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8F" w:rsidRDefault="00EE3D8F" w:rsidP="00EE3D8F">
      <w:pPr>
        <w:spacing w:before="100" w:beforeAutospacing="1" w:after="30" w:line="240" w:lineRule="auto"/>
        <w:outlineLvl w:val="0"/>
        <w:rPr>
          <w:rFonts w:ascii="Georgia" w:eastAsia="Times New Roman" w:hAnsi="Georgia" w:cs="Times New Roman"/>
          <w:color w:val="181818"/>
          <w:kern w:val="36"/>
          <w:sz w:val="36"/>
          <w:szCs w:val="36"/>
          <w:lang w:eastAsia="ru-RU"/>
        </w:rPr>
      </w:pPr>
      <w:r w:rsidRPr="00EE3D8F">
        <w:rPr>
          <w:rFonts w:ascii="Georgia" w:eastAsia="Times New Roman" w:hAnsi="Georgia" w:cs="Times New Roman"/>
          <w:color w:val="181818"/>
          <w:kern w:val="36"/>
          <w:sz w:val="36"/>
          <w:szCs w:val="36"/>
          <w:lang w:eastAsia="ru-RU"/>
        </w:rPr>
        <w:t>Внеклассное мероприятие по физ</w:t>
      </w:r>
      <w:r>
        <w:rPr>
          <w:rFonts w:ascii="Georgia" w:eastAsia="Times New Roman" w:hAnsi="Georgia" w:cs="Times New Roman"/>
          <w:color w:val="181818"/>
          <w:kern w:val="36"/>
          <w:sz w:val="36"/>
          <w:szCs w:val="36"/>
          <w:lang w:eastAsia="ru-RU"/>
        </w:rPr>
        <w:t xml:space="preserve">ической культуре </w:t>
      </w:r>
    </w:p>
    <w:p w:rsidR="00EE3D8F" w:rsidRDefault="00EE3D8F" w:rsidP="00EE3D8F">
      <w:pPr>
        <w:spacing w:before="100" w:beforeAutospacing="1" w:after="30" w:line="240" w:lineRule="auto"/>
        <w:outlineLvl w:val="0"/>
        <w:rPr>
          <w:rFonts w:ascii="Georgia" w:eastAsia="Times New Roman" w:hAnsi="Georgia" w:cs="Times New Roman"/>
          <w:color w:val="181818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181818"/>
          <w:kern w:val="36"/>
          <w:sz w:val="36"/>
          <w:szCs w:val="36"/>
          <w:lang w:eastAsia="ru-RU"/>
        </w:rPr>
        <w:t xml:space="preserve">                           «Рыцарский турнир»</w:t>
      </w:r>
    </w:p>
    <w:p w:rsidR="00EE3D8F" w:rsidRPr="00EE3D8F" w:rsidRDefault="00EE3D8F" w:rsidP="00EE3D8F">
      <w:pPr>
        <w:spacing w:before="100" w:beforeAutospacing="1" w:after="30" w:line="240" w:lineRule="auto"/>
        <w:outlineLvl w:val="0"/>
        <w:rPr>
          <w:rFonts w:ascii="Georgia" w:eastAsia="Times New Roman" w:hAnsi="Georgia" w:cs="Times New Roman"/>
          <w:color w:val="181818"/>
          <w:kern w:val="36"/>
          <w:sz w:val="28"/>
          <w:szCs w:val="28"/>
          <w:lang w:eastAsia="ru-RU"/>
        </w:rPr>
      </w:pPr>
      <w:r w:rsidRPr="00EE3D8F">
        <w:rPr>
          <w:rFonts w:ascii="Georgia" w:eastAsia="Times New Roman" w:hAnsi="Georgia" w:cs="Times New Roman"/>
          <w:color w:val="181818"/>
          <w:kern w:val="36"/>
          <w:sz w:val="28"/>
          <w:szCs w:val="28"/>
          <w:lang w:eastAsia="ru-RU"/>
        </w:rPr>
        <w:t xml:space="preserve">Для </w:t>
      </w:r>
      <w:r w:rsidR="00A3122A">
        <w:rPr>
          <w:rFonts w:ascii="Georgia" w:eastAsia="Times New Roman" w:hAnsi="Georgia" w:cs="Times New Roman"/>
          <w:color w:val="181818"/>
          <w:kern w:val="36"/>
          <w:sz w:val="28"/>
          <w:szCs w:val="28"/>
          <w:lang w:eastAsia="ru-RU"/>
        </w:rPr>
        <w:t>обучающихся 5</w:t>
      </w:r>
      <w:r w:rsidRPr="00EE3D8F">
        <w:rPr>
          <w:rFonts w:ascii="Georgia" w:eastAsia="Times New Roman" w:hAnsi="Georgia" w:cs="Times New Roman"/>
          <w:color w:val="181818"/>
          <w:kern w:val="36"/>
          <w:sz w:val="28"/>
          <w:szCs w:val="28"/>
          <w:lang w:eastAsia="ru-RU"/>
        </w:rPr>
        <w:t xml:space="preserve">-х классов, </w:t>
      </w:r>
      <w:proofErr w:type="gramStart"/>
      <w:r w:rsidRPr="00EE3D8F">
        <w:rPr>
          <w:rFonts w:ascii="Georgia" w:eastAsia="Times New Roman" w:hAnsi="Georgia" w:cs="Times New Roman"/>
          <w:color w:val="181818"/>
          <w:kern w:val="36"/>
          <w:sz w:val="28"/>
          <w:szCs w:val="28"/>
          <w:lang w:eastAsia="ru-RU"/>
        </w:rPr>
        <w:t>посвященное</w:t>
      </w:r>
      <w:proofErr w:type="gramEnd"/>
      <w:r w:rsidRPr="00EE3D8F">
        <w:rPr>
          <w:rFonts w:ascii="Georgia" w:eastAsia="Times New Roman" w:hAnsi="Georgia" w:cs="Times New Roman"/>
          <w:color w:val="181818"/>
          <w:kern w:val="36"/>
          <w:sz w:val="28"/>
          <w:szCs w:val="28"/>
          <w:lang w:eastAsia="ru-RU"/>
        </w:rPr>
        <w:t xml:space="preserve"> к 23 февраля.</w:t>
      </w:r>
    </w:p>
    <w:p w:rsidR="00EE3D8F" w:rsidRPr="00EE3D8F" w:rsidRDefault="00EE3D8F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hAnsi="Georgia"/>
          <w:color w:val="181818"/>
          <w:sz w:val="28"/>
          <w:szCs w:val="28"/>
        </w:rPr>
        <w:t xml:space="preserve"> </w:t>
      </w:r>
      <w:r w:rsidRPr="00EE3D8F">
        <w:rPr>
          <w:rFonts w:ascii="Georgia" w:hAnsi="Georgia"/>
          <w:color w:val="181818"/>
          <w:sz w:val="28"/>
          <w:szCs w:val="28"/>
        </w:rPr>
        <w:t xml:space="preserve">Цель: </w:t>
      </w:r>
      <w:r w:rsidRPr="00EE3D8F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пропаганда здорового образа жизни.</w:t>
      </w:r>
    </w:p>
    <w:p w:rsidR="00EE3D8F" w:rsidRDefault="00EE3D8F" w:rsidP="00EE3D8F">
      <w:pPr>
        <w:spacing w:after="0" w:line="270" w:lineRule="atLeast"/>
        <w:jc w:val="both"/>
        <w:rPr>
          <w:rFonts w:ascii="Georgia" w:hAnsi="Georgia"/>
          <w:color w:val="181818"/>
          <w:sz w:val="28"/>
          <w:szCs w:val="28"/>
        </w:rPr>
      </w:pPr>
      <w:r w:rsidRPr="00EE3D8F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Описание разработки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:</w:t>
      </w:r>
      <w:r w:rsidRPr="00EE3D8F">
        <w:rPr>
          <w:rFonts w:ascii="Georgia" w:hAnsi="Georgia"/>
          <w:color w:val="181818"/>
          <w:sz w:val="28"/>
          <w:szCs w:val="28"/>
        </w:rPr>
        <w:t xml:space="preserve"> внеклассное мероприятие по физической культуре  проводятся с</w:t>
      </w:r>
      <w:r w:rsidRPr="00EE3D8F">
        <w:rPr>
          <w:rStyle w:val="apple-converted-space"/>
          <w:rFonts w:ascii="Georgia" w:hAnsi="Georgia"/>
          <w:color w:val="181818"/>
          <w:sz w:val="28"/>
          <w:szCs w:val="28"/>
        </w:rPr>
        <w:t> </w:t>
      </w:r>
      <w:r w:rsidRPr="00EE3D8F">
        <w:rPr>
          <w:rFonts w:ascii="Georgia" w:hAnsi="Georgia"/>
          <w:color w:val="181818"/>
          <w:sz w:val="28"/>
          <w:szCs w:val="28"/>
          <w:u w:val="single"/>
        </w:rPr>
        <w:t>целью</w:t>
      </w:r>
      <w:r w:rsidRPr="00EE3D8F">
        <w:rPr>
          <w:rStyle w:val="apple-converted-space"/>
          <w:rFonts w:ascii="Georgia" w:hAnsi="Georgia"/>
          <w:color w:val="181818"/>
          <w:sz w:val="28"/>
          <w:szCs w:val="28"/>
        </w:rPr>
        <w:t> </w:t>
      </w:r>
      <w:r w:rsidRPr="00EE3D8F">
        <w:rPr>
          <w:rFonts w:ascii="Georgia" w:hAnsi="Georgia"/>
          <w:color w:val="181818"/>
          <w:sz w:val="28"/>
          <w:szCs w:val="28"/>
        </w:rPr>
        <w:t>пропаганды здорового образа жизни, где учащиеся приобретают навыки и умения в беге, в прыжках, в метании, в играх, развивают двигательные качества и умственные способности учащихся,  укрепляют здоровье, дружеские отношения.</w:t>
      </w:r>
    </w:p>
    <w:p w:rsidR="00EE3D8F" w:rsidRPr="00EE3D8F" w:rsidRDefault="00EE3D8F" w:rsidP="00EE3D8F">
      <w:pPr>
        <w:spacing w:after="0" w:line="270" w:lineRule="atLeast"/>
        <w:jc w:val="both"/>
        <w:rPr>
          <w:rFonts w:ascii="Georgia" w:eastAsia="Times New Roman" w:hAnsi="Georgia" w:cs="Times New Roman"/>
          <w:color w:val="181818"/>
          <w:sz w:val="20"/>
          <w:szCs w:val="20"/>
          <w:lang w:eastAsia="ru-RU"/>
        </w:rPr>
      </w:pPr>
      <w:r w:rsidRPr="00EE3D8F">
        <w:rPr>
          <w:rFonts w:ascii="Georgia" w:eastAsia="Times New Roman" w:hAnsi="Georgia" w:cs="Times New Roman"/>
          <w:color w:val="181818"/>
          <w:sz w:val="20"/>
          <w:szCs w:val="20"/>
          <w:lang w:eastAsia="ru-RU"/>
        </w:rPr>
        <w:t> </w:t>
      </w:r>
    </w:p>
    <w:p w:rsidR="00EE3D8F" w:rsidRPr="00EE3D8F" w:rsidRDefault="00EE3D8F" w:rsidP="00EE3D8F">
      <w:pPr>
        <w:spacing w:after="0" w:line="270" w:lineRule="atLeast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EE3D8F">
        <w:rPr>
          <w:rFonts w:ascii="Georgia" w:eastAsia="Times New Roman" w:hAnsi="Georgia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EE3D8F" w:rsidRPr="00EE3D8F" w:rsidRDefault="00EE3D8F" w:rsidP="00EE3D8F">
      <w:pPr>
        <w:numPr>
          <w:ilvl w:val="0"/>
          <w:numId w:val="2"/>
        </w:num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EE3D8F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развивать двигательные качества и умственные способности учащихся;</w:t>
      </w:r>
    </w:p>
    <w:p w:rsidR="00EE3D8F" w:rsidRPr="00EE3D8F" w:rsidRDefault="00EE3D8F" w:rsidP="00EE3D8F">
      <w:pPr>
        <w:numPr>
          <w:ilvl w:val="0"/>
          <w:numId w:val="2"/>
        </w:num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EE3D8F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организовать досуг и активный отдых учащихся;</w:t>
      </w:r>
    </w:p>
    <w:p w:rsidR="00EE3D8F" w:rsidRDefault="00EE3D8F" w:rsidP="00EE3D8F">
      <w:pPr>
        <w:numPr>
          <w:ilvl w:val="0"/>
          <w:numId w:val="2"/>
        </w:num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EE3D8F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укреплять дружеские отношения между учащимися;</w:t>
      </w:r>
    </w:p>
    <w:p w:rsidR="00EE3D8F" w:rsidRDefault="00EE3D8F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  <w:t>О</w:t>
      </w:r>
      <w:r w:rsidRPr="00EE3D8F"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  <w:t>борудование</w:t>
      </w:r>
      <w:proofErr w:type="gramStart"/>
      <w:r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  <w:t xml:space="preserve"> :</w:t>
      </w:r>
      <w:proofErr w:type="gramEnd"/>
      <w:r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  <w:t xml:space="preserve"> </w:t>
      </w:r>
      <w:r w:rsidRPr="00EE3D8F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мячи,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</w:t>
      </w:r>
      <w:r w:rsidRPr="00EE3D8F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скакалки, </w:t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малые мячи, кубики, мешки, маты, мел, свисток.</w:t>
      </w:r>
    </w:p>
    <w:p w:rsidR="00EE3D8F" w:rsidRDefault="008962A9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</w:pPr>
      <w:r w:rsidRPr="008962A9">
        <w:rPr>
          <w:rFonts w:ascii="Georgia" w:eastAsia="Times New Roman" w:hAnsi="Georgia" w:cs="Times New Roman"/>
          <w:b/>
          <w:color w:val="181818"/>
          <w:sz w:val="28"/>
          <w:szCs w:val="28"/>
          <w:lang w:eastAsia="ru-RU"/>
        </w:rPr>
        <w:t>Программа соревнований:</w:t>
      </w:r>
    </w:p>
    <w:p w:rsidR="008962A9" w:rsidRDefault="008962A9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-выход, построение команд.</w:t>
      </w:r>
    </w:p>
    <w:p w:rsidR="008962A9" w:rsidRDefault="008962A9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-представление команд.</w:t>
      </w:r>
    </w:p>
    <w:p w:rsidR="008962A9" w:rsidRDefault="008962A9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-эстафета с кубиками.</w:t>
      </w:r>
    </w:p>
    <w:p w:rsidR="008962A9" w:rsidRDefault="008962A9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-бег в мешках.</w:t>
      </w:r>
    </w:p>
    <w:p w:rsidR="008962A9" w:rsidRDefault="008962A9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-конкурс капитанов.</w:t>
      </w:r>
    </w:p>
    <w:p w:rsidR="008962A9" w:rsidRDefault="008962A9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-прыжки с места</w:t>
      </w:r>
    </w:p>
    <w:p w:rsidR="008962A9" w:rsidRDefault="008962A9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-бег со скакалкой</w:t>
      </w:r>
    </w:p>
    <w:p w:rsidR="008962A9" w:rsidRDefault="008962A9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-акробатическая эстафета.</w:t>
      </w:r>
    </w:p>
    <w:p w:rsidR="00A3122A" w:rsidRDefault="00A3122A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-меткий выстрел.</w:t>
      </w:r>
    </w:p>
    <w:p w:rsidR="00A3122A" w:rsidRDefault="00A3122A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A3122A" w:rsidRDefault="00A3122A" w:rsidP="00EE3D8F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A3122A" w:rsidRPr="00CB1B41" w:rsidRDefault="00A3122A" w:rsidP="00CB1B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Эстафета с кубиками</w:t>
      </w:r>
      <w:r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- команды стоят </w:t>
      </w:r>
      <w:proofErr w:type="gramStart"/>
      <w:r w:rsidRPr="00CB1B4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колону по одному, перед направляющим на полу лежат 3 кубика. По свистку </w:t>
      </w:r>
      <w:proofErr w:type="spellStart"/>
      <w:r w:rsidRPr="00CB1B41">
        <w:rPr>
          <w:rFonts w:ascii="Times New Roman" w:hAnsi="Times New Roman" w:cs="Times New Roman"/>
          <w:sz w:val="28"/>
          <w:szCs w:val="28"/>
          <w:lang w:eastAsia="ru-RU"/>
        </w:rPr>
        <w:t>переди</w:t>
      </w:r>
      <w:proofErr w:type="spellEnd"/>
      <w:r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стоящий берет 1 кубик и бежит до линий </w:t>
      </w:r>
      <w:proofErr w:type="gramStart"/>
      <w:r w:rsidRPr="00CB1B41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1B41">
        <w:rPr>
          <w:rFonts w:ascii="Times New Roman" w:hAnsi="Times New Roman" w:cs="Times New Roman"/>
          <w:sz w:val="28"/>
          <w:szCs w:val="28"/>
          <w:lang w:eastAsia="ru-RU"/>
        </w:rPr>
        <w:t>расстояний</w:t>
      </w:r>
      <w:proofErr w:type="gramEnd"/>
      <w:r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15 метров.</w:t>
      </w:r>
      <w:r w:rsidR="00DA4A31"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Кладет кубик и возвращается </w:t>
      </w:r>
      <w:proofErr w:type="gramStart"/>
      <w:r w:rsidR="00DA4A31" w:rsidRPr="00CB1B41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A4A31"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другим. Так 3 раза и передает эстафету </w:t>
      </w:r>
      <w:proofErr w:type="gramStart"/>
      <w:r w:rsidR="00DA4A31" w:rsidRPr="00CB1B41">
        <w:rPr>
          <w:rFonts w:ascii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="00DA4A31" w:rsidRPr="00CB1B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4A31" w:rsidRPr="00CB1B41">
        <w:rPr>
          <w:rFonts w:ascii="Times New Roman" w:hAnsi="Times New Roman" w:cs="Times New Roman"/>
          <w:sz w:val="28"/>
          <w:szCs w:val="28"/>
          <w:lang w:eastAsia="ru-RU"/>
        </w:rPr>
        <w:t>Следующий</w:t>
      </w:r>
      <w:proofErr w:type="gramEnd"/>
      <w:r w:rsidR="00DA4A31"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по одному приносит кубики. Выигрывает команда первая выполнившая упражнение.</w:t>
      </w:r>
    </w:p>
    <w:p w:rsidR="00DA4A31" w:rsidRPr="00CB1B41" w:rsidRDefault="00DA4A31" w:rsidP="00CB1B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Бег в мешках </w:t>
      </w:r>
      <w:r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B1B41">
        <w:rPr>
          <w:rFonts w:ascii="Times New Roman" w:hAnsi="Times New Roman" w:cs="Times New Roman"/>
          <w:sz w:val="28"/>
          <w:szCs w:val="28"/>
        </w:rPr>
        <w:t xml:space="preserve">По сигналу ведущего первые участники команд должны быстро залезть ногами в мешок, и, придерживая его руками возле пояса, допрыгать (как вариант </w:t>
      </w:r>
      <w:proofErr w:type="spellStart"/>
      <w:r w:rsidRPr="00CB1B41">
        <w:rPr>
          <w:rFonts w:ascii="Times New Roman" w:hAnsi="Times New Roman" w:cs="Times New Roman"/>
          <w:sz w:val="28"/>
          <w:szCs w:val="28"/>
        </w:rPr>
        <w:t>досеменить</w:t>
      </w:r>
      <w:proofErr w:type="spellEnd"/>
      <w:r w:rsidRPr="00CB1B41">
        <w:rPr>
          <w:rFonts w:ascii="Times New Roman" w:hAnsi="Times New Roman" w:cs="Times New Roman"/>
          <w:sz w:val="28"/>
          <w:szCs w:val="28"/>
        </w:rPr>
        <w:t>) до обозначенного места (флажка, стула). Обежав его, игрок возвращается к своей команде, вылезает из мешка и передает его следующему игроку, который повторяет все действия.</w:t>
      </w:r>
      <w:r w:rsidR="00CB1B41">
        <w:rPr>
          <w:rFonts w:ascii="Times New Roman" w:hAnsi="Times New Roman" w:cs="Times New Roman"/>
          <w:sz w:val="28"/>
          <w:szCs w:val="28"/>
        </w:rPr>
        <w:t xml:space="preserve"> </w:t>
      </w:r>
      <w:r w:rsidRPr="00CB1B41">
        <w:rPr>
          <w:rFonts w:ascii="Times New Roman" w:hAnsi="Times New Roman" w:cs="Times New Roman"/>
          <w:sz w:val="28"/>
          <w:szCs w:val="28"/>
        </w:rPr>
        <w:t>Во время игры не допускается падение мешка. Если во время эстафеты участник упал, он может подняться и продолжить соревнование.</w:t>
      </w:r>
      <w:r w:rsidR="00CB1B41">
        <w:rPr>
          <w:rFonts w:ascii="Times New Roman" w:hAnsi="Times New Roman" w:cs="Times New Roman"/>
          <w:sz w:val="28"/>
          <w:szCs w:val="28"/>
        </w:rPr>
        <w:t xml:space="preserve"> </w:t>
      </w:r>
      <w:r w:rsidRPr="00CB1B41">
        <w:rPr>
          <w:rFonts w:ascii="Times New Roman" w:hAnsi="Times New Roman" w:cs="Times New Roman"/>
          <w:sz w:val="28"/>
          <w:szCs w:val="28"/>
        </w:rPr>
        <w:t>Эстафета продолжается до тех пор, пока все дети не пробегут в мешках. Побеждает команда, игроки которой первыми выполнят задание</w:t>
      </w:r>
      <w:r w:rsidRPr="00CB1B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A31" w:rsidRPr="00CB1B41" w:rsidRDefault="00DA4A31" w:rsidP="00CB1B41">
      <w:pPr>
        <w:rPr>
          <w:rFonts w:ascii="Times New Roman" w:hAnsi="Times New Roman" w:cs="Times New Roman"/>
          <w:sz w:val="28"/>
          <w:szCs w:val="28"/>
        </w:rPr>
      </w:pPr>
      <w:r w:rsidRPr="00CB1B41">
        <w:rPr>
          <w:rFonts w:ascii="Times New Roman" w:hAnsi="Times New Roman" w:cs="Times New Roman"/>
          <w:b/>
          <w:color w:val="000000"/>
          <w:sz w:val="28"/>
          <w:szCs w:val="28"/>
        </w:rPr>
        <w:t>Конкурс капитано</w:t>
      </w:r>
      <w:proofErr w:type="gramStart"/>
      <w:r w:rsidRPr="00CB1B4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CB1B4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CB1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B41">
        <w:rPr>
          <w:rFonts w:ascii="Times New Roman" w:hAnsi="Times New Roman" w:cs="Times New Roman"/>
          <w:sz w:val="28"/>
          <w:szCs w:val="28"/>
        </w:rPr>
        <w:t>конкурс проводится в виде армрестлинга.</w:t>
      </w:r>
    </w:p>
    <w:p w:rsidR="00DA4A31" w:rsidRPr="00CB1B41" w:rsidRDefault="00DA4A31" w:rsidP="00CB1B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Прыжки с места </w:t>
      </w:r>
      <w:r w:rsidR="00CB1B41" w:rsidRPr="00CB1B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1B41">
        <w:rPr>
          <w:rFonts w:ascii="Times New Roman" w:hAnsi="Times New Roman" w:cs="Times New Roman"/>
          <w:sz w:val="28"/>
          <w:szCs w:val="28"/>
          <w:lang w:eastAsia="ru-RU"/>
        </w:rPr>
        <w:t>по сигналу впереди стоящие прыгают вперед с места. Место прыжка отмечается и с этой линий прыгает следующий участник. Выигрывает команда прыгнувшая дальше всех.</w:t>
      </w:r>
    </w:p>
    <w:p w:rsidR="00CB1B41" w:rsidRPr="00CB1B41" w:rsidRDefault="00CB1B41" w:rsidP="00CB1B41">
      <w:pPr>
        <w:rPr>
          <w:rFonts w:ascii="Times New Roman" w:hAnsi="Times New Roman" w:cs="Times New Roman"/>
          <w:sz w:val="28"/>
          <w:szCs w:val="28"/>
        </w:rPr>
      </w:pPr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t>Бег со скакалко</w:t>
      </w:r>
      <w:proofErr w:type="gramStart"/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Pr="00CB1B4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B41">
        <w:rPr>
          <w:rFonts w:ascii="Times New Roman" w:hAnsi="Times New Roman" w:cs="Times New Roman"/>
          <w:sz w:val="28"/>
          <w:szCs w:val="28"/>
        </w:rPr>
        <w:t xml:space="preserve">Игроки каждой команды строятся за общей линией старта в колонну по одному. Перед каждой колонной на расстоянии 10 - 12 м ставится поворотная стойка. По сигналу </w:t>
      </w:r>
      <w:proofErr w:type="gramStart"/>
      <w:r w:rsidRPr="00CB1B41">
        <w:rPr>
          <w:rFonts w:ascii="Times New Roman" w:hAnsi="Times New Roman" w:cs="Times New Roman"/>
          <w:sz w:val="28"/>
          <w:szCs w:val="28"/>
        </w:rPr>
        <w:t>направляющий</w:t>
      </w:r>
      <w:proofErr w:type="gramEnd"/>
      <w:r w:rsidRPr="00CB1B41">
        <w:rPr>
          <w:rFonts w:ascii="Times New Roman" w:hAnsi="Times New Roman" w:cs="Times New Roman"/>
          <w:sz w:val="28"/>
          <w:szCs w:val="28"/>
        </w:rPr>
        <w:t xml:space="preserve"> в колонне выбегает из - за стартовой линии и продвигается вперед, прыгая через скакалку. У поворотной стойки он складывает скакалку вдвое и перехватывает ее в одну руку. Обратно он двигается, прыгая на двух ногах и вращая скакалку под ногами горизонтально. На финише участник передает скакалку очередному игроку своей команды, а сам становится в конец своей колонны. Выигрывает команда, игроки которой точнее и раньше закончат эстафету.</w:t>
      </w:r>
    </w:p>
    <w:p w:rsidR="00CB1B41" w:rsidRPr="00CB1B41" w:rsidRDefault="00CB1B41" w:rsidP="00CB1B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t>акробатическая эстафет</w:t>
      </w:r>
      <w:proofErr w:type="gramStart"/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CB1B4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B1B41">
        <w:rPr>
          <w:rFonts w:ascii="Times New Roman" w:hAnsi="Times New Roman" w:cs="Times New Roman"/>
          <w:sz w:val="28"/>
          <w:szCs w:val="28"/>
          <w:lang w:eastAsia="ru-RU"/>
        </w:rPr>
        <w:t xml:space="preserve"> по сигналу впереди стоящий бежит по гимнастической скамейке, спрыгнув, выполняет 2 слитных кувырка вперед на матах, лазит на гимнастическую скамейку и возвращается назад. Выигрывает команда прибежавшая раньше всех.</w:t>
      </w:r>
    </w:p>
    <w:p w:rsidR="00CB1B41" w:rsidRDefault="00CB1B41" w:rsidP="00CB1B41">
      <w:pPr>
        <w:rPr>
          <w:rFonts w:ascii="Times New Roman" w:hAnsi="Times New Roman" w:cs="Times New Roman"/>
          <w:sz w:val="28"/>
          <w:szCs w:val="28"/>
        </w:rPr>
      </w:pPr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t>Меткий выстре</w:t>
      </w:r>
      <w:proofErr w:type="gramStart"/>
      <w:r w:rsidRPr="00CB1B41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Pr="00CB1B4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B1B41">
        <w:rPr>
          <w:rFonts w:ascii="Times New Roman" w:hAnsi="Times New Roman" w:cs="Times New Roman"/>
          <w:sz w:val="28"/>
          <w:szCs w:val="28"/>
        </w:rPr>
        <w:t xml:space="preserve"> 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ребенок попал, </w:t>
      </w:r>
      <w:r w:rsidRPr="00CB1B41">
        <w:rPr>
          <w:rFonts w:ascii="Times New Roman" w:hAnsi="Times New Roman" w:cs="Times New Roman"/>
          <w:sz w:val="28"/>
          <w:szCs w:val="28"/>
        </w:rPr>
        <w:lastRenderedPageBreak/>
        <w:t>то его команде засчитывается 1 балл. Итог: у кого больше баллов, та команда и выиграла.</w:t>
      </w:r>
    </w:p>
    <w:p w:rsidR="00CB1B41" w:rsidRDefault="00CB1B41" w:rsidP="00CB1B41">
      <w:pPr>
        <w:rPr>
          <w:rFonts w:ascii="Times New Roman" w:hAnsi="Times New Roman" w:cs="Times New Roman"/>
          <w:sz w:val="28"/>
          <w:szCs w:val="28"/>
        </w:rPr>
      </w:pPr>
    </w:p>
    <w:p w:rsidR="00CB1B41" w:rsidRDefault="00CB1B41" w:rsidP="00CB1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соревнований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1B41" w:rsidRPr="00CB1B41" w:rsidRDefault="00CB1B41" w:rsidP="00CB1B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CB1B41" w:rsidRPr="00CB1B41" w:rsidRDefault="00CB1B41" w:rsidP="00CB1B41">
      <w:pPr>
        <w:rPr>
          <w:sz w:val="28"/>
          <w:szCs w:val="28"/>
        </w:rPr>
      </w:pPr>
    </w:p>
    <w:p w:rsidR="00CB1B41" w:rsidRPr="00CB1B41" w:rsidRDefault="00CB1B41" w:rsidP="00CB1B41">
      <w:pP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DA4A31" w:rsidRPr="00CB1B41" w:rsidRDefault="00DA4A31" w:rsidP="00CB1B41">
      <w:pP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DA4A31" w:rsidRPr="00CB1B41" w:rsidRDefault="00DA4A31" w:rsidP="00DA4A31">
      <w:pPr>
        <w:pStyle w:val="a3"/>
        <w:shd w:val="clear" w:color="auto" w:fill="FFFFFF"/>
        <w:spacing w:before="0" w:beforeAutospacing="0" w:after="180" w:afterAutospacing="0" w:line="285" w:lineRule="atLeast"/>
        <w:rPr>
          <w:sz w:val="28"/>
          <w:szCs w:val="28"/>
        </w:rPr>
      </w:pPr>
    </w:p>
    <w:p w:rsidR="00DA4A31" w:rsidRPr="00DA4A31" w:rsidRDefault="00DA4A31" w:rsidP="00DA4A31">
      <w:pPr>
        <w:pStyle w:val="a3"/>
        <w:shd w:val="clear" w:color="auto" w:fill="FFFFFF"/>
        <w:spacing w:before="0" w:beforeAutospacing="0" w:after="180" w:afterAutospacing="0" w:line="285" w:lineRule="atLeast"/>
        <w:rPr>
          <w:rFonts w:ascii="Tahoma" w:hAnsi="Tahoma" w:cs="Tahoma"/>
          <w:color w:val="000000"/>
          <w:sz w:val="28"/>
          <w:szCs w:val="28"/>
        </w:rPr>
      </w:pPr>
    </w:p>
    <w:p w:rsidR="00EE3D8F" w:rsidRPr="00EE3D8F" w:rsidRDefault="00EE3D8F" w:rsidP="00DA4A31">
      <w:pPr>
        <w:spacing w:before="100" w:beforeAutospacing="1" w:after="144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EE3D8F" w:rsidRPr="00EE3D8F" w:rsidRDefault="00EE3D8F" w:rsidP="00EE3D8F">
      <w:pPr>
        <w:spacing w:before="100" w:beforeAutospacing="1" w:after="30" w:line="240" w:lineRule="auto"/>
        <w:outlineLvl w:val="0"/>
        <w:rPr>
          <w:rFonts w:ascii="Georgia" w:eastAsia="Times New Roman" w:hAnsi="Georgia" w:cs="Times New Roman"/>
          <w:color w:val="181818"/>
          <w:kern w:val="36"/>
          <w:sz w:val="28"/>
          <w:szCs w:val="28"/>
          <w:lang w:eastAsia="ru-RU"/>
        </w:rPr>
      </w:pPr>
    </w:p>
    <w:p w:rsidR="00EE3D8F" w:rsidRPr="00EE3D8F" w:rsidRDefault="00EE3D8F" w:rsidP="00EE3D8F">
      <w:pPr>
        <w:spacing w:before="100" w:beforeAutospacing="1" w:after="30" w:line="240" w:lineRule="auto"/>
        <w:outlineLvl w:val="0"/>
        <w:rPr>
          <w:rFonts w:ascii="Georgia" w:eastAsia="Times New Roman" w:hAnsi="Georgia" w:cs="Times New Roman"/>
          <w:color w:val="181818"/>
          <w:kern w:val="36"/>
          <w:sz w:val="28"/>
          <w:szCs w:val="28"/>
          <w:lang w:eastAsia="ru-RU"/>
        </w:rPr>
      </w:pPr>
    </w:p>
    <w:p w:rsidR="00EE3D8F" w:rsidRPr="00EE3D8F" w:rsidRDefault="00EE3D8F" w:rsidP="00EE3D8F">
      <w:pPr>
        <w:spacing w:before="100" w:beforeAutospacing="1" w:after="30" w:line="240" w:lineRule="auto"/>
        <w:outlineLvl w:val="0"/>
        <w:rPr>
          <w:rFonts w:ascii="Georgia" w:eastAsia="Times New Roman" w:hAnsi="Georgia" w:cs="Times New Roman"/>
          <w:color w:val="181818"/>
          <w:kern w:val="36"/>
          <w:sz w:val="28"/>
          <w:szCs w:val="28"/>
          <w:lang w:eastAsia="ru-RU"/>
        </w:rPr>
      </w:pPr>
    </w:p>
    <w:p w:rsidR="00775FDA" w:rsidRDefault="00775FDA"/>
    <w:sectPr w:rsidR="00775FDA" w:rsidSect="0077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C07"/>
    <w:multiLevelType w:val="multilevel"/>
    <w:tmpl w:val="F5AA19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DCD1991"/>
    <w:multiLevelType w:val="multilevel"/>
    <w:tmpl w:val="354AA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D8F"/>
    <w:rsid w:val="00775FDA"/>
    <w:rsid w:val="008962A9"/>
    <w:rsid w:val="00A3122A"/>
    <w:rsid w:val="00CB1B41"/>
    <w:rsid w:val="00DA4A31"/>
    <w:rsid w:val="00EE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DA"/>
  </w:style>
  <w:style w:type="paragraph" w:styleId="1">
    <w:name w:val="heading 1"/>
    <w:basedOn w:val="a"/>
    <w:link w:val="10"/>
    <w:uiPriority w:val="9"/>
    <w:qFormat/>
    <w:rsid w:val="00EE3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E3D8F"/>
  </w:style>
  <w:style w:type="paragraph" w:styleId="a3">
    <w:name w:val="Normal (Web)"/>
    <w:basedOn w:val="a"/>
    <w:uiPriority w:val="99"/>
    <w:semiHidden/>
    <w:unhideWhenUsed/>
    <w:rsid w:val="00EE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2013-11-05T14:57:00Z</dcterms:created>
  <dcterms:modified xsi:type="dcterms:W3CDTF">2013-11-05T16:39:00Z</dcterms:modified>
</cp:coreProperties>
</file>