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27" w:rsidRDefault="00DA6A27" w:rsidP="00BA59A5">
      <w:pPr>
        <w:rPr>
          <w:sz w:val="28"/>
          <w:szCs w:val="28"/>
        </w:rPr>
      </w:pPr>
    </w:p>
    <w:p w:rsidR="00DA6A27" w:rsidRDefault="00DA6A27" w:rsidP="00BA59A5">
      <w:pPr>
        <w:rPr>
          <w:sz w:val="28"/>
          <w:szCs w:val="28"/>
        </w:rPr>
      </w:pPr>
    </w:p>
    <w:p w:rsidR="00DA6A27" w:rsidRDefault="00DA6A27" w:rsidP="00BA59A5">
      <w:pPr>
        <w:rPr>
          <w:sz w:val="28"/>
          <w:szCs w:val="28"/>
        </w:rPr>
      </w:pPr>
    </w:p>
    <w:p w:rsidR="00DA6A27" w:rsidRDefault="00DA6A27" w:rsidP="00BA59A5">
      <w:pPr>
        <w:rPr>
          <w:sz w:val="28"/>
          <w:szCs w:val="28"/>
        </w:rPr>
      </w:pPr>
    </w:p>
    <w:p w:rsidR="00BA59A5" w:rsidRDefault="00BA59A5" w:rsidP="00BA59A5">
      <w:pPr>
        <w:rPr>
          <w:sz w:val="28"/>
          <w:szCs w:val="28"/>
        </w:rPr>
      </w:pPr>
      <w:r>
        <w:rPr>
          <w:sz w:val="28"/>
          <w:szCs w:val="28"/>
        </w:rPr>
        <w:t xml:space="preserve">8 класс </w:t>
      </w:r>
    </w:p>
    <w:p w:rsidR="00BA59A5" w:rsidRPr="00E05522" w:rsidRDefault="00BA59A5" w:rsidP="00BA59A5">
      <w:pPr>
        <w:rPr>
          <w:sz w:val="28"/>
          <w:szCs w:val="28"/>
        </w:rPr>
      </w:pPr>
      <w:r w:rsidRPr="00E05522">
        <w:rPr>
          <w:sz w:val="28"/>
          <w:szCs w:val="28"/>
        </w:rPr>
        <w:t xml:space="preserve">Тема: «Рельеф, геологическое строение и полезные ископаемые России»  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numPr>
          <w:ilvl w:val="0"/>
          <w:numId w:val="1"/>
        </w:numPr>
        <w:rPr>
          <w:sz w:val="28"/>
          <w:szCs w:val="28"/>
        </w:rPr>
      </w:pPr>
      <w:r w:rsidRPr="00E05522">
        <w:rPr>
          <w:sz w:val="28"/>
          <w:szCs w:val="28"/>
        </w:rPr>
        <w:t>Внутренние процессы, формирующие рельеф, это: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     а) вулканизм;</w:t>
      </w:r>
      <w:r>
        <w:rPr>
          <w:sz w:val="28"/>
          <w:szCs w:val="28"/>
        </w:rPr>
        <w:t xml:space="preserve">   </w:t>
      </w:r>
      <w:r w:rsidRPr="00E05522">
        <w:rPr>
          <w:sz w:val="28"/>
          <w:szCs w:val="28"/>
        </w:rPr>
        <w:t xml:space="preserve">б) столкновение  </w:t>
      </w:r>
      <w:proofErr w:type="spellStart"/>
      <w:r w:rsidRPr="00E05522">
        <w:rPr>
          <w:sz w:val="28"/>
          <w:szCs w:val="28"/>
        </w:rPr>
        <w:t>литосферных</w:t>
      </w:r>
      <w:proofErr w:type="spellEnd"/>
      <w:r w:rsidRPr="00E05522">
        <w:rPr>
          <w:sz w:val="28"/>
          <w:szCs w:val="28"/>
        </w:rPr>
        <w:t xml:space="preserve"> плит;</w:t>
      </w:r>
    </w:p>
    <w:p w:rsidR="00BA59A5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в) деятельность древнего</w:t>
      </w:r>
      <w:r w:rsidRPr="00E05522">
        <w:rPr>
          <w:sz w:val="28"/>
          <w:szCs w:val="28"/>
        </w:rPr>
        <w:t xml:space="preserve"> </w:t>
      </w:r>
      <w:r>
        <w:rPr>
          <w:sz w:val="28"/>
          <w:szCs w:val="28"/>
        </w:rPr>
        <w:t>ледника; г) деятельность вод суши.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numPr>
          <w:ilvl w:val="0"/>
          <w:numId w:val="1"/>
        </w:numPr>
        <w:rPr>
          <w:sz w:val="28"/>
          <w:szCs w:val="28"/>
        </w:rPr>
      </w:pPr>
      <w:r w:rsidRPr="00E05522">
        <w:rPr>
          <w:sz w:val="28"/>
          <w:szCs w:val="28"/>
        </w:rPr>
        <w:t>Самые высокие горы России: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     а) Алтай;</w:t>
      </w:r>
      <w:r>
        <w:rPr>
          <w:sz w:val="28"/>
          <w:szCs w:val="28"/>
        </w:rPr>
        <w:t xml:space="preserve"> </w:t>
      </w:r>
      <w:r w:rsidRPr="00E05522">
        <w:rPr>
          <w:sz w:val="28"/>
          <w:szCs w:val="28"/>
        </w:rPr>
        <w:t>б) Саяны;</w:t>
      </w:r>
      <w:r>
        <w:rPr>
          <w:sz w:val="28"/>
          <w:szCs w:val="28"/>
        </w:rPr>
        <w:t xml:space="preserve"> </w:t>
      </w:r>
      <w:r w:rsidRPr="00E05522">
        <w:rPr>
          <w:sz w:val="28"/>
          <w:szCs w:val="28"/>
        </w:rPr>
        <w:t>в) Кавказ;</w:t>
      </w:r>
      <w:r>
        <w:rPr>
          <w:sz w:val="28"/>
          <w:szCs w:val="28"/>
        </w:rPr>
        <w:t xml:space="preserve"> </w:t>
      </w:r>
      <w:r w:rsidRPr="00E05522">
        <w:rPr>
          <w:sz w:val="28"/>
          <w:szCs w:val="28"/>
        </w:rPr>
        <w:t xml:space="preserve">г)  </w:t>
      </w:r>
      <w:proofErr w:type="spellStart"/>
      <w:r w:rsidRPr="00E05522">
        <w:rPr>
          <w:sz w:val="28"/>
          <w:szCs w:val="28"/>
        </w:rPr>
        <w:t>Сихоте-Алинь</w:t>
      </w:r>
      <w:proofErr w:type="spellEnd"/>
      <w:r w:rsidRPr="00E05522">
        <w:rPr>
          <w:sz w:val="28"/>
          <w:szCs w:val="28"/>
        </w:rPr>
        <w:t xml:space="preserve">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numPr>
          <w:ilvl w:val="0"/>
          <w:numId w:val="1"/>
        </w:numPr>
        <w:rPr>
          <w:sz w:val="28"/>
          <w:szCs w:val="28"/>
        </w:rPr>
      </w:pPr>
      <w:r w:rsidRPr="00E05522">
        <w:rPr>
          <w:sz w:val="28"/>
          <w:szCs w:val="28"/>
        </w:rPr>
        <w:t>Устойчивые участки земной коры называются:</w:t>
      </w:r>
    </w:p>
    <w:p w:rsidR="00BA59A5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     а) платформы;</w:t>
      </w:r>
      <w:r>
        <w:rPr>
          <w:sz w:val="28"/>
          <w:szCs w:val="28"/>
        </w:rPr>
        <w:t xml:space="preserve"> </w:t>
      </w:r>
      <w:r w:rsidRPr="00E05522">
        <w:rPr>
          <w:sz w:val="28"/>
          <w:szCs w:val="28"/>
        </w:rPr>
        <w:t xml:space="preserve"> б) складчатые области;</w:t>
      </w:r>
      <w:r>
        <w:rPr>
          <w:sz w:val="28"/>
          <w:szCs w:val="28"/>
        </w:rPr>
        <w:t xml:space="preserve"> </w:t>
      </w:r>
    </w:p>
    <w:p w:rsidR="00BA59A5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5522">
        <w:rPr>
          <w:sz w:val="28"/>
          <w:szCs w:val="28"/>
        </w:rPr>
        <w:t xml:space="preserve">в) </w:t>
      </w:r>
      <w:proofErr w:type="spellStart"/>
      <w:r w:rsidRPr="00E05522">
        <w:rPr>
          <w:sz w:val="28"/>
          <w:szCs w:val="28"/>
        </w:rPr>
        <w:t>литосферные</w:t>
      </w:r>
      <w:proofErr w:type="spellEnd"/>
      <w:r w:rsidRPr="00E05522">
        <w:rPr>
          <w:sz w:val="28"/>
          <w:szCs w:val="28"/>
        </w:rPr>
        <w:t xml:space="preserve"> плиты</w:t>
      </w:r>
      <w:r>
        <w:rPr>
          <w:sz w:val="28"/>
          <w:szCs w:val="28"/>
        </w:rPr>
        <w:t xml:space="preserve"> г) сейсмические зоны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numPr>
          <w:ilvl w:val="0"/>
          <w:numId w:val="1"/>
        </w:numPr>
        <w:rPr>
          <w:sz w:val="28"/>
          <w:szCs w:val="28"/>
        </w:rPr>
      </w:pPr>
      <w:r w:rsidRPr="00E05522">
        <w:rPr>
          <w:sz w:val="28"/>
          <w:szCs w:val="28"/>
        </w:rPr>
        <w:t xml:space="preserve">Поверхность России понижается </w:t>
      </w:r>
      <w:proofErr w:type="gramStart"/>
      <w:r w:rsidRPr="00E05522">
        <w:rPr>
          <w:sz w:val="28"/>
          <w:szCs w:val="28"/>
        </w:rPr>
        <w:t>к</w:t>
      </w:r>
      <w:proofErr w:type="gramEnd"/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     а) югу;</w:t>
      </w:r>
      <w:r>
        <w:rPr>
          <w:sz w:val="28"/>
          <w:szCs w:val="28"/>
        </w:rPr>
        <w:t xml:space="preserve"> </w:t>
      </w:r>
      <w:r w:rsidRPr="00E05522">
        <w:rPr>
          <w:sz w:val="28"/>
          <w:szCs w:val="28"/>
        </w:rPr>
        <w:t>б) западу;</w:t>
      </w:r>
      <w:r>
        <w:rPr>
          <w:sz w:val="28"/>
          <w:szCs w:val="28"/>
        </w:rPr>
        <w:t xml:space="preserve"> в) северу, г) востоку.</w:t>
      </w:r>
    </w:p>
    <w:p w:rsidR="00BA59A5" w:rsidRPr="00E05522" w:rsidRDefault="00BA59A5" w:rsidP="00BA59A5">
      <w:pPr>
        <w:rPr>
          <w:sz w:val="28"/>
          <w:szCs w:val="28"/>
        </w:rPr>
      </w:pPr>
    </w:p>
    <w:p w:rsidR="00BA59A5" w:rsidRPr="00E05522" w:rsidRDefault="00BA59A5" w:rsidP="00BA59A5">
      <w:pPr>
        <w:numPr>
          <w:ilvl w:val="0"/>
          <w:numId w:val="1"/>
        </w:numPr>
        <w:rPr>
          <w:sz w:val="28"/>
          <w:szCs w:val="28"/>
        </w:rPr>
      </w:pPr>
      <w:r w:rsidRPr="00E05522">
        <w:rPr>
          <w:sz w:val="28"/>
          <w:szCs w:val="28"/>
        </w:rPr>
        <w:t>Верхний слой платформы, состоящий из известняков, глины, песчаников называется:</w:t>
      </w:r>
    </w:p>
    <w:p w:rsidR="00BA59A5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     а) щит; б) осадочный чехол;</w:t>
      </w:r>
      <w:r>
        <w:rPr>
          <w:sz w:val="28"/>
          <w:szCs w:val="28"/>
        </w:rPr>
        <w:t xml:space="preserve"> в) плита, г) выступ.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numPr>
          <w:ilvl w:val="0"/>
          <w:numId w:val="1"/>
        </w:numPr>
        <w:rPr>
          <w:sz w:val="28"/>
          <w:szCs w:val="28"/>
        </w:rPr>
      </w:pPr>
      <w:r w:rsidRPr="00E05522">
        <w:rPr>
          <w:sz w:val="28"/>
          <w:szCs w:val="28"/>
        </w:rPr>
        <w:t>Выход кристаллического фундамента платформы на поверхность называется:</w:t>
      </w:r>
    </w:p>
    <w:p w:rsidR="00BA59A5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а) плита;</w:t>
      </w:r>
      <w:r w:rsidRPr="00E05522">
        <w:rPr>
          <w:sz w:val="28"/>
          <w:szCs w:val="28"/>
        </w:rPr>
        <w:t xml:space="preserve"> б) щит;</w:t>
      </w:r>
      <w:r>
        <w:rPr>
          <w:sz w:val="28"/>
          <w:szCs w:val="28"/>
        </w:rPr>
        <w:t xml:space="preserve"> в) складчатая область; г) выступ.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numPr>
          <w:ilvl w:val="0"/>
          <w:numId w:val="1"/>
        </w:numPr>
        <w:rPr>
          <w:sz w:val="28"/>
          <w:szCs w:val="28"/>
        </w:rPr>
      </w:pPr>
      <w:r w:rsidRPr="00E05522">
        <w:rPr>
          <w:sz w:val="28"/>
          <w:szCs w:val="28"/>
        </w:rPr>
        <w:t>К формам рельефа ледникового происхождения относятся: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     а) морены, бараньи лбы;</w:t>
      </w:r>
      <w:r>
        <w:rPr>
          <w:sz w:val="28"/>
          <w:szCs w:val="28"/>
        </w:rPr>
        <w:t xml:space="preserve"> </w:t>
      </w:r>
      <w:r w:rsidRPr="00E05522">
        <w:rPr>
          <w:sz w:val="28"/>
          <w:szCs w:val="28"/>
        </w:rPr>
        <w:t>б) овраги, балки;</w:t>
      </w:r>
    </w:p>
    <w:p w:rsidR="00BA59A5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     </w:t>
      </w:r>
      <w:r>
        <w:rPr>
          <w:sz w:val="28"/>
          <w:szCs w:val="28"/>
        </w:rPr>
        <w:t>в) барханы, дюны; г) обрывы, каньоны.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numPr>
          <w:ilvl w:val="0"/>
          <w:numId w:val="1"/>
        </w:numPr>
        <w:rPr>
          <w:sz w:val="28"/>
          <w:szCs w:val="28"/>
        </w:rPr>
      </w:pPr>
      <w:r w:rsidRPr="00E05522">
        <w:rPr>
          <w:sz w:val="28"/>
          <w:szCs w:val="28"/>
        </w:rPr>
        <w:t>Отрыв и сползание под влиянием силы тяжести вниз по склону блока горной породы – это:</w:t>
      </w:r>
    </w:p>
    <w:p w:rsidR="00BA59A5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     а) оползень; б) лавина;</w:t>
      </w:r>
      <w:r>
        <w:rPr>
          <w:sz w:val="28"/>
          <w:szCs w:val="28"/>
        </w:rPr>
        <w:t xml:space="preserve"> </w:t>
      </w:r>
      <w:r w:rsidRPr="00E05522">
        <w:rPr>
          <w:sz w:val="28"/>
          <w:szCs w:val="28"/>
        </w:rPr>
        <w:t xml:space="preserve"> в) сель; г) обвал.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Default="00BA59A5" w:rsidP="00BA59A5">
      <w:pPr>
        <w:numPr>
          <w:ilvl w:val="0"/>
          <w:numId w:val="1"/>
        </w:numPr>
        <w:rPr>
          <w:sz w:val="28"/>
          <w:szCs w:val="28"/>
        </w:rPr>
      </w:pPr>
      <w:r w:rsidRPr="00E05522">
        <w:rPr>
          <w:sz w:val="28"/>
          <w:szCs w:val="28"/>
        </w:rPr>
        <w:t xml:space="preserve"> Горные сооружения соответствуют:</w:t>
      </w:r>
    </w:p>
    <w:p w:rsidR="00BA59A5" w:rsidRDefault="00BA59A5" w:rsidP="00BA59A5">
      <w:pPr>
        <w:ind w:left="-360"/>
        <w:rPr>
          <w:sz w:val="28"/>
          <w:szCs w:val="28"/>
        </w:rPr>
      </w:pPr>
      <w:r w:rsidRPr="00F44112">
        <w:rPr>
          <w:sz w:val="28"/>
          <w:szCs w:val="28"/>
        </w:rPr>
        <w:t xml:space="preserve"> а) складчатым областям;    б) платформам;     в) щитам</w:t>
      </w:r>
      <w:r>
        <w:rPr>
          <w:sz w:val="28"/>
          <w:szCs w:val="28"/>
        </w:rPr>
        <w:t>.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05522">
        <w:rPr>
          <w:sz w:val="28"/>
          <w:szCs w:val="28"/>
        </w:rPr>
        <w:t>.Крупнейшие запасы природного газа в России расположены: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5522">
        <w:rPr>
          <w:sz w:val="28"/>
          <w:szCs w:val="28"/>
        </w:rPr>
        <w:t xml:space="preserve">а) на Русской равнине    б) на Кавказе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05522">
        <w:rPr>
          <w:sz w:val="28"/>
          <w:szCs w:val="28"/>
        </w:rPr>
        <w:t xml:space="preserve">в) в Южной Сибири     </w:t>
      </w:r>
      <w:r>
        <w:rPr>
          <w:sz w:val="28"/>
          <w:szCs w:val="28"/>
        </w:rPr>
        <w:t xml:space="preserve">  </w:t>
      </w:r>
      <w:r w:rsidRPr="00E05522">
        <w:rPr>
          <w:sz w:val="28"/>
          <w:szCs w:val="28"/>
        </w:rPr>
        <w:t>г) в Западной Сибири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05522">
        <w:rPr>
          <w:sz w:val="28"/>
          <w:szCs w:val="28"/>
        </w:rPr>
        <w:t xml:space="preserve"> .Районы современного вулканизма в России: </w:t>
      </w:r>
    </w:p>
    <w:p w:rsidR="00BA59A5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>А) Кавказ Б) Сахалин В) Камчатка Г) Таймыр</w:t>
      </w:r>
      <w:r>
        <w:rPr>
          <w:sz w:val="28"/>
          <w:szCs w:val="28"/>
        </w:rPr>
        <w:t>.</w:t>
      </w:r>
    </w:p>
    <w:p w:rsidR="00BA59A5" w:rsidRDefault="00BA59A5" w:rsidP="00BA59A5">
      <w:pPr>
        <w:ind w:left="-720"/>
        <w:rPr>
          <w:sz w:val="28"/>
          <w:szCs w:val="28"/>
        </w:rPr>
      </w:pPr>
    </w:p>
    <w:p w:rsidR="00BA59A5" w:rsidRDefault="00BA59A5" w:rsidP="00BA59A5">
      <w:pPr>
        <w:ind w:left="-720"/>
        <w:rPr>
          <w:sz w:val="28"/>
          <w:szCs w:val="28"/>
        </w:rPr>
      </w:pPr>
    </w:p>
    <w:p w:rsidR="00BA59A5" w:rsidRDefault="00BA59A5" w:rsidP="00BA59A5">
      <w:pPr>
        <w:ind w:left="-720"/>
        <w:rPr>
          <w:sz w:val="28"/>
          <w:szCs w:val="28"/>
        </w:rPr>
      </w:pPr>
    </w:p>
    <w:p w:rsidR="00BA59A5" w:rsidRDefault="00BA59A5" w:rsidP="00BA59A5">
      <w:pPr>
        <w:ind w:left="-720"/>
        <w:rPr>
          <w:sz w:val="28"/>
          <w:szCs w:val="28"/>
        </w:rPr>
      </w:pPr>
    </w:p>
    <w:p w:rsidR="00BA59A5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</w:t>
      </w:r>
    </w:p>
    <w:p w:rsidR="00BA59A5" w:rsidRPr="00E05522" w:rsidRDefault="00BA59A5" w:rsidP="00BA59A5">
      <w:pPr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12</w:t>
      </w:r>
      <w:r w:rsidRPr="00E05522">
        <w:rPr>
          <w:sz w:val="28"/>
          <w:szCs w:val="28"/>
        </w:rPr>
        <w:t>.Обвалы, сели и оползни – это процессы, вызванные действием: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05522">
        <w:rPr>
          <w:sz w:val="28"/>
          <w:szCs w:val="28"/>
        </w:rPr>
        <w:t>а) силы тяжести   б) древних оледенений    в) текучих вод    г) человека</w:t>
      </w:r>
      <w:r>
        <w:rPr>
          <w:sz w:val="28"/>
          <w:szCs w:val="28"/>
        </w:rPr>
        <w:t>.</w:t>
      </w:r>
    </w:p>
    <w:p w:rsidR="00BA59A5" w:rsidRPr="00E05522" w:rsidRDefault="00BA59A5" w:rsidP="00BA59A5">
      <w:pPr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13</w:t>
      </w:r>
      <w:r w:rsidRPr="00E05522">
        <w:rPr>
          <w:sz w:val="28"/>
          <w:szCs w:val="28"/>
        </w:rPr>
        <w:t xml:space="preserve">.Самая низкая часть нашей страны расположена вдоль береговой линии моря: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>А) Чёрного, Б) Азовского В) Каспийского Г) Балтийского.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14</w:t>
      </w:r>
      <w:r w:rsidRPr="00E05522">
        <w:rPr>
          <w:sz w:val="28"/>
          <w:szCs w:val="28"/>
        </w:rPr>
        <w:t>.Наибольшую среднюю высоту  среди крупных равнин России имеет: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а) Русская равнина       </w:t>
      </w:r>
      <w:r>
        <w:rPr>
          <w:sz w:val="28"/>
          <w:szCs w:val="28"/>
        </w:rPr>
        <w:t xml:space="preserve">                        </w:t>
      </w:r>
      <w:r w:rsidRPr="00E05522">
        <w:rPr>
          <w:sz w:val="28"/>
          <w:szCs w:val="28"/>
        </w:rPr>
        <w:t xml:space="preserve"> б) </w:t>
      </w:r>
      <w:proofErr w:type="spellStart"/>
      <w:r w:rsidRPr="00E05522">
        <w:rPr>
          <w:sz w:val="28"/>
          <w:szCs w:val="28"/>
        </w:rPr>
        <w:t>Западно-Сибирская</w:t>
      </w:r>
      <w:proofErr w:type="spellEnd"/>
      <w:r w:rsidRPr="00E05522">
        <w:rPr>
          <w:sz w:val="28"/>
          <w:szCs w:val="28"/>
        </w:rPr>
        <w:t xml:space="preserve"> равнина             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>в) Среднесибирское плоскогорье</w:t>
      </w:r>
      <w:r>
        <w:rPr>
          <w:sz w:val="28"/>
          <w:szCs w:val="28"/>
        </w:rPr>
        <w:t xml:space="preserve">        г) Прикаспийская низменность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15</w:t>
      </w:r>
      <w:r w:rsidRPr="00E05522">
        <w:rPr>
          <w:sz w:val="28"/>
          <w:szCs w:val="28"/>
        </w:rPr>
        <w:t xml:space="preserve">.Наличие фундамента и осадочного  чехла характерно </w:t>
      </w:r>
      <w:proofErr w:type="gramStart"/>
      <w:r w:rsidRPr="00E05522">
        <w:rPr>
          <w:sz w:val="28"/>
          <w:szCs w:val="28"/>
        </w:rPr>
        <w:t>для</w:t>
      </w:r>
      <w:proofErr w:type="gramEnd"/>
      <w:r w:rsidRPr="00E05522">
        <w:rPr>
          <w:sz w:val="28"/>
          <w:szCs w:val="28"/>
        </w:rPr>
        <w:t>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а) платформ   </w:t>
      </w:r>
      <w:r w:rsidRPr="00E05522"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кладчатых областей </w:t>
      </w:r>
      <w:r w:rsidRPr="00E055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в) щитов  </w:t>
      </w:r>
      <w:r w:rsidRPr="00E05522">
        <w:rPr>
          <w:sz w:val="28"/>
          <w:szCs w:val="28"/>
        </w:rPr>
        <w:t>г) областей разломов</w:t>
      </w:r>
    </w:p>
    <w:p w:rsidR="00BA59A5" w:rsidRPr="00E05522" w:rsidRDefault="00BA59A5" w:rsidP="00BA59A5">
      <w:pPr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16</w:t>
      </w:r>
      <w:r w:rsidRPr="00E05522">
        <w:rPr>
          <w:sz w:val="28"/>
          <w:szCs w:val="28"/>
        </w:rPr>
        <w:t>. Древнейшая геологическая эра: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>а) палеозойская               б</w:t>
      </w:r>
      <w:proofErr w:type="gramStart"/>
      <w:r w:rsidRPr="00E05522">
        <w:rPr>
          <w:sz w:val="28"/>
          <w:szCs w:val="28"/>
        </w:rPr>
        <w:t>)к</w:t>
      </w:r>
      <w:proofErr w:type="gramEnd"/>
      <w:r w:rsidRPr="00E05522">
        <w:rPr>
          <w:sz w:val="28"/>
          <w:szCs w:val="28"/>
        </w:rPr>
        <w:t xml:space="preserve">айнозойская      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в) мезозойская                </w:t>
      </w:r>
      <w:r>
        <w:rPr>
          <w:sz w:val="28"/>
          <w:szCs w:val="28"/>
        </w:rPr>
        <w:t xml:space="preserve"> </w:t>
      </w:r>
      <w:r w:rsidRPr="00E05522">
        <w:rPr>
          <w:sz w:val="28"/>
          <w:szCs w:val="28"/>
        </w:rPr>
        <w:t>г) архейская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17</w:t>
      </w:r>
      <w:r w:rsidRPr="00E05522">
        <w:rPr>
          <w:sz w:val="28"/>
          <w:szCs w:val="28"/>
        </w:rPr>
        <w:t xml:space="preserve">.Подвижные участки </w:t>
      </w:r>
      <w:proofErr w:type="spellStart"/>
      <w:r w:rsidRPr="00E05522">
        <w:rPr>
          <w:sz w:val="28"/>
          <w:szCs w:val="28"/>
        </w:rPr>
        <w:t>литосферных</w:t>
      </w:r>
      <w:proofErr w:type="spellEnd"/>
      <w:r w:rsidRPr="00E05522">
        <w:rPr>
          <w:sz w:val="28"/>
          <w:szCs w:val="28"/>
        </w:rPr>
        <w:t xml:space="preserve"> плит, занятые преимущественно горными системами: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а) щиты    б) зоны разломов    в) платформы    </w:t>
      </w:r>
      <w:r w:rsidRPr="00E05522">
        <w:rPr>
          <w:sz w:val="28"/>
          <w:szCs w:val="28"/>
        </w:rPr>
        <w:t xml:space="preserve">г) складчатые пояса     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18</w:t>
      </w:r>
      <w:r w:rsidRPr="00E05522">
        <w:rPr>
          <w:sz w:val="28"/>
          <w:szCs w:val="28"/>
        </w:rPr>
        <w:t>.Крупные скопления руд, имеющих промышленное значение: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а) Западная Сибирь   б) КМА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в) </w:t>
      </w:r>
      <w:proofErr w:type="spellStart"/>
      <w:r w:rsidRPr="00E05522">
        <w:rPr>
          <w:sz w:val="28"/>
          <w:szCs w:val="28"/>
        </w:rPr>
        <w:t>Кольско-Карельский</w:t>
      </w:r>
      <w:proofErr w:type="spellEnd"/>
      <w:r w:rsidRPr="00E05522">
        <w:rPr>
          <w:sz w:val="28"/>
          <w:szCs w:val="28"/>
        </w:rPr>
        <w:t xml:space="preserve"> район     г) Тимано-Печорский район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19</w:t>
      </w:r>
      <w:r w:rsidRPr="00E05522">
        <w:rPr>
          <w:sz w:val="28"/>
          <w:szCs w:val="28"/>
        </w:rPr>
        <w:t>.Бассейны каменного угля России: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а) Подмосковный       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б) Печорский       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в) Кузнецкий 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>г) Донецкий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20</w:t>
      </w:r>
      <w:r w:rsidRPr="00E05522">
        <w:rPr>
          <w:sz w:val="28"/>
          <w:szCs w:val="28"/>
        </w:rPr>
        <w:t>.Крупнейший в России нефтяной бассейн расположен: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а) на Русской равнине  </w:t>
      </w:r>
      <w:r w:rsidRPr="00E05522">
        <w:rPr>
          <w:sz w:val="28"/>
          <w:szCs w:val="28"/>
        </w:rPr>
        <w:t xml:space="preserve">б) на Кавказе   </w:t>
      </w:r>
    </w:p>
    <w:p w:rsidR="00BA59A5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в) в Южной Сибири   </w:t>
      </w:r>
      <w:r w:rsidRPr="00E05522">
        <w:rPr>
          <w:sz w:val="28"/>
          <w:szCs w:val="28"/>
        </w:rPr>
        <w:t>г) в Западной Сибири</w:t>
      </w:r>
    </w:p>
    <w:p w:rsidR="00BA59A5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21</w:t>
      </w:r>
      <w:r w:rsidRPr="00E05522">
        <w:rPr>
          <w:sz w:val="28"/>
          <w:szCs w:val="28"/>
        </w:rPr>
        <w:t xml:space="preserve">. Внутренние процессы, формирующие рельеф, это: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а) вулканизм;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б) столкновение </w:t>
      </w:r>
      <w:proofErr w:type="spellStart"/>
      <w:r w:rsidRPr="00E05522">
        <w:rPr>
          <w:sz w:val="28"/>
          <w:szCs w:val="28"/>
        </w:rPr>
        <w:t>литосферных</w:t>
      </w:r>
      <w:proofErr w:type="spellEnd"/>
      <w:r w:rsidRPr="00E05522">
        <w:rPr>
          <w:sz w:val="28"/>
          <w:szCs w:val="28"/>
        </w:rPr>
        <w:t xml:space="preserve"> плит;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>в)  деятельность древнего ледника.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22</w:t>
      </w:r>
      <w:r w:rsidRPr="00E05522">
        <w:rPr>
          <w:sz w:val="28"/>
          <w:szCs w:val="28"/>
        </w:rPr>
        <w:t>.</w:t>
      </w:r>
      <w:proofErr w:type="gramStart"/>
      <w:r w:rsidRPr="00E05522">
        <w:rPr>
          <w:sz w:val="28"/>
          <w:szCs w:val="28"/>
        </w:rPr>
        <w:t>Моренные</w:t>
      </w:r>
      <w:proofErr w:type="gramEnd"/>
      <w:r w:rsidRPr="00E05522">
        <w:rPr>
          <w:sz w:val="28"/>
          <w:szCs w:val="28"/>
        </w:rPr>
        <w:t xml:space="preserve"> холмы, валуны, озёрные котловины образованы действием: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а) силы тяжести  </w:t>
      </w:r>
      <w:r w:rsidRPr="00E05522">
        <w:rPr>
          <w:sz w:val="28"/>
          <w:szCs w:val="28"/>
        </w:rPr>
        <w:t xml:space="preserve">б) древних оледенений 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в) текучих вод     </w:t>
      </w:r>
      <w:r w:rsidRPr="00E05522">
        <w:rPr>
          <w:sz w:val="28"/>
          <w:szCs w:val="28"/>
        </w:rPr>
        <w:t xml:space="preserve">г) человека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>
        <w:rPr>
          <w:sz w:val="28"/>
          <w:szCs w:val="28"/>
        </w:rPr>
        <w:t>23</w:t>
      </w:r>
      <w:r w:rsidRPr="00E05522">
        <w:rPr>
          <w:sz w:val="28"/>
          <w:szCs w:val="28"/>
        </w:rPr>
        <w:t xml:space="preserve"> .Большие участки платформ, лишённые осадочного чехла: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а) щиты           б) плиты          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>в) разломы      г) кирпичи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  <w:r w:rsidRPr="00E05522">
        <w:rPr>
          <w:sz w:val="28"/>
          <w:szCs w:val="28"/>
        </w:rPr>
        <w:t xml:space="preserve"> </w:t>
      </w: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BA59A5" w:rsidRPr="00E05522" w:rsidRDefault="00BA59A5" w:rsidP="00BA59A5">
      <w:pPr>
        <w:ind w:left="-720"/>
        <w:rPr>
          <w:sz w:val="28"/>
          <w:szCs w:val="28"/>
        </w:rPr>
      </w:pPr>
    </w:p>
    <w:p w:rsidR="00FF7072" w:rsidRDefault="00DA6A27"/>
    <w:sectPr w:rsidR="00FF7072" w:rsidSect="002112F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7A5F"/>
    <w:multiLevelType w:val="hybridMultilevel"/>
    <w:tmpl w:val="60D41C82"/>
    <w:lvl w:ilvl="0" w:tplc="D666C9A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A5"/>
    <w:rsid w:val="0054550E"/>
    <w:rsid w:val="006F016B"/>
    <w:rsid w:val="00A83B36"/>
    <w:rsid w:val="00BA59A5"/>
    <w:rsid w:val="00DA6A27"/>
    <w:rsid w:val="00E7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Company>Школа №7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2013-02-14T17:37:00Z</dcterms:created>
  <dcterms:modified xsi:type="dcterms:W3CDTF">2013-02-14T18:00:00Z</dcterms:modified>
</cp:coreProperties>
</file>