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20" w:rsidRPr="00287B40" w:rsidRDefault="00FC2E14" w:rsidP="00AC7720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="00AC7720" w:rsidRPr="00287B40">
        <w:rPr>
          <w:rFonts w:ascii="Times New Roman" w:eastAsia="Times New Roman" w:hAnsi="Times New Roman" w:cs="Times New Roman"/>
          <w:sz w:val="20"/>
          <w:szCs w:val="20"/>
        </w:rPr>
        <w:t>рок физики по теме:</w:t>
      </w:r>
    </w:p>
    <w:p w:rsidR="00AC7720" w:rsidRPr="00287B40" w:rsidRDefault="00AC7720" w:rsidP="00AC7720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sz w:val="20"/>
          <w:szCs w:val="20"/>
        </w:rPr>
        <w:t>"Сила упругости. Закон Гука</w:t>
      </w:r>
      <w:proofErr w:type="gramStart"/>
      <w:r w:rsidR="00FC2E1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87B40">
        <w:rPr>
          <w:rFonts w:ascii="Times New Roman" w:eastAsia="Times New Roman" w:hAnsi="Times New Roman" w:cs="Times New Roman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Объяснение нового материала,7 класс.</w:t>
      </w:r>
    </w:p>
    <w:p w:rsidR="00132FB5" w:rsidRPr="00FC2E14" w:rsidRDefault="00AC7720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Цели урока:</w:t>
      </w:r>
    </w:p>
    <w:p w:rsidR="00AC7720" w:rsidRPr="00287B40" w:rsidRDefault="00AC7720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1. Образовательная:</w:t>
      </w:r>
    </w:p>
    <w:p w:rsidR="00AC7720" w:rsidRPr="00287B40" w:rsidRDefault="00AC7720" w:rsidP="00AC7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ввести понятие силы упругости;</w:t>
      </w:r>
    </w:p>
    <w:p w:rsidR="00AC7720" w:rsidRPr="00287B40" w:rsidRDefault="00AC7720" w:rsidP="00AC7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опытным путём получить закон Гука;</w:t>
      </w:r>
    </w:p>
    <w:p w:rsidR="00AC7720" w:rsidRPr="00287B40" w:rsidRDefault="00AC7720" w:rsidP="00AC7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вывести формулу закона Гука.</w:t>
      </w:r>
    </w:p>
    <w:p w:rsidR="00AC7720" w:rsidRPr="00287B40" w:rsidRDefault="00AC7720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2. Развивающая:</w:t>
      </w:r>
    </w:p>
    <w:p w:rsidR="00AC7720" w:rsidRPr="00287B40" w:rsidRDefault="00AC7720" w:rsidP="00AC7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систематизировать и обобщить знания учащихся о понятии "сила", "сила тяжести";</w:t>
      </w:r>
    </w:p>
    <w:p w:rsidR="00AC7720" w:rsidRPr="00287B40" w:rsidRDefault="00AC7720" w:rsidP="00AC7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развивать внимание и любознательность путём выполнения опытов при объяснении нового материала;</w:t>
      </w:r>
    </w:p>
    <w:p w:rsidR="00AC7720" w:rsidRPr="00287B40" w:rsidRDefault="00AC7720" w:rsidP="00AC7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формировать умения объяснять окружающие явления, происходящие в природе.</w:t>
      </w:r>
    </w:p>
    <w:p w:rsidR="00AC7720" w:rsidRPr="00287B40" w:rsidRDefault="00AC7720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3. Воспитательная:</w:t>
      </w:r>
    </w:p>
    <w:p w:rsidR="00AC7720" w:rsidRPr="00287B40" w:rsidRDefault="00AC7720" w:rsidP="00AC77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вырабатывать устойчивое внимание при объяснении нового теоретического материала;</w:t>
      </w:r>
    </w:p>
    <w:p w:rsidR="00AC7720" w:rsidRPr="00287B40" w:rsidRDefault="00AC7720" w:rsidP="00AC77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развивать правильную речь, используя физические термины;</w:t>
      </w:r>
    </w:p>
    <w:p w:rsidR="00AC7720" w:rsidRPr="00287B40" w:rsidRDefault="00AC7720" w:rsidP="00AC77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достичь высокой активности и организации класса.</w:t>
      </w:r>
    </w:p>
    <w:p w:rsidR="00AC7720" w:rsidRPr="00287B40" w:rsidRDefault="00AC7720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AC7720" w:rsidRPr="00287B40" w:rsidRDefault="00AC7720" w:rsidP="00AC7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набор гирь;</w:t>
      </w:r>
    </w:p>
    <w:p w:rsidR="00AC7720" w:rsidRPr="00287B40" w:rsidRDefault="00AC7720" w:rsidP="00AC7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пружины разной жёсткости;</w:t>
      </w:r>
    </w:p>
    <w:p w:rsidR="00AC7720" w:rsidRPr="00287B40" w:rsidRDefault="00AC7720" w:rsidP="00AC7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динамометры;</w:t>
      </w:r>
    </w:p>
    <w:p w:rsidR="00AC7720" w:rsidRPr="00287B40" w:rsidRDefault="00AC7720" w:rsidP="00AC7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шар на нити</w:t>
      </w:r>
    </w:p>
    <w:p w:rsidR="00AC7720" w:rsidRDefault="00AC7720" w:rsidP="00AC7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плакат: виды деформ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аций</w:t>
      </w:r>
    </w:p>
    <w:p w:rsidR="00AC7720" w:rsidRPr="00287B40" w:rsidRDefault="00AC7720" w:rsidP="00AC7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два плаката с нарисованными осями координат и масштабом</w:t>
      </w:r>
    </w:p>
    <w:p w:rsidR="00AC7720" w:rsidRPr="00287B40" w:rsidRDefault="00AC7720" w:rsidP="00AC7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штатива</w:t>
      </w:r>
    </w:p>
    <w:p w:rsidR="00AC7720" w:rsidRDefault="00AC7720" w:rsidP="00AC7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гибкая доска</w:t>
      </w:r>
    </w:p>
    <w:p w:rsidR="00AC7720" w:rsidRPr="00287B40" w:rsidRDefault="00AC7720" w:rsidP="00AC7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пластилин</w:t>
      </w:r>
    </w:p>
    <w:p w:rsidR="00AC7720" w:rsidRPr="00287B40" w:rsidRDefault="00AC7720" w:rsidP="00AC7720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99043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bCs/>
          <w:color w:val="199043"/>
          <w:sz w:val="20"/>
          <w:szCs w:val="20"/>
        </w:rPr>
        <w:t>Ход урока:</w:t>
      </w:r>
    </w:p>
    <w:p w:rsidR="00AC7720" w:rsidRPr="00287B40" w:rsidRDefault="00AC7720" w:rsidP="00AC7720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bCs/>
          <w:color w:val="199043"/>
          <w:sz w:val="20"/>
          <w:szCs w:val="20"/>
        </w:rPr>
        <w:t xml:space="preserve">I. Актуализация знаний </w:t>
      </w:r>
    </w:p>
    <w:p w:rsidR="00AC7720" w:rsidRPr="00287B40" w:rsidRDefault="00AC7720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Вопрос к </w:t>
      </w:r>
      <w:proofErr w:type="gramStart"/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обучающимся</w:t>
      </w:r>
      <w:proofErr w:type="gramEnd"/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 Какую новую тему мы с вами начали изучать на прошлом уроке и что вы учили дома к этому уроку?</w:t>
      </w:r>
    </w:p>
    <w:p w:rsidR="00AC7720" w:rsidRPr="00287B40" w:rsidRDefault="00AC7720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Ответ.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 Сила. Сила тяжести. § 23, 24.</w:t>
      </w:r>
    </w:p>
    <w:p w:rsidR="00AC7720" w:rsidRPr="00287B40" w:rsidRDefault="00AC7720" w:rsidP="00AC7720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bCs/>
          <w:color w:val="199043"/>
          <w:sz w:val="20"/>
          <w:szCs w:val="20"/>
        </w:rPr>
        <w:t xml:space="preserve">II. Поверка домашнего задания 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794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Работа с двумя и более обучающимися у доски</w:t>
      </w:r>
      <w:proofErr w:type="gramStart"/>
      <w:r w:rsidRPr="0074794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.(</w:t>
      </w:r>
      <w:proofErr w:type="gramEnd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Задаю вопрос одному обучающемуся, он отвечает. Если не знает ответ</w:t>
      </w:r>
      <w:proofErr w:type="gramStart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а-</w:t>
      </w:r>
      <w:proofErr w:type="gramEnd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отвечает другой,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третий, 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а если он не знает- обращаюсь к классу)</w:t>
      </w:r>
    </w:p>
    <w:p w:rsidR="00AC7720" w:rsidRPr="00287B40" w:rsidRDefault="00AC7720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Что такое сила?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мера взаимодействия тел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2. Какую силу называют силой тяжести?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сила, с которой Земля притягивает к себе тела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C7720" w:rsidRPr="00287B40" w:rsidRDefault="00AC7720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Как направлена сила тяжести?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вертикально вниз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C7720" w:rsidRPr="00287B40" w:rsidRDefault="00AC7720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76389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Всегда ли вертикально вниз?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Всегда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C7720" w:rsidRDefault="00AC7720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5.Нарисовать направление  силы тяжести для горизонтальной и наклонной плоскости</w:t>
      </w:r>
    </w:p>
    <w:p w:rsidR="00AC7720" w:rsidRPr="00287B40" w:rsidRDefault="00AC7720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 От чего зависит результат действия силы на тело?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модуля, направления, точки приложения;</w:t>
      </w:r>
    </w:p>
    <w:p w:rsidR="00AC7720" w:rsidRPr="00287B40" w:rsidRDefault="00AC7720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 Сила- величина векторная или скалярная? 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287B40">
        <w:rPr>
          <w:rFonts w:ascii="Times New Roman" w:eastAsia="Times New Roman" w:hAnsi="Times New Roman" w:cs="Times New Roman"/>
          <w:sz w:val="20"/>
          <w:szCs w:val="20"/>
        </w:rPr>
        <w:t>векторная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C7720" w:rsidRPr="00287B40" w:rsidRDefault="00AC7720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 Что означает слово  «векторная величина» </w:t>
      </w:r>
      <w:proofErr w:type="gramStart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имеющая направление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C7720" w:rsidRPr="00287B40" w:rsidRDefault="00AC7720" w:rsidP="00AC7720">
      <w:pPr>
        <w:pStyle w:val="a4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sz w:val="20"/>
          <w:szCs w:val="20"/>
        </w:rPr>
        <w:t>9.Что такое деформация тела</w:t>
      </w:r>
      <w:proofErr w:type="gramStart"/>
      <w:r w:rsidRPr="00287B40">
        <w:rPr>
          <w:rFonts w:ascii="Times New Roman" w:eastAsia="Times New Roman" w:hAnsi="Times New Roman" w:cs="Times New Roman"/>
          <w:sz w:val="20"/>
          <w:szCs w:val="20"/>
        </w:rPr>
        <w:t>?(</w:t>
      </w:r>
      <w:proofErr w:type="gramEnd"/>
      <w:r w:rsidRPr="00287B40">
        <w:rPr>
          <w:rFonts w:ascii="Times New Roman" w:eastAsia="Times New Roman" w:hAnsi="Times New Roman" w:cs="Times New Roman"/>
          <w:sz w:val="20"/>
          <w:szCs w:val="20"/>
        </w:rPr>
        <w:t>любое изменение формы и размера тела</w:t>
      </w:r>
      <w:r w:rsidRPr="00287B40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sz w:val="20"/>
          <w:szCs w:val="20"/>
        </w:rPr>
        <w:t>10.Какие виды деформаций вы знаете</w:t>
      </w:r>
      <w:proofErr w:type="gramStart"/>
      <w:r w:rsidRPr="00287B40">
        <w:rPr>
          <w:rFonts w:ascii="Times New Roman" w:eastAsia="Times New Roman" w:hAnsi="Times New Roman" w:cs="Times New Roman"/>
          <w:sz w:val="20"/>
          <w:szCs w:val="20"/>
        </w:rPr>
        <w:t>?(</w:t>
      </w:r>
      <w:proofErr w:type="gramEnd"/>
      <w:r w:rsidRPr="00287B40">
        <w:rPr>
          <w:rFonts w:ascii="Times New Roman" w:eastAsia="Times New Roman" w:hAnsi="Times New Roman" w:cs="Times New Roman"/>
          <w:sz w:val="20"/>
          <w:szCs w:val="20"/>
        </w:rPr>
        <w:t xml:space="preserve"> по имеющимся рисункам, которые нарисованы заранее на плакатах) 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Следующие вопросы написаны заранее на обратной стороне доски</w:t>
      </w:r>
      <w:proofErr w:type="gramStart"/>
      <w:r w:rsidRPr="00287B4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.</w:t>
      </w:r>
      <w:proofErr w:type="gramEnd"/>
      <w:r w:rsidRPr="00287B4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Обучающийся  красным мелом проверяет ответ, данный другим обучающимся.</w:t>
      </w:r>
    </w:p>
    <w:p w:rsidR="00AC7720" w:rsidRPr="00287B40" w:rsidRDefault="00AC7720" w:rsidP="00AC7720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11. Какой буквой обозначают силу?</w:t>
      </w:r>
    </w:p>
    <w:p w:rsidR="00AC7720" w:rsidRPr="00287B40" w:rsidRDefault="00AC7720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а) S;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б) </w:t>
      </w:r>
      <w:proofErr w:type="spellStart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proofErr w:type="spellEnd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в) F.</w:t>
      </w:r>
    </w:p>
    <w:p w:rsidR="00AC7720" w:rsidRPr="00287B40" w:rsidRDefault="00AC7720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12.Единица измерения силы?</w:t>
      </w:r>
    </w:p>
    <w:p w:rsidR="00AC7720" w:rsidRPr="00287B40" w:rsidRDefault="00AC7720" w:rsidP="00AC7720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sz w:val="20"/>
          <w:szCs w:val="20"/>
        </w:rPr>
        <w:t>а) Ньютон</w:t>
      </w:r>
    </w:p>
    <w:p w:rsidR="00AC7720" w:rsidRPr="00287B40" w:rsidRDefault="00AC7720" w:rsidP="00AC7720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sz w:val="20"/>
          <w:szCs w:val="20"/>
        </w:rPr>
        <w:t>б) Метр</w:t>
      </w:r>
    </w:p>
    <w:p w:rsidR="00AC7720" w:rsidRPr="00287B40" w:rsidRDefault="00AC7720" w:rsidP="00AC7720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sz w:val="20"/>
          <w:szCs w:val="20"/>
        </w:rPr>
        <w:t>в) секунда</w:t>
      </w:r>
    </w:p>
    <w:p w:rsidR="00AC7720" w:rsidRPr="00287B40" w:rsidRDefault="00AC7720" w:rsidP="00AC7720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AC7720" w:rsidRPr="00287B40" w:rsidRDefault="00AC7720" w:rsidP="00AC7720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sz w:val="20"/>
          <w:szCs w:val="20"/>
        </w:rPr>
        <w:t>13. Выбрать правильную формулу:</w:t>
      </w:r>
    </w:p>
    <w:p w:rsidR="00AC7720" w:rsidRPr="00287B40" w:rsidRDefault="00AC7720" w:rsidP="00AC7720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AC7720" w:rsidRPr="00287B40" w:rsidRDefault="00AC7720" w:rsidP="00AC7720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sz w:val="20"/>
          <w:szCs w:val="20"/>
        </w:rPr>
        <w:t xml:space="preserve">а)    </w:t>
      </w:r>
      <w:r w:rsidRPr="00287B40">
        <w:rPr>
          <w:rFonts w:ascii="Times New Roman" w:eastAsia="Times New Roman" w:hAnsi="Times New Roman" w:cs="Times New Roman"/>
          <w:sz w:val="20"/>
          <w:szCs w:val="20"/>
          <w:lang w:val="en-US"/>
        </w:rPr>
        <w:t>F</w:t>
      </w:r>
      <w:r w:rsidRPr="00287B40">
        <w:rPr>
          <w:rFonts w:ascii="Times New Roman" w:eastAsia="Times New Roman" w:hAnsi="Times New Roman" w:cs="Times New Roman"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val="en-US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val="en-US"/>
              </w:rPr>
              <m:t>g</m:t>
            </m:r>
          </m:den>
        </m:f>
      </m:oMath>
      <w:r w:rsidRPr="00287B40">
        <w:rPr>
          <w:rFonts w:ascii="Times New Roman" w:eastAsia="Times New Roman" w:hAnsi="Times New Roman" w:cs="Times New Roman"/>
          <w:sz w:val="20"/>
          <w:szCs w:val="20"/>
        </w:rPr>
        <w:t xml:space="preserve">  б)      </w:t>
      </w:r>
      <w:r w:rsidRPr="00287B40">
        <w:rPr>
          <w:rFonts w:ascii="Times New Roman" w:eastAsia="Times New Roman" w:hAnsi="Times New Roman" w:cs="Times New Roman"/>
          <w:sz w:val="20"/>
          <w:szCs w:val="20"/>
          <w:lang w:val="en-US"/>
        </w:rPr>
        <w:t>F</w:t>
      </w:r>
      <w:r w:rsidRPr="00287B40">
        <w:rPr>
          <w:rFonts w:ascii="Times New Roman" w:eastAsia="Times New Roman" w:hAnsi="Times New Roman" w:cs="Times New Roman"/>
          <w:sz w:val="20"/>
          <w:szCs w:val="20"/>
        </w:rPr>
        <w:t xml:space="preserve">= </w:t>
      </w:r>
      <w:r w:rsidRPr="00287B40">
        <w:rPr>
          <w:rFonts w:ascii="Times New Roman" w:eastAsia="Times New Roman" w:hAnsi="Times New Roman" w:cs="Times New Roman"/>
          <w:sz w:val="20"/>
          <w:szCs w:val="20"/>
          <w:lang w:val="en-US"/>
        </w:rPr>
        <w:t>mg</w:t>
      </w:r>
      <w:r w:rsidRPr="00287B40">
        <w:rPr>
          <w:rFonts w:ascii="Times New Roman" w:eastAsia="Times New Roman" w:hAnsi="Times New Roman" w:cs="Times New Roman"/>
          <w:sz w:val="20"/>
          <w:szCs w:val="20"/>
        </w:rPr>
        <w:t xml:space="preserve">                в)       </w:t>
      </w:r>
      <w:r w:rsidRPr="00287B40">
        <w:rPr>
          <w:rFonts w:ascii="Times New Roman" w:eastAsia="Times New Roman" w:hAnsi="Times New Roman" w:cs="Times New Roman"/>
          <w:sz w:val="20"/>
          <w:szCs w:val="20"/>
          <w:lang w:val="en-US"/>
        </w:rPr>
        <w:t>F</w:t>
      </w:r>
      <w:r w:rsidRPr="00287B40">
        <w:rPr>
          <w:rFonts w:ascii="Times New Roman" w:eastAsia="Times New Roman" w:hAnsi="Times New Roman" w:cs="Times New Roman"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val="en-US"/>
              </w:rPr>
              <m:t>g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val="en-US"/>
              </w:rPr>
              <m:t>m</m:t>
            </m:r>
          </m:den>
        </m:f>
      </m:oMath>
    </w:p>
    <w:p w:rsidR="00AC7720" w:rsidRPr="00287B40" w:rsidRDefault="00AC7720" w:rsidP="00AC7720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sz w:val="20"/>
          <w:szCs w:val="20"/>
        </w:rPr>
        <w:t>У нас существует система жетонов разного цвета : красный жето</w:t>
      </w:r>
      <w:proofErr w:type="gramStart"/>
      <w:r w:rsidRPr="00287B40">
        <w:rPr>
          <w:rFonts w:ascii="Times New Roman" w:eastAsia="Times New Roman" w:hAnsi="Times New Roman" w:cs="Times New Roman"/>
          <w:sz w:val="20"/>
          <w:szCs w:val="20"/>
        </w:rPr>
        <w:t>н-</w:t>
      </w:r>
      <w:proofErr w:type="gramEnd"/>
      <w:r w:rsidRPr="00287B40">
        <w:rPr>
          <w:rFonts w:ascii="Times New Roman" w:eastAsia="Times New Roman" w:hAnsi="Times New Roman" w:cs="Times New Roman"/>
          <w:sz w:val="20"/>
          <w:szCs w:val="20"/>
        </w:rPr>
        <w:t xml:space="preserve"> обучающийся дал верный ответ-оценка «5» ; синий </w:t>
      </w:r>
      <w:proofErr w:type="spellStart"/>
      <w:r w:rsidRPr="00287B40">
        <w:rPr>
          <w:rFonts w:ascii="Times New Roman" w:eastAsia="Times New Roman" w:hAnsi="Times New Roman" w:cs="Times New Roman"/>
          <w:sz w:val="20"/>
          <w:szCs w:val="20"/>
        </w:rPr>
        <w:t>жетон-обучающийся</w:t>
      </w:r>
      <w:proofErr w:type="spellEnd"/>
      <w:r w:rsidRPr="00287B40">
        <w:rPr>
          <w:rFonts w:ascii="Times New Roman" w:eastAsia="Times New Roman" w:hAnsi="Times New Roman" w:cs="Times New Roman"/>
          <w:sz w:val="20"/>
          <w:szCs w:val="20"/>
        </w:rPr>
        <w:t xml:space="preserve"> дал верный ответ, но с некоторой подсказкой либо  других обучающихся, либо учителя- оценка «4» ; жёлтый </w:t>
      </w:r>
      <w:proofErr w:type="spellStart"/>
      <w:r w:rsidRPr="00287B40">
        <w:rPr>
          <w:rFonts w:ascii="Times New Roman" w:eastAsia="Times New Roman" w:hAnsi="Times New Roman" w:cs="Times New Roman"/>
          <w:sz w:val="20"/>
          <w:szCs w:val="20"/>
        </w:rPr>
        <w:t>жетон-обучающийся</w:t>
      </w:r>
      <w:proofErr w:type="spellEnd"/>
      <w:r w:rsidRPr="00287B40">
        <w:rPr>
          <w:rFonts w:ascii="Times New Roman" w:eastAsia="Times New Roman" w:hAnsi="Times New Roman" w:cs="Times New Roman"/>
          <w:sz w:val="20"/>
          <w:szCs w:val="20"/>
        </w:rPr>
        <w:t xml:space="preserve"> не точно отражает суть явления- оценка «3». После каждого ответа обучающегося</w:t>
      </w:r>
      <w:proofErr w:type="gramStart"/>
      <w:r w:rsidRPr="00287B40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287B40">
        <w:rPr>
          <w:rFonts w:ascii="Times New Roman" w:eastAsia="Times New Roman" w:hAnsi="Times New Roman" w:cs="Times New Roman"/>
          <w:sz w:val="20"/>
          <w:szCs w:val="20"/>
        </w:rPr>
        <w:t>учитель выдаёт ему жетон определённ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ого цвета. Таким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я стимулирую работу обучающихся на уроке.</w:t>
      </w:r>
    </w:p>
    <w:p w:rsidR="00AC7720" w:rsidRPr="00287B40" w:rsidRDefault="00AC7720" w:rsidP="00AC7720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AC7720" w:rsidRPr="00287B40" w:rsidRDefault="00AC7720" w:rsidP="00AC7720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199043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bCs/>
          <w:color w:val="199043"/>
          <w:sz w:val="20"/>
          <w:szCs w:val="20"/>
        </w:rPr>
        <w:t xml:space="preserve">III. Изучение нового теоретического материала </w:t>
      </w:r>
    </w:p>
    <w:p w:rsidR="00AC7720" w:rsidRPr="00287B40" w:rsidRDefault="00AC7720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1. Постановка проблемного вопроса с одновременным показом. </w:t>
      </w:r>
      <w:r w:rsidRPr="00287B40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>Говорит учитель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-опыт 1.Книга, лежащая на столе, может сама по себе упасть? </w:t>
      </w:r>
      <w:r w:rsidRPr="00287B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(Нет, она находится в состоянии покоя.)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-о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пыт 2.Шар висит на нити, брусок лежит на столе. Падают ли тела? </w:t>
      </w:r>
      <w:r w:rsidRPr="00287B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(Нет.)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-опыт 3</w:t>
      </w:r>
      <w:r w:rsidRPr="00287B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</w:t>
      </w:r>
      <w:r w:rsidRPr="00287B4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Гири кладём на гибкую доску. </w:t>
      </w:r>
      <w:r w:rsidRPr="00287B40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  <w:t>ЧТО ВЫ ВИДИТЕ</w:t>
      </w:r>
      <w:proofErr w:type="gramStart"/>
      <w:r w:rsidRPr="00287B40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?(</w:t>
      </w:r>
      <w:proofErr w:type="gramEnd"/>
      <w:r w:rsidRPr="00287B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Ответы обучающихся)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Далее  следующий ВОПРОС: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Почему покоятся тела, лежащие на опоре или подвешенные на нити? </w:t>
      </w:r>
      <w:r w:rsidRPr="00287B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(Учащиеся высказывают свои предположения.)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Объяснение причины покоя тел, лежащих на опоре или подвешенных на нити. Учитель говорит и рисует на доске всё, что говорит по данному опыту № 3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Рассмотрим опыт №3: 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На середине горизонтально расположенной доски стоит гиря.</w:t>
      </w:r>
    </w:p>
    <w:p w:rsidR="00132FB5" w:rsidRPr="00132FB5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Под действием силы тяжести гиря начнёт двигаться вниз и прогнёт доску, т.е. доска деформируется. При этом возникает сила, с которой опора (доска) действует на тело, расположенное на ней.</w:t>
      </w:r>
      <w:r w:rsidR="00132FB5" w:rsidRPr="00132F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Какой вывод можно сделать из этого опыта?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Вывод.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 На гирю, кроме силы тяжести, направленной вертикально вниз, действует другая сила. Эта сила направлена вертикально вверх. Она и уравновесила силу тяжести.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 Тема урока: "Сила упругости. Закон Гука".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Записываем тему урока:  "Сила упругости. Закон Гука".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Так что же такое сила упругости?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- Найдём определение в книге и прочитаем вслух: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Сила упругости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 – сила, возникающая в теле в результате его деформации и стремящаяся вернуть тело в исходное положение</w:t>
      </w:r>
      <w:proofErr w:type="gramStart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т.е.</w:t>
      </w:r>
      <w:r w:rsidRPr="00287B40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сила упругости всегда препятствует деформации тела и стремится восстановить его первоначальную форму.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Style w:val="apple-style-span"/>
          <w:rFonts w:ascii="Times New Roman" w:hAnsi="Times New Roman" w:cs="Times New Roman"/>
          <w:b/>
          <w:color w:val="000000"/>
          <w:sz w:val="20"/>
          <w:szCs w:val="20"/>
        </w:rPr>
        <w:t xml:space="preserve"> Как направлена сила упругости</w:t>
      </w:r>
      <w:proofErr w:type="gramStart"/>
      <w:r w:rsidRPr="00287B40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?(</w:t>
      </w:r>
      <w:proofErr w:type="gramEnd"/>
      <w:r w:rsidRPr="00287B40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против деформации.)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4. Возникновение и направление силы упругости  при деформации тела (опоры).</w:t>
      </w:r>
    </w:p>
    <w:p w:rsidR="00AC772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Направление силы упругости противоположно направлению силы тяжести.  </w:t>
      </w:r>
      <w:r w:rsidRPr="00287B4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 теперь подумайте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: Когда мы наблюдаем равенство силы т</w:t>
      </w:r>
      <w:r w:rsidR="00132FB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жести и силы упругости? </w:t>
      </w:r>
      <w:r w:rsidRPr="00287B4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(При остановке тела и опоры.)</w:t>
      </w:r>
    </w:p>
    <w:p w:rsidR="00132FB5" w:rsidRPr="00132FB5" w:rsidRDefault="00132FB5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                                             </w:t>
      </w:r>
      <w:r w:rsidRPr="00132FB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drawing>
          <wp:inline distT="0" distB="0" distL="0" distR="0">
            <wp:extent cx="274320" cy="236220"/>
            <wp:effectExtent l="0" t="0" r="0" b="0"/>
            <wp:docPr id="8" name="Рисунок 1" descr="http://festival.1september.ru/articles/59930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599304/img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720" w:rsidRDefault="00D07DAD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22.7pt;margin-top:93.45pt;width:8.25pt;height:0;z-index:251663360" o:connectortype="straight">
            <v:stroke endarrow="block"/>
          </v:shape>
        </w:pict>
      </w:r>
      <w:r w:rsidR="00AC7720"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Обозначение: </w:t>
      </w:r>
      <w:r w:rsidR="00AC7720" w:rsidRPr="00287B40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274320" cy="236220"/>
            <wp:effectExtent l="0" t="0" r="0" b="0"/>
            <wp:docPr id="1" name="Рисунок 1" descr="http://festival.1september.ru/articles/599304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599304/img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720"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AC7720" w:rsidRPr="00287B4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33425" cy="1022131"/>
            <wp:effectExtent l="19050" t="0" r="9525" b="0"/>
            <wp:docPr id="2" name="Рисунок 2" descr="http://festival.1september.ru/articles/51569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5695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22" cy="102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E1" w:rsidRPr="00D07DAD" w:rsidRDefault="003873E1" w:rsidP="003873E1">
      <w:pPr>
        <w:keepNext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  <w:r w:rsidR="00D07D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D07DAD" w:rsidRPr="00D07DA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="00D07DAD" w:rsidRPr="00D07DA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тяж</w:t>
      </w:r>
    </w:p>
    <w:p w:rsidR="003873E1" w:rsidRPr="00287B40" w:rsidRDefault="003873E1" w:rsidP="003873E1">
      <w:pPr>
        <w:pStyle w:val="a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7720" w:rsidRPr="00287B40" w:rsidRDefault="00AC7720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Точка приложения силы упругости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 (на доске изображение вектора силы упругости)</w:t>
      </w:r>
      <w:proofErr w:type="gramStart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287B40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ECFFE1"/>
        </w:rPr>
        <w:t>Т</w:t>
      </w:r>
      <w:proofErr w:type="gramEnd"/>
      <w:r w:rsidRPr="00287B40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ECFFE1"/>
        </w:rPr>
        <w:t>очка приложения силы упругости в той же точке, что и сила тяжести, но направлена в др. сторону на 180</w:t>
      </w:r>
      <w:r w:rsidRPr="00287B40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ECFFE1"/>
          <w:vertAlign w:val="superscript"/>
        </w:rPr>
        <w:t>0</w:t>
      </w:r>
      <w:r w:rsidRPr="00287B40">
        <w:rPr>
          <w:rStyle w:val="apple-style-span"/>
          <w:rFonts w:ascii="Times New Roman" w:hAnsi="Times New Roman" w:cs="Times New Roman"/>
          <w:color w:val="000000"/>
          <w:sz w:val="20"/>
          <w:szCs w:val="20"/>
          <w:shd w:val="clear" w:color="auto" w:fill="ECFFE1"/>
        </w:rPr>
        <w:t>,что и сила тяжести.</w:t>
      </w:r>
    </w:p>
    <w:p w:rsidR="00AC7720" w:rsidRPr="00287B40" w:rsidRDefault="00AC7720" w:rsidP="00AC7720">
      <w:pPr>
        <w:spacing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5.  Кроме известных нам  видов деформаций существуют</w:t>
      </w:r>
    </w:p>
    <w:p w:rsidR="00AC7720" w:rsidRPr="00287B40" w:rsidRDefault="00AC7720" w:rsidP="00AC772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Деформации обратимые (упругие) и необратимые (пластические).</w:t>
      </w:r>
      <w:hyperlink r:id="rId8" w:tooltip="Упругая деформация" w:history="1">
        <w:r w:rsidRPr="00287B40">
          <w:rPr>
            <w:rFonts w:ascii="Times New Roman" w:eastAsia="Times New Roman" w:hAnsi="Times New Roman" w:cs="Times New Roman"/>
            <w:color w:val="0645AD"/>
            <w:sz w:val="20"/>
            <w:szCs w:val="20"/>
            <w:u w:val="single"/>
            <w:shd w:val="clear" w:color="auto" w:fill="FFFFFF"/>
          </w:rPr>
          <w:t>Упругие деформации</w:t>
        </w:r>
      </w:hyperlink>
      <w:r w:rsidRPr="00287B4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 исчезают после окончания действия приложенных сил, а необратимые — остаются</w:t>
      </w:r>
      <w:proofErr w:type="gramStart"/>
      <w:r w:rsidRPr="00287B4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демонстрация гибкой пластины, пластилина)</w:t>
      </w:r>
    </w:p>
    <w:p w:rsidR="00AC7720" w:rsidRPr="00287B40" w:rsidRDefault="00AC7720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6. Вывод закона Гука.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демонстрационное практическое задание при привлечении двух обучающихся (один проводит измерительные работы, другой </w:t>
      </w:r>
      <w:proofErr w:type="gramStart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–з</w:t>
      </w:r>
      <w:proofErr w:type="gramEnd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аполняет таблицу и потом рисует график зависимости силы от удлинения. </w:t>
      </w:r>
      <w:proofErr w:type="gramStart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Оси координат заранее нарисованы на большом листе бумаги)</w:t>
      </w:r>
      <w:proofErr w:type="gramEnd"/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а) На штативе закреплена пружина из нержавеющей стали, отмечены: нулевой уровень (точка отсчёта)</w:t>
      </w:r>
      <w:proofErr w:type="gramStart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т. е положение пружины в состоянии покоя</w:t>
      </w:r>
    </w:p>
    <w:p w:rsidR="00AC7720" w:rsidRPr="00287B40" w:rsidRDefault="00AC7720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Этапы:</w:t>
      </w:r>
    </w:p>
    <w:p w:rsidR="00AC7720" w:rsidRPr="00287B40" w:rsidRDefault="00AC7720" w:rsidP="00AC77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Измерить длину пружины в первоначальном положении. </w:t>
      </w:r>
      <w:proofErr w:type="spellStart"/>
      <w:proofErr w:type="gramStart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proofErr w:type="gramEnd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о</w:t>
      </w:r>
      <w:proofErr w:type="spellEnd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– начальная длина пружины </w:t>
      </w:r>
    </w:p>
    <w:p w:rsidR="00AC7720" w:rsidRPr="00287B40" w:rsidRDefault="00AC7720" w:rsidP="00AC77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Подвесить к пружине груз</w:t>
      </w:r>
    </w:p>
    <w:p w:rsidR="00AC7720" w:rsidRPr="00287B40" w:rsidRDefault="00AC7720" w:rsidP="00AC77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Измерить длину пружины в конечном состоянии пружины. L – конечная длина пружины</w:t>
      </w:r>
    </w:p>
    <w:p w:rsidR="00AC7720" w:rsidRPr="00287B40" w:rsidRDefault="00AC7720" w:rsidP="00AC77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Найти разность длин пружины: </w:t>
      </w:r>
      <w:r w:rsidRPr="00287B40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06680" cy="106680"/>
            <wp:effectExtent l="0" t="0" r="7620" b="7620"/>
            <wp:docPr id="3" name="Рисунок 3" descr="http://festival.1september.ru/articles/59930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599304/img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 = L – </w:t>
      </w:r>
      <w:proofErr w:type="spellStart"/>
      <w:proofErr w:type="gramStart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proofErr w:type="gramEnd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о</w:t>
      </w:r>
      <w:proofErr w:type="spellEnd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 – изменение длин пружины</w:t>
      </w:r>
    </w:p>
    <w:p w:rsidR="00AC7720" w:rsidRPr="00287B40" w:rsidRDefault="00AC7720" w:rsidP="00AC77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Подвесить к пружине  поочерёдно 4 грузика, масса каждого по 100 г.</w:t>
      </w:r>
    </w:p>
    <w:p w:rsidR="00AC7720" w:rsidRPr="00287B40" w:rsidRDefault="00AC7720" w:rsidP="00AC772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Записывать  растяжение пружины при каждом удлинении пружины. </w:t>
      </w:r>
    </w:p>
    <w:p w:rsidR="00AC7720" w:rsidRPr="00287B40" w:rsidRDefault="00AC7720" w:rsidP="00AC772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Составляем таблицу значений зависимости силы от удлинения.</w:t>
      </w:r>
    </w:p>
    <w:tbl>
      <w:tblPr>
        <w:tblStyle w:val="a3"/>
        <w:tblW w:w="0" w:type="auto"/>
        <w:tblInd w:w="720" w:type="dxa"/>
        <w:tblLook w:val="04A0"/>
      </w:tblPr>
      <w:tblGrid>
        <w:gridCol w:w="1628"/>
        <w:gridCol w:w="1628"/>
        <w:gridCol w:w="1629"/>
        <w:gridCol w:w="1629"/>
        <w:gridCol w:w="1629"/>
      </w:tblGrid>
      <w:tr w:rsidR="00AC7720" w:rsidRPr="00287B40" w:rsidTr="000D670A">
        <w:tc>
          <w:tcPr>
            <w:tcW w:w="1628" w:type="dxa"/>
          </w:tcPr>
          <w:p w:rsidR="00AC7720" w:rsidRPr="00287B40" w:rsidRDefault="00AC7720" w:rsidP="000D6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proofErr w:type="spellStart"/>
            <w:r w:rsidRPr="002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упр</w:t>
            </w:r>
            <w:r w:rsidRPr="002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proofErr w:type="spellEnd"/>
            <w:r w:rsidRPr="002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 g</w:t>
            </w:r>
            <w:r w:rsidRPr="002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87B4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1628" w:type="dxa"/>
          </w:tcPr>
          <w:p w:rsidR="00AC7720" w:rsidRPr="00287B40" w:rsidRDefault="00AC7720" w:rsidP="000D67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:rsidR="00AC7720" w:rsidRPr="00287B40" w:rsidRDefault="00AC7720" w:rsidP="000D67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9" w:type="dxa"/>
          </w:tcPr>
          <w:p w:rsidR="00AC7720" w:rsidRPr="00287B40" w:rsidRDefault="00AC7720" w:rsidP="000D67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9" w:type="dxa"/>
          </w:tcPr>
          <w:p w:rsidR="00AC7720" w:rsidRPr="00287B40" w:rsidRDefault="00AC7720" w:rsidP="000D67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C7720" w:rsidRPr="00287B40" w:rsidTr="000D670A">
        <w:tc>
          <w:tcPr>
            <w:tcW w:w="1628" w:type="dxa"/>
          </w:tcPr>
          <w:p w:rsidR="00AC7720" w:rsidRPr="00287B40" w:rsidRDefault="00AC7720" w:rsidP="000D6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7B4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L</w:t>
            </w:r>
            <w:r w:rsidRPr="002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,м   (</w:t>
            </w:r>
            <w:r w:rsidRPr="00287B4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сталь)</w:t>
            </w:r>
          </w:p>
        </w:tc>
        <w:tc>
          <w:tcPr>
            <w:tcW w:w="1628" w:type="dxa"/>
          </w:tcPr>
          <w:p w:rsidR="00AC7720" w:rsidRPr="00287B40" w:rsidRDefault="00AC7720" w:rsidP="000D67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</w:tcPr>
          <w:p w:rsidR="00AC7720" w:rsidRPr="00287B40" w:rsidRDefault="00AC7720" w:rsidP="000D67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</w:tcPr>
          <w:p w:rsidR="00AC7720" w:rsidRPr="00287B40" w:rsidRDefault="00AC7720" w:rsidP="000D67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</w:tcPr>
          <w:p w:rsidR="00AC7720" w:rsidRPr="00287B40" w:rsidRDefault="00AC7720" w:rsidP="000D67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7720" w:rsidRPr="00287B40" w:rsidTr="000D670A">
        <w:tc>
          <w:tcPr>
            <w:tcW w:w="1628" w:type="dxa"/>
          </w:tcPr>
          <w:p w:rsidR="00AC7720" w:rsidRPr="00287B40" w:rsidRDefault="00AC7720" w:rsidP="000D6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</w:pPr>
            <w:r w:rsidRPr="00287B4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L</w:t>
            </w:r>
            <w:r w:rsidRPr="00287B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,м     </w:t>
            </w:r>
            <w:r w:rsidRPr="00287B4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(медь)</w:t>
            </w:r>
          </w:p>
        </w:tc>
        <w:tc>
          <w:tcPr>
            <w:tcW w:w="1628" w:type="dxa"/>
          </w:tcPr>
          <w:p w:rsidR="00AC7720" w:rsidRPr="00287B40" w:rsidRDefault="00AC7720" w:rsidP="000D67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</w:tcPr>
          <w:p w:rsidR="00AC7720" w:rsidRPr="00287B40" w:rsidRDefault="00AC7720" w:rsidP="000D67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</w:tcPr>
          <w:p w:rsidR="00AC7720" w:rsidRPr="00287B40" w:rsidRDefault="00AC7720" w:rsidP="000D67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9" w:type="dxa"/>
          </w:tcPr>
          <w:p w:rsidR="00AC7720" w:rsidRPr="00287B40" w:rsidRDefault="00AC7720" w:rsidP="000D67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7720" w:rsidRPr="00287B40" w:rsidRDefault="002779C9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Прямая со стрелкой 10" o:spid="_x0000_s1026" type="#_x0000_t32" style="position:absolute;left:0;text-align:left;margin-left:38.55pt;margin-top:17.1pt;width:0;height:71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"/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Прямая со стрелкой 12" o:spid="_x0000_s1029" type="#_x0000_t32" style="position:absolute;left:0;text-align:left;margin-left:38.65pt;margin-top:9.4pt;width:116.65pt;height:77.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"/>
        </w:pict>
      </w:r>
      <w:r w:rsidR="00AC7720" w:rsidRPr="00287B4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F</w:t>
      </w:r>
      <w:proofErr w:type="gramStart"/>
      <w:r w:rsidR="00AC7720"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AC7720" w:rsidRPr="00287B4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H</w:t>
      </w:r>
      <w:proofErr w:type="gramEnd"/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7720" w:rsidRPr="00287B40" w:rsidRDefault="002779C9" w:rsidP="00AC7720">
      <w:pPr>
        <w:tabs>
          <w:tab w:val="left" w:pos="353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Прямая со стрелкой 7" o:spid="_x0000_s1028" type="#_x0000_t32" style="position:absolute;left:0;text-align:left;margin-left:38.9pt;margin-top:10.15pt;width:126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kZkTAIAAFQEAAAOAAAAZHJzL2Uyb0RvYy54bWysVEtu2zAQ3RfoHQjuHUmu7Th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"/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 id="Прямая со стрелкой 9" o:spid="_x0000_s1027" type="#_x0000_t32" style="position:absolute;left:0;text-align:left;margin-left:61.6pt;margin-top:8.95pt;width:2.7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"/>
        </w:pict>
      </w:r>
      <w:r w:rsidR="00AC7720"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0</w:t>
      </w:r>
      <w:r w:rsidR="00AC7720"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AC7720" w:rsidRPr="00287B4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</w:t>
      </w:r>
      <w:r w:rsidR="00AC7720"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,м             Зависимость </w:t>
      </w:r>
      <w:proofErr w:type="gramStart"/>
      <w:r w:rsidR="00AC7720"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прямая</w:t>
      </w:r>
      <w:proofErr w:type="gramEnd"/>
      <w:r w:rsidR="00AC7720"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т.е. </w:t>
      </w:r>
      <w:r w:rsidR="00AC7720" w:rsidRPr="00287B4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F</w:t>
      </w:r>
      <w:r w:rsidR="00AC7720"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~ </w:t>
      </w:r>
      <w:r w:rsidR="00AC7720" w:rsidRPr="00287B4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б) На штативе закреплена пружина из  медной проволоки, отмечены: нулевой уровень (точка отсчёта)</w:t>
      </w:r>
      <w:proofErr w:type="gramStart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т. е положение пружины в состоянии покоя. </w:t>
      </w:r>
      <w:proofErr w:type="gramStart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Повторяем все этапы, отмеченные в п.1. ,а также заполняем таблицу и рисуем график зависимости силы от удлинения на заранее подготовленном листе).</w:t>
      </w:r>
      <w:proofErr w:type="gramEnd"/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в) далее проводим  анализ растяжения пружин из различного материала, путём сравнения растяжения обеих пружин (штативы ставим рядом), а также сравнения табличных данных и двух графиков.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Мы видим, что растяжение пружины зависит от материала этой пружины. Поэтому вводится понятие</w:t>
      </w:r>
      <w:r w:rsidR="00D75A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 коэффициент жёсткости пружины» Обозначение: «К»</w:t>
      </w:r>
      <w:proofErr w:type="gramStart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Учитель: на тарелочках у вас лежит по 3 пружинки из разных материалов и разных размеро</w:t>
      </w:r>
      <w:proofErr w:type="gramStart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в(</w:t>
      </w:r>
      <w:proofErr w:type="gramEnd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беседа </w:t>
      </w:r>
      <w:proofErr w:type="spellStart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собучающимися</w:t>
      </w:r>
      <w:proofErr w:type="spellEnd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данных пружинах).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Вывод: коэффициент упругости зависит  ещё и от формы и размеров тела.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 есть имеем формулу: 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F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= к 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. Но в этой формуле есть одна « изюминка»: в правой части ставится знак «минус»</w:t>
      </w:r>
      <w:proofErr w:type="gramStart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,т.е</w:t>
      </w:r>
      <w:proofErr w:type="gramEnd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F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= - к 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</w:t>
      </w:r>
      <w:r w:rsidRPr="00287B4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ПОЧЕМУ?( ответ согласно определения</w:t>
      </w:r>
      <w:r w:rsidRPr="00287B4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( говорят обучающиеся)</w:t>
      </w:r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Сила упругости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 – сила, возникающая в теле в результате его деформации и стремящаяся вернуть тело в исходное положение .т.е.</w:t>
      </w:r>
      <w:r w:rsidRPr="00287B40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 xml:space="preserve">сила упругости всегда </w:t>
      </w:r>
      <w:r w:rsidRPr="00287B40">
        <w:rPr>
          <w:rStyle w:val="apple-style-span"/>
          <w:rFonts w:ascii="Times New Roman" w:hAnsi="Times New Roman" w:cs="Times New Roman"/>
          <w:color w:val="000000"/>
          <w:sz w:val="20"/>
          <w:szCs w:val="20"/>
          <w:u w:val="single"/>
        </w:rPr>
        <w:t>препятствует</w:t>
      </w:r>
      <w:r w:rsidRPr="00287B40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 xml:space="preserve"> деформации тела и </w:t>
      </w:r>
      <w:r w:rsidRPr="00287B40">
        <w:rPr>
          <w:rStyle w:val="apple-style-span"/>
          <w:rFonts w:ascii="Times New Roman" w:hAnsi="Times New Roman" w:cs="Times New Roman"/>
          <w:color w:val="000000"/>
          <w:sz w:val="20"/>
          <w:szCs w:val="20"/>
          <w:u w:val="single"/>
        </w:rPr>
        <w:t xml:space="preserve">стремится восстановить </w:t>
      </w:r>
      <w:r w:rsidRPr="00287B40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его первоначальную форму.)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Единицы измерения коэффициента жёсткости в СИ: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СИ: [</w:t>
      </w:r>
      <w:proofErr w:type="spellStart"/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</w:t>
      </w:r>
      <w:proofErr w:type="spellEnd"/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] = 1</w:t>
      </w:r>
      <w:r w:rsidRPr="00287B40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198120" cy="388620"/>
            <wp:effectExtent l="0" t="0" r="0" b="0"/>
            <wp:docPr id="4" name="Рисунок 4" descr="http://festival.1september.ru/articles/414057/Image31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414057/Image317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 ,  так как </w:t>
      </w:r>
      <w:proofErr w:type="spellStart"/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</w:t>
      </w:r>
      <w:proofErr w:type="spellEnd"/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= </w:t>
      </w:r>
      <w:r w:rsidRPr="00287B40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190500" cy="388620"/>
            <wp:effectExtent l="0" t="0" r="0" b="0"/>
            <wp:docPr id="5" name="Рисунок 5" descr="http://festival.1september.ru/articles/414057/Image31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414057/Image318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Вывод: 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Модуль силы упругости при растяжении (или сжатии) тела прямо пропорционален изменению длины тела.</w:t>
      </w:r>
    </w:p>
    <w:p w:rsidR="00AC7720" w:rsidRPr="00287B40" w:rsidRDefault="00AC7720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В этом и заключается </w:t>
      </w:r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Закон Гука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. Был открыт английским учёным Робертом Гуком в 1660 г.</w:t>
      </w:r>
      <w:proofErr w:type="gramStart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когда ему было 25 лет.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ЗАКОН ГУКА: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325880" cy="640080"/>
            <wp:effectExtent l="0" t="0" r="7620" b="7620"/>
            <wp:docPr id="6" name="Рисунок 6" descr="http://festival.1september.ru/articles/59930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599304/img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720" w:rsidRPr="00287B40" w:rsidRDefault="00AC7720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(“– ” показывает, что сила упругости направлена в противоположную сторону смещения частиц.)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Особенности действия силы упругости </w:t>
      </w:r>
    </w:p>
    <w:p w:rsidR="00AC7720" w:rsidRPr="00287B40" w:rsidRDefault="00AC7720" w:rsidP="00AC7720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Start"/>
      <w:r w:rsidRPr="00287B40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proofErr w:type="gramEnd"/>
      <w:r w:rsidRPr="00287B40">
        <w:rPr>
          <w:rFonts w:ascii="Times New Roman" w:eastAsia="Times New Roman" w:hAnsi="Times New Roman" w:cs="Times New Roman"/>
          <w:sz w:val="20"/>
          <w:szCs w:val="20"/>
        </w:rPr>
        <w:t>озникают при деформациях.</w:t>
      </w:r>
    </w:p>
    <w:p w:rsidR="00AC7720" w:rsidRPr="00287B40" w:rsidRDefault="00AC7720" w:rsidP="00AC7720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proofErr w:type="gramStart"/>
      <w:r w:rsidRPr="00287B40">
        <w:rPr>
          <w:rFonts w:ascii="Times New Roman" w:eastAsia="Times New Roman" w:hAnsi="Times New Roman" w:cs="Times New Roman"/>
          <w:sz w:val="20"/>
          <w:szCs w:val="20"/>
        </w:rPr>
        <w:t>Направлена</w:t>
      </w:r>
      <w:proofErr w:type="gramEnd"/>
      <w:r w:rsidRPr="00287B40">
        <w:rPr>
          <w:rFonts w:ascii="Times New Roman" w:eastAsia="Times New Roman" w:hAnsi="Times New Roman" w:cs="Times New Roman"/>
          <w:sz w:val="20"/>
          <w:szCs w:val="20"/>
        </w:rPr>
        <w:t xml:space="preserve"> перпендикулярно поверхности.</w:t>
      </w:r>
    </w:p>
    <w:p w:rsidR="00AC7720" w:rsidRPr="00287B40" w:rsidRDefault="00AC7720" w:rsidP="00AC7720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7720" w:rsidRPr="00287B40" w:rsidRDefault="00AC7720" w:rsidP="00AC7720">
      <w:pPr>
        <w:pStyle w:val="a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287B4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Особенности закона Гука</w:t>
      </w:r>
    </w:p>
    <w:p w:rsidR="00AC7720" w:rsidRPr="00287B40" w:rsidRDefault="00AC7720" w:rsidP="00AC7720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C7720" w:rsidRPr="00287B40" w:rsidRDefault="00AC7720" w:rsidP="00AC772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sz w:val="20"/>
          <w:szCs w:val="20"/>
        </w:rPr>
        <w:t xml:space="preserve"> Закон Гука выполняется при упругих деформациях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C7720" w:rsidRPr="00287B40" w:rsidRDefault="00AC7720" w:rsidP="00AC7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</w:t>
      </w:r>
      <w:r w:rsidRPr="00287B40">
        <w:rPr>
          <w:rFonts w:ascii="Times New Roman" w:eastAsia="Times New Roman" w:hAnsi="Times New Roman" w:cs="Times New Roman"/>
          <w:b/>
          <w:bCs/>
          <w:color w:val="199043"/>
          <w:sz w:val="20"/>
          <w:szCs w:val="20"/>
        </w:rPr>
        <w:t>V. Закрепление. Вопросы всему классу.</w:t>
      </w:r>
    </w:p>
    <w:p w:rsidR="00AC7720" w:rsidRPr="00287B40" w:rsidRDefault="00AC7720" w:rsidP="00AC77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Когда возникает сила упругости</w:t>
      </w:r>
      <w:proofErr w:type="gramStart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?(</w:t>
      </w:r>
      <w:proofErr w:type="gramEnd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ответ обучающихся)</w:t>
      </w:r>
    </w:p>
    <w:p w:rsidR="00AC7720" w:rsidRPr="00287B40" w:rsidRDefault="00AC7720" w:rsidP="00AC77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Как формулируется закон Гука? (ответ </w:t>
      </w:r>
      <w:proofErr w:type="gramStart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C7720" w:rsidRPr="00287B40" w:rsidRDefault="00AC7720" w:rsidP="00AC77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Как записывается закон Гука? (ответ </w:t>
      </w:r>
      <w:proofErr w:type="gramStart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C7720" w:rsidRPr="00287B40" w:rsidRDefault="00AC7720" w:rsidP="00AC7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1) Беседа по вопросам:  Где на практике мы сталкиваемся с силой упругости? (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Рессора,</w:t>
      </w:r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методы обследования зданий и оценка тех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нического состояния конструкци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й-</w:t>
      </w:r>
      <w:proofErr w:type="gramEnd"/>
      <w:r w:rsidR="00132F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кратко знакомит учитель</w:t>
      </w:r>
      <w:r w:rsidRPr="00287B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AC7720" w:rsidRPr="00287B40" w:rsidRDefault="00AC7720" w:rsidP="00AC7720">
      <w:pPr>
        <w:pStyle w:val="a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/>
          <w:sz w:val="20"/>
          <w:szCs w:val="20"/>
        </w:rPr>
        <w:t xml:space="preserve">V. Итоги урока. </w:t>
      </w:r>
      <w:r w:rsidRPr="0074794E">
        <w:rPr>
          <w:rFonts w:ascii="Times New Roman" w:eastAsia="Times New Roman" w:hAnsi="Times New Roman" w:cs="Times New Roman"/>
          <w:sz w:val="20"/>
          <w:szCs w:val="20"/>
        </w:rPr>
        <w:t xml:space="preserve">Отмечаю  обучающихся, </w:t>
      </w:r>
      <w:proofErr w:type="gramStart"/>
      <w:r w:rsidRPr="0074794E">
        <w:rPr>
          <w:rFonts w:ascii="Times New Roman" w:eastAsia="Times New Roman" w:hAnsi="Times New Roman" w:cs="Times New Roman"/>
          <w:sz w:val="20"/>
          <w:szCs w:val="20"/>
        </w:rPr>
        <w:t>которые</w:t>
      </w:r>
      <w:proofErr w:type="gramEnd"/>
      <w:r w:rsidRPr="0074794E">
        <w:rPr>
          <w:rFonts w:ascii="Times New Roman" w:eastAsia="Times New Roman" w:hAnsi="Times New Roman" w:cs="Times New Roman"/>
          <w:sz w:val="20"/>
          <w:szCs w:val="20"/>
        </w:rPr>
        <w:t xml:space="preserve"> больше всего набрали красных  и синих жетонов. Поддерживаю </w:t>
      </w:r>
      <w:proofErr w:type="gramStart"/>
      <w:r w:rsidRPr="0074794E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74794E">
        <w:rPr>
          <w:rFonts w:ascii="Times New Roman" w:eastAsia="Times New Roman" w:hAnsi="Times New Roman" w:cs="Times New Roman"/>
          <w:sz w:val="20"/>
          <w:szCs w:val="20"/>
        </w:rPr>
        <w:t>, которые набрали жёлтые жетоны</w:t>
      </w:r>
      <w:r w:rsidRPr="00287B40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AC7720" w:rsidRPr="00287B40" w:rsidRDefault="00AC7720" w:rsidP="00AC7720">
      <w:pPr>
        <w:spacing w:before="48"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414229"/>
          <w:sz w:val="20"/>
          <w:szCs w:val="20"/>
          <w:shd w:val="clear" w:color="auto" w:fill="EFE7CD"/>
        </w:rPr>
      </w:pPr>
    </w:p>
    <w:p w:rsidR="00AC7720" w:rsidRDefault="00AC7720" w:rsidP="00AC7720">
      <w:pPr>
        <w:spacing w:before="48" w:after="48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7B40">
        <w:rPr>
          <w:rFonts w:ascii="Times New Roman" w:eastAsia="Times New Roman" w:hAnsi="Times New Roman" w:cs="Times New Roman"/>
          <w:bCs/>
          <w:color w:val="199043"/>
          <w:sz w:val="20"/>
          <w:szCs w:val="20"/>
        </w:rPr>
        <w:t>V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I</w:t>
      </w:r>
      <w:r w:rsidRPr="00287B40">
        <w:rPr>
          <w:rFonts w:ascii="Times New Roman" w:eastAsia="Times New Roman" w:hAnsi="Times New Roman" w:cs="Times New Roman"/>
          <w:sz w:val="20"/>
          <w:szCs w:val="20"/>
        </w:rPr>
        <w:t xml:space="preserve"> Домашнее задание:</w:t>
      </w:r>
      <w:r w:rsidRPr="00287B40">
        <w:rPr>
          <w:rFonts w:ascii="Times New Roman" w:eastAsia="Times New Roman" w:hAnsi="Times New Roman" w:cs="Times New Roman"/>
          <w:color w:val="000000"/>
          <w:sz w:val="20"/>
          <w:szCs w:val="20"/>
        </w:rPr>
        <w:t> § 25</w:t>
      </w:r>
    </w:p>
    <w:p w:rsidR="00AC7720" w:rsidRDefault="00AC7720" w:rsidP="00AC7720">
      <w:pPr>
        <w:spacing w:before="48" w:after="48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7720" w:rsidRDefault="00AC7720" w:rsidP="00AC7720">
      <w:pPr>
        <w:spacing w:before="48" w:after="48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C7720" w:rsidRDefault="00AC7720" w:rsidP="00AC7720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Библиография:</w:t>
      </w:r>
    </w:p>
    <w:p w:rsidR="00AC7720" w:rsidRDefault="00AC7720" w:rsidP="00AC7720">
      <w:pPr>
        <w:spacing w:before="48" w:after="48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1.Пёрышкин А.В. Физика 7 класс. Учебник для общеобразовательных учреждений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.:Дрофа,2008</w:t>
      </w:r>
    </w:p>
    <w:p w:rsidR="00AC7720" w:rsidRDefault="00AC7720" w:rsidP="00AC7720">
      <w:pPr>
        <w:spacing w:before="48" w:after="48" w:line="240" w:lineRule="auto"/>
        <w:jc w:val="both"/>
        <w:outlineLvl w:val="1"/>
        <w:rPr>
          <w:rFonts w:ascii="Verdana" w:hAnsi="Verdana"/>
          <w:color w:val="00136C"/>
          <w:sz w:val="18"/>
          <w:szCs w:val="18"/>
          <w:shd w:val="clear" w:color="auto" w:fill="FFFFF9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A61706">
        <w:rPr>
          <w:rFonts w:ascii="Times New Roman" w:hAnsi="Times New Roman" w:cs="Times New Roman"/>
          <w:color w:val="00136C"/>
          <w:sz w:val="20"/>
          <w:szCs w:val="20"/>
          <w:shd w:val="clear" w:color="auto" w:fill="FFFFF9"/>
        </w:rPr>
        <w:t xml:space="preserve">Бутиков Е.И., Быков А.Л., Кондратьев А.С. Физика </w:t>
      </w:r>
      <w:proofErr w:type="gramStart"/>
      <w:r w:rsidRPr="00A61706">
        <w:rPr>
          <w:rFonts w:ascii="Times New Roman" w:hAnsi="Times New Roman" w:cs="Times New Roman"/>
          <w:color w:val="00136C"/>
          <w:sz w:val="20"/>
          <w:szCs w:val="20"/>
          <w:shd w:val="clear" w:color="auto" w:fill="FFFFF9"/>
        </w:rPr>
        <w:t>для</w:t>
      </w:r>
      <w:proofErr w:type="gramEnd"/>
      <w:r w:rsidRPr="00A61706">
        <w:rPr>
          <w:rFonts w:ascii="Times New Roman" w:hAnsi="Times New Roman" w:cs="Times New Roman"/>
          <w:color w:val="00136C"/>
          <w:sz w:val="20"/>
          <w:szCs w:val="20"/>
          <w:shd w:val="clear" w:color="auto" w:fill="FFFFF9"/>
        </w:rPr>
        <w:t xml:space="preserve"> поступающих в вузы. 2-е изд. 1982 год</w:t>
      </w:r>
      <w:r>
        <w:rPr>
          <w:rFonts w:ascii="Verdana" w:hAnsi="Verdana"/>
          <w:color w:val="00136C"/>
          <w:sz w:val="18"/>
          <w:szCs w:val="18"/>
          <w:shd w:val="clear" w:color="auto" w:fill="FFFFF9"/>
        </w:rPr>
        <w:t>.</w:t>
      </w:r>
    </w:p>
    <w:p w:rsidR="00AC7720" w:rsidRDefault="00AC7720" w:rsidP="00AC7720">
      <w:pPr>
        <w:spacing w:before="48" w:after="48" w:line="240" w:lineRule="auto"/>
        <w:jc w:val="both"/>
        <w:outlineLvl w:val="1"/>
        <w:rPr>
          <w:rFonts w:ascii="Verdana" w:hAnsi="Verdana"/>
          <w:color w:val="00136C"/>
          <w:sz w:val="18"/>
          <w:szCs w:val="18"/>
          <w:shd w:val="clear" w:color="auto" w:fill="FFFFF9"/>
        </w:rPr>
      </w:pPr>
    </w:p>
    <w:p w:rsidR="00AC7720" w:rsidRDefault="00AC7720" w:rsidP="00AC7720">
      <w:pPr>
        <w:spacing w:before="48" w:after="48" w:line="240" w:lineRule="auto"/>
        <w:jc w:val="both"/>
        <w:outlineLvl w:val="1"/>
        <w:rPr>
          <w:rFonts w:ascii="Verdana" w:hAnsi="Verdana"/>
          <w:color w:val="00136C"/>
          <w:sz w:val="18"/>
          <w:szCs w:val="18"/>
          <w:shd w:val="clear" w:color="auto" w:fill="FFFFF9"/>
        </w:rPr>
      </w:pPr>
    </w:p>
    <w:p w:rsidR="00AC7720" w:rsidRPr="00287B40" w:rsidRDefault="00AC7720" w:rsidP="00AC7720">
      <w:pPr>
        <w:spacing w:before="48" w:after="48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14229"/>
          <w:sz w:val="20"/>
          <w:szCs w:val="20"/>
          <w:shd w:val="clear" w:color="auto" w:fill="EFE7CD"/>
        </w:rPr>
      </w:pPr>
      <w:bookmarkStart w:id="0" w:name="_GoBack"/>
      <w:bookmarkEnd w:id="0"/>
    </w:p>
    <w:p w:rsidR="00AC7720" w:rsidRDefault="00AC7720" w:rsidP="00AC7720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14229"/>
          <w:sz w:val="20"/>
          <w:szCs w:val="20"/>
          <w:shd w:val="clear" w:color="auto" w:fill="EFE7CD"/>
        </w:rPr>
      </w:pPr>
    </w:p>
    <w:p w:rsidR="00AC7720" w:rsidRDefault="00AC7720" w:rsidP="00AC7720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14229"/>
          <w:sz w:val="20"/>
          <w:szCs w:val="20"/>
          <w:shd w:val="clear" w:color="auto" w:fill="EFE7CD"/>
        </w:rPr>
      </w:pPr>
    </w:p>
    <w:p w:rsidR="00AC7720" w:rsidRDefault="00AC7720" w:rsidP="00AC7720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14229"/>
          <w:sz w:val="20"/>
          <w:szCs w:val="20"/>
          <w:shd w:val="clear" w:color="auto" w:fill="EFE7CD"/>
        </w:rPr>
      </w:pPr>
    </w:p>
    <w:p w:rsidR="00AC7720" w:rsidRDefault="00AC7720" w:rsidP="00AC7720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14229"/>
          <w:sz w:val="20"/>
          <w:szCs w:val="20"/>
          <w:shd w:val="clear" w:color="auto" w:fill="EFE7CD"/>
        </w:rPr>
      </w:pPr>
    </w:p>
    <w:p w:rsidR="00AC7720" w:rsidRDefault="00AC7720" w:rsidP="00AC7720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14229"/>
          <w:sz w:val="20"/>
          <w:szCs w:val="20"/>
          <w:shd w:val="clear" w:color="auto" w:fill="EFE7CD"/>
        </w:rPr>
      </w:pPr>
    </w:p>
    <w:p w:rsidR="00C66026" w:rsidRDefault="00C66026"/>
    <w:sectPr w:rsidR="00C66026" w:rsidSect="0027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14B9"/>
    <w:multiLevelType w:val="multilevel"/>
    <w:tmpl w:val="5A4C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D3C69"/>
    <w:multiLevelType w:val="multilevel"/>
    <w:tmpl w:val="8E92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46836"/>
    <w:multiLevelType w:val="multilevel"/>
    <w:tmpl w:val="7FAC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D260D"/>
    <w:multiLevelType w:val="multilevel"/>
    <w:tmpl w:val="1876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02ADB"/>
    <w:multiLevelType w:val="multilevel"/>
    <w:tmpl w:val="7A0C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C3DA8"/>
    <w:multiLevelType w:val="multilevel"/>
    <w:tmpl w:val="49DA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41735"/>
    <w:rsid w:val="00132FB5"/>
    <w:rsid w:val="002779C9"/>
    <w:rsid w:val="003873E1"/>
    <w:rsid w:val="00441735"/>
    <w:rsid w:val="00AC7720"/>
    <w:rsid w:val="00C66026"/>
    <w:rsid w:val="00D07DAD"/>
    <w:rsid w:val="00D75A94"/>
    <w:rsid w:val="00FC2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12"/>
        <o:r id="V:Rule3" type="connector" idref="#Прямая со стрелкой 7"/>
        <o:r id="V:Rule4" type="connector" idref="#Прямая со стрелкой 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72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72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C7720"/>
  </w:style>
  <w:style w:type="paragraph" w:styleId="a4">
    <w:name w:val="No Spacing"/>
    <w:link w:val="a5"/>
    <w:uiPriority w:val="1"/>
    <w:qFormat/>
    <w:rsid w:val="00AC7720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AC7720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rsid w:val="00AC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C7720"/>
    <w:rPr>
      <w:rFonts w:ascii="Tahoma" w:eastAsiaTheme="minorEastAsia" w:hAnsi="Tahoma" w:cs="Tahoma"/>
      <w:sz w:val="16"/>
      <w:szCs w:val="16"/>
    </w:rPr>
  </w:style>
  <w:style w:type="paragraph" w:styleId="a8">
    <w:name w:val="caption"/>
    <w:basedOn w:val="a"/>
    <w:next w:val="a"/>
    <w:unhideWhenUsed/>
    <w:qFormat/>
    <w:rsid w:val="003873E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72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72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C7720"/>
  </w:style>
  <w:style w:type="paragraph" w:styleId="a4">
    <w:name w:val="No Spacing"/>
    <w:link w:val="a5"/>
    <w:uiPriority w:val="1"/>
    <w:qFormat/>
    <w:rsid w:val="00AC7720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AC7720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rsid w:val="00AC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C772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3%D0%BF%D1%80%D1%83%D0%B3%D0%B0%D1%8F_%D0%B4%D0%B5%D1%84%D0%BE%D1%80%D0%BC%D0%B0%D1%86%D0%B8%D1%8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5B62-791A-4F19-A849-6340E778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6</cp:revision>
  <dcterms:created xsi:type="dcterms:W3CDTF">2013-06-24T15:39:00Z</dcterms:created>
  <dcterms:modified xsi:type="dcterms:W3CDTF">2013-06-26T16:39:00Z</dcterms:modified>
</cp:coreProperties>
</file>