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4" w:rsidRPr="00FF6471" w:rsidRDefault="00822BE0" w:rsidP="00FF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Мультимедийный интегрированный урок</w:t>
      </w:r>
    </w:p>
    <w:p w:rsidR="00822BE0" w:rsidRPr="00FF6471" w:rsidRDefault="00822BE0" w:rsidP="00FF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географии и английского языка в 11 классе</w:t>
      </w:r>
    </w:p>
    <w:p w:rsidR="00822BE0" w:rsidRPr="00FF6471" w:rsidRDefault="00822BE0" w:rsidP="00FF64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по теме</w:t>
      </w:r>
      <w:proofErr w:type="gramStart"/>
      <w:r w:rsidRPr="00FF64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F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b/>
          <w:i/>
          <w:sz w:val="24"/>
          <w:szCs w:val="24"/>
        </w:rPr>
        <w:t>«Великобритания»</w:t>
      </w:r>
    </w:p>
    <w:p w:rsidR="00FF6471" w:rsidRDefault="00FF6471" w:rsidP="00B01B5F">
      <w:pPr>
        <w:rPr>
          <w:rFonts w:ascii="Times New Roman" w:hAnsi="Times New Roman" w:cs="Times New Roman"/>
          <w:b/>
          <w:sz w:val="24"/>
          <w:szCs w:val="24"/>
        </w:rPr>
      </w:pPr>
    </w:p>
    <w:p w:rsidR="00822BE0" w:rsidRPr="00FF6471" w:rsidRDefault="00B01B5F" w:rsidP="00B01B5F">
      <w:p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 xml:space="preserve"> Цели урока</w:t>
      </w:r>
      <w:r w:rsidRPr="00FF6471">
        <w:rPr>
          <w:rFonts w:ascii="Times New Roman" w:hAnsi="Times New Roman" w:cs="Times New Roman"/>
          <w:sz w:val="24"/>
          <w:szCs w:val="24"/>
        </w:rPr>
        <w:t>:</w:t>
      </w:r>
    </w:p>
    <w:p w:rsidR="00B01B5F" w:rsidRPr="00FF6471" w:rsidRDefault="00B01B5F" w:rsidP="00B0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представления о Великобритании: ее ЭГП, природных  условиях  и ресурсах, населении, хозяйстве.</w:t>
      </w:r>
    </w:p>
    <w:p w:rsidR="00B01B5F" w:rsidRPr="00FF6471" w:rsidRDefault="00B01B5F" w:rsidP="00B0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Способствовать воспитанию  на данном материале нравственного, эстетического восприятия страны, формированию общечеловеческого мировоззрения.</w:t>
      </w:r>
    </w:p>
    <w:p w:rsidR="00B01B5F" w:rsidRPr="00FF6471" w:rsidRDefault="00B42E73" w:rsidP="00B0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деятельности, речи учащихся. Навыков работы с картой, умению анализировать картографические и статистические  материалы, умению сравнивать и обобщать.</w:t>
      </w:r>
    </w:p>
    <w:p w:rsidR="00B42E73" w:rsidRPr="00FF6471" w:rsidRDefault="00B42E73" w:rsidP="00B42E73">
      <w:p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FF6471">
        <w:rPr>
          <w:rFonts w:ascii="Times New Roman" w:hAnsi="Times New Roman" w:cs="Times New Roman"/>
          <w:sz w:val="24"/>
          <w:szCs w:val="24"/>
        </w:rPr>
        <w:t>: познакомить учащихся с особенностями ЭГП, природными условиями и ресурсами, с бытом, традициями и культурой населения.</w:t>
      </w:r>
    </w:p>
    <w:p w:rsidR="00B42E73" w:rsidRPr="00FF6471" w:rsidRDefault="00B42E73" w:rsidP="00B42E73">
      <w:p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F6471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B42E73" w:rsidRPr="00FF6471" w:rsidRDefault="00B42E73" w:rsidP="00B42E73">
      <w:p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F6471">
        <w:rPr>
          <w:rFonts w:ascii="Times New Roman" w:hAnsi="Times New Roman" w:cs="Times New Roman"/>
          <w:sz w:val="24"/>
          <w:szCs w:val="24"/>
        </w:rPr>
        <w:t xml:space="preserve"> экран, ноутбук, мультимедийный проектор, атласы, карта, контурные карты.</w:t>
      </w:r>
    </w:p>
    <w:p w:rsidR="00B42E73" w:rsidRPr="00FF6471" w:rsidRDefault="00B42E73" w:rsidP="00B42E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6471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FF6471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момент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D4B4A" w:rsidRPr="00FF6471" w:rsidRDefault="001D4B4A" w:rsidP="001D4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Pr="00FF64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FF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Every year a lot of people visit Great Britain. Do you want to travel with us? So</w:t>
      </w:r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ready</w:t>
      </w:r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</w:t>
      </w:r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OK. </w:t>
      </w:r>
      <w:proofErr w:type="spellStart"/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FF6471">
        <w:rPr>
          <w:rFonts w:ascii="Times New Roman" w:eastAsia="Times New Roman" w:hAnsi="Times New Roman" w:cs="Times New Roman"/>
          <w:sz w:val="24"/>
          <w:szCs w:val="24"/>
          <w:lang w:eastAsia="ru-RU"/>
        </w:rPr>
        <w:t>! - Каждый год множество людей посещают Великобританию. Хотите попутешествовать вместе с нами? Итак, вы готовы к путешествию? Прекрасно! Мы начинаем.</w:t>
      </w:r>
    </w:p>
    <w:p w:rsidR="00FF6471" w:rsidRDefault="00FF6471" w:rsidP="00B42E73">
      <w:pPr>
        <w:rPr>
          <w:rFonts w:ascii="Times New Roman" w:hAnsi="Times New Roman" w:cs="Times New Roman"/>
          <w:sz w:val="24"/>
          <w:szCs w:val="24"/>
        </w:rPr>
      </w:pPr>
    </w:p>
    <w:p w:rsidR="00B42E73" w:rsidRPr="00FF6471" w:rsidRDefault="00B42E73" w:rsidP="00FF6471">
      <w:p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6471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4262B1" w:rsidRPr="00FF6471" w:rsidRDefault="004262B1" w:rsidP="00426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F6471">
        <w:rPr>
          <w:rFonts w:ascii="Times New Roman" w:hAnsi="Times New Roman" w:cs="Times New Roman"/>
          <w:sz w:val="24"/>
          <w:szCs w:val="24"/>
          <w:u w:val="single"/>
        </w:rPr>
        <w:t>Вступительное слово учителей</w:t>
      </w:r>
    </w:p>
    <w:p w:rsidR="007402C3" w:rsidRPr="00FF6471" w:rsidRDefault="007402C3" w:rsidP="00740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- Что вы знаете о Великобритании?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каждый ученик высказывает свое мнение)</w:t>
      </w:r>
    </w:p>
    <w:p w:rsidR="004262B1" w:rsidRPr="00FF6471" w:rsidRDefault="002D367E" w:rsidP="007402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4262B1" w:rsidRPr="00FF6471">
        <w:rPr>
          <w:rFonts w:ascii="Times New Roman" w:hAnsi="Times New Roman" w:cs="Times New Roman"/>
          <w:b/>
          <w:sz w:val="24"/>
          <w:szCs w:val="24"/>
        </w:rPr>
        <w:t>«Верите ли вы?»</w:t>
      </w:r>
    </w:p>
    <w:p w:rsidR="004262B1" w:rsidRPr="00FF6471" w:rsidRDefault="004262B1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Что поезда в лондонском метро ходят без водителей? (да)</w:t>
      </w:r>
    </w:p>
    <w:p w:rsidR="004262B1" w:rsidRPr="00FF6471" w:rsidRDefault="004262B1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Что в Лондоне есть улица, на которой правостороннее движение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Что каждый год 5 ноября в память дня порохового заговора Парламент осматривается с собаками, ища там порох? (да)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Что по  решению парламента с 2005 года в Лондоне кроме красных телефонных будок и почтовых ящиков, появились и красные мусорные баки?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нет)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Что королева Великобритании Елизавета вторая имеет высшее юридическое образование?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нет, не имеет ни  какого)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Что фанатов футбольного клуба «Челси» называют «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челсинбан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»?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нет, это сладкая булочка)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Что в Темзу недавно заплыл кит и там скончался?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да, увы)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Что недавно Борис Березовский,  живущий ныне в Лондоне, получил титул «почетный гражданин Лондона»?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нет)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Что  метро было открыто еще в 19 веке? (да)</w:t>
      </w:r>
    </w:p>
    <w:p w:rsidR="007E7644" w:rsidRPr="00FF6471" w:rsidRDefault="007E7644" w:rsidP="00426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Что желающим в Музее Английского  банка дают в руки настоящий слиток золота весом 13 кг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да)</w:t>
      </w:r>
    </w:p>
    <w:p w:rsidR="007402C3" w:rsidRPr="00FF6471" w:rsidRDefault="007402C3" w:rsidP="007402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E7644" w:rsidRPr="00FF6471" w:rsidRDefault="007402C3" w:rsidP="00740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  <w:r w:rsidRPr="00FF6471">
        <w:rPr>
          <w:rFonts w:ascii="Times New Roman" w:hAnsi="Times New Roman" w:cs="Times New Roman"/>
          <w:sz w:val="24"/>
          <w:szCs w:val="24"/>
        </w:rPr>
        <w:t>знакомит учащихся с особенностями ЭГП, природными условиями и ресурсами. (Презентация</w:t>
      </w:r>
      <w:r w:rsidR="00ED2A27" w:rsidRPr="00FF6471">
        <w:rPr>
          <w:rFonts w:ascii="Times New Roman" w:hAnsi="Times New Roman" w:cs="Times New Roman"/>
          <w:sz w:val="24"/>
          <w:szCs w:val="24"/>
        </w:rPr>
        <w:t xml:space="preserve">  № 1</w:t>
      </w:r>
      <w:r w:rsidRPr="00FF6471">
        <w:rPr>
          <w:rFonts w:ascii="Times New Roman" w:hAnsi="Times New Roman" w:cs="Times New Roman"/>
          <w:sz w:val="24"/>
          <w:szCs w:val="24"/>
        </w:rPr>
        <w:t>).</w:t>
      </w:r>
    </w:p>
    <w:p w:rsidR="007402C3" w:rsidRPr="00FF6471" w:rsidRDefault="007402C3" w:rsidP="00740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Учитель английского  языка</w:t>
      </w:r>
      <w:r w:rsidRPr="00FF6471">
        <w:rPr>
          <w:rFonts w:ascii="Times New Roman" w:hAnsi="Times New Roman" w:cs="Times New Roman"/>
          <w:sz w:val="24"/>
          <w:szCs w:val="24"/>
        </w:rPr>
        <w:t xml:space="preserve"> рассказывает о королевской семье (Презентация</w:t>
      </w:r>
      <w:r w:rsidR="00ED2A27" w:rsidRPr="00FF6471">
        <w:rPr>
          <w:rFonts w:ascii="Times New Roman" w:hAnsi="Times New Roman" w:cs="Times New Roman"/>
          <w:sz w:val="24"/>
          <w:szCs w:val="24"/>
        </w:rPr>
        <w:t xml:space="preserve"> № 1</w:t>
      </w:r>
      <w:r w:rsidRPr="00FF6471">
        <w:rPr>
          <w:rFonts w:ascii="Times New Roman" w:hAnsi="Times New Roman" w:cs="Times New Roman"/>
          <w:sz w:val="24"/>
          <w:szCs w:val="24"/>
        </w:rPr>
        <w:t>).</w:t>
      </w:r>
    </w:p>
    <w:p w:rsidR="007402C3" w:rsidRPr="00FF6471" w:rsidRDefault="007402C3" w:rsidP="00740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FF6471">
        <w:rPr>
          <w:rFonts w:ascii="Times New Roman" w:hAnsi="Times New Roman" w:cs="Times New Roman"/>
          <w:sz w:val="24"/>
          <w:szCs w:val="24"/>
        </w:rPr>
        <w:t xml:space="preserve"> знакомит учащихся с особенностями населения Великобритании (Презентация</w:t>
      </w:r>
      <w:r w:rsidR="00ED2A27" w:rsidRPr="00FF6471">
        <w:rPr>
          <w:rFonts w:ascii="Times New Roman" w:hAnsi="Times New Roman" w:cs="Times New Roman"/>
          <w:sz w:val="24"/>
          <w:szCs w:val="24"/>
        </w:rPr>
        <w:t xml:space="preserve"> № 1</w:t>
      </w:r>
      <w:r w:rsidRPr="00FF6471">
        <w:rPr>
          <w:rFonts w:ascii="Times New Roman" w:hAnsi="Times New Roman" w:cs="Times New Roman"/>
          <w:sz w:val="24"/>
          <w:szCs w:val="24"/>
        </w:rPr>
        <w:t>).</w:t>
      </w:r>
    </w:p>
    <w:p w:rsidR="007402C3" w:rsidRPr="00FF6471" w:rsidRDefault="007402C3" w:rsidP="00740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eastAsia="+mn-ea" w:hAnsi="Times New Roman" w:cs="Times New Roman"/>
          <w:color w:val="FFCC00"/>
          <w:sz w:val="24"/>
          <w:szCs w:val="24"/>
          <w:lang w:eastAsia="ru-RU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Соединенное Королевство - многонациональное государство.</w:t>
      </w:r>
      <w:r w:rsidRPr="00FF6471">
        <w:rPr>
          <w:rFonts w:ascii="Times New Roman" w:hAnsi="Times New Roman" w:cs="Times New Roman"/>
          <w:sz w:val="24"/>
          <w:szCs w:val="24"/>
        </w:rPr>
        <w:br/>
        <w:t>1. 21 – е место в мире по численности населения.</w:t>
      </w:r>
      <w:r w:rsidRPr="00FF6471">
        <w:rPr>
          <w:rFonts w:ascii="Times New Roman" w:hAnsi="Times New Roman" w:cs="Times New Roman"/>
          <w:sz w:val="24"/>
          <w:szCs w:val="24"/>
        </w:rPr>
        <w:br/>
        <w:t>2. 80% англичан; 10% - шотландцы.</w:t>
      </w:r>
      <w:r w:rsidRPr="00FF6471">
        <w:rPr>
          <w:rFonts w:ascii="Times New Roman" w:hAnsi="Times New Roman" w:cs="Times New Roman"/>
          <w:sz w:val="24"/>
          <w:szCs w:val="24"/>
        </w:rPr>
        <w:br/>
        <w:t>3. Снижение рождаемости – старение населения.</w:t>
      </w:r>
      <w:r w:rsidRPr="00FF6471">
        <w:rPr>
          <w:rFonts w:ascii="Times New Roman" w:hAnsi="Times New Roman" w:cs="Times New Roman"/>
          <w:sz w:val="24"/>
          <w:szCs w:val="24"/>
        </w:rPr>
        <w:br/>
        <w:t>4. 90% - урбанизация.</w:t>
      </w:r>
      <w:r w:rsidRPr="00FF6471">
        <w:rPr>
          <w:rFonts w:ascii="Times New Roman" w:hAnsi="Times New Roman" w:cs="Times New Roman"/>
          <w:sz w:val="24"/>
          <w:szCs w:val="24"/>
        </w:rPr>
        <w:br/>
        <w:t>5. Крупнейшие агломерации – Большой Лондон, Бирмингем, Большой Манчестер, Лидс, Глазго.</w:t>
      </w:r>
      <w:r w:rsidRPr="00FF6471">
        <w:rPr>
          <w:rFonts w:ascii="Times New Roman" w:hAnsi="Times New Roman" w:cs="Times New Roman"/>
          <w:sz w:val="24"/>
          <w:szCs w:val="24"/>
        </w:rPr>
        <w:br/>
        <w:t xml:space="preserve">Великобритания является членом НАТО и Западно-Европейского союза. </w:t>
      </w:r>
    </w:p>
    <w:p w:rsidR="007402C3" w:rsidRPr="00FF6471" w:rsidRDefault="002D367E" w:rsidP="00740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r w:rsidRPr="00FF6471">
        <w:rPr>
          <w:rFonts w:ascii="Times New Roman" w:hAnsi="Times New Roman" w:cs="Times New Roman"/>
          <w:sz w:val="24"/>
          <w:szCs w:val="24"/>
        </w:rPr>
        <w:t xml:space="preserve"> рассказывает о Лондоне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с показывает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 xml:space="preserve"> фотографий  с помощью проектора.</w:t>
      </w:r>
    </w:p>
    <w:p w:rsidR="007402C3" w:rsidRPr="00FF6471" w:rsidRDefault="007402C3" w:rsidP="002D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7E" w:rsidRPr="00FF6471" w:rsidRDefault="002D367E" w:rsidP="002D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Конкурс «Вычеркните лишнее»</w:t>
      </w:r>
    </w:p>
    <w:p w:rsidR="004262B1" w:rsidRPr="00FF6471" w:rsidRDefault="002D367E" w:rsidP="002D3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-</w:t>
      </w:r>
      <w:r w:rsidRPr="00FF6471">
        <w:rPr>
          <w:rFonts w:ascii="Times New Roman" w:hAnsi="Times New Roman" w:cs="Times New Roman"/>
          <w:sz w:val="24"/>
          <w:szCs w:val="24"/>
        </w:rPr>
        <w:t>Из меню традиционного «</w:t>
      </w:r>
      <w:proofErr w:type="spellStart"/>
      <w:r w:rsidRPr="00FF6471">
        <w:rPr>
          <w:rFonts w:ascii="Times New Roman" w:hAnsi="Times New Roman" w:cs="Times New Roman"/>
          <w:sz w:val="24"/>
          <w:szCs w:val="24"/>
          <w:lang w:val="en-US"/>
        </w:rPr>
        <w:t>afternoontea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» вычеркните то, что не подают к чаю. Чай, торт, булочки 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сконс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йокширский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 пудинг, шампанское, сэндвичи  (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йокширский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 пудинг, это мясное блюдо).</w:t>
      </w:r>
    </w:p>
    <w:p w:rsidR="002D367E" w:rsidRPr="00FF6471" w:rsidRDefault="002D367E" w:rsidP="002D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7E" w:rsidRPr="00FF6471" w:rsidRDefault="002D367E" w:rsidP="002D3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- Барбара 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Картленд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, Бернард Шоу, Гай Ричи, Ульям Шекспир, Джоанна Роулинг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Гай Ричи – современный кинорежиссер, остальные писатели)</w:t>
      </w:r>
    </w:p>
    <w:p w:rsidR="002D367E" w:rsidRPr="00FF6471" w:rsidRDefault="002D367E" w:rsidP="002D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4E" w:rsidRPr="00FF6471" w:rsidRDefault="002D367E" w:rsidP="002D3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- Пол Маккарти, Маргарет Тэтчер, Уинстон 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Черччиль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, Тони 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Блейр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 (Пол Маккарти – музыкант остальные политики)</w:t>
      </w:r>
    </w:p>
    <w:p w:rsidR="00A96D4E" w:rsidRPr="00FF6471" w:rsidRDefault="00A96D4E" w:rsidP="002D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7E" w:rsidRPr="00FF6471" w:rsidRDefault="002D367E" w:rsidP="00A96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 </w:t>
      </w:r>
      <w:r w:rsidR="00A96D4E" w:rsidRPr="00FF6471"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  <w:r w:rsidR="00A96D4E" w:rsidRPr="00FF6471">
        <w:rPr>
          <w:rFonts w:ascii="Times New Roman" w:hAnsi="Times New Roman" w:cs="Times New Roman"/>
          <w:sz w:val="24"/>
          <w:szCs w:val="24"/>
        </w:rPr>
        <w:t>знакомит учащихся с особенностями экономики Великобритании. (Презентация</w:t>
      </w:r>
      <w:r w:rsidR="00ED2A27" w:rsidRPr="00FF6471">
        <w:rPr>
          <w:rFonts w:ascii="Times New Roman" w:hAnsi="Times New Roman" w:cs="Times New Roman"/>
          <w:sz w:val="24"/>
          <w:szCs w:val="24"/>
        </w:rPr>
        <w:t xml:space="preserve"> № 1</w:t>
      </w:r>
      <w:r w:rsidR="00A96D4E" w:rsidRPr="00FF6471">
        <w:rPr>
          <w:rFonts w:ascii="Times New Roman" w:hAnsi="Times New Roman" w:cs="Times New Roman"/>
          <w:sz w:val="24"/>
          <w:szCs w:val="24"/>
        </w:rPr>
        <w:t>)</w:t>
      </w:r>
    </w:p>
    <w:p w:rsidR="00A96D4E" w:rsidRPr="00FF6471" w:rsidRDefault="00A96D4E" w:rsidP="00A96D4E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2D367E" w:rsidRPr="00FF6471" w:rsidRDefault="00A96D4E" w:rsidP="002D3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>Великобритания – страна с постиндустриальной экономикой, роль которой в мировом хозяйстве очень существенна, несмотря на ослабление некоторых ее позиций в мире.</w:t>
      </w:r>
    </w:p>
    <w:p w:rsidR="00A96D4E" w:rsidRPr="00FF6471" w:rsidRDefault="00A96D4E" w:rsidP="002D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4E" w:rsidRPr="00FF6471" w:rsidRDefault="00A96D4E" w:rsidP="00A96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r w:rsidRPr="00FF6471">
        <w:rPr>
          <w:rFonts w:ascii="Times New Roman" w:hAnsi="Times New Roman" w:cs="Times New Roman"/>
          <w:sz w:val="24"/>
          <w:szCs w:val="24"/>
        </w:rPr>
        <w:t xml:space="preserve"> рассказывает о внутренних различиях; </w:t>
      </w:r>
      <w:r w:rsidRPr="00FF6471"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  <w:r w:rsidRPr="00FF6471">
        <w:rPr>
          <w:rFonts w:ascii="Times New Roman" w:hAnsi="Times New Roman" w:cs="Times New Roman"/>
          <w:sz w:val="24"/>
          <w:szCs w:val="24"/>
        </w:rPr>
        <w:t xml:space="preserve"> совместно с учащимися заполняют таблицу «Столицы культурно-исторических регионов Великобритании и важнейшие отрасли их экономики»</w:t>
      </w:r>
    </w:p>
    <w:tbl>
      <w:tblPr>
        <w:tblStyle w:val="a5"/>
        <w:tblW w:w="0" w:type="auto"/>
        <w:tblInd w:w="928" w:type="dxa"/>
        <w:tblLook w:val="04A0" w:firstRow="1" w:lastRow="0" w:firstColumn="1" w:lastColumn="0" w:noHBand="0" w:noVBand="1"/>
      </w:tblPr>
      <w:tblGrid>
        <w:gridCol w:w="1810"/>
        <w:gridCol w:w="1872"/>
        <w:gridCol w:w="1831"/>
        <w:gridCol w:w="1857"/>
        <w:gridCol w:w="1839"/>
      </w:tblGrid>
      <w:tr w:rsidR="00A96D4E" w:rsidRPr="00FF6471" w:rsidTr="00A96D4E"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</w:rPr>
              <w:t>Южная Англия</w:t>
            </w: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</w:rPr>
              <w:t>Центральная Англия</w:t>
            </w: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</w:rPr>
              <w:t>Северная Англия</w:t>
            </w: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1915" w:type="dxa"/>
          </w:tcPr>
          <w:p w:rsidR="00A96D4E" w:rsidRPr="00FF6471" w:rsidRDefault="00A96D4E" w:rsidP="00A96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</w:rPr>
              <w:t>Уэльс и Северная Ирландия</w:t>
            </w:r>
          </w:p>
        </w:tc>
      </w:tr>
      <w:tr w:rsidR="00A96D4E" w:rsidRPr="00FF6471" w:rsidTr="00A96D4E"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4E" w:rsidRPr="00FF6471" w:rsidTr="00A96D4E"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6D4E" w:rsidRPr="00FF6471" w:rsidRDefault="00A96D4E" w:rsidP="00A96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5A" w:rsidRPr="00FF6471" w:rsidRDefault="000D1B5A" w:rsidP="00A96D4E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A96D4E" w:rsidRPr="00FF6471" w:rsidRDefault="000D1B5A" w:rsidP="000D1B5A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Конкурс  «Шарады»</w:t>
      </w:r>
    </w:p>
    <w:p w:rsidR="000D1B5A" w:rsidRPr="00FF6471" w:rsidRDefault="000D1B5A" w:rsidP="000D1B5A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5A" w:rsidRPr="00FF6471" w:rsidRDefault="000D1B5A" w:rsidP="000D1B5A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Учащиеся по желанию выбирают  листки с именами известных англичан (Ньютон, Гарри Поттер, </w:t>
      </w:r>
      <w:proofErr w:type="spellStart"/>
      <w:r w:rsidRPr="00FF6471">
        <w:rPr>
          <w:rFonts w:ascii="Times New Roman" w:hAnsi="Times New Roman" w:cs="Times New Roman"/>
          <w:sz w:val="24"/>
          <w:szCs w:val="24"/>
        </w:rPr>
        <w:t>Шерхок</w:t>
      </w:r>
      <w:proofErr w:type="spellEnd"/>
      <w:r w:rsidRPr="00FF6471">
        <w:rPr>
          <w:rFonts w:ascii="Times New Roman" w:hAnsi="Times New Roman" w:cs="Times New Roman"/>
          <w:sz w:val="24"/>
          <w:szCs w:val="24"/>
        </w:rPr>
        <w:t xml:space="preserve"> Холмс, Джек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–</w:t>
      </w:r>
      <w:r w:rsidR="009D267A" w:rsidRPr="00FF64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267A" w:rsidRPr="00FF6471">
        <w:rPr>
          <w:rFonts w:ascii="Times New Roman" w:hAnsi="Times New Roman" w:cs="Times New Roman"/>
          <w:sz w:val="24"/>
          <w:szCs w:val="24"/>
        </w:rPr>
        <w:t>отрошитель</w:t>
      </w:r>
      <w:r w:rsidRPr="00FF6471">
        <w:rPr>
          <w:rFonts w:ascii="Times New Roman" w:hAnsi="Times New Roman" w:cs="Times New Roman"/>
          <w:sz w:val="24"/>
          <w:szCs w:val="24"/>
        </w:rPr>
        <w:t>). Необходимо жестами изобразить героя, не произнося никаких слов, кроме «да» и «нет»</w:t>
      </w:r>
    </w:p>
    <w:p w:rsidR="000D1B5A" w:rsidRPr="00FF6471" w:rsidRDefault="000D1B5A" w:rsidP="000D1B5A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0D1B5A" w:rsidRPr="00FF6471" w:rsidRDefault="004B41CF" w:rsidP="000D1B5A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8.Практическая работа. Задание: нанесите </w:t>
      </w:r>
      <w:r w:rsidR="000D1B5A" w:rsidRPr="00FF6471">
        <w:rPr>
          <w:rFonts w:ascii="Times New Roman" w:hAnsi="Times New Roman" w:cs="Times New Roman"/>
          <w:sz w:val="24"/>
          <w:szCs w:val="24"/>
        </w:rPr>
        <w:t xml:space="preserve"> на контурную карту </w:t>
      </w:r>
      <w:r w:rsidRPr="00FF6471">
        <w:rPr>
          <w:rFonts w:ascii="Times New Roman" w:hAnsi="Times New Roman" w:cs="Times New Roman"/>
          <w:sz w:val="24"/>
          <w:szCs w:val="24"/>
        </w:rPr>
        <w:t xml:space="preserve">следующие объекты: </w:t>
      </w:r>
    </w:p>
    <w:p w:rsidR="004B41CF" w:rsidRPr="00FF6471" w:rsidRDefault="004B41CF" w:rsidP="000D1B5A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4B41CF" w:rsidRPr="00FF6471" w:rsidRDefault="004B41CF" w:rsidP="004B41CF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 xml:space="preserve">Конкурс «Как – это </w:t>
      </w:r>
      <w:proofErr w:type="gramStart"/>
      <w:r w:rsidRPr="00FF64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FF6471">
        <w:rPr>
          <w:rFonts w:ascii="Times New Roman" w:hAnsi="Times New Roman" w:cs="Times New Roman"/>
          <w:b/>
          <w:sz w:val="24"/>
          <w:szCs w:val="24"/>
        </w:rPr>
        <w:t>русски</w:t>
      </w:r>
      <w:proofErr w:type="spellEnd"/>
      <w:proofErr w:type="gramEnd"/>
      <w:r w:rsidRPr="00FF6471">
        <w:rPr>
          <w:rFonts w:ascii="Times New Roman" w:hAnsi="Times New Roman" w:cs="Times New Roman"/>
          <w:b/>
          <w:sz w:val="24"/>
          <w:szCs w:val="24"/>
        </w:rPr>
        <w:t>?»</w:t>
      </w:r>
    </w:p>
    <w:p w:rsidR="00FD39E9" w:rsidRPr="00FF6471" w:rsidRDefault="00FD39E9" w:rsidP="00FD39E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</w:rPr>
        <w:t xml:space="preserve">Один в поле не воин. 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proofErr w:type="gramStart"/>
      <w:r w:rsidRPr="00FF6471">
        <w:rPr>
          <w:rFonts w:ascii="Times New Roman" w:hAnsi="Times New Roman" w:cs="Times New Roman"/>
          <w:sz w:val="24"/>
          <w:szCs w:val="24"/>
          <w:lang w:val="en-US"/>
        </w:rPr>
        <w:t>man</w:t>
      </w:r>
      <w:proofErr w:type="gramEnd"/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no man.</w:t>
      </w:r>
    </w:p>
    <w:p w:rsidR="00FD39E9" w:rsidRPr="00FF6471" w:rsidRDefault="00FD39E9" w:rsidP="00FD39E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A tree is known by its fruit. </w:t>
      </w:r>
      <w:r w:rsidRPr="00FF6471">
        <w:rPr>
          <w:rFonts w:ascii="Times New Roman" w:hAnsi="Times New Roman" w:cs="Times New Roman"/>
          <w:sz w:val="24"/>
          <w:szCs w:val="24"/>
        </w:rPr>
        <w:t>Дерево познается по плодам. (Яблоко от яблони недалеко падает)</w:t>
      </w:r>
    </w:p>
    <w:p w:rsidR="00FD39E9" w:rsidRPr="00FF6471" w:rsidRDefault="00FD39E9" w:rsidP="00FD39E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As the tree so the fruit. </w:t>
      </w:r>
      <w:r w:rsidRPr="00FF6471">
        <w:rPr>
          <w:rFonts w:ascii="Times New Roman" w:hAnsi="Times New Roman" w:cs="Times New Roman"/>
          <w:sz w:val="24"/>
          <w:szCs w:val="24"/>
        </w:rPr>
        <w:t xml:space="preserve">Каково дерево, таков и плод.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(Яблоко от яблони недалеко падает.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От осины не родятся апельсины.)</w:t>
      </w:r>
      <w:proofErr w:type="gramEnd"/>
    </w:p>
    <w:p w:rsidR="00FD39E9" w:rsidRPr="00FF6471" w:rsidRDefault="00FD39E9" w:rsidP="00FD39E9">
      <w:pPr>
        <w:pStyle w:val="a3"/>
        <w:numPr>
          <w:ilvl w:val="0"/>
          <w:numId w:val="17"/>
        </w:numPr>
        <w:tabs>
          <w:tab w:val="left" w:pos="5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Between two evils it is not worth choosing. </w:t>
      </w:r>
      <w:r w:rsidRPr="00FF6471">
        <w:rPr>
          <w:rFonts w:ascii="Times New Roman" w:hAnsi="Times New Roman" w:cs="Times New Roman"/>
          <w:sz w:val="24"/>
          <w:szCs w:val="24"/>
        </w:rPr>
        <w:t>Хрен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редьки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не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слаще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9E9" w:rsidRPr="00FF6471" w:rsidRDefault="00FD39E9" w:rsidP="00FD39E9">
      <w:pPr>
        <w:pStyle w:val="a3"/>
        <w:numPr>
          <w:ilvl w:val="0"/>
          <w:numId w:val="17"/>
        </w:numPr>
        <w:tabs>
          <w:tab w:val="left" w:pos="5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Every bean has its black. </w:t>
      </w:r>
      <w:r w:rsidRPr="00FF6471">
        <w:rPr>
          <w:rFonts w:ascii="Times New Roman" w:hAnsi="Times New Roman" w:cs="Times New Roman"/>
          <w:sz w:val="24"/>
          <w:szCs w:val="24"/>
        </w:rPr>
        <w:t>У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каждого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свои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недостатки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9E9" w:rsidRPr="00FF6471" w:rsidRDefault="00FD39E9" w:rsidP="00FD39E9">
      <w:pPr>
        <w:pStyle w:val="a3"/>
        <w:numPr>
          <w:ilvl w:val="0"/>
          <w:numId w:val="17"/>
        </w:numPr>
        <w:tabs>
          <w:tab w:val="left" w:pos="5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F6471">
        <w:rPr>
          <w:rFonts w:ascii="Times New Roman" w:hAnsi="Times New Roman" w:cs="Times New Roman"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FF6471">
        <w:rPr>
          <w:rFonts w:ascii="Times New Roman" w:hAnsi="Times New Roman" w:cs="Times New Roman"/>
          <w:sz w:val="24"/>
          <w:szCs w:val="24"/>
        </w:rPr>
        <w:t xml:space="preserve">, 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F6471">
        <w:rPr>
          <w:rFonts w:ascii="Times New Roman" w:hAnsi="Times New Roman" w:cs="Times New Roman"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Pr="00FF6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 xml:space="preserve"> есть калачи, не лежи на печи.</w:t>
      </w: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5E03F1" w:rsidRPr="00FF6471" w:rsidRDefault="005E03F1" w:rsidP="005E03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 </w:t>
      </w:r>
      <w:r w:rsidRPr="00FF6471">
        <w:rPr>
          <w:rFonts w:ascii="Times New Roman" w:hAnsi="Times New Roman" w:cs="Times New Roman"/>
          <w:sz w:val="24"/>
          <w:szCs w:val="24"/>
        </w:rPr>
        <w:t xml:space="preserve"> рассказывает о традициях и праздниках в Великобритании (Презентация</w:t>
      </w:r>
      <w:r w:rsidR="00ED2A27" w:rsidRPr="00FF6471">
        <w:rPr>
          <w:rFonts w:ascii="Times New Roman" w:hAnsi="Times New Roman" w:cs="Times New Roman"/>
          <w:sz w:val="24"/>
          <w:szCs w:val="24"/>
        </w:rPr>
        <w:t xml:space="preserve"> № 2</w:t>
      </w:r>
      <w:r w:rsidRPr="00FF6471">
        <w:rPr>
          <w:rFonts w:ascii="Times New Roman" w:hAnsi="Times New Roman" w:cs="Times New Roman"/>
          <w:sz w:val="24"/>
          <w:szCs w:val="24"/>
        </w:rPr>
        <w:t>)</w:t>
      </w:r>
    </w:p>
    <w:p w:rsidR="004B41CF" w:rsidRPr="00FF6471" w:rsidRDefault="004B41CF" w:rsidP="004B41CF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CF" w:rsidRPr="00FF6471" w:rsidRDefault="004B41CF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4B41CF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FD39E9">
      <w:pPr>
        <w:pStyle w:val="a3"/>
        <w:ind w:left="9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D39E9" w:rsidRPr="00FF6471" w:rsidRDefault="00FD39E9" w:rsidP="00FD39E9">
      <w:pPr>
        <w:pStyle w:val="a6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FF6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Royal</w:t>
      </w:r>
      <w:r w:rsidRPr="00FF6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Family</w:t>
      </w:r>
    </w:p>
    <w:p w:rsidR="00FD39E9" w:rsidRPr="00FF6471" w:rsidRDefault="00FD39E9" w:rsidP="00FD39E9">
      <w:pPr>
        <w:pStyle w:val="a6"/>
        <w:rPr>
          <w:rFonts w:ascii="Times New Roman" w:eastAsiaTheme="minorEastAsia" w:hAnsi="Times New Roman" w:cs="Times New Roman"/>
          <w:sz w:val="24"/>
          <w:szCs w:val="24"/>
        </w:rPr>
        <w:sectPr w:rsidR="00FD39E9" w:rsidRPr="00FF6471" w:rsidSect="00FF6471">
          <w:pgSz w:w="11906" w:h="16838"/>
          <w:pgMar w:top="284" w:right="851" w:bottom="397" w:left="1134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66"/>
        <w:gridCol w:w="5071"/>
      </w:tblGrid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Andrew</w:t>
            </w: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Henry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</w:t>
            </w: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Margaret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Beatrice</w:t>
            </w: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Edward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Elizabeth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Eugenie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Zara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71" w:rsidRDefault="00FF6471" w:rsidP="00FD39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9E9" w:rsidRPr="00FF6471" w:rsidRDefault="00FD39E9" w:rsidP="00FD39E9">
      <w:pPr>
        <w:pStyle w:val="a6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The Royal Family</w:t>
      </w:r>
    </w:p>
    <w:p w:rsidR="00FD39E9" w:rsidRPr="00FF6471" w:rsidRDefault="00FD39E9" w:rsidP="00FD39E9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FD39E9" w:rsidRPr="00FF6471" w:rsidSect="00FF6471">
          <w:type w:val="continuous"/>
          <w:pgSz w:w="11906" w:h="16838"/>
          <w:pgMar w:top="426" w:right="851" w:bottom="567" w:left="1134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66"/>
        <w:gridCol w:w="5071"/>
      </w:tblGrid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Andrew</w:t>
            </w: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Henry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</w:t>
            </w: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Margaret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Beatrice</w:t>
            </w: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Edward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Elizabeth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E9" w:rsidRPr="00FF6471" w:rsidTr="00783B06">
        <w:tc>
          <w:tcPr>
            <w:tcW w:w="2499" w:type="pct"/>
          </w:tcPr>
          <w:p w:rsidR="00FD39E9" w:rsidRPr="00FF6471" w:rsidRDefault="00FD39E9" w:rsidP="00FD39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Eugenie</w:t>
            </w:r>
          </w:p>
          <w:p w:rsidR="00FD39E9" w:rsidRPr="00FF6471" w:rsidRDefault="00FD39E9" w:rsidP="00783B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pct"/>
          </w:tcPr>
          <w:p w:rsidR="00FD39E9" w:rsidRPr="00FF6471" w:rsidRDefault="00FD39E9" w:rsidP="00783B0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Zara</w:t>
            </w:r>
          </w:p>
          <w:p w:rsidR="00FD39E9" w:rsidRPr="00FF6471" w:rsidRDefault="00FD39E9" w:rsidP="0078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71" w:rsidRDefault="00FF6471" w:rsidP="00FD39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79"/>
        <w:tblW w:w="4721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Andrew</w:t>
            </w: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Henry</w:t>
            </w:r>
          </w:p>
          <w:p w:rsidR="00FF6471" w:rsidRPr="00FF6471" w:rsidRDefault="00FF6471" w:rsidP="00FF6471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</w:t>
            </w: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Margaret</w:t>
            </w:r>
          </w:p>
          <w:p w:rsidR="00FF6471" w:rsidRPr="00FF6471" w:rsidRDefault="00FF6471" w:rsidP="00FF6471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Beatrice</w:t>
            </w: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  <w:p w:rsidR="00FF6471" w:rsidRPr="00FF6471" w:rsidRDefault="00FF6471" w:rsidP="00FF6471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</w:p>
          <w:p w:rsidR="00FF6471" w:rsidRPr="00FF6471" w:rsidRDefault="00FF6471" w:rsidP="00FF6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</w:p>
          <w:p w:rsidR="00FF6471" w:rsidRPr="00FF6471" w:rsidRDefault="00FF6471" w:rsidP="00FF6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Edward</w:t>
            </w:r>
          </w:p>
          <w:p w:rsidR="00FF6471" w:rsidRPr="00FF6471" w:rsidRDefault="00FF6471" w:rsidP="00FF6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</w:t>
            </w:r>
          </w:p>
          <w:p w:rsidR="00FF6471" w:rsidRPr="00FF6471" w:rsidRDefault="00FF6471" w:rsidP="00FF6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Elizabeth</w:t>
            </w:r>
          </w:p>
          <w:p w:rsidR="00FF6471" w:rsidRPr="00FF6471" w:rsidRDefault="00FF6471" w:rsidP="00FF6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</w:t>
            </w:r>
          </w:p>
        </w:tc>
      </w:tr>
      <w:tr w:rsidR="00FF6471" w:rsidRPr="00FF6471" w:rsidTr="00FF6471">
        <w:tc>
          <w:tcPr>
            <w:tcW w:w="2499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Eugenie</w:t>
            </w:r>
          </w:p>
          <w:p w:rsidR="00FF6471" w:rsidRPr="00FF6471" w:rsidRDefault="00FF6471" w:rsidP="00FF6471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pct"/>
          </w:tcPr>
          <w:p w:rsidR="00FF6471" w:rsidRPr="00FF6471" w:rsidRDefault="00FF6471" w:rsidP="00FF647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Zara</w:t>
            </w:r>
          </w:p>
          <w:p w:rsidR="00FF6471" w:rsidRPr="00FF6471" w:rsidRDefault="00FF6471" w:rsidP="00FF6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9E9" w:rsidRPr="00FF6471" w:rsidRDefault="00FD39E9" w:rsidP="00FD39E9">
      <w:pPr>
        <w:pStyle w:val="a6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FF6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Royal</w:t>
      </w:r>
      <w:r w:rsidRPr="00FF6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b/>
          <w:i/>
          <w:sz w:val="24"/>
          <w:szCs w:val="24"/>
          <w:lang w:val="en-US"/>
        </w:rPr>
        <w:t>Family</w:t>
      </w:r>
    </w:p>
    <w:p w:rsidR="00FD39E9" w:rsidRPr="00FF6471" w:rsidRDefault="00FD39E9" w:rsidP="00FD39E9">
      <w:pPr>
        <w:pStyle w:val="a6"/>
        <w:rPr>
          <w:rFonts w:ascii="Times New Roman" w:eastAsiaTheme="minorEastAsia" w:hAnsi="Times New Roman" w:cs="Times New Roman"/>
          <w:sz w:val="24"/>
          <w:szCs w:val="24"/>
        </w:rPr>
        <w:sectPr w:rsidR="00FD39E9" w:rsidRPr="00FF6471" w:rsidSect="00B14FB8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39E9" w:rsidRPr="00FF6471" w:rsidRDefault="00FD39E9" w:rsidP="00FD39E9">
      <w:pPr>
        <w:pStyle w:val="a3"/>
        <w:ind w:left="9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 xml:space="preserve">  Приложение № 2</w:t>
      </w: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Презентация № 1  «Великобритания»</w:t>
      </w: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FD39E9">
      <w:pPr>
        <w:pStyle w:val="a3"/>
        <w:ind w:left="9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Презентация № 2 «Символы Великобритании»</w:t>
      </w: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D39E9" w:rsidRPr="00FF6471" w:rsidRDefault="00FD39E9" w:rsidP="00FD39E9">
      <w:pPr>
        <w:pStyle w:val="a3"/>
        <w:ind w:left="9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D39E9" w:rsidRPr="00FF6471" w:rsidRDefault="00FD39E9" w:rsidP="00FD3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b/>
          <w:sz w:val="24"/>
          <w:szCs w:val="24"/>
          <w:lang w:eastAsia="ru-RU"/>
        </w:rPr>
        <w:t>Внешний вид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color w:val="808080"/>
          <w:sz w:val="24"/>
          <w:szCs w:val="24"/>
          <w:bdr w:val="single" w:sz="6" w:space="11" w:color="808080" w:frame="1"/>
          <w:shd w:val="clear" w:color="auto" w:fill="F0F0F0"/>
          <w:lang w:eastAsia="ru-RU"/>
        </w:rPr>
        <w:br/>
      </w: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В Англии нет строгих правил делового стиля. Однако все же стоит иметь хотя бы один деловой костюм (для мужчин) или консервативное платье (для женщин);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 xml:space="preserve">• Наиболее приемлемыми цветами мужского костюма являются </w:t>
      </w:r>
      <w:proofErr w:type="gramStart"/>
      <w:r w:rsidRPr="00FF6471">
        <w:rPr>
          <w:rFonts w:ascii="Times New Roman" w:hAnsi="Times New Roman" w:cs="Times New Roman"/>
          <w:sz w:val="24"/>
          <w:szCs w:val="24"/>
          <w:lang w:eastAsia="ru-RU"/>
        </w:rPr>
        <w:t>чёрный</w:t>
      </w:r>
      <w:proofErr w:type="gramEnd"/>
      <w:r w:rsidRPr="00FF6471">
        <w:rPr>
          <w:rFonts w:ascii="Times New Roman" w:hAnsi="Times New Roman" w:cs="Times New Roman"/>
          <w:sz w:val="24"/>
          <w:szCs w:val="24"/>
          <w:lang w:eastAsia="ru-RU"/>
        </w:rPr>
        <w:t>, синий или серый;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Лучше выбирать мужские рубашки без карманов. В противном случае, они должны быть пустыми. Что касается галстуков, они должны быть однотонными или с узором, но никак не полосатые;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Мужчины должны отдавать предпочтение только классическим туфлям со шнурками (а не мокасинам).</w:t>
      </w:r>
    </w:p>
    <w:p w:rsidR="00FD39E9" w:rsidRPr="00FF6471" w:rsidRDefault="00FD39E9" w:rsidP="00FD3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D39E9" w:rsidRPr="00FF6471" w:rsidRDefault="00FD39E9" w:rsidP="00FD3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b/>
          <w:sz w:val="24"/>
          <w:szCs w:val="24"/>
          <w:lang w:eastAsia="ru-RU"/>
        </w:rPr>
        <w:t>Поведение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color w:val="808080"/>
          <w:sz w:val="24"/>
          <w:szCs w:val="24"/>
          <w:bdr w:val="single" w:sz="6" w:space="11" w:color="808080" w:frame="1"/>
          <w:shd w:val="clear" w:color="auto" w:fill="F0F0F0"/>
          <w:lang w:eastAsia="ru-RU"/>
        </w:rPr>
        <w:br/>
      </w: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В Англии всегда приветствуется пунктуальность. Лучше всего приходить на встречу на несколько минут раньше;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Англичане медленнее принимают решения, чем, допустим, американцы. По этой причине не стоит их торопить;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На деловой встрече или в гостях стандартным приветствием является рукопожатие;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Для англичан очень важна их частная жизнь. Поэтому не стоит задавать личных вопросов и проявлять пристальное внимание к другому человеку;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Во время общения британцы редко поддерживают зрительный контакт;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Не стоит расспрашивать своего собеседника о том, о чём он не хочет рассказывать;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Англичане по-особому относятся к своему личному пространству, поэтому при общении необходимо соблюдать дистанцию. Кроме того, считается неуместным дотрагиваться до собеседника;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В Англии не стоит дарить подарки своим деловым партнёрам;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После долгого рабочего дня лучше не разговаривать о работе;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За обедом невежливо произносить тост за тех, кто старше вас.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9E9" w:rsidRPr="00FF6471" w:rsidRDefault="00FD39E9" w:rsidP="00FD39E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b/>
          <w:sz w:val="24"/>
          <w:szCs w:val="24"/>
          <w:lang w:eastAsia="ru-RU"/>
        </w:rPr>
        <w:t>Общение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color w:val="808080"/>
          <w:sz w:val="24"/>
          <w:szCs w:val="24"/>
          <w:bdr w:val="single" w:sz="6" w:space="11" w:color="808080" w:frame="1"/>
          <w:shd w:val="clear" w:color="auto" w:fill="F0F0F0"/>
          <w:lang w:eastAsia="ru-RU"/>
        </w:rPr>
        <w:br/>
      </w: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Как сказал Джордж Бернард Шоу: «Америка и Великобритания – две страны, разделённые общим языком»;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 xml:space="preserve">• Официальным языков в Англии является английский, однако, стоит помнить о том, что британский вариант английского языка разительно отличается </w:t>
      </w:r>
      <w:proofErr w:type="gramStart"/>
      <w:r w:rsidRPr="00FF6471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6471">
        <w:rPr>
          <w:rFonts w:ascii="Times New Roman" w:hAnsi="Times New Roman" w:cs="Times New Roman"/>
          <w:sz w:val="24"/>
          <w:szCs w:val="24"/>
          <w:lang w:eastAsia="ru-RU"/>
        </w:rPr>
        <w:t xml:space="preserve"> американского;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Не следует слишком громко разговаривать и вести себя неподобающим образом;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Также советуем вам избегать жеста “V” (</w:t>
      </w:r>
      <w:proofErr w:type="spellStart"/>
      <w:r w:rsidRPr="00FF6471">
        <w:rPr>
          <w:rFonts w:ascii="Times New Roman" w:hAnsi="Times New Roman" w:cs="Times New Roman"/>
          <w:sz w:val="24"/>
          <w:szCs w:val="24"/>
          <w:lang w:eastAsia="ru-RU"/>
        </w:rPr>
        <w:t>Victory</w:t>
      </w:r>
      <w:proofErr w:type="spellEnd"/>
      <w:r w:rsidRPr="00FF6471">
        <w:rPr>
          <w:rFonts w:ascii="Times New Roman" w:hAnsi="Times New Roman" w:cs="Times New Roman"/>
          <w:sz w:val="24"/>
          <w:szCs w:val="24"/>
          <w:lang w:eastAsia="ru-RU"/>
        </w:rPr>
        <w:t>) – это очень оскорбительный знак для британца;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F6471">
        <w:rPr>
          <w:rFonts w:ascii="Times New Roman" w:hAnsi="Times New Roman" w:cs="Times New Roman"/>
          <w:sz w:val="24"/>
          <w:szCs w:val="24"/>
          <w:lang w:eastAsia="ru-RU"/>
        </w:rPr>
        <w:t>• Если мужчина был посвящён в рыцари, следует обращаться к нему следующим образом: Сэр + его имя. Если же вы пишете ему письмо, необходимо писать «Сэр + имя + фамилия», например: Сэр Джон Робертс.</w:t>
      </w: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9E9" w:rsidRPr="00FF6471" w:rsidRDefault="00FD39E9" w:rsidP="00FD39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39E9" w:rsidRPr="00FF6471" w:rsidRDefault="00FD39E9" w:rsidP="00FD39E9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sectPr w:rsidR="00FD39E9" w:rsidRPr="00FF6471" w:rsidSect="00FF6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74"/>
    <w:multiLevelType w:val="hybridMultilevel"/>
    <w:tmpl w:val="63D2C77E"/>
    <w:lvl w:ilvl="0" w:tplc="DD802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E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C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8F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8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8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C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8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A076D"/>
    <w:multiLevelType w:val="hybridMultilevel"/>
    <w:tmpl w:val="03701BB0"/>
    <w:lvl w:ilvl="0" w:tplc="7130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2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A5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6D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8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E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6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E9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469C3"/>
    <w:multiLevelType w:val="hybridMultilevel"/>
    <w:tmpl w:val="575CD36A"/>
    <w:lvl w:ilvl="0" w:tplc="4AFE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09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8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6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C2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A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C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4B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D40DD0"/>
    <w:multiLevelType w:val="hybridMultilevel"/>
    <w:tmpl w:val="37648134"/>
    <w:lvl w:ilvl="0" w:tplc="2E62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0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2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4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2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AB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4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6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9A1E4C"/>
    <w:multiLevelType w:val="hybridMultilevel"/>
    <w:tmpl w:val="090C87DA"/>
    <w:lvl w:ilvl="0" w:tplc="36C0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6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4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2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2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6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C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2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BF3F1C"/>
    <w:multiLevelType w:val="hybridMultilevel"/>
    <w:tmpl w:val="A3E06714"/>
    <w:lvl w:ilvl="0" w:tplc="CC06C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01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06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0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A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4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2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0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C7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550598"/>
    <w:multiLevelType w:val="hybridMultilevel"/>
    <w:tmpl w:val="19DC8F02"/>
    <w:lvl w:ilvl="0" w:tplc="30C6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061F9"/>
    <w:multiLevelType w:val="hybridMultilevel"/>
    <w:tmpl w:val="9E5A492E"/>
    <w:lvl w:ilvl="0" w:tplc="EE3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04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0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2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2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2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A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0F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A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B723E6"/>
    <w:multiLevelType w:val="hybridMultilevel"/>
    <w:tmpl w:val="28B4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A83"/>
    <w:multiLevelType w:val="hybridMultilevel"/>
    <w:tmpl w:val="C24C57FA"/>
    <w:lvl w:ilvl="0" w:tplc="955E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86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0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6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4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A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E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6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B72CD5"/>
    <w:multiLevelType w:val="hybridMultilevel"/>
    <w:tmpl w:val="28CC71B6"/>
    <w:lvl w:ilvl="0" w:tplc="CEB2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0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3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0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A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8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A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A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3F756F"/>
    <w:multiLevelType w:val="hybridMultilevel"/>
    <w:tmpl w:val="2C227A24"/>
    <w:lvl w:ilvl="0" w:tplc="6562CBF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19B4060"/>
    <w:multiLevelType w:val="hybridMultilevel"/>
    <w:tmpl w:val="A2E83E96"/>
    <w:lvl w:ilvl="0" w:tplc="813E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E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6C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6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E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C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331F0B"/>
    <w:multiLevelType w:val="hybridMultilevel"/>
    <w:tmpl w:val="4BF09B72"/>
    <w:lvl w:ilvl="0" w:tplc="F17A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EF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08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0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6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6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0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9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0D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FB366D"/>
    <w:multiLevelType w:val="hybridMultilevel"/>
    <w:tmpl w:val="515CAEA0"/>
    <w:lvl w:ilvl="0" w:tplc="CD40B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0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CB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0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4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2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E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0D144E6"/>
    <w:multiLevelType w:val="hybridMultilevel"/>
    <w:tmpl w:val="E5523D8E"/>
    <w:lvl w:ilvl="0" w:tplc="DA56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5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E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4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C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0C0481"/>
    <w:multiLevelType w:val="hybridMultilevel"/>
    <w:tmpl w:val="C4B88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BE0"/>
    <w:rsid w:val="0005796C"/>
    <w:rsid w:val="000D1B5A"/>
    <w:rsid w:val="0016745E"/>
    <w:rsid w:val="001D4B4A"/>
    <w:rsid w:val="002D367E"/>
    <w:rsid w:val="004262B1"/>
    <w:rsid w:val="004B41CF"/>
    <w:rsid w:val="00530454"/>
    <w:rsid w:val="005E03F1"/>
    <w:rsid w:val="00637DDA"/>
    <w:rsid w:val="007402C3"/>
    <w:rsid w:val="007E7644"/>
    <w:rsid w:val="00822BE0"/>
    <w:rsid w:val="00891DE2"/>
    <w:rsid w:val="009D267A"/>
    <w:rsid w:val="009F1290"/>
    <w:rsid w:val="00A52AC7"/>
    <w:rsid w:val="00A96D4E"/>
    <w:rsid w:val="00B01B5F"/>
    <w:rsid w:val="00B42E73"/>
    <w:rsid w:val="00ED2A27"/>
    <w:rsid w:val="00F74D0F"/>
    <w:rsid w:val="00FD39E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0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6D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4ED2-FA25-4361-A8A0-CD227A1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2012-12-19T12:12:00Z</dcterms:created>
  <dcterms:modified xsi:type="dcterms:W3CDTF">2013-03-04T01:22:00Z</dcterms:modified>
</cp:coreProperties>
</file>