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34" w:rsidRPr="00B71734" w:rsidRDefault="00B71734" w:rsidP="004F6262">
      <w:pPr>
        <w:jc w:val="center"/>
        <w:rPr>
          <w:lang w:eastAsia="ru-RU"/>
        </w:rPr>
      </w:pPr>
      <w:r w:rsidRPr="00A47B07">
        <w:rPr>
          <w:sz w:val="28"/>
          <w:szCs w:val="28"/>
          <w:lang w:eastAsia="ru-RU"/>
        </w:rPr>
        <w:t>ПОУРОЧНОЕ ПЛАНИРОВАНИЕ</w:t>
      </w:r>
      <w:r w:rsidRPr="00A47B07">
        <w:rPr>
          <w:sz w:val="28"/>
          <w:szCs w:val="28"/>
          <w:lang w:eastAsia="ru-RU"/>
        </w:rPr>
        <w:br/>
        <w:t>ФИЗИКА 10 КЛАСС</w:t>
      </w:r>
      <w:r w:rsidRPr="00B71734">
        <w:rPr>
          <w:lang w:eastAsia="ru-RU"/>
        </w:rPr>
        <w:br/>
        <w:t>(</w:t>
      </w:r>
      <w:r w:rsidR="004F6262">
        <w:rPr>
          <w:lang w:eastAsia="ru-RU"/>
        </w:rPr>
        <w:t xml:space="preserve">6 </w:t>
      </w:r>
      <w:r w:rsidRPr="00B71734">
        <w:rPr>
          <w:lang w:eastAsia="ru-RU"/>
        </w:rPr>
        <w:t>часов в неделю)</w:t>
      </w:r>
    </w:p>
    <w:p w:rsidR="00B71734" w:rsidRPr="00B71734" w:rsidRDefault="00B71734" w:rsidP="00B71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1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Мякишев</w:t>
      </w:r>
      <w:proofErr w:type="spellEnd"/>
      <w:r w:rsidRPr="00B71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Г.Я., </w:t>
      </w:r>
      <w:proofErr w:type="spellStart"/>
      <w:r w:rsidRPr="00B71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Буховцев</w:t>
      </w:r>
      <w:proofErr w:type="spellEnd"/>
      <w:r w:rsidRPr="00B71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Б.Б., Сотский Н.Н. Физика: Учебник для 10 </w:t>
      </w:r>
      <w:proofErr w:type="spellStart"/>
      <w:r w:rsidRPr="00B71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  <w:r w:rsidRPr="00B71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общеобразовательных учреждений. – 14-е изд. – М.: Просвещение, ОАО «Московский учебник», 2005.</w:t>
      </w:r>
    </w:p>
    <w:tbl>
      <w:tblPr>
        <w:tblW w:w="0" w:type="auto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0"/>
        <w:gridCol w:w="531"/>
        <w:gridCol w:w="7582"/>
        <w:gridCol w:w="672"/>
      </w:tblGrid>
      <w:tr w:rsidR="00B71734" w:rsidRPr="00B71734" w:rsidTr="00B71734">
        <w:trPr>
          <w:tblHeader/>
        </w:trPr>
        <w:tc>
          <w:tcPr>
            <w:tcW w:w="0" w:type="auto"/>
            <w:gridSpan w:val="2"/>
            <w:tcBorders>
              <w:right w:val="single" w:sz="6" w:space="0" w:color="999999"/>
            </w:tcBorders>
            <w:shd w:val="clear" w:color="auto" w:fill="CCCCCC"/>
            <w:hideMark/>
          </w:tcPr>
          <w:p w:rsidR="00B71734" w:rsidRPr="00B71734" w:rsidRDefault="00B71734" w:rsidP="00B7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vMerge w:val="restart"/>
            <w:tcBorders>
              <w:right w:val="single" w:sz="6" w:space="0" w:color="999999"/>
            </w:tcBorders>
            <w:shd w:val="clear" w:color="auto" w:fill="CCCCCC"/>
            <w:hideMark/>
          </w:tcPr>
          <w:p w:rsidR="00B71734" w:rsidRPr="00B71734" w:rsidRDefault="00B71734" w:rsidP="00B71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right w:val="single" w:sz="6" w:space="0" w:color="999999"/>
            </w:tcBorders>
            <w:shd w:val="clear" w:color="auto" w:fill="CCCCCC"/>
            <w:hideMark/>
          </w:tcPr>
          <w:p w:rsidR="00B71734" w:rsidRPr="00B71734" w:rsidRDefault="00B71734" w:rsidP="00B7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71734" w:rsidRPr="00B71734" w:rsidTr="00B71734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курса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0" w:type="auto"/>
            <w:vMerge/>
            <w:tcBorders>
              <w:right w:val="single" w:sz="6" w:space="0" w:color="999999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999999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как наука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законы и теории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Кинематика точки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движении. Материальная точка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тел в пространстве. Система координат. Перемещение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Векторные величины. Действия над векторами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Проекция вектора на координатные оси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описания движения. Система отсчета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равномерное движение. Скорость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равномерного прямолинейного движения точки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движения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при неравномерном движении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движения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Ускорение. Равноускоренное движение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движения с постоянным ускорением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падение тел. Ускорение свободного падения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параметров равноускоренного движения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при равномерном движении по окружности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и частота обращения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4F6262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параметров движения тела по окружности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62" w:rsidRPr="00B71734" w:rsidTr="004F6262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62" w:rsidRPr="00B71734" w:rsidTr="004F6262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62" w:rsidRPr="00B71734" w:rsidTr="004F6262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Кинематика твердого тела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8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тел. Поступательное движение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8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0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Вращательное движение твердого тела. Угловая и линейная скорости тела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8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кинематических параметров при движении тела по окружности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8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«Кинематика»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Законы механики Ньютона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8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их окружение. 1-й закон Ньютона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8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8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тел при их взаимодействии. 2-й закон Ньютона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Инертность тел. Масса тел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закон Ньютона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Инерциальные системы отсчета и принцип относительности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8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законов Ньютона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8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«Что мы узнаем из законов Ньютона?»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4F6262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8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62" w:rsidRPr="00B71734" w:rsidTr="004F6262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62" w:rsidRPr="00B71734" w:rsidTr="004F6262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«Законы Ньютона»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62" w:rsidRPr="00B71734" w:rsidTr="004F6262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Силы в механике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C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8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в природе. Силы всемирного тяготения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8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80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всемирного тяготения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тяжести. Вес тела. Невесомость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8062E3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силы тяжести, ускорения свободного падения и веса тела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2C70FC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спутники Земли. Первая космическая скорость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параметров движения искусственных спутников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Деформация. Силы упругости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 под действием силы упругости. Закон Гука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параметров тела при движении под действием силы упругости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 «Изучение движения тела по окружности под действием силы упругости и силы тяжести»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трения. Трение покоя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сопротивления при движении твердых тел в жидкостях и газах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4F6262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62" w:rsidRPr="00B71734" w:rsidTr="004F6262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62" w:rsidRPr="00B71734" w:rsidTr="004F6262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по теме «Силы в природе»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62" w:rsidRPr="00B71734" w:rsidTr="004F6262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 «Применение законов Ньютона. Силы в механике»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62" w:rsidRPr="00B71734" w:rsidTr="004F6262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F6262" w:rsidRPr="00B71734" w:rsidRDefault="004F6262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сохранения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C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71734" w:rsidRPr="00B71734" w:rsidTr="007D69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и импульс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D69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импульса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D69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D69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сохранения импульса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D69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силы. Решение задач на расчёт работы силы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D69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Мощность. Решение задач на расчёт мощности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D69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Энергия. Решение задач на расчёт энергии тела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D69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 тяжести. Решение задач на расчёт работы силы тяжести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D69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 упругости. Решение задач на расчёт работы силы упругости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D69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сохранения энергии в механике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D69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 трения и механическая энергия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D69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2 «Изучение закона сохранения механической энергии»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D69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законов сохранения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D69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D696E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2C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законов сохранения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FC" w:rsidRPr="00B71734" w:rsidTr="007D696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законов сохранения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FC" w:rsidRPr="00B71734" w:rsidTr="007D696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законов сохранения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FC" w:rsidRPr="00B71734" w:rsidTr="007D696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по теме «Законы сохранения»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FC" w:rsidRPr="00B71734" w:rsidTr="007D696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теме «Законы сохранения»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2C70FC" w:rsidRPr="00B71734" w:rsidRDefault="002C70FC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статики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тел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условие равновесие твердого тела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силы. Второе условие равновесие твердого тела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условий равновесия тел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7E6E4E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условий равновесия тел и правила моментов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4E" w:rsidRPr="00B71734" w:rsidTr="007E6E4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E6E4E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E6E4E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E6E4E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условий равновесия тел и правила моментов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E6E4E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4E" w:rsidRPr="00B71734" w:rsidTr="007E6E4E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E6E4E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E6E4E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E6E4E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условий равновесия тел и правила моментов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E6E4E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4E" w:rsidRPr="00B71734" w:rsidTr="007E6E4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E6E4E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E6E4E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E6E4E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условий равновесия тел и правила моментов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E6E4E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4E" w:rsidRPr="00B71734" w:rsidTr="007E6E4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7E6E4E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7E6E4E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7E6E4E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7E6E4E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Молекулярная 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Основы молекулярно-кинетической теории (МКТ)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93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3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Молекула. Основные положения МКТ строения вещества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7E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доказательства основных положений теории. Броуновское движение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молекулы. Количество вещества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микропараметров молекул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взаимодействия молекул. Строение газообразных, жидких и твердых тел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Идеальный газ в МКТ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квадрата скорости молекул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уравнение МКТ идеального газа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основного уравнения МКТ идеального газа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по теме «Основы МКТ»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935641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7E6E4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основных положений МКТ идеального газа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641" w:rsidRPr="00B71734" w:rsidTr="0093564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935641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935641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935641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935641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641" w:rsidRPr="00B71734" w:rsidTr="0093564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935641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935641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935641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935641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641" w:rsidRPr="00B71734" w:rsidTr="00935641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35641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35641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35641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35641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Температура. Энергия теплового движения молекул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и тепловое равновесие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температуры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температура. Температура – мера средней кинетической энергии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температуры как меры средней кинетической энергии. Измерение скоростей молекул газа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основных соотношений МКТ идеального газа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Уравнение состояния идеального газа. Газовые законы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5348C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макропараметры газа. Уравнение состояния идеального газа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3 «Измерение атмосферного давления»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законы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газовых законов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4 «Опытная проверка закона Гей-Люссака»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5348CB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93564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по теме «Основы МКТ»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8CB" w:rsidRPr="00B71734" w:rsidTr="005348CB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5348CB" w:rsidRDefault="005348C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5348CB" w:rsidRPr="00B71734" w:rsidRDefault="005348C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5348CB" w:rsidRPr="00B71734" w:rsidRDefault="005348C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5348CB" w:rsidRPr="00B71734" w:rsidRDefault="005348C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8CB" w:rsidRPr="00B71734" w:rsidTr="005348CB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5348CB" w:rsidRDefault="005348C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5348CB" w:rsidRPr="00B71734" w:rsidRDefault="005348C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5348CB" w:rsidRPr="00B71734" w:rsidRDefault="005348C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5348CB" w:rsidRPr="00B71734" w:rsidRDefault="005348C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8CB" w:rsidRPr="00B71734" w:rsidTr="005348CB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348CB" w:rsidRDefault="005348C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348CB" w:rsidRPr="00B71734" w:rsidRDefault="005348C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348CB" w:rsidRPr="00B71734" w:rsidRDefault="005348C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348CB" w:rsidRPr="00B71734" w:rsidRDefault="005348C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Взаимные превращения жидкостей и газов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Насыщенный пар. Зависимость давления насыщенного пара от температуры. Кипение. Испарение жидкостей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воздуха и ее измерение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E0562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Поверхностное натяжение. Сила поверхностного натяжения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21" w:rsidRPr="00B71734" w:rsidTr="00E05621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21" w:rsidRPr="00B71734" w:rsidTr="00E05621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21" w:rsidRPr="00B71734" w:rsidTr="00E05621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E05621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«Основы МКТ, идеальный газ».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Твердые тела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твердых тел с точки зрения МКТ. Механические свойства твердых тел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5 «Измерение модуля упругости резины»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Кристаллические и аморфные тела. Плавление и отвердевание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Термодинамика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энергия. Работа в термодинамике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внутренней энергии и работы идеального газа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термодинамики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первого закона термодинамики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первого закона термодинамики к </w:t>
            </w:r>
            <w:proofErr w:type="spellStart"/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изопроцессам</w:t>
            </w:r>
            <w:proofErr w:type="spellEnd"/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газе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 Уравнение теплового баланса.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уравнения теплового баланса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E05621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Необратимость процессов в природе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графических задач на применение первого закона термодинамики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 тепловых двигателей. КПД тепловых двигателей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тепловых двигателей. Тепловые двигатели и охрана окружающей среды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E05621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параметров тепловых двигателей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E05621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по теме «Основы термодинамики»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«Основы термодинамики»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электродинамики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7B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B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заряд и элементарные частицы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Кулона – основной закон электростатики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Кулона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характеристика электрического поля. Принцип суперпозиции полей. Силовые линии электрического поля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напряженности – основной характеристики электрического поля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в электростатическом поле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Диэлектрики в электростатическом поле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Поляризация диэлектриков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энергия заряженного тела в однородном электростатическом поле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потенциальной энергии заряженного тела в однородном электростатическом поле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электростатического поля, разность потенциалов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напряженностью поля и напряжением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основных характеристик электростатического поля: напряжённости и потенциала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Электроемкость. Единицы электроемкости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заряженного конденсатора. Применение конденсаторов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характеристик конденсаторов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E05621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основных закономерностей однородного электрического поля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21" w:rsidRPr="00B71734" w:rsidTr="00E05621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основных закономерностей однородного электрического 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21" w:rsidRPr="00B71734" w:rsidTr="00E05621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основных закономерностей однородного электрического 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21" w:rsidRPr="00B71734" w:rsidTr="00E05621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основных закономерностей однородного электрического 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21" w:rsidRPr="00B71734" w:rsidTr="00E0562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21" w:rsidRPr="00B71734" w:rsidTr="00E0562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E05621" w:rsidRPr="00B71734" w:rsidRDefault="00E05621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по теме «Электростатика»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E0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 «Электрическое поле».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1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Условия, необходимые для его существования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1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цепи. Последовательное и параллельное соединение проводников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постоянного тока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12B5E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работы и мощности постоянного тока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12B5E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6 «Изучение последовательного и параллельного соединений проводников»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12B5E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B7173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ЭДС. Закон Ома для полной цепи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1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Ома для полной цепи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1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электрических цепей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1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7 «Измерение внутреннего сопротивления и ЭДС источника тока»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12B5E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1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параметров электрических цепей (параллельное, последовательное и смешанное соединение проводников)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B5E" w:rsidRPr="00B71734" w:rsidTr="00B12B5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параметров электрических цепей (параллельное, последовательное и смешанное соединение проводников)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B5E" w:rsidRPr="00B71734" w:rsidTr="00B12B5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параметров электрических цепей (параллельное, последовательное и смешанное соединение проводников)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B5E" w:rsidRPr="00B71734" w:rsidTr="00B12B5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параметров электрических цепей (параллельное, последовательное и смешанное соединение проводников)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B5E" w:rsidRPr="00B71734" w:rsidTr="00B12B5E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параметров электрических цепей (параллельное, последовательное и смешанное соединение проводников)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B5E" w:rsidRPr="00B71734" w:rsidTr="00B12B5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12B5E" w:rsidRPr="00B71734" w:rsidRDefault="00B12B5E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параметров электрических цепей (параллельное, последовательное и смешанное соединение проводников)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12B5E" w:rsidRPr="00B71734" w:rsidRDefault="00B12B5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1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 «Законы постоянного тока»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проводимость различных веществ. Электронная проводимость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сопротивления проводника от температуры. Сверхпроводимость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полупроводниках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проводимость полупроводников при наличии примесей. Полупроводники </w:t>
            </w: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-типа и </w:t>
            </w: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Полупроводниковый диод. Транзистор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электрических характеристик металлов и полупроводников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полупроводниковых приборов. Термисторы и фоторезисторы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вакууме. Электронно-лучевая трубка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расчёт параметров заряженных частиц, ускоренно движущихся в электрическом поле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E9D9"/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E9D9"/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E9D9"/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жидкостях. Законы электролиза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E9D9"/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законов электролиза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8 «Определение заряда электрона»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газах. Несамостоятельный и самостоятельный разряды. Плазма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 по теме «Электрический ток в различных средах»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9 «Законы постоянного тока», «Электрический ток в различных средах»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применение законов электродинамики.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3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7173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№ 1«Измерение относительной влажности воздуха».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B71734" w:rsidRPr="00B71734" w:rsidRDefault="00B7173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CA20B4">
        <w:trPr>
          <w:trHeight w:val="75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10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№ 1«Измерение относительной влажности воздуха».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№ 2 «Определение температуры нагретого тела».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№ 2 «Определение температуры нагретого тела».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CA20B4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10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№ 3 «Измерение электроемкости конденсатора».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CA20B4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10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№ 3 «Измерение электроемкости конденсатора».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CA20B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№ 4 «Исследование зависимости КПД источника от его нагрузки».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CA20B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№ 4 «Исследование зависимости КПД источника от его нагрузки».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CA20B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№ 5 «Изучение электрического тока в электролитах».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CA20B4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№ 5 «Изучение электрического тока в электролитах».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CA20B4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53767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CA20B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7D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7D696E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Кинематика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7D696E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Кинематика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7D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7D696E" w:rsidP="007D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Кинематика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B71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7D696E" w:rsidP="007D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CA20B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Кинематика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7D696E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7D696E" w:rsidP="007D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CA20B4"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7D696E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Кинематика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Кинематика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7D696E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Динамика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Динамика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Динамика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Динамика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Динамика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Динамика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7D696E" w:rsidRDefault="0053767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Законы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сохранения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53767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Законы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сохранения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53767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Законы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сохранения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53767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Законы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сохранения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53767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Законы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сохранения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53767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Законы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сохранения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53767B" w:rsidRDefault="0053767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53767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53767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53767B" w:rsidRDefault="0053767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Термодинамика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53767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Термодинамика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6E" w:rsidRPr="00B71734" w:rsidTr="007D696E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7D696E" w:rsidRPr="00B71734" w:rsidRDefault="007D696E" w:rsidP="00C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7D696E" w:rsidRPr="0053767B" w:rsidRDefault="0053767B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7D696E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B4" w:rsidRPr="00B71734" w:rsidTr="00B7173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CA20B4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CA20B4" w:rsidRPr="00B71734" w:rsidRDefault="007D696E" w:rsidP="00B7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</w:tr>
    </w:tbl>
    <w:p w:rsidR="003525C6" w:rsidRDefault="003525C6"/>
    <w:sectPr w:rsidR="003525C6" w:rsidSect="0035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1734"/>
    <w:rsid w:val="002C70FC"/>
    <w:rsid w:val="003525C6"/>
    <w:rsid w:val="003D7CB1"/>
    <w:rsid w:val="004F6262"/>
    <w:rsid w:val="005348CB"/>
    <w:rsid w:val="0053767B"/>
    <w:rsid w:val="0078373A"/>
    <w:rsid w:val="007B6787"/>
    <w:rsid w:val="007D696E"/>
    <w:rsid w:val="007E6E4E"/>
    <w:rsid w:val="008062E3"/>
    <w:rsid w:val="00935641"/>
    <w:rsid w:val="00A47B07"/>
    <w:rsid w:val="00B12B5E"/>
    <w:rsid w:val="00B71734"/>
    <w:rsid w:val="00CA20B4"/>
    <w:rsid w:val="00E05621"/>
    <w:rsid w:val="00E5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C6"/>
  </w:style>
  <w:style w:type="paragraph" w:styleId="2">
    <w:name w:val="heading 2"/>
    <w:basedOn w:val="a"/>
    <w:link w:val="20"/>
    <w:uiPriority w:val="9"/>
    <w:qFormat/>
    <w:rsid w:val="00B71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8493A-A5B2-4D39-8D55-053BC6DE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3</cp:revision>
  <dcterms:created xsi:type="dcterms:W3CDTF">2012-09-09T17:39:00Z</dcterms:created>
  <dcterms:modified xsi:type="dcterms:W3CDTF">2012-09-10T02:59:00Z</dcterms:modified>
</cp:coreProperties>
</file>