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89" w:rsidRDefault="00B32947" w:rsidP="00B329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Предмет: география</w:t>
      </w:r>
    </w:p>
    <w:p w:rsidR="003376AC" w:rsidRDefault="003376AC" w:rsidP="00B329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Двуличанская А.А.</w:t>
      </w:r>
    </w:p>
    <w:p w:rsidR="00B32947" w:rsidRPr="00B32947" w:rsidRDefault="00B32947" w:rsidP="00B329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7</w:t>
      </w:r>
    </w:p>
    <w:p w:rsidR="00B32947" w:rsidRPr="003376AC" w:rsidRDefault="00B32947" w:rsidP="0033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76AC">
        <w:rPr>
          <w:rFonts w:ascii="Times New Roman" w:hAnsi="Times New Roman" w:cs="Times New Roman"/>
          <w:b/>
          <w:sz w:val="28"/>
        </w:rPr>
        <w:t>Тема урока: Климат Африки</w:t>
      </w:r>
    </w:p>
    <w:p w:rsidR="00B32947" w:rsidRDefault="00B32947" w:rsidP="00B3294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образовательные результаты</w:t>
      </w:r>
    </w:p>
    <w:p w:rsidR="00B32947" w:rsidRDefault="00951FB5" w:rsidP="00B329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</w:t>
      </w:r>
      <w:r w:rsidR="00B32947" w:rsidRPr="00951FB5">
        <w:rPr>
          <w:rFonts w:ascii="Times New Roman" w:hAnsi="Times New Roman" w:cs="Times New Roman"/>
          <w:bCs/>
        </w:rPr>
        <w:t>:</w:t>
      </w:r>
      <w:r w:rsidR="00B32947">
        <w:rPr>
          <w:rFonts w:ascii="Times New Roman" w:hAnsi="Times New Roman" w:cs="Times New Roman"/>
        </w:rPr>
        <w:t>обучающиеся смогут</w:t>
      </w:r>
    </w:p>
    <w:p w:rsidR="00B32947" w:rsidRPr="00951FB5" w:rsidRDefault="00B32947" w:rsidP="00951F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объяснять   влияние климатообразующих факторов на климат Африки</w:t>
      </w:r>
      <w:r w:rsidR="00951FB5">
        <w:rPr>
          <w:rFonts w:ascii="Times New Roman" w:hAnsi="Times New Roman" w:cs="Times New Roman"/>
        </w:rPr>
        <w:t>;</w:t>
      </w:r>
    </w:p>
    <w:p w:rsidR="00B32947" w:rsidRDefault="00951FB5" w:rsidP="00B329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по </w:t>
      </w:r>
      <w:proofErr w:type="spellStart"/>
      <w:r>
        <w:rPr>
          <w:rFonts w:ascii="Times New Roman" w:hAnsi="Times New Roman" w:cs="Times New Roman"/>
        </w:rPr>
        <w:t>климатограмме</w:t>
      </w:r>
      <w:proofErr w:type="spellEnd"/>
      <w:r w:rsidR="00776808">
        <w:rPr>
          <w:rFonts w:ascii="Times New Roman" w:hAnsi="Times New Roman" w:cs="Times New Roman"/>
        </w:rPr>
        <w:t xml:space="preserve"> показатели климата и </w:t>
      </w:r>
      <w:r>
        <w:rPr>
          <w:rFonts w:ascii="Times New Roman" w:hAnsi="Times New Roman" w:cs="Times New Roman"/>
        </w:rPr>
        <w:t xml:space="preserve"> тип климата;</w:t>
      </w:r>
    </w:p>
    <w:p w:rsidR="00B32947" w:rsidRDefault="00951FB5" w:rsidP="00B329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объяснять особенности климатических поясов Африки;</w:t>
      </w:r>
    </w:p>
    <w:p w:rsidR="00951FB5" w:rsidRDefault="00951FB5" w:rsidP="00B329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по карте климатические показатели (температуру и осадки)</w:t>
      </w:r>
    </w:p>
    <w:p w:rsidR="00951FB5" w:rsidRDefault="00951FB5" w:rsidP="00951FB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</w:p>
    <w:p w:rsidR="00951FB5" w:rsidRDefault="00951FB5" w:rsidP="00951FB5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Познавательные:</w:t>
      </w:r>
    </w:p>
    <w:p w:rsidR="00951FB5" w:rsidRDefault="00951FB5" w:rsidP="00951FB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Смогут находить в учебнике и на карте достоверную информацию, </w:t>
      </w:r>
    </w:p>
    <w:p w:rsidR="00951FB5" w:rsidRDefault="00951FB5" w:rsidP="00951FB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анализировать (в т.ч. выделять главное) и обобщать, </w:t>
      </w:r>
    </w:p>
    <w:p w:rsidR="00951FB5" w:rsidRDefault="00951FB5" w:rsidP="00951FB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делать выводы, определять понятия; строить логически обоснованные рассуждения  </w:t>
      </w:r>
    </w:p>
    <w:p w:rsidR="00951FB5" w:rsidRDefault="00951FB5" w:rsidP="00951FB5">
      <w:pPr>
        <w:pStyle w:val="a3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Регулятивные: </w:t>
      </w:r>
    </w:p>
    <w:p w:rsidR="00951FB5" w:rsidRDefault="00951FB5" w:rsidP="00951FB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Определять цель, проблему в деятельности: учебной и </w:t>
      </w:r>
      <w:r>
        <w:rPr>
          <w:rFonts w:ascii="Times New Roman" w:hAnsi="Times New Roman" w:cs="Times New Roman"/>
          <w:bCs/>
          <w:i/>
        </w:rPr>
        <w:t>жизненно-практической</w:t>
      </w:r>
    </w:p>
    <w:p w:rsidR="00951FB5" w:rsidRDefault="00951FB5" w:rsidP="00951F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Выдвигать версии, выбирать средства достижения цели в группе </w:t>
      </w:r>
      <w:r>
        <w:rPr>
          <w:rFonts w:ascii="Times New Roman" w:hAnsi="Times New Roman" w:cs="Times New Roman"/>
          <w:i/>
        </w:rPr>
        <w:t>и индивидуально</w:t>
      </w:r>
    </w:p>
    <w:p w:rsidR="00951FB5" w:rsidRDefault="00951FB5" w:rsidP="00951FB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Планировать деятельность в учебной и </w:t>
      </w:r>
      <w:r>
        <w:rPr>
          <w:rFonts w:ascii="Times New Roman" w:hAnsi="Times New Roman" w:cs="Times New Roman"/>
          <w:bCs/>
          <w:i/>
        </w:rPr>
        <w:t xml:space="preserve">жизненной ситуации </w:t>
      </w:r>
    </w:p>
    <w:p w:rsidR="00951FB5" w:rsidRDefault="00951FB5" w:rsidP="00951F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Оценивать степень и способы достижения цели в учебных и </w:t>
      </w:r>
      <w:r>
        <w:rPr>
          <w:rFonts w:ascii="Times New Roman" w:hAnsi="Times New Roman" w:cs="Times New Roman"/>
          <w:i/>
        </w:rPr>
        <w:t>жизненных ситуациях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самостоятельно </w:t>
      </w:r>
      <w:r>
        <w:rPr>
          <w:rFonts w:ascii="Times New Roman" w:hAnsi="Times New Roman" w:cs="Times New Roman"/>
        </w:rPr>
        <w:t>исправлять ошибки</w:t>
      </w:r>
    </w:p>
    <w:p w:rsidR="00951FB5" w:rsidRDefault="00951FB5" w:rsidP="00951FB5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Коммуникативные:</w:t>
      </w:r>
    </w:p>
    <w:p w:rsidR="000F3F0E" w:rsidRPr="000F3F0E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F3F0E">
        <w:rPr>
          <w:rFonts w:ascii="Times New Roman" w:hAnsi="Times New Roman" w:cs="Times New Roman"/>
          <w:bCs/>
        </w:rPr>
        <w:t>Излагать свое мнение, аргументируя его, подтверждая фактами</w:t>
      </w:r>
      <w:r w:rsidR="000F3F0E">
        <w:rPr>
          <w:rFonts w:ascii="Times New Roman" w:hAnsi="Times New Roman" w:cs="Times New Roman"/>
          <w:bCs/>
          <w:i/>
        </w:rPr>
        <w:t>.</w:t>
      </w:r>
    </w:p>
    <w:p w:rsidR="00951FB5" w:rsidRPr="000F3F0E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F3F0E">
        <w:rPr>
          <w:rFonts w:ascii="Times New Roman" w:hAnsi="Times New Roman" w:cs="Times New Roman"/>
        </w:rPr>
        <w:t xml:space="preserve">Понимать позицию другого, выраженную в </w:t>
      </w:r>
      <w:proofErr w:type="gramStart"/>
      <w:r w:rsidRPr="000F3F0E">
        <w:rPr>
          <w:rFonts w:ascii="Times New Roman" w:hAnsi="Times New Roman" w:cs="Times New Roman"/>
        </w:rPr>
        <w:t>явном</w:t>
      </w:r>
      <w:proofErr w:type="gramEnd"/>
      <w:r w:rsidRPr="000F3F0E">
        <w:rPr>
          <w:rFonts w:ascii="Times New Roman" w:hAnsi="Times New Roman" w:cs="Times New Roman"/>
        </w:rPr>
        <w:t xml:space="preserve"> и </w:t>
      </w:r>
      <w:proofErr w:type="spellStart"/>
      <w:r w:rsidRPr="000F3F0E">
        <w:rPr>
          <w:rFonts w:ascii="Times New Roman" w:hAnsi="Times New Roman" w:cs="Times New Roman"/>
          <w:i/>
        </w:rPr>
        <w:t>НЕ</w:t>
      </w:r>
      <w:r w:rsidRPr="000F3F0E">
        <w:rPr>
          <w:rFonts w:ascii="Times New Roman" w:hAnsi="Times New Roman" w:cs="Times New Roman"/>
        </w:rPr>
        <w:t>явномвиде</w:t>
      </w:r>
      <w:proofErr w:type="spellEnd"/>
      <w:r w:rsidRPr="000F3F0E">
        <w:rPr>
          <w:rFonts w:ascii="Times New Roman" w:hAnsi="Times New Roman" w:cs="Times New Roman"/>
        </w:rPr>
        <w:t xml:space="preserve"> (в </w:t>
      </w:r>
      <w:proofErr w:type="spellStart"/>
      <w:r w:rsidRPr="000F3F0E">
        <w:rPr>
          <w:rFonts w:ascii="Times New Roman" w:hAnsi="Times New Roman" w:cs="Times New Roman"/>
        </w:rPr>
        <w:t>т.ч</w:t>
      </w:r>
      <w:proofErr w:type="spellEnd"/>
      <w:r w:rsidRPr="000F3F0E">
        <w:rPr>
          <w:rFonts w:ascii="Times New Roman" w:hAnsi="Times New Roman" w:cs="Times New Roman"/>
        </w:rPr>
        <w:t>. вести диалог с автором текста)</w:t>
      </w:r>
    </w:p>
    <w:p w:rsidR="00951FB5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Различать в речи другого мнения, доказательства, факты; </w:t>
      </w:r>
      <w:r>
        <w:rPr>
          <w:rFonts w:ascii="Times New Roman" w:hAnsi="Times New Roman" w:cs="Times New Roman"/>
          <w:i/>
        </w:rPr>
        <w:t>гипотезы, аксиомы, догматы, теории</w:t>
      </w:r>
      <w:proofErr w:type="gramEnd"/>
    </w:p>
    <w:p w:rsidR="00951FB5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Корректировать свое мнение под воздействием контраргументов, </w:t>
      </w:r>
      <w:r>
        <w:rPr>
          <w:rFonts w:ascii="Times New Roman" w:hAnsi="Times New Roman" w:cs="Times New Roman"/>
          <w:i/>
        </w:rPr>
        <w:t>достойно признавать его ошибочность</w:t>
      </w:r>
    </w:p>
    <w:p w:rsidR="00951FB5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устные и письменные тексты для решения разных задач общения – с помощью и</w:t>
      </w:r>
      <w:r>
        <w:rPr>
          <w:rFonts w:ascii="Times New Roman" w:hAnsi="Times New Roman" w:cs="Times New Roman"/>
          <w:i/>
        </w:rPr>
        <w:t xml:space="preserve"> самостоятельно</w:t>
      </w:r>
    </w:p>
    <w:p w:rsidR="00951FB5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Осознанно </w:t>
      </w:r>
      <w:r>
        <w:rPr>
          <w:rFonts w:ascii="Times New Roman" w:hAnsi="Times New Roman" w:cs="Times New Roman"/>
        </w:rPr>
        <w:t xml:space="preserve">использовать речевые средства  в соответствии с ситуацией общения и коммуникативной задачей </w:t>
      </w:r>
    </w:p>
    <w:p w:rsidR="00951FB5" w:rsidRDefault="00951FB5" w:rsidP="00951FB5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Преодолевать конфликты – договариваться с людьми</w:t>
      </w:r>
      <w:r>
        <w:rPr>
          <w:rFonts w:ascii="Times New Roman" w:hAnsi="Times New Roman" w:cs="Times New Roman"/>
          <w:bCs/>
          <w:i/>
        </w:rPr>
        <w:t xml:space="preserve">, уметь взглянуть на ситуацию с позиции </w:t>
      </w:r>
      <w:proofErr w:type="gramStart"/>
      <w:r>
        <w:rPr>
          <w:rFonts w:ascii="Times New Roman" w:hAnsi="Times New Roman" w:cs="Times New Roman"/>
          <w:bCs/>
          <w:i/>
        </w:rPr>
        <w:t>другого</w:t>
      </w:r>
      <w:proofErr w:type="gramEnd"/>
    </w:p>
    <w:p w:rsidR="00951FB5" w:rsidRDefault="00951FB5" w:rsidP="00951FB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Личностные: </w:t>
      </w:r>
    </w:p>
    <w:p w:rsidR="00951FB5" w:rsidRDefault="00951FB5" w:rsidP="00951FB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 </w:t>
      </w:r>
    </w:p>
    <w:p w:rsidR="00951FB5" w:rsidRDefault="00951FB5" w:rsidP="00951FB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Осознавать свои эмоции, </w:t>
      </w:r>
      <w:r>
        <w:rPr>
          <w:rFonts w:ascii="Times New Roman" w:hAnsi="Times New Roman" w:cs="Times New Roman"/>
          <w:i/>
        </w:rPr>
        <w:t>адекватно выражать и контролировать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понимать эмоциональное состояние других людей</w:t>
      </w:r>
    </w:p>
    <w:p w:rsidR="00951FB5" w:rsidRDefault="00951FB5" w:rsidP="00951FB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Осознавать свои черты характера, интересы, цели, позиции, </w:t>
      </w:r>
      <w:r>
        <w:rPr>
          <w:rFonts w:ascii="Times New Roman" w:hAnsi="Times New Roman" w:cs="Times New Roman"/>
          <w:i/>
        </w:rPr>
        <w:t>свой</w:t>
      </w:r>
      <w:r w:rsidR="00606A27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</w:rPr>
        <w:t>мировоззренческий  выбор</w:t>
      </w:r>
    </w:p>
    <w:p w:rsidR="00951FB5" w:rsidRDefault="00951FB5" w:rsidP="00951FB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Осознавать целостность мира и многообразия взглядов на него, </w:t>
      </w:r>
      <w:r>
        <w:rPr>
          <w:rFonts w:ascii="Times New Roman" w:hAnsi="Times New Roman" w:cs="Times New Roman"/>
          <w:i/>
        </w:rPr>
        <w:t>вырабатывать собственные мировоззренческие позиции</w:t>
      </w:r>
    </w:p>
    <w:p w:rsidR="00951FB5" w:rsidRDefault="00951FB5" w:rsidP="00951FB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76808">
        <w:rPr>
          <w:rFonts w:ascii="Times New Roman" w:hAnsi="Times New Roman" w:cs="Times New Roman"/>
          <w:b/>
        </w:rPr>
        <w:t xml:space="preserve">Решаемая учебная проблема: </w:t>
      </w:r>
      <w:r w:rsidR="00776808">
        <w:rPr>
          <w:rFonts w:ascii="Times New Roman" w:hAnsi="Times New Roman" w:cs="Times New Roman"/>
        </w:rPr>
        <w:t xml:space="preserve">Под </w:t>
      </w:r>
      <w:proofErr w:type="gramStart"/>
      <w:r w:rsidR="00776808">
        <w:rPr>
          <w:rFonts w:ascii="Times New Roman" w:hAnsi="Times New Roman" w:cs="Times New Roman"/>
        </w:rPr>
        <w:t>влиянием</w:t>
      </w:r>
      <w:proofErr w:type="gramEnd"/>
      <w:r w:rsidR="00776808">
        <w:rPr>
          <w:rFonts w:ascii="Times New Roman" w:hAnsi="Times New Roman" w:cs="Times New Roman"/>
        </w:rPr>
        <w:t xml:space="preserve"> каких факторов формируется климат Африки</w:t>
      </w:r>
      <w:r>
        <w:rPr>
          <w:rFonts w:ascii="Times New Roman" w:hAnsi="Times New Roman" w:cs="Times New Roman"/>
        </w:rPr>
        <w:t>?</w:t>
      </w:r>
    </w:p>
    <w:p w:rsidR="00951FB5" w:rsidRDefault="00951FB5" w:rsidP="00951F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Основные понятия</w:t>
      </w:r>
      <w:r>
        <w:rPr>
          <w:rFonts w:ascii="Times New Roman" w:hAnsi="Times New Roman" w:cs="Times New Roman"/>
        </w:rPr>
        <w:t xml:space="preserve">, </w:t>
      </w:r>
      <w:r w:rsidRPr="00776808">
        <w:rPr>
          <w:rFonts w:ascii="Times New Roman" w:hAnsi="Times New Roman" w:cs="Times New Roman"/>
          <w:b/>
        </w:rPr>
        <w:t>изучаемые на уроке:</w:t>
      </w:r>
      <w:r>
        <w:rPr>
          <w:rFonts w:ascii="Times New Roman" w:hAnsi="Times New Roman" w:cs="Times New Roman"/>
        </w:rPr>
        <w:t>климатообразующие факторы, климатические пояса</w:t>
      </w:r>
    </w:p>
    <w:p w:rsidR="00951FB5" w:rsidRDefault="00951FB5" w:rsidP="00951F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 w:rsidR="00776808">
        <w:rPr>
          <w:rFonts w:ascii="Times New Roman" w:hAnsi="Times New Roman" w:cs="Times New Roman"/>
        </w:rPr>
        <w:t xml:space="preserve">  физическая карта Африки, климатическая карта Африки, </w:t>
      </w:r>
      <w:r w:rsidR="000E1FF9">
        <w:rPr>
          <w:rFonts w:ascii="Times New Roman" w:hAnsi="Times New Roman" w:cs="Times New Roman"/>
        </w:rPr>
        <w:t>слайды  «Климат Африки», таблица «Особенности климатических поясов Африки»</w:t>
      </w:r>
      <w:r w:rsidR="00001B44">
        <w:rPr>
          <w:rFonts w:ascii="Times New Roman" w:hAnsi="Times New Roman" w:cs="Times New Roman"/>
        </w:rPr>
        <w:t>, атласы</w:t>
      </w: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p w:rsidR="000E1FF9" w:rsidRDefault="000E1FF9" w:rsidP="00951FB5">
      <w:pPr>
        <w:pStyle w:val="a3"/>
        <w:rPr>
          <w:rFonts w:ascii="Times New Roman" w:hAnsi="Times New Roman" w:cs="Times New Roman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6009"/>
      </w:tblGrid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sz w:val="24"/>
                <w:szCs w:val="24"/>
              </w:rPr>
              <w:t>1. ЭТАП 1 Актуализация знаний</w:t>
            </w:r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задачи учителя.</w:t>
            </w: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формирование коммуникативных умений, культуры общения, сотрудничества.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001B44" w:rsidRDefault="00001B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факторы, под влиянием которых формируется климат любой территории.</w:t>
            </w:r>
          </w:p>
          <w:p w:rsidR="002324D9" w:rsidRDefault="00232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1B44" w:rsidRDefault="00001B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Расскажите о влиянии  рельефа на климат.</w:t>
            </w:r>
          </w:p>
          <w:p w:rsidR="002324D9" w:rsidRDefault="00232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4D9" w:rsidRDefault="00232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1B44" w:rsidRPr="00001B44" w:rsidRDefault="00001B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 из факторов, по-вашему, является главным? Почему?</w:t>
            </w:r>
          </w:p>
          <w:p w:rsidR="000E1FF9" w:rsidRPr="000E1FF9" w:rsidRDefault="000E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01B44" w:rsidRPr="00001B44" w:rsidRDefault="00001B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Вспоминают и называют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климатообразующие факторы: ГШ, постоянные ветры, течения, рельеф, удаленность от океана, высота над уровнем моря</w:t>
            </w:r>
          </w:p>
          <w:p w:rsidR="000E1FF9" w:rsidRDefault="0000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Рассказывают о влиянии рельефа на климат:</w:t>
            </w:r>
          </w:p>
          <w:p w:rsidR="00001B44" w:rsidRDefault="00001B44" w:rsidP="002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горы задерживают ветры</w:t>
            </w:r>
            <w:r w:rsidR="00232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4D9" w:rsidRDefault="002324D9" w:rsidP="002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высотой температура уменьшается и т.д.</w:t>
            </w:r>
          </w:p>
          <w:p w:rsidR="002324D9" w:rsidRDefault="002324D9" w:rsidP="002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9" w:rsidRDefault="002324D9" w:rsidP="002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9" w:rsidRPr="000E1FF9" w:rsidRDefault="002324D9" w:rsidP="002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 о том, какой из факторов является главным.</w:t>
            </w:r>
          </w:p>
          <w:p w:rsidR="000E1FF9" w:rsidRDefault="000E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0B" w:rsidRPr="000E1FF9" w:rsidRDefault="00F8470B" w:rsidP="00F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pStyle w:val="2"/>
              <w:rPr>
                <w:sz w:val="24"/>
                <w:szCs w:val="24"/>
              </w:rPr>
            </w:pPr>
            <w:r w:rsidRPr="000E1FF9">
              <w:rPr>
                <w:sz w:val="24"/>
                <w:szCs w:val="24"/>
              </w:rPr>
              <w:t xml:space="preserve">2. ЭТАП  Создание проблемной ситуации 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F8470B" w:rsidRDefault="00F8470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 климатический рекорд принадлежит Африке?</w:t>
            </w:r>
          </w:p>
          <w:p w:rsidR="00183A99" w:rsidRPr="00183A99" w:rsidRDefault="00183A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на климатической карте самую высокую и самую низкую температуры воздуха.</w:t>
            </w:r>
          </w:p>
          <w:p w:rsidR="00F8470B" w:rsidRDefault="003D0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Африка является самым жарким материком?</w:t>
            </w:r>
          </w:p>
          <w:p w:rsidR="00183A99" w:rsidRDefault="00183A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вулкан Килиманджаро (слад из презентации)</w:t>
            </w:r>
          </w:p>
          <w:p w:rsidR="003D0353" w:rsidRDefault="003D0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на вершине Килиманджаро есть ледники? Ведь вулкан расположен в жарком поясе.</w:t>
            </w:r>
          </w:p>
          <w:p w:rsidR="00DE6A7E" w:rsidRDefault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F9" w:rsidRDefault="00DE6A7E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в Южной Африке на побережье Атлантического океана образовалась пустыня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6D51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ребята сказали, что Африка – самый сухой материк. Там выпадает мало осадков.</w:t>
            </w:r>
          </w:p>
          <w:p w:rsidR="00DD6D51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согласен?</w:t>
            </w:r>
          </w:p>
          <w:p w:rsidR="00DD6D51" w:rsidRPr="00DE6A7E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Везде ли в Африке выпадает мало осадков?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8470B" w:rsidRDefault="00F8470B" w:rsidP="00F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Высказывают свое мнение: </w:t>
            </w:r>
          </w:p>
          <w:p w:rsidR="00183A99" w:rsidRDefault="00183A99" w:rsidP="00F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99" w:rsidRDefault="00183A99" w:rsidP="00F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0B" w:rsidRPr="003D0353" w:rsidRDefault="00F8470B" w:rsidP="00F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Самый жаркий материк – там зарегистрирована самая высокая температура на Земле +58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ᴼ</w:t>
            </w:r>
            <w:r w:rsidR="003D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3A99" w:rsidRDefault="00183A99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0B" w:rsidRDefault="003D0353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3D0353" w:rsidRDefault="003D0353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99" w:rsidRDefault="00183A99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99" w:rsidRDefault="00183A99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99" w:rsidRDefault="00183A99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99" w:rsidRDefault="00183A99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53" w:rsidRDefault="003D0353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высотой температура понижается (на каждый километр на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3D0353" w:rsidRPr="003D0353" w:rsidRDefault="003D0353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задачу: определяют температуру на вершине вулкана.</w:t>
            </w:r>
          </w:p>
          <w:p w:rsidR="003D0353" w:rsidRDefault="003D0353" w:rsidP="003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F9" w:rsidRDefault="00DE6A7E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</w:t>
            </w:r>
          </w:p>
          <w:p w:rsidR="00DD6D51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1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1" w:rsidRPr="00DE6A7E" w:rsidRDefault="00DD6D51" w:rsidP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высказывают свое мнение, приводят доказательства, используя климатическую карту.</w:t>
            </w: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 w:rsidP="004F33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ЭТАП целеполагания 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DE6A7E" w:rsidRDefault="00DE6A7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Под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влиянием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каких факторов формируется климат Африки?</w:t>
            </w:r>
          </w:p>
          <w:p w:rsidR="00313A1B" w:rsidRPr="00DE6A7E" w:rsidRDefault="00313A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E1FF9" w:rsidRPr="000E1FF9" w:rsidRDefault="000F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  <w:r w:rsidR="000E1FF9"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4F3347" w:rsidRDefault="000E1FF9" w:rsidP="004F33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ЭТАП планирования работы.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E13ACB" w:rsidRDefault="00E13A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0F3F0E" w:rsidRPr="000F3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Сегодня мы должны выпол</w:t>
            </w:r>
            <w:r w:rsidR="000F3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нить следующие задачи:</w:t>
            </w:r>
          </w:p>
          <w:p w:rsidR="000F3F0E" w:rsidRDefault="000F3F0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роль КФ в формировании климата Африки;</w:t>
            </w:r>
          </w:p>
          <w:p w:rsidR="000F3F0E" w:rsidRPr="000F3F0E" w:rsidRDefault="000F3F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особенности КП Африки</w:t>
            </w: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группах.</w:t>
            </w: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 w:rsidP="004F33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ЭТАП Изучение нового материала.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F3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каких широтах расположена Африка?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Какую роль играет ГШ в формировании климата Африки? Сделайте вывод.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Какую роль в формировании климата Африки сыграли течения? Приведите доказательства, используя климатическую карту Африки.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Какие постоянные ветры формируют климат Африки?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Какое влияние на климат оказывают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Ю-В пассаты? Сделайте вывод.</w:t>
            </w:r>
          </w:p>
          <w:p w:rsid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3347" w:rsidRDefault="001472F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 климатической карте определите, какое количество осадков выпадает в Южной Африке на побережье Индийского океана.  Какую роль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здесь играет рельеф? </w:t>
            </w:r>
          </w:p>
          <w:p w:rsidR="001472F7" w:rsidRDefault="001472F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472F7" w:rsidRDefault="001472F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 центральной части Сахары на протяжении нескольких лет не выпадает ни капли дождя. Почему? Какой фактор сыграл здесь роль?</w:t>
            </w:r>
          </w:p>
          <w:p w:rsidR="001472F7" w:rsidRDefault="001472F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472F7" w:rsidRDefault="001472F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Мы рассмотрели роль каждого КФ в формировании климата Африки. Но нужно помнить, что климат любой территории зависит от совокупности КФ.</w:t>
            </w:r>
          </w:p>
          <w:p w:rsidR="004F3347" w:rsidRPr="004F3347" w:rsidRDefault="004F3347" w:rsidP="004F3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      </w:r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Обнаруживают закономерности, обобщают результаты наблюдения, составляют план действий - </w:t>
            </w: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алгоритм. </w:t>
            </w: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составленный алгоритм от группы.</w:t>
            </w:r>
          </w:p>
          <w:p w:rsidR="000E1FF9" w:rsidRPr="000E1FF9" w:rsidRDefault="000E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о полноте и правильности, сравнение с </w:t>
            </w: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правилом в учебнике. Внесение изменений в индивидуальные </w:t>
            </w: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алгоритмы.</w:t>
            </w: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  ЭТАП Учебные действия по реализации плана.</w:t>
            </w:r>
            <w:r w:rsidRPr="000E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Применение нового знания</w:t>
            </w:r>
            <w:r w:rsidRPr="000E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F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Почему вЮжной Африки в пределах тропического пояса выделяется область влажного климата? 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факторы сыграли здесь роль?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Почему в Северной Африке сформировалась крупнейшая пустыня мира? 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Назовите КФ,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способствовали этому.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Почему полуостров Сомали – одна из самых сухих территорий в Африке? </w:t>
            </w:r>
          </w:p>
          <w:p w:rsid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влиянием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каких факторов здесь сформировался сухой климат?</w:t>
            </w:r>
          </w:p>
          <w:p w:rsidR="00724227" w:rsidRPr="00724227" w:rsidRDefault="0072422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Почему экваториальный пояс не доходит до Индийского океана?</w:t>
            </w:r>
          </w:p>
          <w:p w:rsidR="000E1FF9" w:rsidRDefault="00F22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расположена Африка?</w:t>
            </w:r>
          </w:p>
          <w:p w:rsidR="00F22D2B" w:rsidRDefault="00F22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них основные, а какие переходные?</w:t>
            </w:r>
          </w:p>
          <w:p w:rsidR="00F22D2B" w:rsidRPr="000E1FF9" w:rsidRDefault="00F22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 таблицы </w:t>
            </w:r>
            <w:r w:rsidR="0031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КП Африки»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3A1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свои</w:t>
            </w:r>
            <w:r w:rsidRPr="000E1FF9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ответов по учебной проблеме</w:t>
            </w: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(работа в группах)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578"/>
              <w:gridCol w:w="555"/>
              <w:gridCol w:w="578"/>
              <w:gridCol w:w="555"/>
              <w:gridCol w:w="820"/>
              <w:gridCol w:w="1356"/>
            </w:tblGrid>
            <w:tr w:rsidR="00E13ACB" w:rsidTr="00313A1B">
              <w:tc>
                <w:tcPr>
                  <w:tcW w:w="732" w:type="dxa"/>
                  <w:vMerge w:val="restart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КП</w:t>
                  </w:r>
                </w:p>
              </w:tc>
              <w:tc>
                <w:tcPr>
                  <w:tcW w:w="1213" w:type="dxa"/>
                  <w:gridSpan w:val="2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ВМ</w:t>
                  </w:r>
                </w:p>
              </w:tc>
              <w:tc>
                <w:tcPr>
                  <w:tcW w:w="1133" w:type="dxa"/>
                  <w:gridSpan w:val="2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Ср. </w:t>
                  </w: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t</w:t>
                  </w:r>
                  <w:proofErr w:type="gramStart"/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  <w:vertAlign w:val="superscript"/>
                    </w:rPr>
                    <w:t>ᴼ</w:t>
                  </w: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Кол-во осадков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мм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)</w:t>
                  </w: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Распределение по сезонам</w:t>
                  </w:r>
                </w:p>
              </w:tc>
            </w:tr>
            <w:tr w:rsidR="00E13ACB" w:rsidTr="00313A1B">
              <w:tc>
                <w:tcPr>
                  <w:tcW w:w="732" w:type="dxa"/>
                  <w:vMerge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19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зима</w:t>
                  </w:r>
                </w:p>
              </w:tc>
              <w:tc>
                <w:tcPr>
                  <w:tcW w:w="594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лето</w:t>
                  </w:r>
                </w:p>
              </w:tc>
              <w:tc>
                <w:tcPr>
                  <w:tcW w:w="57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зима</w:t>
                  </w:r>
                </w:p>
              </w:tc>
              <w:tc>
                <w:tcPr>
                  <w:tcW w:w="555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лето</w:t>
                  </w:r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13ACB" w:rsidTr="00313A1B">
              <w:tc>
                <w:tcPr>
                  <w:tcW w:w="732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ЭП</w:t>
                  </w:r>
                </w:p>
              </w:tc>
              <w:tc>
                <w:tcPr>
                  <w:tcW w:w="619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7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13ACB" w:rsidTr="00313A1B">
              <w:tc>
                <w:tcPr>
                  <w:tcW w:w="732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СЭП</w:t>
                  </w:r>
                </w:p>
              </w:tc>
              <w:tc>
                <w:tcPr>
                  <w:tcW w:w="619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7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13ACB" w:rsidTr="00313A1B">
              <w:tc>
                <w:tcPr>
                  <w:tcW w:w="732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ТП</w:t>
                  </w:r>
                  <w:r w:rsidR="00E13ACB" w:rsidRPr="00E13ACB">
                    <w:rPr>
                      <w:rFonts w:ascii="Times New Roman" w:hAnsi="Times New Roman" w:cs="Times New Roman"/>
                      <w:sz w:val="16"/>
                      <w:szCs w:val="24"/>
                    </w:rPr>
                    <w:t>(пустынный)</w:t>
                  </w:r>
                </w:p>
              </w:tc>
              <w:tc>
                <w:tcPr>
                  <w:tcW w:w="619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7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13ACB" w:rsidTr="00313A1B">
              <w:tc>
                <w:tcPr>
                  <w:tcW w:w="732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22D2B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СТП</w:t>
                  </w:r>
                </w:p>
              </w:tc>
              <w:tc>
                <w:tcPr>
                  <w:tcW w:w="619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7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F22D2B" w:rsidRPr="00F22D2B" w:rsidRDefault="00F22D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</w:tbl>
          <w:p w:rsidR="00F22D2B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2B" w:rsidRPr="000E1FF9" w:rsidRDefault="00F22D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F9" w:rsidRPr="000E1FF9" w:rsidTr="000E1FF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ЭТАП Рефлексия (итог урока).</w:t>
            </w:r>
          </w:p>
          <w:p w:rsidR="000E1FF9" w:rsidRPr="000E1FF9" w:rsidRDefault="000E1F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Основные задачи учителя: </w:t>
            </w: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0E1FF9" w:rsidRPr="000E1FF9" w:rsidTr="000E1FF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учителя</w:t>
            </w:r>
          </w:p>
          <w:p w:rsidR="003E7D74" w:rsidRDefault="003E7D7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E7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мы наметили в начале урока?</w:t>
            </w:r>
          </w:p>
          <w:p w:rsidR="003E7D74" w:rsidRPr="003E7D74" w:rsidRDefault="003E7D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Удалось ли их выполнить?</w:t>
            </w:r>
          </w:p>
          <w:p w:rsidR="003E7D74" w:rsidRDefault="000E1FF9">
            <w:pPr>
              <w:pStyle w:val="a4"/>
              <w:ind w:left="0" w:firstLine="180"/>
              <w:rPr>
                <w:i/>
                <w:iCs/>
                <w:sz w:val="24"/>
                <w:szCs w:val="24"/>
              </w:rPr>
            </w:pPr>
            <w:r w:rsidRPr="000E1FF9">
              <w:rPr>
                <w:sz w:val="24"/>
                <w:szCs w:val="24"/>
              </w:rPr>
              <w:t xml:space="preserve">- </w:t>
            </w:r>
            <w:r w:rsidRPr="000E1FF9">
              <w:rPr>
                <w:i/>
                <w:iCs/>
                <w:sz w:val="24"/>
                <w:szCs w:val="24"/>
              </w:rPr>
              <w:t xml:space="preserve">Какой ответ на основной вопрос урока мы можем дать? </w:t>
            </w:r>
          </w:p>
          <w:p w:rsidR="000E1FF9" w:rsidRPr="000E1FF9" w:rsidRDefault="000E1FF9">
            <w:pPr>
              <w:pStyle w:val="a4"/>
              <w:ind w:left="0" w:firstLine="180"/>
              <w:rPr>
                <w:sz w:val="24"/>
                <w:szCs w:val="24"/>
              </w:rPr>
            </w:pPr>
            <w:r w:rsidRPr="000E1FF9">
              <w:rPr>
                <w:i/>
                <w:iCs/>
                <w:sz w:val="24"/>
                <w:szCs w:val="24"/>
              </w:rPr>
              <w:t>Чьи версии подтвердились? Как оцените свою работу?</w:t>
            </w:r>
          </w:p>
          <w:p w:rsidR="000E1FF9" w:rsidRPr="000E1FF9" w:rsidRDefault="000E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0E1FF9" w:rsidRPr="000E1FF9" w:rsidRDefault="000E1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0E1FF9" w:rsidRPr="000E1FF9" w:rsidRDefault="000E1FF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учебных мотивов на уроках, ситуаций или проблем, которые приводят </w:t>
            </w:r>
            <w:r w:rsidRPr="000E1F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0E1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ученика.</w:t>
            </w:r>
          </w:p>
        </w:tc>
      </w:tr>
      <w:tr w:rsidR="000E1FF9" w:rsidRPr="000E1FF9" w:rsidTr="000E1FF9">
        <w:trPr>
          <w:trHeight w:val="286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9" w:rsidRPr="000E1FF9" w:rsidRDefault="000E1FF9" w:rsidP="003E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ЭТАП Домашнее задание.  </w:t>
            </w:r>
            <w:r w:rsidR="003E7D74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</w:tbl>
    <w:p w:rsidR="000E1FF9" w:rsidRPr="000E1FF9" w:rsidRDefault="000E1FF9" w:rsidP="000E1FF9">
      <w:pPr>
        <w:ind w:right="-2127"/>
        <w:rPr>
          <w:rFonts w:ascii="Times New Roman" w:hAnsi="Times New Roman" w:cs="Times New Roman"/>
          <w:sz w:val="24"/>
          <w:szCs w:val="24"/>
        </w:rPr>
      </w:pPr>
    </w:p>
    <w:p w:rsidR="000E1FF9" w:rsidRPr="000E1FF9" w:rsidRDefault="000E1FF9" w:rsidP="00951F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1FF9" w:rsidRPr="000E1FF9" w:rsidSect="008E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F97"/>
    <w:multiLevelType w:val="hybridMultilevel"/>
    <w:tmpl w:val="8ED64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517F8"/>
    <w:multiLevelType w:val="hybridMultilevel"/>
    <w:tmpl w:val="6CDE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12091"/>
    <w:multiLevelType w:val="hybridMultilevel"/>
    <w:tmpl w:val="0E96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4756"/>
    <w:multiLevelType w:val="hybridMultilevel"/>
    <w:tmpl w:val="E8EC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087E"/>
    <w:multiLevelType w:val="hybridMultilevel"/>
    <w:tmpl w:val="00A07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E04B1"/>
    <w:multiLevelType w:val="hybridMultilevel"/>
    <w:tmpl w:val="7664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46AE5"/>
    <w:multiLevelType w:val="hybridMultilevel"/>
    <w:tmpl w:val="6CCE7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02543E"/>
    <w:multiLevelType w:val="hybridMultilevel"/>
    <w:tmpl w:val="51F21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D1E7D"/>
    <w:multiLevelType w:val="hybridMultilevel"/>
    <w:tmpl w:val="BB3A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BE3"/>
    <w:rsid w:val="00001B44"/>
    <w:rsid w:val="00033F89"/>
    <w:rsid w:val="000E1FF9"/>
    <w:rsid w:val="000F3F0E"/>
    <w:rsid w:val="001472F7"/>
    <w:rsid w:val="00183A99"/>
    <w:rsid w:val="002324D9"/>
    <w:rsid w:val="00313A1B"/>
    <w:rsid w:val="003376AC"/>
    <w:rsid w:val="003D0353"/>
    <w:rsid w:val="003E7D74"/>
    <w:rsid w:val="004F3347"/>
    <w:rsid w:val="00530CB3"/>
    <w:rsid w:val="00606A27"/>
    <w:rsid w:val="00724227"/>
    <w:rsid w:val="00737BE3"/>
    <w:rsid w:val="00776808"/>
    <w:rsid w:val="008E3669"/>
    <w:rsid w:val="00951FB5"/>
    <w:rsid w:val="00B32947"/>
    <w:rsid w:val="00DD6D51"/>
    <w:rsid w:val="00DE6A7E"/>
    <w:rsid w:val="00E13ACB"/>
    <w:rsid w:val="00F22D2B"/>
    <w:rsid w:val="00F8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4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0E1F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E1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E1FF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1F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qFormat/>
    <w:rsid w:val="000E1FF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2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4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0E1F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E1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E1FF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1F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qFormat/>
    <w:rsid w:val="000E1FF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2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s313</dc:creator>
  <cp:keywords/>
  <dc:description/>
  <cp:lastModifiedBy>ПК</cp:lastModifiedBy>
  <cp:revision>6</cp:revision>
  <cp:lastPrinted>2013-01-12T10:40:00Z</cp:lastPrinted>
  <dcterms:created xsi:type="dcterms:W3CDTF">2012-12-11T05:54:00Z</dcterms:created>
  <dcterms:modified xsi:type="dcterms:W3CDTF">2013-03-03T10:16:00Z</dcterms:modified>
</cp:coreProperties>
</file>