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5A" w:rsidRPr="00373053" w:rsidRDefault="0047465A" w:rsidP="0047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5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47465A" w:rsidRPr="00534BEE" w:rsidRDefault="0047465A" w:rsidP="001D2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 xml:space="preserve">Учебный </w:t>
      </w:r>
      <w:proofErr w:type="spellStart"/>
      <w:r w:rsidRPr="00534BEE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proofErr w:type="gramStart"/>
      <w:r w:rsidRPr="00534B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34BE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34BEE">
        <w:rPr>
          <w:rFonts w:ascii="Times New Roman" w:hAnsi="Times New Roman" w:cs="Times New Roman"/>
          <w:sz w:val="28"/>
          <w:szCs w:val="28"/>
        </w:rPr>
        <w:t>изика</w:t>
      </w:r>
      <w:proofErr w:type="spellEnd"/>
    </w:p>
    <w:p w:rsidR="0047465A" w:rsidRPr="00373053" w:rsidRDefault="0047465A" w:rsidP="001D2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 w:rsidR="00AB65C0" w:rsidRPr="00403BC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73053">
        <w:rPr>
          <w:rFonts w:ascii="Times New Roman" w:hAnsi="Times New Roman" w:cs="Times New Roman"/>
          <w:sz w:val="28"/>
          <w:szCs w:val="28"/>
        </w:rPr>
        <w:t>7</w:t>
      </w:r>
    </w:p>
    <w:p w:rsidR="0047465A" w:rsidRPr="00373053" w:rsidRDefault="0047465A" w:rsidP="001D2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BEE">
        <w:rPr>
          <w:rFonts w:ascii="Times New Roman" w:hAnsi="Times New Roman" w:cs="Times New Roman"/>
          <w:b/>
          <w:i/>
          <w:sz w:val="28"/>
          <w:szCs w:val="28"/>
        </w:rPr>
        <w:t>УМК</w:t>
      </w:r>
      <w:proofErr w:type="gramStart"/>
      <w:r w:rsidRPr="00534B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730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3053">
        <w:rPr>
          <w:rFonts w:ascii="Times New Roman" w:hAnsi="Times New Roman" w:cs="Times New Roman"/>
          <w:sz w:val="28"/>
          <w:szCs w:val="28"/>
        </w:rPr>
        <w:t>ёрышкин</w:t>
      </w:r>
      <w:proofErr w:type="spellEnd"/>
      <w:r w:rsidRPr="00373053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47465A" w:rsidRPr="00373053" w:rsidRDefault="0047465A" w:rsidP="001D2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proofErr w:type="spellStart"/>
      <w:r w:rsidRPr="00534BEE">
        <w:rPr>
          <w:rFonts w:ascii="Times New Roman" w:hAnsi="Times New Roman" w:cs="Times New Roman"/>
          <w:b/>
          <w:i/>
          <w:sz w:val="28"/>
          <w:szCs w:val="28"/>
        </w:rPr>
        <w:t>урока</w:t>
      </w:r>
      <w:proofErr w:type="gramStart"/>
      <w:r w:rsidRPr="00373053">
        <w:rPr>
          <w:rFonts w:ascii="Times New Roman" w:hAnsi="Times New Roman" w:cs="Times New Roman"/>
          <w:i/>
          <w:sz w:val="28"/>
          <w:szCs w:val="28"/>
        </w:rPr>
        <w:t>:</w:t>
      </w:r>
      <w:r w:rsidR="00E91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15EF">
        <w:rPr>
          <w:rFonts w:ascii="Times New Roman" w:hAnsi="Times New Roman" w:cs="Times New Roman"/>
          <w:sz w:val="28"/>
          <w:szCs w:val="28"/>
        </w:rPr>
        <w:t>ила</w:t>
      </w:r>
      <w:proofErr w:type="spellEnd"/>
      <w:r w:rsidR="00E915EF">
        <w:rPr>
          <w:rFonts w:ascii="Times New Roman" w:hAnsi="Times New Roman" w:cs="Times New Roman"/>
          <w:sz w:val="28"/>
          <w:szCs w:val="28"/>
        </w:rPr>
        <w:t xml:space="preserve"> трения</w:t>
      </w:r>
    </w:p>
    <w:p w:rsidR="0047465A" w:rsidRPr="00373053" w:rsidRDefault="0047465A" w:rsidP="001D22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proofErr w:type="spellStart"/>
      <w:r w:rsidRPr="00534BEE">
        <w:rPr>
          <w:rFonts w:ascii="Times New Roman" w:hAnsi="Times New Roman" w:cs="Times New Roman"/>
          <w:b/>
          <w:i/>
          <w:sz w:val="28"/>
          <w:szCs w:val="28"/>
        </w:rPr>
        <w:t>урока</w:t>
      </w:r>
      <w:proofErr w:type="gramStart"/>
      <w:r w:rsidRPr="00534B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730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053">
        <w:rPr>
          <w:rFonts w:ascii="Times New Roman" w:hAnsi="Times New Roman" w:cs="Times New Roman"/>
          <w:sz w:val="28"/>
          <w:szCs w:val="28"/>
        </w:rPr>
        <w:t>зучение</w:t>
      </w:r>
      <w:proofErr w:type="spellEnd"/>
      <w:r w:rsidRPr="00373053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E915EF" w:rsidRDefault="0047465A" w:rsidP="001D22F0">
      <w:pPr>
        <w:tabs>
          <w:tab w:val="left" w:pos="-5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34BEE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534BEE">
        <w:rPr>
          <w:rFonts w:ascii="Times New Roman" w:hAnsi="Times New Roman" w:cs="Times New Roman"/>
          <w:b/>
          <w:i/>
          <w:sz w:val="28"/>
          <w:szCs w:val="28"/>
        </w:rPr>
        <w:t>урока</w:t>
      </w:r>
      <w:proofErr w:type="gramStart"/>
      <w:r w:rsidRPr="00534BE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915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915EF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="00E915EF">
        <w:rPr>
          <w:rFonts w:ascii="Times New Roman" w:hAnsi="Times New Roman" w:cs="Times New Roman"/>
          <w:sz w:val="28"/>
          <w:szCs w:val="28"/>
        </w:rPr>
        <w:t xml:space="preserve"> условия для развития логического мышления, коммуникативных умений учащихся, умений н</w:t>
      </w:r>
      <w:r w:rsidR="00E915EF">
        <w:rPr>
          <w:rFonts w:ascii="Times New Roman" w:hAnsi="Times New Roman" w:cs="Times New Roman"/>
          <w:sz w:val="28"/>
          <w:szCs w:val="28"/>
        </w:rPr>
        <w:t>а</w:t>
      </w:r>
      <w:r w:rsidR="00E915EF">
        <w:rPr>
          <w:rFonts w:ascii="Times New Roman" w:hAnsi="Times New Roman" w:cs="Times New Roman"/>
          <w:sz w:val="28"/>
          <w:szCs w:val="28"/>
        </w:rPr>
        <w:t xml:space="preserve">блюдать, высказывать гипотезы, предположения, формулировать выводы. </w:t>
      </w:r>
    </w:p>
    <w:p w:rsidR="00E915EF" w:rsidRDefault="00E915EF" w:rsidP="001D22F0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а) способствовать формированию представления о силе трения;  показать значение силы трения в жизни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ловека, быту, технике; выяснить от чего зависит сила трения </w:t>
      </w:r>
      <w:r w:rsidRPr="00E915EF">
        <w:rPr>
          <w:rFonts w:ascii="Times New Roman" w:hAnsi="Times New Roman" w:cs="Times New Roman"/>
          <w:b/>
          <w:sz w:val="28"/>
          <w:szCs w:val="28"/>
        </w:rPr>
        <w:t>(предметный результат);</w:t>
      </w:r>
    </w:p>
    <w:p w:rsidR="00E915EF" w:rsidRDefault="00E915EF" w:rsidP="001D22F0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развивать умение учащихся наблюдать, анализировать, обобщать, делать выводы; способствовать расширению 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гозора </w:t>
      </w:r>
      <w:r w:rsidRPr="00E915E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915EF">
        <w:rPr>
          <w:rFonts w:ascii="Times New Roman" w:hAnsi="Times New Roman" w:cs="Times New Roman"/>
          <w:b/>
          <w:sz w:val="28"/>
          <w:szCs w:val="28"/>
        </w:rPr>
        <w:t>метапредметный</w:t>
      </w:r>
      <w:proofErr w:type="spellEnd"/>
      <w:r w:rsidRPr="00E915EF">
        <w:rPr>
          <w:rFonts w:ascii="Times New Roman" w:hAnsi="Times New Roman" w:cs="Times New Roman"/>
          <w:b/>
          <w:sz w:val="28"/>
          <w:szCs w:val="28"/>
        </w:rPr>
        <w:t xml:space="preserve"> результат)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15EF" w:rsidRDefault="00E915EF" w:rsidP="001D22F0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развивать мотивацию изучения физики, используя интересные сведения; развивать умение работать в паре и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пой </w:t>
      </w:r>
      <w:r>
        <w:rPr>
          <w:rFonts w:ascii="Times New Roman" w:hAnsi="Times New Roman" w:cs="Times New Roman"/>
          <w:b/>
          <w:sz w:val="28"/>
          <w:szCs w:val="28"/>
        </w:rPr>
        <w:t>(личностный результат).</w:t>
      </w:r>
    </w:p>
    <w:p w:rsidR="00E915EF" w:rsidRDefault="00E915EF" w:rsidP="001D22F0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 xml:space="preserve">урок формирования новых знаний </w:t>
      </w:r>
    </w:p>
    <w:p w:rsidR="00E915EF" w:rsidRDefault="00E915EF" w:rsidP="001D22F0">
      <w:pPr>
        <w:spacing w:before="10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урок с использованием игровых и ИКТ технологий</w:t>
      </w:r>
    </w:p>
    <w:p w:rsidR="0047465A" w:rsidRDefault="00E915EF" w:rsidP="001D22F0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учебник, лабораторное оборудование (динамометр, бокал стеклянный; стеклянные пластинки, листы наждачной бумаги, стакан круглый, вода, пипетки), маршрутные листы,</w:t>
      </w:r>
      <w:r w:rsidR="009023A9">
        <w:rPr>
          <w:rFonts w:ascii="Times New Roman" w:hAnsi="Times New Roman" w:cs="Times New Roman"/>
          <w:sz w:val="28"/>
          <w:szCs w:val="28"/>
        </w:rPr>
        <w:t xml:space="preserve"> сигнальные карточки, </w:t>
      </w:r>
      <w:r>
        <w:rPr>
          <w:rFonts w:ascii="Times New Roman" w:hAnsi="Times New Roman" w:cs="Times New Roman"/>
          <w:sz w:val="28"/>
          <w:szCs w:val="28"/>
        </w:rPr>
        <w:t xml:space="preserve"> раздаточный материал,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компьютер</w:t>
      </w:r>
      <w:proofErr w:type="gramEnd"/>
    </w:p>
    <w:p w:rsidR="001D22F0" w:rsidRDefault="001D22F0" w:rsidP="001D22F0">
      <w:pPr>
        <w:spacing w:before="100" w:after="1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7338"/>
        <w:gridCol w:w="2976"/>
        <w:gridCol w:w="567"/>
        <w:gridCol w:w="4111"/>
      </w:tblGrid>
      <w:tr w:rsidR="00573531" w:rsidRPr="00373053" w:rsidTr="00E7729A">
        <w:trPr>
          <w:trHeight w:val="1308"/>
        </w:trPr>
        <w:tc>
          <w:tcPr>
            <w:tcW w:w="7338" w:type="dxa"/>
            <w:vAlign w:val="center"/>
          </w:tcPr>
          <w:p w:rsidR="00573531" w:rsidRPr="00373053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531" w:rsidRPr="00373053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применяемые технологии</w:t>
            </w:r>
          </w:p>
        </w:tc>
        <w:tc>
          <w:tcPr>
            <w:tcW w:w="2976" w:type="dxa"/>
            <w:vAlign w:val="center"/>
          </w:tcPr>
          <w:p w:rsidR="00573531" w:rsidRPr="00373053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0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</w:t>
            </w:r>
            <w:r w:rsidRPr="0037305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73053">
              <w:rPr>
                <w:rFonts w:ascii="Times New Roman" w:hAnsi="Times New Roman" w:cs="Times New Roman"/>
                <w:b/>
                <w:sz w:val="28"/>
                <w:szCs w:val="28"/>
              </w:rPr>
              <w:t>щихся</w:t>
            </w:r>
          </w:p>
          <w:p w:rsidR="00573531" w:rsidRPr="00373053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573531" w:rsidRPr="00E35DA6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  <w:p w:rsidR="00573531" w:rsidRPr="00E35DA6" w:rsidRDefault="00573531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465A" w:rsidRPr="00373053" w:rsidTr="00E7729A">
        <w:tc>
          <w:tcPr>
            <w:tcW w:w="14992" w:type="dxa"/>
            <w:gridSpan w:val="4"/>
            <w:vAlign w:val="center"/>
          </w:tcPr>
          <w:p w:rsidR="0047465A" w:rsidRPr="00E35DA6" w:rsidRDefault="0047465A" w:rsidP="00433A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Организационный </w:t>
            </w:r>
            <w:r w:rsidR="00433AB5"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73531" w:rsidRPr="00373053" w:rsidTr="00E7729A">
        <w:trPr>
          <w:trHeight w:val="1691"/>
        </w:trPr>
        <w:tc>
          <w:tcPr>
            <w:tcW w:w="7338" w:type="dxa"/>
          </w:tcPr>
          <w:p w:rsidR="00573531" w:rsidRPr="008D3B1E" w:rsidRDefault="00573531" w:rsidP="003F017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8D3B1E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Pr="008D3B1E">
              <w:rPr>
                <w:rFonts w:ascii="Times New Roman CYR" w:hAnsi="Times New Roman CYR" w:cs="Times New Roman CYR"/>
                <w:sz w:val="28"/>
                <w:szCs w:val="28"/>
              </w:rPr>
              <w:t>По вашим лицам вижу, что н</w:t>
            </w:r>
            <w:r w:rsidRPr="008D3B1E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8D3B1E">
              <w:rPr>
                <w:rFonts w:ascii="Times New Roman CYR" w:hAnsi="Times New Roman CYR" w:cs="Times New Roman CYR"/>
                <w:sz w:val="28"/>
                <w:szCs w:val="28"/>
              </w:rPr>
              <w:t>строение у вас хорошее. Давайте поработаем на уроке так, чтобы ваше настроение осталось таким же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а может быть, стало еще лучше.</w:t>
            </w:r>
          </w:p>
          <w:p w:rsidR="00573531" w:rsidRPr="00373053" w:rsidRDefault="00573531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73531" w:rsidRPr="00373053" w:rsidRDefault="00573531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053">
              <w:rPr>
                <w:rFonts w:ascii="Times New Roman" w:hAnsi="Times New Roman" w:cs="Times New Roman"/>
                <w:sz w:val="28"/>
                <w:szCs w:val="28"/>
              </w:rPr>
              <w:t>Отвечают на приве</w:t>
            </w:r>
            <w:r w:rsidRPr="0037305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73053">
              <w:rPr>
                <w:rFonts w:ascii="Times New Roman" w:hAnsi="Times New Roman" w:cs="Times New Roman"/>
                <w:sz w:val="28"/>
                <w:szCs w:val="28"/>
              </w:rPr>
              <w:t xml:space="preserve">ствие учителя. </w:t>
            </w:r>
          </w:p>
        </w:tc>
        <w:tc>
          <w:tcPr>
            <w:tcW w:w="4678" w:type="dxa"/>
            <w:gridSpan w:val="2"/>
          </w:tcPr>
          <w:p w:rsidR="00433AB5" w:rsidRPr="00E35DA6" w:rsidRDefault="00433AB5" w:rsidP="00433A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Коммуникативные: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учителя.</w:t>
            </w:r>
          </w:p>
          <w:p w:rsidR="00573531" w:rsidRPr="00E35DA6" w:rsidRDefault="00433AB5" w:rsidP="00433A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proofErr w:type="gramEnd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умение настраиват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ся на занятие,  планировать индив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дуальную образовательную траект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рию.</w:t>
            </w:r>
          </w:p>
        </w:tc>
      </w:tr>
      <w:tr w:rsidR="0047465A" w:rsidRPr="000F0A4D" w:rsidTr="00E7729A">
        <w:tc>
          <w:tcPr>
            <w:tcW w:w="14992" w:type="dxa"/>
            <w:gridSpan w:val="4"/>
          </w:tcPr>
          <w:p w:rsidR="0047465A" w:rsidRPr="00E35DA6" w:rsidRDefault="0047465A" w:rsidP="00501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501FB6"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учебной деятельности, постановка цели урока</w:t>
            </w:r>
          </w:p>
        </w:tc>
      </w:tr>
      <w:tr w:rsidR="00433AB5" w:rsidRPr="000F0A4D" w:rsidTr="00E7729A">
        <w:trPr>
          <w:trHeight w:val="1552"/>
        </w:trPr>
        <w:tc>
          <w:tcPr>
            <w:tcW w:w="7338" w:type="dxa"/>
          </w:tcPr>
          <w:p w:rsidR="00433AB5" w:rsidRDefault="00433AB5" w:rsidP="000D477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85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Создание проблемной ситуации:</w:t>
            </w:r>
          </w:p>
          <w:p w:rsidR="00433AB5" w:rsidRPr="00FB0E44" w:rsidRDefault="00433AB5" w:rsidP="000D4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9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62199" cy="177165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528" cy="177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433AB5" w:rsidRDefault="00433AB5" w:rsidP="008839F8">
            <w:pPr>
              <w:tabs>
                <w:tab w:val="left" w:pos="-540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Рассказывает историю, задает проблемные вопросы.</w:t>
            </w:r>
          </w:p>
          <w:p w:rsidR="00433AB5" w:rsidRDefault="00433AB5" w:rsidP="000D4774">
            <w:pPr>
              <w:tabs>
                <w:tab w:val="left" w:pos="-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Pr="001150E3" w:rsidRDefault="00433AB5" w:rsidP="000D4774">
            <w:pPr>
              <w:tabs>
                <w:tab w:val="left" w:pos="-540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явление и будет темой нашего урока.</w:t>
            </w:r>
          </w:p>
        </w:tc>
        <w:tc>
          <w:tcPr>
            <w:tcW w:w="2976" w:type="dxa"/>
          </w:tcPr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450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чителя. </w:t>
            </w:r>
          </w:p>
          <w:p w:rsidR="00433AB5" w:rsidRPr="00130B1A" w:rsidRDefault="00433AB5" w:rsidP="00450C1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предпол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жения. </w:t>
            </w:r>
          </w:p>
          <w:p w:rsidR="00433AB5" w:rsidRPr="00130B1A" w:rsidRDefault="00433AB5" w:rsidP="003F017B">
            <w:pPr>
              <w:pStyle w:val="a6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Коммуниативные</w:t>
            </w:r>
            <w:proofErr w:type="spellEnd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 с достаточной полнотой и точн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стью выражать свои мысли в соо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ветствии с поставленными задачами; слушать окружающих.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планировать свою индивидуальную образовательную траекторию;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AB5" w:rsidRPr="000F0A4D" w:rsidTr="00E7729A">
        <w:tc>
          <w:tcPr>
            <w:tcW w:w="14992" w:type="dxa"/>
            <w:gridSpan w:val="4"/>
          </w:tcPr>
          <w:p w:rsidR="00433AB5" w:rsidRPr="00E35DA6" w:rsidRDefault="00433AB5" w:rsidP="00501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Актуализация знаний </w:t>
            </w:r>
          </w:p>
        </w:tc>
      </w:tr>
      <w:tr w:rsidR="00433AB5" w:rsidRPr="000F0A4D" w:rsidTr="00E7729A">
        <w:tc>
          <w:tcPr>
            <w:tcW w:w="7338" w:type="dxa"/>
          </w:tcPr>
          <w:p w:rsidR="00433AB5" w:rsidRDefault="00433AB5" w:rsidP="00450C1A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отправляемся в путешествие в мир Трения.</w:t>
            </w:r>
          </w:p>
          <w:p w:rsidR="00433AB5" w:rsidRPr="00FB0E44" w:rsidRDefault="00433AB5" w:rsidP="00450C1A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D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(создание игровой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B0E44"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  <w:p w:rsidR="00433AB5" w:rsidRDefault="00433AB5" w:rsidP="00450C1A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Что-то в этом мире вам хорошо знакомо, а  о чем-то вы услышите впервые. Работать мы будем в группах. Каждая группа получает маршрутный лист нашего путешествия.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вначале нужно проверить все ли готовы к путешес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вию. </w:t>
            </w:r>
          </w:p>
          <w:p w:rsidR="00433AB5" w:rsidRDefault="00433AB5" w:rsidP="00085DA8">
            <w:pPr>
              <w:spacing w:before="100" w:after="100" w:line="36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первый этап  называется «Проверь себя» </w:t>
            </w:r>
          </w:p>
          <w:p w:rsidR="00433AB5" w:rsidRDefault="00433AB5" w:rsidP="00085DA8">
            <w:pPr>
              <w:spacing w:before="100" w:after="1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проведем самопроверку.</w:t>
            </w:r>
          </w:p>
          <w:p w:rsidR="00433AB5" w:rsidRPr="000F0A4D" w:rsidRDefault="00433AB5" w:rsidP="0090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B0E4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33AB5" w:rsidRPr="00534BEE" w:rsidRDefault="00433AB5" w:rsidP="008839F8">
            <w:pPr>
              <w:pStyle w:val="a6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</w:t>
            </w:r>
          </w:p>
          <w:p w:rsidR="00433AB5" w:rsidRDefault="00433AB5" w:rsidP="008839F8">
            <w:pPr>
              <w:shd w:val="clear" w:color="auto" w:fill="FFFFFF"/>
              <w:spacing w:before="269"/>
              <w:ind w:left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33AB5" w:rsidRDefault="00433AB5" w:rsidP="008839F8">
            <w:pPr>
              <w:shd w:val="clear" w:color="auto" w:fill="FFFFFF"/>
              <w:spacing w:before="269"/>
              <w:ind w:left="1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33AB5" w:rsidRDefault="00433AB5" w:rsidP="008839F8">
            <w:pPr>
              <w:shd w:val="clear" w:color="auto" w:fill="FFFFFF"/>
              <w:spacing w:before="269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AB5" w:rsidRDefault="00433AB5" w:rsidP="008839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работу по восстановлению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ста.</w:t>
            </w:r>
          </w:p>
          <w:p w:rsidR="00433AB5" w:rsidRDefault="00433AB5" w:rsidP="008839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3AB5" w:rsidRPr="009023A9" w:rsidRDefault="00433AB5" w:rsidP="008839F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Проводят самопрове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</w:t>
            </w:r>
          </w:p>
          <w:p w:rsidR="00433AB5" w:rsidRPr="00C5562E" w:rsidRDefault="00433AB5" w:rsidP="00883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формировать  основы научного м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ровоззрения;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находить и формулировать пр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блемы в индивидуальной и групп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 учебной деятельности;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- находить способы  решения пр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блемы и предвидеть конечный 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зультат;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уметь анализировать, сравнивать, обобщать изученные понятия;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трансформировать информацию  из одного вида в другой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УУД:</w:t>
            </w:r>
          </w:p>
          <w:p w:rsidR="00433AB5" w:rsidRPr="00E35DA6" w:rsidRDefault="00433AB5" w:rsidP="00433A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формировать понятия о силе тр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ния, о видах трения</w:t>
            </w:r>
          </w:p>
        </w:tc>
      </w:tr>
      <w:tr w:rsidR="00433AB5" w:rsidRPr="000F0A4D" w:rsidTr="00E7729A">
        <w:tc>
          <w:tcPr>
            <w:tcW w:w="14992" w:type="dxa"/>
            <w:gridSpan w:val="4"/>
          </w:tcPr>
          <w:p w:rsidR="00433AB5" w:rsidRPr="00E35DA6" w:rsidRDefault="00433AB5" w:rsidP="00501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Применение знаний в новой ситуации</w:t>
            </w:r>
          </w:p>
        </w:tc>
      </w:tr>
      <w:tr w:rsidR="00433AB5" w:rsidRPr="000F0A4D" w:rsidTr="00E7729A">
        <w:tc>
          <w:tcPr>
            <w:tcW w:w="7338" w:type="dxa"/>
          </w:tcPr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что мы знаем о силе трения?</w:t>
            </w:r>
          </w:p>
          <w:p w:rsidR="00433AB5" w:rsidRPr="009023A9" w:rsidRDefault="00433AB5" w:rsidP="003F01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(Игра «Незавершенность»)</w:t>
            </w:r>
          </w:p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ответы учащихся, следит за правильностью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мулировок.</w:t>
            </w:r>
          </w:p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CE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86000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767" cy="171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вопрос: «А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вашему мнению зависит сила трения от смазки?»</w:t>
            </w:r>
          </w:p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эксперимента:</w:t>
            </w:r>
          </w:p>
          <w:p w:rsidR="00433AB5" w:rsidRDefault="00433AB5" w:rsidP="003E539A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Дает экспериментальные задания группам</w:t>
            </w:r>
          </w:p>
          <w:p w:rsidR="00433AB5" w:rsidRPr="008839F8" w:rsidRDefault="00433AB5" w:rsidP="00FB0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Выслушивает отчеты групп, проверяет правильность. </w:t>
            </w:r>
            <w:r w:rsidRPr="00FB0E44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</w:tc>
        <w:tc>
          <w:tcPr>
            <w:tcW w:w="2976" w:type="dxa"/>
          </w:tcPr>
          <w:p w:rsidR="00433AB5" w:rsidRDefault="00433AB5" w:rsidP="003E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выд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ляют существенную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няют ответы других групп. 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гипотезы.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учителя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ходом эксперимента. 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практич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задания группой, </w:t>
            </w:r>
          </w:p>
          <w:p w:rsidR="00433AB5" w:rsidRPr="0043778A" w:rsidRDefault="00433AB5" w:rsidP="00FB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отчитываются 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делают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воды </w:t>
            </w:r>
          </w:p>
        </w:tc>
        <w:tc>
          <w:tcPr>
            <w:tcW w:w="4678" w:type="dxa"/>
            <w:gridSpan w:val="2"/>
          </w:tcPr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 УУД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формировать основы научного м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ровоззрения;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 находить и формулировать пр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блемы в индивидуальной и групп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вой учебной деятельности;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планировать индивидуальную и групповую  деятельность по разр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шению проблемы;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-применять полученные знания и умения для решения широкого спе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тра практических задач в повседне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ной жизни.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слушать окружающих;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с достаточной точностью выражать свои мысли;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аргументировано отстаивать свою точку зрения, оперируя фактами; 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критично относиться к собстве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ному мнению, признавать свои ошибки и корректировать их.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УУД:</w:t>
            </w:r>
          </w:p>
          <w:p w:rsidR="00433AB5" w:rsidRPr="00E35DA6" w:rsidRDefault="00433AB5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уметь различать теоретический способ познания природы 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 эксп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риментального;</w:t>
            </w:r>
          </w:p>
          <w:p w:rsidR="00433AB5" w:rsidRPr="00E35DA6" w:rsidRDefault="00433AB5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проектировать  и проводить  н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блюдения </w:t>
            </w:r>
            <w:r w:rsidR="0036544F"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и эксперименты. </w:t>
            </w:r>
          </w:p>
        </w:tc>
      </w:tr>
      <w:tr w:rsidR="00433AB5" w:rsidRPr="000F0A4D" w:rsidTr="00E7729A">
        <w:tc>
          <w:tcPr>
            <w:tcW w:w="14992" w:type="dxa"/>
            <w:gridSpan w:val="4"/>
          </w:tcPr>
          <w:p w:rsidR="00433AB5" w:rsidRPr="00E35DA6" w:rsidRDefault="00433AB5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Первичная проверка понимания</w:t>
            </w:r>
          </w:p>
        </w:tc>
      </w:tr>
      <w:tr w:rsidR="00433AB5" w:rsidRPr="000F0A4D" w:rsidTr="00E7729A">
        <w:tc>
          <w:tcPr>
            <w:tcW w:w="7338" w:type="dxa"/>
          </w:tcPr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движением групп по маршрутам, при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 оказывает помощь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Слушает и проверяет правильность ответов на вопросы.</w:t>
            </w:r>
          </w:p>
          <w:p w:rsidR="00433AB5" w:rsidRPr="00C56824" w:rsidRDefault="00433AB5" w:rsidP="003F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6824">
              <w:rPr>
                <w:rFonts w:ascii="Times New Roman" w:hAnsi="Times New Roman" w:cs="Times New Roman"/>
                <w:b/>
                <w:sz w:val="28"/>
                <w:szCs w:val="28"/>
              </w:rPr>
              <w:t>Слайды 6-10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C56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обучающихся на таблицу коэффиц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ентов трения, дает задание группам выполнить экспер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ментальные задания, сделать выводы</w:t>
            </w:r>
          </w:p>
          <w:p w:rsidR="00433AB5" w:rsidRDefault="00433AB5" w:rsidP="00C5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5735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82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08199" cy="158115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585" cy="158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3AB5" w:rsidRPr="00433AB5" w:rsidRDefault="00433AB5" w:rsidP="00C568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Слайды 11-15</w:t>
            </w:r>
          </w:p>
          <w:p w:rsidR="00433AB5" w:rsidRPr="000F0A4D" w:rsidRDefault="00433AB5" w:rsidP="00C56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задания в маршрутном листе, оценивают ответы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перников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распределяют работу в группе, 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экспер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мент, делают выводы</w:t>
            </w:r>
          </w:p>
          <w:p w:rsidR="00433AB5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AB5" w:rsidRPr="00E966B7" w:rsidRDefault="00433AB5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6544F" w:rsidRPr="00E35DA6" w:rsidRDefault="0036544F" w:rsidP="0036544F">
            <w:pPr>
              <w:pStyle w:val="a6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 УУД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 и интелле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туальные способности ребёнка.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анализировать, сравнивать, обо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щать изученные понятия;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 выделять главное,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строить логичное рассуждение;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устанавливать причинно-следственные связи;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слушать окружающих;</w:t>
            </w:r>
          </w:p>
          <w:p w:rsidR="00433AB5" w:rsidRPr="00E35DA6" w:rsidRDefault="0036544F" w:rsidP="0036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 достаточной точностью выражать свои мысли;</w:t>
            </w:r>
          </w:p>
        </w:tc>
      </w:tr>
      <w:tr w:rsidR="00433AB5" w:rsidRPr="000F0A4D" w:rsidTr="00E7729A">
        <w:tc>
          <w:tcPr>
            <w:tcW w:w="14992" w:type="dxa"/>
            <w:gridSpan w:val="4"/>
          </w:tcPr>
          <w:p w:rsidR="00433AB5" w:rsidRPr="00E35DA6" w:rsidRDefault="00433AB5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Первичное закрепление</w:t>
            </w:r>
          </w:p>
        </w:tc>
      </w:tr>
      <w:tr w:rsidR="0036544F" w:rsidRPr="000F0A4D" w:rsidTr="00E7729A">
        <w:tc>
          <w:tcPr>
            <w:tcW w:w="7338" w:type="dxa"/>
          </w:tcPr>
          <w:p w:rsidR="0036544F" w:rsidRDefault="0036544F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Инициирует обсуждение вопроса о вреде и пользе трения. Дает задание группам привести аргументы в защиту своей точки зрения.</w:t>
            </w:r>
          </w:p>
          <w:p w:rsidR="0036544F" w:rsidRPr="00433AB5" w:rsidRDefault="0036544F" w:rsidP="00E35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16</w:t>
            </w:r>
            <w:r w:rsidR="00E35DA6" w:rsidRPr="006D488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6475" cy="1707356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93" cy="170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544F" w:rsidRDefault="0036544F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Pr="00433AB5" w:rsidRDefault="0036544F" w:rsidP="003F01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группам качественные 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17</w:t>
            </w:r>
          </w:p>
          <w:p w:rsidR="0036544F" w:rsidRPr="008E466E" w:rsidRDefault="0036544F" w:rsidP="008E466E">
            <w:pPr>
              <w:numPr>
                <w:ilvl w:val="0"/>
                <w:numId w:val="7"/>
              </w:numPr>
              <w:autoSpaceDN w:val="0"/>
              <w:spacing w:before="100" w:after="100" w:line="360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Почему медицинские иглы полируют до зеркального блеска?</w:t>
            </w:r>
          </w:p>
          <w:p w:rsidR="0036544F" w:rsidRPr="008E466E" w:rsidRDefault="0036544F" w:rsidP="008E466E">
            <w:pPr>
              <w:numPr>
                <w:ilvl w:val="0"/>
                <w:numId w:val="7"/>
              </w:numPr>
              <w:autoSpaceDN w:val="0"/>
              <w:spacing w:before="100" w:after="100" w:line="360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Почему трудно держать в руках живую рыбу?</w:t>
            </w:r>
          </w:p>
          <w:p w:rsidR="0036544F" w:rsidRPr="008E466E" w:rsidRDefault="0036544F" w:rsidP="008E466E">
            <w:pPr>
              <w:numPr>
                <w:ilvl w:val="0"/>
                <w:numId w:val="7"/>
              </w:numPr>
              <w:autoSpaceDN w:val="0"/>
              <w:spacing w:before="100" w:after="100" w:line="360" w:lineRule="auto"/>
              <w:rPr>
                <w:b/>
                <w:color w:val="0F243E" w:themeColor="text2" w:themeShade="80"/>
              </w:rPr>
            </w:pP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 xml:space="preserve">Какой вид трения удерживает ящик при перемещении его на </w:t>
            </w: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lastRenderedPageBreak/>
              <w:t>наклонном транспортёре?</w:t>
            </w:r>
          </w:p>
          <w:p w:rsidR="0036544F" w:rsidRPr="008E466E" w:rsidRDefault="0036544F" w:rsidP="008E466E">
            <w:pPr>
              <w:numPr>
                <w:ilvl w:val="0"/>
                <w:numId w:val="7"/>
              </w:numPr>
              <w:autoSpaceDN w:val="0"/>
              <w:spacing w:before="100" w:after="100" w:line="360" w:lineRule="auto"/>
              <w:rPr>
                <w:b/>
                <w:color w:val="0F243E" w:themeColor="text2" w:themeShade="80"/>
              </w:rPr>
            </w:pP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Зачем зимой задние колёса некоторых автомобилей перевяз</w:t>
            </w: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ы</w:t>
            </w: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вают цепями?</w:t>
            </w:r>
          </w:p>
          <w:p w:rsidR="0036544F" w:rsidRPr="00433AB5" w:rsidRDefault="0036544F" w:rsidP="00433AB5">
            <w:pPr>
              <w:numPr>
                <w:ilvl w:val="0"/>
                <w:numId w:val="7"/>
              </w:numPr>
              <w:autoSpaceDN w:val="0"/>
              <w:spacing w:before="100" w:after="100" w:line="360" w:lineRule="auto"/>
              <w:rPr>
                <w:rFonts w:ascii="Times New Roman" w:hAnsi="Times New Roman" w:cs="Times New Roman"/>
                <w:b/>
                <w:color w:val="0F243E" w:themeColor="text2" w:themeShade="80"/>
              </w:rPr>
            </w:pPr>
            <w:r w:rsidRPr="008E466E">
              <w:rPr>
                <w:rFonts w:ascii="Times New Roman" w:hAnsi="Times New Roman" w:cs="Times New Roman"/>
                <w:b/>
                <w:color w:val="0F243E" w:themeColor="text2" w:themeShade="80"/>
              </w:rPr>
              <w:t>Дайте физическое обоснование пословице: “Пошло дело как по маслу”.</w:t>
            </w:r>
          </w:p>
        </w:tc>
        <w:tc>
          <w:tcPr>
            <w:tcW w:w="3543" w:type="dxa"/>
            <w:gridSpan w:val="2"/>
          </w:tcPr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свою точку зрения, выслушивают 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товарищей, оценивают их ответы.</w:t>
            </w: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выводы.</w:t>
            </w: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6D4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Default="0036544F" w:rsidP="0085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4F" w:rsidRDefault="0036544F" w:rsidP="0085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4F" w:rsidRDefault="0036544F" w:rsidP="0085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4F" w:rsidRPr="00853835" w:rsidRDefault="0036544F" w:rsidP="0085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835">
              <w:rPr>
                <w:rFonts w:ascii="Times New Roman" w:hAnsi="Times New Roman" w:cs="Times New Roman"/>
                <w:sz w:val="28"/>
                <w:szCs w:val="28"/>
              </w:rPr>
              <w:t>Обсуждают командой во</w:t>
            </w:r>
            <w:r w:rsidRPr="0085383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53835">
              <w:rPr>
                <w:rFonts w:ascii="Times New Roman" w:hAnsi="Times New Roman" w:cs="Times New Roman"/>
                <w:sz w:val="28"/>
                <w:szCs w:val="28"/>
              </w:rPr>
              <w:t>можные варианты,  и</w:t>
            </w:r>
            <w:r w:rsidRPr="008538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3835">
              <w:rPr>
                <w:rFonts w:ascii="Times New Roman" w:hAnsi="Times New Roman" w:cs="Times New Roman"/>
                <w:sz w:val="28"/>
                <w:szCs w:val="28"/>
              </w:rPr>
              <w:t>правляют ошибки</w:t>
            </w:r>
          </w:p>
        </w:tc>
        <w:tc>
          <w:tcPr>
            <w:tcW w:w="4111" w:type="dxa"/>
          </w:tcPr>
          <w:p w:rsidR="0036544F" w:rsidRPr="00E35DA6" w:rsidRDefault="0036544F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Коммуниативные</w:t>
            </w:r>
            <w:proofErr w:type="spellEnd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6544F" w:rsidRPr="00E35DA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 с достаточной полнотой и то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ностью выражать свои мысли в соответствии с поставленными задачами; слушать окружа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щих.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аргументировано отстаивать свою точку зрения, оперируя фактами; 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критично относиться к собс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венному мнению, признавать свои ошибки и корректировать их.</w:t>
            </w:r>
          </w:p>
          <w:p w:rsidR="0036544F" w:rsidRPr="00E35DA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36544F" w:rsidRPr="00E35DA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планировать свою индивид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альную образовательную трае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торию;</w:t>
            </w:r>
          </w:p>
          <w:p w:rsidR="0036544F" w:rsidRPr="00E35DA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4F" w:rsidRPr="000F0A4D" w:rsidTr="00E7729A">
        <w:tc>
          <w:tcPr>
            <w:tcW w:w="14992" w:type="dxa"/>
            <w:gridSpan w:val="4"/>
          </w:tcPr>
          <w:p w:rsidR="0036544F" w:rsidRPr="00E35DA6" w:rsidRDefault="0036544F" w:rsidP="003F01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Домашнее задание</w:t>
            </w:r>
          </w:p>
        </w:tc>
      </w:tr>
      <w:tr w:rsidR="0036544F" w:rsidRPr="000F0A4D" w:rsidTr="00E7729A">
        <w:tc>
          <w:tcPr>
            <w:tcW w:w="7338" w:type="dxa"/>
          </w:tcPr>
          <w:p w:rsidR="0036544F" w:rsidRPr="008E466E" w:rsidRDefault="0036544F" w:rsidP="008E466E">
            <w:pPr>
              <w:rPr>
                <w:rFonts w:ascii="Times New Roman" w:hAnsi="Times New Roman" w:cs="Times New Roman"/>
              </w:rPr>
            </w:pPr>
            <w:r w:rsidRPr="008E466E">
              <w:rPr>
                <w:rFonts w:ascii="Times New Roman" w:hAnsi="Times New Roman" w:cs="Times New Roman"/>
                <w:sz w:val="28"/>
                <w:szCs w:val="28"/>
              </w:rPr>
              <w:t xml:space="preserve">А как вы </w:t>
            </w:r>
            <w:proofErr w:type="gramStart"/>
            <w:r w:rsidRPr="008E466E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8E466E">
              <w:rPr>
                <w:rFonts w:ascii="Times New Roman" w:hAnsi="Times New Roman" w:cs="Times New Roman"/>
                <w:sz w:val="28"/>
                <w:szCs w:val="28"/>
              </w:rPr>
              <w:t xml:space="preserve"> ребята,  как  выглядел бы мир</w:t>
            </w:r>
            <w:r w:rsidRPr="008E466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E466E">
              <w:rPr>
                <w:rStyle w:val="podzag8"/>
                <w:rFonts w:ascii="Times New Roman" w:hAnsi="Times New Roman" w:cs="Times New Roman"/>
                <w:sz w:val="28"/>
                <w:szCs w:val="28"/>
              </w:rPr>
              <w:t>без тр</w:t>
            </w:r>
            <w:r w:rsidRPr="008E466E">
              <w:rPr>
                <w:rStyle w:val="podzag8"/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66E">
              <w:rPr>
                <w:rStyle w:val="podzag8"/>
                <w:rFonts w:ascii="Times New Roman" w:hAnsi="Times New Roman" w:cs="Times New Roman"/>
                <w:sz w:val="28"/>
                <w:szCs w:val="28"/>
              </w:rPr>
              <w:t>ния?</w:t>
            </w:r>
            <w:r w:rsidRPr="008E466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E466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6544F" w:rsidRPr="008E466E" w:rsidRDefault="0036544F" w:rsidP="008E466E">
            <w:pPr>
              <w:rPr>
                <w:rFonts w:ascii="Times New Roman" w:hAnsi="Times New Roman" w:cs="Times New Roman"/>
              </w:rPr>
            </w:pPr>
            <w:r w:rsidRPr="008E466E">
              <w:rPr>
                <w:rFonts w:ascii="Times New Roman" w:hAnsi="Times New Roman" w:cs="Times New Roman"/>
                <w:sz w:val="28"/>
                <w:szCs w:val="28"/>
              </w:rPr>
              <w:t>Пофантазируйте и напишите дома физическую сказку «Как я жил без силы трения»</w:t>
            </w:r>
          </w:p>
          <w:p w:rsidR="0036544F" w:rsidRPr="001150E3" w:rsidRDefault="0036544F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36544F" w:rsidRPr="001150E3" w:rsidRDefault="0036544F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Слушают учителя и зап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сывают домашнее задание в тетради.</w:t>
            </w:r>
          </w:p>
        </w:tc>
        <w:tc>
          <w:tcPr>
            <w:tcW w:w="4111" w:type="dxa"/>
          </w:tcPr>
          <w:p w:rsidR="00CE5E5A" w:rsidRPr="00E35DA6" w:rsidRDefault="00CE5E5A" w:rsidP="00CE5E5A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Коммуниативные</w:t>
            </w:r>
            <w:proofErr w:type="spellEnd"/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CE5E5A" w:rsidRPr="00E35DA6" w:rsidRDefault="00CE5E5A" w:rsidP="00CE5E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 с достаточной полнотой и то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ностью выражать свои мысли в соответствии с поставленными задачами; слушать окружа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щих.</w:t>
            </w:r>
          </w:p>
          <w:p w:rsidR="00CE5E5A" w:rsidRPr="00E35DA6" w:rsidRDefault="00CE5E5A" w:rsidP="00CE5E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</w:p>
          <w:p w:rsidR="00CE5E5A" w:rsidRPr="00E35DA6" w:rsidRDefault="00CE5E5A" w:rsidP="00CE5E5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планировать свою индивид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альную образовательную трае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торию;</w:t>
            </w:r>
          </w:p>
          <w:p w:rsidR="0036544F" w:rsidRPr="00E35DA6" w:rsidRDefault="0036544F" w:rsidP="003F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44F" w:rsidRPr="000F0A4D" w:rsidTr="00E7729A">
        <w:tc>
          <w:tcPr>
            <w:tcW w:w="14992" w:type="dxa"/>
            <w:gridSpan w:val="4"/>
          </w:tcPr>
          <w:p w:rsidR="0036544F" w:rsidRPr="00E35DA6" w:rsidRDefault="0036544F" w:rsidP="00B40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t>9. Рефлексия</w:t>
            </w:r>
          </w:p>
        </w:tc>
      </w:tr>
      <w:tr w:rsidR="0036544F" w:rsidRPr="000F0A4D" w:rsidTr="00E7729A">
        <w:tc>
          <w:tcPr>
            <w:tcW w:w="7338" w:type="dxa"/>
          </w:tcPr>
          <w:p w:rsidR="0036544F" w:rsidRPr="00573531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1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Предлагаю оценить работу каждого участника группы.</w:t>
            </w:r>
          </w:p>
          <w:p w:rsidR="0036544F" w:rsidRPr="00573531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44F" w:rsidRPr="00573531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1">
              <w:rPr>
                <w:rFonts w:ascii="Times New Roman" w:hAnsi="Times New Roman" w:cs="Times New Roman"/>
                <w:sz w:val="28"/>
                <w:szCs w:val="28"/>
              </w:rPr>
              <w:t>Прошу оценить свои знания по теме.</w:t>
            </w:r>
          </w:p>
          <w:p w:rsidR="0036544F" w:rsidRPr="00573531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1">
              <w:rPr>
                <w:rFonts w:ascii="Times New Roman" w:hAnsi="Times New Roman" w:cs="Times New Roman"/>
                <w:sz w:val="28"/>
                <w:szCs w:val="28"/>
              </w:rPr>
              <w:t xml:space="preserve"> Просигнализируйте "Мордашками</w:t>
            </w:r>
          </w:p>
          <w:p w:rsidR="0036544F" w:rsidRPr="00573531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3531">
              <w:rPr>
                <w:rFonts w:ascii="Arial" w:hAnsi="Arial" w:cs="Arial"/>
                <w:noProof/>
                <w:color w:val="222222"/>
                <w:sz w:val="28"/>
                <w:szCs w:val="28"/>
              </w:rPr>
              <w:drawing>
                <wp:inline distT="0" distB="0" distL="0" distR="0">
                  <wp:extent cx="1179581" cy="885825"/>
                  <wp:effectExtent l="0" t="0" r="1905" b="0"/>
                  <wp:docPr id="9" name="irc_ilrp_i" descr="https://encrypted-tbn0.gstatic.com/images?q=tbn:ANd9GcRdeAJkIbk4DvciXF40pDdJCk0CoWr7tEzvJnJH7dKyhnLT4B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0.gstatic.com/images?q=tbn:ANd9GcRdeAJkIbk4DvciXF40pDdJCk0CoWr7tEzvJnJH7dKyhnLT4B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13" cy="887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531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>
                  <wp:extent cx="876300" cy="876300"/>
                  <wp:effectExtent l="0" t="0" r="0" b="0"/>
                  <wp:docPr id="10" name="irc_mi" descr="http://xn--j1amcb.xn--p1ai/upload/iblock/208/20880157a705f0c376c5b296dbd57744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xn--j1amcb.xn--p1ai/upload/iblock/208/20880157a705f0c376c5b296dbd57744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465" cy="882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3531">
              <w:rPr>
                <w:rFonts w:ascii="Arial" w:hAnsi="Arial" w:cs="Arial"/>
                <w:noProof/>
                <w:color w:val="0000FF"/>
                <w:sz w:val="28"/>
                <w:szCs w:val="28"/>
                <w:shd w:val="clear" w:color="auto" w:fill="CCCCCC"/>
              </w:rPr>
              <w:drawing>
                <wp:inline distT="0" distB="0" distL="0" distR="0">
                  <wp:extent cx="819150" cy="819150"/>
                  <wp:effectExtent l="0" t="0" r="0" b="0"/>
                  <wp:docPr id="13" name="Рисунок 13" descr="https://encrypted-tbn2.gstatic.com/images?q=tbn:ANd9GcSVmeLesBNViM5piLTinOib9qLO65ltpvWJPJz3Yw-WQ-i7V0_M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2.gstatic.com/images?q=tbn:ANd9GcSVmeLesBNViM5piLTinOib9qLO65ltpvWJPJz3Yw-WQ-i7V0_M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924" cy="821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gridSpan w:val="2"/>
          </w:tcPr>
          <w:p w:rsidR="0036544F" w:rsidRPr="00501FB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Оценивают свою успе</w:t>
            </w: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ность и успешность кажд</w:t>
            </w: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го члена группы.</w:t>
            </w:r>
          </w:p>
          <w:p w:rsidR="0036544F" w:rsidRPr="00501FB6" w:rsidRDefault="0036544F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 xml:space="preserve"> Сигнализируют о своём настроении "мордашкой";</w:t>
            </w:r>
          </w:p>
          <w:p w:rsidR="0036544F" w:rsidRPr="00501FB6" w:rsidRDefault="0036544F" w:rsidP="00B4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высказывают своё мнение</w:t>
            </w:r>
            <w:r w:rsidR="00403BC8" w:rsidRPr="00403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FB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501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 УУД: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оценивать степень 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  <w:proofErr w:type="gramEnd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как индивидуальной деятельн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сти так и  деятельность каждого члена коллектива;       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понимать причины успеха или неуспеха; в случае неуспеха н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ходить способы выхода из с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туации;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оценивать своё психофизич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ское состояние.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УУД: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с достаточной точностью в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ражать свои мысли;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аргументировано отстаивать свою точку зрения, оперируя фактами; </w:t>
            </w:r>
          </w:p>
          <w:p w:rsidR="0036544F" w:rsidRPr="00E35DA6" w:rsidRDefault="0036544F" w:rsidP="003654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 критично относиться к собс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венному мнению, признавать свои ошибки и корректировать их.</w:t>
            </w:r>
          </w:p>
        </w:tc>
      </w:tr>
      <w:tr w:rsidR="0036544F" w:rsidRPr="000F0A4D" w:rsidTr="00E7729A">
        <w:tc>
          <w:tcPr>
            <w:tcW w:w="14992" w:type="dxa"/>
            <w:gridSpan w:val="4"/>
          </w:tcPr>
          <w:p w:rsidR="0036544F" w:rsidRPr="00E35DA6" w:rsidRDefault="0036544F" w:rsidP="004F4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Итог урока</w:t>
            </w:r>
          </w:p>
        </w:tc>
      </w:tr>
      <w:tr w:rsidR="007C0684" w:rsidRPr="000F0A4D" w:rsidTr="00E7729A">
        <w:tc>
          <w:tcPr>
            <w:tcW w:w="7338" w:type="dxa"/>
          </w:tcPr>
          <w:p w:rsidR="007C0684" w:rsidRPr="00401B46" w:rsidRDefault="007C0684" w:rsidP="004F4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Формулирует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слушает 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01B46">
              <w:rPr>
                <w:rFonts w:ascii="Times New Roman" w:hAnsi="Times New Roman" w:cs="Times New Roman"/>
                <w:sz w:val="28"/>
                <w:szCs w:val="28"/>
              </w:rPr>
              <w:t>О какой силе мы говорили сегодня на уроке? Так  вредно трение или полезно?</w:t>
            </w:r>
          </w:p>
          <w:p w:rsidR="007C0684" w:rsidRPr="00401B46" w:rsidRDefault="007C0684" w:rsidP="004F4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B4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Благодарит группы  за хорошую работу, отмечает работу </w:t>
            </w:r>
            <w:proofErr w:type="gramStart"/>
            <w:r w:rsidRPr="00401B46">
              <w:rPr>
                <w:rFonts w:ascii="Times New Roman" w:hAnsi="Times New Roman" w:cs="Times New Roman"/>
                <w:sz w:val="28"/>
                <w:szCs w:val="28"/>
              </w:rPr>
              <w:t>самых</w:t>
            </w:r>
            <w:proofErr w:type="gramEnd"/>
            <w:r w:rsidRPr="00401B46">
              <w:rPr>
                <w:rFonts w:ascii="Times New Roman" w:hAnsi="Times New Roman" w:cs="Times New Roman"/>
                <w:sz w:val="28"/>
                <w:szCs w:val="28"/>
              </w:rPr>
              <w:t xml:space="preserve"> активных. </w:t>
            </w:r>
          </w:p>
          <w:p w:rsidR="007C0684" w:rsidRPr="00401B46" w:rsidRDefault="007C0684" w:rsidP="004F4CB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7C0684" w:rsidRPr="001150E3" w:rsidRDefault="007C0684" w:rsidP="004F4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7C0684" w:rsidRPr="001150E3" w:rsidRDefault="007C0684" w:rsidP="004F4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познакомились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 xml:space="preserve"> сег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50E3">
              <w:rPr>
                <w:rFonts w:ascii="Times New Roman" w:hAnsi="Times New Roman" w:cs="Times New Roman"/>
                <w:sz w:val="28"/>
                <w:szCs w:val="28"/>
              </w:rPr>
              <w:t>дня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силой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Трение есть и с ним надо считаться»</w:t>
            </w:r>
          </w:p>
        </w:tc>
        <w:tc>
          <w:tcPr>
            <w:tcW w:w="4111" w:type="dxa"/>
          </w:tcPr>
          <w:p w:rsidR="007C0684" w:rsidRPr="00E35DA6" w:rsidRDefault="007C0684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 УУД:</w:t>
            </w:r>
          </w:p>
          <w:p w:rsidR="007C0684" w:rsidRPr="00E35DA6" w:rsidRDefault="007C0684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-применять полученные знания и умения для решения широк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го спектра практических задач в повседневной жизни.</w:t>
            </w:r>
          </w:p>
          <w:p w:rsidR="007C0684" w:rsidRPr="00E35DA6" w:rsidRDefault="007C0684" w:rsidP="00B400AC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 УУД:</w:t>
            </w:r>
          </w:p>
          <w:p w:rsidR="007C0684" w:rsidRPr="00E35DA6" w:rsidRDefault="007C0684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уметь различать виды трения; </w:t>
            </w:r>
          </w:p>
          <w:p w:rsidR="007C0684" w:rsidRPr="00E35DA6" w:rsidRDefault="007C0684" w:rsidP="007C068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End"/>
            <w:r w:rsidRPr="00E35DA6">
              <w:rPr>
                <w:rFonts w:ascii="Times New Roman" w:hAnsi="Times New Roman" w:cs="Times New Roman"/>
                <w:sz w:val="28"/>
                <w:szCs w:val="28"/>
              </w:rPr>
              <w:t xml:space="preserve"> как влияет трение на жизнь человека в быту, в пр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5DA6">
              <w:rPr>
                <w:rFonts w:ascii="Times New Roman" w:hAnsi="Times New Roman" w:cs="Times New Roman"/>
                <w:sz w:val="28"/>
                <w:szCs w:val="28"/>
              </w:rPr>
              <w:t>роде, в технике.</w:t>
            </w:r>
          </w:p>
          <w:p w:rsidR="007C0684" w:rsidRPr="00E35DA6" w:rsidRDefault="007C0684" w:rsidP="00B400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65A" w:rsidRDefault="0047465A" w:rsidP="0047465A">
      <w:pPr>
        <w:rPr>
          <w:rFonts w:ascii="Calibri" w:eastAsia="Times New Roman" w:hAnsi="Calibri" w:cs="Times New Roman"/>
          <w:color w:val="000000"/>
          <w:spacing w:val="-2"/>
          <w:sz w:val="24"/>
          <w:szCs w:val="24"/>
        </w:rPr>
      </w:pPr>
    </w:p>
    <w:p w:rsidR="00C30C01" w:rsidRDefault="00C30C01"/>
    <w:p w:rsidR="003F017B" w:rsidRDefault="003F017B">
      <w:bookmarkStart w:id="0" w:name="_GoBack"/>
      <w:bookmarkEnd w:id="0"/>
    </w:p>
    <w:sectPr w:rsidR="003F017B" w:rsidSect="00E7729A">
      <w:footerReference w:type="default" r:id="rId17"/>
      <w:pgSz w:w="16838" w:h="11906" w:orient="landscape"/>
      <w:pgMar w:top="1134" w:right="1134" w:bottom="1134" w:left="1418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FBC" w:rsidRDefault="001D2FBC" w:rsidP="00E7729A">
      <w:pPr>
        <w:spacing w:after="0" w:line="240" w:lineRule="auto"/>
      </w:pPr>
      <w:r>
        <w:separator/>
      </w:r>
    </w:p>
  </w:endnote>
  <w:endnote w:type="continuationSeparator" w:id="1">
    <w:p w:rsidR="001D2FBC" w:rsidRDefault="001D2FBC" w:rsidP="00E7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249223"/>
      <w:docPartObj>
        <w:docPartGallery w:val="Page Numbers (Bottom of Page)"/>
        <w:docPartUnique/>
      </w:docPartObj>
    </w:sdtPr>
    <w:sdtContent>
      <w:p w:rsidR="00E7729A" w:rsidRDefault="006F6F3B">
        <w:pPr>
          <w:pStyle w:val="ae"/>
        </w:pPr>
        <w:r>
          <w:fldChar w:fldCharType="begin"/>
        </w:r>
        <w:r w:rsidR="00E7729A">
          <w:instrText>PAGE   \* MERGEFORMAT</w:instrText>
        </w:r>
        <w:r>
          <w:fldChar w:fldCharType="separate"/>
        </w:r>
        <w:r w:rsidR="00403BC8">
          <w:rPr>
            <w:noProof/>
          </w:rPr>
          <w:t>14</w:t>
        </w:r>
        <w:r>
          <w:fldChar w:fldCharType="end"/>
        </w:r>
      </w:p>
    </w:sdtContent>
  </w:sdt>
  <w:p w:rsidR="00E7729A" w:rsidRDefault="00E7729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FBC" w:rsidRDefault="001D2FBC" w:rsidP="00E7729A">
      <w:pPr>
        <w:spacing w:after="0" w:line="240" w:lineRule="auto"/>
      </w:pPr>
      <w:r>
        <w:separator/>
      </w:r>
    </w:p>
  </w:footnote>
  <w:footnote w:type="continuationSeparator" w:id="1">
    <w:p w:rsidR="001D2FBC" w:rsidRDefault="001D2FBC" w:rsidP="00E77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7E3"/>
    <w:multiLevelType w:val="multilevel"/>
    <w:tmpl w:val="EB3033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1DE30A5"/>
    <w:multiLevelType w:val="multilevel"/>
    <w:tmpl w:val="D764A4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2A47204B"/>
    <w:multiLevelType w:val="multilevel"/>
    <w:tmpl w:val="37A64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00E140A"/>
    <w:multiLevelType w:val="multilevel"/>
    <w:tmpl w:val="083417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>
    <w:nsid w:val="45823D05"/>
    <w:multiLevelType w:val="multilevel"/>
    <w:tmpl w:val="69D22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D306947"/>
    <w:multiLevelType w:val="multilevel"/>
    <w:tmpl w:val="15CC7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A5612D4"/>
    <w:multiLevelType w:val="multilevel"/>
    <w:tmpl w:val="FA7AC34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65A"/>
    <w:rsid w:val="00066CEC"/>
    <w:rsid w:val="00085DA8"/>
    <w:rsid w:val="000D4774"/>
    <w:rsid w:val="001D22F0"/>
    <w:rsid w:val="001D2FBC"/>
    <w:rsid w:val="00327E73"/>
    <w:rsid w:val="0036544F"/>
    <w:rsid w:val="003E539A"/>
    <w:rsid w:val="003F017B"/>
    <w:rsid w:val="00401B46"/>
    <w:rsid w:val="00403BC8"/>
    <w:rsid w:val="00433AB5"/>
    <w:rsid w:val="00450C1A"/>
    <w:rsid w:val="0047465A"/>
    <w:rsid w:val="00501FB6"/>
    <w:rsid w:val="00573531"/>
    <w:rsid w:val="006D488E"/>
    <w:rsid w:val="006E0BBA"/>
    <w:rsid w:val="006F6F3B"/>
    <w:rsid w:val="007C0684"/>
    <w:rsid w:val="00853835"/>
    <w:rsid w:val="008839F8"/>
    <w:rsid w:val="008E466E"/>
    <w:rsid w:val="009023A9"/>
    <w:rsid w:val="009740FF"/>
    <w:rsid w:val="00AB65C0"/>
    <w:rsid w:val="00C30C01"/>
    <w:rsid w:val="00C56824"/>
    <w:rsid w:val="00CE5E5A"/>
    <w:rsid w:val="00E35DA6"/>
    <w:rsid w:val="00E7729A"/>
    <w:rsid w:val="00E915EF"/>
    <w:rsid w:val="00FB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46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74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7465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65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F017B"/>
    <w:rPr>
      <w:color w:val="0000FF" w:themeColor="hyperlink"/>
      <w:u w:val="single"/>
    </w:rPr>
  </w:style>
  <w:style w:type="character" w:customStyle="1" w:styleId="apple-converted-space">
    <w:name w:val="apple-converted-space"/>
    <w:rsid w:val="008E466E"/>
  </w:style>
  <w:style w:type="character" w:customStyle="1" w:styleId="podzag8">
    <w:name w:val="podzag_8"/>
    <w:rsid w:val="008E466E"/>
  </w:style>
  <w:style w:type="paragraph" w:styleId="aa">
    <w:name w:val="Normal (Web)"/>
    <w:basedOn w:val="a"/>
    <w:rsid w:val="008E466E"/>
    <w:pPr>
      <w:tabs>
        <w:tab w:val="left" w:pos="709"/>
      </w:tabs>
      <w:suppressAutoHyphens/>
      <w:autoSpaceDN w:val="0"/>
      <w:spacing w:before="28" w:after="10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ab">
    <w:name w:val="List Paragraph"/>
    <w:basedOn w:val="a"/>
    <w:rsid w:val="008E466E"/>
    <w:pPr>
      <w:tabs>
        <w:tab w:val="left" w:pos="709"/>
      </w:tabs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729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7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729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6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46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74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47465A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465A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F017B"/>
    <w:rPr>
      <w:color w:val="0000FF" w:themeColor="hyperlink"/>
      <w:u w:val="single"/>
    </w:rPr>
  </w:style>
  <w:style w:type="character" w:customStyle="1" w:styleId="apple-converted-space">
    <w:name w:val="apple-converted-space"/>
    <w:rsid w:val="008E466E"/>
  </w:style>
  <w:style w:type="character" w:customStyle="1" w:styleId="podzag8">
    <w:name w:val="podzag_8"/>
    <w:rsid w:val="008E466E"/>
  </w:style>
  <w:style w:type="paragraph" w:styleId="aa">
    <w:name w:val="Normal (Web)"/>
    <w:basedOn w:val="a"/>
    <w:rsid w:val="008E466E"/>
    <w:pPr>
      <w:tabs>
        <w:tab w:val="left" w:pos="709"/>
      </w:tabs>
      <w:suppressAutoHyphens/>
      <w:autoSpaceDN w:val="0"/>
      <w:spacing w:before="28" w:after="10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ab">
    <w:name w:val="List Paragraph"/>
    <w:basedOn w:val="a"/>
    <w:rsid w:val="008E466E"/>
    <w:pPr>
      <w:tabs>
        <w:tab w:val="left" w:pos="709"/>
      </w:tabs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729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E7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729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ru/url?sa=i&amp;rct=j&amp;q=&amp;esrc=s&amp;frm=1&amp;source=images&amp;cd=&amp;cad=rja&amp;docid=wGaHa92RddjuRM&amp;tbnid=uYB0w38B8o9BzM:&amp;ved=0CAUQjRw&amp;url=http://xn--j1amcb.xn--p1ai/?PAGEN_1=2&amp;ei=LzjdUsSAL4qR5ATxxYCoCA&amp;bvm=bv.59568121,d.bGE&amp;psig=AFQjCNHEyAMrubxZYrjEMp_dszC63qg-LA&amp;ust=139031593886367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google.ru/imgres?start=212&amp;newwindow=1&amp;sa=X&amp;hl=ru&amp;rlz=1T4SKPT_ruRU526RU527&amp;biw=1366&amp;bih=613&amp;tbm=isch&amp;tbnid=lL-qhUWbZmocyM:&amp;imgrefurl=http://xn--80apfevho.xn--p1ai/%D0%BF%D0%BE%D0%B8%D1%81%D0%BA/%D0%BC%D1%83%D0%BB%D1%8C%D1%82%D1%8F%D1%88%D0%BD%D1%8B%D0%B5%20%D1%81%D0%BC%D0%B0%D0%B9%D0%BB%D0%B8%D0%BA%D0%B8/&amp;docid=zOSSAki4evRtqM&amp;imgurl=http://img.cliparto.com/pic/xl/180628/3033372-sad-smiley-.jpg&amp;w=400&amp;h=400&amp;ei=vDjdUpS4IIao4gS2loGwAw&amp;zoom=1&amp;iact=rc&amp;dur=688&amp;page=11&amp;ndsp=26&amp;ved=0CCkQhBwwDDjIAQ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A1B-AEFB-4402-A5E7-0F707458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6</cp:revision>
  <dcterms:created xsi:type="dcterms:W3CDTF">2014-02-05T13:59:00Z</dcterms:created>
  <dcterms:modified xsi:type="dcterms:W3CDTF">2014-11-18T19:58:00Z</dcterms:modified>
</cp:coreProperties>
</file>