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B" w:rsidRPr="0038514D" w:rsidRDefault="004172EB" w:rsidP="004172EB">
      <w:pPr>
        <w:jc w:val="center"/>
        <w:rPr>
          <w:sz w:val="32"/>
          <w:szCs w:val="32"/>
        </w:rPr>
      </w:pPr>
      <w:r w:rsidRPr="0038514D">
        <w:rPr>
          <w:sz w:val="32"/>
          <w:szCs w:val="32"/>
        </w:rPr>
        <w:t>ПРИКАЗ</w:t>
      </w:r>
    </w:p>
    <w:p w:rsidR="004172EB" w:rsidRPr="0038514D" w:rsidRDefault="004172EB" w:rsidP="004172EB">
      <w:pPr>
        <w:jc w:val="center"/>
        <w:rPr>
          <w:sz w:val="32"/>
          <w:szCs w:val="32"/>
        </w:rPr>
      </w:pPr>
      <w:r w:rsidRPr="0038514D">
        <w:rPr>
          <w:sz w:val="32"/>
          <w:szCs w:val="32"/>
        </w:rPr>
        <w:t>ВЕРХОВНОГО ГЛАВНОКОМАНДУЮЩЕГО</w:t>
      </w:r>
    </w:p>
    <w:p w:rsidR="004172EB" w:rsidRPr="0038514D" w:rsidRDefault="004172EB" w:rsidP="004172EB">
      <w:pPr>
        <w:jc w:val="center"/>
        <w:rPr>
          <w:sz w:val="32"/>
          <w:szCs w:val="32"/>
        </w:rPr>
      </w:pPr>
      <w:r w:rsidRPr="0038514D">
        <w:rPr>
          <w:sz w:val="32"/>
          <w:szCs w:val="32"/>
        </w:rPr>
        <w:t>О РАЗВЕРТЫВАНИИ БОЕВЫХ УЧЕНИЙ</w:t>
      </w:r>
    </w:p>
    <w:p w:rsidR="004172EB" w:rsidRPr="0038514D" w:rsidRDefault="004172EB" w:rsidP="004172EB">
      <w:pPr>
        <w:jc w:val="center"/>
        <w:rPr>
          <w:sz w:val="32"/>
          <w:szCs w:val="32"/>
        </w:rPr>
      </w:pPr>
      <w:r w:rsidRPr="0038514D">
        <w:rPr>
          <w:sz w:val="32"/>
          <w:szCs w:val="32"/>
        </w:rPr>
        <w:t>В</w:t>
      </w:r>
      <w:r>
        <w:rPr>
          <w:sz w:val="32"/>
          <w:szCs w:val="32"/>
        </w:rPr>
        <w:t xml:space="preserve"> Елнатской</w:t>
      </w:r>
      <w:r w:rsidRPr="0038514D">
        <w:rPr>
          <w:sz w:val="32"/>
          <w:szCs w:val="32"/>
        </w:rPr>
        <w:t xml:space="preserve"> М</w:t>
      </w:r>
      <w:r>
        <w:rPr>
          <w:sz w:val="32"/>
          <w:szCs w:val="32"/>
        </w:rPr>
        <w:t>Б</w:t>
      </w:r>
      <w:r w:rsidRPr="0038514D">
        <w:rPr>
          <w:sz w:val="32"/>
          <w:szCs w:val="32"/>
        </w:rPr>
        <w:t xml:space="preserve">У </w:t>
      </w:r>
      <w:r>
        <w:rPr>
          <w:sz w:val="32"/>
          <w:szCs w:val="32"/>
        </w:rPr>
        <w:t xml:space="preserve"> </w:t>
      </w:r>
    </w:p>
    <w:p w:rsidR="004172EB" w:rsidRPr="0038514D" w:rsidRDefault="004172EB" w:rsidP="004172EB">
      <w:pPr>
        <w:jc w:val="center"/>
        <w:rPr>
          <w:sz w:val="32"/>
          <w:szCs w:val="32"/>
        </w:rPr>
      </w:pPr>
    </w:p>
    <w:p w:rsidR="004172EB" w:rsidRDefault="004172EB" w:rsidP="004172EB">
      <w:pPr>
        <w:jc w:val="center"/>
      </w:pPr>
    </w:p>
    <w:p w:rsidR="004172EB" w:rsidRPr="0038514D" w:rsidRDefault="004172EB" w:rsidP="004172EB">
      <w:pPr>
        <w:rPr>
          <w:sz w:val="32"/>
          <w:szCs w:val="32"/>
        </w:rPr>
      </w:pPr>
      <w:r w:rsidRPr="0038514D">
        <w:rPr>
          <w:sz w:val="32"/>
          <w:szCs w:val="32"/>
        </w:rPr>
        <w:t>На основании  наступающего праздника Дня Защитника Отечества приказываю:</w:t>
      </w:r>
    </w:p>
    <w:p w:rsidR="004172EB" w:rsidRDefault="004172EB" w:rsidP="004172EB">
      <w:pPr>
        <w:rPr>
          <w:sz w:val="32"/>
          <w:szCs w:val="32"/>
        </w:rPr>
      </w:pPr>
      <w:r w:rsidRPr="0038514D">
        <w:rPr>
          <w:sz w:val="32"/>
          <w:szCs w:val="32"/>
        </w:rPr>
        <w:t xml:space="preserve">провести </w:t>
      </w:r>
      <w:r w:rsidR="00A94AC6">
        <w:rPr>
          <w:sz w:val="32"/>
          <w:szCs w:val="32"/>
        </w:rPr>
        <w:t>20</w:t>
      </w:r>
      <w:r w:rsidRPr="0038514D">
        <w:rPr>
          <w:sz w:val="32"/>
          <w:szCs w:val="32"/>
        </w:rPr>
        <w:t xml:space="preserve"> февраля  боевые учения в 3–</w:t>
      </w:r>
      <w:proofErr w:type="spellStart"/>
      <w:r>
        <w:rPr>
          <w:sz w:val="32"/>
          <w:szCs w:val="32"/>
        </w:rPr>
        <w:t>х</w:t>
      </w:r>
      <w:proofErr w:type="spellEnd"/>
      <w:r w:rsidRPr="0038514D">
        <w:rPr>
          <w:sz w:val="32"/>
          <w:szCs w:val="32"/>
        </w:rPr>
        <w:t xml:space="preserve">  и </w:t>
      </w:r>
      <w:r w:rsidR="00A94AC6">
        <w:rPr>
          <w:sz w:val="32"/>
          <w:szCs w:val="32"/>
        </w:rPr>
        <w:t>2</w:t>
      </w:r>
      <w:r w:rsidRPr="0038514D">
        <w:rPr>
          <w:sz w:val="32"/>
          <w:szCs w:val="32"/>
        </w:rPr>
        <w:t xml:space="preserve">-х классах школы </w:t>
      </w:r>
    </w:p>
    <w:p w:rsidR="004172EB" w:rsidRPr="0038514D" w:rsidRDefault="004172EB" w:rsidP="004172E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72EB" w:rsidRDefault="004172EB" w:rsidP="004172EB">
      <w:pPr>
        <w:rPr>
          <w:sz w:val="32"/>
          <w:szCs w:val="32"/>
        </w:rPr>
      </w:pPr>
      <w:r w:rsidRPr="0038514D">
        <w:rPr>
          <w:sz w:val="32"/>
          <w:szCs w:val="32"/>
        </w:rPr>
        <w:t>Цель учений:</w:t>
      </w:r>
    </w:p>
    <w:p w:rsidR="004172EB" w:rsidRPr="0038514D" w:rsidRDefault="004172EB" w:rsidP="004172EB">
      <w:pPr>
        <w:rPr>
          <w:sz w:val="32"/>
          <w:szCs w:val="32"/>
        </w:rPr>
      </w:pPr>
      <w:r w:rsidRPr="0038514D">
        <w:rPr>
          <w:sz w:val="32"/>
          <w:szCs w:val="32"/>
        </w:rPr>
        <w:t xml:space="preserve">  совершенствовать боевые навыки и умения юнармейцев начальной школы, укрепить дружбу и взаимовыручку, развить чувства товарищества,  гордости и любви к своей Родине.</w:t>
      </w:r>
    </w:p>
    <w:p w:rsidR="004172EB" w:rsidRPr="0038514D" w:rsidRDefault="004172EB" w:rsidP="004172EB">
      <w:pPr>
        <w:rPr>
          <w:sz w:val="32"/>
          <w:szCs w:val="32"/>
        </w:rPr>
      </w:pPr>
    </w:p>
    <w:p w:rsidR="004172EB" w:rsidRPr="0038514D" w:rsidRDefault="004172EB" w:rsidP="004172E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8514D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38514D">
        <w:rPr>
          <w:sz w:val="32"/>
          <w:szCs w:val="32"/>
        </w:rPr>
        <w:t>риказываю выдвинуться в места проведения маневров.</w:t>
      </w:r>
    </w:p>
    <w:p w:rsidR="004172EB" w:rsidRPr="0038514D" w:rsidRDefault="004172EB" w:rsidP="004172E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72EB" w:rsidRPr="0038514D" w:rsidRDefault="004172EB" w:rsidP="004172EB">
      <w:pPr>
        <w:rPr>
          <w:sz w:val="32"/>
          <w:szCs w:val="32"/>
        </w:rPr>
      </w:pPr>
    </w:p>
    <w:p w:rsidR="004172EB" w:rsidRPr="005017CC" w:rsidRDefault="004172EB" w:rsidP="004172EB">
      <w:pPr>
        <w:rPr>
          <w:sz w:val="36"/>
          <w:szCs w:val="36"/>
        </w:rPr>
      </w:pPr>
      <w:r>
        <w:rPr>
          <w:sz w:val="32"/>
          <w:szCs w:val="32"/>
        </w:rPr>
        <w:t xml:space="preserve">  Главнокомандующий  Ёлнатского МБУ                  Прыгунов В.А.</w:t>
      </w:r>
    </w:p>
    <w:p w:rsidR="00371D47" w:rsidRDefault="00371D47"/>
    <w:sectPr w:rsidR="00371D47" w:rsidSect="0037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EB"/>
    <w:rsid w:val="00371D47"/>
    <w:rsid w:val="004172EB"/>
    <w:rsid w:val="007C7392"/>
    <w:rsid w:val="00A9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DreamLair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</cp:revision>
  <dcterms:created xsi:type="dcterms:W3CDTF">2013-02-14T14:45:00Z</dcterms:created>
  <dcterms:modified xsi:type="dcterms:W3CDTF">2014-02-18T05:17:00Z</dcterms:modified>
</cp:coreProperties>
</file>