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05" w:rsidRDefault="00200D05" w:rsidP="00494ABE">
      <w:pPr>
        <w:spacing w:before="100" w:beforeAutospacing="1" w:after="100" w:afterAutospacing="1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200D0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Урок географии в 8-м классе на тему: "</w:t>
      </w:r>
      <w:r w:rsidR="00494ABE" w:rsidRPr="008344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Северный </w:t>
      </w:r>
      <w:r w:rsidRPr="00200D0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Кавка</w:t>
      </w:r>
      <w:proofErr w:type="gramStart"/>
      <w:r w:rsidRPr="00200D0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з</w:t>
      </w:r>
      <w:r w:rsidR="00494ABE" w:rsidRPr="008344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-</w:t>
      </w:r>
      <w:proofErr w:type="gramEnd"/>
      <w:r w:rsidR="00494ABE" w:rsidRPr="008344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самые молодые горы России</w:t>
      </w:r>
      <w:r w:rsidRPr="00200D0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"</w:t>
      </w:r>
    </w:p>
    <w:p w:rsidR="000C54EE" w:rsidRPr="000C54EE" w:rsidRDefault="000C54EE" w:rsidP="00494ABE">
      <w:pPr>
        <w:spacing w:before="100" w:beforeAutospacing="1" w:after="100" w:afterAutospacing="1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C54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Учитель географии: </w:t>
      </w:r>
      <w:proofErr w:type="spellStart"/>
      <w:r w:rsidRPr="000C54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Монгуш</w:t>
      </w:r>
      <w:proofErr w:type="spellEnd"/>
      <w:r w:rsidRPr="000C54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А.В.</w:t>
      </w:r>
    </w:p>
    <w:p w:rsidR="00200D05" w:rsidRPr="00200D05" w:rsidRDefault="00494ABE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D05" w:rsidRPr="00200D0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="00200D05"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="00200D05" w:rsidRPr="00200D05">
        <w:rPr>
          <w:rFonts w:ascii="Times New Roman" w:eastAsia="Times New Roman" w:hAnsi="Times New Roman" w:cs="Times New Roman"/>
          <w:sz w:val="24"/>
          <w:szCs w:val="24"/>
        </w:rPr>
        <w:t>. Слайд 1)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Класс: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  8 класс</w:t>
      </w:r>
      <w:r w:rsidRPr="00834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</w: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учебники и учебные пособия:</w:t>
      </w:r>
      <w:r w:rsidRPr="00834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учебник И.И. Баринова, География России природа, учебник для общеобразовательных учреждений. «Дрофа», Москва 2006 г,</w:t>
      </w:r>
      <w:r w:rsidRPr="00834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834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 комбинированный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</w: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  урока: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  урок с ис</w:t>
      </w:r>
      <w:r w:rsidR="00494ABE" w:rsidRPr="008344AB">
        <w:rPr>
          <w:rFonts w:ascii="Times New Roman" w:eastAsia="Times New Roman" w:hAnsi="Times New Roman" w:cs="Times New Roman"/>
          <w:sz w:val="24"/>
          <w:szCs w:val="24"/>
        </w:rPr>
        <w:t>пользовани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ем  </w:t>
      </w:r>
      <w:proofErr w:type="spellStart"/>
      <w:r w:rsidRPr="00200D05">
        <w:rPr>
          <w:rFonts w:ascii="Times New Roman" w:eastAsia="Times New Roman" w:hAnsi="Times New Roman" w:cs="Times New Roman"/>
          <w:sz w:val="24"/>
          <w:szCs w:val="24"/>
        </w:rPr>
        <w:t>межпред</w:t>
      </w:r>
      <w:r w:rsidR="00494ABE" w:rsidRPr="008344AB">
        <w:rPr>
          <w:rFonts w:ascii="Times New Roman" w:eastAsia="Times New Roman" w:hAnsi="Times New Roman" w:cs="Times New Roman"/>
          <w:sz w:val="24"/>
          <w:szCs w:val="24"/>
        </w:rPr>
        <w:t>метных</w:t>
      </w:r>
      <w:proofErr w:type="spellEnd"/>
      <w:r w:rsidR="00494ABE" w:rsidRPr="008344AB">
        <w:rPr>
          <w:rFonts w:ascii="Times New Roman" w:eastAsia="Times New Roman" w:hAnsi="Times New Roman" w:cs="Times New Roman"/>
          <w:sz w:val="24"/>
          <w:szCs w:val="24"/>
        </w:rPr>
        <w:t xml:space="preserve">  свя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зей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</w: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обучения: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  наглядно-иллюстративный, частично-поисковый,  репродуктивный.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</w: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учебной деятельности:</w:t>
      </w:r>
      <w:r w:rsidRPr="00834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фронтальная, групповая,  индивидуальная.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</w: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   физическая и климатическая  карты Кавказа, географические атласы для 8-го класса, таблицы,  </w:t>
      </w:r>
      <w:proofErr w:type="spellStart"/>
      <w:r w:rsidRPr="00200D05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200D05">
        <w:rPr>
          <w:rFonts w:ascii="Times New Roman" w:eastAsia="Times New Roman" w:hAnsi="Times New Roman" w:cs="Times New Roman"/>
          <w:sz w:val="24"/>
          <w:szCs w:val="24"/>
        </w:rPr>
        <w:t>  проектор,  презентация.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Синие горы Кавказа,</w:t>
      </w:r>
      <w:r w:rsidRPr="00834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  <w:t>Приветствую вас!</w:t>
      </w:r>
    </w:p>
    <w:p w:rsidR="00200D05" w:rsidRPr="00200D05" w:rsidRDefault="00200D05" w:rsidP="00200D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М.Ю. Лермонтов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 w:history="1">
        <w:r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200D05">
        <w:rPr>
          <w:rFonts w:ascii="Times New Roman" w:eastAsia="Times New Roman" w:hAnsi="Times New Roman" w:cs="Times New Roman"/>
          <w:sz w:val="24"/>
          <w:szCs w:val="24"/>
        </w:rPr>
        <w:t>. Слайд 2)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  урока:  </w:t>
      </w:r>
    </w:p>
    <w:p w:rsidR="00200D05" w:rsidRPr="00200D05" w:rsidRDefault="00200D05" w:rsidP="00200D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: создать образ  Кавказских  гор, используя  географические  карты,  учебник,  литературные  произведения.</w:t>
      </w:r>
    </w:p>
    <w:p w:rsidR="00200D05" w:rsidRPr="00200D05" w:rsidRDefault="00200D05" w:rsidP="00200D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0D05" w:rsidRPr="00200D05" w:rsidRDefault="00200D05" w:rsidP="00200D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продолжить формировать умения анализировать, сравнивать, делать выводы, работать с картами, схемами, текстами учебника и литературных произведений;</w:t>
      </w:r>
    </w:p>
    <w:p w:rsidR="00200D05" w:rsidRPr="00200D05" w:rsidRDefault="00200D05" w:rsidP="00200D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учить понимать образный язык литературного произведения и связывать художественный текст с географическими  понятиями.</w:t>
      </w:r>
    </w:p>
    <w:p w:rsidR="00200D05" w:rsidRPr="00200D05" w:rsidRDefault="00200D05" w:rsidP="00200D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Воспитывающие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: воспитывать чувство прекрасного, патриотизма, любви к Родине.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– Здравствуйте, ребята! Сегодня у нас с вами необычный урок. География – наука, которую можно изучать не только по географическим картам, справочникам и учебникам, а и привлекать знания других предметов. Сегодня на уроке мы будем изучать природу Кавказа, используя знания, полученные вами на уроках литературы.</w:t>
      </w:r>
      <w:r w:rsidRPr="00834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  <w:t>Поэтому тему сегодняшнего урока мы определим строкой из стихотворения М.Ю. Лермонтова «Тебе, Кавказ!» 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</w:t>
      </w:r>
      <w:r w:rsidRPr="00834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 w:history="1">
        <w:r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200D05">
        <w:rPr>
          <w:rFonts w:ascii="Times New Roman" w:eastAsia="Times New Roman" w:hAnsi="Times New Roman" w:cs="Times New Roman"/>
          <w:sz w:val="24"/>
          <w:szCs w:val="24"/>
        </w:rPr>
        <w:t>. Слайд 3)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Проверка домашнего задания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 w:history="1">
        <w:r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200D05">
        <w:rPr>
          <w:rFonts w:ascii="Times New Roman" w:eastAsia="Times New Roman" w:hAnsi="Times New Roman" w:cs="Times New Roman"/>
          <w:sz w:val="24"/>
          <w:szCs w:val="24"/>
        </w:rPr>
        <w:t>. Слайд 4)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lastRenderedPageBreak/>
        <w:t>Фронтальный опрос в форме игры  «Что такое?  Кто такой?»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59"/>
        <w:gridCol w:w="7076"/>
      </w:tblGrid>
      <w:tr w:rsidR="00200D05" w:rsidRPr="00200D05" w:rsidTr="00200D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0D05" w:rsidRPr="00200D05" w:rsidRDefault="00200D05" w:rsidP="00200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0D05" w:rsidRPr="00200D05" w:rsidRDefault="00200D05" w:rsidP="00200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Предполагаемый  ответ</w:t>
            </w:r>
          </w:p>
        </w:tc>
      </w:tr>
      <w:tr w:rsidR="00200D05" w:rsidRPr="00200D05" w:rsidTr="00200D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0D05" w:rsidRPr="00200D05" w:rsidRDefault="00200D05" w:rsidP="0020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>Валдай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0D05" w:rsidRPr="00200D05" w:rsidRDefault="00200D05" w:rsidP="0020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Возвышенность на Русской равнине, с которой берут начало реки Волга, Днепр, Западная Двина.</w:t>
            </w:r>
          </w:p>
        </w:tc>
      </w:tr>
      <w:tr w:rsidR="00200D05" w:rsidRPr="00200D05" w:rsidTr="00200D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0D05" w:rsidRPr="00200D05" w:rsidRDefault="00200D05" w:rsidP="0020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0D05" w:rsidRPr="00200D05" w:rsidRDefault="00200D05" w:rsidP="0020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Крупная река Восточно-Европейской равнины. Длина – 3531 км</w:t>
            </w:r>
          </w:p>
        </w:tc>
      </w:tr>
      <w:tr w:rsidR="00200D05" w:rsidRPr="00200D05" w:rsidTr="00200D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0D05" w:rsidRPr="00200D05" w:rsidRDefault="00200D05" w:rsidP="0020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>Кивач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0D05" w:rsidRPr="00200D05" w:rsidRDefault="00200D05" w:rsidP="0020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Водопад на реке Суна в Карелии.</w:t>
            </w:r>
          </w:p>
        </w:tc>
      </w:tr>
      <w:tr w:rsidR="00200D05" w:rsidRPr="00200D05" w:rsidTr="00200D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0D05" w:rsidRPr="00200D05" w:rsidRDefault="00200D05" w:rsidP="0020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>Ферсман А.Е.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0D05" w:rsidRPr="00200D05" w:rsidRDefault="00200D05" w:rsidP="0020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Академик, посвятивший жизнь изучению богатств земных недр. Открыл месторождения апатитов в Хибинах, на Кольском п-ове – месторождения медных и никелевых руд, у озера </w:t>
            </w:r>
            <w:proofErr w:type="spellStart"/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>Имандра</w:t>
            </w:r>
            <w:proofErr w:type="spellEnd"/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железных руд.</w:t>
            </w:r>
          </w:p>
        </w:tc>
      </w:tr>
      <w:tr w:rsidR="00200D05" w:rsidRPr="00200D05" w:rsidTr="00200D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0D05" w:rsidRPr="00200D05" w:rsidRDefault="00200D05" w:rsidP="0020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>Кижи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0D05" w:rsidRPr="00200D05" w:rsidRDefault="00200D05" w:rsidP="0020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Историко-архитектурный музей-заповедник на острове  Кижи  в  Онежском  озере.</w:t>
            </w:r>
          </w:p>
        </w:tc>
      </w:tr>
      <w:tr w:rsidR="00200D05" w:rsidRPr="00200D05" w:rsidTr="00200D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0D05" w:rsidRPr="00200D05" w:rsidRDefault="00200D05" w:rsidP="0020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Марциальные</w:t>
            </w:r>
            <w:proofErr w:type="spellEnd"/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>  воды”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0D05" w:rsidRPr="00200D05" w:rsidRDefault="00200D05" w:rsidP="0020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в России курорт, построенный по указанию Петра I у источника минеральной воды, содержащей  много  железа.</w:t>
            </w:r>
          </w:p>
        </w:tc>
      </w:tr>
      <w:tr w:rsidR="00200D05" w:rsidRPr="00200D05" w:rsidTr="00200D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0D05" w:rsidRPr="00200D05" w:rsidRDefault="00200D05" w:rsidP="0020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Селигер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0D05" w:rsidRPr="00200D05" w:rsidRDefault="00200D05" w:rsidP="0020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  на Валдайской возвышенности, по форме напоминающее цветок орхидеи. Площадь – 212 км</w:t>
            </w:r>
            <w:proofErr w:type="gramStart"/>
            <w:r w:rsidRPr="00200D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D05" w:rsidRPr="00200D05" w:rsidTr="00200D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0D05" w:rsidRPr="00200D05" w:rsidRDefault="00200D05" w:rsidP="0020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>“бараньи  лбы”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00D05" w:rsidRPr="00200D05" w:rsidRDefault="00200D05" w:rsidP="0020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D05">
              <w:rPr>
                <w:rFonts w:ascii="Times New Roman" w:eastAsia="Times New Roman" w:hAnsi="Times New Roman" w:cs="Times New Roman"/>
                <w:sz w:val="24"/>
                <w:szCs w:val="24"/>
              </w:rPr>
              <w:t>Отполированные ледником скалы.</w:t>
            </w:r>
          </w:p>
        </w:tc>
      </w:tr>
    </w:tbl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III. Изучение нового материала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1. Вступление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1" w:history="1">
        <w:r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200D05">
        <w:rPr>
          <w:rFonts w:ascii="Times New Roman" w:eastAsia="Times New Roman" w:hAnsi="Times New Roman" w:cs="Times New Roman"/>
          <w:sz w:val="24"/>
          <w:szCs w:val="24"/>
        </w:rPr>
        <w:t>. Слайд 5)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Разнообразна природа Кавказа и необычайно живописна. Это край уходящих в небо вершин и буйно цветущих садов, символ вольной, неукротимой, самобытной природы. О Кавказе писал М.Ю. Лермонтов, Кавказу посвятил свои стихи А.С. Пушкин. Эта горная страна навсегда покорила их сердца могучей красотой первозданной природы и её величием.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2. Географическое положение Кавказа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2" w:history="1">
        <w:r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200D05">
        <w:rPr>
          <w:rFonts w:ascii="Times New Roman" w:eastAsia="Times New Roman" w:hAnsi="Times New Roman" w:cs="Times New Roman"/>
          <w:sz w:val="24"/>
          <w:szCs w:val="24"/>
        </w:rPr>
        <w:t>. Слайд 6)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Кавказские горы расположены к югу от Русской равнины, на границе климатических поясов: умеренного и субтропического. Поэтому природа здесь своеобразна и интересна.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</w: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   Определение географического положения Кавказа.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а) По физической карте Кавказа определить географическое положение,  ответив на вопросы: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– В какой части России находится Кавказ?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  <w:t>– В каком направлении протянулись Кавказские горы?</w:t>
      </w:r>
      <w:r w:rsidRPr="00834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  <w:t>– По каким географическим объектам проходит условная граница Кавказа?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  <w:t>– С какими государствами проходит граница России по Кавказским горам?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Предполагаемые ответы: 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lastRenderedPageBreak/>
        <w:t>– Кавказ расположен на юге Европейской части России.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200D05">
        <w:rPr>
          <w:rFonts w:ascii="Times New Roman" w:eastAsia="Times New Roman" w:hAnsi="Times New Roman" w:cs="Times New Roman"/>
          <w:sz w:val="24"/>
          <w:szCs w:val="24"/>
        </w:rPr>
        <w:t>Горы протянулись с северо-запада на юго-восток от Чёрного и Азовского морей до Каспийского моря.</w:t>
      </w:r>
      <w:proofErr w:type="gramEnd"/>
      <w:r w:rsidRPr="00200D05">
        <w:rPr>
          <w:rFonts w:ascii="Times New Roman" w:eastAsia="Times New Roman" w:hAnsi="Times New Roman" w:cs="Times New Roman"/>
          <w:sz w:val="24"/>
          <w:szCs w:val="24"/>
        </w:rPr>
        <w:br/>
        <w:t xml:space="preserve">– Условная граница Кавказа проходит на севере по </w:t>
      </w:r>
      <w:proofErr w:type="spellStart"/>
      <w:r w:rsidRPr="00200D05">
        <w:rPr>
          <w:rFonts w:ascii="Times New Roman" w:eastAsia="Times New Roman" w:hAnsi="Times New Roman" w:cs="Times New Roman"/>
          <w:sz w:val="24"/>
          <w:szCs w:val="24"/>
        </w:rPr>
        <w:t>Кумо-Манычской</w:t>
      </w:r>
      <w:proofErr w:type="spellEnd"/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 впадине, на западе – омывается  водами Чёрного и Азовского морей, на востоке – Каспийским морем. Южная граница совпадает с государственной границей России.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  <w:t>– Граница России по Кавказским горам  проходит с государствами  Грузия и Азербайджан.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б) Обозначить условную границу Кавказа на контурной карте.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3. Геологическое строение, рельеф Кавказа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– Какие природные комплексы выделяют  на Кавказе? (</w:t>
      </w:r>
      <w:hyperlink r:id="rId13" w:history="1">
        <w:r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200D05">
        <w:rPr>
          <w:rFonts w:ascii="Times New Roman" w:eastAsia="Times New Roman" w:hAnsi="Times New Roman" w:cs="Times New Roman"/>
          <w:sz w:val="24"/>
          <w:szCs w:val="24"/>
        </w:rPr>
        <w:t>. Слайд 7)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Предполагаемый ответ.</w:t>
      </w:r>
      <w:r w:rsidRPr="00834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В состав Кавказа входят: </w:t>
      </w:r>
      <w:proofErr w:type="spellStart"/>
      <w:r w:rsidRPr="00200D05">
        <w:rPr>
          <w:rFonts w:ascii="Times New Roman" w:eastAsia="Times New Roman" w:hAnsi="Times New Roman" w:cs="Times New Roman"/>
          <w:sz w:val="24"/>
          <w:szCs w:val="24"/>
        </w:rPr>
        <w:t>Предкавказье</w:t>
      </w:r>
      <w:proofErr w:type="spellEnd"/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, Большой Кавказ и Закавказье (Малый Кавказ и Армянское нагорье, </w:t>
      </w:r>
      <w:proofErr w:type="spellStart"/>
      <w:r w:rsidRPr="00200D05">
        <w:rPr>
          <w:rFonts w:ascii="Times New Roman" w:eastAsia="Times New Roman" w:hAnsi="Times New Roman" w:cs="Times New Roman"/>
          <w:sz w:val="24"/>
          <w:szCs w:val="24"/>
        </w:rPr>
        <w:t>Колхидская</w:t>
      </w:r>
      <w:proofErr w:type="spellEnd"/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00D05">
        <w:rPr>
          <w:rFonts w:ascii="Times New Roman" w:eastAsia="Times New Roman" w:hAnsi="Times New Roman" w:cs="Times New Roman"/>
          <w:sz w:val="24"/>
          <w:szCs w:val="24"/>
        </w:rPr>
        <w:t>Куринская</w:t>
      </w:r>
      <w:proofErr w:type="spellEnd"/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 низменности.)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– Найти на карте атласа  природные комплексы Кавказа.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К России относятся лишь </w:t>
      </w:r>
      <w:proofErr w:type="spellStart"/>
      <w:r w:rsidRPr="00200D05">
        <w:rPr>
          <w:rFonts w:ascii="Times New Roman" w:eastAsia="Times New Roman" w:hAnsi="Times New Roman" w:cs="Times New Roman"/>
          <w:sz w:val="24"/>
          <w:szCs w:val="24"/>
        </w:rPr>
        <w:t>Предкавказье</w:t>
      </w:r>
      <w:proofErr w:type="spellEnd"/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 и Северные склоны Большого Кавказа. В Закавказье располагаются Грузия, Азербайджан и Армения.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Кавказ – молодое горное сооружение, образовавшееся в альпийскую складчатость. (</w:t>
      </w:r>
      <w:hyperlink r:id="rId14" w:history="1">
        <w:r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200D05">
        <w:rPr>
          <w:rFonts w:ascii="Times New Roman" w:eastAsia="Times New Roman" w:hAnsi="Times New Roman" w:cs="Times New Roman"/>
          <w:sz w:val="24"/>
          <w:szCs w:val="24"/>
        </w:rPr>
        <w:t>. Слайд 8)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– Какие горные хребты  являются  ядром  Кавказа (учебник  стр. 165, рис. 64.)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Предполагаемый ответ.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  Боковой и Главный хребты являются ядром Кавказа, т.к. они  образовались в альпийскую </w:t>
      </w:r>
      <w:proofErr w:type="gramStart"/>
      <w:r w:rsidRPr="00200D05">
        <w:rPr>
          <w:rFonts w:ascii="Times New Roman" w:eastAsia="Times New Roman" w:hAnsi="Times New Roman" w:cs="Times New Roman"/>
          <w:sz w:val="24"/>
          <w:szCs w:val="24"/>
        </w:rPr>
        <w:t>складчатость</w:t>
      </w:r>
      <w:proofErr w:type="gramEnd"/>
      <w:r w:rsidRPr="00200D05">
        <w:rPr>
          <w:rFonts w:ascii="Times New Roman" w:eastAsia="Times New Roman" w:hAnsi="Times New Roman" w:cs="Times New Roman"/>
          <w:sz w:val="24"/>
          <w:szCs w:val="24"/>
        </w:rPr>
        <w:t>  и имеют наибольшую высоту. Сложены хребты гранитами и гнейсами, в них до сих пор происходят тектонические разломы.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– Какими породами сложены Скалистый и Пастбищный хребты?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Предполагаемый ответ. 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Эти хребты сложены глинистыми сланцами, известняками, песчаниками.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– Скалистый и Пастбищный хребты ассиметрично примыкают с севера к Главному и Боковому хребтам.  Это гряды, у которых северный склон полого понижается к предгорьям, а южный – круто обрывается</w:t>
      </w:r>
      <w:proofErr w:type="gramStart"/>
      <w:r w:rsidRPr="00200D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200D0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00D05">
        <w:rPr>
          <w:rFonts w:ascii="Times New Roman" w:eastAsia="Times New Roman" w:hAnsi="Times New Roman" w:cs="Times New Roman"/>
          <w:sz w:val="24"/>
          <w:szCs w:val="24"/>
        </w:rPr>
        <w:t>уэсты</w:t>
      </w:r>
      <w:proofErr w:type="spellEnd"/>
      <w:r w:rsidRPr="00200D05">
        <w:rPr>
          <w:rFonts w:ascii="Times New Roman" w:eastAsia="Times New Roman" w:hAnsi="Times New Roman" w:cs="Times New Roman"/>
          <w:sz w:val="24"/>
          <w:szCs w:val="24"/>
        </w:rPr>
        <w:t>) (</w:t>
      </w:r>
      <w:hyperlink r:id="rId15" w:history="1">
        <w:r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200D05">
        <w:rPr>
          <w:rFonts w:ascii="Times New Roman" w:eastAsia="Times New Roman" w:hAnsi="Times New Roman" w:cs="Times New Roman"/>
          <w:sz w:val="24"/>
          <w:szCs w:val="24"/>
        </w:rPr>
        <w:t>. Слайд 9)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Словарь: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4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Куэста</w:t>
      </w:r>
      <w:proofErr w:type="spellEnd"/>
      <w:r w:rsidRPr="00834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(от исп. </w:t>
      </w:r>
      <w:proofErr w:type="spellStart"/>
      <w:r w:rsidRPr="00200D05">
        <w:rPr>
          <w:rFonts w:ascii="Times New Roman" w:eastAsia="Times New Roman" w:hAnsi="Times New Roman" w:cs="Times New Roman"/>
          <w:sz w:val="24"/>
          <w:szCs w:val="24"/>
        </w:rPr>
        <w:t>cuesta</w:t>
      </w:r>
      <w:proofErr w:type="spellEnd"/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 — откос, склон горы) — форма рельефа в форме вытянутых гряд с несимметричными склонами: пологим и крутым.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– На стыке гор Центрального Кавказа с предгорьями образовались лакколиты. (Слайд  10)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Словарь: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Лакколит</w:t>
      </w:r>
      <w:r w:rsidRPr="00834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– куполообразная форма залегания магматических горных пород, образующаяся при внедрении магмы между слоями осадочных пород.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lastRenderedPageBreak/>
        <w:t>В 1841 году на склоне горы Машук, близ Пятигорска, во время  дуэли был убит М.Ю. Лермонтов. (</w:t>
      </w:r>
      <w:hyperlink r:id="rId16" w:history="1">
        <w:r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200D05">
        <w:rPr>
          <w:rFonts w:ascii="Times New Roman" w:eastAsia="Times New Roman" w:hAnsi="Times New Roman" w:cs="Times New Roman"/>
          <w:sz w:val="24"/>
          <w:szCs w:val="24"/>
        </w:rPr>
        <w:t>. Слайд 11)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– Большой Кавказ – это система горных хребтов. (</w:t>
      </w:r>
      <w:hyperlink r:id="rId17" w:history="1">
        <w:r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200D05">
        <w:rPr>
          <w:rFonts w:ascii="Times New Roman" w:eastAsia="Times New Roman" w:hAnsi="Times New Roman" w:cs="Times New Roman"/>
          <w:sz w:val="24"/>
          <w:szCs w:val="24"/>
        </w:rPr>
        <w:t>. Слайд 12)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– Какую высоту имеют горные хребты  Большого Кавказа? (Учебник стр. 163, рис. 63.)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Предполагаемый ответ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.  В Центральном Кавказе находятся самые высокие вершины – Эльбрус, Казбек, </w:t>
      </w:r>
      <w:proofErr w:type="spellStart"/>
      <w:r w:rsidRPr="00200D05">
        <w:rPr>
          <w:rFonts w:ascii="Times New Roman" w:eastAsia="Times New Roman" w:hAnsi="Times New Roman" w:cs="Times New Roman"/>
          <w:sz w:val="24"/>
          <w:szCs w:val="24"/>
        </w:rPr>
        <w:t>Дыхтау</w:t>
      </w:r>
      <w:proofErr w:type="spellEnd"/>
      <w:r w:rsidRPr="00200D05">
        <w:rPr>
          <w:rFonts w:ascii="Times New Roman" w:eastAsia="Times New Roman" w:hAnsi="Times New Roman" w:cs="Times New Roman"/>
          <w:sz w:val="24"/>
          <w:szCs w:val="24"/>
        </w:rPr>
        <w:t>, высотой  более 5 тыс. м, поэтому вершины этих гор заснежены.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– О чём говорят </w:t>
      </w:r>
      <w:proofErr w:type="spellStart"/>
      <w:r w:rsidRPr="00200D05">
        <w:rPr>
          <w:rFonts w:ascii="Times New Roman" w:eastAsia="Times New Roman" w:hAnsi="Times New Roman" w:cs="Times New Roman"/>
          <w:sz w:val="24"/>
          <w:szCs w:val="24"/>
        </w:rPr>
        <w:t>пикообразные</w:t>
      </w:r>
      <w:proofErr w:type="spellEnd"/>
      <w:r w:rsidRPr="00200D05">
        <w:rPr>
          <w:rFonts w:ascii="Times New Roman" w:eastAsia="Times New Roman" w:hAnsi="Times New Roman" w:cs="Times New Roman"/>
          <w:sz w:val="24"/>
          <w:szCs w:val="24"/>
        </w:rPr>
        <w:t>  вершины,  острые гребни,  обрывистые склоны гор?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Предполагаемый ответ. 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Такой  облик гор говорит о том, что горы молодые, а снежные вершины и ледники – о большой высоте гор.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Работа с картами атласа.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– Найти эти высоты на карте.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Работа с контурной картой.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– Нанести на контурную карту </w:t>
      </w:r>
      <w:proofErr w:type="gramStart"/>
      <w:r w:rsidRPr="00200D0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00D05">
        <w:rPr>
          <w:rFonts w:ascii="Times New Roman" w:eastAsia="Times New Roman" w:hAnsi="Times New Roman" w:cs="Times New Roman"/>
          <w:sz w:val="24"/>
          <w:szCs w:val="24"/>
        </w:rPr>
        <w:t>. Эльбрус (5642 м) и определить её координаты.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– Заснеженные вершины Кавказских гор вдохновляли русских поэтов на создание поэтических произведений. (</w:t>
      </w:r>
      <w:hyperlink r:id="rId18" w:history="1">
        <w:r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200D05">
        <w:rPr>
          <w:rFonts w:ascii="Times New Roman" w:eastAsia="Times New Roman" w:hAnsi="Times New Roman" w:cs="Times New Roman"/>
          <w:sz w:val="24"/>
          <w:szCs w:val="24"/>
        </w:rPr>
        <w:t>. Слайд 13)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  <w:t>О двуглавой горе Эльбрус, самой высокой вершине Кавказа, писали многие  поэты.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читают отрывки  стихотворений.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9" w:history="1">
        <w:r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200D05">
        <w:rPr>
          <w:rFonts w:ascii="Times New Roman" w:eastAsia="Times New Roman" w:hAnsi="Times New Roman" w:cs="Times New Roman"/>
          <w:sz w:val="24"/>
          <w:szCs w:val="24"/>
        </w:rPr>
        <w:t>. Слайд 14)</w:t>
      </w:r>
    </w:p>
    <w:p w:rsidR="00200D05" w:rsidRPr="00200D05" w:rsidRDefault="00200D05" w:rsidP="00200D0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200D05">
        <w:rPr>
          <w:rFonts w:ascii="Times New Roman" w:eastAsia="Times New Roman" w:hAnsi="Times New Roman" w:cs="Times New Roman"/>
          <w:sz w:val="20"/>
          <w:szCs w:val="20"/>
        </w:rPr>
        <w:t>И  вдалеке перед тобой,</w:t>
      </w:r>
      <w:r w:rsidRPr="00200D05">
        <w:rPr>
          <w:rFonts w:ascii="Times New Roman" w:eastAsia="Times New Roman" w:hAnsi="Times New Roman" w:cs="Times New Roman"/>
          <w:sz w:val="20"/>
          <w:szCs w:val="20"/>
        </w:rPr>
        <w:br/>
        <w:t>Одеты голубым туманом,</w:t>
      </w:r>
      <w:r w:rsidRPr="008344AB">
        <w:rPr>
          <w:rFonts w:ascii="Times New Roman" w:eastAsia="Times New Roman" w:hAnsi="Times New Roman" w:cs="Times New Roman"/>
          <w:sz w:val="20"/>
        </w:rPr>
        <w:t> </w:t>
      </w:r>
      <w:r w:rsidRPr="00200D05">
        <w:rPr>
          <w:rFonts w:ascii="Times New Roman" w:eastAsia="Times New Roman" w:hAnsi="Times New Roman" w:cs="Times New Roman"/>
          <w:sz w:val="20"/>
          <w:szCs w:val="20"/>
        </w:rPr>
        <w:br/>
        <w:t>Гора вздымалась над горой</w:t>
      </w:r>
      <w:proofErr w:type="gramStart"/>
      <w:r w:rsidRPr="00200D05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200D05">
        <w:rPr>
          <w:rFonts w:ascii="Times New Roman" w:eastAsia="Times New Roman" w:hAnsi="Times New Roman" w:cs="Times New Roman"/>
          <w:sz w:val="20"/>
          <w:szCs w:val="20"/>
        </w:rPr>
        <w:br/>
        <w:t>И в сонме их гигант двуглавый</w:t>
      </w:r>
      <w:r w:rsidRPr="00200D05">
        <w:rPr>
          <w:rFonts w:ascii="Times New Roman" w:eastAsia="Times New Roman" w:hAnsi="Times New Roman" w:cs="Times New Roman"/>
          <w:sz w:val="20"/>
          <w:szCs w:val="20"/>
        </w:rPr>
        <w:br/>
        <w:t>Ужасною и величавой.</w:t>
      </w:r>
      <w:r w:rsidRPr="00200D05">
        <w:rPr>
          <w:rFonts w:ascii="Times New Roman" w:eastAsia="Times New Roman" w:hAnsi="Times New Roman" w:cs="Times New Roman"/>
          <w:sz w:val="20"/>
          <w:szCs w:val="20"/>
        </w:rPr>
        <w:br/>
        <w:t>Там всё блистает красотой.</w:t>
      </w:r>
    </w:p>
    <w:p w:rsidR="00200D05" w:rsidRPr="00200D05" w:rsidRDefault="00200D05" w:rsidP="00200D05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44AB">
        <w:rPr>
          <w:rFonts w:ascii="Times New Roman" w:eastAsia="Times New Roman" w:hAnsi="Times New Roman" w:cs="Times New Roman"/>
          <w:i/>
          <w:iCs/>
          <w:sz w:val="20"/>
        </w:rPr>
        <w:t>В.А. Жуковский</w:t>
      </w:r>
    </w:p>
    <w:p w:rsidR="00200D05" w:rsidRPr="00200D05" w:rsidRDefault="00200D05" w:rsidP="00200D0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200D05">
        <w:rPr>
          <w:rFonts w:ascii="Times New Roman" w:eastAsia="Times New Roman" w:hAnsi="Times New Roman" w:cs="Times New Roman"/>
          <w:sz w:val="20"/>
          <w:szCs w:val="20"/>
        </w:rPr>
        <w:t>И в их кругу колосс двуглавый,</w:t>
      </w:r>
      <w:r w:rsidRPr="00200D05">
        <w:rPr>
          <w:rFonts w:ascii="Times New Roman" w:eastAsia="Times New Roman" w:hAnsi="Times New Roman" w:cs="Times New Roman"/>
          <w:sz w:val="20"/>
          <w:szCs w:val="20"/>
        </w:rPr>
        <w:br/>
        <w:t>В венце блистая ледяном,</w:t>
      </w:r>
      <w:r w:rsidRPr="00200D05">
        <w:rPr>
          <w:rFonts w:ascii="Times New Roman" w:eastAsia="Times New Roman" w:hAnsi="Times New Roman" w:cs="Times New Roman"/>
          <w:sz w:val="20"/>
          <w:szCs w:val="20"/>
        </w:rPr>
        <w:br/>
        <w:t>Эльбрус двуглавый, величавый,</w:t>
      </w:r>
      <w:r w:rsidRPr="008344AB">
        <w:rPr>
          <w:rFonts w:ascii="Times New Roman" w:eastAsia="Times New Roman" w:hAnsi="Times New Roman" w:cs="Times New Roman"/>
          <w:sz w:val="20"/>
        </w:rPr>
        <w:t> </w:t>
      </w:r>
      <w:r w:rsidRPr="00200D05">
        <w:rPr>
          <w:rFonts w:ascii="Times New Roman" w:eastAsia="Times New Roman" w:hAnsi="Times New Roman" w:cs="Times New Roman"/>
          <w:sz w:val="20"/>
          <w:szCs w:val="20"/>
        </w:rPr>
        <w:br/>
        <w:t>Белел на небе голубом.</w:t>
      </w:r>
    </w:p>
    <w:p w:rsidR="00200D05" w:rsidRPr="00200D05" w:rsidRDefault="00200D05" w:rsidP="00200D05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44AB">
        <w:rPr>
          <w:rFonts w:ascii="Times New Roman" w:eastAsia="Times New Roman" w:hAnsi="Times New Roman" w:cs="Times New Roman"/>
          <w:i/>
          <w:iCs/>
          <w:sz w:val="20"/>
        </w:rPr>
        <w:t>А.С. Пушкин</w:t>
      </w:r>
    </w:p>
    <w:p w:rsidR="00200D05" w:rsidRPr="00200D05" w:rsidRDefault="00200D05" w:rsidP="00200D0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200D05">
        <w:rPr>
          <w:rFonts w:ascii="Times New Roman" w:eastAsia="Times New Roman" w:hAnsi="Times New Roman" w:cs="Times New Roman"/>
          <w:sz w:val="20"/>
          <w:szCs w:val="20"/>
        </w:rPr>
        <w:t>И уж в виду зубчаты цепи</w:t>
      </w:r>
      <w:r w:rsidRPr="00200D05">
        <w:rPr>
          <w:rFonts w:ascii="Times New Roman" w:eastAsia="Times New Roman" w:hAnsi="Times New Roman" w:cs="Times New Roman"/>
          <w:sz w:val="20"/>
          <w:szCs w:val="20"/>
        </w:rPr>
        <w:br/>
        <w:t>Кремнистых бесконечных гор.</w:t>
      </w:r>
      <w:r w:rsidRPr="00200D05">
        <w:rPr>
          <w:rFonts w:ascii="Times New Roman" w:eastAsia="Times New Roman" w:hAnsi="Times New Roman" w:cs="Times New Roman"/>
          <w:sz w:val="20"/>
          <w:szCs w:val="20"/>
        </w:rPr>
        <w:br/>
        <w:t xml:space="preserve">И </w:t>
      </w:r>
      <w:proofErr w:type="spellStart"/>
      <w:r w:rsidRPr="00200D05">
        <w:rPr>
          <w:rFonts w:ascii="Times New Roman" w:eastAsia="Times New Roman" w:hAnsi="Times New Roman" w:cs="Times New Roman"/>
          <w:sz w:val="20"/>
          <w:szCs w:val="20"/>
        </w:rPr>
        <w:t>Шат</w:t>
      </w:r>
      <w:proofErr w:type="spellEnd"/>
      <w:r w:rsidRPr="00200D05">
        <w:rPr>
          <w:rFonts w:ascii="Times New Roman" w:eastAsia="Times New Roman" w:hAnsi="Times New Roman" w:cs="Times New Roman"/>
          <w:sz w:val="20"/>
          <w:szCs w:val="20"/>
        </w:rPr>
        <w:t xml:space="preserve"> подъемлется над ними</w:t>
      </w:r>
      <w:proofErr w:type="gramStart"/>
      <w:r w:rsidRPr="00200D05">
        <w:rPr>
          <w:rFonts w:ascii="Times New Roman" w:eastAsia="Times New Roman" w:hAnsi="Times New Roman" w:cs="Times New Roman"/>
          <w:sz w:val="20"/>
          <w:szCs w:val="20"/>
        </w:rPr>
        <w:br/>
        <w:t>С</w:t>
      </w:r>
      <w:proofErr w:type="gramEnd"/>
      <w:r w:rsidRPr="00200D05">
        <w:rPr>
          <w:rFonts w:ascii="Times New Roman" w:eastAsia="Times New Roman" w:hAnsi="Times New Roman" w:cs="Times New Roman"/>
          <w:sz w:val="20"/>
          <w:szCs w:val="20"/>
        </w:rPr>
        <w:t xml:space="preserve"> двумя главами снеговыми.</w:t>
      </w:r>
    </w:p>
    <w:p w:rsidR="00200D05" w:rsidRPr="00200D05" w:rsidRDefault="00200D05" w:rsidP="00200D05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344AB">
        <w:rPr>
          <w:rFonts w:ascii="Times New Roman" w:eastAsia="Times New Roman" w:hAnsi="Times New Roman" w:cs="Times New Roman"/>
          <w:i/>
          <w:iCs/>
          <w:sz w:val="20"/>
        </w:rPr>
        <w:t>М.Ю. Лермонтов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– В горах Кавказа до сих пор происходят тектонические процессы, связанные с образованием: землетрясения, сопровождающиеся обвалами.  Наблюдая обвал, произошедший в горах,  А.С. Пушкин написал одноимённое стихотворение.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 читает стихотворение А.С. Пушкина “Обвал”.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Полезные  ископаемые</w:t>
      </w:r>
      <w:r w:rsidRPr="00834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20" w:history="1">
        <w:r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200D05">
        <w:rPr>
          <w:rFonts w:ascii="Times New Roman" w:eastAsia="Times New Roman" w:hAnsi="Times New Roman" w:cs="Times New Roman"/>
          <w:sz w:val="24"/>
          <w:szCs w:val="24"/>
        </w:rPr>
        <w:t>. Слайд 15)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Работа с картой.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– Найти на карте полезные ископаемые Кавказа.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Предполагаемый ответ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.  На Большом Кавказе имеются месторождения  полиметаллических, молибденовых, вольфрамовых, ртутных руд.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200D05">
        <w:rPr>
          <w:rFonts w:ascii="Times New Roman" w:eastAsia="Times New Roman" w:hAnsi="Times New Roman" w:cs="Times New Roman"/>
          <w:sz w:val="24"/>
          <w:szCs w:val="24"/>
        </w:rPr>
        <w:t>Предкавказье</w:t>
      </w:r>
      <w:proofErr w:type="spellEnd"/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 – нефть, газ, минеральные источники.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– Почему такой  набор полезных ископаемых?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Предполагаемый ответ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.  Разнообразное  геологическое строение территории. Рудные полезные ископаемые связаны с излиянием магмы, а газ и нефть – с осадочным чехлом плиты.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– Всемирную известность имеют Кавказские минеральные воды. Это целый район, на территории которого находятся знаменитые своими минеральными водами города </w:t>
      </w:r>
      <w:proofErr w:type="gramStart"/>
      <w:r w:rsidRPr="00200D05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Pr="00200D05">
        <w:rPr>
          <w:rFonts w:ascii="Times New Roman" w:eastAsia="Times New Roman" w:hAnsi="Times New Roman" w:cs="Times New Roman"/>
          <w:sz w:val="24"/>
          <w:szCs w:val="24"/>
        </w:rPr>
        <w:t>урорты Пятигорск, Железноводск, Ессентуки,  Кисловодск,  Минводы.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5. Кавказ в творчестве М. Ю. Лермонтова</w:t>
      </w:r>
      <w:r w:rsidRPr="00834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21" w:history="1">
        <w:r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200D05">
        <w:rPr>
          <w:rFonts w:ascii="Times New Roman" w:eastAsia="Times New Roman" w:hAnsi="Times New Roman" w:cs="Times New Roman"/>
          <w:sz w:val="24"/>
          <w:szCs w:val="24"/>
        </w:rPr>
        <w:t>. Слайд 16)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– В возрасте трёх лет М.Ю. Лермонтов потерял мать. Он жил и воспитывался у бабушки. Мальчик рос болезненным ребёнком, и бабушка часто возила его на Кавказ лечиться. Горы навсегда покорили сердце будущего поэта своей могучей красотой и величественностью, а горный воздух и минеральные воды укрепили здоровье.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Сообщения учащихся по репродукциям с картин М.Ю. Лермонтова.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6. Климат  Кавказа</w:t>
      </w:r>
      <w:r w:rsidRPr="00834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22" w:history="1">
        <w:r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200D05">
        <w:rPr>
          <w:rFonts w:ascii="Times New Roman" w:eastAsia="Times New Roman" w:hAnsi="Times New Roman" w:cs="Times New Roman"/>
          <w:sz w:val="24"/>
          <w:szCs w:val="24"/>
        </w:rPr>
        <w:t>. Слайды 17, 18)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– Кавказ одинаково удален от экватора и Северного полюса. Поэтому климат Кавказа  переходный от умеренного к </w:t>
      </w:r>
      <w:proofErr w:type="gramStart"/>
      <w:r w:rsidRPr="00200D05">
        <w:rPr>
          <w:rFonts w:ascii="Times New Roman" w:eastAsia="Times New Roman" w:hAnsi="Times New Roman" w:cs="Times New Roman"/>
          <w:sz w:val="24"/>
          <w:szCs w:val="24"/>
        </w:rPr>
        <w:t>субтропическому</w:t>
      </w:r>
      <w:proofErr w:type="gramEnd"/>
      <w:r w:rsidRPr="00200D05">
        <w:rPr>
          <w:rFonts w:ascii="Times New Roman" w:eastAsia="Times New Roman" w:hAnsi="Times New Roman" w:cs="Times New Roman"/>
          <w:sz w:val="24"/>
          <w:szCs w:val="24"/>
        </w:rPr>
        <w:t>. На большей территории он мягкий, тёплый.  Температура воздуха летом  + 20-25</w:t>
      </w:r>
      <w:proofErr w:type="gramStart"/>
      <w:r w:rsidRPr="00200D05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200D05">
        <w:rPr>
          <w:rFonts w:ascii="Times New Roman" w:eastAsia="Times New Roman" w:hAnsi="Times New Roman" w:cs="Times New Roman"/>
          <w:sz w:val="24"/>
          <w:szCs w:val="24"/>
        </w:rPr>
        <w:t>,  а зимой – от – 10 до + 6°С. Основным источником влаги является Атлантический океан, поэтому больше осадков выпадает в западной части Кавказа, а на востоке осадков мало – до 250 мм.</w:t>
      </w:r>
      <w:r w:rsidRPr="00834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  <w:t>Климат гор отличается от климата предгорных равнин.  Чем выше в горы, тем меньше тепла. На высоте 2700 – 3800 м проходит граница «вечных льдов».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  <w:t>При  движении  воздуха вниз по склонам гор образуются местные ветры – фён и бора.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Словарь: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Фён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 – тёплый ветер, нисходящий с гор в долины. Образуется весной.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</w:r>
      <w:r w:rsidRPr="00834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Бора</w:t>
      </w:r>
      <w:r w:rsidRPr="00834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– сильный и холодный северный ветер, образуется зимой, при переваливании через хребты. Иногда достигает ураганной силы.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7. Реки Кавказа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23" w:history="1">
        <w:r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200D05">
        <w:rPr>
          <w:rFonts w:ascii="Times New Roman" w:eastAsia="Times New Roman" w:hAnsi="Times New Roman" w:cs="Times New Roman"/>
          <w:sz w:val="24"/>
          <w:szCs w:val="24"/>
        </w:rPr>
        <w:t>. Слайд 19)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– Найдите на карте реки: Кубань, Терек, Кума, </w:t>
      </w:r>
      <w:proofErr w:type="spellStart"/>
      <w:r w:rsidRPr="00200D05">
        <w:rPr>
          <w:rFonts w:ascii="Times New Roman" w:eastAsia="Times New Roman" w:hAnsi="Times New Roman" w:cs="Times New Roman"/>
          <w:sz w:val="24"/>
          <w:szCs w:val="24"/>
        </w:rPr>
        <w:t>Калаус</w:t>
      </w:r>
      <w:proofErr w:type="spellEnd"/>
      <w:r w:rsidRPr="00200D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  <w:t xml:space="preserve">– Реки Северного Кавказа многочисленны и делятся </w:t>
      </w:r>
      <w:proofErr w:type="gramStart"/>
      <w:r w:rsidRPr="00200D0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 горные и равнинные.  Наиболее крупные из них – Кубань и Терек. Зародившись высоко в горах Кавказа и питаясь водами 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lastRenderedPageBreak/>
        <w:t>растаявших снегов и ледников,  несут они свои воды вниз,  на равнину, к берегам Каспийского моря.  При впадении образуют плавни.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Словарь: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Плавни</w:t>
      </w:r>
      <w:r w:rsidRPr="00834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– заболоченные, покрытые камышом участки земли.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  читает отрывок из стихотворения  М.Ю. Лермонтова “Дары Терека”.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8. Природные зоны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24" w:history="1">
        <w:r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200D05">
        <w:rPr>
          <w:rFonts w:ascii="Times New Roman" w:eastAsia="Times New Roman" w:hAnsi="Times New Roman" w:cs="Times New Roman"/>
          <w:sz w:val="24"/>
          <w:szCs w:val="24"/>
        </w:rPr>
        <w:t>. Слайд 20)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В горах Большого Кавказа отчётливо выражена высотная поясность. Природные зоны располагаются поэтажно. Кавказ имеет самый богатый набор высотных поясов: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  <w:t>до 1000 метров – располагаются горные широколиственные леса с преобладанием дуба. С севера – лесостепь.  (Почему?)</w:t>
      </w:r>
    </w:p>
    <w:p w:rsidR="00200D05" w:rsidRPr="00200D05" w:rsidRDefault="00200D05" w:rsidP="00200D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от 1000 до 2000 метров расположены  буковые леса, которые постепенно переходят в смешанные, а затем в елово-пихтовые леса.</w:t>
      </w:r>
    </w:p>
    <w:p w:rsidR="00200D05" w:rsidRPr="00200D05" w:rsidRDefault="00200D05" w:rsidP="00200D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выше 2000 м располагаются субальпийские луга с зарослями кавказского рододендрона,   затем – низкотравные альпийские луга.</w:t>
      </w:r>
    </w:p>
    <w:p w:rsidR="00200D05" w:rsidRPr="00200D05" w:rsidRDefault="00200D05" w:rsidP="00200D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выше 3000 метров – высокогорный пояс снежников  и ледников.</w:t>
      </w:r>
    </w:p>
    <w:p w:rsidR="00200D05" w:rsidRPr="00200D05" w:rsidRDefault="00200D05" w:rsidP="00200D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равнины </w:t>
      </w:r>
      <w:proofErr w:type="spellStart"/>
      <w:r w:rsidRPr="00200D05">
        <w:rPr>
          <w:rFonts w:ascii="Times New Roman" w:eastAsia="Times New Roman" w:hAnsi="Times New Roman" w:cs="Times New Roman"/>
          <w:sz w:val="24"/>
          <w:szCs w:val="24"/>
        </w:rPr>
        <w:t>Предкавказья</w:t>
      </w:r>
      <w:proofErr w:type="spellEnd"/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 заняты степью  и имеют плодородные почвы – чернозёмы. Они распаханы и засеяны пшеницей, кукурузой, подсолнечником, сахарной свёклой, овощными культурами. Здесь много садов, виноградников, бахчей.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Анализ схемы высотной поясности Кавказа. (</w:t>
      </w:r>
      <w:hyperlink r:id="rId25" w:history="1">
        <w:r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200D05">
        <w:rPr>
          <w:rFonts w:ascii="Times New Roman" w:eastAsia="Times New Roman" w:hAnsi="Times New Roman" w:cs="Times New Roman"/>
          <w:sz w:val="24"/>
          <w:szCs w:val="24"/>
        </w:rPr>
        <w:t>. Слайд 21)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Виды  природных  зон  Кавказа (беседа).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9. Поэты  о Кавказе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а) Кавказский  период в творчестве А.С. Пушкина. (</w:t>
      </w:r>
      <w:hyperlink r:id="rId26" w:history="1">
        <w:r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200D05">
        <w:rPr>
          <w:rFonts w:ascii="Times New Roman" w:eastAsia="Times New Roman" w:hAnsi="Times New Roman" w:cs="Times New Roman"/>
          <w:sz w:val="24"/>
          <w:szCs w:val="24"/>
        </w:rPr>
        <w:t>. Слайд  22)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Кавказские  впечатления  А.С.  Пушкина служили  темами  для  многих  его  произведений.</w:t>
      </w:r>
      <w:r w:rsidRPr="00834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  <w:t xml:space="preserve">На Кавказе им написаны поэма «Кавказский пленник», который вызвал много восторгов, и </w:t>
      </w:r>
      <w:proofErr w:type="gramStart"/>
      <w:r w:rsidRPr="00200D05">
        <w:rPr>
          <w:rFonts w:ascii="Times New Roman" w:eastAsia="Times New Roman" w:hAnsi="Times New Roman" w:cs="Times New Roman"/>
          <w:sz w:val="24"/>
          <w:szCs w:val="24"/>
        </w:rPr>
        <w:t>пленительное</w:t>
      </w:r>
      <w:proofErr w:type="gramEnd"/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 «Не пой, красавица, при мне...»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  <w:t>После второго пребывания на Кавказе Пушкиным созданы «Кавказ», «Обвал», «Монастырь на Казбеке», «На холмах Грузии лежит ночная мгла», «Меж горных стен несется Терек» и другие. Пушкин посвятил Кавказу не одно стихотворение, несколько поэм, задумывал большой роман.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  <w:t>К теме Кавказа поэт постоянно обращается в многочисленных письмах.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читают отрывки из произведений А.С. Пушкина.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б) М.Ю.Лермонтов на Кавказе. (</w:t>
      </w:r>
      <w:hyperlink r:id="rId27" w:history="1">
        <w:r w:rsidRPr="008344A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200D05">
        <w:rPr>
          <w:rFonts w:ascii="Times New Roman" w:eastAsia="Times New Roman" w:hAnsi="Times New Roman" w:cs="Times New Roman"/>
          <w:sz w:val="24"/>
          <w:szCs w:val="24"/>
        </w:rPr>
        <w:t>. Слайд  23)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Результатом скитаний Лермонтова по Северному Кавказу и Закавказью стали такие произведения, как  «Герой нашего времени», кавказская редакция «Демона», «Мцыри», «Дары Терека» и другие.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  <w:t xml:space="preserve">Находясь на военной службе на Кавказе, М.Ю. Лермонтов не расставался с записными книжками, заносил в них услышанные из </w:t>
      </w:r>
      <w:proofErr w:type="gramStart"/>
      <w:r w:rsidRPr="00200D05">
        <w:rPr>
          <w:rFonts w:ascii="Times New Roman" w:eastAsia="Times New Roman" w:hAnsi="Times New Roman" w:cs="Times New Roman"/>
          <w:sz w:val="24"/>
          <w:szCs w:val="24"/>
        </w:rPr>
        <w:t>уст</w:t>
      </w:r>
      <w:proofErr w:type="gramEnd"/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 повидавших на своем веку кавказцев 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lastRenderedPageBreak/>
        <w:t>отдельные сюжеты будущих своих произведений. Здесь он пишет целый ряд стихотворений: «Сон», «Утес», «Тамара», «Листок», «Пророк».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br/>
        <w:t>Кавказскому городу Пятигорску было суждено сыграть роковую роль в жизни поэта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читают отрывки из произведений  М.Ю. Лермонтова, посвященные Кавказу.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IV. Итоги урока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– Сегодня на уроке мы имели возможность с помощью двух разных предметов: географии и литературы  решать  одну  задачу.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– Какую общую задачу решали мы при помощи этих предметов?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Предполагаемый ответ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:  создавали образ одного предмета исследования – Кавказа.  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>– Какими методами при помощи географии и литературы решали мы поставленную задачу?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Предполагаемый ответ:  </w:t>
      </w:r>
      <w:r w:rsidRPr="00200D05">
        <w:rPr>
          <w:rFonts w:ascii="Times New Roman" w:eastAsia="Times New Roman" w:hAnsi="Times New Roman" w:cs="Times New Roman"/>
          <w:sz w:val="24"/>
          <w:szCs w:val="24"/>
        </w:rPr>
        <w:t>при помощи географии, оперируя фактами научных исследований, составили характеристику природы Кавказа, а при помощи литературы, используя произведения А.С. Пушкина и М.Ю. Лермонтова, создали художественный образ Кавказа.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Оценки за урок получают учащиеся, принимавшие активное участие в уроке, делающие сообщения и  читающие отрывки стихотворений.</w:t>
      </w:r>
    </w:p>
    <w:p w:rsidR="00200D05" w:rsidRP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AB">
        <w:rPr>
          <w:rFonts w:ascii="Times New Roman" w:eastAsia="Times New Roman" w:hAnsi="Times New Roman" w:cs="Times New Roman"/>
          <w:b/>
          <w:bCs/>
          <w:sz w:val="24"/>
          <w:szCs w:val="24"/>
        </w:rPr>
        <w:t>V. Домашнее задание</w:t>
      </w:r>
    </w:p>
    <w:p w:rsidR="00200D05" w:rsidRDefault="00200D05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§ 30; подготовить рассказы о </w:t>
      </w:r>
      <w:proofErr w:type="spellStart"/>
      <w:r w:rsidRPr="00200D05">
        <w:rPr>
          <w:rFonts w:ascii="Times New Roman" w:eastAsia="Times New Roman" w:hAnsi="Times New Roman" w:cs="Times New Roman"/>
          <w:sz w:val="24"/>
          <w:szCs w:val="24"/>
        </w:rPr>
        <w:t>Прикубанской</w:t>
      </w:r>
      <w:proofErr w:type="spellEnd"/>
      <w:r w:rsidRPr="00200D05">
        <w:rPr>
          <w:rFonts w:ascii="Times New Roman" w:eastAsia="Times New Roman" w:hAnsi="Times New Roman" w:cs="Times New Roman"/>
          <w:sz w:val="24"/>
          <w:szCs w:val="24"/>
        </w:rPr>
        <w:t xml:space="preserve"> равнине, о Кавказских минеральных водах,  о высокогорном Дагестане.</w:t>
      </w:r>
    </w:p>
    <w:p w:rsidR="00F371F0" w:rsidRDefault="00F371F0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F0" w:rsidRDefault="00F371F0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F0" w:rsidRDefault="00F371F0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F0" w:rsidRDefault="00F371F0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F0" w:rsidRDefault="00F371F0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F0" w:rsidRDefault="00F371F0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F0" w:rsidRDefault="00F371F0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F0" w:rsidRDefault="00F371F0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F0" w:rsidRDefault="00F371F0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F0" w:rsidRDefault="00F371F0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F0" w:rsidRDefault="00F371F0" w:rsidP="0020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F0" w:rsidRPr="00F371F0" w:rsidRDefault="00F371F0" w:rsidP="00F37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71F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Муниципальное бюджетное общеобразовательное учреждение «</w:t>
      </w:r>
      <w:proofErr w:type="spellStart"/>
      <w:r w:rsidRPr="00F371F0">
        <w:rPr>
          <w:rFonts w:ascii="Times New Roman" w:eastAsia="Times New Roman" w:hAnsi="Times New Roman" w:cs="Times New Roman"/>
          <w:b/>
          <w:sz w:val="32"/>
          <w:szCs w:val="32"/>
        </w:rPr>
        <w:t>Хову-Аксынская</w:t>
      </w:r>
      <w:proofErr w:type="spellEnd"/>
      <w:r w:rsidRPr="00F371F0">
        <w:rPr>
          <w:rFonts w:ascii="Times New Roman" w:eastAsia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F371F0" w:rsidRDefault="00F371F0" w:rsidP="00F37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1F0" w:rsidRDefault="00F371F0" w:rsidP="00F37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1F0" w:rsidRDefault="00F371F0" w:rsidP="00F3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1F0" w:rsidRDefault="00F371F0" w:rsidP="00F37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1F0" w:rsidRPr="00F371F0" w:rsidRDefault="00F371F0" w:rsidP="00F37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F371F0">
        <w:rPr>
          <w:rFonts w:ascii="Times New Roman" w:eastAsia="Times New Roman" w:hAnsi="Times New Roman" w:cs="Times New Roman"/>
          <w:b/>
          <w:sz w:val="56"/>
          <w:szCs w:val="56"/>
        </w:rPr>
        <w:t xml:space="preserve">Разработка открытого урока </w:t>
      </w:r>
    </w:p>
    <w:p w:rsidR="00F371F0" w:rsidRPr="00F371F0" w:rsidRDefault="00F371F0" w:rsidP="00F37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371F0">
        <w:rPr>
          <w:rFonts w:ascii="Times New Roman" w:eastAsia="Times New Roman" w:hAnsi="Times New Roman" w:cs="Times New Roman"/>
          <w:b/>
          <w:sz w:val="52"/>
          <w:szCs w:val="52"/>
        </w:rPr>
        <w:t xml:space="preserve">по теме: </w:t>
      </w:r>
    </w:p>
    <w:p w:rsidR="00F371F0" w:rsidRPr="00F371F0" w:rsidRDefault="00F371F0" w:rsidP="00F37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F371F0">
        <w:rPr>
          <w:rFonts w:ascii="Times New Roman" w:eastAsia="Times New Roman" w:hAnsi="Times New Roman" w:cs="Times New Roman"/>
          <w:b/>
          <w:sz w:val="56"/>
          <w:szCs w:val="56"/>
        </w:rPr>
        <w:t>«Северный Кавказ – самые молодые горы России»</w:t>
      </w:r>
    </w:p>
    <w:p w:rsidR="00F371F0" w:rsidRPr="00F371F0" w:rsidRDefault="00F371F0" w:rsidP="00F37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371F0">
        <w:rPr>
          <w:rFonts w:ascii="Times New Roman" w:eastAsia="Times New Roman" w:hAnsi="Times New Roman" w:cs="Times New Roman"/>
          <w:b/>
          <w:sz w:val="52"/>
          <w:szCs w:val="52"/>
        </w:rPr>
        <w:t>8 класс</w:t>
      </w:r>
    </w:p>
    <w:p w:rsidR="00F371F0" w:rsidRDefault="00F371F0" w:rsidP="00F37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1F0" w:rsidRDefault="00F371F0" w:rsidP="00F37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1F0" w:rsidRDefault="00F371F0" w:rsidP="00F37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1F0" w:rsidRDefault="00F371F0" w:rsidP="00F37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1F0" w:rsidRDefault="00F371F0" w:rsidP="00F37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1F0" w:rsidRDefault="00F371F0" w:rsidP="00F37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1F0" w:rsidRDefault="00F371F0" w:rsidP="00F37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1F0" w:rsidRDefault="00F371F0" w:rsidP="00F371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Разработал учитель географии</w:t>
      </w:r>
    </w:p>
    <w:p w:rsidR="00F371F0" w:rsidRDefault="00F371F0" w:rsidP="00F371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Монгуш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Аржаана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Васильевна, СЗД</w:t>
      </w:r>
    </w:p>
    <w:p w:rsidR="00F371F0" w:rsidRPr="00F371F0" w:rsidRDefault="00F371F0" w:rsidP="00F371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240" w:rsidRPr="008344AB" w:rsidRDefault="00246240"/>
    <w:sectPr w:rsidR="00246240" w:rsidRPr="008344AB" w:rsidSect="00F41D57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F0" w:rsidRDefault="00F371F0" w:rsidP="00F371F0">
      <w:pPr>
        <w:spacing w:after="0" w:line="240" w:lineRule="auto"/>
      </w:pPr>
      <w:r>
        <w:separator/>
      </w:r>
    </w:p>
  </w:endnote>
  <w:endnote w:type="continuationSeparator" w:id="0">
    <w:p w:rsidR="00F371F0" w:rsidRDefault="00F371F0" w:rsidP="00F3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F0" w:rsidRDefault="00F371F0" w:rsidP="00F371F0">
    <w:pPr>
      <w:pStyle w:val="a9"/>
      <w:jc w:val="center"/>
    </w:pPr>
    <w:r>
      <w:t>Хову-Аксы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F0" w:rsidRDefault="00F371F0" w:rsidP="00F371F0">
      <w:pPr>
        <w:spacing w:after="0" w:line="240" w:lineRule="auto"/>
      </w:pPr>
      <w:r>
        <w:separator/>
      </w:r>
    </w:p>
  </w:footnote>
  <w:footnote w:type="continuationSeparator" w:id="0">
    <w:p w:rsidR="00F371F0" w:rsidRDefault="00F371F0" w:rsidP="00F37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63A"/>
    <w:multiLevelType w:val="multilevel"/>
    <w:tmpl w:val="B234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BB3976"/>
    <w:multiLevelType w:val="multilevel"/>
    <w:tmpl w:val="E316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830A8"/>
    <w:multiLevelType w:val="multilevel"/>
    <w:tmpl w:val="A5E6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0D05"/>
    <w:rsid w:val="000C54EE"/>
    <w:rsid w:val="00200D05"/>
    <w:rsid w:val="00246240"/>
    <w:rsid w:val="00494ABE"/>
    <w:rsid w:val="008344AB"/>
    <w:rsid w:val="00F371F0"/>
    <w:rsid w:val="00F4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57"/>
  </w:style>
  <w:style w:type="paragraph" w:styleId="1">
    <w:name w:val="heading 1"/>
    <w:basedOn w:val="a"/>
    <w:link w:val="10"/>
    <w:uiPriority w:val="9"/>
    <w:qFormat/>
    <w:rsid w:val="00200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D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200D05"/>
  </w:style>
  <w:style w:type="character" w:styleId="a3">
    <w:name w:val="Hyperlink"/>
    <w:basedOn w:val="a0"/>
    <w:uiPriority w:val="99"/>
    <w:semiHidden/>
    <w:unhideWhenUsed/>
    <w:rsid w:val="00200D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0D05"/>
  </w:style>
  <w:style w:type="character" w:styleId="a4">
    <w:name w:val="Emphasis"/>
    <w:basedOn w:val="a0"/>
    <w:uiPriority w:val="20"/>
    <w:qFormat/>
    <w:rsid w:val="00200D05"/>
    <w:rPr>
      <w:i/>
      <w:iCs/>
    </w:rPr>
  </w:style>
  <w:style w:type="paragraph" w:styleId="a5">
    <w:name w:val="Normal (Web)"/>
    <w:basedOn w:val="a"/>
    <w:uiPriority w:val="99"/>
    <w:unhideWhenUsed/>
    <w:rsid w:val="0020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00D0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3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1F0"/>
  </w:style>
  <w:style w:type="paragraph" w:styleId="a9">
    <w:name w:val="footer"/>
    <w:basedOn w:val="a"/>
    <w:link w:val="aa"/>
    <w:uiPriority w:val="99"/>
    <w:semiHidden/>
    <w:unhideWhenUsed/>
    <w:rsid w:val="00F3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89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902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74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0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8912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8424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6069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5435/pril1.ppt" TargetMode="External"/><Relationship Id="rId13" Type="http://schemas.openxmlformats.org/officeDocument/2006/relationships/hyperlink" Target="http://festival.1september.ru/articles/565435/pril1.ppt" TargetMode="External"/><Relationship Id="rId18" Type="http://schemas.openxmlformats.org/officeDocument/2006/relationships/hyperlink" Target="http://festival.1september.ru/articles/565435/pril1.ppt" TargetMode="External"/><Relationship Id="rId26" Type="http://schemas.openxmlformats.org/officeDocument/2006/relationships/hyperlink" Target="http://festival.1september.ru/articles/565435/pril1.p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articles/565435/pril1.ppt" TargetMode="External"/><Relationship Id="rId7" Type="http://schemas.openxmlformats.org/officeDocument/2006/relationships/hyperlink" Target="http://festival.1september.ru/articles/565435/pril1.ppt" TargetMode="External"/><Relationship Id="rId12" Type="http://schemas.openxmlformats.org/officeDocument/2006/relationships/hyperlink" Target="http://festival.1september.ru/articles/565435/pril1.ppt" TargetMode="External"/><Relationship Id="rId17" Type="http://schemas.openxmlformats.org/officeDocument/2006/relationships/hyperlink" Target="http://festival.1september.ru/articles/565435/pril1.ppt" TargetMode="External"/><Relationship Id="rId25" Type="http://schemas.openxmlformats.org/officeDocument/2006/relationships/hyperlink" Target="http://festival.1september.ru/articles/565435/pril1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65435/pril1.ppt" TargetMode="External"/><Relationship Id="rId20" Type="http://schemas.openxmlformats.org/officeDocument/2006/relationships/hyperlink" Target="http://festival.1september.ru/articles/565435/pril1.pp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565435/pril1.ppt" TargetMode="External"/><Relationship Id="rId24" Type="http://schemas.openxmlformats.org/officeDocument/2006/relationships/hyperlink" Target="http://festival.1september.ru/articles/565435/pril1.pp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estival.1september.ru/articles/565435/pril1.ppt" TargetMode="External"/><Relationship Id="rId23" Type="http://schemas.openxmlformats.org/officeDocument/2006/relationships/hyperlink" Target="http://festival.1september.ru/articles/565435/pril1.ppt" TargetMode="External"/><Relationship Id="rId28" Type="http://schemas.openxmlformats.org/officeDocument/2006/relationships/footer" Target="footer1.xml"/><Relationship Id="rId10" Type="http://schemas.openxmlformats.org/officeDocument/2006/relationships/hyperlink" Target="http://festival.1september.ru/articles/565435/pril1.ppt" TargetMode="External"/><Relationship Id="rId19" Type="http://schemas.openxmlformats.org/officeDocument/2006/relationships/hyperlink" Target="http://festival.1september.ru/articles/565435/pril1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65435/pril1.ppt" TargetMode="External"/><Relationship Id="rId14" Type="http://schemas.openxmlformats.org/officeDocument/2006/relationships/hyperlink" Target="http://festival.1september.ru/articles/565435/pril1.ppt" TargetMode="External"/><Relationship Id="rId22" Type="http://schemas.openxmlformats.org/officeDocument/2006/relationships/hyperlink" Target="http://festival.1september.ru/articles/565435/pril1.ppt" TargetMode="External"/><Relationship Id="rId27" Type="http://schemas.openxmlformats.org/officeDocument/2006/relationships/hyperlink" Target="http://festival.1september.ru/articles/565435/pril1.pp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6</cp:revision>
  <cp:lastPrinted>2014-04-13T15:22:00Z</cp:lastPrinted>
  <dcterms:created xsi:type="dcterms:W3CDTF">2014-04-13T13:11:00Z</dcterms:created>
  <dcterms:modified xsi:type="dcterms:W3CDTF">2014-04-13T15:29:00Z</dcterms:modified>
</cp:coreProperties>
</file>