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7A" w:rsidRDefault="00044C2E" w:rsidP="002D7920">
      <w:pPr>
        <w:pStyle w:val="2"/>
        <w:numPr>
          <w:ilvl w:val="0"/>
          <w:numId w:val="0"/>
        </w:numPr>
        <w:spacing w:before="120" w:after="120" w:line="240" w:lineRule="auto"/>
        <w:ind w:left="720"/>
      </w:pPr>
      <w:bookmarkStart w:id="0" w:name="_Toc339292930"/>
      <w:r w:rsidRPr="00E70559">
        <w:t>Технология проектно</w:t>
      </w:r>
      <w:r w:rsidR="00AF46E9">
        <w:t>й</w:t>
      </w:r>
      <w:r w:rsidRPr="00E70559">
        <w:t xml:space="preserve"> </w:t>
      </w:r>
      <w:bookmarkEnd w:id="0"/>
      <w:r w:rsidR="00AF46E9">
        <w:t xml:space="preserve">деятельности </w:t>
      </w:r>
      <w:r w:rsidR="007977C1">
        <w:t xml:space="preserve">на уроках производственного </w:t>
      </w:r>
      <w:proofErr w:type="gramStart"/>
      <w:r w:rsidR="007977C1">
        <w:t xml:space="preserve">обучения по </w:t>
      </w:r>
      <w:r w:rsidR="009C28B5">
        <w:t>профессии</w:t>
      </w:r>
      <w:proofErr w:type="gramEnd"/>
      <w:r w:rsidR="009C28B5">
        <w:t xml:space="preserve"> </w:t>
      </w:r>
      <w:bookmarkStart w:id="1" w:name="_GoBack"/>
      <w:bookmarkEnd w:id="1"/>
      <w:r w:rsidR="007977C1">
        <w:t>«Мастер по обработке цифровой информ</w:t>
      </w:r>
      <w:r w:rsidR="007977C1">
        <w:t>а</w:t>
      </w:r>
      <w:r w:rsidR="007977C1">
        <w:t>ции»</w:t>
      </w:r>
    </w:p>
    <w:p w:rsidR="007977C1" w:rsidRPr="00E70559" w:rsidRDefault="007977C1" w:rsidP="007977C1">
      <w:pPr>
        <w:pStyle w:val="2"/>
        <w:numPr>
          <w:ilvl w:val="0"/>
          <w:numId w:val="0"/>
        </w:numPr>
        <w:spacing w:before="120" w:after="120" w:line="240" w:lineRule="auto"/>
        <w:ind w:left="720"/>
        <w:jc w:val="right"/>
      </w:pPr>
      <w:proofErr w:type="spellStart"/>
      <w:r>
        <w:t>Фахриева</w:t>
      </w:r>
      <w:proofErr w:type="spellEnd"/>
      <w:r>
        <w:t xml:space="preserve"> Альбина Рамилевна</w:t>
      </w:r>
    </w:p>
    <w:p w:rsidR="00AC726B" w:rsidRPr="00AC726B" w:rsidRDefault="00AC726B" w:rsidP="002D7920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>Результат обучения зависит от мотивов познавательной деятельности, от характера ее протекания, который обуславливается личностью обучающ</w:t>
      </w: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>гося. Для успешности обучения очень важно, чтобы у ученика была дост</w:t>
      </w: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>точно сильная мотивация к овладению деятельности в виде желания учиться, интерес</w:t>
      </w:r>
      <w:r w:rsidR="00D477C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профессии.</w:t>
      </w:r>
    </w:p>
    <w:p w:rsidR="00AC726B" w:rsidRPr="00AC726B" w:rsidRDefault="00AC726B" w:rsidP="002D7920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>Сегодня среди существующих технологий наиболее полной и популя</w:t>
      </w: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>ной формой организации учебно-воспитательной работы с учащимися явл</w:t>
      </w: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проектная деятельность. </w:t>
      </w:r>
    </w:p>
    <w:p w:rsidR="00AC726B" w:rsidRPr="004A47C8" w:rsidRDefault="00FE137A" w:rsidP="002D7920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37A">
        <w:rPr>
          <w:rFonts w:ascii="Times New Roman" w:hAnsi="Times New Roman"/>
          <w:sz w:val="28"/>
          <w:szCs w:val="28"/>
        </w:rPr>
        <w:t>Технология проектного обучения или метод проектов является одним из вариантов практической реализации идеи продуктивного обучения. Х</w:t>
      </w:r>
      <w:r w:rsidRPr="00FE137A">
        <w:rPr>
          <w:rFonts w:ascii="Times New Roman" w:hAnsi="Times New Roman"/>
          <w:sz w:val="28"/>
          <w:szCs w:val="28"/>
        </w:rPr>
        <w:t>а</w:t>
      </w:r>
      <w:r w:rsidRPr="00FE137A">
        <w:rPr>
          <w:rFonts w:ascii="Times New Roman" w:hAnsi="Times New Roman"/>
          <w:sz w:val="28"/>
          <w:szCs w:val="28"/>
        </w:rPr>
        <w:t>рактеризуется тем, что образовательный процесс имеет на выходе индивид</w:t>
      </w:r>
      <w:r w:rsidRPr="00FE137A">
        <w:rPr>
          <w:rFonts w:ascii="Times New Roman" w:hAnsi="Times New Roman"/>
          <w:sz w:val="28"/>
          <w:szCs w:val="28"/>
        </w:rPr>
        <w:t>у</w:t>
      </w:r>
      <w:r w:rsidRPr="00FE137A">
        <w:rPr>
          <w:rFonts w:ascii="Times New Roman" w:hAnsi="Times New Roman"/>
          <w:sz w:val="28"/>
          <w:szCs w:val="28"/>
        </w:rPr>
        <w:t xml:space="preserve">альный опыт продуктивной деятельности. Суть обучения в том, что учащиеся вместе с </w:t>
      </w:r>
      <w:r w:rsidR="00D477C6">
        <w:rPr>
          <w:rFonts w:ascii="Times New Roman" w:hAnsi="Times New Roman"/>
          <w:sz w:val="28"/>
          <w:szCs w:val="28"/>
        </w:rPr>
        <w:t>мастером производственного обучения</w:t>
      </w:r>
      <w:r w:rsidRPr="00FE137A">
        <w:rPr>
          <w:rFonts w:ascii="Times New Roman" w:hAnsi="Times New Roman"/>
          <w:sz w:val="28"/>
          <w:szCs w:val="28"/>
        </w:rPr>
        <w:t xml:space="preserve"> проектируют решение какой – либо практической задачи. Такой подход обеспечивает формирование практических умений и навыков. Это система обучения, при которой учащ</w:t>
      </w:r>
      <w:r w:rsidRPr="00FE137A">
        <w:rPr>
          <w:rFonts w:ascii="Times New Roman" w:hAnsi="Times New Roman"/>
          <w:sz w:val="28"/>
          <w:szCs w:val="28"/>
        </w:rPr>
        <w:t>и</w:t>
      </w:r>
      <w:r w:rsidRPr="00FE137A">
        <w:rPr>
          <w:rFonts w:ascii="Times New Roman" w:hAnsi="Times New Roman"/>
          <w:sz w:val="28"/>
          <w:szCs w:val="28"/>
        </w:rPr>
        <w:t>еся приобретают знания в процессе планирования и выполнения постоянно усложняющихся практических заданий – проектов.</w:t>
      </w:r>
    </w:p>
    <w:p w:rsidR="00AC726B" w:rsidRPr="00AC726B" w:rsidRDefault="00AC726B" w:rsidP="002D7920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>По определению проект – это совокупность определенных действий, документов, предварительных текстов, замысел для создания реального об</w:t>
      </w: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>екта, предмета, создание разного рода теоретического и материального пр</w:t>
      </w: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 xml:space="preserve">дукта. Это всегда творческая деятельность. Современный проект </w:t>
      </w:r>
      <w:r w:rsidR="00EB5B9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>это дида</w:t>
      </w: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>тическое средство активизации познавательной деятельности, развития кре</w:t>
      </w: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>тивности и одновременно формирование личностных качеств: умени</w:t>
      </w:r>
      <w:r w:rsidR="00D477C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 xml:space="preserve"> сам</w:t>
      </w: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>стоятельно конструировать  знани</w:t>
      </w:r>
      <w:r w:rsidR="00D477C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>, умения ориентироваться в информац</w:t>
      </w: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>онном пространстве, критически мыслить, умения работать в группе, дисц</w:t>
      </w: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>плинированность.</w:t>
      </w:r>
    </w:p>
    <w:p w:rsidR="00B80488" w:rsidRPr="00B80488" w:rsidRDefault="00B80488" w:rsidP="002D7920">
      <w:pPr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80488">
        <w:rPr>
          <w:rFonts w:ascii="Times New Roman" w:hAnsi="Times New Roman"/>
          <w:b/>
          <w:sz w:val="28"/>
          <w:szCs w:val="28"/>
        </w:rPr>
        <w:t>Цели проектной деятельности:</w:t>
      </w:r>
    </w:p>
    <w:p w:rsidR="00B80488" w:rsidRPr="00B80488" w:rsidRDefault="00B80488" w:rsidP="002D7920">
      <w:pPr>
        <w:numPr>
          <w:ilvl w:val="0"/>
          <w:numId w:val="20"/>
        </w:numPr>
        <w:tabs>
          <w:tab w:val="clear" w:pos="126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80488">
        <w:rPr>
          <w:rFonts w:ascii="Times New Roman" w:hAnsi="Times New Roman"/>
          <w:sz w:val="28"/>
          <w:szCs w:val="28"/>
        </w:rPr>
        <w:t>Повышение личной уверенности  каждого участника проектной деятел</w:t>
      </w:r>
      <w:r w:rsidRPr="00B80488">
        <w:rPr>
          <w:rFonts w:ascii="Times New Roman" w:hAnsi="Times New Roman"/>
          <w:sz w:val="28"/>
          <w:szCs w:val="28"/>
        </w:rPr>
        <w:t>ь</w:t>
      </w:r>
      <w:r w:rsidRPr="00B80488">
        <w:rPr>
          <w:rFonts w:ascii="Times New Roman" w:hAnsi="Times New Roman"/>
          <w:sz w:val="28"/>
          <w:szCs w:val="28"/>
        </w:rPr>
        <w:t>ности, его самореализации и рефлексии.</w:t>
      </w:r>
    </w:p>
    <w:p w:rsidR="00B80488" w:rsidRPr="00B80488" w:rsidRDefault="00B80488" w:rsidP="002D7920">
      <w:pPr>
        <w:numPr>
          <w:ilvl w:val="0"/>
          <w:numId w:val="20"/>
        </w:numPr>
        <w:tabs>
          <w:tab w:val="clear" w:pos="126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80488">
        <w:rPr>
          <w:rFonts w:ascii="Times New Roman" w:hAnsi="Times New Roman"/>
          <w:sz w:val="28"/>
          <w:szCs w:val="28"/>
        </w:rPr>
        <w:t>Развитие осознания значимости коллективной работы, сотрудничества  для получения результатов  процесса выполнения творческих заданий.</w:t>
      </w:r>
    </w:p>
    <w:p w:rsidR="00B80488" w:rsidRPr="00B80488" w:rsidRDefault="00B80488" w:rsidP="002D7920">
      <w:pPr>
        <w:numPr>
          <w:ilvl w:val="0"/>
          <w:numId w:val="20"/>
        </w:numPr>
        <w:tabs>
          <w:tab w:val="clear" w:pos="126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80488">
        <w:rPr>
          <w:rFonts w:ascii="Times New Roman" w:hAnsi="Times New Roman"/>
          <w:sz w:val="28"/>
          <w:szCs w:val="28"/>
        </w:rPr>
        <w:t>Развитие исследовательских умений.</w:t>
      </w:r>
    </w:p>
    <w:p w:rsidR="000D15C5" w:rsidRPr="000D15C5" w:rsidRDefault="000D15C5" w:rsidP="002D7920">
      <w:pPr>
        <w:pStyle w:val="31"/>
        <w:spacing w:before="240" w:line="240" w:lineRule="auto"/>
      </w:pPr>
      <w:bookmarkStart w:id="2" w:name="_Toc339292933"/>
      <w:r w:rsidRPr="000D15C5">
        <w:t>Классификация проектов</w:t>
      </w:r>
      <w:bookmarkEnd w:id="2"/>
    </w:p>
    <w:p w:rsidR="000D15C5" w:rsidRPr="000D15C5" w:rsidRDefault="000D15C5" w:rsidP="002D79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15C5">
        <w:rPr>
          <w:rFonts w:ascii="Times New Roman" w:hAnsi="Times New Roman"/>
          <w:sz w:val="28"/>
          <w:szCs w:val="28"/>
        </w:rPr>
        <w:t>Учебный проект, как комплексный и многоцелевой метод, имеет большое ко</w:t>
      </w:r>
      <w:r w:rsidR="00DC190E">
        <w:rPr>
          <w:rFonts w:ascii="Times New Roman" w:hAnsi="Times New Roman"/>
          <w:sz w:val="28"/>
          <w:szCs w:val="28"/>
        </w:rPr>
        <w:t>личество видов и разновидностей:</w:t>
      </w:r>
    </w:p>
    <w:p w:rsidR="000D15C5" w:rsidRPr="000D15C5" w:rsidRDefault="00DC190E" w:rsidP="002D7920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D15C5" w:rsidRPr="000D15C5">
        <w:rPr>
          <w:rFonts w:ascii="Times New Roman" w:hAnsi="Times New Roman"/>
          <w:sz w:val="28"/>
          <w:szCs w:val="28"/>
        </w:rPr>
        <w:t>о характеру результата</w:t>
      </w:r>
      <w:r w:rsidR="003A0EAC">
        <w:rPr>
          <w:rFonts w:ascii="Times New Roman" w:hAnsi="Times New Roman"/>
          <w:sz w:val="28"/>
          <w:szCs w:val="28"/>
        </w:rPr>
        <w:t xml:space="preserve"> (информационный и исследовательский проект, обзорный проект, продукционный проект, проект-инсценировка или организационный проект)</w:t>
      </w:r>
      <w:r>
        <w:rPr>
          <w:rFonts w:ascii="Times New Roman" w:hAnsi="Times New Roman"/>
          <w:sz w:val="28"/>
          <w:szCs w:val="28"/>
        </w:rPr>
        <w:t>;</w:t>
      </w:r>
    </w:p>
    <w:p w:rsidR="000D15C5" w:rsidRPr="000D15C5" w:rsidRDefault="00DC190E" w:rsidP="002D7920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0D15C5" w:rsidRPr="000D15C5">
        <w:rPr>
          <w:rFonts w:ascii="Times New Roman" w:hAnsi="Times New Roman"/>
          <w:sz w:val="28"/>
          <w:szCs w:val="28"/>
        </w:rPr>
        <w:t>о характеру доминирующей в проекте деятельности</w:t>
      </w:r>
      <w:r w:rsidR="003A0EAC">
        <w:rPr>
          <w:rFonts w:ascii="Times New Roman" w:hAnsi="Times New Roman"/>
          <w:sz w:val="28"/>
          <w:szCs w:val="28"/>
        </w:rPr>
        <w:t xml:space="preserve"> (практико-ориентированный проект, исследовательский проект, информацио</w:t>
      </w:r>
      <w:r w:rsidR="003A0EAC">
        <w:rPr>
          <w:rFonts w:ascii="Times New Roman" w:hAnsi="Times New Roman"/>
          <w:sz w:val="28"/>
          <w:szCs w:val="28"/>
        </w:rPr>
        <w:t>н</w:t>
      </w:r>
      <w:r w:rsidR="003A0EAC">
        <w:rPr>
          <w:rFonts w:ascii="Times New Roman" w:hAnsi="Times New Roman"/>
          <w:sz w:val="28"/>
          <w:szCs w:val="28"/>
        </w:rPr>
        <w:t>ный проект, творческий проект, ролевой проект)</w:t>
      </w:r>
      <w:r>
        <w:rPr>
          <w:rFonts w:ascii="Times New Roman" w:hAnsi="Times New Roman"/>
          <w:sz w:val="28"/>
          <w:szCs w:val="28"/>
        </w:rPr>
        <w:t>;</w:t>
      </w:r>
    </w:p>
    <w:p w:rsidR="000D15C5" w:rsidRPr="000D15C5" w:rsidRDefault="00DC190E" w:rsidP="002D7920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D15C5" w:rsidRPr="000D15C5">
        <w:rPr>
          <w:rFonts w:ascii="Times New Roman" w:hAnsi="Times New Roman"/>
          <w:sz w:val="28"/>
          <w:szCs w:val="28"/>
        </w:rPr>
        <w:t>о профилю знаний</w:t>
      </w:r>
      <w:r w:rsidR="003A0EA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A0EAC">
        <w:rPr>
          <w:rFonts w:ascii="Times New Roman" w:hAnsi="Times New Roman"/>
          <w:sz w:val="28"/>
          <w:szCs w:val="28"/>
        </w:rPr>
        <w:t>монопроект</w:t>
      </w:r>
      <w:proofErr w:type="spellEnd"/>
      <w:r w:rsidR="003A0EA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A0EAC">
        <w:rPr>
          <w:rFonts w:ascii="Times New Roman" w:hAnsi="Times New Roman"/>
          <w:sz w:val="28"/>
          <w:szCs w:val="28"/>
        </w:rPr>
        <w:t>межпредметный</w:t>
      </w:r>
      <w:proofErr w:type="spellEnd"/>
      <w:r w:rsidR="003A0EAC">
        <w:rPr>
          <w:rFonts w:ascii="Times New Roman" w:hAnsi="Times New Roman"/>
          <w:sz w:val="28"/>
          <w:szCs w:val="28"/>
        </w:rPr>
        <w:t xml:space="preserve"> проект)</w:t>
      </w:r>
      <w:r>
        <w:rPr>
          <w:rFonts w:ascii="Times New Roman" w:hAnsi="Times New Roman"/>
          <w:sz w:val="28"/>
          <w:szCs w:val="28"/>
        </w:rPr>
        <w:t>;</w:t>
      </w:r>
    </w:p>
    <w:p w:rsidR="000D15C5" w:rsidRPr="000D15C5" w:rsidRDefault="00DC190E" w:rsidP="002D7920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D15C5" w:rsidRPr="000D15C5">
        <w:rPr>
          <w:rFonts w:ascii="Times New Roman" w:hAnsi="Times New Roman"/>
          <w:sz w:val="28"/>
          <w:szCs w:val="28"/>
        </w:rPr>
        <w:t>о характеру координации</w:t>
      </w:r>
      <w:r w:rsidR="003A0EAC">
        <w:rPr>
          <w:rFonts w:ascii="Times New Roman" w:hAnsi="Times New Roman"/>
          <w:sz w:val="28"/>
          <w:szCs w:val="28"/>
        </w:rPr>
        <w:t xml:space="preserve"> (с открытой координацией, со скрытой координацией)</w:t>
      </w:r>
      <w:r>
        <w:rPr>
          <w:rFonts w:ascii="Times New Roman" w:hAnsi="Times New Roman"/>
          <w:sz w:val="28"/>
          <w:szCs w:val="28"/>
        </w:rPr>
        <w:t>;</w:t>
      </w:r>
    </w:p>
    <w:p w:rsidR="003A0EAC" w:rsidRPr="003A0EAC" w:rsidRDefault="00DC190E" w:rsidP="002D7920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0EAC">
        <w:rPr>
          <w:rFonts w:ascii="Times New Roman" w:hAnsi="Times New Roman"/>
          <w:sz w:val="28"/>
          <w:szCs w:val="28"/>
        </w:rPr>
        <w:t>п</w:t>
      </w:r>
      <w:r w:rsidR="000D15C5" w:rsidRPr="003A0EAC">
        <w:rPr>
          <w:rFonts w:ascii="Times New Roman" w:hAnsi="Times New Roman"/>
          <w:sz w:val="28"/>
          <w:szCs w:val="28"/>
        </w:rPr>
        <w:t>о уровню контактов</w:t>
      </w:r>
      <w:r w:rsidR="003A0EAC" w:rsidRPr="003A0EAC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3A0EAC" w:rsidRPr="003A0EAC">
        <w:rPr>
          <w:rFonts w:ascii="Times New Roman" w:hAnsi="Times New Roman"/>
          <w:sz w:val="28"/>
          <w:szCs w:val="28"/>
        </w:rPr>
        <w:t>внутригрупповыми</w:t>
      </w:r>
      <w:proofErr w:type="gramEnd"/>
      <w:r w:rsidR="003A0EAC" w:rsidRPr="003A0EAC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3A0EAC" w:rsidRPr="003A0EAC">
        <w:rPr>
          <w:rFonts w:ascii="Times New Roman" w:hAnsi="Times New Roman"/>
          <w:sz w:val="28"/>
          <w:szCs w:val="28"/>
        </w:rPr>
        <w:t>внутриучилищными</w:t>
      </w:r>
      <w:proofErr w:type="spellEnd"/>
      <w:r w:rsidR="003A0EAC" w:rsidRPr="003A0EAC">
        <w:rPr>
          <w:rFonts w:ascii="Times New Roman" w:hAnsi="Times New Roman"/>
          <w:sz w:val="28"/>
          <w:szCs w:val="28"/>
        </w:rPr>
        <w:t>; р</w:t>
      </w:r>
      <w:r w:rsidR="003A0EAC" w:rsidRPr="003A0EAC">
        <w:rPr>
          <w:rFonts w:ascii="Times New Roman" w:hAnsi="Times New Roman"/>
          <w:sz w:val="28"/>
          <w:szCs w:val="28"/>
        </w:rPr>
        <w:t>е</w:t>
      </w:r>
      <w:r w:rsidR="003A0EAC" w:rsidRPr="003A0EAC">
        <w:rPr>
          <w:rFonts w:ascii="Times New Roman" w:hAnsi="Times New Roman"/>
          <w:sz w:val="28"/>
          <w:szCs w:val="28"/>
        </w:rPr>
        <w:t>гиональными; межрегиональными;</w:t>
      </w:r>
      <w:r w:rsidR="003A0EAC">
        <w:rPr>
          <w:rFonts w:ascii="Times New Roman" w:hAnsi="Times New Roman"/>
          <w:sz w:val="28"/>
          <w:szCs w:val="28"/>
        </w:rPr>
        <w:t xml:space="preserve"> </w:t>
      </w:r>
      <w:r w:rsidR="003A0EAC" w:rsidRPr="003A0EAC">
        <w:rPr>
          <w:rFonts w:ascii="Times New Roman" w:hAnsi="Times New Roman"/>
          <w:sz w:val="28"/>
          <w:szCs w:val="28"/>
        </w:rPr>
        <w:t>международными</w:t>
      </w:r>
      <w:r w:rsidR="003A0EAC">
        <w:rPr>
          <w:rFonts w:ascii="Times New Roman" w:hAnsi="Times New Roman"/>
          <w:sz w:val="28"/>
          <w:szCs w:val="28"/>
        </w:rPr>
        <w:t>)</w:t>
      </w:r>
      <w:r w:rsidR="003A0EAC" w:rsidRPr="003A0EAC">
        <w:rPr>
          <w:rFonts w:ascii="Times New Roman" w:hAnsi="Times New Roman"/>
          <w:sz w:val="28"/>
          <w:szCs w:val="28"/>
        </w:rPr>
        <w:t>.</w:t>
      </w:r>
    </w:p>
    <w:p w:rsidR="000D15C5" w:rsidRPr="003A0EAC" w:rsidRDefault="00DC190E" w:rsidP="002D7920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0EAC">
        <w:rPr>
          <w:rFonts w:ascii="Times New Roman" w:hAnsi="Times New Roman"/>
          <w:sz w:val="28"/>
          <w:szCs w:val="28"/>
        </w:rPr>
        <w:t>п</w:t>
      </w:r>
      <w:r w:rsidR="000D15C5" w:rsidRPr="003A0EAC">
        <w:rPr>
          <w:rFonts w:ascii="Times New Roman" w:hAnsi="Times New Roman"/>
          <w:sz w:val="28"/>
          <w:szCs w:val="28"/>
        </w:rPr>
        <w:t>о количеству участников</w:t>
      </w:r>
      <w:r w:rsidR="003A0EAC" w:rsidRPr="003A0EAC">
        <w:rPr>
          <w:rFonts w:ascii="Times New Roman" w:hAnsi="Times New Roman"/>
          <w:sz w:val="28"/>
          <w:szCs w:val="28"/>
        </w:rPr>
        <w:t xml:space="preserve"> (личностные; парные;</w:t>
      </w:r>
      <w:r w:rsidR="003A0EAC">
        <w:rPr>
          <w:rFonts w:ascii="Times New Roman" w:hAnsi="Times New Roman"/>
          <w:sz w:val="28"/>
          <w:szCs w:val="28"/>
        </w:rPr>
        <w:t xml:space="preserve"> </w:t>
      </w:r>
      <w:r w:rsidR="003A0EAC" w:rsidRPr="003A0EAC">
        <w:rPr>
          <w:rFonts w:ascii="Times New Roman" w:hAnsi="Times New Roman"/>
          <w:sz w:val="28"/>
          <w:szCs w:val="28"/>
        </w:rPr>
        <w:t>групповые</w:t>
      </w:r>
      <w:r w:rsidR="003A0EAC">
        <w:rPr>
          <w:rFonts w:ascii="Times New Roman" w:hAnsi="Times New Roman"/>
          <w:sz w:val="28"/>
          <w:szCs w:val="28"/>
        </w:rPr>
        <w:t>)</w:t>
      </w:r>
      <w:r w:rsidR="003A0EAC" w:rsidRPr="003A0EAC">
        <w:rPr>
          <w:rFonts w:ascii="Times New Roman" w:hAnsi="Times New Roman"/>
          <w:sz w:val="28"/>
          <w:szCs w:val="28"/>
        </w:rPr>
        <w:t>.</w:t>
      </w:r>
    </w:p>
    <w:p w:rsidR="000D15C5" w:rsidRPr="000D15C5" w:rsidRDefault="00DC190E" w:rsidP="002D7920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D15C5" w:rsidRPr="000D15C5">
        <w:rPr>
          <w:rFonts w:ascii="Times New Roman" w:hAnsi="Times New Roman"/>
          <w:sz w:val="28"/>
          <w:szCs w:val="28"/>
        </w:rPr>
        <w:t>о продолжительности</w:t>
      </w:r>
      <w:r w:rsidR="003A0EAC">
        <w:rPr>
          <w:rFonts w:ascii="Times New Roman" w:hAnsi="Times New Roman"/>
          <w:sz w:val="28"/>
          <w:szCs w:val="28"/>
        </w:rPr>
        <w:t xml:space="preserve"> (мини-проекты, краткосрочные, недельные, долгосрочные)</w:t>
      </w:r>
      <w:r>
        <w:rPr>
          <w:rFonts w:ascii="Times New Roman" w:hAnsi="Times New Roman"/>
          <w:sz w:val="28"/>
          <w:szCs w:val="28"/>
        </w:rPr>
        <w:t>;</w:t>
      </w:r>
    </w:p>
    <w:p w:rsidR="004356F5" w:rsidRPr="004356F5" w:rsidRDefault="004356F5" w:rsidP="002D7920">
      <w:pPr>
        <w:pStyle w:val="31"/>
        <w:spacing w:line="240" w:lineRule="auto"/>
      </w:pPr>
      <w:bookmarkStart w:id="3" w:name="_Toc339292934"/>
      <w:r w:rsidRPr="004356F5">
        <w:t>Этапы работы над проектом</w:t>
      </w:r>
      <w:bookmarkEnd w:id="3"/>
    </w:p>
    <w:p w:rsidR="00F87DB5" w:rsidRPr="00F87DB5" w:rsidRDefault="00F87DB5" w:rsidP="002D7920">
      <w:pPr>
        <w:pStyle w:val="a8"/>
        <w:spacing w:before="120" w:beforeAutospacing="0" w:after="12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B5">
        <w:rPr>
          <w:rFonts w:ascii="Times New Roman" w:hAnsi="Times New Roman" w:cs="Times New Roman"/>
          <w:sz w:val="28"/>
          <w:szCs w:val="28"/>
        </w:rPr>
        <w:t>Проектный метод используется как творческая, индивидуальная (гру</w:t>
      </w:r>
      <w:r w:rsidRPr="00F87DB5">
        <w:rPr>
          <w:rFonts w:ascii="Times New Roman" w:hAnsi="Times New Roman" w:cs="Times New Roman"/>
          <w:sz w:val="28"/>
          <w:szCs w:val="28"/>
        </w:rPr>
        <w:t>п</w:t>
      </w:r>
      <w:r w:rsidRPr="00F87DB5">
        <w:rPr>
          <w:rFonts w:ascii="Times New Roman" w:hAnsi="Times New Roman" w:cs="Times New Roman"/>
          <w:sz w:val="28"/>
          <w:szCs w:val="28"/>
        </w:rPr>
        <w:t>повая) деятельность учащихся на протяжении урока, недели, месяца или г</w:t>
      </w:r>
      <w:r w:rsidRPr="00F87DB5">
        <w:rPr>
          <w:rFonts w:ascii="Times New Roman" w:hAnsi="Times New Roman" w:cs="Times New Roman"/>
          <w:sz w:val="28"/>
          <w:szCs w:val="28"/>
        </w:rPr>
        <w:t>о</w:t>
      </w:r>
      <w:r w:rsidRPr="00F87DB5">
        <w:rPr>
          <w:rFonts w:ascii="Times New Roman" w:hAnsi="Times New Roman" w:cs="Times New Roman"/>
          <w:sz w:val="28"/>
          <w:szCs w:val="28"/>
        </w:rPr>
        <w:t>да. Такая работа формирует навыки самообразования ребят и состоит из н</w:t>
      </w:r>
      <w:r w:rsidRPr="00F87DB5">
        <w:rPr>
          <w:rFonts w:ascii="Times New Roman" w:hAnsi="Times New Roman" w:cs="Times New Roman"/>
          <w:sz w:val="28"/>
          <w:szCs w:val="28"/>
        </w:rPr>
        <w:t>е</w:t>
      </w:r>
      <w:r w:rsidRPr="00F87DB5">
        <w:rPr>
          <w:rFonts w:ascii="Times New Roman" w:hAnsi="Times New Roman" w:cs="Times New Roman"/>
          <w:sz w:val="28"/>
          <w:szCs w:val="28"/>
        </w:rPr>
        <w:t xml:space="preserve">скольких этапов: </w:t>
      </w:r>
    </w:p>
    <w:p w:rsidR="00F87DB5" w:rsidRPr="00F87DB5" w:rsidRDefault="00D75607" w:rsidP="002D7920">
      <w:pPr>
        <w:numPr>
          <w:ilvl w:val="0"/>
          <w:numId w:val="7"/>
        </w:numPr>
        <w:tabs>
          <w:tab w:val="clear" w:pos="720"/>
        </w:tabs>
        <w:spacing w:before="120" w:after="120" w:line="240" w:lineRule="auto"/>
        <w:ind w:left="993" w:hanging="28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организационно-</w:t>
      </w:r>
      <w:r w:rsidR="00F87DB5" w:rsidRPr="00F87DB5">
        <w:rPr>
          <w:rFonts w:ascii="Times New Roman" w:hAnsi="Times New Roman"/>
          <w:sz w:val="28"/>
          <w:szCs w:val="28"/>
        </w:rPr>
        <w:t>подготовительный</w:t>
      </w:r>
      <w:proofErr w:type="gramEnd"/>
      <w:r w:rsidR="00F87DB5" w:rsidRPr="00F87DB5">
        <w:rPr>
          <w:rFonts w:ascii="Times New Roman" w:hAnsi="Times New Roman"/>
          <w:sz w:val="28"/>
          <w:szCs w:val="28"/>
        </w:rPr>
        <w:t>, связанный с подготовкой пр</w:t>
      </w:r>
      <w:r w:rsidR="00F87DB5" w:rsidRPr="00F87DB5">
        <w:rPr>
          <w:rFonts w:ascii="Times New Roman" w:hAnsi="Times New Roman"/>
          <w:sz w:val="28"/>
          <w:szCs w:val="28"/>
        </w:rPr>
        <w:t>о</w:t>
      </w:r>
      <w:r w:rsidR="00F87DB5" w:rsidRPr="00F87DB5">
        <w:rPr>
          <w:rFonts w:ascii="Times New Roman" w:hAnsi="Times New Roman"/>
          <w:sz w:val="28"/>
          <w:szCs w:val="28"/>
        </w:rPr>
        <w:t xml:space="preserve">блемы, разработкой нескольких вариантов и выбора одного их них; </w:t>
      </w:r>
    </w:p>
    <w:p w:rsidR="00F87DB5" w:rsidRPr="00F87DB5" w:rsidRDefault="00F87DB5" w:rsidP="002D7920">
      <w:pPr>
        <w:numPr>
          <w:ilvl w:val="0"/>
          <w:numId w:val="7"/>
        </w:numPr>
        <w:tabs>
          <w:tab w:val="clear" w:pos="720"/>
        </w:tabs>
        <w:spacing w:before="120" w:after="120" w:line="240" w:lineRule="auto"/>
        <w:ind w:left="993" w:hanging="283"/>
        <w:jc w:val="both"/>
        <w:rPr>
          <w:rFonts w:ascii="Times New Roman" w:hAnsi="Times New Roman"/>
          <w:sz w:val="28"/>
          <w:szCs w:val="28"/>
        </w:rPr>
      </w:pPr>
      <w:r w:rsidRPr="00F87DB5">
        <w:rPr>
          <w:rFonts w:ascii="Times New Roman" w:hAnsi="Times New Roman"/>
          <w:sz w:val="28"/>
          <w:szCs w:val="28"/>
        </w:rPr>
        <w:t xml:space="preserve">реализация проекта; </w:t>
      </w:r>
    </w:p>
    <w:p w:rsidR="00932C7B" w:rsidRPr="00DC2F6C" w:rsidRDefault="00F87DB5" w:rsidP="002D7920">
      <w:pPr>
        <w:numPr>
          <w:ilvl w:val="0"/>
          <w:numId w:val="7"/>
        </w:numPr>
        <w:tabs>
          <w:tab w:val="clear" w:pos="720"/>
        </w:tabs>
        <w:spacing w:before="120" w:after="120" w:line="240" w:lineRule="auto"/>
        <w:ind w:left="993" w:hanging="283"/>
        <w:jc w:val="both"/>
        <w:rPr>
          <w:rFonts w:ascii="Times New Roman" w:hAnsi="Times New Roman"/>
          <w:sz w:val="28"/>
          <w:szCs w:val="28"/>
        </w:rPr>
      </w:pPr>
      <w:r w:rsidRPr="00F87DB5">
        <w:rPr>
          <w:rFonts w:ascii="Times New Roman" w:hAnsi="Times New Roman"/>
          <w:sz w:val="28"/>
          <w:szCs w:val="28"/>
        </w:rPr>
        <w:t>защита проекта (обсуждение проекта и процесса деятельности уч</w:t>
      </w:r>
      <w:r w:rsidRPr="00F87DB5">
        <w:rPr>
          <w:rFonts w:ascii="Times New Roman" w:hAnsi="Times New Roman"/>
          <w:sz w:val="28"/>
          <w:szCs w:val="28"/>
        </w:rPr>
        <w:t>а</w:t>
      </w:r>
      <w:r w:rsidRPr="00F87DB5">
        <w:rPr>
          <w:rFonts w:ascii="Times New Roman" w:hAnsi="Times New Roman"/>
          <w:sz w:val="28"/>
          <w:szCs w:val="28"/>
        </w:rPr>
        <w:t xml:space="preserve">щихся). </w:t>
      </w:r>
    </w:p>
    <w:p w:rsidR="00C74A88" w:rsidRPr="00E70559" w:rsidRDefault="00C74A88" w:rsidP="002D7920">
      <w:pPr>
        <w:pStyle w:val="31"/>
        <w:spacing w:line="240" w:lineRule="auto"/>
        <w:rPr>
          <w:lang w:eastAsia="ru-RU"/>
        </w:rPr>
      </w:pPr>
      <w:bookmarkStart w:id="4" w:name="_Toc339292935"/>
      <w:r w:rsidRPr="00E70559">
        <w:rPr>
          <w:lang w:eastAsia="ru-RU"/>
        </w:rPr>
        <w:t>Критерии оценки результатов</w:t>
      </w:r>
      <w:bookmarkEnd w:id="4"/>
    </w:p>
    <w:p w:rsidR="00C74A88" w:rsidRDefault="00C74A88" w:rsidP="002D7920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DB5">
        <w:rPr>
          <w:rFonts w:ascii="Times New Roman" w:eastAsia="Times New Roman" w:hAnsi="Times New Roman"/>
          <w:sz w:val="28"/>
          <w:szCs w:val="28"/>
          <w:lang w:eastAsia="ru-RU"/>
        </w:rPr>
        <w:t>Критериями оценки результатов работы учеников будут владение сп</w:t>
      </w:r>
      <w:r w:rsidRPr="00F87DB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87DB5">
        <w:rPr>
          <w:rFonts w:ascii="Times New Roman" w:eastAsia="Times New Roman" w:hAnsi="Times New Roman"/>
          <w:sz w:val="28"/>
          <w:szCs w:val="28"/>
          <w:lang w:eastAsia="ru-RU"/>
        </w:rPr>
        <w:t>собами познавательной деятельности: умением использовать различные и</w:t>
      </w:r>
      <w:r w:rsidRPr="00F87DB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87DB5">
        <w:rPr>
          <w:rFonts w:ascii="Times New Roman" w:eastAsia="Times New Roman" w:hAnsi="Times New Roman"/>
          <w:sz w:val="28"/>
          <w:szCs w:val="28"/>
          <w:lang w:eastAsia="ru-RU"/>
        </w:rPr>
        <w:t>точники информации, методы исследования, умение работать в сотруднич</w:t>
      </w:r>
      <w:r w:rsidRPr="00F87DB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87DB5">
        <w:rPr>
          <w:rFonts w:ascii="Times New Roman" w:eastAsia="Times New Roman" w:hAnsi="Times New Roman"/>
          <w:sz w:val="28"/>
          <w:szCs w:val="28"/>
          <w:lang w:eastAsia="ru-RU"/>
        </w:rPr>
        <w:t xml:space="preserve">стве, принимать чужое мнение, противостоять трудностям; умение ставить цель, составлять и реализовать план, проводить рефлексию, сопоставлять цель и действие. </w:t>
      </w:r>
    </w:p>
    <w:p w:rsidR="00C74A88" w:rsidRPr="008441A2" w:rsidRDefault="00C74A88" w:rsidP="002D7920">
      <w:pPr>
        <w:pStyle w:val="a8"/>
        <w:spacing w:before="120" w:beforeAutospacing="0" w:after="120" w:afterAutospacing="0"/>
        <w:jc w:val="center"/>
        <w:rPr>
          <w:rFonts w:ascii="Times New Roman" w:hAnsi="Times New Roman" w:cs="Times New Roman"/>
          <w:b/>
          <w:sz w:val="28"/>
        </w:rPr>
      </w:pPr>
      <w:r w:rsidRPr="008441A2">
        <w:rPr>
          <w:rFonts w:ascii="Times New Roman" w:hAnsi="Times New Roman" w:cs="Times New Roman"/>
          <w:b/>
          <w:sz w:val="28"/>
        </w:rPr>
        <w:t>Общие критерии оценки проектных работ:</w:t>
      </w:r>
    </w:p>
    <w:p w:rsidR="00C74A88" w:rsidRPr="008441A2" w:rsidRDefault="00C74A88" w:rsidP="002D7920">
      <w:pPr>
        <w:numPr>
          <w:ilvl w:val="0"/>
          <w:numId w:val="10"/>
        </w:num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8441A2">
        <w:rPr>
          <w:rFonts w:ascii="Times New Roman" w:hAnsi="Times New Roman"/>
          <w:sz w:val="28"/>
          <w:szCs w:val="28"/>
        </w:rPr>
        <w:t xml:space="preserve">Самостоятельность работы над проектом; </w:t>
      </w:r>
    </w:p>
    <w:p w:rsidR="00C74A88" w:rsidRPr="008441A2" w:rsidRDefault="00C74A88" w:rsidP="002D7920">
      <w:pPr>
        <w:numPr>
          <w:ilvl w:val="0"/>
          <w:numId w:val="10"/>
        </w:num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8441A2">
        <w:rPr>
          <w:rFonts w:ascii="Times New Roman" w:hAnsi="Times New Roman"/>
          <w:sz w:val="28"/>
          <w:szCs w:val="28"/>
        </w:rPr>
        <w:t xml:space="preserve">Актуальность и важность темы проекта; </w:t>
      </w:r>
    </w:p>
    <w:p w:rsidR="00C74A88" w:rsidRPr="008441A2" w:rsidRDefault="00C74A88" w:rsidP="002D7920">
      <w:pPr>
        <w:numPr>
          <w:ilvl w:val="0"/>
          <w:numId w:val="10"/>
        </w:num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8441A2">
        <w:rPr>
          <w:rFonts w:ascii="Times New Roman" w:hAnsi="Times New Roman"/>
          <w:sz w:val="28"/>
          <w:szCs w:val="28"/>
        </w:rPr>
        <w:t xml:space="preserve">Полнота раскрытия темы; </w:t>
      </w:r>
    </w:p>
    <w:p w:rsidR="00C74A88" w:rsidRPr="00AC726B" w:rsidRDefault="00C74A88" w:rsidP="002D7920">
      <w:pPr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 xml:space="preserve">ехнологические критерии </w:t>
      </w:r>
      <w:r w:rsidR="000A5CA4">
        <w:rPr>
          <w:rFonts w:ascii="Times New Roman" w:eastAsia="Times New Roman" w:hAnsi="Times New Roman"/>
          <w:sz w:val="28"/>
          <w:szCs w:val="28"/>
          <w:lang w:eastAsia="ru-RU"/>
        </w:rPr>
        <w:t xml:space="preserve">–качество выполнения продукта, </w:t>
      </w: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>колич</w:t>
      </w: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>ство используем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материала</w:t>
      </w: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>,  сложность и объём выполненных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бот</w:t>
      </w: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C74A88" w:rsidRDefault="00C74A88" w:rsidP="002D7920">
      <w:pPr>
        <w:numPr>
          <w:ilvl w:val="0"/>
          <w:numId w:val="10"/>
        </w:num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>стетические критерии – оригинальность, композиционная завершё</w:t>
      </w: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C726B">
        <w:rPr>
          <w:rFonts w:ascii="Times New Roman" w:eastAsia="Times New Roman" w:hAnsi="Times New Roman"/>
          <w:sz w:val="28"/>
          <w:szCs w:val="28"/>
          <w:lang w:eastAsia="ru-RU"/>
        </w:rPr>
        <w:t>ность, цветовое решение, стиль, дизайн</w:t>
      </w:r>
      <w:r w:rsidR="000A5C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74A88" w:rsidRPr="008441A2" w:rsidRDefault="00C74A88" w:rsidP="002D7920">
      <w:pPr>
        <w:numPr>
          <w:ilvl w:val="0"/>
          <w:numId w:val="10"/>
        </w:num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8441A2">
        <w:rPr>
          <w:rFonts w:ascii="Times New Roman" w:hAnsi="Times New Roman"/>
          <w:sz w:val="28"/>
          <w:szCs w:val="28"/>
        </w:rPr>
        <w:t xml:space="preserve">Убедительность презентации, раскрытие содержания проекта; </w:t>
      </w:r>
    </w:p>
    <w:p w:rsidR="00C74A88" w:rsidRPr="008441A2" w:rsidRDefault="00C74A88" w:rsidP="002D7920">
      <w:pPr>
        <w:numPr>
          <w:ilvl w:val="0"/>
          <w:numId w:val="10"/>
        </w:num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8441A2">
        <w:rPr>
          <w:rFonts w:ascii="Times New Roman" w:hAnsi="Times New Roman"/>
          <w:sz w:val="28"/>
          <w:szCs w:val="28"/>
        </w:rPr>
        <w:t>Артистиз</w:t>
      </w:r>
      <w:r>
        <w:rPr>
          <w:rFonts w:ascii="Times New Roman" w:hAnsi="Times New Roman"/>
          <w:sz w:val="28"/>
          <w:szCs w:val="28"/>
        </w:rPr>
        <w:t>м и выразительность выступления.</w:t>
      </w:r>
    </w:p>
    <w:p w:rsidR="00A87931" w:rsidRPr="004356F5" w:rsidRDefault="00A87931" w:rsidP="002D7920">
      <w:pPr>
        <w:pStyle w:val="31"/>
        <w:spacing w:line="240" w:lineRule="auto"/>
      </w:pPr>
      <w:bookmarkStart w:id="5" w:name="_Toc339292938"/>
      <w:r w:rsidRPr="004356F5">
        <w:lastRenderedPageBreak/>
        <w:t>Источник</w:t>
      </w:r>
      <w:r w:rsidR="00581F5B">
        <w:t>и</w:t>
      </w:r>
      <w:r w:rsidRPr="004356F5">
        <w:t xml:space="preserve"> данных для работы над проектом</w:t>
      </w:r>
      <w:bookmarkEnd w:id="5"/>
    </w:p>
    <w:p w:rsidR="00581F5B" w:rsidRDefault="00581F5B" w:rsidP="002D7920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работы над проектом учащиеся могут использовать следующие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точники данных:</w:t>
      </w:r>
    </w:p>
    <w:p w:rsidR="00A87931" w:rsidRPr="004356F5" w:rsidRDefault="00A87931" w:rsidP="002D7920">
      <w:pPr>
        <w:pStyle w:val="a3"/>
        <w:numPr>
          <w:ilvl w:val="0"/>
          <w:numId w:val="36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356F5">
        <w:rPr>
          <w:rFonts w:ascii="Times New Roman" w:hAnsi="Times New Roman"/>
          <w:sz w:val="28"/>
          <w:szCs w:val="28"/>
        </w:rPr>
        <w:t xml:space="preserve">ресурсы Интернет для </w:t>
      </w:r>
      <w:r>
        <w:rPr>
          <w:rFonts w:ascii="Times New Roman" w:hAnsi="Times New Roman"/>
          <w:sz w:val="28"/>
          <w:szCs w:val="28"/>
        </w:rPr>
        <w:t>образовательных учреждений</w:t>
      </w:r>
      <w:r w:rsidRPr="004356F5">
        <w:rPr>
          <w:rFonts w:ascii="Times New Roman" w:hAnsi="Times New Roman"/>
          <w:sz w:val="28"/>
          <w:szCs w:val="28"/>
        </w:rPr>
        <w:t>, подключенных к с</w:t>
      </w:r>
      <w:r w:rsidRPr="004356F5">
        <w:rPr>
          <w:rFonts w:ascii="Times New Roman" w:hAnsi="Times New Roman"/>
          <w:sz w:val="28"/>
          <w:szCs w:val="28"/>
        </w:rPr>
        <w:t>е</w:t>
      </w:r>
      <w:r w:rsidRPr="004356F5">
        <w:rPr>
          <w:rFonts w:ascii="Times New Roman" w:hAnsi="Times New Roman"/>
          <w:sz w:val="28"/>
          <w:szCs w:val="28"/>
        </w:rPr>
        <w:t>ти, с помощью которой уч</w:t>
      </w:r>
      <w:r>
        <w:rPr>
          <w:rFonts w:ascii="Times New Roman" w:hAnsi="Times New Roman"/>
          <w:sz w:val="28"/>
          <w:szCs w:val="28"/>
        </w:rPr>
        <w:t>ащиеся</w:t>
      </w:r>
      <w:r w:rsidRPr="004356F5">
        <w:rPr>
          <w:rFonts w:ascii="Times New Roman" w:hAnsi="Times New Roman"/>
          <w:sz w:val="28"/>
          <w:szCs w:val="28"/>
        </w:rPr>
        <w:t xml:space="preserve"> также учатся правильно формировать запросы по поиску данных, обрабатывать полученную информацию; </w:t>
      </w:r>
    </w:p>
    <w:p w:rsidR="00A87931" w:rsidRPr="004356F5" w:rsidRDefault="00A87931" w:rsidP="002D7920">
      <w:pPr>
        <w:pStyle w:val="a3"/>
        <w:numPr>
          <w:ilvl w:val="0"/>
          <w:numId w:val="36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356F5">
        <w:rPr>
          <w:rFonts w:ascii="Times New Roman" w:hAnsi="Times New Roman"/>
          <w:sz w:val="28"/>
          <w:szCs w:val="28"/>
        </w:rPr>
        <w:t xml:space="preserve">вспомогательная литература (статьи из журналов, газет, научно-техническая литература); </w:t>
      </w:r>
    </w:p>
    <w:p w:rsidR="00A87931" w:rsidRPr="004356F5" w:rsidRDefault="00A87931" w:rsidP="002D7920">
      <w:pPr>
        <w:pStyle w:val="a3"/>
        <w:numPr>
          <w:ilvl w:val="0"/>
          <w:numId w:val="36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356F5">
        <w:rPr>
          <w:rFonts w:ascii="Times New Roman" w:hAnsi="Times New Roman"/>
          <w:sz w:val="28"/>
          <w:szCs w:val="28"/>
        </w:rPr>
        <w:t>лекционный и практический материал уроков</w:t>
      </w:r>
      <w:r>
        <w:rPr>
          <w:rFonts w:ascii="Times New Roman" w:hAnsi="Times New Roman"/>
          <w:sz w:val="28"/>
          <w:szCs w:val="28"/>
        </w:rPr>
        <w:t xml:space="preserve"> специальных дисциплин</w:t>
      </w:r>
      <w:r w:rsidRPr="004356F5">
        <w:rPr>
          <w:rFonts w:ascii="Times New Roman" w:hAnsi="Times New Roman"/>
          <w:sz w:val="28"/>
          <w:szCs w:val="28"/>
        </w:rPr>
        <w:t xml:space="preserve">. </w:t>
      </w:r>
    </w:p>
    <w:p w:rsidR="004356F5" w:rsidRPr="00932C7B" w:rsidRDefault="004356F5" w:rsidP="002D7920">
      <w:pPr>
        <w:pStyle w:val="11"/>
      </w:pPr>
      <w:bookmarkStart w:id="6" w:name="_Toc339292939"/>
      <w:r w:rsidRPr="00932C7B">
        <w:t>Практическая часть</w:t>
      </w:r>
      <w:bookmarkEnd w:id="6"/>
    </w:p>
    <w:p w:rsidR="000E52AC" w:rsidRDefault="004356F5" w:rsidP="002D7920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93C">
        <w:rPr>
          <w:rFonts w:ascii="Times New Roman" w:eastAsia="Times New Roman" w:hAnsi="Times New Roman"/>
          <w:bCs/>
          <w:sz w:val="28"/>
          <w:szCs w:val="28"/>
          <w:lang w:eastAsia="ru-RU"/>
        </w:rPr>
        <w:t>Я пошла по пути разумного совмещения традиционной и личностно-ориентированной систем обучения путем включения элементов проектной деятельности в обычный урок.</w:t>
      </w:r>
      <w:r w:rsidR="00DC2F6C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4356F5">
        <w:rPr>
          <w:rFonts w:ascii="Times New Roman" w:eastAsia="Times New Roman" w:hAnsi="Times New Roman"/>
          <w:sz w:val="28"/>
          <w:szCs w:val="28"/>
          <w:lang w:eastAsia="ru-RU"/>
        </w:rPr>
        <w:t>Эта форма работы обеспечивает учёт индив</w:t>
      </w:r>
      <w:r w:rsidRPr="004356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356F5">
        <w:rPr>
          <w:rFonts w:ascii="Times New Roman" w:eastAsia="Times New Roman" w:hAnsi="Times New Roman"/>
          <w:sz w:val="28"/>
          <w:szCs w:val="28"/>
          <w:lang w:eastAsia="ru-RU"/>
        </w:rPr>
        <w:t>дуальных особенностей учащихся, открывает большие возможности для во</w:t>
      </w:r>
      <w:r w:rsidRPr="004356F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356F5">
        <w:rPr>
          <w:rFonts w:ascii="Times New Roman" w:eastAsia="Times New Roman" w:hAnsi="Times New Roman"/>
          <w:sz w:val="28"/>
          <w:szCs w:val="28"/>
          <w:lang w:eastAsia="ru-RU"/>
        </w:rPr>
        <w:t>никновения групповой, познавательной деятельности. При этом в значител</w:t>
      </w:r>
      <w:r w:rsidRPr="004356F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356F5">
        <w:rPr>
          <w:rFonts w:ascii="Times New Roman" w:eastAsia="Times New Roman" w:hAnsi="Times New Roman"/>
          <w:sz w:val="28"/>
          <w:szCs w:val="28"/>
          <w:lang w:eastAsia="ru-RU"/>
        </w:rPr>
        <w:t>ной степени возрастает индивидуальная помощь каждому нуждающемуся в ней уч</w:t>
      </w:r>
      <w:r w:rsidR="000E52AC">
        <w:rPr>
          <w:rFonts w:ascii="Times New Roman" w:eastAsia="Times New Roman" w:hAnsi="Times New Roman"/>
          <w:sz w:val="28"/>
          <w:szCs w:val="28"/>
          <w:lang w:eastAsia="ru-RU"/>
        </w:rPr>
        <w:t>ащемуся</w:t>
      </w:r>
      <w:r w:rsidRPr="004356F5">
        <w:rPr>
          <w:rFonts w:ascii="Times New Roman" w:eastAsia="Times New Roman" w:hAnsi="Times New Roman"/>
          <w:sz w:val="28"/>
          <w:szCs w:val="28"/>
          <w:lang w:eastAsia="ru-RU"/>
        </w:rPr>
        <w:t xml:space="preserve">, как со стороны </w:t>
      </w:r>
      <w:r w:rsidR="000E52AC">
        <w:rPr>
          <w:rFonts w:ascii="Times New Roman" w:eastAsia="Times New Roman" w:hAnsi="Times New Roman"/>
          <w:sz w:val="28"/>
          <w:szCs w:val="28"/>
          <w:lang w:eastAsia="ru-RU"/>
        </w:rPr>
        <w:t>мастера</w:t>
      </w:r>
      <w:r w:rsidRPr="004356F5">
        <w:rPr>
          <w:rFonts w:ascii="Times New Roman" w:eastAsia="Times New Roman" w:hAnsi="Times New Roman"/>
          <w:sz w:val="28"/>
          <w:szCs w:val="28"/>
          <w:lang w:eastAsia="ru-RU"/>
        </w:rPr>
        <w:t>, так и своих товари</w:t>
      </w:r>
      <w:r w:rsidR="000E52AC">
        <w:rPr>
          <w:rFonts w:ascii="Times New Roman" w:eastAsia="Times New Roman" w:hAnsi="Times New Roman"/>
          <w:sz w:val="28"/>
          <w:szCs w:val="28"/>
          <w:lang w:eastAsia="ru-RU"/>
        </w:rPr>
        <w:t xml:space="preserve">щей. </w:t>
      </w:r>
    </w:p>
    <w:p w:rsidR="004356F5" w:rsidRPr="004356F5" w:rsidRDefault="004356F5" w:rsidP="002D7920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6F5">
        <w:rPr>
          <w:rFonts w:ascii="Times New Roman" w:eastAsia="Times New Roman" w:hAnsi="Times New Roman"/>
          <w:sz w:val="28"/>
          <w:szCs w:val="28"/>
          <w:lang w:eastAsia="ru-RU"/>
        </w:rPr>
        <w:t>Проекты при этом могут быть небольшие (на одно занятие) и более дл</w:t>
      </w:r>
      <w:r w:rsidRPr="004356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356F5">
        <w:rPr>
          <w:rFonts w:ascii="Times New Roman" w:eastAsia="Times New Roman" w:hAnsi="Times New Roman"/>
          <w:sz w:val="28"/>
          <w:szCs w:val="28"/>
          <w:lang w:eastAsia="ru-RU"/>
        </w:rPr>
        <w:t>тельные, часто рассчитанные на расширение образовательной деятельности в виде самообразования в рамках самостоятельной работы дома или в учил</w:t>
      </w:r>
      <w:r w:rsidRPr="004356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356F5">
        <w:rPr>
          <w:rFonts w:ascii="Times New Roman" w:eastAsia="Times New Roman" w:hAnsi="Times New Roman"/>
          <w:sz w:val="28"/>
          <w:szCs w:val="28"/>
          <w:lang w:eastAsia="ru-RU"/>
        </w:rPr>
        <w:t xml:space="preserve">ще. </w:t>
      </w:r>
    </w:p>
    <w:p w:rsidR="004356F5" w:rsidRPr="004356F5" w:rsidRDefault="004356F5" w:rsidP="002D7920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6F5">
        <w:rPr>
          <w:rFonts w:ascii="Times New Roman" w:eastAsia="Times New Roman" w:hAnsi="Times New Roman"/>
          <w:sz w:val="28"/>
          <w:szCs w:val="28"/>
          <w:lang w:eastAsia="ru-RU"/>
        </w:rPr>
        <w:t>У меня сложилась следующая система. Сначала  </w:t>
      </w:r>
      <w:r w:rsidR="008C16FC">
        <w:rPr>
          <w:rFonts w:ascii="Times New Roman" w:eastAsia="Times New Roman" w:hAnsi="Times New Roman"/>
          <w:sz w:val="28"/>
          <w:szCs w:val="28"/>
          <w:lang w:eastAsia="ru-RU"/>
        </w:rPr>
        <w:t>актуализируются</w:t>
      </w:r>
      <w:r w:rsidRPr="004356F5">
        <w:rPr>
          <w:rFonts w:ascii="Times New Roman" w:eastAsia="Times New Roman" w:hAnsi="Times New Roman"/>
          <w:sz w:val="28"/>
          <w:szCs w:val="28"/>
          <w:lang w:eastAsia="ru-RU"/>
        </w:rPr>
        <w:t xml:space="preserve"> баз</w:t>
      </w:r>
      <w:r w:rsidRPr="004356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356F5">
        <w:rPr>
          <w:rFonts w:ascii="Times New Roman" w:eastAsia="Times New Roman" w:hAnsi="Times New Roman"/>
          <w:sz w:val="28"/>
          <w:szCs w:val="28"/>
          <w:lang w:eastAsia="ru-RU"/>
        </w:rPr>
        <w:t xml:space="preserve">вые теоретические знания, которые </w:t>
      </w:r>
      <w:r w:rsidR="008C16FC">
        <w:rPr>
          <w:rFonts w:ascii="Times New Roman" w:eastAsia="Times New Roman" w:hAnsi="Times New Roman"/>
          <w:sz w:val="28"/>
          <w:szCs w:val="28"/>
          <w:lang w:eastAsia="ru-RU"/>
        </w:rPr>
        <w:t>учащиеся получили при изучении спец</w:t>
      </w:r>
      <w:r w:rsidR="008C16F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C16FC">
        <w:rPr>
          <w:rFonts w:ascii="Times New Roman" w:eastAsia="Times New Roman" w:hAnsi="Times New Roman"/>
          <w:sz w:val="28"/>
          <w:szCs w:val="28"/>
          <w:lang w:eastAsia="ru-RU"/>
        </w:rPr>
        <w:t>альных дисциплин</w:t>
      </w:r>
      <w:r w:rsidRPr="004356F5">
        <w:rPr>
          <w:rFonts w:ascii="Times New Roman" w:eastAsia="Times New Roman" w:hAnsi="Times New Roman"/>
          <w:sz w:val="28"/>
          <w:szCs w:val="28"/>
          <w:lang w:eastAsia="ru-RU"/>
        </w:rPr>
        <w:t xml:space="preserve">. Затем мы переходим к практическим </w:t>
      </w:r>
      <w:r w:rsidR="000E52AC">
        <w:rPr>
          <w:rFonts w:ascii="Times New Roman" w:eastAsia="Times New Roman" w:hAnsi="Times New Roman"/>
          <w:sz w:val="28"/>
          <w:szCs w:val="28"/>
          <w:lang w:eastAsia="ru-RU"/>
        </w:rPr>
        <w:t>упражнениям, на которых учащиеся</w:t>
      </w:r>
      <w:r w:rsidR="008C16FC">
        <w:rPr>
          <w:rFonts w:ascii="Times New Roman" w:eastAsia="Times New Roman" w:hAnsi="Times New Roman"/>
          <w:sz w:val="28"/>
          <w:szCs w:val="28"/>
          <w:lang w:eastAsia="ru-RU"/>
        </w:rPr>
        <w:t>формир</w:t>
      </w:r>
      <w:r w:rsidR="000E52AC">
        <w:rPr>
          <w:rFonts w:ascii="Times New Roman" w:eastAsia="Times New Roman" w:hAnsi="Times New Roman"/>
          <w:sz w:val="28"/>
          <w:szCs w:val="28"/>
          <w:lang w:eastAsia="ru-RU"/>
        </w:rPr>
        <w:t xml:space="preserve">уют основные </w:t>
      </w:r>
      <w:r w:rsidR="008C16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профессиональны</w:t>
      </w:r>
      <w:r w:rsidR="000E52A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C16FC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общи</w:t>
      </w:r>
      <w:r w:rsidR="000E52A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C16FC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</w:t>
      </w:r>
      <w:r w:rsidR="008C16F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C16FC">
        <w:rPr>
          <w:rFonts w:ascii="Times New Roman" w:eastAsia="Times New Roman" w:hAnsi="Times New Roman"/>
          <w:sz w:val="28"/>
          <w:szCs w:val="28"/>
          <w:lang w:eastAsia="ru-RU"/>
        </w:rPr>
        <w:t>тенци</w:t>
      </w:r>
      <w:r w:rsidR="000E52A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356F5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После этого переходим к выполнению проектов, направленных на применение полученных знаний в нетрадиционных ситуациях, желательно имеющих практическое значение. </w:t>
      </w:r>
    </w:p>
    <w:p w:rsidR="004356F5" w:rsidRPr="004356F5" w:rsidRDefault="004356F5" w:rsidP="002D7920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6F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 метода проектов на уроках учебной практики продиктовано особенностью профессионального модуля: всегда есть </w:t>
      </w:r>
      <w:proofErr w:type="gramStart"/>
      <w:r w:rsidRPr="004356F5">
        <w:rPr>
          <w:rFonts w:ascii="Times New Roman" w:eastAsia="Times New Roman" w:hAnsi="Times New Roman"/>
          <w:sz w:val="28"/>
          <w:szCs w:val="28"/>
          <w:lang w:eastAsia="ru-RU"/>
        </w:rPr>
        <w:t>компьютер</w:t>
      </w:r>
      <w:proofErr w:type="gramEnd"/>
      <w:r w:rsidRPr="004356F5">
        <w:rPr>
          <w:rFonts w:ascii="Times New Roman" w:eastAsia="Times New Roman" w:hAnsi="Times New Roman"/>
          <w:sz w:val="28"/>
          <w:szCs w:val="28"/>
          <w:lang w:eastAsia="ru-RU"/>
        </w:rPr>
        <w:t xml:space="preserve"> и выпо</w:t>
      </w:r>
      <w:r w:rsidRPr="004356F5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4356F5">
        <w:rPr>
          <w:rFonts w:ascii="Times New Roman" w:eastAsia="Times New Roman" w:hAnsi="Times New Roman"/>
          <w:sz w:val="28"/>
          <w:szCs w:val="28"/>
          <w:lang w:eastAsia="ru-RU"/>
        </w:rPr>
        <w:t>нение практических заданий становится неотъемлемой частью урока.</w:t>
      </w:r>
    </w:p>
    <w:p w:rsidR="002F4D9B" w:rsidRDefault="002F4D9B" w:rsidP="002D7920">
      <w:pPr>
        <w:pStyle w:val="a8"/>
        <w:spacing w:before="120" w:beforeAutospacing="0" w:after="12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6FC">
        <w:rPr>
          <w:rFonts w:ascii="Times New Roman" w:hAnsi="Times New Roman" w:cs="Times New Roman"/>
          <w:sz w:val="28"/>
          <w:szCs w:val="28"/>
        </w:rPr>
        <w:t xml:space="preserve">Рассмотрим реализацию данной технологии на уроках </w:t>
      </w:r>
      <w:r w:rsidR="008441A2" w:rsidRPr="008C16FC">
        <w:rPr>
          <w:rFonts w:ascii="Times New Roman" w:hAnsi="Times New Roman" w:cs="Times New Roman"/>
          <w:sz w:val="28"/>
          <w:szCs w:val="28"/>
        </w:rPr>
        <w:t xml:space="preserve">учебной практики по модулю </w:t>
      </w:r>
      <w:r w:rsidR="008C16FC">
        <w:rPr>
          <w:rFonts w:ascii="Times New Roman" w:hAnsi="Times New Roman" w:cs="Times New Roman"/>
          <w:sz w:val="28"/>
          <w:szCs w:val="28"/>
        </w:rPr>
        <w:t>«</w:t>
      </w:r>
      <w:r w:rsidR="008441A2" w:rsidRPr="008C16FC">
        <w:rPr>
          <w:rFonts w:ascii="Times New Roman" w:hAnsi="Times New Roman" w:cs="Times New Roman"/>
          <w:sz w:val="28"/>
          <w:szCs w:val="28"/>
        </w:rPr>
        <w:t>Ввод и обработка цифровой информации</w:t>
      </w:r>
      <w:r w:rsidR="008C16FC">
        <w:rPr>
          <w:rFonts w:ascii="Times New Roman" w:hAnsi="Times New Roman" w:cs="Times New Roman"/>
          <w:sz w:val="28"/>
          <w:szCs w:val="28"/>
        </w:rPr>
        <w:t>»</w:t>
      </w:r>
      <w:r w:rsidR="008441A2" w:rsidRPr="008C16FC">
        <w:rPr>
          <w:rFonts w:ascii="Times New Roman" w:hAnsi="Times New Roman" w:cs="Times New Roman"/>
          <w:sz w:val="28"/>
          <w:szCs w:val="28"/>
        </w:rPr>
        <w:t xml:space="preserve"> по профессии 230103.02 </w:t>
      </w:r>
      <w:r w:rsidR="008C16FC">
        <w:rPr>
          <w:rFonts w:ascii="Times New Roman" w:hAnsi="Times New Roman" w:cs="Times New Roman"/>
          <w:sz w:val="28"/>
          <w:szCs w:val="28"/>
        </w:rPr>
        <w:t>«</w:t>
      </w:r>
      <w:r w:rsidR="008441A2" w:rsidRPr="008C16FC">
        <w:rPr>
          <w:rFonts w:ascii="Times New Roman" w:hAnsi="Times New Roman" w:cs="Times New Roman"/>
          <w:sz w:val="28"/>
          <w:szCs w:val="28"/>
        </w:rPr>
        <w:t>Мастер по обработке цифровой информации</w:t>
      </w:r>
      <w:r w:rsidR="008C16FC">
        <w:rPr>
          <w:rFonts w:ascii="Times New Roman" w:hAnsi="Times New Roman" w:cs="Times New Roman"/>
          <w:sz w:val="28"/>
          <w:szCs w:val="28"/>
        </w:rPr>
        <w:t>».</w:t>
      </w:r>
    </w:p>
    <w:p w:rsidR="008C16FC" w:rsidRPr="008C16FC" w:rsidRDefault="008C16FC" w:rsidP="002D7920">
      <w:pPr>
        <w:pStyle w:val="a8"/>
        <w:spacing w:before="120" w:beforeAutospacing="0" w:after="12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данного модуля для формирования профессиональных компетенций выделены следующие темы:</w:t>
      </w:r>
    </w:p>
    <w:p w:rsidR="002F4D9B" w:rsidRPr="008C16FC" w:rsidRDefault="00F13029" w:rsidP="002D7920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Устройство персональных компьютеров</w:t>
      </w:r>
      <w:r w:rsidR="002F4D9B" w:rsidRPr="008C16FC">
        <w:rPr>
          <w:rFonts w:ascii="Times New Roman" w:hAnsi="Times New Roman"/>
          <w:sz w:val="28"/>
          <w:szCs w:val="28"/>
        </w:rPr>
        <w:t xml:space="preserve">; </w:t>
      </w:r>
    </w:p>
    <w:p w:rsidR="002F4D9B" w:rsidRDefault="00F13029" w:rsidP="002D7920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Операционные системы</w:t>
      </w:r>
      <w:r w:rsidR="002F4D9B" w:rsidRPr="008C16FC">
        <w:rPr>
          <w:rFonts w:ascii="Times New Roman" w:hAnsi="Times New Roman"/>
          <w:sz w:val="28"/>
          <w:szCs w:val="28"/>
        </w:rPr>
        <w:t xml:space="preserve">; </w:t>
      </w:r>
    </w:p>
    <w:p w:rsidR="00F13029" w:rsidRDefault="00F13029" w:rsidP="002D7920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Обработка цифровой информации (текстовые редакторы, электронные таблицы, базы данных);</w:t>
      </w:r>
    </w:p>
    <w:p w:rsidR="00F13029" w:rsidRPr="008C16FC" w:rsidRDefault="00F13029" w:rsidP="002D7920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обработки звука;</w:t>
      </w:r>
    </w:p>
    <w:p w:rsidR="00F13029" w:rsidRDefault="002F4D9B" w:rsidP="002D7920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C16FC">
        <w:rPr>
          <w:rFonts w:ascii="Times New Roman" w:hAnsi="Times New Roman"/>
          <w:sz w:val="28"/>
          <w:szCs w:val="28"/>
        </w:rPr>
        <w:t>Программ</w:t>
      </w:r>
      <w:r w:rsidR="00F13029">
        <w:rPr>
          <w:rFonts w:ascii="Times New Roman" w:hAnsi="Times New Roman"/>
          <w:sz w:val="28"/>
          <w:szCs w:val="28"/>
        </w:rPr>
        <w:t>ы</w:t>
      </w:r>
      <w:r w:rsidR="00936D12">
        <w:rPr>
          <w:rFonts w:ascii="Times New Roman" w:hAnsi="Times New Roman"/>
          <w:sz w:val="28"/>
          <w:szCs w:val="28"/>
        </w:rPr>
        <w:t>  </w:t>
      </w:r>
      <w:r w:rsidR="00F13029">
        <w:rPr>
          <w:rFonts w:ascii="Times New Roman" w:hAnsi="Times New Roman"/>
          <w:sz w:val="28"/>
          <w:szCs w:val="28"/>
        </w:rPr>
        <w:t>обработки графики;</w:t>
      </w:r>
    </w:p>
    <w:p w:rsidR="00F13029" w:rsidRDefault="00F13029" w:rsidP="002D7920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Программы обработки видео-, мультимедиа контента;</w:t>
      </w:r>
    </w:p>
    <w:p w:rsidR="002F4D9B" w:rsidRPr="008C16FC" w:rsidRDefault="003E7B91" w:rsidP="002D792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Интернет-технологии</w:t>
      </w:r>
      <w:proofErr w:type="gramEnd"/>
      <w:r w:rsidR="002F4D9B" w:rsidRPr="008C16FC">
        <w:rPr>
          <w:rFonts w:ascii="Times New Roman" w:hAnsi="Times New Roman"/>
          <w:sz w:val="28"/>
          <w:szCs w:val="28"/>
        </w:rPr>
        <w:t xml:space="preserve">. </w:t>
      </w:r>
    </w:p>
    <w:p w:rsidR="00F86678" w:rsidRDefault="003E7B91" w:rsidP="002D7920">
      <w:pPr>
        <w:pStyle w:val="a8"/>
        <w:spacing w:before="0" w:beforeAutospacing="0" w:after="0" w:afterAutospacing="0"/>
        <w:ind w:firstLine="567"/>
        <w:jc w:val="both"/>
        <w:rPr>
          <w:rStyle w:val="a9"/>
          <w:rFonts w:ascii="Times New Roman" w:eastAsia="Calibri" w:hAnsi="Times New Roman" w:cs="Times New Roman"/>
          <w:b w:val="0"/>
          <w:sz w:val="28"/>
          <w:szCs w:val="28"/>
        </w:rPr>
      </w:pPr>
      <w:r w:rsidRPr="003E7B91"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При изучении </w:t>
      </w: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>темы «Устройство персональных компьютеров» учащи</w:t>
      </w: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>м</w:t>
      </w: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ся предлагается выполнить </w:t>
      </w:r>
      <w:r w:rsidR="00CA07B0"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следующие </w:t>
      </w: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>проектные работы</w:t>
      </w:r>
      <w:r w:rsidR="00F86678"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>:</w:t>
      </w:r>
    </w:p>
    <w:p w:rsidR="00F86678" w:rsidRDefault="003E7B91" w:rsidP="002D7920">
      <w:pPr>
        <w:pStyle w:val="a8"/>
        <w:numPr>
          <w:ilvl w:val="0"/>
          <w:numId w:val="14"/>
        </w:numPr>
        <w:spacing w:before="0" w:beforeAutospacing="0" w:after="0" w:afterAutospacing="0"/>
        <w:jc w:val="both"/>
        <w:rPr>
          <w:rStyle w:val="a9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>«Устройства вывода информации»,</w:t>
      </w:r>
    </w:p>
    <w:p w:rsidR="00F86678" w:rsidRDefault="003E7B91" w:rsidP="002D7920">
      <w:pPr>
        <w:pStyle w:val="a8"/>
        <w:numPr>
          <w:ilvl w:val="0"/>
          <w:numId w:val="14"/>
        </w:numPr>
        <w:spacing w:before="0" w:beforeAutospacing="0" w:after="0" w:afterAutospacing="0"/>
        <w:jc w:val="both"/>
        <w:rPr>
          <w:rStyle w:val="a9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«Принтеры», </w:t>
      </w:r>
    </w:p>
    <w:p w:rsidR="00F86678" w:rsidRDefault="003E7B91" w:rsidP="002D7920">
      <w:pPr>
        <w:pStyle w:val="a8"/>
        <w:numPr>
          <w:ilvl w:val="0"/>
          <w:numId w:val="14"/>
        </w:numPr>
        <w:spacing w:before="0" w:beforeAutospacing="0" w:after="0" w:afterAutospacing="0"/>
        <w:jc w:val="both"/>
        <w:rPr>
          <w:rStyle w:val="a9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«Устройства ввода информации», </w:t>
      </w:r>
    </w:p>
    <w:p w:rsidR="00F86678" w:rsidRDefault="003E7B91" w:rsidP="002D7920">
      <w:pPr>
        <w:pStyle w:val="a8"/>
        <w:numPr>
          <w:ilvl w:val="0"/>
          <w:numId w:val="14"/>
        </w:numPr>
        <w:spacing w:before="0" w:beforeAutospacing="0" w:after="0" w:afterAutospacing="0"/>
        <w:jc w:val="both"/>
        <w:rPr>
          <w:rStyle w:val="a9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«Клавиатура», </w:t>
      </w:r>
    </w:p>
    <w:p w:rsidR="00F86678" w:rsidRDefault="003E7B91" w:rsidP="002D7920">
      <w:pPr>
        <w:pStyle w:val="a8"/>
        <w:numPr>
          <w:ilvl w:val="0"/>
          <w:numId w:val="14"/>
        </w:numPr>
        <w:spacing w:before="0" w:beforeAutospacing="0" w:after="0" w:afterAutospacing="0"/>
        <w:jc w:val="both"/>
        <w:rPr>
          <w:rStyle w:val="a9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«Компьютерная память», </w:t>
      </w:r>
    </w:p>
    <w:p w:rsidR="00F86678" w:rsidRDefault="003E7B91" w:rsidP="002D7920">
      <w:pPr>
        <w:pStyle w:val="a8"/>
        <w:numPr>
          <w:ilvl w:val="0"/>
          <w:numId w:val="14"/>
        </w:numPr>
        <w:spacing w:before="0" w:beforeAutospacing="0" w:after="0" w:afterAutospacing="0"/>
        <w:jc w:val="both"/>
        <w:rPr>
          <w:rStyle w:val="a9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«Искусственный интеллект», </w:t>
      </w:r>
    </w:p>
    <w:p w:rsidR="00F86678" w:rsidRDefault="003E7B91" w:rsidP="002D7920">
      <w:pPr>
        <w:pStyle w:val="a8"/>
        <w:numPr>
          <w:ilvl w:val="0"/>
          <w:numId w:val="14"/>
        </w:numPr>
        <w:spacing w:before="0" w:beforeAutospacing="0" w:after="0" w:afterAutospacing="0"/>
        <w:jc w:val="both"/>
        <w:rPr>
          <w:rStyle w:val="a9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«Сотовые телефоны», </w:t>
      </w:r>
    </w:p>
    <w:p w:rsidR="00F86678" w:rsidRDefault="003E7B91" w:rsidP="002D7920">
      <w:pPr>
        <w:pStyle w:val="a8"/>
        <w:numPr>
          <w:ilvl w:val="0"/>
          <w:numId w:val="14"/>
        </w:numPr>
        <w:spacing w:before="0" w:beforeAutospacing="0" w:after="0" w:afterAutospacing="0"/>
        <w:jc w:val="both"/>
        <w:rPr>
          <w:rStyle w:val="a9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«Сравнение игровых консолей», </w:t>
      </w:r>
    </w:p>
    <w:p w:rsidR="00F86678" w:rsidRDefault="003E7B91" w:rsidP="002D7920">
      <w:pPr>
        <w:pStyle w:val="a8"/>
        <w:numPr>
          <w:ilvl w:val="0"/>
          <w:numId w:val="14"/>
        </w:numPr>
        <w:spacing w:before="0" w:beforeAutospacing="0" w:after="0" w:afterAutospacing="0"/>
        <w:jc w:val="both"/>
        <w:rPr>
          <w:rStyle w:val="a9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«Внутреннее устройство системного блока», </w:t>
      </w:r>
    </w:p>
    <w:p w:rsidR="00F86678" w:rsidRDefault="003E7B91" w:rsidP="002D7920">
      <w:pPr>
        <w:pStyle w:val="a8"/>
        <w:numPr>
          <w:ilvl w:val="0"/>
          <w:numId w:val="14"/>
        </w:numPr>
        <w:spacing w:before="0" w:beforeAutospacing="0" w:after="0" w:afterAutospacing="0"/>
        <w:jc w:val="both"/>
        <w:rPr>
          <w:rStyle w:val="a9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>«Периферийные устройства»</w:t>
      </w:r>
      <w:r w:rsidR="00CA07B0"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</w:p>
    <w:p w:rsidR="00F86678" w:rsidRDefault="00CA07B0" w:rsidP="002D7920">
      <w:pPr>
        <w:pStyle w:val="a8"/>
        <w:numPr>
          <w:ilvl w:val="0"/>
          <w:numId w:val="14"/>
        </w:numPr>
        <w:spacing w:before="0" w:beforeAutospacing="0" w:after="0" w:afterAutospacing="0"/>
        <w:jc w:val="both"/>
        <w:rPr>
          <w:rStyle w:val="a9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«Оперативная память», </w:t>
      </w:r>
    </w:p>
    <w:p w:rsidR="00F86678" w:rsidRDefault="00CA07B0" w:rsidP="002D7920">
      <w:pPr>
        <w:pStyle w:val="a8"/>
        <w:numPr>
          <w:ilvl w:val="0"/>
          <w:numId w:val="14"/>
        </w:numPr>
        <w:spacing w:before="0" w:beforeAutospacing="0" w:after="0" w:afterAutospacing="0"/>
        <w:jc w:val="both"/>
        <w:rPr>
          <w:rStyle w:val="a9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«Накопители на жестких магнитных дисках», </w:t>
      </w:r>
    </w:p>
    <w:p w:rsidR="00F86678" w:rsidRDefault="00CA07B0" w:rsidP="002D7920">
      <w:pPr>
        <w:pStyle w:val="a8"/>
        <w:numPr>
          <w:ilvl w:val="0"/>
          <w:numId w:val="14"/>
        </w:numPr>
        <w:spacing w:before="0" w:beforeAutospacing="0" w:after="0" w:afterAutospacing="0"/>
        <w:jc w:val="both"/>
        <w:rPr>
          <w:rStyle w:val="a9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«Накопители на гибких магнитных дисках», </w:t>
      </w:r>
    </w:p>
    <w:p w:rsidR="00F86678" w:rsidRDefault="00CA07B0" w:rsidP="002D7920">
      <w:pPr>
        <w:pStyle w:val="a8"/>
        <w:numPr>
          <w:ilvl w:val="0"/>
          <w:numId w:val="14"/>
        </w:numPr>
        <w:spacing w:before="0" w:beforeAutospacing="0" w:after="0" w:afterAutospacing="0"/>
        <w:jc w:val="both"/>
        <w:rPr>
          <w:rStyle w:val="a9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«Материнская плата», </w:t>
      </w:r>
    </w:p>
    <w:p w:rsidR="00F86678" w:rsidRDefault="00CA07B0" w:rsidP="002D7920">
      <w:pPr>
        <w:pStyle w:val="a8"/>
        <w:numPr>
          <w:ilvl w:val="0"/>
          <w:numId w:val="14"/>
        </w:numPr>
        <w:spacing w:before="0" w:beforeAutospacing="0" w:after="0" w:afterAutospacing="0"/>
        <w:jc w:val="both"/>
        <w:rPr>
          <w:rStyle w:val="a9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«Процессоры», </w:t>
      </w:r>
    </w:p>
    <w:p w:rsidR="00F86678" w:rsidRDefault="00CA07B0" w:rsidP="002D7920">
      <w:pPr>
        <w:pStyle w:val="a8"/>
        <w:numPr>
          <w:ilvl w:val="0"/>
          <w:numId w:val="14"/>
        </w:numPr>
        <w:spacing w:before="0" w:beforeAutospacing="0" w:after="0" w:afterAutospacing="0"/>
        <w:jc w:val="both"/>
        <w:rPr>
          <w:rStyle w:val="a9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«Накопители на компакт-дисках», </w:t>
      </w:r>
    </w:p>
    <w:p w:rsidR="00F86678" w:rsidRDefault="00CA07B0" w:rsidP="002D7920">
      <w:pPr>
        <w:pStyle w:val="a8"/>
        <w:numPr>
          <w:ilvl w:val="0"/>
          <w:numId w:val="14"/>
        </w:numPr>
        <w:spacing w:before="0" w:beforeAutospacing="0" w:after="0" w:afterAutospacing="0"/>
        <w:jc w:val="both"/>
        <w:rPr>
          <w:rStyle w:val="a9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«Флэш-накопители», </w:t>
      </w:r>
    </w:p>
    <w:p w:rsidR="004A58BA" w:rsidRDefault="00CA07B0" w:rsidP="002D7920">
      <w:pPr>
        <w:pStyle w:val="a8"/>
        <w:numPr>
          <w:ilvl w:val="0"/>
          <w:numId w:val="14"/>
        </w:numPr>
        <w:spacing w:before="0" w:beforeAutospacing="0" w:after="0" w:afterAutospacing="0"/>
        <w:jc w:val="both"/>
        <w:rPr>
          <w:rStyle w:val="a9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>«</w:t>
      </w:r>
      <w:r>
        <w:rPr>
          <w:rStyle w:val="a9"/>
          <w:rFonts w:ascii="Times New Roman" w:eastAsia="Calibri" w:hAnsi="Times New Roman" w:cs="Times New Roman"/>
          <w:b w:val="0"/>
          <w:sz w:val="28"/>
          <w:szCs w:val="28"/>
          <w:lang w:val="en-US"/>
        </w:rPr>
        <w:t>USB</w:t>
      </w: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. История и перспективы», </w:t>
      </w:r>
    </w:p>
    <w:p w:rsidR="004A58BA" w:rsidRDefault="00CA07B0" w:rsidP="002D7920">
      <w:pPr>
        <w:pStyle w:val="a8"/>
        <w:numPr>
          <w:ilvl w:val="0"/>
          <w:numId w:val="14"/>
        </w:numPr>
        <w:spacing w:before="0" w:beforeAutospacing="0" w:after="0" w:afterAutospacing="0"/>
        <w:jc w:val="both"/>
        <w:rPr>
          <w:rStyle w:val="a9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«Интерфейсы периферийных устройств», </w:t>
      </w:r>
    </w:p>
    <w:p w:rsidR="004A58BA" w:rsidRDefault="00CA07B0" w:rsidP="002D7920">
      <w:pPr>
        <w:pStyle w:val="a8"/>
        <w:numPr>
          <w:ilvl w:val="0"/>
          <w:numId w:val="14"/>
        </w:numPr>
        <w:spacing w:before="0" w:beforeAutospacing="0" w:after="0" w:afterAutospacing="0"/>
        <w:jc w:val="both"/>
        <w:rPr>
          <w:rStyle w:val="a9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>«Подключение компьютера и периферийных устройств»</w:t>
      </w:r>
    </w:p>
    <w:p w:rsidR="003E7B91" w:rsidRDefault="003E7B91" w:rsidP="002D7920">
      <w:pPr>
        <w:pStyle w:val="a8"/>
        <w:spacing w:before="0" w:beforeAutospacing="0" w:after="0" w:afterAutospacing="0"/>
        <w:ind w:firstLine="567"/>
        <w:jc w:val="both"/>
        <w:rPr>
          <w:rStyle w:val="a9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>и другие.</w:t>
      </w:r>
    </w:p>
    <w:p w:rsidR="00DC400A" w:rsidRPr="00F86678" w:rsidRDefault="007A5F72" w:rsidP="002D7920">
      <w:pPr>
        <w:pStyle w:val="a8"/>
        <w:spacing w:before="0" w:beforeAutospacing="0" w:after="0" w:afterAutospacing="0"/>
        <w:ind w:firstLine="567"/>
        <w:jc w:val="both"/>
        <w:rPr>
          <w:rStyle w:val="a9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>Во время изучения темы «Операционные системы» учащиеся могут в</w:t>
      </w: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>ы</w:t>
      </w: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полнить работы </w:t>
      </w:r>
    </w:p>
    <w:p w:rsidR="00DC400A" w:rsidRPr="00F86678" w:rsidRDefault="007A5F72" w:rsidP="002D7920">
      <w:pPr>
        <w:pStyle w:val="a8"/>
        <w:numPr>
          <w:ilvl w:val="0"/>
          <w:numId w:val="13"/>
        </w:numPr>
        <w:spacing w:before="0" w:beforeAutospacing="0" w:after="0" w:afterAutospacing="0"/>
        <w:jc w:val="both"/>
        <w:rPr>
          <w:rStyle w:val="a9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«Операционная система. Принципы и задачи», </w:t>
      </w:r>
    </w:p>
    <w:p w:rsidR="00DC400A" w:rsidRDefault="007A5F72" w:rsidP="002D7920">
      <w:pPr>
        <w:pStyle w:val="a8"/>
        <w:numPr>
          <w:ilvl w:val="0"/>
          <w:numId w:val="13"/>
        </w:numPr>
        <w:spacing w:before="0" w:beforeAutospacing="0" w:after="0" w:afterAutospacing="0"/>
        <w:jc w:val="both"/>
        <w:rPr>
          <w:rStyle w:val="a9"/>
          <w:rFonts w:ascii="Times New Roman" w:eastAsia="Calibri" w:hAnsi="Times New Roman" w:cs="Times New Roman"/>
          <w:b w:val="0"/>
          <w:sz w:val="28"/>
          <w:szCs w:val="28"/>
          <w:lang w:val="en-US"/>
        </w:rPr>
      </w:pP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«Операционная система </w:t>
      </w:r>
      <w:r>
        <w:rPr>
          <w:rStyle w:val="a9"/>
          <w:rFonts w:ascii="Times New Roman" w:eastAsia="Calibri" w:hAnsi="Times New Roman" w:cs="Times New Roman"/>
          <w:b w:val="0"/>
          <w:sz w:val="28"/>
          <w:szCs w:val="28"/>
          <w:lang w:val="en-US"/>
        </w:rPr>
        <w:t>Windows</w:t>
      </w: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», </w:t>
      </w:r>
    </w:p>
    <w:p w:rsidR="00DC400A" w:rsidRPr="00F86678" w:rsidRDefault="007A5F72" w:rsidP="002D7920">
      <w:pPr>
        <w:pStyle w:val="a8"/>
        <w:numPr>
          <w:ilvl w:val="0"/>
          <w:numId w:val="13"/>
        </w:numPr>
        <w:spacing w:before="0" w:beforeAutospacing="0" w:after="0" w:afterAutospacing="0"/>
        <w:jc w:val="both"/>
        <w:rPr>
          <w:rStyle w:val="a9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«История операционных систем для персонального компьютера», </w:t>
      </w:r>
    </w:p>
    <w:p w:rsidR="00F13029" w:rsidRDefault="007A5F72" w:rsidP="002D7920">
      <w:pPr>
        <w:pStyle w:val="a8"/>
        <w:numPr>
          <w:ilvl w:val="0"/>
          <w:numId w:val="13"/>
        </w:numPr>
        <w:spacing w:before="0" w:beforeAutospacing="0" w:after="0" w:afterAutospacing="0"/>
        <w:jc w:val="both"/>
        <w:rPr>
          <w:rStyle w:val="a9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>«Сравнение операционных систем для мобильных телефонов».</w:t>
      </w:r>
    </w:p>
    <w:p w:rsidR="007A5F72" w:rsidRPr="007A5F72" w:rsidRDefault="007A5F72" w:rsidP="002D7920">
      <w:pPr>
        <w:pStyle w:val="a8"/>
        <w:spacing w:before="120" w:beforeAutospacing="0" w:after="120" w:afterAutospacing="0"/>
        <w:ind w:firstLine="567"/>
        <w:jc w:val="both"/>
        <w:rPr>
          <w:rStyle w:val="a9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>По данным темам учащиеся выполняют проектную работу в виде пр</w:t>
      </w: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>е</w:t>
      </w: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>зентации и защищают её перед остальными учащимися группы на опред</w:t>
      </w: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>е</w:t>
      </w: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>ленном занятии. При этом все учащиеся группы принимают активное уч</w:t>
      </w: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>а</w:t>
      </w: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стие в обсуждении данной темы, активно задают вопросы </w:t>
      </w:r>
      <w:proofErr w:type="gramStart"/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>выступающему</w:t>
      </w:r>
      <w:proofErr w:type="gramEnd"/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, приводят собственные примеры. </w:t>
      </w:r>
    </w:p>
    <w:p w:rsidR="001E1862" w:rsidRPr="002B3275" w:rsidRDefault="001E1862" w:rsidP="002D7920">
      <w:pPr>
        <w:spacing w:before="120" w:after="12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Самопрезентация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</w:t>
      </w:r>
      <w:r w:rsidR="007A5F72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свой строгий регламент – 7-10 минут на выступление и 3-</w:t>
      </w:r>
      <w:r w:rsidR="007A5F72" w:rsidRPr="002B3275">
        <w:rPr>
          <w:rFonts w:ascii="Times New Roman" w:eastAsia="Times New Roman" w:hAnsi="Times New Roman"/>
          <w:sz w:val="28"/>
          <w:szCs w:val="28"/>
          <w:lang w:eastAsia="ru-RU"/>
        </w:rPr>
        <w:t xml:space="preserve">5 минут </w:t>
      </w:r>
      <w:r w:rsidR="007A5F72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7A5F72" w:rsidRPr="002B3275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ответы на вопросы. Автор должен подготовить аннотацию своего проекта, ознакомить с ней представителей жюри, позаб</w:t>
      </w:r>
      <w:r w:rsidR="007A5F72" w:rsidRPr="002B327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A5F72" w:rsidRPr="002B3275">
        <w:rPr>
          <w:rFonts w:ascii="Times New Roman" w:eastAsia="Times New Roman" w:hAnsi="Times New Roman"/>
          <w:sz w:val="28"/>
          <w:szCs w:val="28"/>
          <w:lang w:eastAsia="ru-RU"/>
        </w:rPr>
        <w:t>титься об оформлении аудитории, приготовить технику для демонстрации слайдов, виде</w:t>
      </w:r>
      <w:proofErr w:type="gramStart"/>
      <w:r w:rsidR="007A5F72" w:rsidRPr="002B3275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="007A5F72" w:rsidRPr="002B3275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="007A5F72" w:rsidRPr="002B3275">
        <w:rPr>
          <w:rFonts w:ascii="Times New Roman" w:eastAsia="Times New Roman" w:hAnsi="Times New Roman"/>
          <w:sz w:val="28"/>
          <w:szCs w:val="28"/>
          <w:lang w:eastAsia="ru-RU"/>
        </w:rPr>
        <w:t>аудиофрагментов</w:t>
      </w:r>
      <w:proofErr w:type="spellEnd"/>
      <w:r w:rsidR="007A5F72" w:rsidRPr="002B3275">
        <w:rPr>
          <w:rFonts w:ascii="Times New Roman" w:eastAsia="Times New Roman" w:hAnsi="Times New Roman"/>
          <w:sz w:val="28"/>
          <w:szCs w:val="28"/>
          <w:lang w:eastAsia="ru-RU"/>
        </w:rPr>
        <w:t>, компьютерной презентации и т.п. Есть много секретов презентации, которые осваивают ребята, защищая свои пр</w:t>
      </w:r>
      <w:r w:rsidR="007A5F72" w:rsidRPr="002B327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A5F72" w:rsidRPr="002B3275">
        <w:rPr>
          <w:rFonts w:ascii="Times New Roman" w:eastAsia="Times New Roman" w:hAnsi="Times New Roman"/>
          <w:sz w:val="28"/>
          <w:szCs w:val="28"/>
          <w:lang w:eastAsia="ru-RU"/>
        </w:rPr>
        <w:t>екты.</w:t>
      </w:r>
    </w:p>
    <w:p w:rsidR="007A5F72" w:rsidRPr="001E1862" w:rsidRDefault="007A5F72" w:rsidP="002D7920">
      <w:pPr>
        <w:pStyle w:val="a8"/>
        <w:spacing w:before="120" w:beforeAutospacing="0" w:after="120" w:afterAutospacing="0"/>
        <w:ind w:firstLine="567"/>
        <w:jc w:val="both"/>
        <w:rPr>
          <w:rStyle w:val="a9"/>
          <w:rFonts w:ascii="Times New Roman" w:eastAsia="Calibri" w:hAnsi="Times New Roman" w:cs="Times New Roman"/>
          <w:b w:val="0"/>
          <w:sz w:val="28"/>
          <w:szCs w:val="28"/>
        </w:rPr>
      </w:pPr>
      <w:r w:rsidRPr="001E1862">
        <w:rPr>
          <w:rStyle w:val="a9"/>
          <w:rFonts w:ascii="Times New Roman" w:eastAsia="Calibri" w:hAnsi="Times New Roman" w:cs="Times New Roman"/>
          <w:b w:val="0"/>
          <w:bCs w:val="0"/>
          <w:sz w:val="28"/>
          <w:szCs w:val="28"/>
        </w:rPr>
        <w:lastRenderedPageBreak/>
        <w:t>Подходить к оцениванию результатов проектной деятельности с поз</w:t>
      </w:r>
      <w:r w:rsidRPr="001E1862">
        <w:rPr>
          <w:rStyle w:val="a9"/>
          <w:rFonts w:ascii="Times New Roman" w:eastAsia="Calibri" w:hAnsi="Times New Roman" w:cs="Times New Roman"/>
          <w:b w:val="0"/>
          <w:bCs w:val="0"/>
          <w:sz w:val="28"/>
          <w:szCs w:val="28"/>
        </w:rPr>
        <w:t>и</w:t>
      </w:r>
      <w:r w:rsidRPr="001E1862">
        <w:rPr>
          <w:rStyle w:val="a9"/>
          <w:rFonts w:ascii="Times New Roman" w:eastAsia="Calibri" w:hAnsi="Times New Roman" w:cs="Times New Roman"/>
          <w:b w:val="0"/>
          <w:bCs w:val="0"/>
          <w:sz w:val="28"/>
          <w:szCs w:val="28"/>
        </w:rPr>
        <w:t>ций обычной отметки невозможно. Работа над проектом предполагает знач</w:t>
      </w:r>
      <w:r w:rsidRPr="001E1862">
        <w:rPr>
          <w:rStyle w:val="a9"/>
          <w:rFonts w:ascii="Times New Roman" w:eastAsia="Calibri" w:hAnsi="Times New Roman" w:cs="Times New Roman"/>
          <w:b w:val="0"/>
          <w:bCs w:val="0"/>
          <w:sz w:val="28"/>
          <w:szCs w:val="28"/>
        </w:rPr>
        <w:t>и</w:t>
      </w:r>
      <w:r w:rsidRPr="001E1862">
        <w:rPr>
          <w:rStyle w:val="a9"/>
          <w:rFonts w:ascii="Times New Roman" w:eastAsia="Calibri" w:hAnsi="Times New Roman" w:cs="Times New Roman"/>
          <w:b w:val="0"/>
          <w:bCs w:val="0"/>
          <w:sz w:val="28"/>
          <w:szCs w:val="28"/>
        </w:rPr>
        <w:t>тельный творческий компонент, автор проекта имеет право на собственное нестандартное видение проблемы. Все это делает процедуру и результат оценки проекта непохожими на обычное оценивание другой работы.</w:t>
      </w:r>
    </w:p>
    <w:p w:rsidR="007A5F72" w:rsidRPr="001E1862" w:rsidRDefault="007A5F72" w:rsidP="002D7920">
      <w:pPr>
        <w:pStyle w:val="a8"/>
        <w:spacing w:before="120" w:beforeAutospacing="0" w:after="120" w:afterAutospacing="0"/>
        <w:ind w:firstLine="567"/>
        <w:jc w:val="both"/>
        <w:rPr>
          <w:rStyle w:val="a9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1E1862">
        <w:rPr>
          <w:rStyle w:val="a9"/>
          <w:rFonts w:ascii="Times New Roman" w:eastAsia="Calibri" w:hAnsi="Times New Roman" w:cs="Times New Roman"/>
          <w:b w:val="0"/>
          <w:bCs w:val="0"/>
          <w:sz w:val="28"/>
          <w:szCs w:val="28"/>
        </w:rPr>
        <w:t>Существует четкая система критериев оценки персональных проектов учащихся. Эти критерии позволяют увидеть различные стороны деятельн</w:t>
      </w:r>
      <w:r w:rsidRPr="001E1862">
        <w:rPr>
          <w:rStyle w:val="a9"/>
          <w:rFonts w:ascii="Times New Roman" w:eastAsia="Calibri" w:hAnsi="Times New Roman" w:cs="Times New Roman"/>
          <w:b w:val="0"/>
          <w:bCs w:val="0"/>
          <w:sz w:val="28"/>
          <w:szCs w:val="28"/>
        </w:rPr>
        <w:t>о</w:t>
      </w:r>
      <w:r w:rsidRPr="001E1862">
        <w:rPr>
          <w:rStyle w:val="a9"/>
          <w:rFonts w:ascii="Times New Roman" w:eastAsia="Calibri" w:hAnsi="Times New Roman" w:cs="Times New Roman"/>
          <w:b w:val="0"/>
          <w:bCs w:val="0"/>
          <w:sz w:val="28"/>
          <w:szCs w:val="28"/>
        </w:rPr>
        <w:t>сти учащегося в ходе его работы над проектом, а также оценить результат этой работы.</w:t>
      </w:r>
    </w:p>
    <w:p w:rsidR="00F13029" w:rsidRDefault="002C4769" w:rsidP="002D7920">
      <w:pPr>
        <w:pStyle w:val="a8"/>
        <w:spacing w:before="120" w:beforeAutospacing="0" w:after="120" w:afterAutospacing="0"/>
        <w:ind w:firstLine="567"/>
        <w:jc w:val="both"/>
        <w:rPr>
          <w:rStyle w:val="a9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>При изучении темы «Обработка цифровой информации» учащимся предоставляется большой выбор тем проектов, так как здесь рассматривается большое количество программ: текстовые редакторы, электронные таблицы, базы данных и другие офисные программы.</w:t>
      </w:r>
    </w:p>
    <w:p w:rsidR="002C4769" w:rsidRDefault="002C4769" w:rsidP="002D7920">
      <w:pPr>
        <w:pStyle w:val="a8"/>
        <w:spacing w:before="120" w:beforeAutospacing="0" w:after="120" w:afterAutospacing="0"/>
        <w:ind w:firstLine="567"/>
        <w:jc w:val="both"/>
        <w:rPr>
          <w:rStyle w:val="a9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Темы проектных работ при изучении текстового редактора </w:t>
      </w:r>
      <w:r>
        <w:rPr>
          <w:rStyle w:val="a9"/>
          <w:rFonts w:ascii="Times New Roman" w:eastAsia="Calibri" w:hAnsi="Times New Roman" w:cs="Times New Roman"/>
          <w:b w:val="0"/>
          <w:sz w:val="28"/>
          <w:szCs w:val="28"/>
          <w:lang w:val="en-US"/>
        </w:rPr>
        <w:t>Microso</w:t>
      </w:r>
      <w:r w:rsidR="00F1663B">
        <w:rPr>
          <w:rStyle w:val="a9"/>
          <w:rFonts w:ascii="Times New Roman" w:eastAsia="Calibri" w:hAnsi="Times New Roman" w:cs="Times New Roman"/>
          <w:b w:val="0"/>
          <w:sz w:val="28"/>
          <w:szCs w:val="28"/>
          <w:lang w:val="en-US"/>
        </w:rPr>
        <w:t>ft</w:t>
      </w:r>
      <w:r w:rsidR="00F1663B" w:rsidRPr="00F1663B"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Style w:val="a9"/>
          <w:rFonts w:ascii="Times New Roman" w:eastAsia="Calibri" w:hAnsi="Times New Roman" w:cs="Times New Roman"/>
          <w:b w:val="0"/>
          <w:sz w:val="28"/>
          <w:szCs w:val="28"/>
          <w:lang w:val="en-US"/>
        </w:rPr>
        <w:t>Word</w:t>
      </w: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 могут быть любыми, по выбору учащихся. </w:t>
      </w:r>
      <w:r w:rsidR="00DB3176"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>Но при этом предъявляются серьёзные требования к оформлению письменной части проекта. Это и оформление титульного листа, и библиография, и размещение иллюстраций, и соблюдение единого стиля оформления.</w:t>
      </w:r>
    </w:p>
    <w:p w:rsidR="004A58BA" w:rsidRDefault="00DB3176" w:rsidP="002D7920">
      <w:pPr>
        <w:pStyle w:val="a8"/>
        <w:spacing w:before="120" w:beforeAutospacing="0" w:after="120" w:afterAutospacing="0"/>
        <w:ind w:firstLine="567"/>
        <w:jc w:val="both"/>
        <w:rPr>
          <w:rStyle w:val="a9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При изучении «Табличного редактора </w:t>
      </w:r>
      <w:r>
        <w:rPr>
          <w:rStyle w:val="a9"/>
          <w:rFonts w:ascii="Times New Roman" w:eastAsia="Calibri" w:hAnsi="Times New Roman" w:cs="Times New Roman"/>
          <w:b w:val="0"/>
          <w:sz w:val="28"/>
          <w:szCs w:val="28"/>
          <w:lang w:val="en-US"/>
        </w:rPr>
        <w:t>MicrosoftExcel</w:t>
      </w: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» учащиеся готовят проекты следующего рода: </w:t>
      </w:r>
    </w:p>
    <w:p w:rsidR="004A58BA" w:rsidRDefault="00DB3176" w:rsidP="002D7920">
      <w:pPr>
        <w:pStyle w:val="a8"/>
        <w:numPr>
          <w:ilvl w:val="0"/>
          <w:numId w:val="15"/>
        </w:numPr>
        <w:spacing w:before="0" w:beforeAutospacing="0" w:after="0" w:afterAutospacing="0"/>
        <w:jc w:val="both"/>
        <w:rPr>
          <w:rStyle w:val="a9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составляют тесты средствами </w:t>
      </w:r>
      <w:r>
        <w:rPr>
          <w:rStyle w:val="a9"/>
          <w:rFonts w:ascii="Times New Roman" w:eastAsia="Calibri" w:hAnsi="Times New Roman" w:cs="Times New Roman"/>
          <w:b w:val="0"/>
          <w:sz w:val="28"/>
          <w:szCs w:val="28"/>
          <w:lang w:val="en-US"/>
        </w:rPr>
        <w:t>MicrosoftExcel</w:t>
      </w: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 по выбранной теме,</w:t>
      </w:r>
    </w:p>
    <w:p w:rsidR="004A58BA" w:rsidRDefault="00DB3176" w:rsidP="002D7920">
      <w:pPr>
        <w:pStyle w:val="a8"/>
        <w:numPr>
          <w:ilvl w:val="0"/>
          <w:numId w:val="15"/>
        </w:numPr>
        <w:spacing w:before="0" w:beforeAutospacing="0" w:after="0" w:afterAutospacing="0"/>
        <w:jc w:val="both"/>
        <w:rPr>
          <w:rStyle w:val="a9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>составляют собственные кроссворды</w:t>
      </w:r>
      <w:r w:rsidR="004A58BA"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>;</w:t>
      </w:r>
    </w:p>
    <w:p w:rsidR="004A58BA" w:rsidRPr="004A58BA" w:rsidRDefault="004A58BA" w:rsidP="002D7920">
      <w:pPr>
        <w:pStyle w:val="a8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4A58BA">
        <w:rPr>
          <w:rFonts w:ascii="Times New Roman" w:hAnsi="Times New Roman"/>
          <w:color w:val="auto"/>
          <w:sz w:val="28"/>
          <w:szCs w:val="28"/>
        </w:rPr>
        <w:t>составляют анкеты</w:t>
      </w:r>
      <w:r>
        <w:rPr>
          <w:rFonts w:ascii="Times New Roman" w:hAnsi="Times New Roman"/>
          <w:color w:val="auto"/>
          <w:sz w:val="28"/>
          <w:szCs w:val="28"/>
        </w:rPr>
        <w:t xml:space="preserve"> разной направленности (спортивной, социол</w:t>
      </w:r>
      <w:r>
        <w:rPr>
          <w:rFonts w:ascii="Times New Roman" w:hAnsi="Times New Roman"/>
          <w:color w:val="auto"/>
          <w:sz w:val="28"/>
          <w:szCs w:val="28"/>
        </w:rPr>
        <w:t>о</w:t>
      </w:r>
      <w:r>
        <w:rPr>
          <w:rFonts w:ascii="Times New Roman" w:hAnsi="Times New Roman"/>
          <w:color w:val="auto"/>
          <w:sz w:val="28"/>
          <w:szCs w:val="28"/>
        </w:rPr>
        <w:t>гической и т.д.)</w:t>
      </w:r>
    </w:p>
    <w:p w:rsidR="00DB3176" w:rsidRPr="00DB3176" w:rsidRDefault="00DB3176" w:rsidP="002D7920">
      <w:pPr>
        <w:pStyle w:val="a8"/>
        <w:spacing w:before="0" w:beforeAutospacing="0" w:after="0" w:afterAutospacing="0"/>
        <w:ind w:firstLine="567"/>
        <w:jc w:val="both"/>
        <w:rPr>
          <w:rStyle w:val="a9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>Здесь учащиеся стремятся применить имеющиеся у них знания на пра</w:t>
      </w: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>к</w:t>
      </w: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>тике, создать готовый продукт, несущий практическую значимость и кот</w:t>
      </w: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>о</w:t>
      </w:r>
      <w:r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>рый можно использовать в дальнейшем при проведении предметных недель и мероприятий.</w:t>
      </w:r>
    </w:p>
    <w:p w:rsidR="004A58BA" w:rsidRDefault="002F4D9B" w:rsidP="002D7920">
      <w:pPr>
        <w:pStyle w:val="a8"/>
        <w:spacing w:before="120" w:beforeAutospacing="0" w:after="12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4C6"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>Создание презентаций</w:t>
      </w:r>
      <w:r w:rsidRPr="002E3F3A">
        <w:rPr>
          <w:rStyle w:val="a9"/>
          <w:rFonts w:ascii="Times New Roman" w:eastAsia="Calibri" w:hAnsi="Times New Roman" w:cs="Times New Roman"/>
          <w:sz w:val="28"/>
          <w:szCs w:val="28"/>
        </w:rPr>
        <w:t xml:space="preserve"> - </w:t>
      </w:r>
      <w:r w:rsidRPr="002E3F3A">
        <w:rPr>
          <w:rFonts w:ascii="Times New Roman" w:hAnsi="Times New Roman" w:cs="Times New Roman"/>
          <w:sz w:val="28"/>
          <w:szCs w:val="28"/>
        </w:rPr>
        <w:t xml:space="preserve">еще один яркий пример применения технологии метода проектов. На </w:t>
      </w:r>
      <w:r w:rsidR="004A58BA">
        <w:rPr>
          <w:rFonts w:ascii="Times New Roman" w:hAnsi="Times New Roman" w:cs="Times New Roman"/>
          <w:sz w:val="28"/>
          <w:szCs w:val="28"/>
        </w:rPr>
        <w:t>уроках специальных дисциплин</w:t>
      </w:r>
      <w:r w:rsidRPr="002E3F3A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4A58BA">
        <w:rPr>
          <w:rFonts w:ascii="Times New Roman" w:hAnsi="Times New Roman" w:cs="Times New Roman"/>
          <w:sz w:val="28"/>
          <w:szCs w:val="28"/>
        </w:rPr>
        <w:t>е</w:t>
      </w:r>
      <w:r w:rsidRPr="002E3F3A">
        <w:rPr>
          <w:rFonts w:ascii="Times New Roman" w:hAnsi="Times New Roman" w:cs="Times New Roman"/>
          <w:sz w:val="28"/>
          <w:szCs w:val="28"/>
        </w:rPr>
        <w:t>ся знакомят</w:t>
      </w:r>
      <w:r w:rsidR="004A58BA">
        <w:rPr>
          <w:rFonts w:ascii="Times New Roman" w:hAnsi="Times New Roman" w:cs="Times New Roman"/>
          <w:sz w:val="28"/>
          <w:szCs w:val="28"/>
        </w:rPr>
        <w:t>ся</w:t>
      </w:r>
      <w:r w:rsidRPr="002E3F3A">
        <w:rPr>
          <w:rFonts w:ascii="Times New Roman" w:hAnsi="Times New Roman" w:cs="Times New Roman"/>
          <w:sz w:val="28"/>
          <w:szCs w:val="28"/>
        </w:rPr>
        <w:t xml:space="preserve"> с этапами создания презентаций (от планирования до защиты). Учащиеся при изучении основных возможностей программы </w:t>
      </w:r>
      <w:proofErr w:type="spellStart"/>
      <w:r w:rsidRPr="002E3F3A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2E3F3A">
        <w:rPr>
          <w:rFonts w:ascii="Times New Roman" w:hAnsi="Times New Roman" w:cs="Times New Roman"/>
          <w:sz w:val="28"/>
          <w:szCs w:val="28"/>
        </w:rPr>
        <w:t xml:space="preserve"> , параллельно ре</w:t>
      </w:r>
      <w:r w:rsidRPr="002E3F3A">
        <w:rPr>
          <w:rFonts w:ascii="Times New Roman" w:hAnsi="Times New Roman" w:cs="Times New Roman"/>
          <w:sz w:val="28"/>
          <w:szCs w:val="28"/>
        </w:rPr>
        <w:t>а</w:t>
      </w:r>
      <w:r w:rsidRPr="002E3F3A">
        <w:rPr>
          <w:rFonts w:ascii="Times New Roman" w:hAnsi="Times New Roman" w:cs="Times New Roman"/>
          <w:sz w:val="28"/>
          <w:szCs w:val="28"/>
        </w:rPr>
        <w:t xml:space="preserve">лизуют мини-проекты: </w:t>
      </w:r>
    </w:p>
    <w:p w:rsidR="004A58BA" w:rsidRPr="004A58BA" w:rsidRDefault="002F4D9B" w:rsidP="002D7920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58B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A58BA" w:rsidRPr="004A58BA">
        <w:rPr>
          <w:rFonts w:ascii="Times New Roman" w:hAnsi="Times New Roman" w:cs="Times New Roman"/>
          <w:color w:val="auto"/>
          <w:sz w:val="28"/>
          <w:szCs w:val="28"/>
        </w:rPr>
        <w:t>Времена года</w:t>
      </w:r>
      <w:r w:rsidRPr="004A58BA">
        <w:rPr>
          <w:rFonts w:ascii="Times New Roman" w:hAnsi="Times New Roman" w:cs="Times New Roman"/>
          <w:color w:val="auto"/>
          <w:sz w:val="28"/>
          <w:szCs w:val="28"/>
        </w:rPr>
        <w:t xml:space="preserve">»,  </w:t>
      </w:r>
    </w:p>
    <w:p w:rsidR="004A58BA" w:rsidRPr="004A58BA" w:rsidRDefault="002F4D9B" w:rsidP="002D7920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58B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A58BA" w:rsidRPr="004A58BA">
        <w:rPr>
          <w:rFonts w:ascii="Times New Roman" w:hAnsi="Times New Roman" w:cs="Times New Roman"/>
          <w:color w:val="auto"/>
          <w:sz w:val="28"/>
          <w:szCs w:val="28"/>
        </w:rPr>
        <w:t>Внутреннее устройство ПК</w:t>
      </w:r>
      <w:r w:rsidRPr="004A58B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2E3F3A" w:rsidRPr="004A58B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4A58BA" w:rsidRPr="004A58BA" w:rsidRDefault="002E3F3A" w:rsidP="002D7920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4A58BA">
        <w:rPr>
          <w:rFonts w:ascii="Times New Roman" w:hAnsi="Times New Roman"/>
          <w:color w:val="auto"/>
          <w:sz w:val="28"/>
          <w:szCs w:val="28"/>
        </w:rPr>
        <w:t>«</w:t>
      </w:r>
      <w:r w:rsidR="004A58BA" w:rsidRPr="004A58BA">
        <w:rPr>
          <w:rFonts w:ascii="Times New Roman" w:hAnsi="Times New Roman"/>
          <w:color w:val="auto"/>
          <w:sz w:val="28"/>
          <w:szCs w:val="28"/>
        </w:rPr>
        <w:t xml:space="preserve">Компьютер и </w:t>
      </w:r>
      <w:r w:rsidR="004A58BA">
        <w:rPr>
          <w:rFonts w:ascii="Times New Roman" w:hAnsi="Times New Roman"/>
          <w:color w:val="auto"/>
          <w:sz w:val="28"/>
          <w:szCs w:val="28"/>
        </w:rPr>
        <w:t>з</w:t>
      </w:r>
      <w:r w:rsidR="004A58BA" w:rsidRPr="004A58BA">
        <w:rPr>
          <w:rFonts w:ascii="Times New Roman" w:hAnsi="Times New Roman"/>
          <w:color w:val="auto"/>
          <w:sz w:val="28"/>
          <w:szCs w:val="28"/>
        </w:rPr>
        <w:t>доровье</w:t>
      </w:r>
      <w:r w:rsidRPr="004A58BA">
        <w:rPr>
          <w:rFonts w:ascii="Times New Roman" w:hAnsi="Times New Roman"/>
          <w:color w:val="auto"/>
          <w:sz w:val="28"/>
          <w:szCs w:val="28"/>
        </w:rPr>
        <w:t>»</w:t>
      </w:r>
      <w:r w:rsidR="004A58BA" w:rsidRPr="004A58BA">
        <w:rPr>
          <w:rFonts w:ascii="Times New Roman" w:hAnsi="Times New Roman"/>
          <w:color w:val="auto"/>
          <w:sz w:val="28"/>
          <w:szCs w:val="28"/>
        </w:rPr>
        <w:t xml:space="preserve">, </w:t>
      </w:r>
    </w:p>
    <w:p w:rsidR="004A58BA" w:rsidRPr="004A58BA" w:rsidRDefault="004A58BA" w:rsidP="002D7920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4A58BA">
        <w:rPr>
          <w:rFonts w:ascii="Times New Roman" w:hAnsi="Times New Roman"/>
          <w:color w:val="auto"/>
          <w:sz w:val="28"/>
          <w:szCs w:val="28"/>
        </w:rPr>
        <w:t xml:space="preserve">«Календарь», </w:t>
      </w:r>
    </w:p>
    <w:p w:rsidR="004A58BA" w:rsidRPr="004A58BA" w:rsidRDefault="004A58BA" w:rsidP="002D7920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58BA">
        <w:rPr>
          <w:rFonts w:ascii="Times New Roman" w:hAnsi="Times New Roman"/>
          <w:color w:val="auto"/>
          <w:sz w:val="28"/>
          <w:szCs w:val="28"/>
        </w:rPr>
        <w:t>«Викторина»</w:t>
      </w:r>
      <w:r w:rsidR="002F4D9B" w:rsidRPr="004A58B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2F4D9B" w:rsidRPr="002E3F3A" w:rsidRDefault="002F4D9B" w:rsidP="002D7920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3A">
        <w:rPr>
          <w:rFonts w:ascii="Times New Roman" w:hAnsi="Times New Roman" w:cs="Times New Roman"/>
          <w:sz w:val="28"/>
          <w:szCs w:val="28"/>
        </w:rPr>
        <w:t>К моменту реализации проекта на ПК у учащихся должен быть собран весь необходимый материал в виде отдельной папки на компьютере, где с</w:t>
      </w:r>
      <w:r w:rsidRPr="002E3F3A">
        <w:rPr>
          <w:rFonts w:ascii="Times New Roman" w:hAnsi="Times New Roman" w:cs="Times New Roman"/>
          <w:sz w:val="28"/>
          <w:szCs w:val="28"/>
        </w:rPr>
        <w:t>о</w:t>
      </w:r>
      <w:r w:rsidRPr="002E3F3A">
        <w:rPr>
          <w:rFonts w:ascii="Times New Roman" w:hAnsi="Times New Roman" w:cs="Times New Roman"/>
          <w:sz w:val="28"/>
          <w:szCs w:val="28"/>
        </w:rPr>
        <w:t xml:space="preserve">держатся графические, музыкальные, видео и текстовые материалы будущей презентации. Описаны основная идея презентации, этапы планирования, вид навигации. </w:t>
      </w:r>
      <w:r w:rsidR="002E3F3A" w:rsidRPr="002E3F3A">
        <w:rPr>
          <w:rFonts w:ascii="Times New Roman" w:hAnsi="Times New Roman"/>
          <w:sz w:val="28"/>
          <w:szCs w:val="28"/>
        </w:rPr>
        <w:t xml:space="preserve">Мало собрать информацию - надо ее осмыслить, выбрать </w:t>
      </w:r>
      <w:proofErr w:type="gramStart"/>
      <w:r w:rsidR="002E3F3A" w:rsidRPr="002E3F3A">
        <w:rPr>
          <w:rFonts w:ascii="Times New Roman" w:hAnsi="Times New Roman"/>
          <w:sz w:val="28"/>
          <w:szCs w:val="28"/>
        </w:rPr>
        <w:t>самое</w:t>
      </w:r>
      <w:proofErr w:type="gramEnd"/>
      <w:r w:rsidR="002E3F3A" w:rsidRPr="002E3F3A">
        <w:rPr>
          <w:rFonts w:ascii="Times New Roman" w:hAnsi="Times New Roman"/>
          <w:sz w:val="28"/>
          <w:szCs w:val="28"/>
        </w:rPr>
        <w:t xml:space="preserve"> </w:t>
      </w:r>
      <w:r w:rsidR="002E3F3A" w:rsidRPr="002E3F3A">
        <w:rPr>
          <w:rFonts w:ascii="Times New Roman" w:hAnsi="Times New Roman"/>
          <w:sz w:val="28"/>
          <w:szCs w:val="28"/>
        </w:rPr>
        <w:lastRenderedPageBreak/>
        <w:t>важное, подать так, чтобы презентация не была  скучной. Это действительно поисковая, исследовательская, дизайнерская, аналитическая раб</w:t>
      </w:r>
      <w:r w:rsidR="002E3F3A" w:rsidRPr="002E3F3A">
        <w:rPr>
          <w:rFonts w:ascii="Times New Roman" w:hAnsi="Times New Roman"/>
          <w:sz w:val="28"/>
          <w:szCs w:val="28"/>
        </w:rPr>
        <w:t>о</w:t>
      </w:r>
      <w:r w:rsidR="002E3F3A" w:rsidRPr="002E3F3A">
        <w:rPr>
          <w:rFonts w:ascii="Times New Roman" w:hAnsi="Times New Roman"/>
          <w:sz w:val="28"/>
          <w:szCs w:val="28"/>
        </w:rPr>
        <w:t>та.</w:t>
      </w:r>
      <w:r w:rsidR="00DC2F6C">
        <w:rPr>
          <w:rFonts w:ascii="Times New Roman" w:hAnsi="Times New Roman"/>
          <w:sz w:val="28"/>
          <w:szCs w:val="28"/>
        </w:rPr>
        <w:t> </w:t>
      </w:r>
      <w:r w:rsidR="002E3F3A">
        <w:rPr>
          <w:rFonts w:ascii="Times New Roman" w:hAnsi="Times New Roman" w:cs="Times New Roman"/>
          <w:sz w:val="28"/>
          <w:szCs w:val="28"/>
        </w:rPr>
        <w:t>Мастером</w:t>
      </w:r>
      <w:r w:rsidRPr="002E3F3A">
        <w:rPr>
          <w:rFonts w:ascii="Times New Roman" w:hAnsi="Times New Roman" w:cs="Times New Roman"/>
          <w:sz w:val="28"/>
          <w:szCs w:val="28"/>
        </w:rPr>
        <w:t xml:space="preserve"> контролируется и координируется работа над проектами, оц</w:t>
      </w:r>
      <w:r w:rsidRPr="002E3F3A">
        <w:rPr>
          <w:rFonts w:ascii="Times New Roman" w:hAnsi="Times New Roman" w:cs="Times New Roman"/>
          <w:sz w:val="28"/>
          <w:szCs w:val="28"/>
        </w:rPr>
        <w:t>е</w:t>
      </w:r>
      <w:r w:rsidRPr="002E3F3A">
        <w:rPr>
          <w:rFonts w:ascii="Times New Roman" w:hAnsi="Times New Roman" w:cs="Times New Roman"/>
          <w:sz w:val="28"/>
          <w:szCs w:val="28"/>
        </w:rPr>
        <w:t>ниваются промежуточные результаты. Основной акцент расставляется на творческий подход, создание единого стиля проекта, а также простоту нав</w:t>
      </w:r>
      <w:r w:rsidRPr="002E3F3A">
        <w:rPr>
          <w:rFonts w:ascii="Times New Roman" w:hAnsi="Times New Roman" w:cs="Times New Roman"/>
          <w:sz w:val="28"/>
          <w:szCs w:val="28"/>
        </w:rPr>
        <w:t>и</w:t>
      </w:r>
      <w:r w:rsidRPr="002E3F3A">
        <w:rPr>
          <w:rFonts w:ascii="Times New Roman" w:hAnsi="Times New Roman" w:cs="Times New Roman"/>
          <w:sz w:val="28"/>
          <w:szCs w:val="28"/>
        </w:rPr>
        <w:t xml:space="preserve">гации. Изучение темы завершает защита проектов. </w:t>
      </w:r>
    </w:p>
    <w:p w:rsidR="000B04C6" w:rsidRPr="000B04C6" w:rsidRDefault="000B04C6" w:rsidP="002D7920">
      <w:pPr>
        <w:pStyle w:val="a8"/>
        <w:spacing w:before="120" w:beforeAutospacing="0" w:after="12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4C6">
        <w:rPr>
          <w:rFonts w:ascii="Times New Roman" w:hAnsi="Times New Roman" w:cs="Times New Roman"/>
          <w:sz w:val="28"/>
          <w:szCs w:val="28"/>
        </w:rPr>
        <w:t>При изучении темы «Программы обработки звука» учащиеся на уроках производственного обучения активно разрабатывают мини проекты: из зар</w:t>
      </w:r>
      <w:r w:rsidRPr="000B04C6">
        <w:rPr>
          <w:rFonts w:ascii="Times New Roman" w:hAnsi="Times New Roman" w:cs="Times New Roman"/>
          <w:sz w:val="28"/>
          <w:szCs w:val="28"/>
        </w:rPr>
        <w:t>а</w:t>
      </w:r>
      <w:r w:rsidRPr="000B04C6">
        <w:rPr>
          <w:rFonts w:ascii="Times New Roman" w:hAnsi="Times New Roman" w:cs="Times New Roman"/>
          <w:sz w:val="28"/>
          <w:szCs w:val="28"/>
        </w:rPr>
        <w:t xml:space="preserve">нее подобранных мелодий и песен создают собственные </w:t>
      </w:r>
      <w:proofErr w:type="spellStart"/>
      <w:r w:rsidRPr="000B04C6">
        <w:rPr>
          <w:rFonts w:ascii="Times New Roman" w:hAnsi="Times New Roman" w:cs="Times New Roman"/>
          <w:sz w:val="28"/>
          <w:szCs w:val="28"/>
        </w:rPr>
        <w:t>рингтоны</w:t>
      </w:r>
      <w:proofErr w:type="spellEnd"/>
      <w:r w:rsidRPr="000B04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4C6">
        <w:rPr>
          <w:rFonts w:ascii="Times New Roman" w:hAnsi="Times New Roman" w:cs="Times New Roman"/>
          <w:sz w:val="28"/>
          <w:szCs w:val="28"/>
        </w:rPr>
        <w:t>поппури</w:t>
      </w:r>
      <w:proofErr w:type="spellEnd"/>
      <w:r w:rsidRPr="000B04C6">
        <w:rPr>
          <w:rFonts w:ascii="Times New Roman" w:hAnsi="Times New Roman" w:cs="Times New Roman"/>
          <w:sz w:val="28"/>
          <w:szCs w:val="28"/>
        </w:rPr>
        <w:t xml:space="preserve">, создают </w:t>
      </w:r>
      <w:proofErr w:type="gramStart"/>
      <w:r w:rsidRPr="000B04C6">
        <w:rPr>
          <w:rFonts w:ascii="Times New Roman" w:hAnsi="Times New Roman" w:cs="Times New Roman"/>
          <w:sz w:val="28"/>
          <w:szCs w:val="28"/>
        </w:rPr>
        <w:t>оригинальную</w:t>
      </w:r>
      <w:proofErr w:type="gramEnd"/>
      <w:r w:rsidR="002D7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C6">
        <w:rPr>
          <w:rFonts w:ascii="Times New Roman" w:hAnsi="Times New Roman" w:cs="Times New Roman"/>
          <w:sz w:val="28"/>
          <w:szCs w:val="28"/>
        </w:rPr>
        <w:t>оранжировку</w:t>
      </w:r>
      <w:proofErr w:type="spellEnd"/>
      <w:r w:rsidRPr="000B04C6">
        <w:rPr>
          <w:rFonts w:ascii="Times New Roman" w:hAnsi="Times New Roman" w:cs="Times New Roman"/>
          <w:sz w:val="28"/>
          <w:szCs w:val="28"/>
        </w:rPr>
        <w:t xml:space="preserve"> мелодий и песен. При этом в процессе работы они также практикуются в </w:t>
      </w:r>
      <w:r>
        <w:rPr>
          <w:rFonts w:ascii="Times New Roman" w:hAnsi="Times New Roman" w:cs="Times New Roman"/>
          <w:sz w:val="28"/>
          <w:szCs w:val="28"/>
        </w:rPr>
        <w:t xml:space="preserve">умении </w:t>
      </w:r>
      <w:r w:rsidRPr="000B04C6">
        <w:rPr>
          <w:rFonts w:ascii="Times New Roman" w:hAnsi="Times New Roman" w:cs="Times New Roman"/>
          <w:sz w:val="28"/>
          <w:szCs w:val="28"/>
        </w:rPr>
        <w:t>конвертирова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B04C6">
        <w:rPr>
          <w:rFonts w:ascii="Times New Roman" w:hAnsi="Times New Roman" w:cs="Times New Roman"/>
          <w:sz w:val="28"/>
          <w:szCs w:val="28"/>
        </w:rPr>
        <w:t xml:space="preserve"> файл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B04C6">
        <w:rPr>
          <w:rFonts w:ascii="Times New Roman" w:hAnsi="Times New Roman" w:cs="Times New Roman"/>
          <w:sz w:val="28"/>
          <w:szCs w:val="28"/>
        </w:rPr>
        <w:t xml:space="preserve"> в разли</w:t>
      </w:r>
      <w:r w:rsidRPr="000B04C6">
        <w:rPr>
          <w:rFonts w:ascii="Times New Roman" w:hAnsi="Times New Roman" w:cs="Times New Roman"/>
          <w:sz w:val="28"/>
          <w:szCs w:val="28"/>
        </w:rPr>
        <w:t>ч</w:t>
      </w:r>
      <w:r w:rsidRPr="000B04C6">
        <w:rPr>
          <w:rFonts w:ascii="Times New Roman" w:hAnsi="Times New Roman" w:cs="Times New Roman"/>
          <w:sz w:val="28"/>
          <w:szCs w:val="28"/>
        </w:rPr>
        <w:t>ные форматы. Многие устанавливают созданные рингтоны на собственные телефоны.</w:t>
      </w:r>
    </w:p>
    <w:p w:rsidR="000B04C6" w:rsidRDefault="000B04C6" w:rsidP="002D7920">
      <w:pPr>
        <w:pStyle w:val="a8"/>
        <w:spacing w:before="120" w:beforeAutospacing="0" w:after="12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один большой раздел для возможности проявить умение проектной деятельности – это тема «Программы обработки графики», в которой учащ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еся овладевают компетенциями по работе с графическими редакторами </w:t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360BAF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PhotoShop</w:t>
      </w:r>
      <w:proofErr w:type="spellEnd"/>
      <w:r w:rsidR="00DC2F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CorelDraw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0ECB">
        <w:rPr>
          <w:rFonts w:ascii="Times New Roman" w:hAnsi="Times New Roman" w:cs="Times New Roman"/>
          <w:sz w:val="28"/>
          <w:szCs w:val="28"/>
        </w:rPr>
        <w:t xml:space="preserve"> При этом учащиеся выполняют собственные раб</w:t>
      </w:r>
      <w:r w:rsidR="00EE0ECB">
        <w:rPr>
          <w:rFonts w:ascii="Times New Roman" w:hAnsi="Times New Roman" w:cs="Times New Roman"/>
          <w:sz w:val="28"/>
          <w:szCs w:val="28"/>
        </w:rPr>
        <w:t>о</w:t>
      </w:r>
      <w:r w:rsidR="00EE0ECB">
        <w:rPr>
          <w:rFonts w:ascii="Times New Roman" w:hAnsi="Times New Roman" w:cs="Times New Roman"/>
          <w:sz w:val="28"/>
          <w:szCs w:val="28"/>
        </w:rPr>
        <w:t>ты:</w:t>
      </w:r>
    </w:p>
    <w:p w:rsidR="00EE0ECB" w:rsidRDefault="00EE0ECB" w:rsidP="002D7920">
      <w:pPr>
        <w:pStyle w:val="a8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Фотомонтаж,</w:t>
      </w:r>
    </w:p>
    <w:p w:rsidR="00EE0ECB" w:rsidRDefault="00EE0ECB" w:rsidP="002D7920">
      <w:pPr>
        <w:pStyle w:val="a8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Фотоколлаж,</w:t>
      </w:r>
    </w:p>
    <w:p w:rsidR="00EE0ECB" w:rsidRDefault="00EE0ECB" w:rsidP="002D7920">
      <w:pPr>
        <w:pStyle w:val="a8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Редактирование фотографий,</w:t>
      </w:r>
    </w:p>
    <w:p w:rsidR="00EE0ECB" w:rsidRDefault="00EE0ECB" w:rsidP="002D7920">
      <w:pPr>
        <w:pStyle w:val="a8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Ретушь изображений,</w:t>
      </w:r>
    </w:p>
    <w:p w:rsidR="00EE0ECB" w:rsidRDefault="00EE0ECB" w:rsidP="002D7920">
      <w:pPr>
        <w:pStyle w:val="a8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фоторамок,</w:t>
      </w:r>
    </w:p>
    <w:p w:rsidR="00EE0ECB" w:rsidRDefault="00EE0ECB" w:rsidP="002D7920">
      <w:pPr>
        <w:pStyle w:val="a8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буклета,</w:t>
      </w:r>
    </w:p>
    <w:p w:rsidR="00EE0ECB" w:rsidRDefault="00EE0ECB" w:rsidP="002D7920">
      <w:pPr>
        <w:pStyle w:val="a8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афиши,</w:t>
      </w:r>
    </w:p>
    <w:p w:rsidR="00EE0ECB" w:rsidRDefault="00EE0ECB" w:rsidP="002D7920">
      <w:pPr>
        <w:pStyle w:val="a8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поздравительной открытки</w:t>
      </w:r>
    </w:p>
    <w:p w:rsidR="00EE0ECB" w:rsidRDefault="00EE0ECB" w:rsidP="002D7920">
      <w:pPr>
        <w:pStyle w:val="a8"/>
        <w:spacing w:before="0" w:beforeAutospacing="0" w:after="0" w:afterAutospacing="0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другие.</w:t>
      </w:r>
    </w:p>
    <w:p w:rsidR="000B04C6" w:rsidRDefault="00EE0ECB" w:rsidP="002D7920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темы «Программы обработки видео-, мультимедиа контента» сопровождается созданием учащимися таких интересных проектов, как</w:t>
      </w:r>
      <w:r w:rsidR="00B5093C">
        <w:rPr>
          <w:rFonts w:ascii="Times New Roman" w:hAnsi="Times New Roman" w:cs="Times New Roman"/>
          <w:sz w:val="28"/>
          <w:szCs w:val="28"/>
        </w:rPr>
        <w:t>:</w:t>
      </w:r>
    </w:p>
    <w:p w:rsidR="00EE0ECB" w:rsidRDefault="00EE0ECB" w:rsidP="002D7920">
      <w:pPr>
        <w:pStyle w:val="a8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«Покачевское профессиональное училище»</w:t>
      </w:r>
      <w:r w:rsidR="001C5D45">
        <w:rPr>
          <w:rFonts w:ascii="Times New Roman" w:hAnsi="Times New Roman" w:cs="Times New Roman"/>
          <w:sz w:val="28"/>
          <w:szCs w:val="28"/>
        </w:rPr>
        <w:t>;</w:t>
      </w:r>
    </w:p>
    <w:p w:rsidR="00EE0ECB" w:rsidRDefault="00EE0ECB" w:rsidP="002D7920">
      <w:pPr>
        <w:pStyle w:val="a8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профессия»</w:t>
      </w:r>
      <w:r w:rsidR="001C5D45">
        <w:rPr>
          <w:rFonts w:ascii="Times New Roman" w:hAnsi="Times New Roman" w:cs="Times New Roman"/>
          <w:sz w:val="28"/>
          <w:szCs w:val="28"/>
        </w:rPr>
        <w:t>;</w:t>
      </w:r>
    </w:p>
    <w:p w:rsidR="00EE0ECB" w:rsidRDefault="00EE0ECB" w:rsidP="002D7920">
      <w:pPr>
        <w:pStyle w:val="a8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«Мы»</w:t>
      </w:r>
      <w:r w:rsidR="001C5D45">
        <w:rPr>
          <w:rFonts w:ascii="Times New Roman" w:hAnsi="Times New Roman" w:cs="Times New Roman"/>
          <w:sz w:val="28"/>
          <w:szCs w:val="28"/>
        </w:rPr>
        <w:t>;</w:t>
      </w:r>
    </w:p>
    <w:p w:rsidR="00EE0ECB" w:rsidRDefault="001C5D45" w:rsidP="002D7920">
      <w:pPr>
        <w:pStyle w:val="a8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за здоровый образ жизни!»;</w:t>
      </w:r>
    </w:p>
    <w:p w:rsidR="001C5D45" w:rsidRDefault="001C5D45" w:rsidP="002D7920">
      <w:pPr>
        <w:pStyle w:val="a8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«Девушки за рулем»;</w:t>
      </w:r>
    </w:p>
    <w:p w:rsidR="001C5D45" w:rsidRDefault="001C5D45" w:rsidP="002D7920">
      <w:pPr>
        <w:pStyle w:val="a8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«Картинная галерея»;</w:t>
      </w:r>
    </w:p>
    <w:p w:rsidR="001C5D45" w:rsidRDefault="001C5D45" w:rsidP="002D7920">
      <w:pPr>
        <w:pStyle w:val="a8"/>
        <w:spacing w:before="0" w:beforeAutospacing="0" w:after="0" w:afterAutospacing="0"/>
        <w:ind w:left="92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другие.</w:t>
      </w:r>
    </w:p>
    <w:p w:rsidR="00342B5F" w:rsidRPr="00342B5F" w:rsidRDefault="001C5D45" w:rsidP="002D7920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над этими проектами учащиеся проявляют большую заинт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ресованность. Но эти проекты и относятся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насыщенным. Так как</w:t>
      </w:r>
      <w:r w:rsidR="00B509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того чтобы осуществить данный проект, учащимся необходимо проявить большую фантазию и огромное трудолюбие. </w:t>
      </w:r>
      <w:r w:rsidR="00B5093C">
        <w:rPr>
          <w:rFonts w:ascii="Times New Roman" w:hAnsi="Times New Roman" w:cs="Times New Roman"/>
          <w:sz w:val="28"/>
          <w:szCs w:val="28"/>
        </w:rPr>
        <w:t>Ведь они должны подобрать большое количество материала, фотографий, видеофрагментов. Смонтир</w:t>
      </w:r>
      <w:r w:rsidR="00B5093C">
        <w:rPr>
          <w:rFonts w:ascii="Times New Roman" w:hAnsi="Times New Roman" w:cs="Times New Roman"/>
          <w:sz w:val="28"/>
          <w:szCs w:val="28"/>
        </w:rPr>
        <w:t>о</w:t>
      </w:r>
      <w:r w:rsidR="00B5093C">
        <w:rPr>
          <w:rFonts w:ascii="Times New Roman" w:hAnsi="Times New Roman" w:cs="Times New Roman"/>
          <w:sz w:val="28"/>
          <w:szCs w:val="28"/>
        </w:rPr>
        <w:t xml:space="preserve">вать их в задуманном порядке и стиле, а также наложить соответствующее звуковое сопровождение. </w:t>
      </w:r>
      <w:r>
        <w:rPr>
          <w:rFonts w:ascii="Times New Roman" w:hAnsi="Times New Roman" w:cs="Times New Roman"/>
          <w:sz w:val="28"/>
          <w:szCs w:val="28"/>
        </w:rPr>
        <w:t xml:space="preserve">При подготовке данных проектов </w:t>
      </w:r>
      <w:r w:rsidR="00342B5F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учащи</w:t>
      </w:r>
      <w:r w:rsidR="00B5093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342B5F">
        <w:rPr>
          <w:rFonts w:ascii="Times New Roman" w:hAnsi="Times New Roman" w:cs="Times New Roman"/>
          <w:sz w:val="28"/>
          <w:szCs w:val="28"/>
        </w:rPr>
        <w:t>фо</w:t>
      </w:r>
      <w:r w:rsidR="00342B5F">
        <w:rPr>
          <w:rFonts w:ascii="Times New Roman" w:hAnsi="Times New Roman" w:cs="Times New Roman"/>
          <w:sz w:val="28"/>
          <w:szCs w:val="28"/>
        </w:rPr>
        <w:t>р</w:t>
      </w:r>
      <w:r w:rsidR="00342B5F">
        <w:rPr>
          <w:rFonts w:ascii="Times New Roman" w:hAnsi="Times New Roman" w:cs="Times New Roman"/>
          <w:sz w:val="28"/>
          <w:szCs w:val="28"/>
        </w:rPr>
        <w:t>мируются профессиональные и общие компетенции</w:t>
      </w:r>
      <w:r w:rsidR="00DC2F6C">
        <w:rPr>
          <w:rFonts w:ascii="Times New Roman" w:hAnsi="Times New Roman" w:cs="Times New Roman"/>
          <w:sz w:val="28"/>
          <w:szCs w:val="28"/>
        </w:rPr>
        <w:t>.</w:t>
      </w:r>
      <w:r w:rsidR="00342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4C6" w:rsidRPr="00B5093C" w:rsidRDefault="00B5093C" w:rsidP="002D7920">
      <w:pPr>
        <w:pStyle w:val="a8"/>
        <w:spacing w:before="120" w:beforeAutospacing="0" w:after="12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Интернет-технологии</w:t>
      </w:r>
      <w:proofErr w:type="gramEnd"/>
      <w:r>
        <w:rPr>
          <w:rFonts w:ascii="Times New Roman" w:hAnsi="Times New Roman" w:cs="Times New Roman"/>
          <w:sz w:val="28"/>
          <w:szCs w:val="28"/>
        </w:rPr>
        <w:t>» сама по себе вызывает у учащихся бол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шой интерес, в силу того, что хотя ребята уже владеют умениями поиска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обходимой информации, они также узнают много новой и необходимой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формации. Особый интерес у них вызывает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«Язык разметки гипе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текста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>
        <w:rPr>
          <w:rFonts w:ascii="Times New Roman" w:hAnsi="Times New Roman" w:cs="Times New Roman"/>
          <w:sz w:val="28"/>
          <w:szCs w:val="28"/>
        </w:rPr>
        <w:t xml:space="preserve">», где ребята учатся создавать собственные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>-страницы и сайты.</w:t>
      </w:r>
    </w:p>
    <w:p w:rsidR="00F87DB5" w:rsidRDefault="00F87DB5" w:rsidP="002D7920">
      <w:pPr>
        <w:pStyle w:val="a8"/>
        <w:spacing w:before="120" w:beforeAutospacing="0" w:after="12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4C6">
        <w:rPr>
          <w:rFonts w:ascii="Times New Roman" w:hAnsi="Times New Roman" w:cs="Times New Roman"/>
          <w:sz w:val="28"/>
          <w:szCs w:val="28"/>
        </w:rPr>
        <w:t xml:space="preserve">Так, при создании Web-сайта </w:t>
      </w:r>
      <w:r w:rsidR="00B725DB">
        <w:rPr>
          <w:rFonts w:ascii="Times New Roman" w:hAnsi="Times New Roman" w:cs="Times New Roman"/>
          <w:sz w:val="28"/>
          <w:szCs w:val="28"/>
        </w:rPr>
        <w:t>я использую коллективную работу уч</w:t>
      </w:r>
      <w:r w:rsidR="00B725DB">
        <w:rPr>
          <w:rFonts w:ascii="Times New Roman" w:hAnsi="Times New Roman" w:cs="Times New Roman"/>
          <w:sz w:val="28"/>
          <w:szCs w:val="28"/>
        </w:rPr>
        <w:t>а</w:t>
      </w:r>
      <w:r w:rsidR="00B725DB">
        <w:rPr>
          <w:rFonts w:ascii="Times New Roman" w:hAnsi="Times New Roman" w:cs="Times New Roman"/>
          <w:sz w:val="28"/>
          <w:szCs w:val="28"/>
        </w:rPr>
        <w:t>щихся. На первом уроке ставлю</w:t>
      </w:r>
      <w:r w:rsidRPr="000B04C6">
        <w:rPr>
          <w:rFonts w:ascii="Times New Roman" w:hAnsi="Times New Roman" w:cs="Times New Roman"/>
          <w:sz w:val="28"/>
          <w:szCs w:val="28"/>
        </w:rPr>
        <w:t xml:space="preserve"> цель, оговарива</w:t>
      </w:r>
      <w:r w:rsidR="00B725DB">
        <w:rPr>
          <w:rFonts w:ascii="Times New Roman" w:hAnsi="Times New Roman" w:cs="Times New Roman"/>
          <w:sz w:val="28"/>
          <w:szCs w:val="28"/>
        </w:rPr>
        <w:t>ю</w:t>
      </w:r>
      <w:r w:rsidRPr="000B04C6">
        <w:rPr>
          <w:rFonts w:ascii="Times New Roman" w:hAnsi="Times New Roman" w:cs="Times New Roman"/>
          <w:sz w:val="28"/>
          <w:szCs w:val="28"/>
        </w:rPr>
        <w:t xml:space="preserve"> требования к проекту и по ходу работы консультиру</w:t>
      </w:r>
      <w:r w:rsidR="00B725DB">
        <w:rPr>
          <w:rFonts w:ascii="Times New Roman" w:hAnsi="Times New Roman" w:cs="Times New Roman"/>
          <w:sz w:val="28"/>
          <w:szCs w:val="28"/>
        </w:rPr>
        <w:t>ю</w:t>
      </w:r>
      <w:r w:rsidRPr="000B04C6">
        <w:rPr>
          <w:rFonts w:ascii="Times New Roman" w:hAnsi="Times New Roman" w:cs="Times New Roman"/>
          <w:sz w:val="28"/>
          <w:szCs w:val="28"/>
        </w:rPr>
        <w:t xml:space="preserve"> учащихся. </w:t>
      </w:r>
      <w:r w:rsidR="00B725DB">
        <w:rPr>
          <w:rFonts w:ascii="Times New Roman" w:hAnsi="Times New Roman" w:cs="Times New Roman"/>
          <w:sz w:val="28"/>
          <w:szCs w:val="28"/>
        </w:rPr>
        <w:t>Учащиеся</w:t>
      </w:r>
      <w:r w:rsidRPr="000B04C6">
        <w:rPr>
          <w:rFonts w:ascii="Times New Roman" w:hAnsi="Times New Roman" w:cs="Times New Roman"/>
          <w:sz w:val="28"/>
          <w:szCs w:val="28"/>
        </w:rPr>
        <w:t xml:space="preserve"> самостоятельно продум</w:t>
      </w:r>
      <w:r w:rsidRPr="000B04C6">
        <w:rPr>
          <w:rFonts w:ascii="Times New Roman" w:hAnsi="Times New Roman" w:cs="Times New Roman"/>
          <w:sz w:val="28"/>
          <w:szCs w:val="28"/>
        </w:rPr>
        <w:t>ы</w:t>
      </w:r>
      <w:r w:rsidRPr="000B04C6">
        <w:rPr>
          <w:rFonts w:ascii="Times New Roman" w:hAnsi="Times New Roman" w:cs="Times New Roman"/>
          <w:sz w:val="28"/>
          <w:szCs w:val="28"/>
        </w:rPr>
        <w:t>вают тему, подбирают информацию, разрабатывают структуру сайта. Осно</w:t>
      </w:r>
      <w:r w:rsidRPr="000B04C6">
        <w:rPr>
          <w:rFonts w:ascii="Times New Roman" w:hAnsi="Times New Roman" w:cs="Times New Roman"/>
          <w:sz w:val="28"/>
          <w:szCs w:val="28"/>
        </w:rPr>
        <w:t>в</w:t>
      </w:r>
      <w:r w:rsidRPr="000B04C6">
        <w:rPr>
          <w:rFonts w:ascii="Times New Roman" w:hAnsi="Times New Roman" w:cs="Times New Roman"/>
          <w:sz w:val="28"/>
          <w:szCs w:val="28"/>
        </w:rPr>
        <w:t xml:space="preserve">ная работа над проектом осуществляется </w:t>
      </w:r>
      <w:r w:rsidR="00B725DB">
        <w:rPr>
          <w:rFonts w:ascii="Times New Roman" w:hAnsi="Times New Roman" w:cs="Times New Roman"/>
          <w:sz w:val="28"/>
          <w:szCs w:val="28"/>
        </w:rPr>
        <w:t>в ходе самостоятельной деятельн</w:t>
      </w:r>
      <w:r w:rsidR="00B725DB">
        <w:rPr>
          <w:rFonts w:ascii="Times New Roman" w:hAnsi="Times New Roman" w:cs="Times New Roman"/>
          <w:sz w:val="28"/>
          <w:szCs w:val="28"/>
        </w:rPr>
        <w:t>о</w:t>
      </w:r>
      <w:r w:rsidR="00B725DB">
        <w:rPr>
          <w:rFonts w:ascii="Times New Roman" w:hAnsi="Times New Roman" w:cs="Times New Roman"/>
          <w:sz w:val="28"/>
          <w:szCs w:val="28"/>
        </w:rPr>
        <w:t>сти дома</w:t>
      </w:r>
      <w:r w:rsidRPr="000B04C6">
        <w:rPr>
          <w:rFonts w:ascii="Times New Roman" w:hAnsi="Times New Roman" w:cs="Times New Roman"/>
          <w:sz w:val="28"/>
          <w:szCs w:val="28"/>
        </w:rPr>
        <w:t xml:space="preserve">. На уроке проекты дорабатываются в соответствии с требованиями </w:t>
      </w:r>
      <w:r w:rsidR="00B725DB">
        <w:rPr>
          <w:rFonts w:ascii="Times New Roman" w:hAnsi="Times New Roman" w:cs="Times New Roman"/>
          <w:sz w:val="28"/>
          <w:szCs w:val="28"/>
        </w:rPr>
        <w:t>мастера</w:t>
      </w:r>
      <w:r w:rsidRPr="000B04C6">
        <w:rPr>
          <w:rFonts w:ascii="Times New Roman" w:hAnsi="Times New Roman" w:cs="Times New Roman"/>
          <w:sz w:val="28"/>
          <w:szCs w:val="28"/>
        </w:rPr>
        <w:t>.</w:t>
      </w:r>
    </w:p>
    <w:p w:rsidR="00395ED3" w:rsidRPr="000B04C6" w:rsidRDefault="00395ED3" w:rsidP="002D7920">
      <w:pPr>
        <w:pStyle w:val="a8"/>
        <w:spacing w:before="120" w:beforeAutospacing="0" w:after="12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ребята выбирают практически значимую тему, например, создание сайта учреждения, в котором проходят практику.</w:t>
      </w:r>
    </w:p>
    <w:p w:rsidR="00B725DB" w:rsidRPr="00B725DB" w:rsidRDefault="00B725DB" w:rsidP="002D7920">
      <w:pPr>
        <w:pStyle w:val="a8"/>
        <w:spacing w:before="120" w:beforeAutospacing="0" w:after="120" w:afterAutospacing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B725DB">
        <w:rPr>
          <w:rFonts w:ascii="Times New Roman" w:hAnsi="Times New Roman"/>
          <w:color w:val="auto"/>
          <w:sz w:val="28"/>
          <w:szCs w:val="28"/>
        </w:rPr>
        <w:t>В наше</w:t>
      </w:r>
      <w:r>
        <w:rPr>
          <w:rFonts w:ascii="Times New Roman" w:hAnsi="Times New Roman"/>
          <w:color w:val="auto"/>
          <w:sz w:val="28"/>
          <w:szCs w:val="28"/>
        </w:rPr>
        <w:t>м</w:t>
      </w:r>
      <w:r w:rsidRPr="00B725DB">
        <w:rPr>
          <w:rFonts w:ascii="Times New Roman" w:hAnsi="Times New Roman"/>
          <w:color w:val="auto"/>
          <w:sz w:val="28"/>
          <w:szCs w:val="28"/>
        </w:rPr>
        <w:t xml:space="preserve"> училище </w:t>
      </w:r>
      <w:r>
        <w:rPr>
          <w:rFonts w:ascii="Times New Roman" w:hAnsi="Times New Roman"/>
          <w:color w:val="auto"/>
          <w:sz w:val="28"/>
          <w:szCs w:val="28"/>
        </w:rPr>
        <w:t>уже становятся традиционными</w:t>
      </w:r>
      <w:r w:rsidRPr="00B725DB">
        <w:rPr>
          <w:rFonts w:ascii="Times New Roman" w:hAnsi="Times New Roman"/>
          <w:color w:val="auto"/>
          <w:sz w:val="28"/>
          <w:szCs w:val="28"/>
        </w:rPr>
        <w:t xml:space="preserve">  учебно-практическ</w:t>
      </w:r>
      <w:r>
        <w:rPr>
          <w:rFonts w:ascii="Times New Roman" w:hAnsi="Times New Roman"/>
          <w:color w:val="auto"/>
          <w:sz w:val="28"/>
          <w:szCs w:val="28"/>
        </w:rPr>
        <w:t>ие</w:t>
      </w:r>
      <w:r w:rsidRPr="00B725DB">
        <w:rPr>
          <w:rFonts w:ascii="Times New Roman" w:hAnsi="Times New Roman"/>
          <w:color w:val="auto"/>
          <w:sz w:val="28"/>
          <w:szCs w:val="28"/>
        </w:rPr>
        <w:t xml:space="preserve"> конференци</w:t>
      </w:r>
      <w:r>
        <w:rPr>
          <w:rFonts w:ascii="Times New Roman" w:hAnsi="Times New Roman"/>
          <w:color w:val="auto"/>
          <w:sz w:val="28"/>
          <w:szCs w:val="28"/>
        </w:rPr>
        <w:t>и</w:t>
      </w:r>
      <w:r w:rsidRPr="00B725DB">
        <w:rPr>
          <w:rFonts w:ascii="Times New Roman" w:hAnsi="Times New Roman"/>
          <w:color w:val="auto"/>
          <w:sz w:val="28"/>
          <w:szCs w:val="28"/>
        </w:rPr>
        <w:t>. Лучшие работы затем участвуют в различных конкурсах, ко</w:t>
      </w:r>
      <w:r w:rsidRPr="00B725DB">
        <w:rPr>
          <w:rFonts w:ascii="Times New Roman" w:hAnsi="Times New Roman"/>
          <w:color w:val="auto"/>
          <w:sz w:val="28"/>
          <w:szCs w:val="28"/>
        </w:rPr>
        <w:t>н</w:t>
      </w:r>
      <w:r w:rsidRPr="00B725DB">
        <w:rPr>
          <w:rFonts w:ascii="Times New Roman" w:hAnsi="Times New Roman"/>
          <w:color w:val="auto"/>
          <w:sz w:val="28"/>
          <w:szCs w:val="28"/>
        </w:rPr>
        <w:t>ференциях, как городских, так и окружных.</w:t>
      </w:r>
    </w:p>
    <w:p w:rsidR="00395ED3" w:rsidRDefault="00395ED3" w:rsidP="002D7920">
      <w:pPr>
        <w:spacing w:before="120" w:after="120" w:line="240" w:lineRule="auto"/>
        <w:ind w:left="360"/>
        <w:jc w:val="both"/>
        <w:rPr>
          <w:rFonts w:ascii="Times New Roman" w:hAnsi="Times New Roman"/>
          <w:color w:val="191A19"/>
          <w:sz w:val="28"/>
          <w:szCs w:val="28"/>
        </w:rPr>
      </w:pPr>
      <w:r w:rsidRPr="00F87DB5">
        <w:rPr>
          <w:rFonts w:ascii="Times New Roman" w:hAnsi="Times New Roman"/>
          <w:color w:val="191A19"/>
          <w:sz w:val="28"/>
          <w:szCs w:val="28"/>
        </w:rPr>
        <w:t>В качестве примеров рассмотрим лишь некоторые проекты выполненные моими уч</w:t>
      </w:r>
      <w:r>
        <w:rPr>
          <w:rFonts w:ascii="Times New Roman" w:hAnsi="Times New Roman"/>
          <w:color w:val="191A19"/>
          <w:sz w:val="28"/>
          <w:szCs w:val="28"/>
        </w:rPr>
        <w:t>ащимися</w:t>
      </w:r>
      <w:r w:rsidRPr="00F87DB5">
        <w:rPr>
          <w:rFonts w:ascii="Times New Roman" w:hAnsi="Times New Roman"/>
          <w:color w:val="191A19"/>
          <w:sz w:val="28"/>
          <w:szCs w:val="28"/>
        </w:rPr>
        <w:t>:</w:t>
      </w:r>
    </w:p>
    <w:p w:rsidR="00A12067" w:rsidRPr="00A12067" w:rsidRDefault="00A12067" w:rsidP="002D7920">
      <w:pPr>
        <w:pStyle w:val="a3"/>
        <w:numPr>
          <w:ilvl w:val="0"/>
          <w:numId w:val="19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2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проектная студенческая работа «Роль И</w:t>
      </w:r>
      <w:proofErr w:type="gramStart"/>
      <w:r w:rsidRPr="00A12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 в пр</w:t>
      </w:r>
      <w:proofErr w:type="gramEnd"/>
      <w:r w:rsidRPr="00A12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офессиональной карь</w:t>
      </w:r>
      <w:r w:rsidRPr="00A12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A12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 выпускника» в рамках региональной научно-практической конф</w:t>
      </w:r>
      <w:r w:rsidRPr="00A12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A12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ренции «МОЛОДЕЖЬ </w:t>
      </w:r>
      <w:r w:rsidRPr="00A1206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XXI</w:t>
      </w:r>
      <w:r w:rsidRPr="00A12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века: стратегия, миссия, перспективы» г.</w:t>
      </w:r>
      <w:r w:rsidR="00440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A12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Югорск</w:t>
      </w:r>
      <w:proofErr w:type="spellEnd"/>
      <w:r w:rsidRPr="00A12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2012г.</w:t>
      </w:r>
    </w:p>
    <w:p w:rsidR="00A12067" w:rsidRPr="00A12067" w:rsidRDefault="00A12067" w:rsidP="002D7920">
      <w:pPr>
        <w:pStyle w:val="a3"/>
        <w:numPr>
          <w:ilvl w:val="0"/>
          <w:numId w:val="19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2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исследовательская работа «Компьютер в жизни молодежи» в рамках научно-практической конференции среди студентов Лангепасского профессионального колледжа, Лангепасского нефтяного техникума и </w:t>
      </w:r>
      <w:proofErr w:type="spellStart"/>
      <w:r w:rsidRPr="00A12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Покачевского</w:t>
      </w:r>
      <w:proofErr w:type="spellEnd"/>
      <w:r w:rsidRPr="00A12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профессионального училища, </w:t>
      </w:r>
      <w:proofErr w:type="spellStart"/>
      <w:r w:rsidRPr="00A12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Start"/>
      <w:r w:rsidRPr="00A12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.Л</w:t>
      </w:r>
      <w:proofErr w:type="gramEnd"/>
      <w:r w:rsidRPr="00A12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ангепас</w:t>
      </w:r>
      <w:proofErr w:type="spellEnd"/>
      <w:r w:rsidRPr="00A12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2012г.</w:t>
      </w:r>
    </w:p>
    <w:p w:rsidR="00A12067" w:rsidRPr="00A12067" w:rsidRDefault="00A12067" w:rsidP="002D7920">
      <w:pPr>
        <w:pStyle w:val="a3"/>
        <w:numPr>
          <w:ilvl w:val="0"/>
          <w:numId w:val="19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 «Влияние фильмов 3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формата на здоровье человека»  в рамках</w:t>
      </w:r>
      <w:r w:rsidRPr="00A12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учебно-исследовательской конференции учащихся БУ НПО «</w:t>
      </w:r>
      <w:proofErr w:type="spellStart"/>
      <w:r w:rsidRPr="00A12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Покаче</w:t>
      </w:r>
      <w:r w:rsidRPr="00A12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A12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ское</w:t>
      </w:r>
      <w:proofErr w:type="spellEnd"/>
      <w:r w:rsidRPr="00A12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профессиональное училище», </w:t>
      </w:r>
      <w:proofErr w:type="spellStart"/>
      <w:r w:rsidRPr="00A12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Start"/>
      <w:r w:rsidRPr="00A12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.П</w:t>
      </w:r>
      <w:proofErr w:type="gramEnd"/>
      <w:r w:rsidRPr="00A12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окачи</w:t>
      </w:r>
      <w:proofErr w:type="spellEnd"/>
      <w:r w:rsidRPr="00A12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2012г.</w:t>
      </w:r>
    </w:p>
    <w:p w:rsidR="007C2D54" w:rsidRDefault="007C2D54" w:rsidP="007977C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0A2">
        <w:rPr>
          <w:rFonts w:ascii="Times New Roman" w:hAnsi="Times New Roman"/>
          <w:sz w:val="28"/>
          <w:szCs w:val="28"/>
        </w:rPr>
        <w:t>Как показал опыт, применение про</w:t>
      </w:r>
      <w:r w:rsidRPr="00B320A2">
        <w:rPr>
          <w:rFonts w:ascii="Times New Roman" w:hAnsi="Times New Roman"/>
          <w:sz w:val="28"/>
          <w:szCs w:val="28"/>
        </w:rPr>
        <w:softHyphen/>
        <w:t>ектного обучения возможно не тол</w:t>
      </w:r>
      <w:r w:rsidRPr="00B320A2">
        <w:rPr>
          <w:rFonts w:ascii="Times New Roman" w:hAnsi="Times New Roman"/>
          <w:sz w:val="28"/>
          <w:szCs w:val="28"/>
        </w:rPr>
        <w:t>ь</w:t>
      </w:r>
      <w:r w:rsidRPr="00B320A2">
        <w:rPr>
          <w:rFonts w:ascii="Times New Roman" w:hAnsi="Times New Roman"/>
          <w:sz w:val="28"/>
          <w:szCs w:val="28"/>
        </w:rPr>
        <w:t>ко в виде больших комплексных проектов, но и при освоении отдельных элементов компьютер</w:t>
      </w:r>
      <w:r w:rsidRPr="00B320A2">
        <w:rPr>
          <w:rFonts w:ascii="Times New Roman" w:hAnsi="Times New Roman"/>
          <w:sz w:val="28"/>
          <w:szCs w:val="28"/>
        </w:rPr>
        <w:softHyphen/>
        <w:t>ных технологий. Правда, при этом правиль</w:t>
      </w:r>
      <w:r w:rsidRPr="00B320A2">
        <w:rPr>
          <w:rFonts w:ascii="Times New Roman" w:hAnsi="Times New Roman"/>
          <w:sz w:val="28"/>
          <w:szCs w:val="28"/>
        </w:rPr>
        <w:softHyphen/>
        <w:t>нее будет говорить об использовании про</w:t>
      </w:r>
      <w:r w:rsidRPr="00B320A2">
        <w:rPr>
          <w:rFonts w:ascii="Times New Roman" w:hAnsi="Times New Roman"/>
          <w:sz w:val="28"/>
          <w:szCs w:val="28"/>
        </w:rPr>
        <w:softHyphen/>
        <w:t>ектного подхода, чем о «полноценном» про</w:t>
      </w:r>
      <w:r w:rsidRPr="00B320A2">
        <w:rPr>
          <w:rFonts w:ascii="Times New Roman" w:hAnsi="Times New Roman"/>
          <w:sz w:val="28"/>
          <w:szCs w:val="28"/>
        </w:rPr>
        <w:softHyphen/>
        <w:t>екте.</w:t>
      </w:r>
      <w:r w:rsidR="007977C1">
        <w:rPr>
          <w:rFonts w:ascii="Times New Roman" w:hAnsi="Times New Roman"/>
          <w:sz w:val="28"/>
          <w:szCs w:val="28"/>
        </w:rPr>
        <w:t xml:space="preserve"> </w:t>
      </w:r>
      <w:r w:rsidRPr="00B320A2">
        <w:rPr>
          <w:rFonts w:ascii="Times New Roman" w:hAnsi="Times New Roman"/>
          <w:sz w:val="28"/>
          <w:szCs w:val="28"/>
        </w:rPr>
        <w:t>Опыт использования проектно</w:t>
      </w:r>
      <w:r w:rsidRPr="00B320A2">
        <w:rPr>
          <w:rFonts w:ascii="Times New Roman" w:hAnsi="Times New Roman"/>
          <w:sz w:val="28"/>
          <w:szCs w:val="28"/>
        </w:rPr>
        <w:softHyphen/>
        <w:t>го по</w:t>
      </w:r>
      <w:r w:rsidR="00284409">
        <w:rPr>
          <w:rFonts w:ascii="Times New Roman" w:hAnsi="Times New Roman"/>
          <w:sz w:val="28"/>
          <w:szCs w:val="28"/>
        </w:rPr>
        <w:t>д</w:t>
      </w:r>
      <w:r w:rsidRPr="00B320A2">
        <w:rPr>
          <w:rFonts w:ascii="Times New Roman" w:hAnsi="Times New Roman"/>
          <w:sz w:val="28"/>
          <w:szCs w:val="28"/>
        </w:rPr>
        <w:t xml:space="preserve">хода показал, что он применим при изучении большинства тем </w:t>
      </w:r>
      <w:r>
        <w:rPr>
          <w:rFonts w:ascii="Times New Roman" w:hAnsi="Times New Roman"/>
          <w:sz w:val="28"/>
          <w:szCs w:val="28"/>
        </w:rPr>
        <w:t>профессионального модуля «Ввод и обработка цифровой мультимедийной информации» и позволяет сформировать у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щихся практически все профессиональные и общие компетенции по данному модулю</w:t>
      </w:r>
      <w:r w:rsidRPr="00B320A2">
        <w:rPr>
          <w:rFonts w:ascii="Times New Roman" w:hAnsi="Times New Roman"/>
          <w:sz w:val="28"/>
          <w:szCs w:val="28"/>
        </w:rPr>
        <w:t xml:space="preserve">. </w:t>
      </w:r>
    </w:p>
    <w:p w:rsidR="00242709" w:rsidRDefault="00F1663B" w:rsidP="002D7920">
      <w:pPr>
        <w:spacing w:before="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42709">
        <w:rPr>
          <w:rFonts w:ascii="Times New Roman" w:hAnsi="Times New Roman"/>
          <w:sz w:val="28"/>
          <w:szCs w:val="28"/>
        </w:rPr>
        <w:t xml:space="preserve">аже за 1 год применения проектной технологии в группе «Мастер по обработке цифровой информации» качество </w:t>
      </w:r>
      <w:proofErr w:type="spellStart"/>
      <w:r w:rsidR="00242709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="00242709">
        <w:rPr>
          <w:rFonts w:ascii="Times New Roman" w:hAnsi="Times New Roman"/>
          <w:sz w:val="28"/>
          <w:szCs w:val="28"/>
        </w:rPr>
        <w:t xml:space="preserve"> по специальным </w:t>
      </w:r>
      <w:r w:rsidR="005A4929">
        <w:rPr>
          <w:rFonts w:ascii="Times New Roman" w:hAnsi="Times New Roman"/>
          <w:sz w:val="28"/>
          <w:szCs w:val="28"/>
        </w:rPr>
        <w:t>дисциплинам</w:t>
      </w:r>
      <w:r w:rsidR="00242709">
        <w:rPr>
          <w:rFonts w:ascii="Times New Roman" w:hAnsi="Times New Roman"/>
          <w:sz w:val="28"/>
          <w:szCs w:val="28"/>
        </w:rPr>
        <w:t xml:space="preserve"> повысилось.</w:t>
      </w:r>
    </w:p>
    <w:p w:rsidR="008678AB" w:rsidRDefault="0065463A" w:rsidP="002D7920">
      <w:pPr>
        <w:pStyle w:val="11"/>
      </w:pPr>
      <w:bookmarkStart w:id="7" w:name="_Toc339292941"/>
      <w:r>
        <w:lastRenderedPageBreak/>
        <w:t>Заключение</w:t>
      </w:r>
      <w:bookmarkEnd w:id="7"/>
    </w:p>
    <w:p w:rsidR="00BE0796" w:rsidRPr="00102485" w:rsidRDefault="00BE0796" w:rsidP="002D7920">
      <w:pPr>
        <w:spacing w:before="120" w:after="120" w:line="240" w:lineRule="auto"/>
        <w:ind w:firstLine="709"/>
        <w:jc w:val="both"/>
        <w:rPr>
          <w:rFonts w:ascii="Times New Roman" w:hAnsi="Times New Roman"/>
          <w:color w:val="191A19"/>
          <w:sz w:val="28"/>
          <w:szCs w:val="28"/>
        </w:rPr>
      </w:pPr>
      <w:r w:rsidRPr="00102485">
        <w:rPr>
          <w:rFonts w:ascii="Times New Roman" w:hAnsi="Times New Roman"/>
          <w:color w:val="191A19"/>
          <w:sz w:val="28"/>
          <w:szCs w:val="28"/>
        </w:rPr>
        <w:t xml:space="preserve">Применение проектной деятельности на уроках </w:t>
      </w:r>
      <w:r>
        <w:rPr>
          <w:rFonts w:ascii="Times New Roman" w:hAnsi="Times New Roman"/>
          <w:color w:val="191A19"/>
          <w:sz w:val="28"/>
          <w:szCs w:val="28"/>
        </w:rPr>
        <w:t xml:space="preserve">производственного обучения </w:t>
      </w:r>
      <w:r w:rsidRPr="00102485">
        <w:rPr>
          <w:rFonts w:ascii="Times New Roman" w:hAnsi="Times New Roman"/>
          <w:color w:val="191A19"/>
          <w:sz w:val="28"/>
          <w:szCs w:val="28"/>
        </w:rPr>
        <w:t xml:space="preserve">позволяет учащимся полноценно осмыслить и </w:t>
      </w:r>
      <w:r>
        <w:rPr>
          <w:rFonts w:ascii="Times New Roman" w:hAnsi="Times New Roman"/>
          <w:color w:val="191A19"/>
          <w:sz w:val="28"/>
          <w:szCs w:val="28"/>
        </w:rPr>
        <w:t>о</w:t>
      </w:r>
      <w:r w:rsidRPr="00102485">
        <w:rPr>
          <w:rFonts w:ascii="Times New Roman" w:hAnsi="Times New Roman"/>
          <w:color w:val="191A19"/>
          <w:sz w:val="28"/>
          <w:szCs w:val="28"/>
        </w:rPr>
        <w:t xml:space="preserve">своить </w:t>
      </w:r>
      <w:r>
        <w:rPr>
          <w:rFonts w:ascii="Times New Roman" w:hAnsi="Times New Roman"/>
          <w:color w:val="191A19"/>
          <w:sz w:val="28"/>
          <w:szCs w:val="28"/>
        </w:rPr>
        <w:t>професси</w:t>
      </w:r>
      <w:r>
        <w:rPr>
          <w:rFonts w:ascii="Times New Roman" w:hAnsi="Times New Roman"/>
          <w:color w:val="191A19"/>
          <w:sz w:val="28"/>
          <w:szCs w:val="28"/>
        </w:rPr>
        <w:t>о</w:t>
      </w:r>
      <w:r>
        <w:rPr>
          <w:rFonts w:ascii="Times New Roman" w:hAnsi="Times New Roman"/>
          <w:color w:val="191A19"/>
          <w:sz w:val="28"/>
          <w:szCs w:val="28"/>
        </w:rPr>
        <w:t>нальные компетенции</w:t>
      </w:r>
      <w:r w:rsidRPr="00102485">
        <w:rPr>
          <w:rFonts w:ascii="Times New Roman" w:hAnsi="Times New Roman"/>
          <w:color w:val="191A19"/>
          <w:sz w:val="28"/>
          <w:szCs w:val="28"/>
        </w:rPr>
        <w:t>,</w:t>
      </w:r>
      <w:r>
        <w:rPr>
          <w:rFonts w:ascii="Times New Roman" w:hAnsi="Times New Roman"/>
          <w:color w:val="191A19"/>
          <w:sz w:val="28"/>
          <w:szCs w:val="28"/>
        </w:rPr>
        <w:t xml:space="preserve"> сформировать общие компетенции по профессии, </w:t>
      </w:r>
      <w:r w:rsidRPr="00102485">
        <w:rPr>
          <w:rFonts w:ascii="Times New Roman" w:hAnsi="Times New Roman"/>
          <w:color w:val="191A19"/>
          <w:sz w:val="28"/>
          <w:szCs w:val="28"/>
        </w:rPr>
        <w:t xml:space="preserve"> формирует самостоятельность и инициативность </w:t>
      </w:r>
      <w:r>
        <w:rPr>
          <w:rFonts w:ascii="Times New Roman" w:hAnsi="Times New Roman"/>
          <w:color w:val="191A19"/>
          <w:sz w:val="28"/>
          <w:szCs w:val="28"/>
        </w:rPr>
        <w:t>ребят</w:t>
      </w:r>
      <w:r w:rsidRPr="00102485">
        <w:rPr>
          <w:rFonts w:ascii="Times New Roman" w:hAnsi="Times New Roman"/>
          <w:color w:val="191A19"/>
          <w:sz w:val="28"/>
          <w:szCs w:val="28"/>
        </w:rPr>
        <w:t xml:space="preserve">. Если выпускник </w:t>
      </w:r>
      <w:r>
        <w:rPr>
          <w:rFonts w:ascii="Times New Roman" w:hAnsi="Times New Roman"/>
          <w:color w:val="191A19"/>
          <w:sz w:val="28"/>
          <w:szCs w:val="28"/>
        </w:rPr>
        <w:t>уч</w:t>
      </w:r>
      <w:r>
        <w:rPr>
          <w:rFonts w:ascii="Times New Roman" w:hAnsi="Times New Roman"/>
          <w:color w:val="191A19"/>
          <w:sz w:val="28"/>
          <w:szCs w:val="28"/>
        </w:rPr>
        <w:t>и</w:t>
      </w:r>
      <w:r>
        <w:rPr>
          <w:rFonts w:ascii="Times New Roman" w:hAnsi="Times New Roman"/>
          <w:color w:val="191A19"/>
          <w:sz w:val="28"/>
          <w:szCs w:val="28"/>
        </w:rPr>
        <w:t>лища</w:t>
      </w:r>
      <w:r w:rsidRPr="00102485">
        <w:rPr>
          <w:rFonts w:ascii="Times New Roman" w:hAnsi="Times New Roman"/>
          <w:color w:val="191A19"/>
          <w:sz w:val="28"/>
          <w:szCs w:val="28"/>
        </w:rPr>
        <w:t xml:space="preserve"> приобретает указанные выше навыки и умения, он оказывается более приспособленным к жизни, умеющим адаптироваться к изменяющимся усл</w:t>
      </w:r>
      <w:r w:rsidRPr="00102485">
        <w:rPr>
          <w:rFonts w:ascii="Times New Roman" w:hAnsi="Times New Roman"/>
          <w:color w:val="191A19"/>
          <w:sz w:val="28"/>
          <w:szCs w:val="28"/>
        </w:rPr>
        <w:t>о</w:t>
      </w:r>
      <w:r w:rsidRPr="00102485">
        <w:rPr>
          <w:rFonts w:ascii="Times New Roman" w:hAnsi="Times New Roman"/>
          <w:color w:val="191A19"/>
          <w:sz w:val="28"/>
          <w:szCs w:val="28"/>
        </w:rPr>
        <w:t>виям, ориентироваться в разнообразных ситуациях, работать в различных коллективах.</w:t>
      </w:r>
    </w:p>
    <w:p w:rsidR="007C2D54" w:rsidRPr="00C74A88" w:rsidRDefault="007C2D54" w:rsidP="002D7920">
      <w:pPr>
        <w:spacing w:before="120" w:after="120" w:line="240" w:lineRule="auto"/>
        <w:ind w:left="360"/>
        <w:jc w:val="both"/>
        <w:rPr>
          <w:rFonts w:ascii="Times New Roman" w:hAnsi="Times New Roman"/>
          <w:b/>
          <w:color w:val="191A19"/>
          <w:sz w:val="28"/>
          <w:szCs w:val="28"/>
        </w:rPr>
      </w:pPr>
      <w:r w:rsidRPr="00C74A88">
        <w:rPr>
          <w:rFonts w:ascii="Times New Roman" w:hAnsi="Times New Roman"/>
          <w:b/>
          <w:color w:val="191A19"/>
          <w:sz w:val="28"/>
          <w:szCs w:val="28"/>
        </w:rPr>
        <w:t>Работа над проектами позволяет:</w:t>
      </w:r>
    </w:p>
    <w:p w:rsidR="007C2D54" w:rsidRPr="00F87DB5" w:rsidRDefault="007C2D54" w:rsidP="002D7920">
      <w:pPr>
        <w:numPr>
          <w:ilvl w:val="0"/>
          <w:numId w:val="8"/>
        </w:numPr>
        <w:spacing w:before="120" w:after="120" w:line="240" w:lineRule="auto"/>
        <w:ind w:left="120"/>
        <w:jc w:val="both"/>
        <w:rPr>
          <w:rFonts w:ascii="Times New Roman" w:hAnsi="Times New Roman"/>
          <w:color w:val="191A19"/>
          <w:sz w:val="28"/>
          <w:szCs w:val="28"/>
        </w:rPr>
      </w:pPr>
      <w:r w:rsidRPr="00F87DB5">
        <w:rPr>
          <w:rFonts w:ascii="Times New Roman" w:hAnsi="Times New Roman"/>
          <w:color w:val="191A19"/>
          <w:sz w:val="28"/>
          <w:szCs w:val="28"/>
        </w:rPr>
        <w:t>развивать продуктивное мышление, а также навыки его практического пр</w:t>
      </w:r>
      <w:r w:rsidRPr="00F87DB5">
        <w:rPr>
          <w:rFonts w:ascii="Times New Roman" w:hAnsi="Times New Roman"/>
          <w:color w:val="191A19"/>
          <w:sz w:val="28"/>
          <w:szCs w:val="28"/>
        </w:rPr>
        <w:t>и</w:t>
      </w:r>
      <w:r w:rsidRPr="00F87DB5">
        <w:rPr>
          <w:rFonts w:ascii="Times New Roman" w:hAnsi="Times New Roman"/>
          <w:color w:val="191A19"/>
          <w:sz w:val="28"/>
          <w:szCs w:val="28"/>
        </w:rPr>
        <w:t xml:space="preserve">менения, что позволяет учащимся переосмысливать имеющиеся знания и генерировать новые; </w:t>
      </w:r>
    </w:p>
    <w:p w:rsidR="007C2D54" w:rsidRPr="00F87DB5" w:rsidRDefault="007C2D54" w:rsidP="002D7920">
      <w:pPr>
        <w:numPr>
          <w:ilvl w:val="0"/>
          <w:numId w:val="8"/>
        </w:numPr>
        <w:spacing w:before="120" w:after="120" w:line="240" w:lineRule="auto"/>
        <w:ind w:left="120"/>
        <w:jc w:val="both"/>
        <w:rPr>
          <w:rFonts w:ascii="Times New Roman" w:hAnsi="Times New Roman"/>
          <w:color w:val="191A19"/>
          <w:sz w:val="28"/>
          <w:szCs w:val="28"/>
        </w:rPr>
      </w:pPr>
      <w:r w:rsidRPr="00F87DB5">
        <w:rPr>
          <w:rFonts w:ascii="Times New Roman" w:hAnsi="Times New Roman"/>
          <w:color w:val="191A19"/>
          <w:sz w:val="28"/>
          <w:szCs w:val="28"/>
        </w:rPr>
        <w:t xml:space="preserve">нарабатывать профессиональные навыки при использовании современных компьютерных технологий; </w:t>
      </w:r>
    </w:p>
    <w:p w:rsidR="007C2D54" w:rsidRPr="00F87DB5" w:rsidRDefault="007C2D54" w:rsidP="002D7920">
      <w:pPr>
        <w:numPr>
          <w:ilvl w:val="0"/>
          <w:numId w:val="8"/>
        </w:numPr>
        <w:spacing w:before="120" w:after="120" w:line="240" w:lineRule="auto"/>
        <w:ind w:left="120"/>
        <w:jc w:val="both"/>
        <w:rPr>
          <w:rFonts w:ascii="Times New Roman" w:hAnsi="Times New Roman"/>
          <w:color w:val="191A19"/>
          <w:sz w:val="28"/>
          <w:szCs w:val="28"/>
        </w:rPr>
      </w:pPr>
      <w:r w:rsidRPr="00F87DB5">
        <w:rPr>
          <w:rFonts w:ascii="Times New Roman" w:hAnsi="Times New Roman"/>
          <w:color w:val="191A19"/>
          <w:sz w:val="28"/>
          <w:szCs w:val="28"/>
        </w:rPr>
        <w:t xml:space="preserve">прививает им стремление к приобретению новых знаний; </w:t>
      </w:r>
    </w:p>
    <w:p w:rsidR="007C2D54" w:rsidRPr="00F87DB5" w:rsidRDefault="007C2D54" w:rsidP="002D7920">
      <w:pPr>
        <w:numPr>
          <w:ilvl w:val="0"/>
          <w:numId w:val="8"/>
        </w:numPr>
        <w:spacing w:before="120" w:after="120" w:line="240" w:lineRule="auto"/>
        <w:ind w:left="120"/>
        <w:jc w:val="both"/>
        <w:rPr>
          <w:rFonts w:ascii="Times New Roman" w:hAnsi="Times New Roman"/>
          <w:color w:val="191A19"/>
          <w:sz w:val="28"/>
          <w:szCs w:val="28"/>
        </w:rPr>
      </w:pPr>
      <w:r w:rsidRPr="00F87DB5">
        <w:rPr>
          <w:rFonts w:ascii="Times New Roman" w:hAnsi="Times New Roman"/>
          <w:color w:val="191A19"/>
          <w:sz w:val="28"/>
          <w:szCs w:val="28"/>
        </w:rPr>
        <w:t>даёт возможность свободно использовать соответствующие источники и</w:t>
      </w:r>
      <w:r w:rsidRPr="00F87DB5">
        <w:rPr>
          <w:rFonts w:ascii="Times New Roman" w:hAnsi="Times New Roman"/>
          <w:color w:val="191A19"/>
          <w:sz w:val="28"/>
          <w:szCs w:val="28"/>
        </w:rPr>
        <w:t>н</w:t>
      </w:r>
      <w:r w:rsidRPr="00F87DB5">
        <w:rPr>
          <w:rFonts w:ascii="Times New Roman" w:hAnsi="Times New Roman"/>
          <w:color w:val="191A19"/>
          <w:sz w:val="28"/>
          <w:szCs w:val="28"/>
        </w:rPr>
        <w:t xml:space="preserve">формации; </w:t>
      </w:r>
    </w:p>
    <w:p w:rsidR="007C2D54" w:rsidRPr="00F87DB5" w:rsidRDefault="007C2D54" w:rsidP="002D7920">
      <w:pPr>
        <w:numPr>
          <w:ilvl w:val="0"/>
          <w:numId w:val="8"/>
        </w:numPr>
        <w:spacing w:before="120" w:after="120" w:line="240" w:lineRule="auto"/>
        <w:ind w:left="120"/>
        <w:jc w:val="both"/>
        <w:rPr>
          <w:rFonts w:ascii="Times New Roman" w:hAnsi="Times New Roman"/>
          <w:color w:val="191A19"/>
          <w:sz w:val="28"/>
          <w:szCs w:val="28"/>
        </w:rPr>
      </w:pPr>
      <w:r w:rsidRPr="00F87DB5">
        <w:rPr>
          <w:rFonts w:ascii="Times New Roman" w:hAnsi="Times New Roman"/>
          <w:color w:val="191A19"/>
          <w:sz w:val="28"/>
          <w:szCs w:val="28"/>
        </w:rPr>
        <w:t xml:space="preserve">даёт возможность продемонстрировать свою работу своим сверстникам и всем желающим; </w:t>
      </w:r>
    </w:p>
    <w:p w:rsidR="007C2D54" w:rsidRPr="00F87DB5" w:rsidRDefault="007C2D54" w:rsidP="002D7920">
      <w:pPr>
        <w:numPr>
          <w:ilvl w:val="0"/>
          <w:numId w:val="8"/>
        </w:numPr>
        <w:spacing w:before="120" w:after="120" w:line="240" w:lineRule="auto"/>
        <w:ind w:left="120"/>
        <w:jc w:val="both"/>
        <w:rPr>
          <w:rFonts w:ascii="Times New Roman" w:hAnsi="Times New Roman"/>
          <w:color w:val="191A19"/>
          <w:sz w:val="28"/>
          <w:szCs w:val="28"/>
        </w:rPr>
      </w:pPr>
      <w:r w:rsidRPr="00F87DB5">
        <w:rPr>
          <w:rFonts w:ascii="Times New Roman" w:hAnsi="Times New Roman"/>
          <w:color w:val="191A19"/>
          <w:sz w:val="28"/>
          <w:szCs w:val="28"/>
        </w:rPr>
        <w:t xml:space="preserve">развивать чувство ответственности за свои действия; </w:t>
      </w:r>
    </w:p>
    <w:p w:rsidR="007C2D54" w:rsidRPr="00F87DB5" w:rsidRDefault="007C2D54" w:rsidP="002D7920">
      <w:pPr>
        <w:numPr>
          <w:ilvl w:val="0"/>
          <w:numId w:val="8"/>
        </w:numPr>
        <w:spacing w:before="120" w:after="120" w:line="240" w:lineRule="auto"/>
        <w:ind w:left="120"/>
        <w:jc w:val="both"/>
        <w:rPr>
          <w:rFonts w:ascii="Times New Roman" w:hAnsi="Times New Roman"/>
          <w:color w:val="191A19"/>
          <w:sz w:val="28"/>
          <w:szCs w:val="28"/>
        </w:rPr>
      </w:pPr>
      <w:r w:rsidRPr="00F87DB5">
        <w:rPr>
          <w:rFonts w:ascii="Times New Roman" w:hAnsi="Times New Roman"/>
          <w:color w:val="191A19"/>
          <w:sz w:val="28"/>
          <w:szCs w:val="28"/>
        </w:rPr>
        <w:t xml:space="preserve">развивать свой творческий потенциал; </w:t>
      </w:r>
    </w:p>
    <w:p w:rsidR="007C2D54" w:rsidRPr="00F87DB5" w:rsidRDefault="007C2D54" w:rsidP="002D7920">
      <w:pPr>
        <w:numPr>
          <w:ilvl w:val="0"/>
          <w:numId w:val="8"/>
        </w:numPr>
        <w:spacing w:before="120" w:after="120" w:line="240" w:lineRule="auto"/>
        <w:ind w:left="120"/>
        <w:jc w:val="both"/>
        <w:rPr>
          <w:rFonts w:ascii="Times New Roman" w:hAnsi="Times New Roman"/>
          <w:color w:val="191A19"/>
          <w:sz w:val="28"/>
          <w:szCs w:val="28"/>
        </w:rPr>
      </w:pPr>
      <w:r w:rsidRPr="00F87DB5">
        <w:rPr>
          <w:rFonts w:ascii="Times New Roman" w:hAnsi="Times New Roman"/>
          <w:color w:val="191A19"/>
          <w:sz w:val="28"/>
          <w:szCs w:val="28"/>
        </w:rPr>
        <w:t xml:space="preserve">реализовать себя как личность; </w:t>
      </w:r>
    </w:p>
    <w:p w:rsidR="00284409" w:rsidRDefault="007C2D54" w:rsidP="002D7920">
      <w:pPr>
        <w:numPr>
          <w:ilvl w:val="0"/>
          <w:numId w:val="8"/>
        </w:numPr>
        <w:spacing w:before="120" w:after="120" w:line="240" w:lineRule="auto"/>
        <w:ind w:left="120"/>
        <w:jc w:val="both"/>
        <w:rPr>
          <w:rFonts w:ascii="Times New Roman" w:hAnsi="Times New Roman"/>
          <w:color w:val="191A19"/>
          <w:sz w:val="28"/>
          <w:szCs w:val="28"/>
        </w:rPr>
      </w:pPr>
      <w:r w:rsidRPr="00F87DB5">
        <w:rPr>
          <w:rFonts w:ascii="Times New Roman" w:hAnsi="Times New Roman"/>
          <w:color w:val="191A19"/>
          <w:sz w:val="28"/>
          <w:szCs w:val="28"/>
        </w:rPr>
        <w:t>развитию мотивации, информационной грамотности, социальных комп</w:t>
      </w:r>
      <w:r w:rsidRPr="00F87DB5">
        <w:rPr>
          <w:rFonts w:ascii="Times New Roman" w:hAnsi="Times New Roman"/>
          <w:color w:val="191A19"/>
          <w:sz w:val="28"/>
          <w:szCs w:val="28"/>
        </w:rPr>
        <w:t>е</w:t>
      </w:r>
      <w:r w:rsidRPr="00F87DB5">
        <w:rPr>
          <w:rFonts w:ascii="Times New Roman" w:hAnsi="Times New Roman"/>
          <w:color w:val="191A19"/>
          <w:sz w:val="28"/>
          <w:szCs w:val="28"/>
        </w:rPr>
        <w:t xml:space="preserve">тентностей. </w:t>
      </w:r>
    </w:p>
    <w:p w:rsidR="007C2D54" w:rsidRPr="00284409" w:rsidRDefault="007C2D54" w:rsidP="002D7920">
      <w:pPr>
        <w:spacing w:before="120" w:after="120" w:line="240" w:lineRule="auto"/>
        <w:ind w:firstLine="567"/>
        <w:jc w:val="both"/>
        <w:rPr>
          <w:rFonts w:ascii="Times New Roman" w:hAnsi="Times New Roman"/>
          <w:color w:val="191A19"/>
          <w:sz w:val="28"/>
          <w:szCs w:val="28"/>
        </w:rPr>
      </w:pPr>
      <w:r w:rsidRPr="00284409">
        <w:rPr>
          <w:rFonts w:ascii="Times New Roman" w:hAnsi="Times New Roman"/>
          <w:color w:val="191A19"/>
          <w:sz w:val="28"/>
          <w:szCs w:val="28"/>
        </w:rPr>
        <w:t>Таким образом, широкое использование современных информационных технологий для выполнения проектов является эффективным средством ра</w:t>
      </w:r>
      <w:r w:rsidRPr="00284409">
        <w:rPr>
          <w:rFonts w:ascii="Times New Roman" w:hAnsi="Times New Roman"/>
          <w:color w:val="191A19"/>
          <w:sz w:val="28"/>
          <w:szCs w:val="28"/>
        </w:rPr>
        <w:t>з</w:t>
      </w:r>
      <w:r w:rsidRPr="00284409">
        <w:rPr>
          <w:rFonts w:ascii="Times New Roman" w:hAnsi="Times New Roman"/>
          <w:color w:val="191A19"/>
          <w:sz w:val="28"/>
          <w:szCs w:val="28"/>
        </w:rPr>
        <w:t xml:space="preserve">вития способностей и реализации творческого потенциала  учащихся. </w:t>
      </w:r>
    </w:p>
    <w:p w:rsidR="007C2D54" w:rsidRPr="00BE0796" w:rsidRDefault="007C2D54" w:rsidP="002D7920">
      <w:pPr>
        <w:pStyle w:val="a8"/>
        <w:spacing w:before="12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3585">
        <w:rPr>
          <w:rFonts w:ascii="Times New Roman" w:hAnsi="Times New Roman" w:cs="Times New Roman"/>
          <w:color w:val="auto"/>
          <w:sz w:val="28"/>
          <w:szCs w:val="28"/>
        </w:rPr>
        <w:t>В завершении хотелось бы отметить, что метод проектов способствует развитию основных компетенций: информационных, коммуникативных, учебно-познавательных. Являясь одним из основных методов обучения уч</w:t>
      </w:r>
      <w:r w:rsidRPr="003735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73585">
        <w:rPr>
          <w:rFonts w:ascii="Times New Roman" w:hAnsi="Times New Roman" w:cs="Times New Roman"/>
          <w:color w:val="auto"/>
          <w:sz w:val="28"/>
          <w:szCs w:val="28"/>
        </w:rPr>
        <w:t xml:space="preserve">щихся, он развивает творческие способности учащихся и дает </w:t>
      </w:r>
      <w:r w:rsidR="00BE0796">
        <w:rPr>
          <w:rFonts w:ascii="Times New Roman" w:hAnsi="Times New Roman" w:cs="Times New Roman"/>
          <w:color w:val="auto"/>
          <w:sz w:val="28"/>
          <w:szCs w:val="28"/>
        </w:rPr>
        <w:t xml:space="preserve">возможность для самовыражения. </w:t>
      </w:r>
    </w:p>
    <w:p w:rsidR="008678AB" w:rsidRPr="00B320A2" w:rsidRDefault="00862E70" w:rsidP="002D7920">
      <w:pPr>
        <w:spacing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B320A2">
        <w:rPr>
          <w:rFonts w:ascii="Times New Roman" w:hAnsi="Times New Roman"/>
          <w:b/>
          <w:sz w:val="28"/>
          <w:szCs w:val="28"/>
        </w:rPr>
        <w:br w:type="page"/>
      </w:r>
    </w:p>
    <w:p w:rsidR="006C6B31" w:rsidRDefault="005C5ABF" w:rsidP="002D7920">
      <w:pPr>
        <w:pStyle w:val="11"/>
      </w:pPr>
      <w:bookmarkStart w:id="8" w:name="_Toc339292942"/>
      <w:r>
        <w:lastRenderedPageBreak/>
        <w:t>Используемая литература</w:t>
      </w:r>
      <w:bookmarkEnd w:id="8"/>
    </w:p>
    <w:p w:rsidR="005C5ABF" w:rsidRPr="005C5ABF" w:rsidRDefault="005C5ABF" w:rsidP="002D7920">
      <w:pPr>
        <w:pStyle w:val="a3"/>
        <w:spacing w:after="0" w:line="240" w:lineRule="auto"/>
        <w:ind w:left="450" w:hanging="45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  </w:t>
      </w:r>
      <w:hyperlink r:id="rId9" w:history="1">
        <w:r w:rsidRPr="005C5ABF">
          <w:rPr>
            <w:rStyle w:val="a7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http://do.gendocs.ru/docs/index-94881.html</w:t>
        </w:r>
      </w:hyperlink>
    </w:p>
    <w:p w:rsidR="005C5ABF" w:rsidRPr="005C5ABF" w:rsidRDefault="00A51897" w:rsidP="002D792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10" w:history="1">
        <w:r w:rsidR="005C5ABF" w:rsidRPr="005C5ABF">
          <w:rPr>
            <w:rStyle w:val="a7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http://do.gendocs.ru/docs/index-95132.html</w:t>
        </w:r>
      </w:hyperlink>
    </w:p>
    <w:p w:rsidR="005C5ABF" w:rsidRPr="005C5ABF" w:rsidRDefault="005C5ABF" w:rsidP="002D792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ABF">
        <w:rPr>
          <w:rFonts w:ascii="Times New Roman" w:hAnsi="Times New Roman"/>
          <w:sz w:val="28"/>
          <w:szCs w:val="28"/>
        </w:rPr>
        <w:t>http://festival.1september.ru/articles/418087/</w:t>
      </w:r>
    </w:p>
    <w:p w:rsidR="005C5ABF" w:rsidRPr="005C5ABF" w:rsidRDefault="005C5ABF" w:rsidP="002D792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ABF">
        <w:rPr>
          <w:rFonts w:ascii="Times New Roman" w:hAnsi="Times New Roman"/>
          <w:sz w:val="28"/>
          <w:szCs w:val="28"/>
        </w:rPr>
        <w:t>http://lingvist.ucoz.ru/forum/5-263-2</w:t>
      </w:r>
    </w:p>
    <w:p w:rsidR="005C5ABF" w:rsidRPr="005C5ABF" w:rsidRDefault="005C5ABF" w:rsidP="002D792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ABF">
        <w:rPr>
          <w:rFonts w:ascii="Times New Roman" w:hAnsi="Times New Roman"/>
          <w:sz w:val="28"/>
          <w:szCs w:val="28"/>
        </w:rPr>
        <w:t>http://metodkabinet.3dn.ru/publ/metod_proektov/1-1-0-1</w:t>
      </w:r>
    </w:p>
    <w:p w:rsidR="005C5ABF" w:rsidRPr="005C5ABF" w:rsidRDefault="005C5ABF" w:rsidP="002D792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ABF">
        <w:rPr>
          <w:rFonts w:ascii="Times New Roman" w:hAnsi="Times New Roman"/>
          <w:sz w:val="28"/>
          <w:szCs w:val="28"/>
        </w:rPr>
        <w:t>http://sch1294.narod.ru/teaching/prj_01.htm</w:t>
      </w:r>
    </w:p>
    <w:p w:rsidR="005C5ABF" w:rsidRPr="005C5ABF" w:rsidRDefault="005C5ABF" w:rsidP="002D792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ABF">
        <w:rPr>
          <w:rFonts w:ascii="Times New Roman" w:hAnsi="Times New Roman"/>
          <w:sz w:val="28"/>
          <w:szCs w:val="28"/>
        </w:rPr>
        <w:t>http://schools.keldysh.ru/labmro/lib/polat2.htm</w:t>
      </w:r>
    </w:p>
    <w:p w:rsidR="005C5ABF" w:rsidRPr="00706A39" w:rsidRDefault="005C5ABF" w:rsidP="002D7920">
      <w:pPr>
        <w:pStyle w:val="a3"/>
        <w:numPr>
          <w:ilvl w:val="0"/>
          <w:numId w:val="11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9" w:name="_Toc339292803"/>
      <w:r w:rsidRPr="00706A39"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 w:rsidRPr="00706A39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proofErr w:type="spellStart"/>
      <w:r w:rsidRPr="00706A39">
        <w:rPr>
          <w:rFonts w:ascii="Times New Roman" w:eastAsia="Times New Roman" w:hAnsi="Times New Roman"/>
          <w:sz w:val="28"/>
          <w:szCs w:val="28"/>
          <w:lang w:val="en-US" w:eastAsia="ru-RU"/>
        </w:rPr>
        <w:t>vio</w:t>
      </w:r>
      <w:proofErr w:type="spellEnd"/>
      <w:r w:rsidRPr="00706A3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706A39">
        <w:rPr>
          <w:rFonts w:ascii="Times New Roman" w:eastAsia="Times New Roman" w:hAnsi="Times New Roman"/>
          <w:sz w:val="28"/>
          <w:szCs w:val="28"/>
          <w:lang w:val="en-US" w:eastAsia="ru-RU"/>
        </w:rPr>
        <w:t>uchim</w:t>
      </w:r>
      <w:proofErr w:type="spellEnd"/>
      <w:r w:rsidRPr="00706A3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A39">
        <w:rPr>
          <w:rFonts w:ascii="Times New Roman" w:eastAsia="Times New Roman" w:hAnsi="Times New Roman"/>
          <w:sz w:val="28"/>
          <w:szCs w:val="28"/>
          <w:lang w:val="en-US" w:eastAsia="ru-RU"/>
        </w:rPr>
        <w:t>info</w:t>
      </w:r>
      <w:r w:rsidRPr="00706A3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706A39">
        <w:rPr>
          <w:rFonts w:ascii="Times New Roman" w:eastAsia="Times New Roman" w:hAnsi="Times New Roman"/>
          <w:sz w:val="28"/>
          <w:szCs w:val="28"/>
          <w:lang w:val="en-US" w:eastAsia="ru-RU"/>
        </w:rPr>
        <w:t>Vio</w:t>
      </w:r>
      <w:proofErr w:type="spellEnd"/>
      <w:r w:rsidRPr="00706A39">
        <w:rPr>
          <w:rFonts w:ascii="Times New Roman" w:eastAsia="Times New Roman" w:hAnsi="Times New Roman"/>
          <w:sz w:val="28"/>
          <w:szCs w:val="28"/>
          <w:lang w:eastAsia="ru-RU"/>
        </w:rPr>
        <w:t>_97/</w:t>
      </w:r>
      <w:r w:rsidRPr="00706A39">
        <w:rPr>
          <w:rFonts w:ascii="Times New Roman" w:eastAsia="Times New Roman" w:hAnsi="Times New Roman"/>
          <w:sz w:val="28"/>
          <w:szCs w:val="28"/>
          <w:lang w:val="en-US" w:eastAsia="ru-RU"/>
        </w:rPr>
        <w:t>cd</w:t>
      </w:r>
      <w:r w:rsidRPr="00706A3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706A39">
        <w:rPr>
          <w:rFonts w:ascii="Times New Roman" w:eastAsia="Times New Roman" w:hAnsi="Times New Roman"/>
          <w:sz w:val="28"/>
          <w:szCs w:val="28"/>
          <w:lang w:val="en-US" w:eastAsia="ru-RU"/>
        </w:rPr>
        <w:t>site</w:t>
      </w:r>
      <w:r w:rsidRPr="00706A3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706A39">
        <w:rPr>
          <w:rFonts w:ascii="Times New Roman" w:eastAsia="Times New Roman" w:hAnsi="Times New Roman"/>
          <w:sz w:val="28"/>
          <w:szCs w:val="28"/>
          <w:lang w:val="en-US" w:eastAsia="ru-RU"/>
        </w:rPr>
        <w:t>articles</w:t>
      </w:r>
      <w:r w:rsidRPr="00706A3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706A39">
        <w:rPr>
          <w:rFonts w:ascii="Times New Roman" w:eastAsia="Times New Roman" w:hAnsi="Times New Roman"/>
          <w:sz w:val="28"/>
          <w:szCs w:val="28"/>
          <w:lang w:val="en-US" w:eastAsia="ru-RU"/>
        </w:rPr>
        <w:t>art</w:t>
      </w:r>
      <w:r w:rsidRPr="00706A39">
        <w:rPr>
          <w:rFonts w:ascii="Times New Roman" w:eastAsia="Times New Roman" w:hAnsi="Times New Roman"/>
          <w:sz w:val="28"/>
          <w:szCs w:val="28"/>
          <w:lang w:eastAsia="ru-RU"/>
        </w:rPr>
        <w:t>_1_5.</w:t>
      </w:r>
      <w:proofErr w:type="spellStart"/>
      <w:r w:rsidRPr="00706A39">
        <w:rPr>
          <w:rFonts w:ascii="Times New Roman" w:eastAsia="Times New Roman" w:hAnsi="Times New Roman"/>
          <w:sz w:val="28"/>
          <w:szCs w:val="28"/>
          <w:lang w:val="en-US" w:eastAsia="ru-RU"/>
        </w:rPr>
        <w:t>htm</w:t>
      </w:r>
      <w:bookmarkEnd w:id="9"/>
      <w:proofErr w:type="spellEnd"/>
    </w:p>
    <w:p w:rsidR="005C5ABF" w:rsidRPr="005C5ABF" w:rsidRDefault="005C5ABF" w:rsidP="002D792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ABF">
        <w:rPr>
          <w:rFonts w:ascii="Times New Roman" w:hAnsi="Times New Roman"/>
          <w:sz w:val="28"/>
          <w:szCs w:val="28"/>
        </w:rPr>
        <w:t>http://www.deti-s-zur.ru/book/export/html/479.html</w:t>
      </w:r>
    </w:p>
    <w:p w:rsidR="005C5ABF" w:rsidRPr="00284409" w:rsidRDefault="005C5ABF" w:rsidP="002D792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C5A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Гузеев</w:t>
      </w:r>
      <w:proofErr w:type="spellEnd"/>
      <w:r w:rsidRPr="005C5A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В.</w:t>
      </w:r>
      <w:r w:rsidRPr="005C5ABF">
        <w:rPr>
          <w:rFonts w:ascii="Times New Roman" w:eastAsia="Times New Roman" w:hAnsi="Times New Roman"/>
          <w:sz w:val="28"/>
          <w:szCs w:val="28"/>
          <w:lang w:eastAsia="ru-RU"/>
        </w:rPr>
        <w:t xml:space="preserve"> «Метод проектов» как частный случай интегральной технол</w:t>
      </w:r>
      <w:r w:rsidRPr="005C5AB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84409">
        <w:rPr>
          <w:rFonts w:ascii="Times New Roman" w:eastAsia="Times New Roman" w:hAnsi="Times New Roman"/>
          <w:sz w:val="28"/>
          <w:szCs w:val="28"/>
          <w:lang w:eastAsia="ru-RU"/>
        </w:rPr>
        <w:t>гии обучения / Директор школы, 1995 №6, с.39–47</w:t>
      </w:r>
    </w:p>
    <w:p w:rsidR="005C5ABF" w:rsidRPr="00284409" w:rsidRDefault="005C5ABF" w:rsidP="002D792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409">
        <w:rPr>
          <w:rFonts w:ascii="Times New Roman" w:eastAsia="Times New Roman" w:hAnsi="Times New Roman"/>
          <w:sz w:val="28"/>
          <w:szCs w:val="28"/>
          <w:lang w:eastAsia="ru-RU"/>
        </w:rPr>
        <w:t xml:space="preserve">Из опыта методической работы: Дайджест журнала «Методист»/ Сост. </w:t>
      </w:r>
      <w:r w:rsidRPr="00284409">
        <w:rPr>
          <w:rFonts w:ascii="Times New Roman" w:eastAsia="Times New Roman" w:hAnsi="Times New Roman"/>
          <w:iCs/>
          <w:sz w:val="28"/>
          <w:szCs w:val="28"/>
          <w:lang w:eastAsia="ru-RU"/>
        </w:rPr>
        <w:t>Е.М. Пахомова</w:t>
      </w:r>
      <w:r w:rsidRPr="00284409">
        <w:rPr>
          <w:rFonts w:ascii="Times New Roman" w:eastAsia="Times New Roman" w:hAnsi="Times New Roman"/>
          <w:sz w:val="28"/>
          <w:szCs w:val="28"/>
          <w:lang w:eastAsia="ru-RU"/>
        </w:rPr>
        <w:t xml:space="preserve">; Науч. ред. Э.М. Никитин. – М.: </w:t>
      </w:r>
      <w:proofErr w:type="spellStart"/>
      <w:r w:rsidRPr="00284409">
        <w:rPr>
          <w:rFonts w:ascii="Times New Roman" w:eastAsia="Times New Roman" w:hAnsi="Times New Roman"/>
          <w:sz w:val="28"/>
          <w:szCs w:val="28"/>
          <w:lang w:eastAsia="ru-RU"/>
        </w:rPr>
        <w:t>АПКиПРО</w:t>
      </w:r>
      <w:proofErr w:type="spellEnd"/>
      <w:r w:rsidRPr="00284409">
        <w:rPr>
          <w:rFonts w:ascii="Times New Roman" w:eastAsia="Times New Roman" w:hAnsi="Times New Roman"/>
          <w:sz w:val="28"/>
          <w:szCs w:val="28"/>
          <w:lang w:eastAsia="ru-RU"/>
        </w:rPr>
        <w:t>, 2004.</w:t>
      </w:r>
    </w:p>
    <w:p w:rsidR="005C5ABF" w:rsidRPr="00284409" w:rsidRDefault="005C5ABF" w:rsidP="002D792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409">
        <w:rPr>
          <w:rFonts w:ascii="Times New Roman" w:hAnsi="Times New Roman"/>
          <w:sz w:val="28"/>
          <w:szCs w:val="28"/>
        </w:rPr>
        <w:t>Информатика. 9-11 классы: проектная деятельность учащихся/ авт</w:t>
      </w:r>
      <w:proofErr w:type="gramStart"/>
      <w:r w:rsidRPr="00284409">
        <w:rPr>
          <w:rFonts w:ascii="Times New Roman" w:hAnsi="Times New Roman"/>
          <w:sz w:val="28"/>
          <w:szCs w:val="28"/>
        </w:rPr>
        <w:t>.-</w:t>
      </w:r>
      <w:proofErr w:type="gramEnd"/>
      <w:r w:rsidRPr="00284409">
        <w:rPr>
          <w:rFonts w:ascii="Times New Roman" w:hAnsi="Times New Roman"/>
          <w:sz w:val="28"/>
          <w:szCs w:val="28"/>
        </w:rPr>
        <w:t xml:space="preserve">составитель Э. С. Ларина. – </w:t>
      </w:r>
      <w:proofErr w:type="spellStart"/>
      <w:r w:rsidRPr="00284409">
        <w:rPr>
          <w:rFonts w:ascii="Times New Roman" w:hAnsi="Times New Roman"/>
          <w:sz w:val="28"/>
          <w:szCs w:val="28"/>
        </w:rPr>
        <w:t>Вологоград</w:t>
      </w:r>
      <w:proofErr w:type="spellEnd"/>
      <w:r w:rsidRPr="00284409">
        <w:rPr>
          <w:rFonts w:ascii="Times New Roman" w:hAnsi="Times New Roman"/>
          <w:sz w:val="28"/>
          <w:szCs w:val="28"/>
        </w:rPr>
        <w:t>: Учитель, 2009. -155с.</w:t>
      </w:r>
    </w:p>
    <w:p w:rsidR="005C5ABF" w:rsidRPr="00284409" w:rsidRDefault="005C5ABF" w:rsidP="002D792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409">
        <w:rPr>
          <w:rFonts w:ascii="Times New Roman" w:eastAsia="Times New Roman" w:hAnsi="Times New Roman"/>
          <w:iCs/>
          <w:sz w:val="28"/>
          <w:szCs w:val="28"/>
          <w:lang w:eastAsia="ru-RU"/>
        </w:rPr>
        <w:t>Пахомова Н.Ю.</w:t>
      </w:r>
      <w:r w:rsidRPr="00284409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 учебного проекта в образовательном учреждении: Пособие для учителей и студентов педагогических вузов. – М.: АРКТИ, 2003</w:t>
      </w:r>
    </w:p>
    <w:p w:rsidR="005C5ABF" w:rsidRPr="00284409" w:rsidRDefault="005C5ABF" w:rsidP="002D792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40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Пахомова Н.Ю. </w:t>
      </w:r>
      <w:r w:rsidRPr="0028440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Проектный метод в арсенале массового учителя. – </w:t>
      </w:r>
      <w:hyperlink r:id="rId11" w:history="1">
        <w:r w:rsidRPr="00284409">
          <w:rPr>
            <w:rFonts w:ascii="Times New Roman" w:eastAsia="Times New Roman" w:hAnsi="Times New Roman"/>
            <w:sz w:val="28"/>
            <w:szCs w:val="28"/>
            <w:lang w:eastAsia="ru-RU"/>
          </w:rPr>
          <w:t>http://schools.keldysh.ru/labmro</w:t>
        </w:r>
      </w:hyperlink>
    </w:p>
    <w:p w:rsidR="005C5ABF" w:rsidRPr="00284409" w:rsidRDefault="005C5ABF" w:rsidP="002D792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409">
        <w:rPr>
          <w:rFonts w:ascii="Times New Roman" w:hAnsi="Times New Roman"/>
          <w:sz w:val="28"/>
          <w:szCs w:val="28"/>
        </w:rPr>
        <w:t xml:space="preserve">Рубрика журнала «Педсовет по средам» http://school-sector.relarn.ru </w:t>
      </w:r>
    </w:p>
    <w:p w:rsidR="005C5ABF" w:rsidRPr="005C5ABF" w:rsidRDefault="005C5ABF" w:rsidP="002D792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409">
        <w:rPr>
          <w:rFonts w:ascii="Times New Roman" w:hAnsi="Times New Roman"/>
          <w:sz w:val="28"/>
          <w:szCs w:val="28"/>
        </w:rPr>
        <w:t>Сергеев И.С. Как организовать проектную деятельность учащихся: Пра</w:t>
      </w:r>
      <w:r w:rsidRPr="00284409">
        <w:rPr>
          <w:rFonts w:ascii="Times New Roman" w:hAnsi="Times New Roman"/>
          <w:sz w:val="28"/>
          <w:szCs w:val="28"/>
        </w:rPr>
        <w:t>к</w:t>
      </w:r>
      <w:r w:rsidRPr="00284409">
        <w:rPr>
          <w:rFonts w:ascii="Times New Roman" w:hAnsi="Times New Roman"/>
          <w:sz w:val="28"/>
          <w:szCs w:val="28"/>
        </w:rPr>
        <w:t>тическое пособие для работников общеобразовательных учреждений.–</w:t>
      </w:r>
      <w:r w:rsidRPr="005C5ABF">
        <w:rPr>
          <w:rFonts w:ascii="Times New Roman" w:hAnsi="Times New Roman"/>
          <w:sz w:val="28"/>
          <w:szCs w:val="28"/>
        </w:rPr>
        <w:t xml:space="preserve"> М.: АРКТИ, 2004.–80 с.</w:t>
      </w:r>
    </w:p>
    <w:p w:rsidR="005C5ABF" w:rsidRPr="005C5ABF" w:rsidRDefault="005C5ABF" w:rsidP="002D792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5ABF">
        <w:rPr>
          <w:rFonts w:ascii="Times New Roman" w:hAnsi="Times New Roman"/>
          <w:sz w:val="28"/>
          <w:szCs w:val="28"/>
        </w:rPr>
        <w:t>Ставрова</w:t>
      </w:r>
      <w:proofErr w:type="spellEnd"/>
      <w:r w:rsidRPr="005C5ABF">
        <w:rPr>
          <w:rFonts w:ascii="Times New Roman" w:hAnsi="Times New Roman"/>
          <w:sz w:val="28"/>
          <w:szCs w:val="28"/>
        </w:rPr>
        <w:t xml:space="preserve"> О.Б. Использование компьютеров в школьных проектах. – М.: «</w:t>
      </w:r>
      <w:proofErr w:type="spellStart"/>
      <w:r w:rsidRPr="005C5ABF">
        <w:rPr>
          <w:rFonts w:ascii="Times New Roman" w:hAnsi="Times New Roman"/>
          <w:sz w:val="28"/>
          <w:szCs w:val="28"/>
        </w:rPr>
        <w:t>Интелект</w:t>
      </w:r>
      <w:proofErr w:type="spellEnd"/>
      <w:r w:rsidRPr="005C5ABF">
        <w:rPr>
          <w:rFonts w:ascii="Times New Roman" w:hAnsi="Times New Roman"/>
          <w:sz w:val="28"/>
          <w:szCs w:val="28"/>
        </w:rPr>
        <w:t>-Центр». 2005 – 96 с.</w:t>
      </w:r>
    </w:p>
    <w:p w:rsidR="005C5ABF" w:rsidRPr="005C5ABF" w:rsidRDefault="005C5ABF" w:rsidP="002D792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5ABF">
        <w:rPr>
          <w:rFonts w:ascii="Times New Roman" w:hAnsi="Times New Roman"/>
          <w:iCs/>
          <w:sz w:val="28"/>
          <w:szCs w:val="28"/>
        </w:rPr>
        <w:t>Ступницкая</w:t>
      </w:r>
      <w:proofErr w:type="spellEnd"/>
      <w:r w:rsidRPr="005C5ABF">
        <w:rPr>
          <w:rFonts w:ascii="Times New Roman" w:hAnsi="Times New Roman"/>
          <w:iCs/>
          <w:sz w:val="28"/>
          <w:szCs w:val="28"/>
        </w:rPr>
        <w:t xml:space="preserve"> М.А. </w:t>
      </w:r>
      <w:r w:rsidRPr="005C5ABF">
        <w:rPr>
          <w:rFonts w:ascii="Times New Roman" w:hAnsi="Times New Roman"/>
          <w:sz w:val="28"/>
          <w:szCs w:val="28"/>
        </w:rPr>
        <w:t>Проектная деятельность как средство повышения уче</w:t>
      </w:r>
      <w:r w:rsidRPr="005C5ABF">
        <w:rPr>
          <w:rFonts w:ascii="Times New Roman" w:hAnsi="Times New Roman"/>
          <w:sz w:val="28"/>
          <w:szCs w:val="28"/>
        </w:rPr>
        <w:t>б</w:t>
      </w:r>
      <w:r w:rsidRPr="005C5ABF">
        <w:rPr>
          <w:rFonts w:ascii="Times New Roman" w:hAnsi="Times New Roman"/>
          <w:sz w:val="28"/>
          <w:szCs w:val="28"/>
        </w:rPr>
        <w:t>ного мотива и развития информационных и коммуникативных навыков учащихся/Материалы городской научно-практической конференции «Комплексный подход к сохранению и укреплению здоровья школьн</w:t>
      </w:r>
      <w:r w:rsidRPr="005C5ABF">
        <w:rPr>
          <w:rFonts w:ascii="Times New Roman" w:hAnsi="Times New Roman"/>
          <w:sz w:val="28"/>
          <w:szCs w:val="28"/>
        </w:rPr>
        <w:t>и</w:t>
      </w:r>
      <w:r w:rsidRPr="005C5ABF">
        <w:rPr>
          <w:rFonts w:ascii="Times New Roman" w:hAnsi="Times New Roman"/>
          <w:sz w:val="28"/>
          <w:szCs w:val="28"/>
        </w:rPr>
        <w:t>ков». М., 2004</w:t>
      </w:r>
    </w:p>
    <w:p w:rsidR="00FF72A6" w:rsidRDefault="00FF72A6" w:rsidP="002D792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sectPr w:rsidR="00FF72A6" w:rsidSect="002D7920">
      <w:footerReference w:type="default" r:id="rId12"/>
      <w:pgSz w:w="11906" w:h="16838"/>
      <w:pgMar w:top="709" w:right="850" w:bottom="993" w:left="1701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897" w:rsidRDefault="00A51897" w:rsidP="000A5CA4">
      <w:pPr>
        <w:spacing w:after="0" w:line="240" w:lineRule="auto"/>
      </w:pPr>
      <w:r>
        <w:separator/>
      </w:r>
    </w:p>
  </w:endnote>
  <w:endnote w:type="continuationSeparator" w:id="0">
    <w:p w:rsidR="00A51897" w:rsidRDefault="00A51897" w:rsidP="000A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341829"/>
      <w:docPartObj>
        <w:docPartGallery w:val="Page Numbers (Bottom of Page)"/>
        <w:docPartUnique/>
      </w:docPartObj>
    </w:sdtPr>
    <w:sdtEndPr/>
    <w:sdtContent>
      <w:p w:rsidR="00003723" w:rsidRDefault="007977C1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8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3723" w:rsidRDefault="0000372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897" w:rsidRDefault="00A51897" w:rsidP="000A5CA4">
      <w:pPr>
        <w:spacing w:after="0" w:line="240" w:lineRule="auto"/>
      </w:pPr>
      <w:r>
        <w:separator/>
      </w:r>
    </w:p>
  </w:footnote>
  <w:footnote w:type="continuationSeparator" w:id="0">
    <w:p w:rsidR="00A51897" w:rsidRDefault="00A51897" w:rsidP="000A5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3C74"/>
    <w:multiLevelType w:val="hybridMultilevel"/>
    <w:tmpl w:val="FB7A3A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5B6497"/>
    <w:multiLevelType w:val="hybridMultilevel"/>
    <w:tmpl w:val="83E44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2E78E7"/>
    <w:multiLevelType w:val="hybridMultilevel"/>
    <w:tmpl w:val="2DFEADF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3AB48F9"/>
    <w:multiLevelType w:val="multilevel"/>
    <w:tmpl w:val="529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23AC6"/>
    <w:multiLevelType w:val="hybridMultilevel"/>
    <w:tmpl w:val="0C9884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E056FF"/>
    <w:multiLevelType w:val="hybridMultilevel"/>
    <w:tmpl w:val="19B8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F3CEA"/>
    <w:multiLevelType w:val="hybridMultilevel"/>
    <w:tmpl w:val="4E743A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E875032"/>
    <w:multiLevelType w:val="multilevel"/>
    <w:tmpl w:val="8E86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FF5762"/>
    <w:multiLevelType w:val="multilevel"/>
    <w:tmpl w:val="05469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440A4"/>
    <w:multiLevelType w:val="hybridMultilevel"/>
    <w:tmpl w:val="149872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A4333A"/>
    <w:multiLevelType w:val="hybridMultilevel"/>
    <w:tmpl w:val="D9623F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F62AB1"/>
    <w:multiLevelType w:val="hybridMultilevel"/>
    <w:tmpl w:val="FBE408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286092"/>
    <w:multiLevelType w:val="hybridMultilevel"/>
    <w:tmpl w:val="FBC44790"/>
    <w:lvl w:ilvl="0" w:tplc="04190017">
      <w:start w:val="1"/>
      <w:numFmt w:val="lowerLetter"/>
      <w:lvlText w:val="%1)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>
    <w:nsid w:val="292E02AA"/>
    <w:multiLevelType w:val="multilevel"/>
    <w:tmpl w:val="C2F4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FD7FB7"/>
    <w:multiLevelType w:val="hybridMultilevel"/>
    <w:tmpl w:val="B74A11A6"/>
    <w:lvl w:ilvl="0" w:tplc="04190017">
      <w:start w:val="1"/>
      <w:numFmt w:val="lowerLetter"/>
      <w:lvlText w:val="%1)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2F8D5DF0"/>
    <w:multiLevelType w:val="multilevel"/>
    <w:tmpl w:val="1B94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17214B"/>
    <w:multiLevelType w:val="multilevel"/>
    <w:tmpl w:val="DFD4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514D57"/>
    <w:multiLevelType w:val="multilevel"/>
    <w:tmpl w:val="7B6C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1B611E"/>
    <w:multiLevelType w:val="hybridMultilevel"/>
    <w:tmpl w:val="173CB6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68372B9"/>
    <w:multiLevelType w:val="multilevel"/>
    <w:tmpl w:val="F8EC3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6228DD"/>
    <w:multiLevelType w:val="hybridMultilevel"/>
    <w:tmpl w:val="B574D64E"/>
    <w:lvl w:ilvl="0" w:tplc="00E0D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74D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BC0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284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4AD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B29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3C9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1AB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781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13D03FA"/>
    <w:multiLevelType w:val="hybridMultilevel"/>
    <w:tmpl w:val="81C02786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2">
    <w:nsid w:val="418A1F87"/>
    <w:multiLevelType w:val="hybridMultilevel"/>
    <w:tmpl w:val="626E9B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476D65"/>
    <w:multiLevelType w:val="hybridMultilevel"/>
    <w:tmpl w:val="17FA26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2836EB4"/>
    <w:multiLevelType w:val="multilevel"/>
    <w:tmpl w:val="04720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4494325C"/>
    <w:multiLevelType w:val="hybridMultilevel"/>
    <w:tmpl w:val="502887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823B1D"/>
    <w:multiLevelType w:val="hybridMultilevel"/>
    <w:tmpl w:val="2E4CA648"/>
    <w:lvl w:ilvl="0" w:tplc="DF2086C2">
      <w:start w:val="1"/>
      <w:numFmt w:val="bullet"/>
      <w:lvlText w:val=""/>
      <w:lvlJc w:val="left"/>
      <w:pPr>
        <w:tabs>
          <w:tab w:val="num" w:pos="1637"/>
        </w:tabs>
        <w:ind w:left="1960" w:hanging="34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4DEB7D54"/>
    <w:multiLevelType w:val="hybridMultilevel"/>
    <w:tmpl w:val="DE7A7D28"/>
    <w:lvl w:ilvl="0" w:tplc="B29C8326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>
    <w:nsid w:val="4F2207E5"/>
    <w:multiLevelType w:val="hybridMultilevel"/>
    <w:tmpl w:val="1E24A6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11144A2"/>
    <w:multiLevelType w:val="multilevel"/>
    <w:tmpl w:val="EBA0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895C65"/>
    <w:multiLevelType w:val="hybridMultilevel"/>
    <w:tmpl w:val="9A7622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7CD2EF6"/>
    <w:multiLevelType w:val="hybridMultilevel"/>
    <w:tmpl w:val="79EAAA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9253494"/>
    <w:multiLevelType w:val="hybridMultilevel"/>
    <w:tmpl w:val="B25ADD04"/>
    <w:lvl w:ilvl="0" w:tplc="DF2086C2">
      <w:start w:val="1"/>
      <w:numFmt w:val="bullet"/>
      <w:lvlText w:val=""/>
      <w:lvlJc w:val="left"/>
      <w:pPr>
        <w:tabs>
          <w:tab w:val="num" w:pos="1637"/>
        </w:tabs>
        <w:ind w:left="1960" w:hanging="34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599F665A"/>
    <w:multiLevelType w:val="hybridMultilevel"/>
    <w:tmpl w:val="9FD88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FA673B"/>
    <w:multiLevelType w:val="multilevel"/>
    <w:tmpl w:val="1F20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0642D7D"/>
    <w:multiLevelType w:val="hybridMultilevel"/>
    <w:tmpl w:val="8D6AA4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0A27374"/>
    <w:multiLevelType w:val="hybridMultilevel"/>
    <w:tmpl w:val="FDCE6E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8C3478F"/>
    <w:multiLevelType w:val="hybridMultilevel"/>
    <w:tmpl w:val="93F48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9494B"/>
    <w:multiLevelType w:val="hybridMultilevel"/>
    <w:tmpl w:val="EB7220EC"/>
    <w:lvl w:ilvl="0" w:tplc="04190017">
      <w:start w:val="1"/>
      <w:numFmt w:val="lowerLetter"/>
      <w:lvlText w:val="%1)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9">
    <w:nsid w:val="6D011194"/>
    <w:multiLevelType w:val="hybridMultilevel"/>
    <w:tmpl w:val="21ECA4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6FBD72A1"/>
    <w:multiLevelType w:val="hybridMultilevel"/>
    <w:tmpl w:val="A53A52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30671B9"/>
    <w:multiLevelType w:val="hybridMultilevel"/>
    <w:tmpl w:val="45A892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7E96A9E"/>
    <w:multiLevelType w:val="hybridMultilevel"/>
    <w:tmpl w:val="D94E4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33"/>
  </w:num>
  <w:num w:numId="4">
    <w:abstractNumId w:val="15"/>
  </w:num>
  <w:num w:numId="5">
    <w:abstractNumId w:val="3"/>
  </w:num>
  <w:num w:numId="6">
    <w:abstractNumId w:val="19"/>
  </w:num>
  <w:num w:numId="7">
    <w:abstractNumId w:val="7"/>
  </w:num>
  <w:num w:numId="8">
    <w:abstractNumId w:val="16"/>
  </w:num>
  <w:num w:numId="9">
    <w:abstractNumId w:val="29"/>
  </w:num>
  <w:num w:numId="10">
    <w:abstractNumId w:val="13"/>
  </w:num>
  <w:num w:numId="11">
    <w:abstractNumId w:val="24"/>
  </w:num>
  <w:num w:numId="12">
    <w:abstractNumId w:val="8"/>
  </w:num>
  <w:num w:numId="13">
    <w:abstractNumId w:val="0"/>
  </w:num>
  <w:num w:numId="14">
    <w:abstractNumId w:val="1"/>
  </w:num>
  <w:num w:numId="15">
    <w:abstractNumId w:val="10"/>
  </w:num>
  <w:num w:numId="16">
    <w:abstractNumId w:val="22"/>
  </w:num>
  <w:num w:numId="17">
    <w:abstractNumId w:val="25"/>
  </w:num>
  <w:num w:numId="18">
    <w:abstractNumId w:val="35"/>
  </w:num>
  <w:num w:numId="19">
    <w:abstractNumId w:val="42"/>
  </w:num>
  <w:num w:numId="20">
    <w:abstractNumId w:val="2"/>
  </w:num>
  <w:num w:numId="21">
    <w:abstractNumId w:val="32"/>
  </w:num>
  <w:num w:numId="22">
    <w:abstractNumId w:val="26"/>
  </w:num>
  <w:num w:numId="23">
    <w:abstractNumId w:val="36"/>
  </w:num>
  <w:num w:numId="24">
    <w:abstractNumId w:val="18"/>
  </w:num>
  <w:num w:numId="25">
    <w:abstractNumId w:val="9"/>
  </w:num>
  <w:num w:numId="26">
    <w:abstractNumId w:val="23"/>
  </w:num>
  <w:num w:numId="27">
    <w:abstractNumId w:val="31"/>
  </w:num>
  <w:num w:numId="28">
    <w:abstractNumId w:val="4"/>
  </w:num>
  <w:num w:numId="29">
    <w:abstractNumId w:val="21"/>
  </w:num>
  <w:num w:numId="30">
    <w:abstractNumId w:val="11"/>
  </w:num>
  <w:num w:numId="31">
    <w:abstractNumId w:val="30"/>
  </w:num>
  <w:num w:numId="32">
    <w:abstractNumId w:val="40"/>
  </w:num>
  <w:num w:numId="33">
    <w:abstractNumId w:val="39"/>
  </w:num>
  <w:num w:numId="34">
    <w:abstractNumId w:val="28"/>
  </w:num>
  <w:num w:numId="35">
    <w:abstractNumId w:val="6"/>
  </w:num>
  <w:num w:numId="36">
    <w:abstractNumId w:val="41"/>
  </w:num>
  <w:num w:numId="37">
    <w:abstractNumId w:val="5"/>
  </w:num>
  <w:num w:numId="38">
    <w:abstractNumId w:val="34"/>
  </w:num>
  <w:num w:numId="39">
    <w:abstractNumId w:val="17"/>
  </w:num>
  <w:num w:numId="40">
    <w:abstractNumId w:val="37"/>
  </w:num>
  <w:num w:numId="41">
    <w:abstractNumId w:val="12"/>
  </w:num>
  <w:num w:numId="42">
    <w:abstractNumId w:val="14"/>
  </w:num>
  <w:num w:numId="43">
    <w:abstractNumId w:val="3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918"/>
    <w:rsid w:val="00003723"/>
    <w:rsid w:val="000052ED"/>
    <w:rsid w:val="00044C2E"/>
    <w:rsid w:val="00057B90"/>
    <w:rsid w:val="00065F18"/>
    <w:rsid w:val="000A5CA4"/>
    <w:rsid w:val="000B04C6"/>
    <w:rsid w:val="000B0FDA"/>
    <w:rsid w:val="000B1B6A"/>
    <w:rsid w:val="000B23CF"/>
    <w:rsid w:val="000C29D5"/>
    <w:rsid w:val="000C6C31"/>
    <w:rsid w:val="000D15C5"/>
    <w:rsid w:val="000E52AC"/>
    <w:rsid w:val="00102485"/>
    <w:rsid w:val="00107F10"/>
    <w:rsid w:val="00130C33"/>
    <w:rsid w:val="00145B88"/>
    <w:rsid w:val="001766AF"/>
    <w:rsid w:val="00181631"/>
    <w:rsid w:val="00187E47"/>
    <w:rsid w:val="00194886"/>
    <w:rsid w:val="001C5D45"/>
    <w:rsid w:val="001E1862"/>
    <w:rsid w:val="001E53AE"/>
    <w:rsid w:val="001E68C4"/>
    <w:rsid w:val="00222142"/>
    <w:rsid w:val="0023768E"/>
    <w:rsid w:val="00242709"/>
    <w:rsid w:val="002600A3"/>
    <w:rsid w:val="00284409"/>
    <w:rsid w:val="002A6B0B"/>
    <w:rsid w:val="002C4769"/>
    <w:rsid w:val="002D7920"/>
    <w:rsid w:val="002E3F3A"/>
    <w:rsid w:val="002F4D9B"/>
    <w:rsid w:val="00342B5F"/>
    <w:rsid w:val="00360BAF"/>
    <w:rsid w:val="00373585"/>
    <w:rsid w:val="00385ED2"/>
    <w:rsid w:val="00393DE9"/>
    <w:rsid w:val="00395ED3"/>
    <w:rsid w:val="003A0EAC"/>
    <w:rsid w:val="003E7B91"/>
    <w:rsid w:val="00404B3F"/>
    <w:rsid w:val="004123F2"/>
    <w:rsid w:val="004356F5"/>
    <w:rsid w:val="00440EC3"/>
    <w:rsid w:val="00461329"/>
    <w:rsid w:val="004A47C8"/>
    <w:rsid w:val="004A58BA"/>
    <w:rsid w:val="004B4EDA"/>
    <w:rsid w:val="00500A5B"/>
    <w:rsid w:val="00581F5B"/>
    <w:rsid w:val="00594E4C"/>
    <w:rsid w:val="005A0394"/>
    <w:rsid w:val="005A4929"/>
    <w:rsid w:val="005C5ABF"/>
    <w:rsid w:val="005D483B"/>
    <w:rsid w:val="005E46FB"/>
    <w:rsid w:val="005F6BF7"/>
    <w:rsid w:val="00626E7E"/>
    <w:rsid w:val="00632918"/>
    <w:rsid w:val="0065463A"/>
    <w:rsid w:val="00665921"/>
    <w:rsid w:val="006729AD"/>
    <w:rsid w:val="006C6B31"/>
    <w:rsid w:val="006D0D8F"/>
    <w:rsid w:val="006E51B7"/>
    <w:rsid w:val="00706A39"/>
    <w:rsid w:val="007201FF"/>
    <w:rsid w:val="00722071"/>
    <w:rsid w:val="007977C1"/>
    <w:rsid w:val="007A5F72"/>
    <w:rsid w:val="007C2D54"/>
    <w:rsid w:val="007C7F4A"/>
    <w:rsid w:val="007F7BC5"/>
    <w:rsid w:val="00821FC4"/>
    <w:rsid w:val="00842374"/>
    <w:rsid w:val="008441A2"/>
    <w:rsid w:val="008503BA"/>
    <w:rsid w:val="00862E70"/>
    <w:rsid w:val="008678AB"/>
    <w:rsid w:val="008A5A83"/>
    <w:rsid w:val="008C16FC"/>
    <w:rsid w:val="008D2D44"/>
    <w:rsid w:val="008E5F67"/>
    <w:rsid w:val="008F4191"/>
    <w:rsid w:val="00900D23"/>
    <w:rsid w:val="00932C7B"/>
    <w:rsid w:val="00936D12"/>
    <w:rsid w:val="009559DC"/>
    <w:rsid w:val="009749B4"/>
    <w:rsid w:val="00984583"/>
    <w:rsid w:val="00986DF7"/>
    <w:rsid w:val="009A21A1"/>
    <w:rsid w:val="009B130B"/>
    <w:rsid w:val="009C28B5"/>
    <w:rsid w:val="009D1FD2"/>
    <w:rsid w:val="009E3AE5"/>
    <w:rsid w:val="009F2B1A"/>
    <w:rsid w:val="00A00BA2"/>
    <w:rsid w:val="00A12067"/>
    <w:rsid w:val="00A51897"/>
    <w:rsid w:val="00A66955"/>
    <w:rsid w:val="00A87931"/>
    <w:rsid w:val="00A91DA5"/>
    <w:rsid w:val="00AB16C2"/>
    <w:rsid w:val="00AB6BC6"/>
    <w:rsid w:val="00AC726B"/>
    <w:rsid w:val="00AE7C41"/>
    <w:rsid w:val="00AF46E9"/>
    <w:rsid w:val="00B320A2"/>
    <w:rsid w:val="00B5093C"/>
    <w:rsid w:val="00B725DB"/>
    <w:rsid w:val="00B75B76"/>
    <w:rsid w:val="00B80488"/>
    <w:rsid w:val="00BE0796"/>
    <w:rsid w:val="00BE2CE8"/>
    <w:rsid w:val="00BF1342"/>
    <w:rsid w:val="00C0358B"/>
    <w:rsid w:val="00C21CDD"/>
    <w:rsid w:val="00C226AE"/>
    <w:rsid w:val="00C673EA"/>
    <w:rsid w:val="00C74A88"/>
    <w:rsid w:val="00C8260F"/>
    <w:rsid w:val="00C84F9F"/>
    <w:rsid w:val="00CA07B0"/>
    <w:rsid w:val="00CC6EC5"/>
    <w:rsid w:val="00CD1623"/>
    <w:rsid w:val="00CE2388"/>
    <w:rsid w:val="00D034FE"/>
    <w:rsid w:val="00D125DB"/>
    <w:rsid w:val="00D13D53"/>
    <w:rsid w:val="00D148B2"/>
    <w:rsid w:val="00D423C9"/>
    <w:rsid w:val="00D477C6"/>
    <w:rsid w:val="00D55323"/>
    <w:rsid w:val="00D75607"/>
    <w:rsid w:val="00DB3176"/>
    <w:rsid w:val="00DC190E"/>
    <w:rsid w:val="00DC2F6C"/>
    <w:rsid w:val="00DC400A"/>
    <w:rsid w:val="00DC438F"/>
    <w:rsid w:val="00DE6848"/>
    <w:rsid w:val="00DF580F"/>
    <w:rsid w:val="00E20A95"/>
    <w:rsid w:val="00E30E34"/>
    <w:rsid w:val="00E70559"/>
    <w:rsid w:val="00EA33B4"/>
    <w:rsid w:val="00EB5B96"/>
    <w:rsid w:val="00EE0ECB"/>
    <w:rsid w:val="00EF4BA6"/>
    <w:rsid w:val="00F128C3"/>
    <w:rsid w:val="00F13029"/>
    <w:rsid w:val="00F1663B"/>
    <w:rsid w:val="00F4190C"/>
    <w:rsid w:val="00F42DA3"/>
    <w:rsid w:val="00F62F56"/>
    <w:rsid w:val="00F86208"/>
    <w:rsid w:val="00F86678"/>
    <w:rsid w:val="00F87DB5"/>
    <w:rsid w:val="00FD3A3B"/>
    <w:rsid w:val="00FE137A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18"/>
    <w:pPr>
      <w:spacing w:after="200" w:line="276" w:lineRule="auto"/>
      <w:ind w:firstLine="0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A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2A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B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329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918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E46FB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98458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2F4D9B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A669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6695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66955"/>
    <w:rPr>
      <w:rFonts w:ascii="Calibri" w:eastAsia="Calibri" w:hAnsi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669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66955"/>
    <w:rPr>
      <w:rFonts w:ascii="Calibri" w:eastAsia="Calibri" w:hAnsi="Calibri"/>
      <w:b/>
      <w:bCs/>
      <w:sz w:val="20"/>
      <w:szCs w:val="20"/>
    </w:rPr>
  </w:style>
  <w:style w:type="paragraph" w:styleId="af">
    <w:name w:val="No Spacing"/>
    <w:uiPriority w:val="1"/>
    <w:qFormat/>
    <w:rsid w:val="00194886"/>
    <w:pPr>
      <w:ind w:firstLine="0"/>
    </w:pPr>
    <w:rPr>
      <w:rFonts w:ascii="Calibri" w:eastAsia="Calibri" w:hAnsi="Calibri"/>
      <w:sz w:val="22"/>
      <w:szCs w:val="22"/>
    </w:rPr>
  </w:style>
  <w:style w:type="table" w:styleId="af0">
    <w:name w:val="Table Grid"/>
    <w:basedOn w:val="a1"/>
    <w:uiPriority w:val="59"/>
    <w:rsid w:val="00C84F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link w:val="12"/>
    <w:qFormat/>
    <w:rsid w:val="00F866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2">
    <w:name w:val="Стиль2"/>
    <w:basedOn w:val="a3"/>
    <w:link w:val="22"/>
    <w:qFormat/>
    <w:rsid w:val="00F86678"/>
    <w:pPr>
      <w:numPr>
        <w:ilvl w:val="1"/>
        <w:numId w:val="11"/>
      </w:numPr>
      <w:spacing w:after="240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2">
    <w:name w:val="Стиль1 Знак"/>
    <w:basedOn w:val="a0"/>
    <w:link w:val="11"/>
    <w:rsid w:val="00F86678"/>
    <w:rPr>
      <w:rFonts w:eastAsia="Times New Roman"/>
      <w:b/>
      <w:bCs/>
      <w:sz w:val="32"/>
      <w:szCs w:val="32"/>
      <w:lang w:eastAsia="ru-RU"/>
    </w:rPr>
  </w:style>
  <w:style w:type="paragraph" w:customStyle="1" w:styleId="31">
    <w:name w:val="Стиль3"/>
    <w:basedOn w:val="a"/>
    <w:link w:val="32"/>
    <w:qFormat/>
    <w:rsid w:val="00F86678"/>
    <w:pPr>
      <w:jc w:val="center"/>
    </w:pPr>
    <w:rPr>
      <w:rFonts w:ascii="Times New Roman" w:hAnsi="Times New Roman"/>
      <w:b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F86678"/>
    <w:rPr>
      <w:rFonts w:ascii="Calibri" w:eastAsia="Calibri" w:hAnsi="Calibri"/>
      <w:sz w:val="22"/>
      <w:szCs w:val="22"/>
    </w:rPr>
  </w:style>
  <w:style w:type="character" w:customStyle="1" w:styleId="22">
    <w:name w:val="Стиль2 Знак"/>
    <w:basedOn w:val="a4"/>
    <w:link w:val="2"/>
    <w:rsid w:val="00F86678"/>
    <w:rPr>
      <w:rFonts w:ascii="Calibri" w:eastAsia="Times New Roman" w:hAnsi="Calibri"/>
      <w:b/>
      <w:bCs/>
      <w:sz w:val="28"/>
      <w:szCs w:val="28"/>
      <w:lang w:eastAsia="ru-RU"/>
    </w:rPr>
  </w:style>
  <w:style w:type="character" w:customStyle="1" w:styleId="32">
    <w:name w:val="Стиль3 Знак"/>
    <w:basedOn w:val="a0"/>
    <w:link w:val="31"/>
    <w:rsid w:val="00F86678"/>
    <w:rPr>
      <w:rFonts w:eastAsia="Calibri"/>
      <w:b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0A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A5CA4"/>
    <w:rPr>
      <w:rFonts w:ascii="Calibri" w:eastAsia="Calibri" w:hAnsi="Calibri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0A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A5CA4"/>
    <w:rPr>
      <w:rFonts w:ascii="Calibri" w:eastAsia="Calibri" w:hAnsi="Calibri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2A6B0B"/>
    <w:pPr>
      <w:spacing w:after="100"/>
      <w:ind w:left="440"/>
    </w:pPr>
  </w:style>
  <w:style w:type="paragraph" w:styleId="23">
    <w:name w:val="toc 2"/>
    <w:basedOn w:val="a"/>
    <w:next w:val="a"/>
    <w:autoRedefine/>
    <w:uiPriority w:val="39"/>
    <w:unhideWhenUsed/>
    <w:rsid w:val="002A6B0B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2A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2A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A6B0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2A6B0B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18"/>
    <w:pPr>
      <w:spacing w:after="200" w:line="276" w:lineRule="auto"/>
      <w:ind w:firstLine="0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A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2A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B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329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918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E46FB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98458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2F4D9B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A669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6695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66955"/>
    <w:rPr>
      <w:rFonts w:ascii="Calibri" w:eastAsia="Calibri" w:hAnsi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669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66955"/>
    <w:rPr>
      <w:rFonts w:ascii="Calibri" w:eastAsia="Calibri" w:hAnsi="Calibri"/>
      <w:b/>
      <w:bCs/>
      <w:sz w:val="20"/>
      <w:szCs w:val="20"/>
    </w:rPr>
  </w:style>
  <w:style w:type="paragraph" w:styleId="af">
    <w:name w:val="No Spacing"/>
    <w:uiPriority w:val="1"/>
    <w:qFormat/>
    <w:rsid w:val="00194886"/>
    <w:pPr>
      <w:ind w:firstLine="0"/>
    </w:pPr>
    <w:rPr>
      <w:rFonts w:ascii="Calibri" w:eastAsia="Calibri" w:hAnsi="Calibri"/>
      <w:sz w:val="22"/>
      <w:szCs w:val="22"/>
    </w:rPr>
  </w:style>
  <w:style w:type="table" w:styleId="af0">
    <w:name w:val="Table Grid"/>
    <w:basedOn w:val="a1"/>
    <w:uiPriority w:val="59"/>
    <w:rsid w:val="00C84F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link w:val="12"/>
    <w:qFormat/>
    <w:rsid w:val="00F866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2">
    <w:name w:val="Стиль2"/>
    <w:basedOn w:val="a3"/>
    <w:link w:val="22"/>
    <w:qFormat/>
    <w:rsid w:val="00F86678"/>
    <w:pPr>
      <w:numPr>
        <w:ilvl w:val="1"/>
        <w:numId w:val="11"/>
      </w:numPr>
      <w:spacing w:after="240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2">
    <w:name w:val="Стиль1 Знак"/>
    <w:basedOn w:val="a0"/>
    <w:link w:val="11"/>
    <w:rsid w:val="00F86678"/>
    <w:rPr>
      <w:rFonts w:eastAsia="Times New Roman"/>
      <w:b/>
      <w:bCs/>
      <w:sz w:val="32"/>
      <w:szCs w:val="32"/>
      <w:lang w:eastAsia="ru-RU"/>
    </w:rPr>
  </w:style>
  <w:style w:type="paragraph" w:customStyle="1" w:styleId="31">
    <w:name w:val="Стиль3"/>
    <w:basedOn w:val="a"/>
    <w:link w:val="32"/>
    <w:qFormat/>
    <w:rsid w:val="00F86678"/>
    <w:pPr>
      <w:jc w:val="center"/>
    </w:pPr>
    <w:rPr>
      <w:rFonts w:ascii="Times New Roman" w:hAnsi="Times New Roman"/>
      <w:b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F86678"/>
    <w:rPr>
      <w:rFonts w:ascii="Calibri" w:eastAsia="Calibri" w:hAnsi="Calibri"/>
      <w:sz w:val="22"/>
      <w:szCs w:val="22"/>
    </w:rPr>
  </w:style>
  <w:style w:type="character" w:customStyle="1" w:styleId="22">
    <w:name w:val="Стиль2 Знак"/>
    <w:basedOn w:val="a4"/>
    <w:link w:val="2"/>
    <w:rsid w:val="00F86678"/>
    <w:rPr>
      <w:rFonts w:ascii="Calibri" w:eastAsia="Times New Roman" w:hAnsi="Calibri"/>
      <w:b/>
      <w:bCs/>
      <w:sz w:val="28"/>
      <w:szCs w:val="28"/>
      <w:lang w:eastAsia="ru-RU"/>
    </w:rPr>
  </w:style>
  <w:style w:type="character" w:customStyle="1" w:styleId="32">
    <w:name w:val="Стиль3 Знак"/>
    <w:basedOn w:val="a0"/>
    <w:link w:val="31"/>
    <w:rsid w:val="00F86678"/>
    <w:rPr>
      <w:rFonts w:eastAsia="Calibri"/>
      <w:b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0A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A5CA4"/>
    <w:rPr>
      <w:rFonts w:ascii="Calibri" w:eastAsia="Calibri" w:hAnsi="Calibri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0A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A5CA4"/>
    <w:rPr>
      <w:rFonts w:ascii="Calibri" w:eastAsia="Calibri" w:hAnsi="Calibri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2A6B0B"/>
    <w:pPr>
      <w:spacing w:after="100"/>
      <w:ind w:left="440"/>
    </w:pPr>
  </w:style>
  <w:style w:type="paragraph" w:styleId="23">
    <w:name w:val="toc 2"/>
    <w:basedOn w:val="a"/>
    <w:next w:val="a"/>
    <w:autoRedefine/>
    <w:uiPriority w:val="39"/>
    <w:unhideWhenUsed/>
    <w:rsid w:val="002A6B0B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2A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2A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A6B0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2A6B0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s.keldysh.ru/labmro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.gendocs.ru/docs/index-95132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.gendocs.ru/docs/index-9488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A0DD1-6313-4E39-8E52-AAA7EE89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2797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4А</cp:lastModifiedBy>
  <cp:revision>9</cp:revision>
  <cp:lastPrinted>2012-11-12T05:14:00Z</cp:lastPrinted>
  <dcterms:created xsi:type="dcterms:W3CDTF">2012-11-03T08:51:00Z</dcterms:created>
  <dcterms:modified xsi:type="dcterms:W3CDTF">2012-11-19T12:20:00Z</dcterms:modified>
</cp:coreProperties>
</file>