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9F" w:rsidRDefault="000639EB" w:rsidP="00D97F3D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0" b="0"/>
            <wp:docPr id="1" name="Рисунок 1" descr="I:\документ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окумент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29F" w:rsidRPr="00B52DCC" w:rsidRDefault="00E7329F" w:rsidP="00D97F3D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4F35CC">
      <w:pPr>
        <w:rPr>
          <w:rFonts w:ascii="Times New Roman" w:hAnsi="Times New Roman" w:cs="Times New Roman"/>
          <w:b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Данный программный материал составлен на основе «Комплексной программы физического воспитания учащихся 5-9 классов». Взятый за основу материал по выбору средств и методов физического воздействия на учащихся адаптирован под материальную базу и особенности преподавания физкультуры в МБОУ «СОШ» пст Вухтым. 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В программе учитывается специфика Вухтымской школы: более 50% уроков проводится на открытом воздухе, более раннее обучение ведётся по разделу «Лыжная подготовка», большое внимание уделяется кроссовой подготовке, хорошие традиции по туризму, волейболу, баскетболу, опережающее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 xml:space="preserve"> спортивным играм. По окончании изучения каждого раздела программного материала – обязательное проведение  школьных соревнований.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Учебные нормативы пересмотрены во всех классах и утверждены на районном методическом объединении учителей физической культуры. Несколько снижены нормативы по скоростно-силовым видам. Наряду с этим, более высокие требования предъявляются к выполнению упражнений на выносливость и силу (что характерно для сельской местности).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Данные нормативы определены с учётом показателей физической подготовленности учащихся за последние 20 лет и скорректированы с «Президентскими состязаниями» и региональным компонентом.</w:t>
      </w:r>
      <w:proofErr w:type="gramEnd"/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При составлении этой программы было учтено и то обстоятельство, общее физическое воспитание практически заканчивается в 9 классе. Учащиеся самостоятельно проводят фрагменты занятий, уроков, участвуют в судействе, организации соревнований, за что аттестуются.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Пересмотрев систему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 xml:space="preserve"> результативностью уроков физической культуры, учителя Вухтымской школы пришли к выводу о целесообразности следующих контрольных упражнений: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бег </w:t>
      </w:r>
      <w:smartTag w:uri="urn:schemas-microsoft-com:office:smarttags" w:element="metricconverter">
        <w:smartTagPr>
          <w:attr w:name="ProductID" w:val="30 метров"/>
        </w:smartTagPr>
        <w:r w:rsidRPr="00B52DCC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B52DCC">
        <w:rPr>
          <w:rFonts w:ascii="Times New Roman" w:hAnsi="Times New Roman" w:cs="Times New Roman"/>
          <w:sz w:val="24"/>
          <w:szCs w:val="24"/>
        </w:rPr>
        <w:t>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бег </w:t>
      </w:r>
      <w:smartTag w:uri="urn:schemas-microsoft-com:office:smarttags" w:element="metricconverter">
        <w:smartTagPr>
          <w:attr w:name="ProductID" w:val="1000 метров"/>
        </w:smartTagPr>
        <w:r w:rsidRPr="00B52DCC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B52DCC">
        <w:rPr>
          <w:rFonts w:ascii="Times New Roman" w:hAnsi="Times New Roman" w:cs="Times New Roman"/>
          <w:sz w:val="24"/>
          <w:szCs w:val="24"/>
        </w:rPr>
        <w:t>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бег </w:t>
      </w:r>
      <w:smartTag w:uri="urn:schemas-microsoft-com:office:smarttags" w:element="metricconverter">
        <w:smartTagPr>
          <w:attr w:name="ProductID" w:val="300 метров"/>
        </w:smartTagPr>
        <w:r w:rsidRPr="00B52DCC">
          <w:rPr>
            <w:rFonts w:ascii="Times New Roman" w:hAnsi="Times New Roman" w:cs="Times New Roman"/>
            <w:sz w:val="24"/>
            <w:szCs w:val="24"/>
          </w:rPr>
          <w:t>300 метров</w:t>
        </w:r>
      </w:smartTag>
      <w:r w:rsidRPr="00B52DCC">
        <w:rPr>
          <w:rFonts w:ascii="Times New Roman" w:hAnsi="Times New Roman" w:cs="Times New Roman"/>
          <w:sz w:val="24"/>
          <w:szCs w:val="24"/>
        </w:rPr>
        <w:t>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челночный бег (3х10 м, 10х10м);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прыжок в длину с места;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сгибание, разгибание рук в упоре лёжа;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подтягивание из виса (мальчики), поднимание туловища из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 xml:space="preserve"> лёжа, руки за головой, ноги не закреплены (девочки);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наклон вперёд из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 xml:space="preserve"> сидя (на гибкость);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поднимание туловища за 30 сек.</w:t>
      </w:r>
    </w:p>
    <w:p w:rsidR="00D97F3D" w:rsidRPr="00B52DCC" w:rsidRDefault="00D97F3D" w:rsidP="00D97F3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Путём обработки данных контрольных упражнений выявлены следующие показатели уровня физической подготовленности учащихся школы (см. Приложение «Нормативы»).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Теоретические знания (по правилам, судейству, истории, гигиене и т.д.) преподаются в процессе урока.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Правила техники безопасности при занятиях физическими упражнениями сообщаются учителем на первом уроке каждого раздела (до 0,5 часа).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Исходя из природных и географических условий, основными содержательными линиями регионального компонента для Республики Коми являются лыжная подготовка, туризм и ориентирование на местности.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Целью обучения образовательной области «Физическая культура» в школе является формирование физической культуры личности школьника посредством освоения основ содержания физкультурной деятельности с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общеприкладной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 и спортивной направленностью.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В соответствии с целью образовательной области «Физическая культура» формулируются задачи учебного предмета: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расширение двигательного опыта за счёт овладения двигательными действиями избранного вида спорта и использование их в качестве средств укрепления здоровья и формирования основ здорового образа жизни;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совершенствование функциональных возможностей организма посредством направленной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общеприкладной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 и спортивной подготовки, организации педагогических воздействий на развитие основных биологических и психических процессов;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воспитание индивидуальных психических черт и особенностей в общении и коллективном взаимодействии средствами и методами спортивной деятельности;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создание представлений об индивидуальных особенностях организма и способах их совершенствования в целях укрепления здоровья;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обучение основам знаний педагогики, психологии, физиологии и гигиены физкультурной деятельности, профилактики травматизма, коррекции осанки и телосложения;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формирование практических умений в организации и проведении самостоятельных форм занятий физической культурой с различной функциональной направленностью.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 xml:space="preserve">              Методика  оценки успеваемости по физической культуре:</w:t>
      </w:r>
    </w:p>
    <w:p w:rsidR="00D97F3D" w:rsidRPr="00B52DCC" w:rsidRDefault="00D97F3D" w:rsidP="00D97F3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Оценка успеваемости по предмету «Физическая культура» складывается из трёх компонентов: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основы знаний;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техника выполнения двигательных действий;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уровень физической подготовленности.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При оценивании основ знаний (теория) необходимо учитывать глубину, полноту и аргументированность ответов.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«5» - ответ демонстрирует глубокое понимание материала, логично изложен, сопровождается примерами.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«4» - ответ с небольшими неточностями, ошибками.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«3» - отсутствует логическая последовательность, пробелы в знаниях, нет примеров и умения использовать их на практике.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При оценивании </w:t>
      </w:r>
      <w:r w:rsidRPr="00B52DCC">
        <w:rPr>
          <w:rFonts w:ascii="Times New Roman" w:hAnsi="Times New Roman" w:cs="Times New Roman"/>
          <w:i/>
          <w:sz w:val="24"/>
          <w:szCs w:val="24"/>
        </w:rPr>
        <w:t>техники владения двигательными действиями: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«5» - двигательное действие выполнено правильно, нужным способом;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«4» - двигательное действие выполнено правильно, но недостаточно легко и чётко, скованность движений;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«3» - двигательное действие выполнено в основном правильно, но допущены одна грубая, или несколько мелких ошибок.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Оценка уровня физической подготовленности (см. Нормативы).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Итоговая оценка выставляется в комплексе за все три компонента.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Учащиеся подготовительной медицинской группы должны оцениваться на общих основаниях, исключая противопоказанные им по состоянию здоровья виды.</w:t>
      </w: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Учащиеся специальноймедицинской группы здоровья оцениваются по овладению ими раздела «Основы знаний» и умению осуществлять физкультурно-оздоровительную деятельность доступными для них  двигательными действиями. </w:t>
      </w:r>
    </w:p>
    <w:p w:rsidR="00D97F3D" w:rsidRPr="00B52DCC" w:rsidRDefault="00D97F3D" w:rsidP="00D97F3D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3D" w:rsidRDefault="00D97F3D" w:rsidP="00645D98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Примерное распределение учебного времени на виды программного материала (сетка часов) по физической культур</w:t>
      </w:r>
      <w:r w:rsidR="00645D98"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pPr w:leftFromText="180" w:rightFromText="180" w:vertAnchor="text" w:horzAnchor="margin" w:tblpY="35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7"/>
        <w:gridCol w:w="893"/>
        <w:gridCol w:w="866"/>
        <w:gridCol w:w="988"/>
        <w:gridCol w:w="848"/>
        <w:gridCol w:w="849"/>
        <w:gridCol w:w="848"/>
        <w:gridCol w:w="998"/>
      </w:tblGrid>
      <w:tr w:rsidR="00645D98" w:rsidRPr="00B52DCC" w:rsidTr="00645D98">
        <w:tc>
          <w:tcPr>
            <w:tcW w:w="3457" w:type="dxa"/>
            <w:vMerge w:val="restart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444" w:type="dxa"/>
            <w:gridSpan w:val="5"/>
            <w:tcBorders>
              <w:right w:val="single" w:sz="4" w:space="0" w:color="auto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Количество часов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  <w:vMerge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       Базовая часть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основы знаний</w:t>
            </w:r>
          </w:p>
        </w:tc>
        <w:tc>
          <w:tcPr>
            <w:tcW w:w="4444" w:type="dxa"/>
            <w:gridSpan w:val="5"/>
            <w:tcBorders>
              <w:top w:val="nil"/>
              <w:right w:val="single" w:sz="4" w:space="0" w:color="auto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процессе занятий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общая физическая подготовка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кроссовая подготовка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лыжная подготовка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спортивные игры: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баскетбол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волейбол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Merge w:val="restart"/>
            <w:tcBorders>
              <w:top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Merge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гимнастика, акробатика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vMerge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туризм и спортивное ориентирование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Merge/>
            <w:tcBorders>
              <w:bottom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- тестирование </w:t>
            </w:r>
          </w:p>
        </w:tc>
        <w:tc>
          <w:tcPr>
            <w:tcW w:w="4444" w:type="dxa"/>
            <w:gridSpan w:val="5"/>
            <w:tcBorders>
              <w:right w:val="single" w:sz="4" w:space="0" w:color="auto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 процессе урока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Вариативная часть: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баскетбол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Merge w:val="restart"/>
            <w:tcBorders>
              <w:top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- волейбол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Merge/>
            <w:tcBorders>
              <w:top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98" w:rsidRPr="00B52DCC" w:rsidTr="00645D98">
        <w:tc>
          <w:tcPr>
            <w:tcW w:w="3457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3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6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8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9" w:type="dxa"/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nil"/>
              <w:bottom w:val="nil"/>
              <w:right w:val="nil"/>
            </w:tcBorders>
          </w:tcPr>
          <w:p w:rsidR="00645D98" w:rsidRPr="00B52DCC" w:rsidRDefault="00645D98" w:rsidP="006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F3D" w:rsidRPr="00B52DCC" w:rsidRDefault="0000567C" w:rsidP="00D9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D97F3D" w:rsidRPr="00B52DCC">
        <w:rPr>
          <w:rFonts w:ascii="Times New Roman" w:hAnsi="Times New Roman" w:cs="Times New Roman"/>
          <w:sz w:val="24"/>
          <w:szCs w:val="24"/>
        </w:rPr>
        <w:t>Программный материал.</w:t>
      </w: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Легкая атлетика</w:t>
      </w:r>
    </w:p>
    <w:p w:rsidR="00D97F3D" w:rsidRPr="00B52DCC" w:rsidRDefault="00D97F3D" w:rsidP="004F35CC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5 – 7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Бег 60м, 300м, 1000м, 1500м, челночный 3х10м, беговые упражнения. Прыжки в высоту и длину с разбега, тройной прыжок. Метание малого мяча на дальность с разбега. Высокий старт. Эстафетный бег. Преодоление вертикальных и горизонтальных препятствий.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Техника безопасности при занятиях лёгкой атлетикой. История развития лёгкой атлетики. Правила соревнований по лёгкой атлетике. Гигиенические требования к одежде и обуви при занятиях лёгкой атлетикой. 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8 – 9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Бег 60м, 300м, 1000м, 2000м, челночный 3х10м, беговые упражнения. Прыжки в высоту и в длину с разбега. Метание малого мяча на дальность с разбега по коридору 10м. Высокий и низкий старт. Передача эстафеты. Преодоление полосы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препятствий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>ехника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 безопасности при занятиях лёгкой атлетикой. История возникновения и развития легкоатлетических видов. Правила соревнований по лёгкой атлетике (отдельные виды). Особенности самостоятельных занятий. Воздействие занятий лёгкой атлетикой на организм человека.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Баскетбол.</w:t>
      </w:r>
    </w:p>
    <w:p w:rsidR="00D97F3D" w:rsidRPr="00B52DCC" w:rsidRDefault="00D97F3D" w:rsidP="004F35CC">
      <w:pPr>
        <w:rPr>
          <w:rFonts w:ascii="Times New Roman" w:hAnsi="Times New Roman" w:cs="Times New Roman"/>
          <w:b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5 – 7 класс</w:t>
      </w:r>
      <w:r w:rsidRPr="00B52DCC">
        <w:rPr>
          <w:rFonts w:ascii="Times New Roman" w:hAnsi="Times New Roman" w:cs="Times New Roman"/>
          <w:b/>
          <w:sz w:val="24"/>
          <w:szCs w:val="24"/>
        </w:rPr>
        <w:t>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Стойка игрока, передвижения, остановка прыжком и в два шага. Ловля мяча, передача двумя руками от груди на месте и в движении. Ведение мяча шагом, бегом, с изменением направления и скорости. Бросок с места, после ведения, после ловли. Поворот на месте. Вырывание, выбивание мяча. Эстафеты с элементами баскетбола. Учебная игра по упрощённым правилам.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Техника безопасности при занятиях баскетболом. История развития баскетбола. Основные правила. Гигиенические требования к одежде и обуви при занятиях баскетболом.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8 – 9 класс</w:t>
      </w:r>
      <w:r w:rsidRPr="00B52DCC">
        <w:rPr>
          <w:rFonts w:ascii="Times New Roman" w:hAnsi="Times New Roman" w:cs="Times New Roman"/>
          <w:b/>
          <w:sz w:val="24"/>
          <w:szCs w:val="24"/>
        </w:rPr>
        <w:t>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Передача мяча при встречном движении с отскоком от пола. Ловля мяча после отскока от щита. Штрафной бросок, бросок мяча в прыжке. Зонная и персональная защита. Нападение быстрым прорывом, позиционное нападение. Взаимодействие игроков в защите и нападении. Учебная игра.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Техника безопасности при занятиях баскетболом. Становление правил современного баскетбола. Жесты и действия судей. Развитие физических качеств посредством занятий баскетболом.</w:t>
      </w:r>
    </w:p>
    <w:p w:rsidR="004F35CC" w:rsidRPr="00B52DCC" w:rsidRDefault="004F35CC" w:rsidP="00D97F3D">
      <w:pPr>
        <w:tabs>
          <w:tab w:val="left" w:pos="2835"/>
        </w:tabs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B6A0C">
      <w:pPr>
        <w:tabs>
          <w:tab w:val="left" w:pos="2835"/>
        </w:tabs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D97F3D" w:rsidRPr="00B52DCC" w:rsidRDefault="00D97F3D" w:rsidP="00D97F3D">
      <w:pPr>
        <w:rPr>
          <w:rFonts w:ascii="Times New Roman" w:hAnsi="Times New Roman" w:cs="Times New Roman"/>
          <w:b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  5 -7 класс</w:t>
      </w:r>
      <w:r w:rsidRPr="00B52DCC">
        <w:rPr>
          <w:rFonts w:ascii="Times New Roman" w:hAnsi="Times New Roman" w:cs="Times New Roman"/>
          <w:b/>
          <w:sz w:val="24"/>
          <w:szCs w:val="24"/>
        </w:rPr>
        <w:t>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; одновременный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, одношажный,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 хода. Торможение «плугом», «упором», падением. Подъём «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>», «ёлочкой», «лесенкой». Преодоление бугров и впадин при спуске с гор. Преодоление дистанции до 4км.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Техника безопасности при занятиях лыжным спортом. Индивидуальный подбор лыжного инвентаря. Основные правила соревнований по лыжным гонкам. Правила организации и проведения лыжных прогулок и походов.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8 – 9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Использование ранее изученных ходов, переход с одного хода на другой. Разновидности конькового хода. Скоростной спу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ск с пр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>охождением ворот и торможением в заданной зоне. Подъём скользящим шагом. Игры и эстафеты на равнине и горной части. Преодоление дистанции до 5км.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 Техника безопасности и оказание доврачебной помощи пострадавшему при занятиях лыжным спортом. Индивидуальный подбор и подготовка инвентаря и снаряжения лыжника. Правила соревнований по лыжным гонам. Развитие моральных и физических качеств посредством занятий лыжным спортом. </w:t>
      </w:r>
    </w:p>
    <w:p w:rsidR="00D97F3D" w:rsidRPr="00B52DCC" w:rsidRDefault="00D97F3D" w:rsidP="004F35CC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Волейбол</w:t>
      </w: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  5 – 7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Стойка игрока, перемещения (боком, лицом, спиной). Приём, передача мяча сверху, снизу. Чередование передачи мяча сверху, снизу. Нижняя прямая, нижняя боковая подача. Приём подачи. Учебная игра.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Техника безопасности при занятиях волейболом. Основные правила. Гигиенические требования к одежде и обуви при занятиях волейболом.</w:t>
      </w:r>
    </w:p>
    <w:p w:rsidR="00D97F3D" w:rsidRPr="00B52DCC" w:rsidRDefault="00D97F3D" w:rsidP="004F35CC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8 – 9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Передача мяча над собой, во встречных колоннах, после перемещений, через сетку, в прыжке. Приём мяча, отражённого сеткой. Верхняя прямая подача. Подача по зонам. Игра в защите. Учебная игра.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Техника безопасности и оказание доврачебной помощи при травмах. Правила по волейболу, жесты и действия судей. Развитие физических качеств посредством занятия волейболом.</w:t>
      </w:r>
    </w:p>
    <w:p w:rsidR="00D97F3D" w:rsidRPr="00B52DCC" w:rsidRDefault="0000567C" w:rsidP="0000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97F3D" w:rsidRPr="00B52DCC">
        <w:rPr>
          <w:rFonts w:ascii="Times New Roman" w:hAnsi="Times New Roman" w:cs="Times New Roman"/>
          <w:sz w:val="24"/>
          <w:szCs w:val="24"/>
        </w:rPr>
        <w:t>Гимнастика</w:t>
      </w:r>
    </w:p>
    <w:p w:rsidR="00D97F3D" w:rsidRPr="00B52DCC" w:rsidRDefault="00D97F3D" w:rsidP="004F35CC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   5 – 7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Строевые упражнения:</w:t>
      </w:r>
      <w:r w:rsidRPr="00B52DCC">
        <w:rPr>
          <w:rFonts w:ascii="Times New Roman" w:hAnsi="Times New Roman" w:cs="Times New Roman"/>
          <w:sz w:val="24"/>
          <w:szCs w:val="24"/>
        </w:rPr>
        <w:t xml:space="preserve"> перестроение из колонны по одному в колонну по четыре дроблением и сведением, из колонны по два и четыре в колонну по одному разведением и слиянием; строевой шаг; команды «Пол-оборота направо, налево!», «Прямо!».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Лазание:</w:t>
      </w:r>
      <w:r w:rsidRPr="00B52DCC">
        <w:rPr>
          <w:rFonts w:ascii="Times New Roman" w:hAnsi="Times New Roman" w:cs="Times New Roman"/>
          <w:sz w:val="24"/>
          <w:szCs w:val="24"/>
        </w:rPr>
        <w:t xml:space="preserve"> по канату в два приёма, на скорость.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Акробатика:</w:t>
      </w:r>
      <w:r w:rsidRPr="00B52DCC">
        <w:rPr>
          <w:rFonts w:ascii="Times New Roman" w:hAnsi="Times New Roman" w:cs="Times New Roman"/>
          <w:sz w:val="24"/>
          <w:szCs w:val="24"/>
        </w:rPr>
        <w:t xml:space="preserve"> кувырок вперёд и назад; стойка на лопатках; кувырок вперёд и кувырок прыжком (слитно); «мост» из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 xml:space="preserve"> стоя с помощью и самостоятельно; стойка на голове и руках (мальчики); кувырок назад в «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>» (девочки).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Опорный прыжок:</w:t>
      </w:r>
      <w:r w:rsidRPr="00B52DCC">
        <w:rPr>
          <w:rFonts w:ascii="Times New Roman" w:hAnsi="Times New Roman" w:cs="Times New Roman"/>
          <w:sz w:val="24"/>
          <w:szCs w:val="24"/>
        </w:rPr>
        <w:t xml:space="preserve"> ноги врозь (козёл в ширину, высота 80-110см); согнув ноги (козёл в ширину, высота 110-115см – мальчики 7кл).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Висы и упоры. Упражнения на равновесие. Ритмическая гимнастика. Правила безопасности на уроках гимнастики.</w:t>
      </w:r>
    </w:p>
    <w:p w:rsidR="00D97F3D" w:rsidRPr="00B52DCC" w:rsidRDefault="00D97F3D" w:rsidP="00D97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8 – 9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Строевые упражнения:</w:t>
      </w:r>
      <w:r w:rsidRPr="00B52DCC">
        <w:rPr>
          <w:rFonts w:ascii="Times New Roman" w:hAnsi="Times New Roman" w:cs="Times New Roman"/>
          <w:sz w:val="24"/>
          <w:szCs w:val="24"/>
        </w:rPr>
        <w:t xml:space="preserve"> повороты в движении направо и налево; перестроение через цифровой расчёт; переход с шага на месте на ходьбу в колонне и в шеренге; перестроение из колонны по одному в колонну по два, по четыре в движении.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Лазание:</w:t>
      </w:r>
      <w:r w:rsidRPr="00B52DCC">
        <w:rPr>
          <w:rFonts w:ascii="Times New Roman" w:hAnsi="Times New Roman" w:cs="Times New Roman"/>
          <w:sz w:val="24"/>
          <w:szCs w:val="24"/>
        </w:rPr>
        <w:t xml:space="preserve"> по канату на скорость.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Акробатика: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мальчики: кувырок назад в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 xml:space="preserve"> стоя ноги врозь; кувырок прыжком с разбега; стойка на голове и руках толчком и силой; комбинации из изученных элементов;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девочки: «мост» и поворот в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 xml:space="preserve"> стоя на одном колене; равновесие на одной; выпад вперёд; комбинации из изученных элементов.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Опорный прыжок:</w:t>
      </w:r>
      <w:r w:rsidRPr="00B52DCC">
        <w:rPr>
          <w:rFonts w:ascii="Times New Roman" w:hAnsi="Times New Roman" w:cs="Times New Roman"/>
          <w:sz w:val="24"/>
          <w:szCs w:val="24"/>
        </w:rPr>
        <w:t xml:space="preserve"> согнув ноги (козёл в длину, высота 110-115см - мальчики); прыжок боком с поворотом на 90 град (конь в ширину, высота 110см - девочки).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DCC">
        <w:rPr>
          <w:rFonts w:ascii="Times New Roman" w:hAnsi="Times New Roman" w:cs="Times New Roman"/>
          <w:i/>
          <w:sz w:val="24"/>
          <w:szCs w:val="24"/>
        </w:rPr>
        <w:t>Висы и упоры: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- мальчики: из виса на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подколенках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 через стойку на руках опускание в упор присев; подъём переворотом махом и силой; подъём махом назад в сед ноги врозь; подъём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завесомвне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>; подъём махом вперёд в сед ноги врозь; комбинации на снарядах;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DCC">
        <w:rPr>
          <w:rFonts w:ascii="Times New Roman" w:hAnsi="Times New Roman" w:cs="Times New Roman"/>
          <w:sz w:val="24"/>
          <w:szCs w:val="24"/>
        </w:rPr>
        <w:lastRenderedPageBreak/>
        <w:t>- девочки: из виса прогнувшись на нижней жерди опорой ног о верхнюю переход в упор на нижнюю жердь; комбинации из изученных элементов.</w:t>
      </w:r>
      <w:proofErr w:type="gramEnd"/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Составление комплекса общеразвивающих упражнений, утренней гигиенической гимнастики. Страховка и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 при выполнении гимнастических упражнений. Правила техники безопасности при занятиях гимнастикой.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Кроссовая подготовка. ОФП.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5 – 7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Ходьба и бег по пересечённой местности. Бег в гору и под гору, чередование бега и ходьбы. Преодоление препятствий на местности шагом, прыжком. Спрыгивание с препятствий, падение. Старт группой. Передвижение по твёрдому, мягкому и скользкому грунту. Кросс до 2,5км.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Упражнения на развитие основных двигательных качеств: ловкости, быстроты, выносливости, гибкости, силы. Упражнения на преодоление сопротивления собственного веса.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8 – 9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Бег по пересечённой местности с изменением скорости и направления. Преодоление естественных и искусственных препятствий. Кросс до 4км.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Развитие двигательных качеств: скоростно-силовых, общей и скоростной выносливости, гибкости, силы, ловкости. Упражнения с отягощениями. Элементы единоборств. Техника безопасности при занятиях кроссовой подготовкой и ОФП.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Туризм и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спортивноеориентировани</w:t>
      </w:r>
      <w:proofErr w:type="spellEnd"/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(Региональный компонент).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5 – 7 класс.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Преодоление туристской полосы препятствий. Простейшие приёмы ориентирования на местности. Правила безопасности при занятиях туризмом. Походы и прогулки выходного дня.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8 – 9 класс.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Преодоление туристской полосы препятствий из 9-15 этапов (в зале и на местности). Основные туристские навыки. Ориентирование по карте в заданном направлении. Однодневные походы. Техника безопасности при проведении туристских походов.</w:t>
      </w:r>
    </w:p>
    <w:p w:rsidR="00D97F3D" w:rsidRPr="00B52DCC" w:rsidRDefault="00E17DF3" w:rsidP="00D97F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97F3D" w:rsidRPr="00B52DCC">
        <w:rPr>
          <w:rFonts w:ascii="Times New Roman" w:hAnsi="Times New Roman" w:cs="Times New Roman"/>
          <w:sz w:val="24"/>
          <w:szCs w:val="24"/>
        </w:rPr>
        <w:t>Нормативные требования  к учащимся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(оценка уровня физической подготовленности)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                                             Требования к учащимся 5 класса.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57"/>
        <w:gridCol w:w="681"/>
        <w:gridCol w:w="682"/>
        <w:gridCol w:w="682"/>
        <w:gridCol w:w="682"/>
        <w:gridCol w:w="682"/>
        <w:gridCol w:w="691"/>
      </w:tblGrid>
      <w:tr w:rsidR="00D97F3D" w:rsidRPr="00B52DCC" w:rsidTr="004F35CC">
        <w:trPr>
          <w:cantSplit/>
          <w:trHeight w:hRule="exact" w:val="270"/>
        </w:trPr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F3D" w:rsidRPr="00B52DCC" w:rsidTr="004F35CC">
        <w:trPr>
          <w:cantSplit/>
          <w:trHeight w:val="136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300м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1500м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Челночный бег 3х10м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(150г) 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7F3D" w:rsidRPr="00B52DCC" w:rsidTr="004F35CC">
        <w:trPr>
          <w:trHeight w:val="269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proofErr w:type="gramStart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(из виса); д (из виса лёжа)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Гибкость (наклон из положения сидя)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30сек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3D" w:rsidRPr="00B52DCC" w:rsidTr="004F35CC">
        <w:trPr>
          <w:trHeight w:val="255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(без фиксации ног)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F3D" w:rsidRPr="00B52DCC" w:rsidTr="004F35CC">
        <w:trPr>
          <w:trHeight w:val="269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Лыжные гонки 1км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</w:tbl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B6A0C" w:rsidRPr="00B52DCC" w:rsidRDefault="00DB6A0C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B52DCC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B52DCC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B52DCC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B52DCC">
      <w:pPr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B52DCC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Требования к учащимся 6 класса.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56"/>
        <w:gridCol w:w="712"/>
        <w:gridCol w:w="712"/>
        <w:gridCol w:w="713"/>
        <w:gridCol w:w="712"/>
        <w:gridCol w:w="712"/>
        <w:gridCol w:w="722"/>
      </w:tblGrid>
      <w:tr w:rsidR="00D97F3D" w:rsidRPr="00B52DCC" w:rsidTr="004F35CC">
        <w:trPr>
          <w:cantSplit/>
          <w:trHeight w:hRule="exact" w:val="299"/>
        </w:trPr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F3D" w:rsidRPr="00B52DCC" w:rsidTr="004F35CC">
        <w:trPr>
          <w:cantSplit/>
          <w:trHeight w:val="150"/>
        </w:trPr>
        <w:tc>
          <w:tcPr>
            <w:tcW w:w="5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300м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1500м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Челночный бег 3х10м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(150г) 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proofErr w:type="gramStart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(из виса); д (из виса лёжа)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7F3D" w:rsidRPr="00B52DCC" w:rsidTr="004F35CC">
        <w:trPr>
          <w:trHeight w:val="298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Гибкость (наклон из положения сидя)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30сек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(без фиксации ног)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7F3D" w:rsidRPr="00B52DCC" w:rsidTr="004F35CC">
        <w:trPr>
          <w:trHeight w:val="282"/>
        </w:trPr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Лыжные гонки 2км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</w:tbl>
    <w:p w:rsidR="002A2853" w:rsidRPr="00B52DCC" w:rsidRDefault="002A2853" w:rsidP="00D97F3D">
      <w:pPr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97F3D">
      <w:pPr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97F3D">
      <w:pPr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Требования к учащимся 7 класса.</w:t>
      </w:r>
    </w:p>
    <w:p w:rsidR="00D97F3D" w:rsidRPr="00B52DCC" w:rsidRDefault="00D97F3D" w:rsidP="00D97F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1"/>
        <w:gridCol w:w="709"/>
        <w:gridCol w:w="709"/>
        <w:gridCol w:w="709"/>
        <w:gridCol w:w="709"/>
        <w:gridCol w:w="709"/>
        <w:gridCol w:w="718"/>
      </w:tblGrid>
      <w:tr w:rsidR="00D97F3D" w:rsidRPr="00B52DCC" w:rsidTr="004F35CC">
        <w:trPr>
          <w:cantSplit/>
          <w:trHeight w:hRule="exact" w:val="286"/>
        </w:trPr>
        <w:tc>
          <w:tcPr>
            <w:tcW w:w="5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F3D" w:rsidRPr="00B52DCC" w:rsidTr="004F35CC">
        <w:trPr>
          <w:cantSplit/>
          <w:trHeight w:val="144"/>
        </w:trPr>
        <w:tc>
          <w:tcPr>
            <w:tcW w:w="5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1500 метров</w:t>
              </w:r>
            </w:smartTag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10 метров</w:t>
              </w:r>
            </w:smartTag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(150 </w:t>
            </w:r>
            <w:proofErr w:type="spellStart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proofErr w:type="gramStart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 (из виса); д  (из виса лёжа)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F3D" w:rsidRPr="00B52DCC" w:rsidTr="004F35CC">
        <w:trPr>
          <w:trHeight w:val="285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Гибкость (наклон из положения сидя)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 сек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(без фиксации ног)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7F3D" w:rsidRPr="00B52DCC" w:rsidTr="004F35CC">
        <w:trPr>
          <w:trHeight w:val="270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</w:tbl>
    <w:p w:rsidR="00DB6A0C" w:rsidRPr="00B52DCC" w:rsidRDefault="00DB6A0C" w:rsidP="00DB6A0C">
      <w:pPr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B6A0C">
      <w:pPr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B6A0C">
      <w:pPr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B6A0C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B6A0C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B6A0C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B6A0C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B6A0C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B6A0C">
      <w:pPr>
        <w:rPr>
          <w:rFonts w:ascii="Times New Roman" w:hAnsi="Times New Roman" w:cs="Times New Roman"/>
          <w:sz w:val="24"/>
          <w:szCs w:val="24"/>
        </w:rPr>
      </w:pPr>
    </w:p>
    <w:p w:rsidR="00DB6A0C" w:rsidRPr="00B52DCC" w:rsidRDefault="00D97F3D" w:rsidP="00DB6A0C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учащимся 8 класса.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2"/>
        <w:gridCol w:w="702"/>
        <w:gridCol w:w="702"/>
        <w:gridCol w:w="702"/>
        <w:gridCol w:w="702"/>
        <w:gridCol w:w="702"/>
        <w:gridCol w:w="712"/>
      </w:tblGrid>
      <w:tr w:rsidR="00D97F3D" w:rsidRPr="00B52DCC" w:rsidTr="004F35CC">
        <w:trPr>
          <w:cantSplit/>
          <w:trHeight w:hRule="exact" w:val="290"/>
        </w:trPr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F3D" w:rsidRPr="00B52DCC" w:rsidTr="004F35CC">
        <w:trPr>
          <w:cantSplit/>
          <w:trHeight w:val="146"/>
        </w:trPr>
        <w:tc>
          <w:tcPr>
            <w:tcW w:w="5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97F3D" w:rsidRPr="00B52DCC" w:rsidTr="004F35CC">
        <w:trPr>
          <w:trHeight w:val="28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Бег 2000метров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10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Метание мяча (150 гр.)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proofErr w:type="gramStart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 (из виса); д  (из виса лёжа)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Гибкость (наклон из положения сидя)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 сек.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F3D" w:rsidRPr="00B52DCC" w:rsidTr="004F35CC">
        <w:trPr>
          <w:trHeight w:val="27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(без фиксации ног)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7F3D" w:rsidRPr="00B52DCC" w:rsidTr="004F35CC">
        <w:trPr>
          <w:trHeight w:val="28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</w:tbl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97F3D">
      <w:pPr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97F3D">
      <w:pPr>
        <w:rPr>
          <w:rFonts w:ascii="Times New Roman" w:hAnsi="Times New Roman" w:cs="Times New Roman"/>
          <w:sz w:val="24"/>
          <w:szCs w:val="24"/>
        </w:rPr>
      </w:pPr>
    </w:p>
    <w:p w:rsidR="002A2853" w:rsidRPr="00B52DCC" w:rsidRDefault="002A2853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Требования к учащимся 9 класса.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2"/>
        <w:gridCol w:w="702"/>
        <w:gridCol w:w="702"/>
        <w:gridCol w:w="702"/>
        <w:gridCol w:w="702"/>
        <w:gridCol w:w="702"/>
        <w:gridCol w:w="712"/>
      </w:tblGrid>
      <w:tr w:rsidR="00D97F3D" w:rsidRPr="00B52DCC" w:rsidTr="004F35CC">
        <w:trPr>
          <w:cantSplit/>
          <w:trHeight w:hRule="exact" w:val="284"/>
        </w:trPr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7F3D" w:rsidRPr="00B52DCC" w:rsidTr="004F35CC">
        <w:trPr>
          <w:cantSplit/>
          <w:trHeight w:val="143"/>
        </w:trPr>
        <w:tc>
          <w:tcPr>
            <w:tcW w:w="5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2000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D97F3D" w:rsidRPr="00B52DCC" w:rsidTr="004F35CC">
        <w:trPr>
          <w:trHeight w:val="28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10 метров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Метание мяча (150 гр.)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proofErr w:type="gramStart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  (из виса); д  (из виса лёжа)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Гибкость (наклон из положения сидя)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 сек.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(без фиксации ног)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52DCC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D97F3D" w:rsidRPr="00B52DCC" w:rsidTr="004F35CC">
        <w:trPr>
          <w:trHeight w:val="269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Подъём переворотом (количество раз)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3D" w:rsidRPr="00B52DCC" w:rsidTr="004F35CC">
        <w:trPr>
          <w:trHeight w:val="283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</w:t>
            </w:r>
          </w:p>
        </w:tc>
        <w:tc>
          <w:tcPr>
            <w:tcW w:w="42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D" w:rsidRPr="00B52DCC" w:rsidRDefault="00D97F3D" w:rsidP="004F35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экзам</w:t>
            </w:r>
            <w:proofErr w:type="spellEnd"/>
            <w:r w:rsidRPr="00B52DCC">
              <w:rPr>
                <w:rFonts w:ascii="Times New Roman" w:hAnsi="Times New Roman" w:cs="Times New Roman"/>
                <w:sz w:val="24"/>
                <w:szCs w:val="24"/>
              </w:rPr>
              <w:t>. билетов за 9 класс.</w:t>
            </w:r>
          </w:p>
        </w:tc>
      </w:tr>
    </w:tbl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материала 5-6 кл.</w:t>
      </w:r>
      <w:r w:rsidR="00E17DF3">
        <w:rPr>
          <w:rFonts w:ascii="Times New Roman" w:hAnsi="Times New Roman" w:cs="Times New Roman"/>
          <w:sz w:val="24"/>
          <w:szCs w:val="24"/>
        </w:rPr>
        <w:t xml:space="preserve"> Поурочное планирование.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3"/>
        <w:gridCol w:w="1030"/>
        <w:gridCol w:w="3402"/>
        <w:gridCol w:w="1985"/>
        <w:gridCol w:w="1239"/>
      </w:tblGrid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Тема 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раздела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Номер 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             Тема 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            раздела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Практический 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урок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Р.К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Техника </w:t>
            </w:r>
            <w:proofErr w:type="spellStart"/>
            <w:r w:rsidRPr="00B52DCC">
              <w:rPr>
                <w:sz w:val="24"/>
                <w:szCs w:val="24"/>
              </w:rPr>
              <w:t>безопасн</w:t>
            </w:r>
            <w:proofErr w:type="spellEnd"/>
            <w:r w:rsidRPr="00B52DCC">
              <w:rPr>
                <w:sz w:val="24"/>
                <w:szCs w:val="24"/>
              </w:rPr>
              <w:t xml:space="preserve">. при занятиях по </w:t>
            </w:r>
            <w:proofErr w:type="gramStart"/>
            <w:r w:rsidRPr="00B52DCC">
              <w:rPr>
                <w:sz w:val="24"/>
                <w:szCs w:val="24"/>
              </w:rPr>
              <w:t>л</w:t>
            </w:r>
            <w:proofErr w:type="gramEnd"/>
            <w:r w:rsidRPr="00B52DCC">
              <w:rPr>
                <w:sz w:val="24"/>
                <w:szCs w:val="24"/>
              </w:rPr>
              <w:t>/а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jc w:val="center"/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 w:val="restart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Президентские тесты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30м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Силовая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Подн</w:t>
            </w:r>
            <w:proofErr w:type="spellEnd"/>
            <w:r w:rsidRPr="00B52DCC">
              <w:rPr>
                <w:sz w:val="24"/>
                <w:szCs w:val="24"/>
              </w:rPr>
              <w:t xml:space="preserve">. </w:t>
            </w:r>
            <w:proofErr w:type="spellStart"/>
            <w:r w:rsidRPr="00B52DCC">
              <w:rPr>
                <w:sz w:val="24"/>
                <w:szCs w:val="24"/>
              </w:rPr>
              <w:t>туловиша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1000м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 xml:space="preserve"> дл. с места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овлад</w:t>
            </w:r>
            <w:proofErr w:type="gramStart"/>
            <w:r w:rsidRPr="00B52DCC">
              <w:rPr>
                <w:sz w:val="24"/>
                <w:szCs w:val="24"/>
              </w:rPr>
              <w:t>.т</w:t>
            </w:r>
            <w:proofErr w:type="gramEnd"/>
            <w:r w:rsidRPr="00B52DCC">
              <w:rPr>
                <w:sz w:val="24"/>
                <w:szCs w:val="24"/>
              </w:rPr>
              <w:t>ехниковспринт.бега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  низкого и высокого старта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30,60, ч/бег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</w:t>
            </w:r>
            <w:proofErr w:type="spellEnd"/>
            <w:r w:rsidRPr="00B52DCC">
              <w:rPr>
                <w:sz w:val="24"/>
                <w:szCs w:val="24"/>
              </w:rPr>
              <w:t xml:space="preserve">. 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.д</w:t>
            </w:r>
            <w:proofErr w:type="gramEnd"/>
            <w:r w:rsidRPr="00B52DCC">
              <w:rPr>
                <w:sz w:val="24"/>
                <w:szCs w:val="24"/>
              </w:rPr>
              <w:t>литет.бега</w:t>
            </w:r>
            <w:proofErr w:type="spellEnd"/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Мальч.-10мин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Дев.-7 мин.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прыжки в длину с разбега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прыжк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 xml:space="preserve"> 5-7 шагов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прыж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 xml:space="preserve"> 7-9 шагов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метание мяча 150 </w:t>
            </w:r>
            <w:proofErr w:type="spellStart"/>
            <w:r w:rsidRPr="00B52DCC">
              <w:rPr>
                <w:sz w:val="24"/>
                <w:szCs w:val="24"/>
              </w:rPr>
              <w:t>гр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-мет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 xml:space="preserve"> коридор 5-6 м.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мет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>гориз</w:t>
            </w:r>
            <w:proofErr w:type="spellEnd"/>
            <w:r w:rsidRPr="00B52DCC">
              <w:rPr>
                <w:sz w:val="24"/>
                <w:szCs w:val="24"/>
              </w:rPr>
              <w:t xml:space="preserve"> и </w:t>
            </w:r>
            <w:proofErr w:type="spellStart"/>
            <w:r w:rsidRPr="00B52DCC">
              <w:rPr>
                <w:sz w:val="24"/>
                <w:szCs w:val="24"/>
              </w:rPr>
              <w:t>верт.цель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-мет на дальность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броски набивного мяча 2 кг.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-от груди двумя руками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gramStart"/>
            <w:r w:rsidRPr="00B52DCC">
              <w:rPr>
                <w:sz w:val="24"/>
                <w:szCs w:val="24"/>
              </w:rPr>
              <w:t>из</w:t>
            </w:r>
            <w:proofErr w:type="gramEnd"/>
            <w:r w:rsidRPr="00B52DCC">
              <w:rPr>
                <w:sz w:val="24"/>
                <w:szCs w:val="24"/>
              </w:rPr>
              <w:t xml:space="preserve"> за головы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-снизу вверх с места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 xml:space="preserve"> шага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метание мяча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Подвижые</w:t>
            </w:r>
            <w:proofErr w:type="spellEnd"/>
            <w:r w:rsidRPr="00B52DCC">
              <w:rPr>
                <w:sz w:val="24"/>
                <w:szCs w:val="24"/>
              </w:rPr>
              <w:t xml:space="preserve"> игры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Русская лапта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9-10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игры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-подачи и удары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осаливание</w:t>
            </w:r>
            <w:proofErr w:type="spellEnd"/>
            <w:r w:rsidRPr="00B52DCC">
              <w:rPr>
                <w:sz w:val="24"/>
                <w:szCs w:val="24"/>
              </w:rPr>
              <w:t>, пробежки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Общая </w:t>
            </w:r>
            <w:proofErr w:type="spellStart"/>
            <w:r w:rsidRPr="00B52DCC">
              <w:rPr>
                <w:sz w:val="24"/>
                <w:szCs w:val="24"/>
              </w:rPr>
              <w:t>физич</w:t>
            </w:r>
            <w:proofErr w:type="spellEnd"/>
            <w:r w:rsidRPr="00B52DCC">
              <w:rPr>
                <w:sz w:val="24"/>
                <w:szCs w:val="24"/>
              </w:rPr>
              <w:t>. подготовка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11-13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общеразвивающие</w:t>
            </w:r>
            <w:proofErr w:type="gramStart"/>
            <w:r w:rsidRPr="00B52DCC">
              <w:rPr>
                <w:sz w:val="24"/>
                <w:szCs w:val="24"/>
              </w:rPr>
              <w:t>.у</w:t>
            </w:r>
            <w:proofErr w:type="gramEnd"/>
            <w:r w:rsidRPr="00B52DCC">
              <w:rPr>
                <w:sz w:val="24"/>
                <w:szCs w:val="24"/>
              </w:rPr>
              <w:t>пражн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упраж</w:t>
            </w:r>
            <w:proofErr w:type="spellEnd"/>
            <w:r w:rsidRPr="00B52DCC">
              <w:rPr>
                <w:sz w:val="24"/>
                <w:szCs w:val="24"/>
              </w:rPr>
              <w:t xml:space="preserve">. на развитие силы, </w:t>
            </w:r>
            <w:proofErr w:type="spellStart"/>
            <w:r w:rsidRPr="00B52DCC">
              <w:rPr>
                <w:sz w:val="24"/>
                <w:szCs w:val="24"/>
              </w:rPr>
              <w:t>вынослив</w:t>
            </w:r>
            <w:proofErr w:type="gramStart"/>
            <w:r w:rsidRPr="00B52DCC">
              <w:rPr>
                <w:sz w:val="24"/>
                <w:szCs w:val="24"/>
              </w:rPr>
              <w:t>,л</w:t>
            </w:r>
            <w:proofErr w:type="gramEnd"/>
            <w:r w:rsidRPr="00B52DCC">
              <w:rPr>
                <w:sz w:val="24"/>
                <w:szCs w:val="24"/>
              </w:rPr>
              <w:t>овкости</w:t>
            </w:r>
            <w:proofErr w:type="spellEnd"/>
            <w:r w:rsidRPr="00B52DCC">
              <w:rPr>
                <w:sz w:val="24"/>
                <w:szCs w:val="24"/>
              </w:rPr>
              <w:t xml:space="preserve"> и </w:t>
            </w:r>
            <w:proofErr w:type="spellStart"/>
            <w:r w:rsidRPr="00B52DCC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гимнастика, акробатика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14-19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езопасн</w:t>
            </w:r>
            <w:proofErr w:type="spellEnd"/>
            <w:r w:rsidRPr="00B52DCC">
              <w:rPr>
                <w:sz w:val="24"/>
                <w:szCs w:val="24"/>
              </w:rPr>
              <w:t>. на занятиях.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-строевые упражнения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-кувырок </w:t>
            </w:r>
            <w:proofErr w:type="spellStart"/>
            <w:r w:rsidRPr="00B52DCC">
              <w:rPr>
                <w:sz w:val="24"/>
                <w:szCs w:val="24"/>
              </w:rPr>
              <w:t>вперед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азад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-стойка на лопатках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-мост из положения лежа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-акробат комбинации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-опорные прыжки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упр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авыс</w:t>
            </w:r>
            <w:proofErr w:type="spellEnd"/>
            <w:r w:rsidRPr="00B52DCC">
              <w:rPr>
                <w:sz w:val="24"/>
                <w:szCs w:val="24"/>
              </w:rPr>
              <w:t xml:space="preserve">. и </w:t>
            </w:r>
            <w:proofErr w:type="spellStart"/>
            <w:r w:rsidRPr="00B52DCC">
              <w:rPr>
                <w:sz w:val="24"/>
                <w:szCs w:val="24"/>
              </w:rPr>
              <w:t>низ.переклад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Баскетбол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20-27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езоп.на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б/бола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баскетбола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передвижения: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перед</w:t>
            </w:r>
            <w:proofErr w:type="gramStart"/>
            <w:r w:rsidRPr="00B52DCC">
              <w:rPr>
                <w:sz w:val="24"/>
                <w:szCs w:val="24"/>
              </w:rPr>
              <w:t>.п</w:t>
            </w:r>
            <w:proofErr w:type="gramEnd"/>
            <w:r w:rsidRPr="00B52DCC">
              <w:rPr>
                <w:sz w:val="24"/>
                <w:szCs w:val="24"/>
              </w:rPr>
              <w:t>риставн.шагами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-остановка прыжком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-повороты с мячом и без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-ловля переда мяча (варианты)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-ведение мяча (варианты)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9569" w:type="dxa"/>
            <w:gridSpan w:val="5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 xml:space="preserve">            2 четверть – 21 урок</w:t>
            </w: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баскетбол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28-39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Ведение мяча: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 </w:t>
            </w:r>
            <w:proofErr w:type="spellStart"/>
            <w:r w:rsidRPr="00B52DCC">
              <w:rPr>
                <w:sz w:val="24"/>
                <w:szCs w:val="24"/>
              </w:rPr>
              <w:t>измен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аправ</w:t>
            </w:r>
            <w:proofErr w:type="spellEnd"/>
            <w:r w:rsidRPr="00B52DCC">
              <w:rPr>
                <w:sz w:val="24"/>
                <w:szCs w:val="24"/>
              </w:rPr>
              <w:t xml:space="preserve">. и </w:t>
            </w:r>
            <w:proofErr w:type="spellStart"/>
            <w:r w:rsidRPr="00B52DCC">
              <w:rPr>
                <w:sz w:val="24"/>
                <w:szCs w:val="24"/>
              </w:rPr>
              <w:t>движен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веден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сопротивл</w:t>
            </w:r>
            <w:proofErr w:type="spellEnd"/>
            <w:r w:rsidRPr="00B52DCC">
              <w:rPr>
                <w:sz w:val="24"/>
                <w:szCs w:val="24"/>
              </w:rPr>
              <w:t xml:space="preserve"> и без.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Овлад</w:t>
            </w:r>
            <w:proofErr w:type="spellEnd"/>
            <w:r w:rsidRPr="00B52DCC">
              <w:rPr>
                <w:sz w:val="24"/>
                <w:szCs w:val="24"/>
              </w:rPr>
              <w:t>. техникой бросков: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одной рукой с места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двумя с места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в три шага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-выбивание мяча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штраф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роски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Тактическая подготовка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Подвижные игры с </w:t>
            </w:r>
            <w:proofErr w:type="spellStart"/>
            <w:r w:rsidRPr="00B52DCC">
              <w:rPr>
                <w:sz w:val="24"/>
                <w:szCs w:val="24"/>
              </w:rPr>
              <w:t>элем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>/б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Упрощен</w:t>
            </w:r>
            <w:proofErr w:type="gramStart"/>
            <w:r w:rsidRPr="00B52DCC">
              <w:rPr>
                <w:sz w:val="24"/>
                <w:szCs w:val="24"/>
              </w:rPr>
              <w:t>.и</w:t>
            </w:r>
            <w:proofErr w:type="gramEnd"/>
            <w:r w:rsidRPr="00B52DCC">
              <w:rPr>
                <w:sz w:val="24"/>
                <w:szCs w:val="24"/>
              </w:rPr>
              <w:t>гра в б/бол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40-49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езоп.на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л/</w:t>
            </w:r>
            <w:proofErr w:type="spellStart"/>
            <w:r w:rsidRPr="00B52DCC">
              <w:rPr>
                <w:sz w:val="24"/>
                <w:szCs w:val="24"/>
              </w:rPr>
              <w:t>подгот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соревнований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Подбор </w:t>
            </w:r>
            <w:proofErr w:type="spellStart"/>
            <w:r w:rsidRPr="00B52DCC">
              <w:rPr>
                <w:sz w:val="24"/>
                <w:szCs w:val="24"/>
              </w:rPr>
              <w:t>лыжн</w:t>
            </w:r>
            <w:proofErr w:type="gramStart"/>
            <w:r w:rsidRPr="00B52DCC">
              <w:rPr>
                <w:sz w:val="24"/>
                <w:szCs w:val="24"/>
              </w:rPr>
              <w:t>.и</w:t>
            </w:r>
            <w:proofErr w:type="gramEnd"/>
            <w:r w:rsidRPr="00B52DCC">
              <w:rPr>
                <w:sz w:val="24"/>
                <w:szCs w:val="24"/>
              </w:rPr>
              <w:t>нвентаря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лыжных ходов: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-имитационные упражнения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-ступающий шаг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-техника поперем.2-шаж</w:t>
            </w:r>
            <w:proofErr w:type="gramStart"/>
            <w:r w:rsidRPr="00B52DCC">
              <w:rPr>
                <w:sz w:val="24"/>
                <w:szCs w:val="24"/>
              </w:rPr>
              <w:t>.х</w:t>
            </w:r>
            <w:proofErr w:type="gramEnd"/>
            <w:r w:rsidRPr="00B52DCC">
              <w:rPr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9569" w:type="dxa"/>
            <w:gridSpan w:val="5"/>
          </w:tcPr>
          <w:p w:rsidR="00D97F3D" w:rsidRPr="00B52DCC" w:rsidRDefault="00D97F3D" w:rsidP="004F35C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ab/>
              <w:t>3 четверть – 30 уроков</w:t>
            </w: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50-66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.о</w:t>
            </w:r>
            <w:proofErr w:type="gramEnd"/>
            <w:r w:rsidRPr="00B52DCC">
              <w:rPr>
                <w:sz w:val="24"/>
                <w:szCs w:val="24"/>
              </w:rPr>
              <w:t>днош.однов.хода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езшаж.хода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.к</w:t>
            </w:r>
            <w:proofErr w:type="gramEnd"/>
            <w:r w:rsidRPr="00B52DCC">
              <w:rPr>
                <w:sz w:val="24"/>
                <w:szCs w:val="24"/>
              </w:rPr>
              <w:t>онькового.хода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-спуск и </w:t>
            </w:r>
            <w:proofErr w:type="spellStart"/>
            <w:r w:rsidRPr="00B52DCC">
              <w:rPr>
                <w:sz w:val="24"/>
                <w:szCs w:val="24"/>
              </w:rPr>
              <w:t>подьем</w:t>
            </w:r>
            <w:proofErr w:type="spellEnd"/>
            <w:r w:rsidRPr="00B52DCC">
              <w:rPr>
                <w:sz w:val="24"/>
                <w:szCs w:val="24"/>
              </w:rPr>
              <w:t xml:space="preserve"> в гору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-прохож</w:t>
            </w:r>
            <w:proofErr w:type="gramStart"/>
            <w:r w:rsidRPr="00B52DCC">
              <w:rPr>
                <w:sz w:val="24"/>
                <w:szCs w:val="24"/>
              </w:rPr>
              <w:t>.д</w:t>
            </w:r>
            <w:proofErr w:type="gramEnd"/>
            <w:r w:rsidRPr="00B52DCC">
              <w:rPr>
                <w:sz w:val="24"/>
                <w:szCs w:val="24"/>
              </w:rPr>
              <w:t>истан.1и 2 км.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-повороты на месте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Волейбол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67-79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Технбезоп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в/бола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волейбола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передвижений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Специальная подготовка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передач мяча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9569" w:type="dxa"/>
            <w:gridSpan w:val="5"/>
          </w:tcPr>
          <w:p w:rsidR="00D97F3D" w:rsidRPr="00B52DCC" w:rsidRDefault="00D97F3D" w:rsidP="004F35CC">
            <w:pPr>
              <w:ind w:firstLine="708"/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 четверть – 27 уроков</w:t>
            </w: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Волейбол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80-84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.п</w:t>
            </w:r>
            <w:proofErr w:type="gramEnd"/>
            <w:r w:rsidRPr="00B52DCC">
              <w:rPr>
                <w:sz w:val="24"/>
                <w:szCs w:val="24"/>
              </w:rPr>
              <w:t>риема</w:t>
            </w:r>
            <w:proofErr w:type="spellEnd"/>
            <w:r w:rsidRPr="00B52DCC">
              <w:rPr>
                <w:sz w:val="24"/>
                <w:szCs w:val="24"/>
              </w:rPr>
              <w:t xml:space="preserve"> снизу и сверху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spellEnd"/>
            <w:r w:rsidRPr="00B52DCC">
              <w:rPr>
                <w:sz w:val="24"/>
                <w:szCs w:val="24"/>
              </w:rPr>
              <w:t>. подачи сверху и снизу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Тактическая подготовка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Игра в мини волейбол и пионербол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85-92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Технпрыж</w:t>
            </w:r>
            <w:proofErr w:type="spellEnd"/>
            <w:r w:rsidRPr="00B52DCC">
              <w:rPr>
                <w:sz w:val="24"/>
                <w:szCs w:val="24"/>
              </w:rPr>
              <w:t>. в высоту с разбега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-подбор разбега, толчок, переход через планку </w:t>
            </w:r>
            <w:proofErr w:type="spellStart"/>
            <w:r w:rsidRPr="00B52DCC">
              <w:rPr>
                <w:sz w:val="24"/>
                <w:szCs w:val="24"/>
              </w:rPr>
              <w:t>призем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Туризм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93-96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</w:t>
            </w:r>
            <w:proofErr w:type="spellEnd"/>
            <w:r w:rsidRPr="00B52DCC">
              <w:rPr>
                <w:sz w:val="24"/>
                <w:szCs w:val="24"/>
              </w:rPr>
              <w:t>. на уроках по тур.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-способы ориентирования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-способы </w:t>
            </w:r>
            <w:proofErr w:type="spellStart"/>
            <w:r w:rsidRPr="00B52DCC">
              <w:rPr>
                <w:sz w:val="24"/>
                <w:szCs w:val="24"/>
              </w:rPr>
              <w:t>устан</w:t>
            </w:r>
            <w:proofErr w:type="spellEnd"/>
            <w:r w:rsidRPr="00B52DCC">
              <w:rPr>
                <w:sz w:val="24"/>
                <w:szCs w:val="24"/>
              </w:rPr>
              <w:t>. палатки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определ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торон</w:t>
            </w:r>
            <w:proofErr w:type="spellEnd"/>
            <w:r w:rsidRPr="00B52DCC">
              <w:rPr>
                <w:sz w:val="24"/>
                <w:szCs w:val="24"/>
              </w:rPr>
              <w:t xml:space="preserve"> горизонт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Кроссовая под.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97-100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ега</w:t>
            </w:r>
            <w:proofErr w:type="spellEnd"/>
            <w:r w:rsidRPr="00B52DCC">
              <w:rPr>
                <w:sz w:val="24"/>
                <w:szCs w:val="24"/>
              </w:rPr>
              <w:t xml:space="preserve"> по </w:t>
            </w:r>
            <w:proofErr w:type="spellStart"/>
            <w:r w:rsidRPr="00B52DCC">
              <w:rPr>
                <w:sz w:val="24"/>
                <w:szCs w:val="24"/>
              </w:rPr>
              <w:t>персеч.местн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Равном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ег</w:t>
            </w:r>
            <w:proofErr w:type="spellEnd"/>
            <w:r w:rsidRPr="00B52DCC">
              <w:rPr>
                <w:sz w:val="24"/>
                <w:szCs w:val="24"/>
              </w:rPr>
              <w:t xml:space="preserve"> на 1000 и 1500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в гору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Подвиж</w:t>
            </w:r>
            <w:proofErr w:type="spellEnd"/>
            <w:r w:rsidRPr="00B52DCC">
              <w:rPr>
                <w:sz w:val="24"/>
                <w:szCs w:val="24"/>
              </w:rPr>
              <w:t>. игры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102-103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Русская лапта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>Пятнашки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Вороны-воробьи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 xml:space="preserve">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104-105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Президент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остязания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</w:tbl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Содержание учебного материала 7-8 кл.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3"/>
        <w:gridCol w:w="1030"/>
        <w:gridCol w:w="3402"/>
        <w:gridCol w:w="1985"/>
        <w:gridCol w:w="1239"/>
      </w:tblGrid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Тема 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раздела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Номер 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             Тема 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            раздела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Практический 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урок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Р.К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Техника </w:t>
            </w:r>
            <w:proofErr w:type="spellStart"/>
            <w:r w:rsidRPr="00B52DCC">
              <w:rPr>
                <w:sz w:val="24"/>
                <w:szCs w:val="24"/>
              </w:rPr>
              <w:t>безопасн</w:t>
            </w:r>
            <w:proofErr w:type="spellEnd"/>
            <w:r w:rsidRPr="00B52DCC">
              <w:rPr>
                <w:sz w:val="24"/>
                <w:szCs w:val="24"/>
              </w:rPr>
              <w:t xml:space="preserve">. при занятиях по </w:t>
            </w:r>
            <w:proofErr w:type="gramStart"/>
            <w:r w:rsidRPr="00B52DCC">
              <w:rPr>
                <w:sz w:val="24"/>
                <w:szCs w:val="24"/>
              </w:rPr>
              <w:t>л</w:t>
            </w:r>
            <w:proofErr w:type="gramEnd"/>
            <w:r w:rsidRPr="00B52DCC">
              <w:rPr>
                <w:sz w:val="24"/>
                <w:szCs w:val="24"/>
              </w:rPr>
              <w:t>/а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jc w:val="center"/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 w:val="restart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Президентские тесты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30м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Силовая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Подн</w:t>
            </w:r>
            <w:proofErr w:type="spellEnd"/>
            <w:r w:rsidRPr="00B52DCC">
              <w:rPr>
                <w:sz w:val="24"/>
                <w:szCs w:val="24"/>
              </w:rPr>
              <w:t xml:space="preserve">. </w:t>
            </w:r>
            <w:proofErr w:type="spellStart"/>
            <w:r w:rsidRPr="00B52DCC">
              <w:rPr>
                <w:sz w:val="24"/>
                <w:szCs w:val="24"/>
              </w:rPr>
              <w:t>туловиша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1000м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 xml:space="preserve"> дл. с места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овлад</w:t>
            </w:r>
            <w:proofErr w:type="gramStart"/>
            <w:r w:rsidRPr="00B52DCC">
              <w:rPr>
                <w:sz w:val="24"/>
                <w:szCs w:val="24"/>
              </w:rPr>
              <w:t>.т</w:t>
            </w:r>
            <w:proofErr w:type="gramEnd"/>
            <w:r w:rsidRPr="00B52DCC">
              <w:rPr>
                <w:sz w:val="24"/>
                <w:szCs w:val="24"/>
              </w:rPr>
              <w:t>ехниковспринт.бега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  низкого и высокого старта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30,60, ч/бег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</w:t>
            </w:r>
            <w:proofErr w:type="spellEnd"/>
            <w:r w:rsidRPr="00B52DCC">
              <w:rPr>
                <w:sz w:val="24"/>
                <w:szCs w:val="24"/>
              </w:rPr>
              <w:t xml:space="preserve">. 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.д</w:t>
            </w:r>
            <w:proofErr w:type="gramEnd"/>
            <w:r w:rsidRPr="00B52DCC">
              <w:rPr>
                <w:sz w:val="24"/>
                <w:szCs w:val="24"/>
              </w:rPr>
              <w:t>литет.бега</w:t>
            </w:r>
            <w:proofErr w:type="spellEnd"/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Мальч.-10мин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Дев.-7 мин.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прыжки в длину с разбега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прыжк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 xml:space="preserve"> 5-7 шагов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прыж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 xml:space="preserve"> 7-9 шагов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метание мяча 150 </w:t>
            </w:r>
            <w:proofErr w:type="spellStart"/>
            <w:r w:rsidRPr="00B52DCC">
              <w:rPr>
                <w:sz w:val="24"/>
                <w:szCs w:val="24"/>
              </w:rPr>
              <w:t>гр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-мет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 xml:space="preserve"> коридор 5-6 м.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мет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>гориз</w:t>
            </w:r>
            <w:proofErr w:type="spellEnd"/>
            <w:r w:rsidRPr="00B52DCC">
              <w:rPr>
                <w:sz w:val="24"/>
                <w:szCs w:val="24"/>
              </w:rPr>
              <w:t xml:space="preserve"> и </w:t>
            </w:r>
            <w:proofErr w:type="spellStart"/>
            <w:r w:rsidRPr="00B52DCC">
              <w:rPr>
                <w:sz w:val="24"/>
                <w:szCs w:val="24"/>
              </w:rPr>
              <w:t>верт.цель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-мет на дальность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броски набивного мяча 2 кг.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-от груди двумя руками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gramStart"/>
            <w:r w:rsidRPr="00B52DCC">
              <w:rPr>
                <w:sz w:val="24"/>
                <w:szCs w:val="24"/>
              </w:rPr>
              <w:t>из</w:t>
            </w:r>
            <w:proofErr w:type="gramEnd"/>
            <w:r w:rsidRPr="00B52DCC">
              <w:rPr>
                <w:sz w:val="24"/>
                <w:szCs w:val="24"/>
              </w:rPr>
              <w:t xml:space="preserve"> за головы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-снизу вверх с места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 xml:space="preserve"> шага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метание мяча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Подвижые</w:t>
            </w:r>
            <w:proofErr w:type="spellEnd"/>
            <w:r w:rsidRPr="00B52DCC">
              <w:rPr>
                <w:sz w:val="24"/>
                <w:szCs w:val="24"/>
              </w:rPr>
              <w:t xml:space="preserve"> игры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Русская лапта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9-10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игры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-подачи и удары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осаливание</w:t>
            </w:r>
            <w:proofErr w:type="spellEnd"/>
            <w:r w:rsidRPr="00B52DCC">
              <w:rPr>
                <w:sz w:val="24"/>
                <w:szCs w:val="24"/>
              </w:rPr>
              <w:t>, пробежки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Общая </w:t>
            </w:r>
            <w:proofErr w:type="spellStart"/>
            <w:r w:rsidRPr="00B52DCC">
              <w:rPr>
                <w:sz w:val="24"/>
                <w:szCs w:val="24"/>
              </w:rPr>
              <w:t>физич</w:t>
            </w:r>
            <w:proofErr w:type="spellEnd"/>
            <w:r w:rsidRPr="00B52DCC">
              <w:rPr>
                <w:sz w:val="24"/>
                <w:szCs w:val="24"/>
              </w:rPr>
              <w:t>. подготовка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11-13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общеразвивающие</w:t>
            </w:r>
            <w:proofErr w:type="gramStart"/>
            <w:r w:rsidRPr="00B52DCC">
              <w:rPr>
                <w:sz w:val="24"/>
                <w:szCs w:val="24"/>
              </w:rPr>
              <w:t>.у</w:t>
            </w:r>
            <w:proofErr w:type="gramEnd"/>
            <w:r w:rsidRPr="00B52DCC">
              <w:rPr>
                <w:sz w:val="24"/>
                <w:szCs w:val="24"/>
              </w:rPr>
              <w:t>пражн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упраж</w:t>
            </w:r>
            <w:proofErr w:type="spellEnd"/>
            <w:r w:rsidRPr="00B52DCC">
              <w:rPr>
                <w:sz w:val="24"/>
                <w:szCs w:val="24"/>
              </w:rPr>
              <w:t xml:space="preserve">. на развитие силы, </w:t>
            </w:r>
            <w:proofErr w:type="spellStart"/>
            <w:r w:rsidRPr="00B52DCC">
              <w:rPr>
                <w:sz w:val="24"/>
                <w:szCs w:val="24"/>
              </w:rPr>
              <w:t>вынослив</w:t>
            </w:r>
            <w:proofErr w:type="gramStart"/>
            <w:r w:rsidRPr="00B52DCC">
              <w:rPr>
                <w:sz w:val="24"/>
                <w:szCs w:val="24"/>
              </w:rPr>
              <w:t>,л</w:t>
            </w:r>
            <w:proofErr w:type="gramEnd"/>
            <w:r w:rsidRPr="00B52DCC">
              <w:rPr>
                <w:sz w:val="24"/>
                <w:szCs w:val="24"/>
              </w:rPr>
              <w:t>овкости</w:t>
            </w:r>
            <w:proofErr w:type="spellEnd"/>
            <w:r w:rsidRPr="00B52DCC">
              <w:rPr>
                <w:sz w:val="24"/>
                <w:szCs w:val="24"/>
              </w:rPr>
              <w:t xml:space="preserve"> и </w:t>
            </w:r>
            <w:proofErr w:type="spellStart"/>
            <w:r w:rsidRPr="00B52DCC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гимнастика, акробатика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14-19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езопасн</w:t>
            </w:r>
            <w:proofErr w:type="spellEnd"/>
            <w:r w:rsidRPr="00B52DCC">
              <w:rPr>
                <w:sz w:val="24"/>
                <w:szCs w:val="24"/>
              </w:rPr>
              <w:t>. на занятиях.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-строевые упражнения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-кувырок </w:t>
            </w:r>
            <w:proofErr w:type="spellStart"/>
            <w:r w:rsidRPr="00B52DCC">
              <w:rPr>
                <w:sz w:val="24"/>
                <w:szCs w:val="24"/>
              </w:rPr>
              <w:t>вперед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азад</w:t>
            </w:r>
            <w:r w:rsidR="00DB6A0C" w:rsidRPr="00B52DCC">
              <w:rPr>
                <w:sz w:val="24"/>
                <w:szCs w:val="24"/>
              </w:rPr>
              <w:t>,полушпагат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-стойка на лопатках</w:t>
            </w:r>
            <w:r w:rsidR="00DB6A0C" w:rsidRPr="00B52DCC">
              <w:rPr>
                <w:sz w:val="24"/>
                <w:szCs w:val="24"/>
              </w:rPr>
              <w:t>, голове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-мост из положения </w:t>
            </w:r>
            <w:proofErr w:type="spellStart"/>
            <w:r w:rsidRPr="00B52DCC">
              <w:rPr>
                <w:sz w:val="24"/>
                <w:szCs w:val="24"/>
              </w:rPr>
              <w:t>лежа</w:t>
            </w:r>
            <w:proofErr w:type="gramStart"/>
            <w:r w:rsidR="00DB6A0C" w:rsidRPr="00B52DCC">
              <w:rPr>
                <w:sz w:val="24"/>
                <w:szCs w:val="24"/>
              </w:rPr>
              <w:t>,с</w:t>
            </w:r>
            <w:proofErr w:type="gramEnd"/>
            <w:r w:rsidR="00DB6A0C" w:rsidRPr="00B52DCC">
              <w:rPr>
                <w:sz w:val="24"/>
                <w:szCs w:val="24"/>
              </w:rPr>
              <w:t>тоя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-акробат комбинации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-опорные прыжки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упр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авыс</w:t>
            </w:r>
            <w:proofErr w:type="spellEnd"/>
            <w:r w:rsidRPr="00B52DCC">
              <w:rPr>
                <w:sz w:val="24"/>
                <w:szCs w:val="24"/>
              </w:rPr>
              <w:t xml:space="preserve">. и </w:t>
            </w:r>
            <w:proofErr w:type="spellStart"/>
            <w:r w:rsidRPr="00B52DCC">
              <w:rPr>
                <w:sz w:val="24"/>
                <w:szCs w:val="24"/>
              </w:rPr>
              <w:t>низ.переклад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Баскетбол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20-27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езоп.на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б/бола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баскетбола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>Техника передвижения: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перед</w:t>
            </w:r>
            <w:proofErr w:type="gramStart"/>
            <w:r w:rsidRPr="00B52DCC">
              <w:rPr>
                <w:sz w:val="24"/>
                <w:szCs w:val="24"/>
              </w:rPr>
              <w:t>.п</w:t>
            </w:r>
            <w:proofErr w:type="gramEnd"/>
            <w:r w:rsidRPr="00B52DCC">
              <w:rPr>
                <w:sz w:val="24"/>
                <w:szCs w:val="24"/>
              </w:rPr>
              <w:t>риставн.шагами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-остановка прыжком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-повороты с мячом и без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-ловля переда мяча (варианты)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-ведение мяча (варианты)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9569" w:type="dxa"/>
            <w:gridSpan w:val="5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 xml:space="preserve">            2 четверть – 21 урок</w:t>
            </w: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баскетбол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28-39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Ведение мяча: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 </w:t>
            </w:r>
            <w:proofErr w:type="spellStart"/>
            <w:r w:rsidRPr="00B52DCC">
              <w:rPr>
                <w:sz w:val="24"/>
                <w:szCs w:val="24"/>
              </w:rPr>
              <w:t>измен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аправ</w:t>
            </w:r>
            <w:proofErr w:type="spellEnd"/>
            <w:r w:rsidRPr="00B52DCC">
              <w:rPr>
                <w:sz w:val="24"/>
                <w:szCs w:val="24"/>
              </w:rPr>
              <w:t xml:space="preserve">. и </w:t>
            </w:r>
            <w:proofErr w:type="spellStart"/>
            <w:r w:rsidRPr="00B52DCC">
              <w:rPr>
                <w:sz w:val="24"/>
                <w:szCs w:val="24"/>
              </w:rPr>
              <w:t>движен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веден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сопротивл</w:t>
            </w:r>
            <w:proofErr w:type="spellEnd"/>
            <w:r w:rsidRPr="00B52DCC">
              <w:rPr>
                <w:sz w:val="24"/>
                <w:szCs w:val="24"/>
              </w:rPr>
              <w:t xml:space="preserve"> и без.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Овлад</w:t>
            </w:r>
            <w:proofErr w:type="spellEnd"/>
            <w:r w:rsidRPr="00B52DCC">
              <w:rPr>
                <w:sz w:val="24"/>
                <w:szCs w:val="24"/>
              </w:rPr>
              <w:t>. техникой бросков: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одной рукой с места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двумя с места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в три шага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-выбивание мяча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штраф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роски</w:t>
            </w:r>
            <w:proofErr w:type="spellEnd"/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передач мяча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Тактическая подготовка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Подвижные игры с </w:t>
            </w:r>
            <w:proofErr w:type="spellStart"/>
            <w:r w:rsidRPr="00B52DCC">
              <w:rPr>
                <w:sz w:val="24"/>
                <w:szCs w:val="24"/>
              </w:rPr>
              <w:t>элем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>/б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Упрощен</w:t>
            </w:r>
            <w:proofErr w:type="gramStart"/>
            <w:r w:rsidRPr="00B52DCC">
              <w:rPr>
                <w:sz w:val="24"/>
                <w:szCs w:val="24"/>
              </w:rPr>
              <w:t>.и</w:t>
            </w:r>
            <w:proofErr w:type="gramEnd"/>
            <w:r w:rsidRPr="00B52DCC">
              <w:rPr>
                <w:sz w:val="24"/>
                <w:szCs w:val="24"/>
              </w:rPr>
              <w:t>гра в б/бол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40-49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езоп.на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л/</w:t>
            </w:r>
            <w:proofErr w:type="spellStart"/>
            <w:r w:rsidRPr="00B52DCC">
              <w:rPr>
                <w:sz w:val="24"/>
                <w:szCs w:val="24"/>
              </w:rPr>
              <w:t>подгот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соревнований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Подбор </w:t>
            </w:r>
            <w:proofErr w:type="spellStart"/>
            <w:r w:rsidRPr="00B52DCC">
              <w:rPr>
                <w:sz w:val="24"/>
                <w:szCs w:val="24"/>
              </w:rPr>
              <w:t>лыжн</w:t>
            </w:r>
            <w:proofErr w:type="gramStart"/>
            <w:r w:rsidRPr="00B52DCC">
              <w:rPr>
                <w:sz w:val="24"/>
                <w:szCs w:val="24"/>
              </w:rPr>
              <w:t>.и</w:t>
            </w:r>
            <w:proofErr w:type="gramEnd"/>
            <w:r w:rsidRPr="00B52DCC">
              <w:rPr>
                <w:sz w:val="24"/>
                <w:szCs w:val="24"/>
              </w:rPr>
              <w:t>нвентаря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лыжных ходов: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-имитационные упражнения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-ступающий шаг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-техника поперем.2-шаж</w:t>
            </w:r>
            <w:proofErr w:type="gramStart"/>
            <w:r w:rsidRPr="00B52DCC">
              <w:rPr>
                <w:sz w:val="24"/>
                <w:szCs w:val="24"/>
              </w:rPr>
              <w:t>.х</w:t>
            </w:r>
            <w:proofErr w:type="gramEnd"/>
            <w:r w:rsidRPr="00B52DCC">
              <w:rPr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9569" w:type="dxa"/>
            <w:gridSpan w:val="5"/>
          </w:tcPr>
          <w:p w:rsidR="00D97F3D" w:rsidRPr="00B52DCC" w:rsidRDefault="00D97F3D" w:rsidP="004F35C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ab/>
              <w:t>3 четверть – 30 уроков</w:t>
            </w: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50-66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.о</w:t>
            </w:r>
            <w:proofErr w:type="gramEnd"/>
            <w:r w:rsidRPr="00B52DCC">
              <w:rPr>
                <w:sz w:val="24"/>
                <w:szCs w:val="24"/>
              </w:rPr>
              <w:t>днош.однов.хода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езшаж.хода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.к</w:t>
            </w:r>
            <w:proofErr w:type="gramEnd"/>
            <w:r w:rsidRPr="00B52DCC">
              <w:rPr>
                <w:sz w:val="24"/>
                <w:szCs w:val="24"/>
              </w:rPr>
              <w:t>онькового.хода</w:t>
            </w:r>
            <w:proofErr w:type="spellEnd"/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-спуск и </w:t>
            </w:r>
            <w:proofErr w:type="spellStart"/>
            <w:r w:rsidRPr="00B52DCC">
              <w:rPr>
                <w:sz w:val="24"/>
                <w:szCs w:val="24"/>
              </w:rPr>
              <w:t>подьем</w:t>
            </w:r>
            <w:proofErr w:type="spellEnd"/>
            <w:r w:rsidRPr="00B52DCC">
              <w:rPr>
                <w:sz w:val="24"/>
                <w:szCs w:val="24"/>
              </w:rPr>
              <w:t xml:space="preserve"> в гору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-прохож</w:t>
            </w:r>
            <w:proofErr w:type="gramStart"/>
            <w:r w:rsidRPr="00B52DCC">
              <w:rPr>
                <w:sz w:val="24"/>
                <w:szCs w:val="24"/>
              </w:rPr>
              <w:t>.д</w:t>
            </w:r>
            <w:proofErr w:type="gramEnd"/>
            <w:r w:rsidRPr="00B52DCC">
              <w:rPr>
                <w:sz w:val="24"/>
                <w:szCs w:val="24"/>
              </w:rPr>
              <w:t>истан.1и 2 км.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-повороты на месте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Волейбол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67-79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Технбезоп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в/бола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волейбола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передвижений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Специальная подготовка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передач мяча</w:t>
            </w:r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Техника </w:t>
            </w:r>
            <w:proofErr w:type="spellStart"/>
            <w:r w:rsidRPr="00B52DCC">
              <w:rPr>
                <w:sz w:val="24"/>
                <w:szCs w:val="24"/>
              </w:rPr>
              <w:t>нападающ</w:t>
            </w:r>
            <w:proofErr w:type="gramStart"/>
            <w:r w:rsidRPr="00B52DCC">
              <w:rPr>
                <w:sz w:val="24"/>
                <w:szCs w:val="24"/>
              </w:rPr>
              <w:t>.у</w:t>
            </w:r>
            <w:proofErr w:type="gramEnd"/>
            <w:r w:rsidRPr="00B52DCC">
              <w:rPr>
                <w:sz w:val="24"/>
                <w:szCs w:val="24"/>
              </w:rPr>
              <w:t>дара</w:t>
            </w:r>
            <w:proofErr w:type="spellEnd"/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приема мяча</w:t>
            </w:r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Тактическая подготовка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9569" w:type="dxa"/>
            <w:gridSpan w:val="5"/>
          </w:tcPr>
          <w:p w:rsidR="00D97F3D" w:rsidRPr="00B52DCC" w:rsidRDefault="00D97F3D" w:rsidP="004F35CC">
            <w:pPr>
              <w:ind w:firstLine="708"/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 четверть – 27 уроков</w:t>
            </w: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Волейбол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80-84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.п</w:t>
            </w:r>
            <w:proofErr w:type="gramEnd"/>
            <w:r w:rsidRPr="00B52DCC">
              <w:rPr>
                <w:sz w:val="24"/>
                <w:szCs w:val="24"/>
              </w:rPr>
              <w:t>риема</w:t>
            </w:r>
            <w:proofErr w:type="spellEnd"/>
            <w:r w:rsidRPr="00B52DCC">
              <w:rPr>
                <w:sz w:val="24"/>
                <w:szCs w:val="24"/>
              </w:rPr>
              <w:t xml:space="preserve"> снизу и сверху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spellEnd"/>
            <w:r w:rsidRPr="00B52DCC">
              <w:rPr>
                <w:sz w:val="24"/>
                <w:szCs w:val="24"/>
              </w:rPr>
              <w:t>. подачи сверху и снизу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Тактическая подготовка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Игра в мини волейбол и пионербол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85-92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Технпрыж</w:t>
            </w:r>
            <w:proofErr w:type="spellEnd"/>
            <w:r w:rsidRPr="00B52DCC">
              <w:rPr>
                <w:sz w:val="24"/>
                <w:szCs w:val="24"/>
              </w:rPr>
              <w:t>. в высоту с разбега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-подбор разбега, толчок, </w:t>
            </w:r>
            <w:r w:rsidRPr="00B52DCC">
              <w:rPr>
                <w:sz w:val="24"/>
                <w:szCs w:val="24"/>
              </w:rPr>
              <w:lastRenderedPageBreak/>
              <w:t xml:space="preserve">переход через планку </w:t>
            </w:r>
            <w:proofErr w:type="spellStart"/>
            <w:r w:rsidRPr="00B52DCC">
              <w:rPr>
                <w:sz w:val="24"/>
                <w:szCs w:val="24"/>
              </w:rPr>
              <w:t>призем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>Туризм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93-96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</w:t>
            </w:r>
            <w:proofErr w:type="spellEnd"/>
            <w:r w:rsidRPr="00B52DCC">
              <w:rPr>
                <w:sz w:val="24"/>
                <w:szCs w:val="24"/>
              </w:rPr>
              <w:t>. на уроках по тур.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-способы ориентирования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-способы </w:t>
            </w:r>
            <w:proofErr w:type="spellStart"/>
            <w:r w:rsidRPr="00B52DCC">
              <w:rPr>
                <w:sz w:val="24"/>
                <w:szCs w:val="24"/>
              </w:rPr>
              <w:t>устан</w:t>
            </w:r>
            <w:proofErr w:type="spellEnd"/>
            <w:r w:rsidRPr="00B52DCC">
              <w:rPr>
                <w:sz w:val="24"/>
                <w:szCs w:val="24"/>
              </w:rPr>
              <w:t>. палатки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определ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торон</w:t>
            </w:r>
            <w:proofErr w:type="spellEnd"/>
            <w:r w:rsidRPr="00B52DCC">
              <w:rPr>
                <w:sz w:val="24"/>
                <w:szCs w:val="24"/>
              </w:rPr>
              <w:t xml:space="preserve"> горизонт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Кроссовая под.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97-100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ега</w:t>
            </w:r>
            <w:proofErr w:type="spellEnd"/>
            <w:r w:rsidRPr="00B52DCC">
              <w:rPr>
                <w:sz w:val="24"/>
                <w:szCs w:val="24"/>
              </w:rPr>
              <w:t xml:space="preserve"> по </w:t>
            </w:r>
            <w:proofErr w:type="spellStart"/>
            <w:r w:rsidRPr="00B52DCC">
              <w:rPr>
                <w:sz w:val="24"/>
                <w:szCs w:val="24"/>
              </w:rPr>
              <w:t>персеч.местн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Равном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ег</w:t>
            </w:r>
            <w:proofErr w:type="spellEnd"/>
            <w:r w:rsidRPr="00B52DCC">
              <w:rPr>
                <w:sz w:val="24"/>
                <w:szCs w:val="24"/>
              </w:rPr>
              <w:t xml:space="preserve"> на 1000 и 1500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в гору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Подвиж</w:t>
            </w:r>
            <w:proofErr w:type="spellEnd"/>
            <w:r w:rsidRPr="00B52DCC">
              <w:rPr>
                <w:sz w:val="24"/>
                <w:szCs w:val="24"/>
              </w:rPr>
              <w:t>. игры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102-103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Русская лапта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Пятнашки</w:t>
            </w:r>
          </w:p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Вороны-воробьи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зачеты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  <w:tr w:rsidR="00D97F3D" w:rsidRPr="00B52DCC" w:rsidTr="004F35CC">
        <w:tc>
          <w:tcPr>
            <w:tcW w:w="1913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030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104-105</w:t>
            </w:r>
          </w:p>
        </w:tc>
        <w:tc>
          <w:tcPr>
            <w:tcW w:w="3402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Президент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остязания</w:t>
            </w:r>
          </w:p>
        </w:tc>
        <w:tc>
          <w:tcPr>
            <w:tcW w:w="1985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</w:t>
            </w:r>
          </w:p>
        </w:tc>
        <w:tc>
          <w:tcPr>
            <w:tcW w:w="1239" w:type="dxa"/>
          </w:tcPr>
          <w:p w:rsidR="00D97F3D" w:rsidRPr="00B52DCC" w:rsidRDefault="00D97F3D" w:rsidP="004F35CC">
            <w:pPr>
              <w:rPr>
                <w:sz w:val="24"/>
                <w:szCs w:val="24"/>
              </w:rPr>
            </w:pPr>
          </w:p>
        </w:tc>
      </w:tr>
    </w:tbl>
    <w:p w:rsidR="004F35CC" w:rsidRPr="00B52DCC" w:rsidRDefault="004F35CC" w:rsidP="00D97F3D">
      <w:pPr>
        <w:rPr>
          <w:rFonts w:ascii="Times New Roman" w:hAnsi="Times New Roman" w:cs="Times New Roman"/>
          <w:sz w:val="24"/>
          <w:szCs w:val="24"/>
        </w:rPr>
      </w:pPr>
    </w:p>
    <w:p w:rsidR="004F35CC" w:rsidRPr="00B52DCC" w:rsidRDefault="004F35CC" w:rsidP="004F35CC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Содержание учебного материала  9 кл.</w:t>
      </w:r>
      <w:r w:rsidR="00DB6A0C" w:rsidRPr="00B52DCC">
        <w:rPr>
          <w:rFonts w:ascii="Times New Roman" w:hAnsi="Times New Roman" w:cs="Times New Roman"/>
          <w:sz w:val="24"/>
          <w:szCs w:val="24"/>
        </w:rPr>
        <w:t>(102 ч.)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3"/>
        <w:gridCol w:w="1030"/>
        <w:gridCol w:w="3402"/>
        <w:gridCol w:w="1985"/>
        <w:gridCol w:w="1239"/>
      </w:tblGrid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Тема 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раздела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Номер 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             Тема 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            раздела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Практический 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урок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Р.К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Техника </w:t>
            </w:r>
            <w:proofErr w:type="spellStart"/>
            <w:r w:rsidRPr="00B52DCC">
              <w:rPr>
                <w:sz w:val="24"/>
                <w:szCs w:val="24"/>
              </w:rPr>
              <w:t>безопасн</w:t>
            </w:r>
            <w:proofErr w:type="spellEnd"/>
            <w:r w:rsidRPr="00B52DCC">
              <w:rPr>
                <w:sz w:val="24"/>
                <w:szCs w:val="24"/>
              </w:rPr>
              <w:t xml:space="preserve">. при занятиях по </w:t>
            </w:r>
            <w:proofErr w:type="gramStart"/>
            <w:r w:rsidRPr="00B52DCC">
              <w:rPr>
                <w:sz w:val="24"/>
                <w:szCs w:val="24"/>
              </w:rPr>
              <w:t>л</w:t>
            </w:r>
            <w:proofErr w:type="gramEnd"/>
            <w:r w:rsidRPr="00B52DCC">
              <w:rPr>
                <w:sz w:val="24"/>
                <w:szCs w:val="24"/>
              </w:rPr>
              <w:t>/а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jc w:val="center"/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  <w:vMerge w:val="restart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2-3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Президентские тесты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30м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Силовая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Подн</w:t>
            </w:r>
            <w:proofErr w:type="spellEnd"/>
            <w:r w:rsidRPr="00B52DCC">
              <w:rPr>
                <w:sz w:val="24"/>
                <w:szCs w:val="24"/>
              </w:rPr>
              <w:t xml:space="preserve">. </w:t>
            </w:r>
            <w:proofErr w:type="spellStart"/>
            <w:r w:rsidRPr="00B52DCC">
              <w:rPr>
                <w:sz w:val="24"/>
                <w:szCs w:val="24"/>
              </w:rPr>
              <w:t>туловиша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1000м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 xml:space="preserve"> дл. с места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  <w:vMerge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овлад</w:t>
            </w:r>
            <w:proofErr w:type="gramStart"/>
            <w:r w:rsidRPr="00B52DCC">
              <w:rPr>
                <w:sz w:val="24"/>
                <w:szCs w:val="24"/>
              </w:rPr>
              <w:t>.т</w:t>
            </w:r>
            <w:proofErr w:type="gramEnd"/>
            <w:r w:rsidRPr="00B52DCC">
              <w:rPr>
                <w:sz w:val="24"/>
                <w:szCs w:val="24"/>
              </w:rPr>
              <w:t>ехниковспринт.бега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  низкого и высокого старта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30,60, </w:t>
            </w:r>
            <w:r w:rsidR="00DB6A0C" w:rsidRPr="00B52DCC">
              <w:rPr>
                <w:sz w:val="24"/>
                <w:szCs w:val="24"/>
              </w:rPr>
              <w:t xml:space="preserve">100 </w:t>
            </w:r>
            <w:r w:rsidRPr="00B52DCC">
              <w:rPr>
                <w:sz w:val="24"/>
                <w:szCs w:val="24"/>
              </w:rPr>
              <w:t>ч/бег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  <w:vMerge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</w:t>
            </w:r>
            <w:proofErr w:type="spellEnd"/>
            <w:r w:rsidRPr="00B52DCC">
              <w:rPr>
                <w:sz w:val="24"/>
                <w:szCs w:val="24"/>
              </w:rPr>
              <w:t xml:space="preserve">. 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.д</w:t>
            </w:r>
            <w:proofErr w:type="gramEnd"/>
            <w:r w:rsidRPr="00B52DCC">
              <w:rPr>
                <w:sz w:val="24"/>
                <w:szCs w:val="24"/>
              </w:rPr>
              <w:t>литет.бега</w:t>
            </w:r>
            <w:proofErr w:type="spellEnd"/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на  2000 м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Мальч.-10мин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Дев.-7 мин.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  <w:vMerge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прыжки в длину с разбега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прыжк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 xml:space="preserve"> 5-7 шагов</w:t>
            </w:r>
          </w:p>
          <w:p w:rsidR="004F35C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прыж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 xml:space="preserve"> 11-15 </w:t>
            </w:r>
            <w:r w:rsidR="004F35CC" w:rsidRPr="00B52DCC">
              <w:rPr>
                <w:sz w:val="24"/>
                <w:szCs w:val="24"/>
              </w:rPr>
              <w:t xml:space="preserve"> шагов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  <w:vMerge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метание мяча 150 </w:t>
            </w:r>
            <w:proofErr w:type="spellStart"/>
            <w:r w:rsidRPr="00B52DCC">
              <w:rPr>
                <w:sz w:val="24"/>
                <w:szCs w:val="24"/>
              </w:rPr>
              <w:t>гр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-мет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 xml:space="preserve"> коридор 5-6 м.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мет</w:t>
            </w:r>
            <w:proofErr w:type="gramStart"/>
            <w:r w:rsidRPr="00B52DCC">
              <w:rPr>
                <w:sz w:val="24"/>
                <w:szCs w:val="24"/>
              </w:rPr>
              <w:t>.в</w:t>
            </w:r>
            <w:proofErr w:type="gramEnd"/>
            <w:r w:rsidRPr="00B52DCC">
              <w:rPr>
                <w:sz w:val="24"/>
                <w:szCs w:val="24"/>
              </w:rPr>
              <w:t>гориз</w:t>
            </w:r>
            <w:proofErr w:type="spellEnd"/>
            <w:r w:rsidRPr="00B52DCC">
              <w:rPr>
                <w:sz w:val="24"/>
                <w:szCs w:val="24"/>
              </w:rPr>
              <w:t xml:space="preserve"> и </w:t>
            </w:r>
            <w:proofErr w:type="spellStart"/>
            <w:r w:rsidRPr="00B52DCC">
              <w:rPr>
                <w:sz w:val="24"/>
                <w:szCs w:val="24"/>
              </w:rPr>
              <w:t>верт.цель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-мет на дальность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  <w:vMerge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броски набивного мяча 2</w:t>
            </w:r>
            <w:r w:rsidR="00DB6A0C" w:rsidRPr="00B52DCC">
              <w:rPr>
                <w:sz w:val="24"/>
                <w:szCs w:val="24"/>
              </w:rPr>
              <w:t xml:space="preserve"> и 3 </w:t>
            </w:r>
            <w:r w:rsidRPr="00B52DCC">
              <w:rPr>
                <w:sz w:val="24"/>
                <w:szCs w:val="24"/>
              </w:rPr>
              <w:t xml:space="preserve"> кг.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-от груди двумя руками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gramStart"/>
            <w:r w:rsidRPr="00B52DCC">
              <w:rPr>
                <w:sz w:val="24"/>
                <w:szCs w:val="24"/>
              </w:rPr>
              <w:t>из</w:t>
            </w:r>
            <w:proofErr w:type="gramEnd"/>
            <w:r w:rsidRPr="00B52DCC">
              <w:rPr>
                <w:sz w:val="24"/>
                <w:szCs w:val="24"/>
              </w:rPr>
              <w:t xml:space="preserve"> за головы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-снизу вверх с места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 xml:space="preserve"> шага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  <w:vMerge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метание мяча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зачет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Подвижые</w:t>
            </w:r>
            <w:proofErr w:type="spellEnd"/>
            <w:r w:rsidRPr="00B52DCC">
              <w:rPr>
                <w:sz w:val="24"/>
                <w:szCs w:val="24"/>
              </w:rPr>
              <w:t xml:space="preserve"> игры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Русская лапта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9-10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игры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-подачи и удары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осаливание</w:t>
            </w:r>
            <w:proofErr w:type="spellEnd"/>
            <w:r w:rsidRPr="00B52DCC">
              <w:rPr>
                <w:sz w:val="24"/>
                <w:szCs w:val="24"/>
              </w:rPr>
              <w:t>, пробежки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Общая </w:t>
            </w:r>
            <w:proofErr w:type="spellStart"/>
            <w:r w:rsidRPr="00B52DCC">
              <w:rPr>
                <w:sz w:val="24"/>
                <w:szCs w:val="24"/>
              </w:rPr>
              <w:t>физич</w:t>
            </w:r>
            <w:proofErr w:type="spellEnd"/>
            <w:r w:rsidRPr="00B52DCC">
              <w:rPr>
                <w:sz w:val="24"/>
                <w:szCs w:val="24"/>
              </w:rPr>
              <w:t>. подготовка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11-13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общеразвивающие</w:t>
            </w:r>
            <w:proofErr w:type="gramStart"/>
            <w:r w:rsidRPr="00B52DCC">
              <w:rPr>
                <w:sz w:val="24"/>
                <w:szCs w:val="24"/>
              </w:rPr>
              <w:t>.у</w:t>
            </w:r>
            <w:proofErr w:type="gramEnd"/>
            <w:r w:rsidRPr="00B52DCC">
              <w:rPr>
                <w:sz w:val="24"/>
                <w:szCs w:val="24"/>
              </w:rPr>
              <w:t>пражн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упраж</w:t>
            </w:r>
            <w:proofErr w:type="spellEnd"/>
            <w:r w:rsidRPr="00B52DCC">
              <w:rPr>
                <w:sz w:val="24"/>
                <w:szCs w:val="24"/>
              </w:rPr>
              <w:t xml:space="preserve">. на развитие силы, </w:t>
            </w:r>
            <w:proofErr w:type="spellStart"/>
            <w:r w:rsidRPr="00B52DCC">
              <w:rPr>
                <w:sz w:val="24"/>
                <w:szCs w:val="24"/>
              </w:rPr>
              <w:t>вынослив</w:t>
            </w:r>
            <w:proofErr w:type="gramStart"/>
            <w:r w:rsidRPr="00B52DCC">
              <w:rPr>
                <w:sz w:val="24"/>
                <w:szCs w:val="24"/>
              </w:rPr>
              <w:t>,л</w:t>
            </w:r>
            <w:proofErr w:type="gramEnd"/>
            <w:r w:rsidRPr="00B52DCC">
              <w:rPr>
                <w:sz w:val="24"/>
                <w:szCs w:val="24"/>
              </w:rPr>
              <w:t>овкости</w:t>
            </w:r>
            <w:proofErr w:type="spellEnd"/>
            <w:r w:rsidRPr="00B52DCC">
              <w:rPr>
                <w:sz w:val="24"/>
                <w:szCs w:val="24"/>
              </w:rPr>
              <w:t xml:space="preserve"> и </w:t>
            </w:r>
            <w:proofErr w:type="spellStart"/>
            <w:r w:rsidRPr="00B52DCC">
              <w:rPr>
                <w:sz w:val="24"/>
                <w:szCs w:val="24"/>
              </w:rPr>
              <w:t>др</w:t>
            </w:r>
            <w:proofErr w:type="spellEnd"/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Атлетическая подготовка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Зачет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>гимнастика, акробатика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14-19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езопасн</w:t>
            </w:r>
            <w:proofErr w:type="spellEnd"/>
            <w:r w:rsidRPr="00B52DCC">
              <w:rPr>
                <w:sz w:val="24"/>
                <w:szCs w:val="24"/>
              </w:rPr>
              <w:t>. на занятиях.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-строевые упражнения</w:t>
            </w:r>
          </w:p>
          <w:p w:rsidR="004F35C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-кувырок </w:t>
            </w:r>
            <w:proofErr w:type="spellStart"/>
            <w:r w:rsidRPr="00B52DCC">
              <w:rPr>
                <w:sz w:val="24"/>
                <w:szCs w:val="24"/>
              </w:rPr>
              <w:t>вперед</w:t>
            </w:r>
            <w:proofErr w:type="gramStart"/>
            <w:r w:rsidRPr="00B52DCC">
              <w:rPr>
                <w:sz w:val="24"/>
                <w:szCs w:val="24"/>
              </w:rPr>
              <w:t>.п</w:t>
            </w:r>
            <w:proofErr w:type="gramEnd"/>
            <w:r w:rsidRPr="00B52DCC">
              <w:rPr>
                <w:sz w:val="24"/>
                <w:szCs w:val="24"/>
              </w:rPr>
              <w:t>рыжком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-стойка на лопатках</w:t>
            </w:r>
            <w:r w:rsidR="00DB6A0C" w:rsidRPr="00B52DCC">
              <w:rPr>
                <w:sz w:val="24"/>
                <w:szCs w:val="24"/>
              </w:rPr>
              <w:t xml:space="preserve">, </w:t>
            </w:r>
            <w:proofErr w:type="spellStart"/>
            <w:r w:rsidR="00DB6A0C" w:rsidRPr="00B52DCC">
              <w:rPr>
                <w:sz w:val="24"/>
                <w:szCs w:val="24"/>
              </w:rPr>
              <w:t>голове</w:t>
            </w:r>
            <w:proofErr w:type="gramStart"/>
            <w:r w:rsidR="00DB6A0C" w:rsidRPr="00B52DCC">
              <w:rPr>
                <w:sz w:val="24"/>
                <w:szCs w:val="24"/>
              </w:rPr>
              <w:t>,р</w:t>
            </w:r>
            <w:proofErr w:type="gramEnd"/>
            <w:r w:rsidR="00DB6A0C" w:rsidRPr="00B52DCC">
              <w:rPr>
                <w:sz w:val="24"/>
                <w:szCs w:val="24"/>
              </w:rPr>
              <w:t>уках</w:t>
            </w:r>
            <w:proofErr w:type="spellEnd"/>
          </w:p>
          <w:p w:rsidR="004F35C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-мост из положения стоя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-акробат</w:t>
            </w:r>
            <w:proofErr w:type="gramStart"/>
            <w:r w:rsidR="00DB6A0C" w:rsidRPr="00B52DCC">
              <w:rPr>
                <w:sz w:val="24"/>
                <w:szCs w:val="24"/>
              </w:rPr>
              <w:t>.г</w:t>
            </w:r>
            <w:proofErr w:type="gramEnd"/>
            <w:r w:rsidR="00DB6A0C" w:rsidRPr="00B52DCC">
              <w:rPr>
                <w:sz w:val="24"/>
                <w:szCs w:val="24"/>
              </w:rPr>
              <w:t xml:space="preserve">имнаст. </w:t>
            </w:r>
            <w:r w:rsidRPr="00B52DCC">
              <w:rPr>
                <w:sz w:val="24"/>
                <w:szCs w:val="24"/>
              </w:rPr>
              <w:t xml:space="preserve"> комбинации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-опорные прыжки</w:t>
            </w:r>
          </w:p>
          <w:p w:rsidR="004F35C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упр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авыс</w:t>
            </w:r>
            <w:proofErr w:type="spellEnd"/>
            <w:r w:rsidRPr="00B52DCC">
              <w:rPr>
                <w:sz w:val="24"/>
                <w:szCs w:val="24"/>
              </w:rPr>
              <w:t xml:space="preserve">. </w:t>
            </w:r>
            <w:proofErr w:type="spellStart"/>
            <w:r w:rsidRPr="00B52DCC">
              <w:rPr>
                <w:sz w:val="24"/>
                <w:szCs w:val="24"/>
              </w:rPr>
              <w:t>перекл</w:t>
            </w:r>
            <w:proofErr w:type="spellEnd"/>
            <w:r w:rsidRPr="00B52DCC">
              <w:rPr>
                <w:sz w:val="24"/>
                <w:szCs w:val="24"/>
              </w:rPr>
              <w:t>, бревне</w:t>
            </w:r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Переворот в сторону</w:t>
            </w:r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Компл</w:t>
            </w:r>
            <w:proofErr w:type="gramStart"/>
            <w:r w:rsidRPr="00B52DCC">
              <w:rPr>
                <w:sz w:val="24"/>
                <w:szCs w:val="24"/>
              </w:rPr>
              <w:t>.а</w:t>
            </w:r>
            <w:proofErr w:type="gramEnd"/>
            <w:r w:rsidRPr="00B52DCC">
              <w:rPr>
                <w:sz w:val="24"/>
                <w:szCs w:val="24"/>
              </w:rPr>
              <w:t>тлет</w:t>
            </w:r>
            <w:proofErr w:type="spellEnd"/>
            <w:r w:rsidRPr="00B52DCC">
              <w:rPr>
                <w:sz w:val="24"/>
                <w:szCs w:val="24"/>
              </w:rPr>
              <w:t xml:space="preserve"> гимнастики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зачет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Баскетбол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20-27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езоп.на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б/бола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баскетбола</w:t>
            </w:r>
          </w:p>
          <w:p w:rsidR="004F35CC" w:rsidRPr="00B52DCC" w:rsidRDefault="00D637A0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соверш</w:t>
            </w:r>
            <w:proofErr w:type="spellEnd"/>
            <w:r w:rsidRPr="00B52DCC">
              <w:rPr>
                <w:sz w:val="24"/>
                <w:szCs w:val="24"/>
              </w:rPr>
              <w:t xml:space="preserve">. техники </w:t>
            </w:r>
            <w:proofErr w:type="spellStart"/>
            <w:r w:rsidRPr="00B52DCC">
              <w:rPr>
                <w:sz w:val="24"/>
                <w:szCs w:val="24"/>
              </w:rPr>
              <w:t>ннападения</w:t>
            </w:r>
            <w:proofErr w:type="spellEnd"/>
            <w:r w:rsidR="004F35CC" w:rsidRPr="00B52DCC">
              <w:rPr>
                <w:sz w:val="24"/>
                <w:szCs w:val="24"/>
              </w:rPr>
              <w:t>:</w:t>
            </w:r>
          </w:p>
          <w:p w:rsidR="004F35CC" w:rsidRPr="00B52DCC" w:rsidRDefault="00D637A0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соверш</w:t>
            </w:r>
            <w:proofErr w:type="gramStart"/>
            <w:r w:rsidRPr="00B52DCC">
              <w:rPr>
                <w:sz w:val="24"/>
                <w:szCs w:val="24"/>
              </w:rPr>
              <w:t>.т</w:t>
            </w:r>
            <w:proofErr w:type="gramEnd"/>
            <w:r w:rsidRPr="00B52DCC">
              <w:rPr>
                <w:sz w:val="24"/>
                <w:szCs w:val="24"/>
              </w:rPr>
              <w:t>ехника</w:t>
            </w:r>
            <w:proofErr w:type="spellEnd"/>
            <w:r w:rsidRPr="00B52DCC">
              <w:rPr>
                <w:sz w:val="24"/>
                <w:szCs w:val="24"/>
              </w:rPr>
              <w:t xml:space="preserve"> защиты</w:t>
            </w:r>
          </w:p>
          <w:p w:rsidR="004F35CC" w:rsidRPr="00B52DCC" w:rsidRDefault="00D637A0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gramStart"/>
            <w:r w:rsidRPr="00B52DCC">
              <w:rPr>
                <w:sz w:val="24"/>
                <w:szCs w:val="24"/>
              </w:rPr>
              <w:t>свершен</w:t>
            </w:r>
            <w:proofErr w:type="gramEnd"/>
            <w:r w:rsidRPr="00B52DCC">
              <w:rPr>
                <w:sz w:val="24"/>
                <w:szCs w:val="24"/>
              </w:rPr>
              <w:t xml:space="preserve"> бросков (варианты)</w:t>
            </w:r>
          </w:p>
          <w:p w:rsidR="004F35CC" w:rsidRPr="00B52DCC" w:rsidRDefault="00D637A0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-комбинации из </w:t>
            </w:r>
            <w:proofErr w:type="spellStart"/>
            <w:r w:rsidRPr="00B52DCC">
              <w:rPr>
                <w:sz w:val="24"/>
                <w:szCs w:val="24"/>
              </w:rPr>
              <w:t>осв</w:t>
            </w:r>
            <w:proofErr w:type="gramStart"/>
            <w:r w:rsidRPr="00B52DCC">
              <w:rPr>
                <w:sz w:val="24"/>
                <w:szCs w:val="24"/>
              </w:rPr>
              <w:t>.э</w:t>
            </w:r>
            <w:proofErr w:type="gramEnd"/>
            <w:r w:rsidRPr="00B52DCC">
              <w:rPr>
                <w:sz w:val="24"/>
                <w:szCs w:val="24"/>
              </w:rPr>
              <w:t>лементов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="00D637A0" w:rsidRPr="00B52DCC">
              <w:rPr>
                <w:sz w:val="24"/>
                <w:szCs w:val="24"/>
              </w:rPr>
              <w:t>совер.ловли</w:t>
            </w:r>
            <w:proofErr w:type="spellEnd"/>
            <w:r w:rsidR="004B4C75">
              <w:rPr>
                <w:sz w:val="24"/>
                <w:szCs w:val="24"/>
              </w:rPr>
              <w:t xml:space="preserve"> </w:t>
            </w:r>
            <w:r w:rsidR="00D637A0" w:rsidRPr="00B52DCC">
              <w:rPr>
                <w:sz w:val="24"/>
                <w:szCs w:val="24"/>
              </w:rPr>
              <w:t>и</w:t>
            </w:r>
            <w:r w:rsidR="004B4C75">
              <w:rPr>
                <w:sz w:val="24"/>
                <w:szCs w:val="24"/>
              </w:rPr>
              <w:t xml:space="preserve"> </w:t>
            </w:r>
            <w:r w:rsidR="00D637A0" w:rsidRPr="00B52DCC">
              <w:rPr>
                <w:sz w:val="24"/>
                <w:szCs w:val="24"/>
              </w:rPr>
              <w:t>перед</w:t>
            </w:r>
            <w:r w:rsidR="004B4C75">
              <w:rPr>
                <w:sz w:val="24"/>
                <w:szCs w:val="24"/>
              </w:rPr>
              <w:t>ач</w:t>
            </w:r>
            <w:r w:rsidR="00D637A0" w:rsidRPr="00B52DCC">
              <w:rPr>
                <w:sz w:val="24"/>
                <w:szCs w:val="24"/>
              </w:rPr>
              <w:t>и мяча (</w:t>
            </w:r>
            <w:proofErr w:type="spellStart"/>
            <w:r w:rsidR="00D637A0" w:rsidRPr="00B52DCC">
              <w:rPr>
                <w:sz w:val="24"/>
                <w:szCs w:val="24"/>
              </w:rPr>
              <w:t>вариан</w:t>
            </w:r>
            <w:proofErr w:type="spellEnd"/>
            <w:r w:rsidR="00D637A0" w:rsidRPr="00B52DCC">
              <w:rPr>
                <w:sz w:val="24"/>
                <w:szCs w:val="24"/>
              </w:rPr>
              <w:t>.</w:t>
            </w:r>
            <w:r w:rsidRPr="00B52DCC">
              <w:rPr>
                <w:sz w:val="24"/>
                <w:szCs w:val="24"/>
              </w:rPr>
              <w:t>)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r w:rsidR="00D637A0" w:rsidRPr="00B52DCC">
              <w:rPr>
                <w:sz w:val="24"/>
                <w:szCs w:val="24"/>
              </w:rPr>
              <w:t>совершен</w:t>
            </w:r>
            <w:proofErr w:type="gramStart"/>
            <w:r w:rsidR="00D637A0" w:rsidRPr="00B52DCC">
              <w:rPr>
                <w:sz w:val="24"/>
                <w:szCs w:val="24"/>
              </w:rPr>
              <w:t>.</w:t>
            </w:r>
            <w:r w:rsidRPr="00B52DCC">
              <w:rPr>
                <w:sz w:val="24"/>
                <w:szCs w:val="24"/>
              </w:rPr>
              <w:t>в</w:t>
            </w:r>
            <w:proofErr w:type="gramEnd"/>
            <w:r w:rsidRPr="00B52DCC">
              <w:rPr>
                <w:sz w:val="24"/>
                <w:szCs w:val="24"/>
              </w:rPr>
              <w:t>едение мяча (варианты)</w:t>
            </w:r>
          </w:p>
          <w:p w:rsidR="00D637A0" w:rsidRPr="00B52DCC" w:rsidRDefault="00D637A0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тактич</w:t>
            </w:r>
            <w:proofErr w:type="spellEnd"/>
            <w:r w:rsidRPr="00B52DCC">
              <w:rPr>
                <w:sz w:val="24"/>
                <w:szCs w:val="24"/>
              </w:rPr>
              <w:t>. подготовка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зачет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9569" w:type="dxa"/>
            <w:gridSpan w:val="5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       2 четверть – 21 урок</w:t>
            </w: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баскетбол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28-39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Ведение мяча: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 </w:t>
            </w:r>
            <w:proofErr w:type="spellStart"/>
            <w:r w:rsidRPr="00B52DCC">
              <w:rPr>
                <w:sz w:val="24"/>
                <w:szCs w:val="24"/>
              </w:rPr>
              <w:t>измен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аправ</w:t>
            </w:r>
            <w:proofErr w:type="spellEnd"/>
            <w:r w:rsidRPr="00B52DCC">
              <w:rPr>
                <w:sz w:val="24"/>
                <w:szCs w:val="24"/>
              </w:rPr>
              <w:t xml:space="preserve">. и </w:t>
            </w:r>
            <w:proofErr w:type="spellStart"/>
            <w:r w:rsidRPr="00B52DCC">
              <w:rPr>
                <w:sz w:val="24"/>
                <w:szCs w:val="24"/>
              </w:rPr>
              <w:t>движен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веден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сопротивл</w:t>
            </w:r>
            <w:proofErr w:type="spellEnd"/>
            <w:r w:rsidRPr="00B52DCC">
              <w:rPr>
                <w:sz w:val="24"/>
                <w:szCs w:val="24"/>
              </w:rPr>
              <w:t xml:space="preserve"> и без.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Овлад</w:t>
            </w:r>
            <w:proofErr w:type="spellEnd"/>
            <w:r w:rsidRPr="00B52DCC">
              <w:rPr>
                <w:sz w:val="24"/>
                <w:szCs w:val="24"/>
              </w:rPr>
              <w:t>. техникой бросков: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одной рукой с места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двумя с места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-броски в три шага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-выбивание мяча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штраф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роски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Тактическая подготовка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Подвижные игры с </w:t>
            </w:r>
            <w:proofErr w:type="spellStart"/>
            <w:r w:rsidRPr="00B52DCC">
              <w:rPr>
                <w:sz w:val="24"/>
                <w:szCs w:val="24"/>
              </w:rPr>
              <w:t>элем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spellEnd"/>
            <w:proofErr w:type="gramEnd"/>
            <w:r w:rsidRPr="00B52DCC">
              <w:rPr>
                <w:sz w:val="24"/>
                <w:szCs w:val="24"/>
              </w:rPr>
              <w:t>/б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Упрощен</w:t>
            </w:r>
            <w:proofErr w:type="gramStart"/>
            <w:r w:rsidRPr="00B52DCC">
              <w:rPr>
                <w:sz w:val="24"/>
                <w:szCs w:val="24"/>
              </w:rPr>
              <w:t>.и</w:t>
            </w:r>
            <w:proofErr w:type="gramEnd"/>
            <w:r w:rsidRPr="00B52DCC">
              <w:rPr>
                <w:sz w:val="24"/>
                <w:szCs w:val="24"/>
              </w:rPr>
              <w:t>гра в б/бол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зачеты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40-49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езоп.на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л/</w:t>
            </w:r>
            <w:proofErr w:type="spellStart"/>
            <w:r w:rsidRPr="00B52DCC">
              <w:rPr>
                <w:sz w:val="24"/>
                <w:szCs w:val="24"/>
              </w:rPr>
              <w:t>подгот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Правила соревнований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Подбор </w:t>
            </w:r>
            <w:proofErr w:type="spellStart"/>
            <w:r w:rsidRPr="00B52DCC">
              <w:rPr>
                <w:sz w:val="24"/>
                <w:szCs w:val="24"/>
              </w:rPr>
              <w:t>лыжн</w:t>
            </w:r>
            <w:proofErr w:type="gramStart"/>
            <w:r w:rsidRPr="00B52DCC">
              <w:rPr>
                <w:sz w:val="24"/>
                <w:szCs w:val="24"/>
              </w:rPr>
              <w:t>.и</w:t>
            </w:r>
            <w:proofErr w:type="gramEnd"/>
            <w:r w:rsidRPr="00B52DCC">
              <w:rPr>
                <w:sz w:val="24"/>
                <w:szCs w:val="24"/>
              </w:rPr>
              <w:t>нвентаря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лыжных ходов: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-имитационные упражнения</w:t>
            </w:r>
          </w:p>
          <w:p w:rsidR="004F35CC" w:rsidRPr="00B52DCC" w:rsidRDefault="00DD61F4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spellEnd"/>
            <w:r w:rsidRPr="00B52DCC">
              <w:rPr>
                <w:sz w:val="24"/>
                <w:szCs w:val="24"/>
              </w:rPr>
              <w:t>. коньковый ход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-техника поперем.2-шаж</w:t>
            </w:r>
            <w:proofErr w:type="gramStart"/>
            <w:r w:rsidRPr="00B52DCC">
              <w:rPr>
                <w:sz w:val="24"/>
                <w:szCs w:val="24"/>
              </w:rPr>
              <w:t>.х</w:t>
            </w:r>
            <w:proofErr w:type="gramEnd"/>
            <w:r w:rsidRPr="00B52DCC">
              <w:rPr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 зачеты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9569" w:type="dxa"/>
            <w:gridSpan w:val="5"/>
          </w:tcPr>
          <w:p w:rsidR="004F35CC" w:rsidRPr="00B52DCC" w:rsidRDefault="004F35CC" w:rsidP="004F35C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ab/>
              <w:t>3 четверть – 30 уроков</w:t>
            </w: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50-66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.о</w:t>
            </w:r>
            <w:proofErr w:type="gramEnd"/>
            <w:r w:rsidRPr="00B52DCC">
              <w:rPr>
                <w:sz w:val="24"/>
                <w:szCs w:val="24"/>
              </w:rPr>
              <w:t>днош.однов.хода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езшаж.хода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.к</w:t>
            </w:r>
            <w:proofErr w:type="gramEnd"/>
            <w:r w:rsidRPr="00B52DCC">
              <w:rPr>
                <w:sz w:val="24"/>
                <w:szCs w:val="24"/>
              </w:rPr>
              <w:t>онькового.хода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-спуск и </w:t>
            </w:r>
            <w:proofErr w:type="spellStart"/>
            <w:r w:rsidRPr="00B52DCC">
              <w:rPr>
                <w:sz w:val="24"/>
                <w:szCs w:val="24"/>
              </w:rPr>
              <w:t>подьем</w:t>
            </w:r>
            <w:proofErr w:type="spellEnd"/>
            <w:r w:rsidRPr="00B52DCC">
              <w:rPr>
                <w:sz w:val="24"/>
                <w:szCs w:val="24"/>
              </w:rPr>
              <w:t xml:space="preserve"> в гору</w:t>
            </w:r>
          </w:p>
          <w:p w:rsidR="004F35CC" w:rsidRPr="00B52DCC" w:rsidRDefault="00DD61F4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-прохож</w:t>
            </w:r>
            <w:proofErr w:type="gramStart"/>
            <w:r w:rsidRPr="00B52DCC">
              <w:rPr>
                <w:sz w:val="24"/>
                <w:szCs w:val="24"/>
              </w:rPr>
              <w:t>.д</w:t>
            </w:r>
            <w:proofErr w:type="gramEnd"/>
            <w:r w:rsidRPr="00B52DCC">
              <w:rPr>
                <w:sz w:val="24"/>
                <w:szCs w:val="24"/>
              </w:rPr>
              <w:t>истан.2и 3</w:t>
            </w:r>
            <w:r w:rsidR="004F35CC" w:rsidRPr="00B52DCC">
              <w:rPr>
                <w:sz w:val="24"/>
                <w:szCs w:val="24"/>
              </w:rPr>
              <w:t xml:space="preserve"> км.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зачеты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67-79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Технбезоп</w:t>
            </w:r>
            <w:proofErr w:type="gramStart"/>
            <w:r w:rsidRPr="00B52DCC">
              <w:rPr>
                <w:sz w:val="24"/>
                <w:szCs w:val="24"/>
              </w:rPr>
              <w:t>.н</w:t>
            </w:r>
            <w:proofErr w:type="gramEnd"/>
            <w:r w:rsidRPr="00B52DCC">
              <w:rPr>
                <w:sz w:val="24"/>
                <w:szCs w:val="24"/>
              </w:rPr>
              <w:t>а</w:t>
            </w:r>
            <w:proofErr w:type="spellEnd"/>
            <w:r w:rsidRPr="00B52DCC">
              <w:rPr>
                <w:sz w:val="24"/>
                <w:szCs w:val="24"/>
              </w:rPr>
              <w:t xml:space="preserve"> уроках в/бола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Правила </w:t>
            </w:r>
            <w:proofErr w:type="spellStart"/>
            <w:r w:rsidRPr="00B52DCC">
              <w:rPr>
                <w:sz w:val="24"/>
                <w:szCs w:val="24"/>
              </w:rPr>
              <w:t>волейбола</w:t>
            </w:r>
            <w:proofErr w:type="gramStart"/>
            <w:r w:rsidR="00DD61F4" w:rsidRPr="00B52DCC">
              <w:rPr>
                <w:sz w:val="24"/>
                <w:szCs w:val="24"/>
              </w:rPr>
              <w:t>,с</w:t>
            </w:r>
            <w:proofErr w:type="gramEnd"/>
            <w:r w:rsidR="00DD61F4" w:rsidRPr="00B52DCC">
              <w:rPr>
                <w:sz w:val="24"/>
                <w:szCs w:val="24"/>
              </w:rPr>
              <w:t>удейство</w:t>
            </w:r>
            <w:proofErr w:type="spellEnd"/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 передвижений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Специальная подготовка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Техника</w:t>
            </w:r>
            <w:r w:rsidR="00DB6A0C" w:rsidRPr="00B52DCC">
              <w:rPr>
                <w:sz w:val="24"/>
                <w:szCs w:val="24"/>
              </w:rPr>
              <w:t xml:space="preserve"> приема,</w:t>
            </w:r>
            <w:r w:rsidRPr="00B52DCC">
              <w:rPr>
                <w:sz w:val="24"/>
                <w:szCs w:val="24"/>
              </w:rPr>
              <w:t xml:space="preserve"> передач мяча</w:t>
            </w:r>
          </w:p>
          <w:p w:rsidR="00DB6A0C" w:rsidRPr="00B52DCC" w:rsidRDefault="00DB6A0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Техника </w:t>
            </w:r>
            <w:proofErr w:type="spellStart"/>
            <w:r w:rsidRPr="00B52DCC">
              <w:rPr>
                <w:sz w:val="24"/>
                <w:szCs w:val="24"/>
              </w:rPr>
              <w:t>п</w:t>
            </w:r>
            <w:r w:rsidR="00DD61F4" w:rsidRPr="00B52DCC">
              <w:rPr>
                <w:sz w:val="24"/>
                <w:szCs w:val="24"/>
              </w:rPr>
              <w:t>нова</w:t>
            </w:r>
            <w:r w:rsidRPr="00B52DCC">
              <w:rPr>
                <w:sz w:val="24"/>
                <w:szCs w:val="24"/>
              </w:rPr>
              <w:t>одачи</w:t>
            </w:r>
            <w:proofErr w:type="spellEnd"/>
          </w:p>
          <w:p w:rsidR="00DB6A0C" w:rsidRPr="00B52DCC" w:rsidRDefault="00DD61F4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Игра по </w:t>
            </w:r>
            <w:r w:rsidR="00DB6A0C" w:rsidRPr="00B52DCC">
              <w:rPr>
                <w:sz w:val="24"/>
                <w:szCs w:val="24"/>
              </w:rPr>
              <w:t>правилам</w:t>
            </w:r>
          </w:p>
          <w:p w:rsidR="00DD61F4" w:rsidRPr="00B52DCC" w:rsidRDefault="00DD61F4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Участние</w:t>
            </w:r>
            <w:proofErr w:type="spellEnd"/>
            <w:r w:rsidRPr="00B52DCC">
              <w:rPr>
                <w:sz w:val="24"/>
                <w:szCs w:val="24"/>
              </w:rPr>
              <w:t xml:space="preserve"> в соревнованиях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9569" w:type="dxa"/>
            <w:gridSpan w:val="5"/>
          </w:tcPr>
          <w:p w:rsidR="004F35CC" w:rsidRPr="00B52DCC" w:rsidRDefault="004F35CC" w:rsidP="004F35CC">
            <w:pPr>
              <w:ind w:firstLine="708"/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4 четверть – 27 уроков</w:t>
            </w: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Волейбол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80-84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.п</w:t>
            </w:r>
            <w:proofErr w:type="gramEnd"/>
            <w:r w:rsidRPr="00B52DCC">
              <w:rPr>
                <w:sz w:val="24"/>
                <w:szCs w:val="24"/>
              </w:rPr>
              <w:t>риема</w:t>
            </w:r>
            <w:proofErr w:type="spellEnd"/>
            <w:r w:rsidRPr="00B52DCC">
              <w:rPr>
                <w:sz w:val="24"/>
                <w:szCs w:val="24"/>
              </w:rPr>
              <w:t xml:space="preserve"> снизу и сверху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spellEnd"/>
            <w:r w:rsidRPr="00B52DCC">
              <w:rPr>
                <w:sz w:val="24"/>
                <w:szCs w:val="24"/>
              </w:rPr>
              <w:t>. подачи сверху и снизу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Тактическая подготовка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Игра в мини волейбол и пионербол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 зачеты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85-92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Технпрыж</w:t>
            </w:r>
            <w:proofErr w:type="spellEnd"/>
            <w:r w:rsidRPr="00B52DCC">
              <w:rPr>
                <w:sz w:val="24"/>
                <w:szCs w:val="24"/>
              </w:rPr>
              <w:t>. в высоту с разбега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-подбор разбега, толчок, переход через планку </w:t>
            </w:r>
            <w:proofErr w:type="spellStart"/>
            <w:r w:rsidRPr="00B52DCC">
              <w:rPr>
                <w:sz w:val="24"/>
                <w:szCs w:val="24"/>
              </w:rPr>
              <w:t>призем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Туризм</w:t>
            </w:r>
          </w:p>
        </w:tc>
        <w:tc>
          <w:tcPr>
            <w:tcW w:w="1030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93-9</w:t>
            </w:r>
            <w:r w:rsidR="00DD61F4" w:rsidRPr="00B52DC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езоп</w:t>
            </w:r>
            <w:proofErr w:type="spellEnd"/>
            <w:r w:rsidRPr="00B52DCC">
              <w:rPr>
                <w:sz w:val="24"/>
                <w:szCs w:val="24"/>
              </w:rPr>
              <w:t>. на уроках по тур.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-способы ориентирования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-способы </w:t>
            </w:r>
            <w:proofErr w:type="spellStart"/>
            <w:r w:rsidRPr="00B52DCC">
              <w:rPr>
                <w:sz w:val="24"/>
                <w:szCs w:val="24"/>
              </w:rPr>
              <w:t>устан</w:t>
            </w:r>
            <w:proofErr w:type="spellEnd"/>
            <w:r w:rsidRPr="00B52DCC">
              <w:rPr>
                <w:sz w:val="24"/>
                <w:szCs w:val="24"/>
              </w:rPr>
              <w:t>. палатки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-</w:t>
            </w:r>
            <w:proofErr w:type="spellStart"/>
            <w:r w:rsidRPr="00B52DCC">
              <w:rPr>
                <w:sz w:val="24"/>
                <w:szCs w:val="24"/>
              </w:rPr>
              <w:t>определ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торон</w:t>
            </w:r>
            <w:proofErr w:type="spellEnd"/>
            <w:r w:rsidRPr="00B52DCC">
              <w:rPr>
                <w:sz w:val="24"/>
                <w:szCs w:val="24"/>
              </w:rPr>
              <w:t xml:space="preserve"> горизонт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зачеты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Кроссовая под.</w:t>
            </w:r>
          </w:p>
        </w:tc>
        <w:tc>
          <w:tcPr>
            <w:tcW w:w="1030" w:type="dxa"/>
          </w:tcPr>
          <w:p w:rsidR="004F35CC" w:rsidRPr="00B52DCC" w:rsidRDefault="00DD61F4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95-96</w:t>
            </w:r>
          </w:p>
          <w:p w:rsidR="00DD61F4" w:rsidRPr="00B52DCC" w:rsidRDefault="00DD61F4" w:rsidP="004F35C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Техн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ега</w:t>
            </w:r>
            <w:proofErr w:type="spellEnd"/>
            <w:r w:rsidRPr="00B52DCC">
              <w:rPr>
                <w:sz w:val="24"/>
                <w:szCs w:val="24"/>
              </w:rPr>
              <w:t xml:space="preserve"> по </w:t>
            </w:r>
            <w:proofErr w:type="spellStart"/>
            <w:r w:rsidRPr="00B52DCC">
              <w:rPr>
                <w:sz w:val="24"/>
                <w:szCs w:val="24"/>
              </w:rPr>
              <w:t>персеч.местн</w:t>
            </w:r>
            <w:proofErr w:type="spellEnd"/>
            <w:r w:rsidRPr="00B52DCC">
              <w:rPr>
                <w:sz w:val="24"/>
                <w:szCs w:val="24"/>
              </w:rPr>
              <w:t>.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Равном</w:t>
            </w:r>
            <w:proofErr w:type="gramStart"/>
            <w:r w:rsidRPr="00B52DCC">
              <w:rPr>
                <w:sz w:val="24"/>
                <w:szCs w:val="24"/>
              </w:rPr>
              <w:t>.б</w:t>
            </w:r>
            <w:proofErr w:type="gramEnd"/>
            <w:r w:rsidRPr="00B52DCC">
              <w:rPr>
                <w:sz w:val="24"/>
                <w:szCs w:val="24"/>
              </w:rPr>
              <w:t>ег</w:t>
            </w:r>
            <w:proofErr w:type="spellEnd"/>
            <w:r w:rsidRPr="00B52DCC">
              <w:rPr>
                <w:sz w:val="24"/>
                <w:szCs w:val="24"/>
              </w:rPr>
              <w:t xml:space="preserve"> на 1000 и 1500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Бег в гору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proofErr w:type="spellStart"/>
            <w:r w:rsidRPr="00B52DCC">
              <w:rPr>
                <w:sz w:val="24"/>
                <w:szCs w:val="24"/>
              </w:rPr>
              <w:t>Подвиж</w:t>
            </w:r>
            <w:proofErr w:type="spellEnd"/>
            <w:r w:rsidRPr="00B52DCC">
              <w:rPr>
                <w:sz w:val="24"/>
                <w:szCs w:val="24"/>
              </w:rPr>
              <w:t>. игры</w:t>
            </w:r>
          </w:p>
        </w:tc>
        <w:tc>
          <w:tcPr>
            <w:tcW w:w="1030" w:type="dxa"/>
          </w:tcPr>
          <w:p w:rsidR="004F35CC" w:rsidRPr="00B52DCC" w:rsidRDefault="00DD61F4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97</w:t>
            </w:r>
            <w:r w:rsidR="004F35CC" w:rsidRPr="00B52DCC">
              <w:rPr>
                <w:sz w:val="24"/>
                <w:szCs w:val="24"/>
              </w:rPr>
              <w:t>-</w:t>
            </w:r>
            <w:r w:rsidRPr="00B52DCC">
              <w:rPr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Русская лапта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Пятнашки</w:t>
            </w:r>
          </w:p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Вороны-воробьи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зачеты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  <w:tr w:rsidR="004F35CC" w:rsidRPr="00B52DCC" w:rsidTr="004F35CC">
        <w:tc>
          <w:tcPr>
            <w:tcW w:w="1913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030" w:type="dxa"/>
          </w:tcPr>
          <w:p w:rsidR="004F35CC" w:rsidRPr="00B52DCC" w:rsidRDefault="00DD61F4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100</w:t>
            </w:r>
            <w:r w:rsidR="004F35CC" w:rsidRPr="00B52DCC">
              <w:rPr>
                <w:sz w:val="24"/>
                <w:szCs w:val="24"/>
              </w:rPr>
              <w:t>-10</w:t>
            </w:r>
            <w:r w:rsidRPr="00B52DC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>Президент</w:t>
            </w:r>
            <w:proofErr w:type="gramStart"/>
            <w:r w:rsidRPr="00B52DCC">
              <w:rPr>
                <w:sz w:val="24"/>
                <w:szCs w:val="24"/>
              </w:rPr>
              <w:t>.с</w:t>
            </w:r>
            <w:proofErr w:type="gramEnd"/>
            <w:r w:rsidRPr="00B52DCC">
              <w:rPr>
                <w:sz w:val="24"/>
                <w:szCs w:val="24"/>
              </w:rPr>
              <w:t>остязания</w:t>
            </w:r>
          </w:p>
        </w:tc>
        <w:tc>
          <w:tcPr>
            <w:tcW w:w="1985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  <w:r w:rsidRPr="00B52DCC">
              <w:rPr>
                <w:sz w:val="24"/>
                <w:szCs w:val="24"/>
              </w:rPr>
              <w:t xml:space="preserve">   зачет</w:t>
            </w:r>
          </w:p>
        </w:tc>
        <w:tc>
          <w:tcPr>
            <w:tcW w:w="1239" w:type="dxa"/>
          </w:tcPr>
          <w:p w:rsidR="004F35CC" w:rsidRPr="00B52DCC" w:rsidRDefault="004F35CC" w:rsidP="004F35CC">
            <w:pPr>
              <w:rPr>
                <w:sz w:val="24"/>
                <w:szCs w:val="24"/>
              </w:rPr>
            </w:pPr>
          </w:p>
        </w:tc>
      </w:tr>
    </w:tbl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Основные умения и навыки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К концу 9 класса учащиеся должны овладеть следующими умениями: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  <w:u w:val="single"/>
        </w:rPr>
        <w:t xml:space="preserve">по строевой подготовке: </w:t>
      </w:r>
      <w:r w:rsidRPr="00B52DCC">
        <w:rPr>
          <w:rFonts w:ascii="Times New Roman" w:hAnsi="Times New Roman" w:cs="Times New Roman"/>
          <w:sz w:val="24"/>
          <w:szCs w:val="24"/>
        </w:rPr>
        <w:t>знать  и уметь быстро занимать свое место в строю; выполнять строевые упражнения (повороты на месте, перестроения, правильно двигаться при строевом шаге).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spellStart"/>
      <w:r w:rsidRPr="00B52DCC">
        <w:rPr>
          <w:rFonts w:ascii="Times New Roman" w:hAnsi="Times New Roman" w:cs="Times New Roman"/>
          <w:sz w:val="24"/>
          <w:szCs w:val="24"/>
          <w:u w:val="single"/>
        </w:rPr>
        <w:t>лёкгой</w:t>
      </w:r>
      <w:proofErr w:type="spellEnd"/>
      <w:r w:rsidRPr="00B52DCC">
        <w:rPr>
          <w:rFonts w:ascii="Times New Roman" w:hAnsi="Times New Roman" w:cs="Times New Roman"/>
          <w:sz w:val="24"/>
          <w:szCs w:val="24"/>
          <w:u w:val="single"/>
        </w:rPr>
        <w:t xml:space="preserve"> атлетике: уметь </w:t>
      </w:r>
      <w:r w:rsidRPr="00B52DCC">
        <w:rPr>
          <w:rFonts w:ascii="Times New Roman" w:hAnsi="Times New Roman" w:cs="Times New Roman"/>
          <w:sz w:val="24"/>
          <w:szCs w:val="24"/>
        </w:rPr>
        <w:t>правильно дышать при беге, знать комплекс разминочной гимнастике, овладеть основами бега на короткие и длинные дистанции, овладеть техникой метания мяча, прыжков в высоту и в длину. Выполнить контрольные нормативы.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  <w:u w:val="single"/>
        </w:rPr>
        <w:t>по лыжной подготовке</w:t>
      </w:r>
      <w:r w:rsidRPr="00B52DCC">
        <w:rPr>
          <w:rFonts w:ascii="Times New Roman" w:hAnsi="Times New Roman" w:cs="Times New Roman"/>
          <w:sz w:val="24"/>
          <w:szCs w:val="24"/>
        </w:rPr>
        <w:t>: овладеть техникой классических ходов, «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конького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 хода», спусков и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подьемов</w:t>
      </w:r>
      <w:proofErr w:type="spellEnd"/>
      <w:r w:rsidRPr="00B52DCC">
        <w:rPr>
          <w:rFonts w:ascii="Times New Roman" w:hAnsi="Times New Roman" w:cs="Times New Roman"/>
          <w:sz w:val="24"/>
          <w:szCs w:val="24"/>
        </w:rPr>
        <w:t xml:space="preserve"> в гору и с горы, техникой передвижения на лыжах. Техникой смазки и ухода лыж. Правильно подбирать размер лыжных ботинок, лыж и палок. Выполнить контрольные нормативы.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  <w:u w:val="single"/>
        </w:rPr>
        <w:t xml:space="preserve">по гимнастике: </w:t>
      </w:r>
      <w:r w:rsidRPr="00B52DCC">
        <w:rPr>
          <w:rFonts w:ascii="Times New Roman" w:hAnsi="Times New Roman" w:cs="Times New Roman"/>
          <w:sz w:val="24"/>
          <w:szCs w:val="24"/>
        </w:rPr>
        <w:t>знать и уметь показать комплекс утренней зарядки, выполнять простейшие гимнастические и комбинации, опорные прыжки через козла, знать гимнастические термины, выполнять комбинации на перекладине, акробатической дорожке.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Pr="00B52DCC">
        <w:rPr>
          <w:rFonts w:ascii="Times New Roman" w:hAnsi="Times New Roman" w:cs="Times New Roman"/>
          <w:sz w:val="24"/>
          <w:szCs w:val="24"/>
          <w:u w:val="single"/>
        </w:rPr>
        <w:t>обще физической</w:t>
      </w:r>
      <w:proofErr w:type="gramEnd"/>
      <w:r w:rsidRPr="00B52DCC">
        <w:rPr>
          <w:rFonts w:ascii="Times New Roman" w:hAnsi="Times New Roman" w:cs="Times New Roman"/>
          <w:sz w:val="24"/>
          <w:szCs w:val="24"/>
          <w:u w:val="single"/>
        </w:rPr>
        <w:t xml:space="preserve"> подготовке</w:t>
      </w:r>
      <w:r w:rsidRPr="00B52DCC">
        <w:rPr>
          <w:rFonts w:ascii="Times New Roman" w:hAnsi="Times New Roman" w:cs="Times New Roman"/>
          <w:sz w:val="24"/>
          <w:szCs w:val="24"/>
        </w:rPr>
        <w:t>: развивать физические качества (силу, ловкость, быстроту, гибкость, выносливость), уметь преодолевать полосу препятствий.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  <w:u w:val="single"/>
        </w:rPr>
        <w:t xml:space="preserve">по спортивным играм: </w:t>
      </w:r>
      <w:r w:rsidRPr="00B52DCC">
        <w:rPr>
          <w:rFonts w:ascii="Times New Roman" w:hAnsi="Times New Roman" w:cs="Times New Roman"/>
          <w:sz w:val="24"/>
          <w:szCs w:val="24"/>
        </w:rPr>
        <w:t>освоить двигательные навыки по игре в волейбол, баскетбол. Ведение, броски, ловля и передача мяча. Знать основные правила игры в волейбол и баскетбол. Заполнять и вести протокол соревнований. Иметь навыки судейства.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  <w:u w:val="single"/>
        </w:rPr>
        <w:t>по туризму</w:t>
      </w:r>
      <w:r w:rsidRPr="00B52DCC">
        <w:rPr>
          <w:rFonts w:ascii="Times New Roman" w:hAnsi="Times New Roman" w:cs="Times New Roman"/>
          <w:sz w:val="24"/>
          <w:szCs w:val="24"/>
        </w:rPr>
        <w:t>: знать основные способы ориентирования на местности, уметь обращаться с компасом, способы выживания, установка палатки.</w:t>
      </w:r>
    </w:p>
    <w:p w:rsidR="0056408F" w:rsidRPr="00B52DCC" w:rsidRDefault="0056408F" w:rsidP="0056408F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  <w:u w:val="single"/>
        </w:rPr>
        <w:t xml:space="preserve">По подвижным играм: </w:t>
      </w:r>
      <w:r w:rsidRPr="00B52DCC">
        <w:rPr>
          <w:rFonts w:ascii="Times New Roman" w:hAnsi="Times New Roman" w:cs="Times New Roman"/>
          <w:sz w:val="24"/>
          <w:szCs w:val="24"/>
        </w:rPr>
        <w:t xml:space="preserve">освоить правила и технику игры в лапту, веселые старты, эстафеты. </w:t>
      </w:r>
    </w:p>
    <w:p w:rsidR="00D97F3D" w:rsidRPr="00B52DCC" w:rsidRDefault="00D97F3D" w:rsidP="00D97F3D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Минимальные требования к оснащенности учебного процесса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Оборудование спортивное: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основной комплект учебного спортивного оборудования;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занятий по общей физической подготовке;</w:t>
      </w:r>
    </w:p>
    <w:p w:rsidR="00D97F3D" w:rsidRPr="00B52DCC" w:rsidRDefault="00D97F3D" w:rsidP="003C4E8A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занятий гимнастикой;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занятий лёгкой атлетикой;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занятий спортивными и подвижными играми;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занятий лыжными гонками;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занятий спортивным ориентированием и туризмом.</w:t>
      </w:r>
    </w:p>
    <w:p w:rsidR="00D97F3D" w:rsidRPr="00B52DCC" w:rsidRDefault="00D97F3D" w:rsidP="003C4E8A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Вспомогательное оборудование:</w:t>
      </w:r>
    </w:p>
    <w:p w:rsidR="003C4E8A" w:rsidRPr="00B52DCC" w:rsidRDefault="00D97F3D" w:rsidP="003C4E8A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lastRenderedPageBreak/>
        <w:t>- вспомогательное оборудование для оснащения мест хранения спортивного инвентаря и оборудования.</w:t>
      </w:r>
    </w:p>
    <w:p w:rsidR="00D97F3D" w:rsidRPr="00B52DCC" w:rsidRDefault="00D97F3D" w:rsidP="003C4E8A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Оборудование для спортивных кружков и секций: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настольного тенниса;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бадминтона;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общефизической подготовки;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игры в футбол;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игры в волейбол;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игры в баскетбол;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гимнастический;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легкоатлетический;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комплект для туризма.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Оборудование для пришкольных спортивных площадок: 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легкоатлетическая круговая дорожка с разметкой дистанций;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гимнастический городок с полосой препятствий;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оборудование универсальное для спортивных и подвижных игр.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Наглядные и методические пособия:</w:t>
      </w:r>
    </w:p>
    <w:p w:rsidR="00D97F3D" w:rsidRPr="00B52DCC" w:rsidRDefault="00D97F3D" w:rsidP="003C4E8A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пособия печатные;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плакаты;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видеозаписи;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кинофильмы;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магнитные и цифровые записи;</w:t>
      </w:r>
    </w:p>
    <w:p w:rsidR="00D97F3D" w:rsidRPr="00B52DCC" w:rsidRDefault="00D97F3D" w:rsidP="00D97F3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- программное обеспечение.</w:t>
      </w:r>
    </w:p>
    <w:p w:rsidR="00D97F3D" w:rsidRPr="00B52DCC" w:rsidRDefault="00D97F3D" w:rsidP="00D97F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52DCC" w:rsidRDefault="00B52DCC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486385" w:rsidP="00486385">
      <w:pPr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97F3D" w:rsidRPr="00B52DCC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D97F3D" w:rsidRPr="00B52DCC" w:rsidRDefault="00D97F3D" w:rsidP="00D97F3D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«Комплексная программа ф</w:t>
      </w:r>
      <w:r w:rsidR="00B553B2" w:rsidRPr="00B52DCC">
        <w:rPr>
          <w:rFonts w:ascii="Times New Roman" w:hAnsi="Times New Roman" w:cs="Times New Roman"/>
          <w:sz w:val="24"/>
          <w:szCs w:val="24"/>
        </w:rPr>
        <w:t>изического воспитания учащихся 5</w:t>
      </w:r>
      <w:r w:rsidRPr="00B52DCC">
        <w:rPr>
          <w:rFonts w:ascii="Times New Roman" w:hAnsi="Times New Roman" w:cs="Times New Roman"/>
          <w:sz w:val="24"/>
          <w:szCs w:val="24"/>
        </w:rPr>
        <w:t xml:space="preserve">-11 классов» под редакцией В. И. Ляха </w:t>
      </w:r>
      <w:proofErr w:type="spellStart"/>
      <w:r w:rsidRPr="00B52DCC">
        <w:rPr>
          <w:rFonts w:ascii="Times New Roman" w:hAnsi="Times New Roman" w:cs="Times New Roman"/>
          <w:sz w:val="24"/>
          <w:szCs w:val="24"/>
        </w:rPr>
        <w:t>и</w:t>
      </w:r>
      <w:r w:rsidR="00B553B2" w:rsidRPr="00B52DCC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B553B2" w:rsidRPr="00B52DCC">
        <w:rPr>
          <w:rFonts w:ascii="Times New Roman" w:hAnsi="Times New Roman" w:cs="Times New Roman"/>
          <w:sz w:val="24"/>
          <w:szCs w:val="24"/>
        </w:rPr>
        <w:t xml:space="preserve"> А.А (2014</w:t>
      </w:r>
      <w:r w:rsidRPr="00B52DCC">
        <w:rPr>
          <w:rFonts w:ascii="Times New Roman" w:hAnsi="Times New Roman" w:cs="Times New Roman"/>
          <w:sz w:val="24"/>
          <w:szCs w:val="24"/>
        </w:rPr>
        <w:t>г).</w:t>
      </w:r>
      <w:r w:rsidR="00B553B2" w:rsidRPr="00B52DCC"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«Тематическое планирование учащихся </w:t>
      </w:r>
      <w:r w:rsidR="00B553B2" w:rsidRPr="00B52DCC">
        <w:rPr>
          <w:rFonts w:ascii="Times New Roman" w:hAnsi="Times New Roman" w:cs="Times New Roman"/>
          <w:sz w:val="24"/>
          <w:szCs w:val="24"/>
        </w:rPr>
        <w:t>5</w:t>
      </w:r>
      <w:r w:rsidRPr="00B52DCC">
        <w:rPr>
          <w:rFonts w:ascii="Times New Roman" w:hAnsi="Times New Roman" w:cs="Times New Roman"/>
          <w:sz w:val="24"/>
          <w:szCs w:val="24"/>
        </w:rPr>
        <w:t xml:space="preserve">-11 </w:t>
      </w:r>
      <w:r w:rsidR="00B553B2" w:rsidRPr="00B52DCC">
        <w:rPr>
          <w:rFonts w:ascii="Times New Roman" w:hAnsi="Times New Roman" w:cs="Times New Roman"/>
          <w:sz w:val="24"/>
          <w:szCs w:val="24"/>
        </w:rPr>
        <w:t>классов. Автор Мамедов К.Р. 2014</w:t>
      </w:r>
      <w:r w:rsidRPr="00B52DCC">
        <w:rPr>
          <w:rFonts w:ascii="Times New Roman" w:hAnsi="Times New Roman" w:cs="Times New Roman"/>
          <w:sz w:val="24"/>
          <w:szCs w:val="24"/>
        </w:rPr>
        <w:t xml:space="preserve"> г.</w:t>
      </w:r>
      <w:r w:rsidR="00B553B2" w:rsidRPr="00B52DCC"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«Календарно-тематическое планирование</w:t>
      </w:r>
      <w:r w:rsidR="00B553B2" w:rsidRPr="00B52DCC">
        <w:rPr>
          <w:rFonts w:ascii="Times New Roman" w:hAnsi="Times New Roman" w:cs="Times New Roman"/>
          <w:sz w:val="24"/>
          <w:szCs w:val="24"/>
        </w:rPr>
        <w:t xml:space="preserve"> 5-11 кл. </w:t>
      </w:r>
      <w:proofErr w:type="spellStart"/>
      <w:r w:rsidR="00B553B2" w:rsidRPr="00B52DCC">
        <w:rPr>
          <w:rFonts w:ascii="Times New Roman" w:hAnsi="Times New Roman" w:cs="Times New Roman"/>
          <w:sz w:val="24"/>
          <w:szCs w:val="24"/>
        </w:rPr>
        <w:t>Виненко</w:t>
      </w:r>
      <w:proofErr w:type="spellEnd"/>
      <w:r w:rsidR="00B553B2" w:rsidRPr="00B52DCC">
        <w:rPr>
          <w:rFonts w:ascii="Times New Roman" w:hAnsi="Times New Roman" w:cs="Times New Roman"/>
          <w:sz w:val="24"/>
          <w:szCs w:val="24"/>
        </w:rPr>
        <w:t xml:space="preserve"> В.И. « Учитель» 2014</w:t>
      </w:r>
    </w:p>
    <w:p w:rsidR="00D97F3D" w:rsidRPr="00B52DCC" w:rsidRDefault="00D97F3D" w:rsidP="00D97F3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 «Сборник нормативных документов. Физическая культура» (2006г).</w:t>
      </w:r>
    </w:p>
    <w:p w:rsidR="00D97F3D" w:rsidRPr="00B52DCC" w:rsidRDefault="00D97F3D" w:rsidP="00D97F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F3D" w:rsidRPr="00B52DCC" w:rsidRDefault="00D97F3D" w:rsidP="00D97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 xml:space="preserve">Список литературы для </w:t>
      </w:r>
      <w:proofErr w:type="gramStart"/>
      <w:r w:rsidRPr="00B52D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2DCC">
        <w:rPr>
          <w:rFonts w:ascii="Times New Roman" w:hAnsi="Times New Roman" w:cs="Times New Roman"/>
          <w:sz w:val="24"/>
          <w:szCs w:val="24"/>
        </w:rPr>
        <w:t>:</w:t>
      </w:r>
    </w:p>
    <w:p w:rsidR="00D97F3D" w:rsidRPr="00B52DCC" w:rsidRDefault="00EB42CD" w:rsidP="003C4E8A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1.</w:t>
      </w:r>
      <w:r w:rsidR="00D97F3D" w:rsidRPr="00B52DCC">
        <w:rPr>
          <w:rFonts w:ascii="Times New Roman" w:hAnsi="Times New Roman" w:cs="Times New Roman"/>
          <w:sz w:val="24"/>
          <w:szCs w:val="24"/>
        </w:rPr>
        <w:t xml:space="preserve"> В. И. Лях «Физическая культура». Учебник для 5 – 7 кл</w:t>
      </w:r>
      <w:r w:rsidR="003C4E8A" w:rsidRPr="00B52DCC">
        <w:rPr>
          <w:rFonts w:ascii="Times New Roman" w:hAnsi="Times New Roman" w:cs="Times New Roman"/>
          <w:sz w:val="24"/>
          <w:szCs w:val="24"/>
        </w:rPr>
        <w:t>ассов. Мо</w:t>
      </w:r>
      <w:r w:rsidRPr="00B52DCC">
        <w:rPr>
          <w:rFonts w:ascii="Times New Roman" w:hAnsi="Times New Roman" w:cs="Times New Roman"/>
          <w:sz w:val="24"/>
          <w:szCs w:val="24"/>
        </w:rPr>
        <w:t>сква «Просвещение» 2013</w:t>
      </w:r>
      <w:r w:rsidR="00D97F3D" w:rsidRPr="00B52DCC">
        <w:rPr>
          <w:rFonts w:ascii="Times New Roman" w:hAnsi="Times New Roman" w:cs="Times New Roman"/>
          <w:sz w:val="24"/>
          <w:szCs w:val="24"/>
        </w:rPr>
        <w:t>г.</w:t>
      </w:r>
    </w:p>
    <w:p w:rsidR="00D97F3D" w:rsidRPr="00B52DCC" w:rsidRDefault="00EB42CD" w:rsidP="003C4E8A">
      <w:pPr>
        <w:rPr>
          <w:rFonts w:ascii="Times New Roman" w:hAnsi="Times New Roman" w:cs="Times New Roman"/>
          <w:sz w:val="24"/>
          <w:szCs w:val="24"/>
        </w:rPr>
      </w:pPr>
      <w:r w:rsidRPr="00B52DCC">
        <w:rPr>
          <w:rFonts w:ascii="Times New Roman" w:hAnsi="Times New Roman" w:cs="Times New Roman"/>
          <w:sz w:val="24"/>
          <w:szCs w:val="24"/>
        </w:rPr>
        <w:t>2.</w:t>
      </w:r>
      <w:r w:rsidR="00D97F3D" w:rsidRPr="00B52DCC">
        <w:rPr>
          <w:rFonts w:ascii="Times New Roman" w:hAnsi="Times New Roman" w:cs="Times New Roman"/>
          <w:sz w:val="24"/>
          <w:szCs w:val="24"/>
        </w:rPr>
        <w:t xml:space="preserve"> В. И. Лях «Физическая культура». Учебник для 8 – 9 классов</w:t>
      </w:r>
      <w:r w:rsidR="00B553B2" w:rsidRPr="00B52DCC">
        <w:rPr>
          <w:rFonts w:ascii="Times New Roman" w:hAnsi="Times New Roman" w:cs="Times New Roman"/>
          <w:sz w:val="24"/>
          <w:szCs w:val="24"/>
        </w:rPr>
        <w:t>. П</w:t>
      </w:r>
      <w:r w:rsidRPr="00B52DCC">
        <w:rPr>
          <w:rFonts w:ascii="Times New Roman" w:hAnsi="Times New Roman" w:cs="Times New Roman"/>
          <w:sz w:val="24"/>
          <w:szCs w:val="24"/>
        </w:rPr>
        <w:t>росвещение 2013 г.</w:t>
      </w:r>
    </w:p>
    <w:p w:rsidR="008646F7" w:rsidRPr="00B52DCC" w:rsidRDefault="008646F7">
      <w:pPr>
        <w:rPr>
          <w:rFonts w:ascii="Times New Roman" w:hAnsi="Times New Roman" w:cs="Times New Roman"/>
          <w:sz w:val="24"/>
          <w:szCs w:val="24"/>
        </w:rPr>
      </w:pPr>
    </w:p>
    <w:sectPr w:rsidR="008646F7" w:rsidRPr="00B52DCC" w:rsidSect="0086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sz w:val="24"/>
        <w:szCs w:val="24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507F552C"/>
    <w:multiLevelType w:val="hybridMultilevel"/>
    <w:tmpl w:val="EE90B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F3D"/>
    <w:rsid w:val="0000567C"/>
    <w:rsid w:val="000639EB"/>
    <w:rsid w:val="001F7AEE"/>
    <w:rsid w:val="0026174D"/>
    <w:rsid w:val="002879D4"/>
    <w:rsid w:val="002A2853"/>
    <w:rsid w:val="003C4E8A"/>
    <w:rsid w:val="004603C0"/>
    <w:rsid w:val="00486385"/>
    <w:rsid w:val="004B4C75"/>
    <w:rsid w:val="004F35CC"/>
    <w:rsid w:val="0056408F"/>
    <w:rsid w:val="00645D98"/>
    <w:rsid w:val="007C7847"/>
    <w:rsid w:val="00805FFF"/>
    <w:rsid w:val="0084590A"/>
    <w:rsid w:val="00846B35"/>
    <w:rsid w:val="008646F7"/>
    <w:rsid w:val="009905FC"/>
    <w:rsid w:val="00AC3163"/>
    <w:rsid w:val="00AF5790"/>
    <w:rsid w:val="00B52DCC"/>
    <w:rsid w:val="00B553B2"/>
    <w:rsid w:val="00C60D6A"/>
    <w:rsid w:val="00D637A0"/>
    <w:rsid w:val="00D97F3D"/>
    <w:rsid w:val="00DB6A0C"/>
    <w:rsid w:val="00DD61F4"/>
    <w:rsid w:val="00E17DF3"/>
    <w:rsid w:val="00E7329F"/>
    <w:rsid w:val="00EB42CD"/>
    <w:rsid w:val="00F3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7F3D"/>
    <w:rPr>
      <w:sz w:val="24"/>
      <w:szCs w:val="24"/>
    </w:rPr>
  </w:style>
  <w:style w:type="character" w:customStyle="1" w:styleId="WW8Num4z0">
    <w:name w:val="WW8Num4z0"/>
    <w:rsid w:val="00D97F3D"/>
    <w:rPr>
      <w:sz w:val="24"/>
      <w:szCs w:val="24"/>
    </w:rPr>
  </w:style>
  <w:style w:type="character" w:customStyle="1" w:styleId="WW8Num12z0">
    <w:name w:val="WW8Num12z0"/>
    <w:rsid w:val="00D97F3D"/>
    <w:rPr>
      <w:sz w:val="24"/>
      <w:szCs w:val="24"/>
    </w:rPr>
  </w:style>
  <w:style w:type="character" w:customStyle="1" w:styleId="WW8Num16z0">
    <w:name w:val="WW8Num16z0"/>
    <w:rsid w:val="00D97F3D"/>
    <w:rPr>
      <w:sz w:val="24"/>
      <w:szCs w:val="24"/>
    </w:rPr>
  </w:style>
  <w:style w:type="character" w:customStyle="1" w:styleId="1">
    <w:name w:val="Основной шрифт абзаца1"/>
    <w:rsid w:val="00D97F3D"/>
  </w:style>
  <w:style w:type="character" w:customStyle="1" w:styleId="a3">
    <w:name w:val="Маркеры списка"/>
    <w:rsid w:val="00D97F3D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D97F3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D97F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97F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semiHidden/>
    <w:rsid w:val="00D97F3D"/>
    <w:rPr>
      <w:rFonts w:cs="Tahoma"/>
    </w:rPr>
  </w:style>
  <w:style w:type="paragraph" w:customStyle="1" w:styleId="10">
    <w:name w:val="Название1"/>
    <w:basedOn w:val="a"/>
    <w:rsid w:val="00D97F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D97F3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D97F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D97F3D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D97F3D"/>
  </w:style>
  <w:style w:type="paragraph" w:styleId="ab">
    <w:name w:val="Balloon Text"/>
    <w:basedOn w:val="a"/>
    <w:link w:val="ac"/>
    <w:uiPriority w:val="99"/>
    <w:semiHidden/>
    <w:unhideWhenUsed/>
    <w:rsid w:val="00D97F3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D97F3D"/>
    <w:rPr>
      <w:rFonts w:ascii="Tahoma" w:eastAsia="Times New Roman" w:hAnsi="Tahoma" w:cs="Times New Roman"/>
      <w:sz w:val="16"/>
      <w:szCs w:val="16"/>
      <w:lang w:eastAsia="ar-SA"/>
    </w:rPr>
  </w:style>
  <w:style w:type="table" w:styleId="ad">
    <w:name w:val="Table Grid"/>
    <w:basedOn w:val="a1"/>
    <w:uiPriority w:val="59"/>
    <w:rsid w:val="00D97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97F3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24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24</cp:revision>
  <cp:lastPrinted>2014-10-31T06:21:00Z</cp:lastPrinted>
  <dcterms:created xsi:type="dcterms:W3CDTF">2014-07-21T15:52:00Z</dcterms:created>
  <dcterms:modified xsi:type="dcterms:W3CDTF">2014-10-31T06:21:00Z</dcterms:modified>
</cp:coreProperties>
</file>