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204" w:rsidRDefault="00414204" w:rsidP="004142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148F" w:rsidRDefault="00E4148F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82100" cy="5248275"/>
            <wp:effectExtent l="0" t="0" r="0" b="9525"/>
            <wp:docPr id="1" name="Рисунок 1" descr="E: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48F" w:rsidRDefault="00E4148F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Pr="009D05DD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составлена на основе программы А. П. Матвеева с учетом Обязательного минимума содержания образования в области физической культуры и Минимальных требований к качеству подготовки учащихся основной школы по физической культуре. 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Согласно Концепции структуры и содержания образования школьников в области физической культуры (2001 г.), учебным предметом образования в основной школе является физкультурно-оздоровительная деятельность спортивно-рекреационной направленности. Содержательной основой данной деятельности является физическое совершенствование человека, которое осуществляется средствами спортивной подготовки, т. е. с преимущественным использованием упражнений из базовых видов спорта. В процессе овладения предметным содержанием данной деятельности у учащихся основной школы совершенствуется не только их физическая природа, но и активно развивается психическая сфера, формируются сознание и мышление, творчество и самостоятельность, интерес к своему здоровью.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В соответствии с указанной концепцией реализация настоящей образовательной программы призвана содействовать всестороннему и гармоничному физическому развитию учащихся специальной медицинской группы, обеспечить сохранность и укрепление их здоровья, расширить двигательный опыт, развить и закрепить интерес к самостоятельным формам занятий физическими упражнениями.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настоящей программы ориентируется </w:t>
      </w: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 решение следующих </w:t>
      </w:r>
      <w:r w:rsidRPr="007A015F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задач:</w:t>
      </w:r>
    </w:p>
    <w:p w:rsidR="00414204" w:rsidRPr="007A015F" w:rsidRDefault="00414204" w:rsidP="00414204">
      <w:pPr>
        <w:widowControl w:val="0"/>
        <w:numPr>
          <w:ilvl w:val="0"/>
          <w:numId w:val="2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укрепление здоровья, повышение функциональных и адаптивных возможностей основных жизнеобеспечивающих систем организма, развитие физических качеств, лежащих в основе общей физической подготовленности;</w:t>
      </w:r>
    </w:p>
    <w:p w:rsidR="00414204" w:rsidRPr="007A015F" w:rsidRDefault="00414204" w:rsidP="00414204">
      <w:pPr>
        <w:widowControl w:val="0"/>
        <w:numPr>
          <w:ilvl w:val="0"/>
          <w:numId w:val="2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обучение физическим упражнениям из современных здоровье формирующих и здоровье сберегающих систем физического воспитания, формирование индивидуального телосложения, правильной осанки и рационального дыхания, умений организовывать самостоятельные занятия физической культурой с оздоровительной направленностью;</w:t>
      </w:r>
    </w:p>
    <w:p w:rsidR="00414204" w:rsidRPr="007A015F" w:rsidRDefault="00414204" w:rsidP="00414204">
      <w:pPr>
        <w:widowControl w:val="0"/>
        <w:numPr>
          <w:ilvl w:val="0"/>
          <w:numId w:val="2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повышение культуры движений, обогащение двигательного опыта упражнениями базовых видов спорта (гимнастика, акробатика, легкая атлетика, плавание, лыжные гонки, спортивные игры), а так же формирование умений использовать их в условиях учебной деятельности, организации активного отдыха и досуга;</w:t>
      </w:r>
    </w:p>
    <w:p w:rsidR="00414204" w:rsidRPr="007A015F" w:rsidRDefault="00414204" w:rsidP="00414204">
      <w:pPr>
        <w:widowControl w:val="0"/>
        <w:numPr>
          <w:ilvl w:val="0"/>
          <w:numId w:val="2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освоение комплекса знаний о физической культуре, ее истории и формах организации, связи с культурой здоровья, воспитанием волевых, нравственных и этических качеств личности.</w:t>
      </w:r>
    </w:p>
    <w:p w:rsidR="00414204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Решение этих задач предполагает организацию целостной педагогической системы, объединяющей не только уроки физической культуры, но и такие важные формы занятий, как физкультурно-оздоровительные мероприятия в режиме учебного дня, занятия в группах лечебно-корригирующей гимнастики, оздоровительной аэробики, общей физической подготовки.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занятия физической культурой</w:t>
      </w:r>
      <w:r w:rsidRPr="00A56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специальной медицинской группе в Базисном учебном плане отводится 2 часа в неделю, 340 часов в год для учащихся 5-9 классов.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Разработанная на основе концепции образования и Государственного стандарта общего среднего образования по физической культуре предлагаемая программа характеризуется следующими </w:t>
      </w:r>
      <w:r w:rsidRPr="007A015F">
        <w:rPr>
          <w:rFonts w:ascii="Times New Roman" w:hAnsi="Times New Roman" w:cs="Times New Roman"/>
          <w:b/>
          <w:i/>
          <w:color w:val="000000"/>
          <w:sz w:val="24"/>
          <w:szCs w:val="24"/>
        </w:rPr>
        <w:t>отличительными особенностями: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направленностью на реализацию принципа оздоровительной направленности уроков физической культуры, достижение индивидуально ориентированного результата в укреплении здоровья, совершенствование физического развития и физической подготовленности за счет освоения комплексов упражнений из современных оздоровительных систем физического воспитания, овладение умениями использовать их при самостоятельных формах организации активного отдыха и досуга;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направленностью на реализацию принципа вариативности, задающего возможность образовательным учреждениям (учителям и методистам ЛФК) осуществлять формирование содержания учебного материала в соответствии с индивидуальными показаниями здоровья учащихся, их физического развития и физической подготовленности, возрастно-половыми особенностями;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направленностью на возрастные интересы и ценностные ориентации учащихся в физической культуре, активное участие их в учебной и соревновательной деятельности за счет расширения индивидуального двигательного опыта упражнениями базовых видов спорта;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структурированностью учебного материала в соответствии с основными компонентами физкультурно-оздоровительной деятельности: «Основы знаний о физической культуре» (информационный компонент), «Способы деятельности» (</w:t>
      </w:r>
      <w:proofErr w:type="spell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операциональный</w:t>
      </w:r>
      <w:proofErr w:type="spell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компонент), «Физическое совершенствование» (мотивационный компонент), которые создают возможность использования в учебном процессе разнообразных активных форм обучения, содействую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softHyphen/>
        <w:t>щих развитию самостоятельности и творчества;</w:t>
      </w:r>
    </w:p>
    <w:p w:rsidR="00414204" w:rsidRDefault="00414204" w:rsidP="00414204">
      <w:pPr>
        <w:pStyle w:val="21"/>
        <w:rPr>
          <w:sz w:val="24"/>
          <w:szCs w:val="24"/>
        </w:rPr>
      </w:pPr>
      <w:r w:rsidRPr="007A015F">
        <w:rPr>
          <w:sz w:val="24"/>
          <w:szCs w:val="24"/>
        </w:rPr>
        <w:t xml:space="preserve">• логикой изложения содержания каждого из разделов программы, определяющей </w:t>
      </w:r>
      <w:proofErr w:type="spellStart"/>
      <w:r w:rsidRPr="007A015F">
        <w:rPr>
          <w:sz w:val="24"/>
          <w:szCs w:val="24"/>
        </w:rPr>
        <w:t>этапность</w:t>
      </w:r>
      <w:proofErr w:type="spellEnd"/>
      <w:r w:rsidRPr="007A015F">
        <w:rPr>
          <w:sz w:val="24"/>
          <w:szCs w:val="24"/>
        </w:rPr>
        <w:t xml:space="preserve"> его освоения школьниками («от общего к частному» и «от частного </w:t>
      </w:r>
      <w:proofErr w:type="gramStart"/>
      <w:r w:rsidRPr="007A015F">
        <w:rPr>
          <w:sz w:val="24"/>
          <w:szCs w:val="24"/>
        </w:rPr>
        <w:t>к</w:t>
      </w:r>
      <w:proofErr w:type="gramEnd"/>
      <w:r w:rsidRPr="007A015F">
        <w:rPr>
          <w:sz w:val="24"/>
          <w:szCs w:val="24"/>
        </w:rPr>
        <w:t xml:space="preserve"> конкретному»), перевод осваиваемых знаний в практические навыки и умения.</w:t>
      </w:r>
    </w:p>
    <w:p w:rsidR="00414204" w:rsidRPr="007A015F" w:rsidRDefault="00414204" w:rsidP="00414204">
      <w:pPr>
        <w:pStyle w:val="21"/>
        <w:rPr>
          <w:sz w:val="24"/>
          <w:szCs w:val="24"/>
        </w:rPr>
      </w:pP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b/>
          <w:i/>
          <w:color w:val="000000"/>
          <w:sz w:val="24"/>
          <w:szCs w:val="24"/>
        </w:rPr>
        <w:t>Структура и содержание</w:t>
      </w: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настоящей программы характеризуются преемственностью с программой для учащихся начальной школы, отнесенных по состоянию здоровья к специальным медицинским группам. В соответствии с этим в программе выделяются те же основные разделы в распределении учебного материала: «Основы знаний о физической культуре», «Способы деятельности» и «Физическое совершенствование».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Содержание первого раздела («Основы знаний о физической культуре») разработано в соответствии с основными направлениями развития познавательной активности человека: знания о природе (медико-биологические основы деятельности); знания о человеке (психолого-педагогические основы деятельности); знания об обществе (историко-социологические основы деятельности).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Раздел «Способы деятельности» соотносится с представлениями о существе предметной деятельности и раскрывает основы ее содержания и организации: планирование, регулирование и контроль. Этот раздел ориентирует деятельность учителя на развитие самостоятельности учащихся, привитие навыков и умений в выполнении комплексов упражнений оздоровительной и корригирующей гимнастики, организации занятий оздоровительной направленности. Освоение предметного содержания данного раздела в единстве с другими разделами настоящей программы позволяет учителю также успешно решать многие организационные и методические вопросы, непосредственно возникающие в процессе учебной деятельности на уроках физической культуры.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Содержание раздела «Физическое совершенствование» ориентировано на укрепление здоровья учащихся, их гармоничное физическое развитие и всестороннюю физическую подготовленность. Данный раздел включает в себя комплексы оздоровительной и корригирующей гимнастики, общей физической подготовки, а также упражнения по видам спорта (гимнастика с основами акробатики, легкая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тлетика, лыжные гонки,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и подвижные игры). В зависимости от медицинских показаний и функциональных возможностей организма,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связанных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и с периодом полового созревания, программой предусматривается возможность комбинировать учебный материал разных тематических разделов. При этом его планирование целесообразно начинать с освоения учащимися упражнений оздоровительной и корригирующей гимнастики, т. е. упражнений, ориентированных на повышение функциональной активности систем организма, ослабленных болезнью. Затем осуществляют постепенное добавление упражнений общей физической подготовки и в первую очередь тех упражнений, которые дают возможность «подтянуть» физические качества, отстающие в своем возрастном развитии. Осуществляя планирование программного материала, необходимо отметить, что содержание подраздела «Оздоровительная и корригирующая гимнастика» по своему предметному составу и функциональной направленности во многом обеспечивает уровень физической подготовленности учащихся специальной медицинской группы, необходимый для освоения большинства новых упражнений и технических действий базовых видов спорта. Постепенное введение упражнений физической подготовки должно сочетаться с обязательным контролем функционального состояния организма школьников, их самочувствия и настроения.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Вместе с тем, несмотря на то что содержание программы в своей основе нацеливает на всестороннее физическое развитие и повышение физической подготовленности учащихся специальной медицинской группы, в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ней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тем не менее представлен достаточно большой объем материала, связанный с обучением новым двигательным действиям. В отличие от других образовательных программ многие из этих двигательных действий, особенно с относительно сложной биомеханической структурой, представлены «поэлементно», что позволяет качественно их осваивать по мере достижения учащимися необходимой физической готовности.</w:t>
      </w:r>
    </w:p>
    <w:p w:rsidR="00414204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Основу содержания программного материала физической подготовки составляют упражнения и технические действия из базовых видов спорта (гимнастика с основами акробатики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элементы художественной гимнастики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, легкая атлетика, спортивные игры). </w:t>
      </w:r>
    </w:p>
    <w:p w:rsidR="00414204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Специальная медицинская группа комплектуется врачом, который регламентирует конкретно для каждого учащегося доступность в освоении учебного материала тех или иных тем и разделов настоящей программы и при необходимости дополняет их упражнениями из лечебной физической культуры.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Помимо содержания учебного материала, предлагаемого к освоению учащимися, в настоящей программе даются требования к уровню их непосредственной подготовки по предмету «Физическая культура». Данные требования согласовываются с требованиями Государственного стандарта и дают основания для соответствующей аттестации учащихся специальной медицинской группы по образовательной области «Физическая культура». В настоящей программе требования представлены для каждой возрастной группы, но если тот или иной учащийся по медицинским показаниям не может их выполнить в текущем году, то эти требования (или те из них, которые не выполнены) могут быть перенесены на следующий учебный год. Вместе с тем при итоговой аттестации, т. е. при окончании основной ступени образования, учащиеся специальной медицинской группы должны выполнять не менее 70% требований, обозначенных в настоящей программе.</w:t>
      </w:r>
    </w:p>
    <w:p w:rsidR="00414204" w:rsidRPr="00CC3118" w:rsidRDefault="00414204" w:rsidP="00414204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118">
        <w:rPr>
          <w:rFonts w:ascii="Times New Roman" w:hAnsi="Times New Roman" w:cs="Times New Roman"/>
          <w:b/>
          <w:color w:val="000000"/>
          <w:sz w:val="24"/>
          <w:szCs w:val="24"/>
        </w:rPr>
        <w:t>Примерное распределение</w:t>
      </w:r>
      <w:r w:rsidRPr="00CC31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3118">
        <w:rPr>
          <w:rFonts w:ascii="Times New Roman" w:hAnsi="Times New Roman" w:cs="Times New Roman"/>
          <w:b/>
          <w:color w:val="000000"/>
          <w:sz w:val="24"/>
          <w:szCs w:val="24"/>
        </w:rPr>
        <w:t>программного материала (в учебных часах)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14204" w:rsidRPr="007A015F" w:rsidRDefault="00414204" w:rsidP="00414204">
      <w:pPr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1701"/>
        <w:gridCol w:w="1559"/>
        <w:gridCol w:w="1559"/>
        <w:gridCol w:w="1559"/>
        <w:gridCol w:w="1560"/>
      </w:tblGrid>
      <w:tr w:rsidR="00414204" w:rsidRPr="007A015F" w:rsidTr="00347E5A">
        <w:trPr>
          <w:trHeight w:hRule="exact" w:val="36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 и темы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375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293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428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знаний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401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физической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447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42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528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32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Физическое </w:t>
            </w:r>
            <w:proofErr w:type="spellStart"/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</w:t>
            </w:r>
            <w:proofErr w:type="spellEnd"/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26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шенствование</w:t>
            </w:r>
            <w:proofErr w:type="spellEnd"/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346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7A01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оздоровительная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323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 корригирующая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26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гимнастика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346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7A01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физическая под-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4204" w:rsidRPr="007A015F" w:rsidTr="00347E5A">
        <w:trPr>
          <w:trHeight w:hRule="exact" w:val="307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1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готовка</w:t>
            </w:r>
            <w:r w:rsidRPr="007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RPr="007A015F" w:rsidTr="00347E5A">
        <w:trPr>
          <w:trHeight w:hRule="exact" w:val="307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204" w:rsidRPr="007A015F" w:rsidRDefault="00414204" w:rsidP="00347E5A">
            <w:pPr>
              <w:shd w:val="clear" w:color="auto" w:fill="FFFFFF"/>
              <w:ind w:firstLine="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204" w:rsidRDefault="00F47256" w:rsidP="00F47256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Материально-техническое оснащение</w:t>
      </w:r>
    </w:p>
    <w:tbl>
      <w:tblPr>
        <w:tblpPr w:leftFromText="180" w:rightFromText="180" w:bottomFromText="160" w:vertAnchor="text" w:horzAnchor="margin" w:tblpXSpec="center" w:tblpY="-1700"/>
        <w:tblW w:w="150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4510"/>
        <w:gridCol w:w="1296"/>
        <w:gridCol w:w="8322"/>
      </w:tblGrid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tbl>
            <w:tblPr>
              <w:tblpPr w:leftFromText="180" w:rightFromText="180" w:bottomFromText="160" w:vertAnchor="text" w:horzAnchor="margin" w:tblpXSpec="center" w:tblpY="-1700"/>
              <w:tblW w:w="1501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4F4F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"/>
              <w:gridCol w:w="3656"/>
              <w:gridCol w:w="1373"/>
              <w:gridCol w:w="9010"/>
            </w:tblGrid>
            <w:tr w:rsidR="00414204" w:rsidTr="00347E5A">
              <w:tc>
                <w:tcPr>
                  <w:tcW w:w="9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414204" w:rsidRDefault="00414204" w:rsidP="00347E5A">
                  <w:pPr>
                    <w:spacing w:before="90" w:after="90" w:line="270" w:lineRule="atLeast"/>
                    <w:jc w:val="center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414204" w:rsidRDefault="00414204" w:rsidP="00347E5A">
                  <w:pPr>
                    <w:spacing w:before="90" w:after="90" w:line="270" w:lineRule="atLeast"/>
                    <w:jc w:val="center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пп</w:t>
                  </w:r>
                  <w:proofErr w:type="spellEnd"/>
                </w:p>
              </w:tc>
              <w:tc>
                <w:tcPr>
                  <w:tcW w:w="36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Наименование объектов и средств</w:t>
                  </w: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материально-технического оснащения</w:t>
                  </w:r>
                </w:p>
              </w:tc>
              <w:tc>
                <w:tcPr>
                  <w:tcW w:w="13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90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</w:tcPr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 xml:space="preserve">          Примечание</w:t>
                  </w:r>
                </w:p>
              </w:tc>
            </w:tr>
          </w:tbl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Книгопечатная продукция</w:t>
            </w:r>
          </w:p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Стандарт основного общего образования по ФК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Стандарт среднего (полного) общего образования ФК (базовый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Стандарт среднего (полного) общего образования по ФК (профильный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Примерная программа по ФК основного общего образования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Примерная программа по ФК среднего (полного) общего образования (базовый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Примерная программа по ФК среднего (полного) общего образования (профильный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Авторские рабочие программы по ФК культуре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Учебники по ФК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 «Физическая культура», 6-7 класс автор А.П. Матвеев. Москва «Просвещение» 2010 г.,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 «Физическая культура» 8-9 класс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Автор В.И. Лях. Москва «Просвещение» 2009 г.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 «Физическая культура» 10-11 класс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Автор В.И. Лях. Москва «Просвещение» 2010 г.</w:t>
            </w:r>
          </w:p>
          <w:p w:rsidR="00414204" w:rsidRDefault="00414204" w:rsidP="00347E5A">
            <w:pPr>
              <w:pStyle w:val="a9"/>
              <w:spacing w:before="90" w:after="90" w:line="270" w:lineRule="atLeast"/>
              <w:ind w:left="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Папка с разработками и карточками для работы с учащимися на уроке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Научно-популярная и художественная литература по ФК, спорту, олимпийскому движению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Олимпийские учебники, журналы, книги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Методические издания по ФК для учителей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Учебно – методические пособия авторов С.С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Татарченковой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, Г.Н.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Паневиной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, А.А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Зданевича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и т.д.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Таблицы по стандартам физического развития и физической подготовленности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Губернаторские состязания,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легкоатлетическое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четырехборье</w:t>
            </w:r>
            <w:proofErr w:type="spellEnd"/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Мультимедийный компьютер с учебными дисками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Принтер лазерный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Учебно–практическое и учебно-лабораторное оборудование</w:t>
            </w:r>
          </w:p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Гимнастика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Стенка 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Бревно 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кое напольное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Бревно 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кое высокое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Козел   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кий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Конь гимнастический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Перекладина гим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настическая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Брусья 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кие разновысокие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Брусья 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кие параллельные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Канат для лазанья с механизмом крепле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Мост 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кий подкидной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Скамейка гимнасти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ческая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Ковер гимнастический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Состоит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пазлов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(разборный)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Маты 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кие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Мяч набивной (1 кг, 2 кг)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Мяч малый (теннис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ный)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Скакалка   гимнасти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ческая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Мяч малый (мягкий)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Обруч гимнастичес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кий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Ленты гимнастические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Для занятий художественной гимнастикой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Булавы гимнастические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Для занятий художественной гимнастикой</w:t>
            </w: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Легкая атлетика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Стойки для прыжков в высоту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Флажки     разметоч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ные на опоре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Рулетка измеритель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ная (10 м, 50 м)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Баскетбол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Комплект щитов бас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кетбольных с коль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цами и сеткой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Щиты баскетбольные навесные с кольцами и сеткой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Мячи баскетбольные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Форма игровая с номерами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комплекта по 10 штук в каждом</w:t>
            </w: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Волейбол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Стойки    волейболь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ные универсальные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Сетка волейбольная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Мячи волейбольные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Футбол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Ворота   для    мини-футбола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Сетка для ворот ми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ни-футбола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Мячи футбольные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Компрессор для на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качивания мячей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Лыжные гонки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Лыжи и крепления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Лыжные палки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Средства доврачебной помощи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Аптечка     медицин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ская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 медикаментами для оказания первой помощи при травмах</w:t>
            </w: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Спортивные залы (кабинеты)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Спортивный зал иг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ровой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Спортивный зал гим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настический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Кабинет учителя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Подсобное помеще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ние   для    хранения инвентаря и обору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дования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Пришкольный стадион (площадка)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Сектор для прыжков в длину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Игровое    поле   для футбола (мини-фут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бола)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Площадка     игровая баскетбольная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Площадка     игровая волейбольная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Гимнастический   го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softHyphen/>
              <w:t>родок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рукоходами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и гимнастическими лестницами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Полоса препятствий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 бревном, барьерами для преодоления препятствий и полосой для лазания</w:t>
            </w: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414204" w:rsidRDefault="00414204" w:rsidP="00414204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14204" w:rsidRDefault="00414204" w:rsidP="00414204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margin" w:tblpXSpec="center" w:tblpY="-1700"/>
        <w:tblW w:w="150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4151"/>
        <w:gridCol w:w="1379"/>
        <w:gridCol w:w="8632"/>
      </w:tblGrid>
      <w:tr w:rsidR="00414204" w:rsidTr="00347E5A">
        <w:tc>
          <w:tcPr>
            <w:tcW w:w="1501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tbl>
            <w:tblPr>
              <w:tblpPr w:leftFromText="180" w:rightFromText="180" w:bottomFromText="160" w:vertAnchor="text" w:horzAnchor="margin" w:tblpXSpec="center" w:tblpY="-1700"/>
              <w:tblW w:w="1501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4F4F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"/>
              <w:gridCol w:w="3656"/>
              <w:gridCol w:w="1373"/>
              <w:gridCol w:w="9010"/>
            </w:tblGrid>
            <w:tr w:rsidR="00414204" w:rsidTr="00347E5A">
              <w:tc>
                <w:tcPr>
                  <w:tcW w:w="9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414204" w:rsidRDefault="00414204" w:rsidP="00347E5A">
                  <w:pPr>
                    <w:spacing w:before="90" w:after="90" w:line="270" w:lineRule="atLeast"/>
                    <w:jc w:val="center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414204" w:rsidRDefault="00414204" w:rsidP="00347E5A">
                  <w:pPr>
                    <w:spacing w:before="90" w:after="90" w:line="270" w:lineRule="atLeast"/>
                    <w:jc w:val="center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пп</w:t>
                  </w:r>
                  <w:proofErr w:type="spellEnd"/>
                </w:p>
              </w:tc>
              <w:tc>
                <w:tcPr>
                  <w:tcW w:w="36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Наименование объектов и средств</w:t>
                  </w: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материально-технического оснащения</w:t>
                  </w:r>
                </w:p>
              </w:tc>
              <w:tc>
                <w:tcPr>
                  <w:tcW w:w="13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90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4F4F4"/>
                </w:tcPr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</w:p>
                <w:p w:rsidR="00414204" w:rsidRDefault="00414204" w:rsidP="00347E5A">
                  <w:pPr>
                    <w:spacing w:before="90" w:after="90" w:line="27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44"/>
                      <w:sz w:val="24"/>
                      <w:szCs w:val="24"/>
                      <w:lang w:eastAsia="ru-RU"/>
                    </w:rPr>
                    <w:t xml:space="preserve">          Примечание</w:t>
                  </w:r>
                </w:p>
              </w:tc>
            </w:tr>
          </w:tbl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Книгопечатная продукция</w:t>
            </w:r>
          </w:p>
          <w:p w:rsidR="00414204" w:rsidRDefault="00414204" w:rsidP="00347E5A">
            <w:pPr>
              <w:spacing w:before="90" w:after="9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Стандарт основного общего образования по ФК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Стандарт среднего (полного) общего образования ФК (базовый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Стандарт среднего (полного) общего образования по ФК (профильный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Примерная программа по ФК основного общего образования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Примерная программа по ФК среднего (полного) общего образования (базовый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Примерная программа по ФК среднего (полного) общего образования (профильный уровень)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Авторские рабочие программы по ФК культуре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414204" w:rsidTr="00347E5A"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Учебники по ФК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20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 «Физическая культура», 6-7 класс автор А.П. Матвеев. Москва «Просвещение» 2010 г.,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 «Физическая культура» 8-9 класс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Автор В.И. Лях. Москва «Просвещение» 2009 г.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Учебник «Физическая культура» 10-11 класс</w:t>
            </w:r>
          </w:p>
          <w:p w:rsidR="00414204" w:rsidRDefault="00414204" w:rsidP="00347E5A">
            <w:pPr>
              <w:spacing w:before="90" w:after="90" w:line="27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Автор В.И. Лях. Москва «Просвещение» 2010 г.</w:t>
            </w:r>
          </w:p>
          <w:p w:rsidR="00414204" w:rsidRDefault="00414204" w:rsidP="00347E5A">
            <w:pPr>
              <w:pStyle w:val="a9"/>
              <w:spacing w:before="90" w:after="90" w:line="270" w:lineRule="atLeast"/>
              <w:ind w:left="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</w:t>
      </w:r>
    </w:p>
    <w:p w:rsidR="00414204" w:rsidRDefault="00414204" w:rsidP="0041420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 1</w:t>
      </w:r>
    </w:p>
    <w:p w:rsidR="00414204" w:rsidRDefault="00414204" w:rsidP="0041420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Pr="00CF55F7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Противопоказания к выполнению некоторых видов упражнений при различных заболеваниях</w:t>
      </w:r>
    </w:p>
    <w:p w:rsidR="00414204" w:rsidRPr="00CF55F7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4342"/>
        <w:gridCol w:w="6692"/>
      </w:tblGrid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упражнений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Заболевания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максимальным усилием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 – сосудистая система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максимальной задержкой дыхания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 – сосудистая система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резким ускорением темпа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дыхания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максимальным статическим напряжением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 – сосудистая система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Толчковые прыжки, прыжки в глубину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почек</w:t>
            </w:r>
          </w:p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зрения</w:t>
            </w:r>
          </w:p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Искривление позвоночника</w:t>
            </w:r>
          </w:p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пищеварения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равновесии на повышенной опоре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нервной системы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мышцы брюшного пресса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пищеварения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упражнения с повышенной сложностью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зрения</w:t>
            </w:r>
          </w:p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Искривление позвоночника</w:t>
            </w:r>
          </w:p>
        </w:tc>
      </w:tr>
      <w:tr w:rsidR="00414204" w:rsidTr="00347E5A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Ограниченное время игр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нервной системы</w:t>
            </w:r>
          </w:p>
        </w:tc>
      </w:tr>
    </w:tbl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№2</w:t>
      </w:r>
    </w:p>
    <w:p w:rsidR="00414204" w:rsidRDefault="00414204" w:rsidP="00414204">
      <w:pPr>
        <w:pStyle w:val="c3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>Упражнения художественной гимнастики с предметами</w:t>
      </w:r>
    </w:p>
    <w:p w:rsidR="00414204" w:rsidRDefault="00414204" w:rsidP="00414204">
      <w:pPr>
        <w:pStyle w:val="c3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Броски и ловля малого мяча двумя руками: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1.Встать на носки и бросить мяч вверх, слегка приседая, поймать.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2.Бросить мяч вверх, присесть, встать на носки и поймать.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3.Присесть, бросить мяч вверх, встать и поймать.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4.Бросить мяч вверх, хлопнуть ладонями перед телом и поймать.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5.Бросить мяч вверх с поворотом на 360° и поймать.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6.Бросить мяч вверх и поймать на прыжке.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7.Бросить мяч вверх на прыжке и поймать в момент приземления.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8.Бросить мяч вверх на прыжке и поймать на втором прыжке.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9.Бросить мяч вверх из-за спины и поймать перед собой.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Броски и ловля малого мяча одной рукой:</w:t>
      </w:r>
      <w:r>
        <w:rPr>
          <w:color w:val="555555"/>
        </w:rPr>
        <w:t xml:space="preserve">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1.Бросить мяч одной рукой дугой наружу кверху в другую руку; то же дугой внутрь.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2.Бросить мяч под руку (рука впереди); то же под плечо; то же за спиной (под другую руку); то же через плечо; то же под ногой (нога впереди).</w:t>
      </w:r>
      <w:r>
        <w:rPr>
          <w:color w:val="555555"/>
        </w:rPr>
        <w:br/>
        <w:t xml:space="preserve">3.Присесть, бросить мяч перед телом и поймать его одной, а затем другой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Сочетание бросков и ловли с различными движениями:</w:t>
      </w:r>
      <w:r>
        <w:rPr>
          <w:color w:val="555555"/>
        </w:rPr>
        <w:t xml:space="preserve">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proofErr w:type="gramStart"/>
      <w:r>
        <w:rPr>
          <w:color w:val="555555"/>
        </w:rPr>
        <w:t>1.Два шага бегом с правой, мяч в правой руке, шагом правой прыжок, левая нога впереди, бросить мяч из-за спины (под рукой) и поймать его левой рукой.</w:t>
      </w:r>
      <w:r>
        <w:rPr>
          <w:color w:val="555555"/>
        </w:rPr>
        <w:br/>
        <w:t xml:space="preserve">2.Толчком двумя прыжок назад и бросить мяч правой рукой через плечо, </w:t>
      </w:r>
      <w:proofErr w:type="spellStart"/>
      <w:r>
        <w:rPr>
          <w:color w:val="555555"/>
        </w:rPr>
        <w:t>полуприсед</w:t>
      </w:r>
      <w:proofErr w:type="spellEnd"/>
      <w:r>
        <w:rPr>
          <w:color w:val="555555"/>
        </w:rPr>
        <w:t xml:space="preserve">, поймать мяч двумя руками, толчком двумя прыжок вперед и бросок вверх, </w:t>
      </w:r>
      <w:proofErr w:type="spellStart"/>
      <w:r>
        <w:rPr>
          <w:color w:val="555555"/>
        </w:rPr>
        <w:t>полуприсед</w:t>
      </w:r>
      <w:proofErr w:type="spellEnd"/>
      <w:r>
        <w:rPr>
          <w:color w:val="555555"/>
        </w:rPr>
        <w:t xml:space="preserve">, поймать мяч двумя. </w:t>
      </w:r>
      <w:proofErr w:type="gramEnd"/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3.Левая нога впереди, бросить мяч правой под коленом, поймать левой рукой, встать на левое колено и передать мяч за спиной в правую руку.</w:t>
      </w:r>
      <w:r>
        <w:rPr>
          <w:color w:val="555555"/>
        </w:rPr>
        <w:br/>
        <w:t xml:space="preserve">Отбивать мяч можно вниз (о пол) и вверх один или несколько раз, одной, двумя руками или поочередно каждой из них. Отбивать мяч вверх можно и тыльной стороной кисти.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4.Из </w:t>
      </w:r>
      <w:proofErr w:type="gramStart"/>
      <w:r>
        <w:rPr>
          <w:color w:val="555555"/>
        </w:rPr>
        <w:t>седа</w:t>
      </w:r>
      <w:proofErr w:type="gramEnd"/>
      <w:r>
        <w:rPr>
          <w:color w:val="555555"/>
        </w:rPr>
        <w:t xml:space="preserve"> на правой пятке, мяч в правой руке, выпад левой ногой вперед, четыре отбива правой рукой, поймать мяч левой рукой, сесть на правую пятку и передать мяч за спиной в правую руку.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Из </w:t>
      </w:r>
      <w:proofErr w:type="gramStart"/>
      <w:r>
        <w:rPr>
          <w:color w:val="555555"/>
        </w:rPr>
        <w:t>седа</w:t>
      </w:r>
      <w:proofErr w:type="gramEnd"/>
      <w:r>
        <w:rPr>
          <w:color w:val="555555"/>
        </w:rPr>
        <w:t xml:space="preserve"> на пятках отбить мяч правой рукой, встать на колени, отбить мяч тыльной стороной правой кисти и поймать его левой рукой.</w:t>
      </w:r>
      <w:r>
        <w:rPr>
          <w:color w:val="555555"/>
        </w:rPr>
        <w:br/>
        <w:t xml:space="preserve">6.Шаги галопа в сторону или вперед, отбивая мяч одной рукой или поочередно руками.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proofErr w:type="gramStart"/>
      <w:r>
        <w:rPr>
          <w:color w:val="555555"/>
        </w:rPr>
        <w:t>7.Прыжком на правой левую ногу вперед - внутрь на пятку, отбить мяч правой рукой слева с прыжком ноги вместе и поймать мяч левой.</w:t>
      </w:r>
      <w:r>
        <w:rPr>
          <w:color w:val="555555"/>
        </w:rPr>
        <w:br/>
        <w:t>8.Прыгая на левой ноге, правую вперед и назад на носок, отбивать мяч правой рукой справа.</w:t>
      </w:r>
      <w:proofErr w:type="gramEnd"/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Соединения отбивов с бросками:</w:t>
      </w:r>
      <w:r>
        <w:rPr>
          <w:color w:val="555555"/>
        </w:rPr>
        <w:t xml:space="preserve">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proofErr w:type="gramStart"/>
      <w:r>
        <w:rPr>
          <w:color w:val="555555"/>
        </w:rPr>
        <w:t xml:space="preserve">1.Мах левой ногой вперед и отбить мяч правой рукой под ногой; приставить левую и поймать мяч левой рукой, </w:t>
      </w:r>
      <w:proofErr w:type="spellStart"/>
      <w:r>
        <w:rPr>
          <w:color w:val="555555"/>
        </w:rPr>
        <w:t>скрестный</w:t>
      </w:r>
      <w:proofErr w:type="spellEnd"/>
      <w:r>
        <w:rPr>
          <w:color w:val="555555"/>
        </w:rPr>
        <w:t xml:space="preserve"> поворот па 360° направо и бросок левой рукой дугой кверху в правую руку. </w:t>
      </w:r>
      <w:proofErr w:type="gramEnd"/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Из стойки на левом колене три отбива правой рукой, встать на правый носок,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 согнуть и прижать к опорной йоге, отбить мяч правой рукой вверх и поймать левой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3. В выпаде правой два отбива правой рукой, мах левой ногой вперед, бросить мяч правой рукой под ногой и поймать левой рукой.</w:t>
      </w:r>
      <w:r>
        <w:rPr>
          <w:color w:val="555555"/>
        </w:rPr>
        <w:br/>
        <w:t xml:space="preserve">4. Правой рукой бросить мяч дугой наружу влево, после удара о пол сделать прыжок в присед и отбить мяч левой рукой, встать на носки, поймать мяч левой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Бросить мяч правой рукой через плечо, повернуться направо кругом в </w:t>
      </w:r>
      <w:proofErr w:type="spellStart"/>
      <w:r>
        <w:rPr>
          <w:color w:val="555555"/>
        </w:rPr>
        <w:t>полуприсед</w:t>
      </w:r>
      <w:proofErr w:type="spellEnd"/>
      <w:r>
        <w:rPr>
          <w:color w:val="555555"/>
        </w:rPr>
        <w:t xml:space="preserve"> и поймать мяч левой рукой. С шагом </w:t>
      </w:r>
      <w:proofErr w:type="gramStart"/>
      <w:r>
        <w:rPr>
          <w:color w:val="555555"/>
        </w:rPr>
        <w:t>правой</w:t>
      </w:r>
      <w:proofErr w:type="gramEnd"/>
      <w:r>
        <w:rPr>
          <w:color w:val="555555"/>
        </w:rPr>
        <w:t xml:space="preserve"> в сторону 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отбить мяч левой рукой, приставить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 и поймать правой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6. Руки вперед, мяч на ладонях. Два шага вперед на носках, бросить мяч вверх, отбить его тыльными сторонами кистей и поймать на ладони. То же еще раз, </w:t>
      </w:r>
      <w:proofErr w:type="spellStart"/>
      <w:r>
        <w:rPr>
          <w:color w:val="555555"/>
        </w:rPr>
        <w:t>полуприсед</w:t>
      </w:r>
      <w:proofErr w:type="spellEnd"/>
      <w:r>
        <w:rPr>
          <w:color w:val="555555"/>
        </w:rPr>
        <w:t>, отбить мяч о пол, встать на носки и поймать мяч двумя руками. 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Упражнения со средним и большим мячом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  Для этих упражнений характерна умеренная скорость полета мяча, что придает движениям мягкость и плавность. Средний и большой мяч нельзя захватить пальцами. Он может только лежать на ладони.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Можно поддерживать мяч сбоку слегка согнутыми пальцами обеих рук. При этом ладони мяча не касаются.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Мяч может лежать на тыльной стороне кистей; руки рядом, ладони внизу, пальцы разогнуты, мяч касается тыльных сторон кистей.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Упражнения с короткой скакалкой делятся </w:t>
      </w:r>
      <w:proofErr w:type="gramStart"/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1.Прыжки с вращением скакалки вперед, назад, в сторону (с одним, двойным и тройным вращением, через скакалку, сложенную вдвое, вчетверо).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 xml:space="preserve">2.Прыжки с вращением скакалки вперед и назад 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пет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пей (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скрестно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).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3.Махи и круги скакалкой в лицевой, боковой и горизонтальной плоскостях, а также скакалкой, сложенной вдвое, вчетверо. </w:t>
      </w:r>
      <w:proofErr w:type="gramEnd"/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4.Переводы скакалки.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 Броски скакалки.</w:t>
      </w:r>
    </w:p>
    <w:p w:rsidR="00414204" w:rsidRDefault="00414204" w:rsidP="00414204">
      <w:pPr>
        <w:spacing w:before="75" w:after="75" w:line="27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Прыжки с вращением скакалки вперед, назад, в сторону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1.Прыжки ноги вместе толчком двумя или одной. То же с промежуточным прыжком. То же с прыжком с одной ноги на другую.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 xml:space="preserve">2. Прыжок толчком двумя с промежуточным прыжком, в момент прыжка одну ногу вперед или в сторону. То же из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скрестной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стойки, меняя положение ног во время полета, с промежуточным прыжком и без него.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 Прыжки с приседом 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приземлений.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4.Прыжки с двойным вращением скакалки.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5.Прыжки вперед и назад через скакалку, сложенную вдвое или вчетверо; держать ее за концы.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6.Бег с прыжками через скакалку на каждый шаг. То же под правую или левую ногу. Чередование бега с прыжками и промежуточными шагами. То же на остром, высоком, пружинном и широком беге.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6.Шаги галопа вправо и влево, вращая скакалку вперед и назад. То же на шагах галопа, польки и мазурки вперед и назад.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 xml:space="preserve">7.Прыжки через скакалку на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скрестном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шаге в сторону, вперед и назад, вращая скакалку вперед и петлей. 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8.Толчком 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левой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прыжок на правую вправо, шаг левой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скрестно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перед правой и шаг правой на месте, вращая скакалку вперед.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9.«Веревочка» (на месте, назад, вперед и в сторону) или «двойная веревочка», вращая скакалку вперед и назад. То же, чередуя двойную веревочку с простой и вращая скакалку вдвое медленно.</w:t>
      </w:r>
    </w:p>
    <w:p w:rsidR="00414204" w:rsidRDefault="00414204" w:rsidP="00414204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center"/>
        <w:rPr>
          <w:color w:val="555555"/>
        </w:rPr>
      </w:pPr>
      <w:r>
        <w:rPr>
          <w:rStyle w:val="ab"/>
          <w:color w:val="555555"/>
        </w:rPr>
        <w:t>Упражнения с кругами скакалкой в горизонтальной плоскости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proofErr w:type="gramStart"/>
      <w:r>
        <w:rPr>
          <w:color w:val="555555"/>
        </w:rPr>
        <w:t>1.Два круга вправо или влево над головой с последующим прыжком с одной на другую, вращая скакалку вперед или назад.</w:t>
      </w:r>
      <w:r>
        <w:rPr>
          <w:color w:val="555555"/>
        </w:rPr>
        <w:br/>
        <w:t>2.Поворот на 135° с круговым движением туловища и кругом скакалкой влево над головой с последующим переводом в лицевую плоскость.</w:t>
      </w:r>
      <w:r>
        <w:rPr>
          <w:color w:val="555555"/>
        </w:rPr>
        <w:br/>
        <w:t xml:space="preserve">3.Круг над головой вправо с поворотом на 360° с последующим переводом скакалки в лицевую плоскость. </w:t>
      </w:r>
      <w:proofErr w:type="gramEnd"/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4.Несколько поворотов на одной ноге, другую назад, продвигаясь по кругу с кругами скакалкой над головой. То же на прыжках.</w:t>
      </w:r>
      <w:r>
        <w:rPr>
          <w:color w:val="555555"/>
        </w:rPr>
        <w:br/>
        <w:t xml:space="preserve">5. Прыжок на одну, вращая скакалку вперед, с последующим разноименным поворотом прыжком на другой ноге на 360° </w:t>
      </w:r>
      <w:proofErr w:type="gramStart"/>
      <w:r>
        <w:rPr>
          <w:color w:val="555555"/>
        </w:rPr>
        <w:t>с</w:t>
      </w:r>
      <w:proofErr w:type="gramEnd"/>
      <w:r>
        <w:rPr>
          <w:color w:val="555555"/>
        </w:rPr>
        <w:t xml:space="preserve"> горизонтальным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кругом над головой в сторону поворота.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6.Три разноименных поворота на одной ноге на 360° с кругами скакалкой над головой в сторону поворотов.</w:t>
      </w:r>
      <w:r>
        <w:rPr>
          <w:color w:val="555555"/>
        </w:rPr>
        <w:br/>
        <w:t>7.Горизонтальные круги под ногами.</w:t>
      </w:r>
    </w:p>
    <w:p w:rsidR="00414204" w:rsidRDefault="00414204" w:rsidP="00414204">
      <w:pPr>
        <w:rPr>
          <w:rFonts w:ascii="Times New Roman" w:hAnsi="Times New Roman" w:cs="Times New Roman"/>
          <w:sz w:val="24"/>
          <w:szCs w:val="24"/>
        </w:rPr>
      </w:pPr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  <w:r>
        <w:rPr>
          <w:rStyle w:val="ab"/>
          <w:color w:val="555555"/>
        </w:rPr>
        <w:t>Повороты обруча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 Повороты обруча выполняются двумя руками и одной в различных плоскостях и направлениях.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 Обруч вертикально вперед. Повороты обруча с наклонами в сторону из различных стоек и на разных шагах.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Обруч вертикально в боковой плоскости. Повороты обруча вперед и назад из стойки на носках, на колене и др., с наклонами вперед и назад,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с </w:t>
      </w:r>
      <w:proofErr w:type="gramStart"/>
      <w:r>
        <w:rPr>
          <w:color w:val="555555"/>
        </w:rPr>
        <w:t>круглым</w:t>
      </w:r>
      <w:proofErr w:type="gramEnd"/>
      <w:r>
        <w:rPr>
          <w:color w:val="555555"/>
        </w:rPr>
        <w:t xml:space="preserve"> </w:t>
      </w:r>
      <w:proofErr w:type="spellStart"/>
      <w:r>
        <w:rPr>
          <w:color w:val="555555"/>
        </w:rPr>
        <w:t>полуприседом</w:t>
      </w:r>
      <w:proofErr w:type="spellEnd"/>
      <w:r>
        <w:rPr>
          <w:color w:val="555555"/>
        </w:rPr>
        <w:t xml:space="preserve">, из седа на правой пятке, вставая на левый носок.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3. Обруч горизонтально вверх. Повороты направо и налево до скрещения рук, присед, опуская обруч, встать, обруч вверх. Выполнить то же с поворотом на 360°.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 Обруч вертикально влево. Поворот </w:t>
      </w:r>
      <w:proofErr w:type="spellStart"/>
      <w:r>
        <w:rPr>
          <w:color w:val="555555"/>
        </w:rPr>
        <w:t>скрестно</w:t>
      </w:r>
      <w:proofErr w:type="spellEnd"/>
      <w:r>
        <w:rPr>
          <w:color w:val="555555"/>
        </w:rPr>
        <w:t xml:space="preserve"> на 360° с наклоном назад и большой лицевой круг обручем.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Обруч вертикально вперед на согнутых руках. Поворот на 360° с наклоном назад, спиральный поворот. То же на шагах польки в сторону с поворотами кругом.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6. Из стойки на колене, обруч в одной руке наклонно вперед, поворачивать обруч, наклоняясь назад и постепенно переводя его назад.</w:t>
      </w:r>
      <w:r>
        <w:rPr>
          <w:color w:val="555555"/>
        </w:rPr>
        <w:br/>
        <w:t>7. Держать обруч вертикально на полу. Повернуть обруч и дать ему свободно вращаться. Во время вращения обруча можно обежать вокруг него, выполнить поворот и т. п.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  <w:r>
        <w:rPr>
          <w:color w:val="555555"/>
        </w:rPr>
        <w:t> </w:t>
      </w:r>
      <w:r>
        <w:rPr>
          <w:rStyle w:val="ab"/>
          <w:color w:val="555555"/>
        </w:rPr>
        <w:t>Вращения обруча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  Обруч вращается равномерными движениями руки, слегка согнутой в локтевом суставе, в вертикальной и горизонтальной плоскостях, </w:t>
      </w:r>
      <w:proofErr w:type="gramStart"/>
      <w:r>
        <w:rPr>
          <w:color w:val="555555"/>
        </w:rPr>
        <w:t>в</w:t>
      </w:r>
      <w:proofErr w:type="gramEnd"/>
      <w:r>
        <w:rPr>
          <w:color w:val="555555"/>
        </w:rPr>
        <w:t xml:space="preserve">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обоих направлениях. Держат обруч большим и указательным пальцами, кисть свободна.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 Вращение обруча </w:t>
      </w:r>
      <w:proofErr w:type="gramStart"/>
      <w:r>
        <w:rPr>
          <w:color w:val="555555"/>
        </w:rPr>
        <w:t>в лицевой плоскости из различных стоек с передачей тяжести тела с одной ноги на другую пружинным движением</w:t>
      </w:r>
      <w:proofErr w:type="gramEnd"/>
      <w:r>
        <w:rPr>
          <w:color w:val="555555"/>
        </w:rPr>
        <w:t xml:space="preserve">. То же с различными танцевальными шагами вперед, назад и в сторону. То же, вращая обруч поочередно правой и левой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Вращение обруча в боковой плоскости с пружинным движением ногами из различных стоек, в наклоне назад, в равновесии, с передвижениями в различных направлениях; на различных прыжках.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3. Вращение обруча правой рукой в боковой плоскости с последующей передачей его за спиной в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 Вращение обруча горизонтально над головой, приседая и поднимаясь на носки. То же с поворотом на 360°.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Вращение обруча горизонтально впереди правой с последующей передачей его за спиной в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6. Надеть обруч на себя, держать двумя руками на уровне пояса, слегка повернуть обруч налево и, поворачивая направо, придать ему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вращательное движение. Обруч, вращаемый вокруг тела, поддерживать различными движениями и поворотами.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7. Поворот на 360° на правой,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 назад, обруч горизонтально в правой впереди и поворот на 450°, вращая обруч горизонтально над головой.</w:t>
      </w:r>
      <w:r>
        <w:rPr>
          <w:color w:val="555555"/>
        </w:rPr>
        <w:br/>
        <w:t>8. Вращая обруч вертикально, спиральный поворот на 360° с последующим поворотом на 360° на одной с наклоном назад, продолжая вращение обруча.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Броски обруча выполняются одной и двумя руками. </w:t>
      </w:r>
      <w:proofErr w:type="gramStart"/>
      <w:r>
        <w:rPr>
          <w:color w:val="555555"/>
        </w:rPr>
        <w:t>В и. п. обруч можно держать наклонно вперед и назад, вертикально и горизонтально, в лицевой и боковой плоскостях.</w:t>
      </w:r>
      <w:proofErr w:type="gramEnd"/>
      <w:r>
        <w:rPr>
          <w:color w:val="555555"/>
        </w:rPr>
        <w:t xml:space="preserve"> Бросать обруч одной рукой можно также за спиной вертикально и горизонтально.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 Обруч вертикально влево. Вращать обруч левой рукой, после второго вращения бросить его по дуге над головой вправо и, поймав правой, продолжать вращение.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Обруч вертикально вправо в правой руке. </w:t>
      </w:r>
      <w:proofErr w:type="spellStart"/>
      <w:r>
        <w:rPr>
          <w:color w:val="555555"/>
        </w:rPr>
        <w:t>Спружинив</w:t>
      </w:r>
      <w:proofErr w:type="spellEnd"/>
      <w:r>
        <w:rPr>
          <w:color w:val="555555"/>
        </w:rPr>
        <w:t xml:space="preserve">, бросить обруч за спиной из правой руки в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3. Бросить обруч после вращения в лицевой плоскости и, поймав другой рукой после поворота кругом, продолжать вращение.</w:t>
      </w:r>
      <w:r>
        <w:rPr>
          <w:color w:val="555555"/>
        </w:rPr>
        <w:br/>
        <w:t>4. Обруч вертикально вве</w:t>
      </w:r>
      <w:proofErr w:type="gramStart"/>
      <w:r>
        <w:rPr>
          <w:color w:val="555555"/>
        </w:rPr>
        <w:t>рх в пр</w:t>
      </w:r>
      <w:proofErr w:type="gramEnd"/>
      <w:r>
        <w:rPr>
          <w:color w:val="555555"/>
        </w:rPr>
        <w:t xml:space="preserve">авой руке. Опуская правую руку вперед-наружу, бросить обруч малым кругом правой кистью и поймать с поворотом кругом левой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Бросить обруч правой под плечо, поймать той же или другой рукой после поворота кругом; то же, но в равновесие кругом кистью, средним кругом, под одноименное плечо и через разноименное плечо. Ловят обруч двумя руками и одной на ладонь. После этого выполняется вращение или другое движение обручем.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Правильное положение обруча в полете зависит от точности направления броска </w:t>
      </w:r>
      <w:proofErr w:type="gramStart"/>
      <w:r>
        <w:rPr>
          <w:color w:val="555555"/>
        </w:rPr>
        <w:t>из</w:t>
      </w:r>
      <w:proofErr w:type="gramEnd"/>
      <w:r>
        <w:rPr>
          <w:color w:val="555555"/>
        </w:rPr>
        <w:t xml:space="preserve"> и. п.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При вращении обруча одной рукой последующий бросок вертикально вверх выполняется активным движением кисти в момент, когда рука находится внизу.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center"/>
        <w:rPr>
          <w:color w:val="555555"/>
        </w:rPr>
      </w:pPr>
      <w:r>
        <w:rPr>
          <w:rStyle w:val="ab"/>
          <w:color w:val="555555"/>
        </w:rPr>
        <w:t>Броски обруча двумя руками.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 С шагом одной вперед на носок бросить обруч наклонно вперед - кверху и поймать двумя, приставляя другую ногу. То же, но ловить обруч на беге вперед. То же, но бросить на открытом прыжке.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Обруч вертикально справа. Бросить его вперед - кверху с открытым прыжком на </w:t>
      </w:r>
      <w:proofErr w:type="gramStart"/>
      <w:r>
        <w:rPr>
          <w:color w:val="555555"/>
        </w:rPr>
        <w:t>правой</w:t>
      </w:r>
      <w:proofErr w:type="gramEnd"/>
      <w:r>
        <w:rPr>
          <w:color w:val="555555"/>
        </w:rPr>
        <w:t xml:space="preserve"> и поймать правой за верхний край с последующим вращением.</w:t>
      </w:r>
      <w:r>
        <w:rPr>
          <w:color w:val="555555"/>
        </w:rPr>
        <w:br/>
        <w:t xml:space="preserve">3. Прыжок на </w:t>
      </w:r>
      <w:proofErr w:type="gramStart"/>
      <w:r>
        <w:rPr>
          <w:color w:val="555555"/>
        </w:rPr>
        <w:t>левой</w:t>
      </w:r>
      <w:proofErr w:type="gramEnd"/>
      <w:r>
        <w:rPr>
          <w:color w:val="555555"/>
        </w:rPr>
        <w:t xml:space="preserve">, сгибая правую вперед, опустить обруч вниз до касания бедра правой, бросить его наклонно вперед-вверх и. поймать за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верхний край.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 Бросить обруч вертикально вверх двумя и поймать снизу за верхний край.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Бросить обруч горизонтально и поймать на скачке одной за передний край. То же на открытом прыжке.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6. То же, но с разбега поймать обруч в круглом приседе внутри обруча хватом по ширине диаметра. То же, но поймать обруч после поворота кругом двумя руками за задний край.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7.Бросить обруч горизонтально на открытом прыжке и поймать после поворота кругом внутри обруча </w:t>
      </w:r>
      <w:proofErr w:type="gramStart"/>
      <w:r>
        <w:rPr>
          <w:color w:val="555555"/>
        </w:rPr>
        <w:t>в</w:t>
      </w:r>
      <w:proofErr w:type="gramEnd"/>
      <w:r>
        <w:rPr>
          <w:color w:val="555555"/>
        </w:rPr>
        <w:t xml:space="preserve"> круглом </w:t>
      </w:r>
      <w:proofErr w:type="spellStart"/>
      <w:r>
        <w:rPr>
          <w:color w:val="555555"/>
        </w:rPr>
        <w:t>полуприседе</w:t>
      </w:r>
      <w:proofErr w:type="spellEnd"/>
      <w:r>
        <w:rPr>
          <w:color w:val="555555"/>
        </w:rPr>
        <w:t>.</w:t>
      </w:r>
      <w:r>
        <w:rPr>
          <w:color w:val="555555"/>
        </w:rPr>
        <w:br/>
        <w:t>Броски обруча одной рукой. 1. Обруч вертикально в лицевой плоскости. Бросить его вверх одной и поймать той же или другой</w:t>
      </w:r>
      <w:r>
        <w:rPr>
          <w:color w:val="555555"/>
        </w:rPr>
        <w:br/>
        <w:t xml:space="preserve">8.Бросить обруч на открытом или подбивном прыжке после его вращения в боковой плоскости и поймать после поворота кругом или на широком прыжке той же или другой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9.Бросить обруч горизонтально правой рукой влево через левое плечо и поймать из-за спины правой рукой.</w:t>
      </w:r>
      <w:r>
        <w:rPr>
          <w:color w:val="555555"/>
        </w:rPr>
        <w:br/>
        <w:t xml:space="preserve"> 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Прыжки в обруч и через него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 Прыжки в обруч толчком двумя и с одной ноги на другую, вращая его вперед, как скакалку. То же, вращая обруч назад одной и двумя руками. То же с поворотами на 360°.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Прыжки в обруч и из него, качая обруч назад и вперед одной и двумя руками. То же, качая обруч влево и вправо.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3. Обруч вправо горизонтально в правой руке. Опуская обруч вниз, прыжок в него на правую ногу, перехватить обруч левой рукой и выпрыгнуть из него на левую ногу. То же, выполняя подбивные прыжки вправо и влево.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 Прыжок в обруч сбоку в круглый присед на обе ноги. Выполнить то же с последующим спиральным поворотом.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Прыжок в обруч, накидывая его двумя руками на себя с поворотом кругом. То же, накидывая обруч на себя одной рукой с поворотом кругом.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6. Толчком одной и махом другой ноги прыжок в обруч с поворотом кругом и приземлением в равновесие.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7. Прыжок в обруч кольцом одной и двумя.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8. Прыжок в обруч со сменой ног впереди или подбивной прыжок с поворотом кругом в переднее равновесие, в выпад или в другое конечное положение.</w:t>
      </w:r>
      <w:r>
        <w:rPr>
          <w:color w:val="555555"/>
        </w:rPr>
        <w:br/>
        <w:t xml:space="preserve">9. Перекидной прыжок в обруч.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10. Прыжки через обруч с места и с разбега со сменой ног впереди, шагом и т. п. То же через катящийся или вращающийся обруч.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center"/>
        <w:rPr>
          <w:color w:val="555555"/>
        </w:rPr>
      </w:pPr>
      <w:r>
        <w:rPr>
          <w:color w:val="555555"/>
        </w:rPr>
        <w:t> </w:t>
      </w:r>
      <w:r>
        <w:rPr>
          <w:rStyle w:val="ab"/>
          <w:color w:val="555555"/>
        </w:rPr>
        <w:t>Маховые движения обручем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Махи обручем выполняются по дуге, по кругу и восьмеркой в различных плоскостях и направлениях. Они похожи на упражнения с булавами и подразделяются на малые, средние и большие круги. Малые круги выполняются движениями кисти прямой руки, средние— </w:t>
      </w:r>
      <w:proofErr w:type="gramStart"/>
      <w:r>
        <w:rPr>
          <w:color w:val="555555"/>
        </w:rPr>
        <w:t>сг</w:t>
      </w:r>
      <w:proofErr w:type="gramEnd"/>
      <w:r>
        <w:rPr>
          <w:color w:val="555555"/>
        </w:rPr>
        <w:t xml:space="preserve">ибанием руки в локтевом суставе, большие — прямой ненапряженной рукой от плеча.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 Махи обручем одной или двумя руками в боковой плоскости назад и вперед с пружинными движениями ногами, на различных шагах. То же, но бросить обруч вверх, поймать его другой рукой и продолжать махи, не изменяя темпа.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 Махи и круги обручем в </w:t>
      </w:r>
      <w:proofErr w:type="gramStart"/>
      <w:r>
        <w:rPr>
          <w:color w:val="555555"/>
        </w:rPr>
        <w:t>лицевой</w:t>
      </w:r>
      <w:proofErr w:type="gramEnd"/>
      <w:r>
        <w:rPr>
          <w:color w:val="555555"/>
        </w:rPr>
        <w:t xml:space="preserve"> (вправо и влево) и боковой (вперед и назад) плоскостях с пружинным движением ног, с поворотами на 360°, на перекидном прыжке, на вальсовом и других шагах.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3. Обруч вертикально в </w:t>
      </w:r>
      <w:proofErr w:type="gramStart"/>
      <w:r>
        <w:rPr>
          <w:color w:val="555555"/>
        </w:rPr>
        <w:t>правой</w:t>
      </w:r>
      <w:proofErr w:type="gramEnd"/>
      <w:r>
        <w:rPr>
          <w:color w:val="555555"/>
        </w:rPr>
        <w:t>. Вращать его в лицевой плоскости, сделать круг и передать обруч в левую руку, продолжая вращение.</w:t>
      </w:r>
      <w:r>
        <w:rPr>
          <w:color w:val="555555"/>
        </w:rPr>
        <w:br/>
        <w:t>4. Восьмерка обручем поворотами кисти и маховыми движениями рукой: слева правой рукой ладонью книзу и справа ладонью кверху.</w:t>
      </w:r>
      <w:r>
        <w:rPr>
          <w:color w:val="555555"/>
        </w:rPr>
        <w:br/>
        <w:t xml:space="preserve">5. Горизонтальный круг обручем на уровне пояса, передавая его из одной руки в другую перед телом и за спиной. То же с поворотом на 360° (переступанием, </w:t>
      </w:r>
      <w:proofErr w:type="spellStart"/>
      <w:r>
        <w:rPr>
          <w:color w:val="555555"/>
        </w:rPr>
        <w:t>скрестно</w:t>
      </w:r>
      <w:proofErr w:type="spellEnd"/>
      <w:r>
        <w:rPr>
          <w:color w:val="555555"/>
        </w:rPr>
        <w:t xml:space="preserve">, в </w:t>
      </w:r>
      <w:proofErr w:type="spellStart"/>
      <w:r>
        <w:rPr>
          <w:color w:val="555555"/>
        </w:rPr>
        <w:t>полуприседе</w:t>
      </w:r>
      <w:proofErr w:type="spellEnd"/>
      <w:r>
        <w:rPr>
          <w:color w:val="555555"/>
        </w:rPr>
        <w:t xml:space="preserve">, на одной ноге и др.). То же с кругом над головой.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6. Малые круги кверху и книзу, наружные и внутренние в положении руки вперед, в стороны, вверх. Средние круги за головой.</w:t>
      </w:r>
      <w:r>
        <w:rPr>
          <w:color w:val="555555"/>
        </w:rPr>
        <w:br/>
        <w:t>7. Соединения малых, средних и больших кругов с различными движениями туловища, шагами, прыжками и другими элементами.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rStyle w:val="ab"/>
          <w:color w:val="555555"/>
        </w:rPr>
        <w:t>Перекаты обруча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1.Перекат обруча вперед, на бегу догнать его и поднять в сторону или вверх. То же с последующим прыжком в обруч одной, приставляя 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proofErr w:type="gramStart"/>
      <w:r>
        <w:rPr>
          <w:color w:val="555555"/>
        </w:rPr>
        <w:t>другую</w:t>
      </w:r>
      <w:proofErr w:type="gramEnd"/>
      <w:r>
        <w:rPr>
          <w:color w:val="555555"/>
        </w:rPr>
        <w:t xml:space="preserve"> в круглый присед, </w:t>
      </w:r>
      <w:proofErr w:type="spellStart"/>
      <w:r>
        <w:rPr>
          <w:color w:val="555555"/>
        </w:rPr>
        <w:t>полуприсед</w:t>
      </w:r>
      <w:proofErr w:type="spellEnd"/>
      <w:r>
        <w:rPr>
          <w:color w:val="555555"/>
        </w:rPr>
        <w:t>. То же с последующим поворотом на 360°.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2. Перекаты обруча вправо и влево перед собой и за спиной, передавая тяжесть тела с одной ноги на другую.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3. Из равновесия перекат обруча назад правой рукой, с поворотом кругом подхватить левой в высокое равновесие.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 Перекат обруча по направлению к себе после броска его вперед с вращением.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5. Перекат обруча вертикально по спине через левое плечо в круглый присед и поймать его из-за левого локтя правой рукой. Перекаты обруча по руке впереди и сзади. То же через грудь и спину и по другой руке.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center"/>
        <w:rPr>
          <w:color w:val="555555"/>
        </w:rPr>
      </w:pPr>
      <w:r>
        <w:rPr>
          <w:rStyle w:val="ab"/>
          <w:color w:val="555555"/>
        </w:rPr>
        <w:t>Методические указания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  <w:r>
        <w:rPr>
          <w:color w:val="555555"/>
        </w:rPr>
        <w:t>При выполнении упражнений с обручем надо следить за точным сохранением плоскости движения обруча (вертикальной или горизонтальной). Вращения обруча должны быть равномерными (без рывков и толчков), а переходы от одного элемента к другому слитыми. При бросках и перекатах следить за точностью их направления. Движения рукой (руками) при этом должны быть сильными и уверенными, а броски свободными и высокими.</w:t>
      </w:r>
      <w:r>
        <w:rPr>
          <w:color w:val="555555"/>
        </w:rPr>
        <w:br/>
        <w:t>Особенно важно научить гимнасток изменять хват обруча. Он выполняется либо небольшим броском обруча, либо перебором пальцев. </w:t>
      </w:r>
    </w:p>
    <w:p w:rsidR="00414204" w:rsidRDefault="00414204" w:rsidP="00414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Упражнения с лентой.</w:t>
      </w:r>
    </w:p>
    <w:p w:rsidR="00414204" w:rsidRDefault="00414204" w:rsidP="00414204">
      <w:pPr>
        <w:rPr>
          <w:rFonts w:ascii="Times New Roman" w:hAnsi="Times New Roman" w:cs="Times New Roman"/>
          <w:color w:val="555555"/>
          <w:sz w:val="24"/>
          <w:szCs w:val="24"/>
        </w:rPr>
      </w:pPr>
      <w:r>
        <w:rPr>
          <w:rFonts w:ascii="Times New Roman" w:hAnsi="Times New Roman" w:cs="Times New Roman"/>
          <w:color w:val="555555"/>
          <w:sz w:val="24"/>
          <w:szCs w:val="24"/>
        </w:rPr>
        <w:t>Змейки бывают вертикальные (зубцы ее вертикальны полу) и горизонтальные (зубцы горизонтальны полу). Выполняются они только движением кисти (при слегка согнутом локте): либо ее сгибанием и разгибанием, либо отведением и приведением. Это зависит от положения руки и направления движения. Змейки выполняются быстро, по полной амплитуде, хват палки свободный. Зубцы ленты должны быть частыми, одинаковыми и «упруго» летящими до конца ленты.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При длине ленты б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змейка имеет 4—5 зубцов высотой 50— 60 см, длиной до 1,3 м, а при длине 7 м — 5—6 зубцов длиной до 1,6 м. При движении змейки по воздуху общая ее длина несколько увеличивается. Необходимы большие усилия и частота движений кистью, особенно при сочетании таких змеек с поворотами тела: чем быстрее поворот, тем чаще движения кистью.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1.Вертикальная змейка выполняется на движении назад сгибанием и разгибанием кисти (ладонь книзу) из предварительно согнутого положения кверху, необходимого для сохранения вертикальной плоскости змейки. При движении по воздуху кисть в продолжени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руки; все зубцы ленты слегка касаются пола.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и. п. правая рука влево. Вертикальная змейка по полу с продвижением вправо может выполняться отведением и приведением (ладонь обращена к телу) или сгибанием и разгибанием кисти (ладонь книзу). То же на беге, шагах, прыжках. То же с передачей ленты в другую руку сбоку. То же по воздуху. Вертикальная змейка слева и справа выполняется на движении вперед.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 xml:space="preserve">То же в сочетании с поворотами переступая, </w:t>
      </w:r>
      <w:proofErr w:type="spellStart"/>
      <w:r>
        <w:rPr>
          <w:rFonts w:ascii="Times New Roman" w:hAnsi="Times New Roman" w:cs="Times New Roman"/>
          <w:color w:val="555555"/>
          <w:sz w:val="24"/>
          <w:szCs w:val="24"/>
        </w:rPr>
        <w:t>скрестно</w:t>
      </w:r>
      <w:proofErr w:type="spell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на носке.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2.Прыжки вперед через вертикальную змейку по полу слева направо; прыжки в сторону через вертикальную змейку сбоку.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3.Горизонтальная змейка по полу на шаге назад выполняется сгибанием и разгибанием кисти (ладонь внутрь) или отведением и приведением (ладонь вниз); все зубцы ленты должны лежать на полу.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То же на беге, шагах, прыжках с движением ленты по воздуху. Горизонтальная змейка за головой (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и. п.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рука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с лентой вверх ладонью вверх) выполняется отведением и приведением кисти.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4.Горизонтальная змейка снизу вверх (из и. п. рука с лентой вниз) выполняется отведением и приведением кисти при движении плеча в сторону; предплечье вертикально вниз ладонью назад. Постепенно предплечье переходит в вертикальное положение, кисть опущена, лента находится в воздухе, последний зубец слегка касается пола. То же перед телом с передачей ленты в середине змейки в другую руку. Горизонтальная змейка на шаге вперед или назад, на шаге с целостной волной с переходом в стойку на носках из круглого приседа. То же после боковых махов или кругов (выполняется отведением и приведением кисти, ладонь вперед) в сочетании с шагом и бегом назад, с прыжками, равновесиями.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5.Бег через горизонтальную змейку по полу, зубцы ее должны быть несколько расширены.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6.Руки с лентами в стороны - книзу. Вертикальные змейки по полу внутрь и наружу на шаге назад. То же по воздуху, одна рука над другой.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7.Вертикальная змейка по полу перед телом одной рукой, другой рукой полтора горизонтальных круга внутрь.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8.Прыжок через боковой круг правой рукой, вертикальная змейка по полу левой.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9.Правая в сторону с двумя лентами.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Одноименный поворот на 360° на правой, левая вперед, вертикальная змейка лентами влево, передать ленты под ногой в левую (в самом конце поворота), разноименный поворот на левой на 360°, передать одну ленту в правую и полтора горизонтальных круга вправо, в левой лента летит за поворотом тела. </w:t>
      </w:r>
      <w:proofErr w:type="gramEnd"/>
    </w:p>
    <w:p w:rsidR="00414204" w:rsidRDefault="00414204" w:rsidP="00414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color w:val="555555"/>
        </w:rPr>
        <w:t>С</w:t>
      </w:r>
      <w:r>
        <w:rPr>
          <w:rFonts w:ascii="Times New Roman" w:hAnsi="Times New Roman" w:cs="Times New Roman"/>
          <w:color w:val="555555"/>
          <w:sz w:val="24"/>
          <w:szCs w:val="24"/>
        </w:rPr>
        <w:t>пирали выполняются круговым движением предплечья (или одной кистью, что специально оговаривается), локоть свободно согнут. Витки спирали должны быть одинаковыми по величине и располагаться близко один к другому. Диаметр витка — 50 см, на ленте длиной 6 м бывает 4 витка; общая длина спирали около 1 м (при исполнении по воздуху несколько длиннее), на 7-метровой ленте витков 4,5—5, длина рисунка 120—130 см.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Спирали бывают вертикальные и горизонтальные (соответственно витки вертикальны полу или горизонтальны); направление движения определяется по часовой стрелке или против нее.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1.Рука с лентой вперед - книзу. Вертикальная спираль внутрь на шаге назад. Локоть согнут почти до прямого угла; рисунок витков не должен иметь форму эллипса и изменяться при соприкосновении с полом; рука не напряжена.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2.Рука с лентой влево. Вертикальная спираль по часовой стрелке слева направо по полу в различных стойках, на шагах и беге в сторону.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и. п. рука с лентой назад - книзу ладонью кверху вертикальная спираль по полу на шаге вперед. То же на шагах назад с передачей ленты в другую руку.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3.Вертикальная спираль по воздуху на беге назад (против часовой стрелки), локоть согнут под тупым углом. В такой спирали движения предплечьем выполняются быстрее и активнее. То же на шаге или беге вперед по часовой стрелке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и. п. правая рука с лентой влево. То же левой рукой. То же из и. п. рука вверх - назад (за головок), кисть и палка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параллельны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полу.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4.Правая рука с лентой влево. Горизонтальный круг вправо и вертикальная спираль перед телом слева направо с передачей ленты в левую руку справа. То же левой рукой. То же с различными поворотами; при быстром повороте спираль выполняется только очень быстрыми движениями кисти.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5.Правая рука вперед - книзу.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 xml:space="preserve">Вертикальная спираль по полу вправо на шаге вальса назад, поворот </w:t>
      </w:r>
      <w:proofErr w:type="spellStart"/>
      <w:r>
        <w:rPr>
          <w:rFonts w:ascii="Times New Roman" w:hAnsi="Times New Roman" w:cs="Times New Roman"/>
          <w:color w:val="555555"/>
          <w:sz w:val="24"/>
          <w:szCs w:val="24"/>
        </w:rPr>
        <w:t>скрестно</w:t>
      </w:r>
      <w:proofErr w:type="spell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налево на 360° с наклоном назад, лицевой круг лентой по ходу спирали.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6.Вертикальная, постепенно увеличивающаяся спираль в сочетании с волной на шаге.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7.Горизонтальная спираль снизу вверх из и. п. рука с лентой в сторону - книзу, палка и кисть вертикальны полу.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Рука поднимается несколько выше плеча; в конце спирали предплечье горизонтально, движение выполняется только кистью, опущенной вертикально вниз; лента в воздухе, последний виток слегка касается пола. То же из глубокого круглого приседа. То же с волной на шаге вперед.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8.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и. п.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правая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рука с лентой в сторону горизонтальная спираль вокруг тела. Предплечье с палкой по ходу движения переходит в вертикальное положение. То же с целостной волной вперед на шаге.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9.Правая рука вперед - книзу, левая в сторону.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Правой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вертикальная спираль по полу, левой — лицевые махи. То же на различных шагах назад.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10.Руки вверх. Вертикальные, постепенно суживающиеся спирали в боковой плоскости в различных стойках, с наклонами.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 xml:space="preserve">11.Руки в стороны - книзу. Встречные горизонтальные круги по полу с прыжком в круглый </w:t>
      </w:r>
      <w:proofErr w:type="spellStart"/>
      <w:r>
        <w:rPr>
          <w:rFonts w:ascii="Times New Roman" w:hAnsi="Times New Roman" w:cs="Times New Roman"/>
          <w:color w:val="555555"/>
          <w:sz w:val="24"/>
          <w:szCs w:val="24"/>
        </w:rPr>
        <w:t>полуприсед</w:t>
      </w:r>
      <w:proofErr w:type="spellEnd"/>
      <w:r>
        <w:rPr>
          <w:rFonts w:ascii="Times New Roman" w:hAnsi="Times New Roman" w:cs="Times New Roman"/>
          <w:color w:val="555555"/>
          <w:sz w:val="24"/>
          <w:szCs w:val="24"/>
        </w:rPr>
        <w:t xml:space="preserve"> в образовавшийся круг, горизонтальные спирали снизу вверх, встать в стойку на носках.</w:t>
      </w:r>
      <w:r>
        <w:rPr>
          <w:rFonts w:ascii="Times New Roman" w:hAnsi="Times New Roman" w:cs="Times New Roman"/>
          <w:color w:val="555555"/>
          <w:sz w:val="24"/>
          <w:szCs w:val="24"/>
        </w:rPr>
        <w:br/>
        <w:t>12.Вертикальные спирали по полу на движении назад, остановка на носке, встречные круги в лицевой плоскости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</w:rPr>
        <w:t>становкой на носке с наклоном назад; свободную ногу согнуть и прижать к опорной.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Аналогично махам восьмерки делятся на малые, средние и большие.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При их выполнении рука сначала поворачивается внутрь, затем наружу. В средних и малых восьмерках активнее движение наружу, при этом рисунок приближается к двум правильным кругам, соприкасающимся друг с другом. Изменение радиуса одного из кругов специально оговаривается.</w:t>
      </w:r>
      <w:r>
        <w:rPr>
          <w:color w:val="555555"/>
        </w:rPr>
        <w:br/>
        <w:t xml:space="preserve">Восьмерки подразделяются </w:t>
      </w:r>
      <w:proofErr w:type="gramStart"/>
      <w:r>
        <w:rPr>
          <w:color w:val="555555"/>
        </w:rPr>
        <w:t>на</w:t>
      </w:r>
      <w:proofErr w:type="gramEnd"/>
      <w:r>
        <w:rPr>
          <w:color w:val="555555"/>
        </w:rPr>
        <w:t xml:space="preserve"> вертикальные (цифра 8 стоя) и горизонтальные (цифра 8 лежа). </w:t>
      </w:r>
      <w:proofErr w:type="gramStart"/>
      <w:r>
        <w:rPr>
          <w:color w:val="555555"/>
        </w:rPr>
        <w:t xml:space="preserve">Они выполняются в трех основных и промежуточных плоскостях в двух направлениях; каждая из них — в одной плоскости или в двух (изменение происходит в месте </w:t>
      </w:r>
      <w:proofErr w:type="gramEnd"/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«перемычки»).</w:t>
      </w:r>
      <w:r>
        <w:rPr>
          <w:color w:val="555555"/>
        </w:rPr>
        <w:br/>
        <w:t>1.</w:t>
      </w:r>
      <w:proofErr w:type="gramStart"/>
      <w:r>
        <w:rPr>
          <w:color w:val="555555"/>
        </w:rPr>
        <w:t>Из</w:t>
      </w:r>
      <w:proofErr w:type="gramEnd"/>
      <w:r>
        <w:rPr>
          <w:color w:val="555555"/>
        </w:rPr>
        <w:t xml:space="preserve"> и. п. правая рука с лентой вверх большая горизонтальная восьмерка (в лицевой плоскости и с изменением ее) влево - книзу. При выполнении второго варианта плечи поворачиваются в сторону, одноименную движению ленты. Как и при больших кругах, лента кратковременно касается пола, проходя непосредственно у стопы.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2.Предплечье вперед. Средние и малые горизонтальные восьмерки в лицевой плоскости с касанием пола и по воздуху. </w:t>
      </w:r>
      <w:proofErr w:type="gramStart"/>
      <w:r>
        <w:rPr>
          <w:color w:val="555555"/>
        </w:rPr>
        <w:t>Из</w:t>
      </w:r>
      <w:proofErr w:type="gramEnd"/>
      <w:r>
        <w:rPr>
          <w:color w:val="555555"/>
        </w:rPr>
        <w:t xml:space="preserve"> и. п. </w:t>
      </w:r>
      <w:proofErr w:type="gramStart"/>
      <w:r>
        <w:rPr>
          <w:color w:val="555555"/>
        </w:rPr>
        <w:t>руку</w:t>
      </w:r>
      <w:proofErr w:type="gramEnd"/>
      <w:r>
        <w:rPr>
          <w:color w:val="555555"/>
        </w:rPr>
        <w:t xml:space="preserve"> в сторону - книзу, палка вниз, малые и средние восьмерки в горизонтальной плоскости по полу и по воздуху; рука с палкой вертикально вниз.</w:t>
      </w:r>
      <w:r>
        <w:rPr>
          <w:color w:val="555555"/>
        </w:rPr>
        <w:br/>
        <w:t xml:space="preserve">3.Правая рука с лентой в сторону или влево. Большие, средние или малые горизонтальные восьмерки в боковой плоскости. То же в сочетании с вальсовым шагом назад и вперед (на один или два вальсовых шага), на открытом и закрытом прыжке (оба на одну восьмерку), на различных танцевальных шагах.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4.Правая рука с лентой вверх. Большая горизонтальная восьмерка влево - книзу в сочетании с выпадом вперед, шагом назад и</w:t>
      </w:r>
      <w:r>
        <w:rPr>
          <w:color w:val="555555"/>
        </w:rPr>
        <w:br/>
        <w:t>5.Правая рука с лентой в сторону ладонью вверх. Восьмерка в горизонтальной плоскости (первая половина — перед телом вперед - влево с наклоном вперед, вторая — над головой влево - назад с наклоном назад); при движении ладонь все время повернута вверх.</w:t>
      </w:r>
      <w:r>
        <w:rPr>
          <w:color w:val="555555"/>
        </w:rPr>
        <w:br/>
        <w:t xml:space="preserve">6.Рука с лентой вперед ладонью вниз. Средняя вертикальная восьмерка в лицевой плоскости движением влево - вверх; нижняя половина восьмерки начинается движением ладони внутрь, верхняя — наружу. То же с переносом тяжести тела вперед и назад, с остановками па носке, на танцевальном шаге. То же в боковой плоскости. </w:t>
      </w:r>
      <w:proofErr w:type="gramStart"/>
      <w:r>
        <w:rPr>
          <w:color w:val="555555"/>
        </w:rPr>
        <w:t>То же с изменением скорости, например одна средняя восьмерка и с двойным ускорением две малых.</w:t>
      </w:r>
      <w:r>
        <w:rPr>
          <w:color w:val="555555"/>
        </w:rPr>
        <w:br/>
        <w:t>7.Малые и средние горизонтальные восьмерки в боковой плоскости с различными равновесиями с лентами в обеих руках.</w:t>
      </w:r>
      <w:r>
        <w:rPr>
          <w:color w:val="555555"/>
        </w:rPr>
        <w:br/>
        <w:t>8.Правой рукой малая восьмерка в наклонной плоскости сбоку, прыжок в ее первую половину, левой средний круг над головой. </w:t>
      </w:r>
      <w:proofErr w:type="gramEnd"/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  <w:r>
        <w:rPr>
          <w:rStyle w:val="ab"/>
          <w:color w:val="555555"/>
        </w:rPr>
        <w:t>Броски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proofErr w:type="gramStart"/>
      <w:r>
        <w:rPr>
          <w:color w:val="555555"/>
        </w:rPr>
        <w:t>Броски выполняются из-за головы согнутой или прямой рукой в лицевой и боковой плоскостях.</w:t>
      </w:r>
      <w:proofErr w:type="gramEnd"/>
      <w:r>
        <w:rPr>
          <w:color w:val="555555"/>
        </w:rPr>
        <w:t xml:space="preserve"> Рекомендуется выполнять броски, при выполнении которых почти вся лента находится в воздухе.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1.Правая рука с лентой вверх - назад, конец палки вперед. Бросить ленту вперед - кверху из-за головы, бег вперед, поймать палку, стойка на носках, горизонтальная змейка сверху вниз. То же, но </w:t>
      </w:r>
      <w:proofErr w:type="gramStart"/>
      <w:r>
        <w:rPr>
          <w:color w:val="555555"/>
        </w:rPr>
        <w:t>поймать ленту в прыжке шагом или касаясь</w:t>
      </w:r>
      <w:proofErr w:type="gramEnd"/>
      <w:r>
        <w:rPr>
          <w:color w:val="555555"/>
        </w:rPr>
        <w:t xml:space="preserve">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2.Правая рука с лентой вверх. Боковой круг вперед с прыжком шагом на </w:t>
      </w:r>
      <w:proofErr w:type="gramStart"/>
      <w:r>
        <w:rPr>
          <w:color w:val="555555"/>
        </w:rPr>
        <w:t>левую</w:t>
      </w:r>
      <w:proofErr w:type="gramEnd"/>
      <w:r>
        <w:rPr>
          <w:color w:val="555555"/>
        </w:rPr>
        <w:t xml:space="preserve">, на втором прыжке шагом бросок ленты из-за головы вперед - кверху.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>3.</w:t>
      </w:r>
      <w:proofErr w:type="gramStart"/>
      <w:r>
        <w:rPr>
          <w:color w:val="555555"/>
        </w:rPr>
        <w:t>Правая</w:t>
      </w:r>
      <w:proofErr w:type="gramEnd"/>
      <w:r>
        <w:rPr>
          <w:color w:val="555555"/>
        </w:rPr>
        <w:t xml:space="preserve"> с лентой в сторону. Бросая ленту влево - кверху, бег влево, поймать ленту </w:t>
      </w:r>
      <w:proofErr w:type="gramStart"/>
      <w:r>
        <w:rPr>
          <w:color w:val="555555"/>
        </w:rPr>
        <w:t>левой</w:t>
      </w:r>
      <w:proofErr w:type="gramEnd"/>
      <w:r>
        <w:rPr>
          <w:color w:val="555555"/>
        </w:rPr>
        <w:t xml:space="preserve">, вертикальная змейка перед телом на выпаде влево.    То же, но поймать ленту на прыжке шагом в сторону, вертикальная спираль перед телом.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4.Руки с лентами вперед. </w:t>
      </w:r>
      <w:proofErr w:type="spellStart"/>
      <w:r>
        <w:rPr>
          <w:color w:val="555555"/>
        </w:rPr>
        <w:t>Скрестно</w:t>
      </w:r>
      <w:proofErr w:type="spellEnd"/>
      <w:r>
        <w:rPr>
          <w:color w:val="555555"/>
        </w:rPr>
        <w:t xml:space="preserve"> вертикальные змейки по полу наружу на шаге вальса назад, шаг на носок, - бросить ленты вверх - назад,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поймать другой рукой.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both"/>
        <w:rPr>
          <w:color w:val="555555"/>
        </w:rPr>
      </w:pPr>
      <w:r>
        <w:rPr>
          <w:color w:val="555555"/>
        </w:rPr>
        <w:t xml:space="preserve">5. </w:t>
      </w:r>
      <w:proofErr w:type="gramStart"/>
      <w:r>
        <w:rPr>
          <w:color w:val="555555"/>
        </w:rPr>
        <w:t>Обе ленты в правой, руки вверх.</w:t>
      </w:r>
      <w:proofErr w:type="gramEnd"/>
      <w:r>
        <w:rPr>
          <w:color w:val="555555"/>
        </w:rPr>
        <w:t xml:space="preserve"> Круг вперед, бросить ленты из-за головы вперед - кверху, на беге вперед поймать двумя руками, вертикальные змейки наружу, соединить ленты за телом в </w:t>
      </w:r>
      <w:proofErr w:type="gramStart"/>
      <w:r>
        <w:rPr>
          <w:color w:val="555555"/>
        </w:rPr>
        <w:t>правую</w:t>
      </w:r>
      <w:proofErr w:type="gramEnd"/>
      <w:r>
        <w:rPr>
          <w:color w:val="555555"/>
        </w:rPr>
        <w:t>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jc w:val="center"/>
        <w:rPr>
          <w:color w:val="555555"/>
        </w:rPr>
      </w:pPr>
      <w:r>
        <w:rPr>
          <w:rStyle w:val="ab"/>
          <w:color w:val="555555"/>
        </w:rPr>
        <w:t>Методические указания</w:t>
      </w:r>
      <w:r>
        <w:rPr>
          <w:color w:val="555555"/>
        </w:rPr>
        <w:t xml:space="preserve"> 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  <w:r>
        <w:rPr>
          <w:color w:val="555555"/>
        </w:rPr>
        <w:t>Обучение упражнениям с лентой следует начинать с махов и кругов в трех основных плоскостях. При этом важно добиваться равномерности, непрерывности, точности плоскости и рисунка. Лента должна лететь «упруго» и бесшумно.</w:t>
      </w:r>
      <w:r>
        <w:rPr>
          <w:color w:val="555555"/>
        </w:rPr>
        <w:br/>
        <w:t>Все упражнения разучиваются как правой, так и левой рукой. Передача ленты выполняется вначале медленно, затем постепенно ускоряется. Сохранить рисунок полета легче при перехватах ленты в крайних точках маха или круга; в дальнейшем выполнять перехват в различные моменты движения.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  <w:r>
        <w:rPr>
          <w:color w:val="555555"/>
        </w:rPr>
        <w:t xml:space="preserve"> После освоения техники основных упражнений следует научиться выполнять их в различных темпах — </w:t>
      </w:r>
      <w:proofErr w:type="gramStart"/>
      <w:r>
        <w:rPr>
          <w:color w:val="555555"/>
        </w:rPr>
        <w:t>от</w:t>
      </w:r>
      <w:proofErr w:type="gramEnd"/>
      <w:r>
        <w:rPr>
          <w:color w:val="555555"/>
        </w:rPr>
        <w:t xml:space="preserve"> очень медленного (граничащих с падением) до очень быстрого. Змейки, спирали, восьмерки разучивать из простейших и. п., чтобы лента летела за движением тела. Важно выполнять движения в нужном суставе, с определенным радиусом (в змейках — кистью, в спиралях — предплечьем), а также с определенной степенью напряжения хвата и всей руки.</w:t>
      </w:r>
      <w:r>
        <w:rPr>
          <w:color w:val="555555"/>
        </w:rPr>
        <w:br/>
        <w:t>Движения телом и лентой разучиваются раздельно, а затем в соединениях. Основой таких соединений должны быть упражнения с лентой, их трудность. Необходимо добиваться логичной связи движений ленты и тела и не забывать, что начинает движение тело, а лента его сопровождает. Поэтому, например, вертикальную змейку перед телом следует выполнять на движении в сторону или назад и не соединять с движением вперед.</w:t>
      </w:r>
      <w:r>
        <w:rPr>
          <w:color w:val="555555"/>
        </w:rPr>
        <w:br/>
        <w:t xml:space="preserve">  В соединениях различные рисунки ленты должны сменять друг друга по ходу движения ленты. Это указание </w:t>
      </w:r>
      <w:proofErr w:type="gramStart"/>
      <w:r>
        <w:rPr>
          <w:color w:val="555555"/>
        </w:rPr>
        <w:t>относится</w:t>
      </w:r>
      <w:proofErr w:type="gramEnd"/>
      <w:r>
        <w:rPr>
          <w:color w:val="555555"/>
        </w:rPr>
        <w:t xml:space="preserve"> прежде всего к мелким рисункам и к перехватам ленты. При касании пола нельзя изменять форму движения ленты; касание ленты должно быть легким и кратковременным. </w:t>
      </w:r>
    </w:p>
    <w:p w:rsidR="00414204" w:rsidRDefault="00414204" w:rsidP="00414204">
      <w:pPr>
        <w:pStyle w:val="aa"/>
        <w:spacing w:before="75" w:beforeAutospacing="0" w:after="75" w:afterAutospacing="0" w:line="270" w:lineRule="atLeast"/>
        <w:rPr>
          <w:color w:val="555555"/>
        </w:rPr>
      </w:pPr>
    </w:p>
    <w:p w:rsidR="00414204" w:rsidRDefault="00414204" w:rsidP="0041420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 3</w:t>
      </w: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Внешние признаки утомления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2"/>
        <w:gridCol w:w="2836"/>
        <w:gridCol w:w="3375"/>
        <w:gridCol w:w="3017"/>
      </w:tblGrid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Наблюдаемые признаки и состояние ребёнка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         Степень выраженности утомления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Низкая</w:t>
            </w:r>
          </w:p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(небольшое утомление)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(среднее утомление)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Сильная</w:t>
            </w:r>
          </w:p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(выраженное утомление)</w:t>
            </w:r>
          </w:p>
        </w:tc>
      </w:tr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лица, шеи, выражение лица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Небольшое покраснение лица, выражение его спокойное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Значительное покраснение лица, выражение его напряженное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покраснение или побледнение кожи, страдальческое выражение лица</w:t>
            </w:r>
          </w:p>
        </w:tc>
      </w:tr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Потливость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Незначительная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Выраженная потливость лица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сильная потливость (выделение соли на коже, майке)</w:t>
            </w:r>
          </w:p>
        </w:tc>
      </w:tr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дыхания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Несколько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учащенное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ровное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 учащенное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Резко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учащенное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поверхностное, аритмичное (вплоть до одышки)</w:t>
            </w:r>
          </w:p>
        </w:tc>
      </w:tr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Движение, внимание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Бодрые, задания выполняются чётко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Неуверенные, нечеткие, появляются дополнительные движения. Моторное возбуждение или заторможенность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Глубокое нарушение координации движений, дрожание конечностей</w:t>
            </w:r>
          </w:p>
        </w:tc>
      </w:tr>
      <w:tr w:rsidR="00414204" w:rsidRPr="00DF329E" w:rsidTr="00347E5A"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Самочувствие, жалобы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жалоб нет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на усталость, отказ от дальнейшего выполнения заданий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на головокружение, шум в ушах, головную боль, тошноту</w:t>
            </w:r>
          </w:p>
        </w:tc>
      </w:tr>
    </w:tbl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Приложение № 4 </w:t>
      </w:r>
    </w:p>
    <w:p w:rsidR="00414204" w:rsidRPr="003F5265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3F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комплекс упражнений для учащихся СМГ с нарушением осанки.</w:t>
      </w:r>
    </w:p>
    <w:p w:rsidR="00414204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Осанкой называется непринуждённая привычная поза человека в вертикальном положении. При правильной осанке человек без активного напряжения держит прямо туловище и голову, плечи развёрнуты и слегка опущены, лопатки приведены к позвоночнику, уровни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надплечий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нижних углов лопаток, костей таза и треугольники талии симметричны, живот подтянут, тазобедренные и коленные суставы выпрямлены, отсутствуют деформации нижних конечностей.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К дефектам осанки относятся сутулость, круглая спина, плоская спина и кругло-выгнутая спина. При дефектах осанки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надплечья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нижние углы лопаток расположены на разных уровнях. Один из треугольников талии сглажен.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При сутулой спине слегка западающая спина, некоторое усиление грудного кифоза.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При круглой спине плечи свисают вперёд, грудь сужена, живот слегка выпячен.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При кругло-выгнутой спине равномерный грудопоясничный кифоз переходит в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нижнепоясничный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лордоз, туловище слегка отброшено назад.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Большое влияние на воспитание осанки оказывает развитие мышечно-суставного чувства. С приобретением этого качества ребёнок легче определяет разницу между правильным и неправильным положением тела в пространстве. Упражнения, помогающие выработать мышечно-суставное чувство, следующие: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Упражнения в вертикальной плоскости: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Дети, приняв под контролем учителя правильное положение у вертикальной плоскости, отходит от нее и, сохраняя правильную осанку, возвращаются к ней, прикасаясь прежними точками – лопатками, ягодицами, пятками;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Приседания, скользя спиной по вертикальной плоскости, при этом, чем большая поверхность тела соприкасается с плоскостью, тем совершеннее развивается мышечное чувство;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Принятие правильной осанки перед зеркалом. Зрительный контроль помогает уменьшить асимметрию частей тела, привести отклонённый корпус к средней линии и установить параллельность линий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надплечий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Удержание различных предметов на голове (при условии сохранения правильной осанки) в сочетании с упражнениями на равновесие на широкой, а затем на узкой площади опоры.  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Для исправления осанки от детей требуется проявление настойчивости, поэтому необходимо внушить детям, чтобы самоконтроль за осанкой они начинали с утра, в течение дня помнили о ней и периодически проверяли себя у зеркала.                                                      </w:t>
      </w:r>
    </w:p>
    <w:p w:rsidR="00414204" w:rsidRPr="003F5265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2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Комплекс упражнений для детей с нарушенной осанкой</w:t>
      </w:r>
    </w:p>
    <w:p w:rsidR="00414204" w:rsidRPr="00DF329E" w:rsidRDefault="00414204" w:rsidP="00414204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вытягивание позвоночника: встаньте, слегка согнув колени, руки сцепите спереди. Во время вдоха поднимите руки вверх, ладонями к потолку, поднимая плечи и грудную клетку. По мере опускания плеч вниз распрямляйте их. По мере того, как вы медленно опускаете руки, плечи расслабляются.</w:t>
      </w:r>
    </w:p>
    <w:p w:rsidR="00414204" w:rsidRPr="00DF329E" w:rsidRDefault="00414204" w:rsidP="00414204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 в сторону: встаньте и наклоните голову направо так, чтобы ухом коснуться плеча. Снова встаньте прямо и повторите в другую сторону.</w:t>
      </w:r>
    </w:p>
    <w:p w:rsidR="00414204" w:rsidRPr="00DF329E" w:rsidRDefault="00414204" w:rsidP="00414204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Повторите упражнение на полное вытягивание позвоночника.</w:t>
      </w:r>
    </w:p>
    <w:p w:rsidR="00414204" w:rsidRPr="00DF329E" w:rsidRDefault="00414204" w:rsidP="00414204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Встать у стены, касаясь ее затылком, спиной и пятками, сделать шаг в сторону, потом вперед; положение, принятое у стены, проверьте перед зеркалом, чтобы запомнить его зрительно. В такой позе пройдите по комнате.</w:t>
      </w:r>
    </w:p>
    <w:p w:rsidR="00414204" w:rsidRPr="00DF329E" w:rsidRDefault="00414204" w:rsidP="00414204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у стены и прижавшись к ней, присесть на корточки с прямой спиной, касаясь затылком стены.</w:t>
      </w:r>
    </w:p>
    <w:p w:rsidR="00414204" w:rsidRPr="00DF329E" w:rsidRDefault="00414204" w:rsidP="00414204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у стены в том же положении, сделать несколько движений: руки вверх – в стороны – вперед – на пояс; медленно поднять согнутую ногу, захватив ее руками, прижать к туловищу, не отклоняясь от стены.</w:t>
      </w: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Приложение № 5</w:t>
      </w: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414204" w:rsidRPr="003F5265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3F526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Комплекс корригирующей гимнастики при сколиозах 1-3 степени неуравновешенной формы</w:t>
      </w:r>
    </w:p>
    <w:p w:rsidR="00414204" w:rsidRPr="003F5265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задачи: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Воспитание навыка правильной осанки.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Укрепление мышечного корсета.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9"/>
        <w:gridCol w:w="4134"/>
        <w:gridCol w:w="1604"/>
        <w:gridCol w:w="2673"/>
      </w:tblGrid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Исходное положение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упражнения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Лёжа на спине. Руки под головой.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Лежать прямо, расслабленно.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Лёжа на спине, руки вверху чуть шире плеч.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Продолжительные потягивания руками вверх в чередовании с </w:t>
            </w:r>
            <w:proofErr w:type="spellStart"/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кратковремен-ными</w:t>
            </w:r>
            <w:proofErr w:type="spellEnd"/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расслаблениями.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потягивания стопы разгибать (на себя). Дыхание произвольное, не задерживать.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Лёжа на спине, руки вдоль туловища чуть шире плеч, ладонями вперед.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Сч.1 –кисти к плечам, пальцы сжать в кулак, поднять левую ногу вперёд, согнутую в коленном и тазобедренном суставах. Сч.2-и.п. Сч.3-4-то же с правой ногой.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и. п. – вдох, на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1-2- выдох, дыхание не глубокое, обычное.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То же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1- поднять левую прямую ногу под углом 45 над полом и руки вперед.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2 –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3-4 – то же с правой ногой.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и. п. – вдох. На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1-2 – выдох.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Лёжа на спине,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поясе.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1-2 – скользя по полу, развести ноги врозь шире плеч.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3-4 – скользя по полу, соединить ноги.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Дыхание произвольное.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Лёжа на спине, руки под головой.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1- поднять левую прямую ногу под углом 45 над полом. Сч.2 – поднять правую ногу, согнутую под углом 90 в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коленном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т/б суставах.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3-4–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Сч.5-8 то же с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правой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Строго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блюдать симмет</w:t>
            </w: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ричность. Вдох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счёт 1-2-3-4 – выдох. Согнутую ногу выпрямлять, скользя по полу.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Лёжа на спине, руки вдоль туловища.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Поднимая руки вверх, </w:t>
            </w:r>
            <w:proofErr w:type="spellStart"/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потя-нуть</w:t>
            </w:r>
            <w:proofErr w:type="spellEnd"/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 сделать глубокий вдох. Медленно опуская </w:t>
            </w:r>
            <w:proofErr w:type="spellStart"/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ру-ки</w:t>
            </w:r>
            <w:proofErr w:type="spellEnd"/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сделать медленный выдох.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Вдох через нос, выдох через рот, сложив губы трубочкой.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Лёжа на спине, руки под головой, ноги согнуты под углом 90 в коленных суставах.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 – выпрямить левую ногу под углом 45-50 над полом.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2-выпрямить правую ногу под углом 45-50 над полом. Сч.3-поставить левую ногу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4-поставить правую ногу </w:t>
            </w:r>
            <w:proofErr w:type="gram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</w:t>
            </w:r>
            <w:proofErr w:type="spellEnd"/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5-8 – тоже с правой.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Дыхание произвольное, не задерживать.</w:t>
            </w:r>
          </w:p>
        </w:tc>
      </w:tr>
      <w:tr w:rsidR="00414204" w:rsidRPr="00DF329E" w:rsidTr="00347E5A"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Лёжа на спине, руки под головой, ноги согнуты под углом 90 в коленных суставах. Руки на животе.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Диафрагмальное дыхание.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раза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14204" w:rsidRPr="00DF329E" w:rsidRDefault="00414204" w:rsidP="00347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Вдох глубокий через нос, выдох через рот, 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 губы трубочкой. Темп индиви</w:t>
            </w:r>
            <w:r w:rsidRPr="00DF3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дуальный.</w:t>
            </w:r>
          </w:p>
        </w:tc>
      </w:tr>
    </w:tbl>
    <w:p w:rsidR="00414204" w:rsidRDefault="00414204" w:rsidP="0041420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14204" w:rsidRDefault="00414204" w:rsidP="00414204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4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6</w:t>
      </w:r>
    </w:p>
    <w:p w:rsidR="00414204" w:rsidRPr="00CE411C" w:rsidRDefault="00414204" w:rsidP="00414204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Примерный комплекс упражнений для учащихся СМГ с заболеваниями органов дыхания.</w:t>
      </w: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204" w:rsidRPr="000326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выполнении данные упражнения необходимо чередовать с дыхательными и расслабляющими упражнениями, чтобы снизить общую нагрузку и укрепить дыхательную мускулатуру.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Обучение рациональному дыханию важная и сложная задача. Обучать правильному дыханию следует как в статических положениях, так и во время движений. При расширении грудной клетки – делать вдох. При сжимании – выдох. Удлинению фазы выдоха способствуют упражнения, выполняемые на выдохе через рот. Дыхание во время приседаний, во время поворотов, наклонов туловища, ходьбы.</w:t>
      </w:r>
    </w:p>
    <w:p w:rsidR="00414204" w:rsidRPr="00DF329E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№ 1</w:t>
      </w:r>
    </w:p>
    <w:p w:rsidR="00414204" w:rsidRPr="00DF329E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Дыхательн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ые упражнения для учащихся 15</w:t>
      </w:r>
      <w:r w:rsidRPr="00DF3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лет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счёт 1-4 медленный глубокий вдох;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5-8 медленный полный выдох.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счёт 1-3 медленный глубокий вдох;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4 быстрый выдох ртом.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 счёт 1 </w:t>
      </w: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быстрый вдох ртом;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2-6   медленный полный выдох.      Повторить 4 раза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 счёт 1 вдох небольшой порцией;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2 пауза на выдохе;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3 вдох небольшой порцией;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4 пауза;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5 вдох небольшой порцией;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6 пауза;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7-8 полный выдох.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На счёт 1-8 свободное дыхание. Начинать следует с 1-2 пауз, постепенно довести до 5-6 раз. Повторить 2 раза.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 счёт 1-2 полный глубокий вдох;  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3 пауза;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4 выдох небольшой порцией;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5 пауза на выдохе;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6 выдох небольшой порцией;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7 пауза на выдохе;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8 полный выдох.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На счёт 1-8 свободное дыхание. Повторить 2 раза.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 счёт 1-2 полный вдох;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3-6 задержка дыхания;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7-8 полный выдох.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На счёт 1-8 свободное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овторить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раза.</w:t>
      </w:r>
    </w:p>
    <w:p w:rsidR="00414204" w:rsidRPr="00DF329E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№ 2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Учащимся с заболеваниями органов дыхания (хронический бронхит, бронхиальная астма, и др.) противопоказаны упражнения, вызывающие задержку дыхания,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натуживание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Ходьба на месте, постепенно увеличивая темп, размашисто работая руками в течени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минуты.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И. п.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тойка ноги врозь.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1-2 - руки вверх – вдох носом. 3-4 - руки вниз – продолжительный выдох. Повторить 8-10 раз.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И. п.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тойка ноги врозь, руки перед грудью. Сч.1-3 - руки назад. 4-и.п. Дыхание произвольное. Повторить 5-6 раз.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И. п.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тойка ноги врозь, руки на поясе.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1-2 –отвести плечи назад – глубокий вдох носом.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3-4 – плечи вперёд – выдох ртом. Повторить 5-6 раз.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И. п. –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руки на поясе.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1- подняться на носки – вдох.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– присед – выдох.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 – встать – вдох.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4  - и. п. – выдох.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И. п. – о. с.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– мах левой, руки в стороны - вдох.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– и. п. – выдох.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 – мах правой, руки в стороны – вдох.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4 – и. п. – выдох.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И. п.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с., руки вверх.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– наклон, руки назад.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2 – и. п. Сч.3-4 – то же. Дыхание произвольное.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8. Ходьба на месте, постепенно увеличивая темп, размашисто работая руками в течени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минуты.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И. п.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тойка ноги врозь.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1-2 - руки вверх – вдох носом. 3-4 - руки вниз – продолжительный выдох. Повторить 8-10 раз.</w:t>
      </w: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 не задерживать.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Pr="00CE411C" w:rsidRDefault="00414204" w:rsidP="00414204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4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7</w:t>
      </w:r>
    </w:p>
    <w:p w:rsidR="00414204" w:rsidRPr="00DF329E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Pr="00032604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Примерные комплексы упражнений для учащихся СМГ с заболеваниями органов желудочно-кишечного тракта, желчного пузыря,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печени.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заболеваниях органов желудочно-кишечного тракта, желчного пузыря, печени уменьшается нагрузка на мышцы брюшного пресса, ограничиваются прыжки.</w:t>
      </w:r>
    </w:p>
    <w:p w:rsidR="00414204" w:rsidRPr="00DF329E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упражнений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 И. п.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с., руки перед грудью.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– руки в стороны – вдох.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выдох.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3-4 – то же.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  И. п. – стойка ноги врозь, руки на поясе. Наклоны в стороны.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3.  И. п. – то же. Повороты в стороны с отведением руки в сторону поворота.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4.  И. п. – стойка ноги врозь, руки на поясе. Круговые движения тазом.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5.  И. п. – то же. Пружинистые приседания.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6.  И. п.–стойка ноги врозь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ч.1-3–наклон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вперёд,руками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достать пола.Сч.4-и.п.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 И. п.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ноги врозь.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1-3 – наклон вперёд, руками достать носков ног.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4 – и. п.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8.  И. п. – лёжа на спине. Перекаты туловища вправо, влево.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 И. п. – лёжа на спине. Сч.1–левая к груди. Сч.2 – и. п.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3-4 – то же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И. п. – лёжа на спине. Приподнимание таза.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И. п. – лёжа на боку.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груди.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– и. п.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3-4 – то же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Помогать руками.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И. п.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коленях.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– мах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– и. п.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3-4 – то же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И. п.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коленях.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Прогибание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грудном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овторить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 р.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И. п.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с., руки перед грудью.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– руки в стороны – вдох.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выдох.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3-4 – то же.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выполняются в медленном темпе. Упражнения чередуются с дыхательными и упражнениями на расслабление.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Комплекс упражнения для профилактики плоскостопия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 и разгибание пальцев – 12-15 раз.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большого пальца вверх, а остальных вниз.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на носках (5 шагов) и на пятках (5 шагов).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Захваты пальцами различных предметов.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на наружной стороне стопы – 15 шагов.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Катание стопой скалки, теннисного мяча по 3 мин. для каждой ноги.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с перекатом стопы.</w:t>
      </w:r>
    </w:p>
    <w:p w:rsidR="00414204" w:rsidRPr="00DF329E" w:rsidRDefault="00414204" w:rsidP="00414204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 на спине, сгибать и разгибать ноги, удерживая пальцами предмет.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Релаксационные упражнения</w:t>
      </w:r>
    </w:p>
    <w:p w:rsidR="00414204" w:rsidRPr="00DF329E" w:rsidRDefault="00414204" w:rsidP="0041420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 руки согнуть в локтях: встряхивание кистей рук.</w:t>
      </w:r>
    </w:p>
    <w:p w:rsidR="00414204" w:rsidRPr="00DF329E" w:rsidRDefault="00414204" w:rsidP="0041420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стоя, ноги на ширине плеч, руки вниз, спину прогнуть: ритмичные подъемы плеч вверх на вдохе и резкие расслабление мышц на выдохе.</w:t>
      </w:r>
    </w:p>
    <w:p w:rsidR="00414204" w:rsidRPr="00DF329E" w:rsidRDefault="00414204" w:rsidP="0041420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 ноги на ширине плеч: повороты туловища в стороны.</w:t>
      </w:r>
    </w:p>
    <w:p w:rsidR="00414204" w:rsidRPr="00DF329E" w:rsidRDefault="00414204" w:rsidP="0041420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в висе на перекладине: 1 – махи, 2 – повороты туловища вправо-влево.</w:t>
      </w:r>
    </w:p>
    <w:p w:rsidR="00414204" w:rsidRPr="00DF329E" w:rsidRDefault="00414204" w:rsidP="0041420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п.– лежа на спине, ноги согнуть в коленях, упор на ступни: встряхивание мышц задней поверхности бедер и голеней.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Лечебная физкультура при плеврите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стоя, руки на голове. Наклон туловища вправо и влево 4-6 раз. Темп средний. Дыхание свободное.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п.– стоя, руки опущены. Поднять руки вверх над головой, опустить и завести их за спину, сделать выдох. Повторить упражнение в медленном темпе 4 раза.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стоя, руки вытянуты вперед, ладони соединены. Развести руки в стороны, удерживая их на уровне плеч, сделать вдох, на выдохе руки свести. Проделать упражнение 3-4 раза. Темп медленный.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– руки вниз. Поднять правую руку вперед, выполнить ею круговое движение назад, то же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стоя, руки на поясе. Свести локти назад – вдох, вернуться в исходное положение – выдох. Выполнить 3 раза в медленном темпе.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в руках резиновый мяч. Ударить мячом о стенку и поймать его (6-8 раз). Темп средний. Дыхание свободное.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– поднять правую ногу, согнутую в колене. Бросить из-под нее мяч вверх и поймать, то же –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левой. Повторить 5-6 раз. Темп средний. Дыхание свободное.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– стоя, руки вниз. Развести руки в стороны – вдох, положить ладони на нижние ребра, слегка нажимая на них – выдох. 3-4 раза. Темп медленный.</w:t>
      </w:r>
    </w:p>
    <w:p w:rsidR="00414204" w:rsidRPr="00DF329E" w:rsidRDefault="00414204" w:rsidP="0041420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Спокойная ходьба.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Упражнение для профилактики остеохондроза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Поднять руки вперед-вверх (вдох), вернуться в исходное положение (выдох). Повторить 4-5 раз.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Попеременное сгибание ног в коленных суставах (6-10 раз). Дыхание произвольное.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Попеременно прижать плечи, лопатки, поясницу, бедра к плоскости кушетки с последующим расслаблением мышц (5-7 сек.).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 руки на живот. Диафрагмальное дыхание.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Согнуть ноги в коленях, поднять и опустить таз, максимально при этом напрягая ягодичные мышцы (4-5 раз). Исходное положение – лежа на животе.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Приподнять плечи, выполнять имитационные упражнения руками как при плавании брассом (6-8 раз). Дыхание произвольное.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Попеременно отвести и привести прямую ногу, не касаясь кушетки (6-8 раз). Дыхание произвольное.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в упоре на коленях, вытянуть руки вперед, положить на затылок, слегка приподнять туловище; вернуться в исходное положение (проделать 4-5 раз). Дыхание произвольное. Сесть на пятки, максимально потянувшись руками вперед (4-5 раз).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Подтянуть к правой руке левое колено. То же – другой ногой.</w:t>
      </w:r>
    </w:p>
    <w:p w:rsidR="00414204" w:rsidRPr="00DF329E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Поочередно поднять и удерживать ногу в течение 5-7 сек. (3-4 раза). Дыхание произвольное.</w:t>
      </w:r>
    </w:p>
    <w:p w:rsidR="00414204" w:rsidRDefault="00414204" w:rsidP="0041420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Потянуться левой (правой) рукой вверх, не прогибаться (проделать 4-6 раз). Дыхание произвольное.</w:t>
      </w: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204" w:rsidRPr="00CE411C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4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8</w:t>
      </w:r>
    </w:p>
    <w:p w:rsidR="00414204" w:rsidRPr="00DF329E" w:rsidRDefault="00414204" w:rsidP="004142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Коррекция зрения.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Гимнастика для глаз.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блок упражнений выполняется отдельно:</w:t>
      </w:r>
    </w:p>
    <w:p w:rsidR="00414204" w:rsidRPr="00DF329E" w:rsidRDefault="00414204" w:rsidP="0041420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открытыми глазами;</w:t>
      </w:r>
    </w:p>
    <w:p w:rsidR="00414204" w:rsidRPr="00DF329E" w:rsidRDefault="00414204" w:rsidP="0041420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закрытыми глазами;</w:t>
      </w:r>
    </w:p>
    <w:p w:rsidR="00414204" w:rsidRPr="00DF329E" w:rsidRDefault="00414204" w:rsidP="0041420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мысленном уровне, с закрытыми глазами;</w:t>
      </w:r>
    </w:p>
    <w:p w:rsidR="00414204" w:rsidRPr="00DF329E" w:rsidRDefault="00414204" w:rsidP="00414204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глаз вверх-вниз.</w:t>
      </w:r>
    </w:p>
    <w:p w:rsidR="00414204" w:rsidRPr="00DF329E" w:rsidRDefault="00414204" w:rsidP="00414204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глаз влево-вправо.</w:t>
      </w:r>
    </w:p>
    <w:p w:rsidR="00414204" w:rsidRPr="00DF329E" w:rsidRDefault="00414204" w:rsidP="00414204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влево-центр-вправо-центр.</w:t>
      </w:r>
    </w:p>
    <w:p w:rsidR="00414204" w:rsidRPr="00DF329E" w:rsidRDefault="00414204" w:rsidP="00414204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«восьмёрка» - плавные движения глаз по знаку бесконечности: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часовой стрелке;</w:t>
      </w: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против часовой стрелки. 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«Бантик» - движение глаз с фиксацией на каждом уголке бантика: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часовой стрелке;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против часовой стрелки.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«Циферблат» - движение глаз по кругу, по часовой стрелке и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часовой: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голова прямо;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голова вниз;</w:t>
      </w:r>
    </w:p>
    <w:p w:rsidR="00414204" w:rsidRPr="00DF329E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наклоном головы</w:t>
      </w:r>
    </w:p>
    <w:p w:rsidR="00414204" w:rsidRPr="00DF329E" w:rsidRDefault="00414204" w:rsidP="004142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Приложение № 9</w:t>
      </w:r>
    </w:p>
    <w:p w:rsidR="004142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4204" w:rsidRPr="00032604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32604">
        <w:rPr>
          <w:rFonts w:ascii="Times New Roman" w:eastAsia="Times New Roman" w:hAnsi="Times New Roman" w:cs="Times New Roman"/>
          <w:b/>
          <w:bCs/>
          <w:lang w:eastAsia="ru-RU"/>
        </w:rPr>
        <w:t>ПРИМЕРНЫЙ КОМПЛЕКС УПРАЖНЕНИЙ УРОКА АЭРОБИКИ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Подготовительная часть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Ходьба на месте. 1–4 – четыре шага на месте; 5–8 – четыре шага на месте, ноги врозь.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Ходьба на месте, руки за спину.1–2 – правую руку вверх; 3–4 – левую руку вверх; 5–6 – правую руку за спину; 7–8 – левую руку за спину.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руки за спину. 1 – шаг влево в стойку, ноги врозь; 2 – шаг правой назад-влево; 3 – шаг левой в стойку, ноги врозь; 4 – притоп правой и левой ногами; 5–8 – то же вправо.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руки за спину. Прыжки, ноги врозь.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1 – шаг влево в стойку, ноги врозь; 2 – шаг правой влево в стойку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скрестно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правой; 3 – шаг левой в стойку, ноги врозь; 4 – приставить правую; 5–8 – то же влево.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1–4 – поочередные сгибания ног вперед, поднимая руки вперед и опуская их вперед-вниз.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1 – правую голень и руки назад;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.; 3–4 – то же левой.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руки незначительно согнуты. 1 – сгибая правую в сторону, стойка ноги врозь; 2 – приставляя левую,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.; 3–4 – то же влево.</w:t>
      </w:r>
      <w:proofErr w:type="gramEnd"/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руки за спину. 1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3 – правую голень назад; 4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.; 5–8 – то же левой.</w:t>
      </w:r>
      <w:proofErr w:type="gramEnd"/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часть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стойка на правой, левая вперед-вниз, руки за спину. 1 – прыжком стойка на левой, правая голень назад; 2 – прыжок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правую, левая вперед-вниз. Затем выполнить то же, поменяв положение ног.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руки полусогнуты. 1 – шаг влево в стойку, ноги врозь; 2 – приставить правую; 3 – шагом правой влево поворот кругом в стойку, ноги врозь; 4 – приставить левую; 5–8 – то же вправо.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руки полусогнуты. 1 – шаг влево в стойку, ноги врозь; 2 – шаг правой влево в стойку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скрестно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правой; 3 – шаг левой в сторону в стойку, ноги врозь; 4 – приставить правую; 5–8 – то же вправо.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руки полусогнуты. 1 – шаг вправо в стойку, ноги врозь; 2–3 – шаг левой вправо с поворотом кругом в стойку, ноги врозь; 4 – приставить правую.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1–4 – поочередное сгибание ног вперед, руки вперед-вниз; 5–6 – приставной шаг влево; 7–8 – приставной шаг вправо.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руки полусогнуты.1–8 – четыре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скрестных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шага влево с хлопком в ладони; 9–16 – то же вправо. Затем выполнить то же, передвигаясь спиной вправо и влево.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о.с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1–4 – четыре шага по кругу вправо; 5–8 – четыре разгибания поднятой руки вверх, кисть в кулак. Затем выполнить то же влево с движением левой руки.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Заключительная часть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упор на предплечьях, стоя на правом колене, левая нога незначительно согнута. 1 – разогнуть ногу;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повторить то же правой ногой.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упор на предплечья, стоя на правом колене, голень левой ноги назад. 1 – отвести бедро назад;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повторить то же правой ногой.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лежа на левом боку, правая нога полусогнута. 1 – разогнуть правую ногу назад-вверх;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выполнить то же, лежа на правом боку.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то же. 1 – отвести правую ногу назад;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проделать то же левой ногой, лежа на правом боку.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упор на правом предплечье, сидя правым боком, правая нога согнута, левая рука на поясе. Поднимание левой ноги вверх и вперед-вверх и опускание ее вниз. Затем то же правой ногой, сидя левым боком.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опорой о предплечья, согнув правую ногу, левая вперед-вниз. Поднимание левой ноги вверх и опускание ее вниз. Затем поменять положение ног.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лежа на спине. 1 – сгибая ноги, наклон туловища и головы вперед; 2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лежа на спине правая нога вперед-вверх с захватом за голень. Удержание ноги, растягивая мышцы задней поверхности бедра. Затем поменять положение ног.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лежа. 1–4 – упор лежа прогнувшись с опорой о бедра, 5–8 –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положения выпада правой ногой,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опирается о пол всей стопой. Удерживать 16 сек. Затем поменять положение ног.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.: то же, но голень впереди стоящей ноги расположена вертикально.</w:t>
      </w:r>
    </w:p>
    <w:p w:rsidR="00414204" w:rsidRPr="00DF329E" w:rsidRDefault="00414204" w:rsidP="0041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</w:t>
      </w:r>
      <w:proofErr w:type="spell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упор присев на левой ноге, </w:t>
      </w:r>
      <w:proofErr w:type="gramStart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</w:t>
      </w:r>
      <w:proofErr w:type="gramEnd"/>
      <w:r w:rsidRPr="00DF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назад на носок. Удерживать 16 сек. Затем сменить положение ног.</w:t>
      </w:r>
    </w:p>
    <w:p w:rsidR="00414204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414204" w:rsidRDefault="00414204" w:rsidP="00414204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Список литературы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 xml:space="preserve">  Рабочая программа по физической культуре составлена на основании следующих нормативно – правовых документов: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Закон РФ «Об образовании» от 29.12.2012г. № 273 (ред. от 21.07.2014г.).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Закон РФ «О физической культуре и спорте» от 1.01.2013г.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 xml:space="preserve">- Приказ Министерства образования РФ № 1089 от 05.03.2004 г. «Об утверждении федерального компонента государственных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324347">
        <w:rPr>
          <w:rFonts w:ascii="Times New Roman" w:hAnsi="Times New Roman" w:cs="Times New Roman"/>
          <w:color w:val="000000"/>
          <w:sz w:val="24"/>
          <w:szCs w:val="24"/>
        </w:rPr>
        <w:t>образовательных стандартов начального общего, основного общего и среднего (полного) общего образования»;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Национальная доктрина образования в Российской Федерации.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Постановление Правительства РФ от 4.10.2000г. №751;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Базисный учебный план общеобразовательного учреждения Российской Федерации.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Приказ МО РФ от 09.03.2004г. №1312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Федеральный компонент государственного стандарта основного общего образования; - Сборник нормативных документов. Физическая культура - Москва: Дрофа, 2004;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О введении третьего дополнительного часа физической культуры в общеобразовательных учреждениях Российской Федерации. Письмо МО РФ от 26.03.2002 г.№30-51-197/20;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>- Методическое письмо Департамента государственной политики в образовании Министерства образования и науки Российской Федерации от 07.07.2005 № 03-1263 «О примерных программах по учебным предметам федерального базисного учебного плана»;</w:t>
      </w:r>
    </w:p>
    <w:p w:rsidR="00324347" w:rsidRPr="00324347" w:rsidRDefault="00324347" w:rsidP="00324347">
      <w:pPr>
        <w:shd w:val="clear" w:color="auto" w:fill="FFFFFF"/>
        <w:ind w:firstLine="624"/>
        <w:rPr>
          <w:rFonts w:ascii="Times New Roman" w:hAnsi="Times New Roman" w:cs="Times New Roman"/>
          <w:color w:val="000000"/>
          <w:sz w:val="24"/>
          <w:szCs w:val="24"/>
        </w:rPr>
      </w:pPr>
      <w:r w:rsidRPr="00324347">
        <w:rPr>
          <w:rFonts w:ascii="Times New Roman" w:hAnsi="Times New Roman" w:cs="Times New Roman"/>
          <w:color w:val="000000"/>
          <w:sz w:val="24"/>
          <w:szCs w:val="24"/>
        </w:rPr>
        <w:t xml:space="preserve">-  Программа «Физическая культура», 5 − 11 классы. Автор: А.П. Матвеев − М: «Просвещение», 2007г. </w:t>
      </w:r>
    </w:p>
    <w:p w:rsidR="00414204" w:rsidRDefault="00414204" w:rsidP="00324347">
      <w:pPr>
        <w:shd w:val="clear" w:color="auto" w:fill="FFFFFF"/>
        <w:ind w:firstLine="62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333C" w:rsidRDefault="0077333C" w:rsidP="0077333C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77333C" w:rsidRPr="007A015F" w:rsidRDefault="0077333C" w:rsidP="0077333C">
      <w:pPr>
        <w:pStyle w:val="31"/>
        <w:ind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7A015F">
        <w:rPr>
          <w:b w:val="0"/>
          <w:sz w:val="24"/>
          <w:szCs w:val="24"/>
        </w:rPr>
        <w:t>Примерная программа по физической культуре для учащихся специальной медицинской группы. 5—9 классы</w:t>
      </w:r>
      <w:r>
        <w:rPr>
          <w:b w:val="0"/>
          <w:sz w:val="24"/>
          <w:szCs w:val="24"/>
        </w:rPr>
        <w:t>. Автор А.П. Матвеев – М: «Просвещение», 2007 г.</w:t>
      </w:r>
    </w:p>
    <w:p w:rsidR="0077333C" w:rsidRDefault="0077333C" w:rsidP="0077333C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4204" w:rsidRPr="007A015F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15F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ПРОГРАММЫ</w:t>
      </w:r>
    </w:p>
    <w:p w:rsidR="00414204" w:rsidRPr="009D05DD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414204" w:rsidRPr="009D05DD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204" w:rsidRPr="009D05DD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t>Основы знаний о физической культуре</w:t>
      </w:r>
    </w:p>
    <w:p w:rsidR="00414204" w:rsidRPr="007A015F" w:rsidRDefault="00414204" w:rsidP="00414204">
      <w:pPr>
        <w:shd w:val="clear" w:color="auto" w:fill="FFFFFF"/>
        <w:ind w:firstLine="624"/>
        <w:jc w:val="center"/>
        <w:rPr>
          <w:rFonts w:ascii="Times New Roman" w:hAnsi="Times New Roman" w:cs="Times New Roman"/>
          <w:sz w:val="24"/>
          <w:szCs w:val="24"/>
        </w:rPr>
      </w:pP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Понятие о движении и двигательном действии, технике движения. Общие представления о правилах и способах освоения двигательных действий в процессе занятий физической культурой.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Особенности выбора физических упражнений и величины нагрузки при развитии физических качеств силы, быстроты, выносливости, гибкости и координации. Основные правила и способы развития физических качеств на занятиях физической подготовкой.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4204" w:rsidRPr="009D05DD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t>Способы деятельности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Занятия индивидуальной физической подготовкой, корригирующей и оздоровительной гимнастикой по планам, составленным учителем (с учетом индивидуально технической и физической подготовленности, медицинских показаний).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Подготовка мест занятий при выполнении комплексов упражнений для развития основных физических качеств, формирования осанки и телосложения (расположение инвентаря и оборудования, места отдыха после выполнения упражнений, использование средств техники безопасности: гимнастических матов, гимнастических скамеек, специальных стеллажей для хранения инвентаря и т. п.).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Приемы страховки и </w:t>
      </w:r>
      <w:proofErr w:type="spell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самостраховки</w:t>
      </w:r>
      <w:proofErr w:type="spell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при совершенствовании двигательных действий.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4204" w:rsidRPr="009D05DD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t>Физическое совершенствование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Оздоровительная и корригирующая гимнастика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Упражнения с гимнастическим обручем: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комплекс общеразвивающих упражнений, вращение обруча различными частями тела (руками и туловищем).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Упражнения с набивными мячами: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лежа на спине поднимание и опускание мяча, зажатого между коленями; броски набивного мяча от правого и левого плеча на дальность.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Упражнения на гимнастической стенке: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лежа на животе сгибание и разгибание туловища с упором о нижнюю рейку, из положения стоя правым (левым) боком и опираясь на рейку гимнастической стенки приседание на одной ноге с вынесением другой вперед.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Общеразвивающие упражнения на гимнастической скамейке: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из упора лежа, руки на скамейке отжимание туловища; прыжки через скамейку вдоль на двух ногах с продвижением вперед.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Совершенствование техники: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ранее разученные упражнения.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Упражнения из ЛФК: комплексы упражнений, разрабатываемые в соответствии с рекомендациями врача и методиста ЛФК (с учетом индивидуального состояния здоровья и характера протекания заболеваний).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4204" w:rsidRPr="009D05DD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t>Физическая подготовка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>Гимнастика с основами акробатики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элементы художественной гимнастики (приложение №2).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Комплексы упражнений на формирование телосложения: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упражнения без дополнительных отягощений; упражнения с дополнительными отягощениями (накладные манжеты на различные части тела, гантели, амортизаторы, тренажерные устройства).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Акробатические комбинации: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разнообразные стилизованно оформленные передвижения ходьбой (с различным темпом, амплитудой и направлением движений, шириной шагов); разнообразные прыжковые упражнения (на месте и с продвижением вперед и в стороны, из упора присев); стилизованно оформленные общеразвивающие упражнения, выполняемые в положении стоя, сидя и лежа; упражнения в равновесии (на правой и левой ноге, на носках);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танцевальные движения (элементы вальса, польки, галопа).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Упражнения в прыжках: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прыжок через гимнастический «козел» в ширину, способом «ноги врозь» (девочки); прыжок через гимнастический «козел» в длину, способом «ноги врозь» (мальчики).</w:t>
      </w:r>
      <w:proofErr w:type="gramEnd"/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Упражнения на гимнастических снарядах: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комбинация на гимнастическом бревне, состоящая из ранее разученных упражнений в ходьбе и в равновесии, ходьбе с полуприседанием на одной ноге, упоре присев и «</w:t>
      </w:r>
      <w:proofErr w:type="spell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полушпагате</w:t>
      </w:r>
      <w:proofErr w:type="spell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» (девочки); комбинация на гимнастической невысокой перекладине — подъем в упор с прыжка, </w:t>
      </w:r>
      <w:proofErr w:type="spell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перемах</w:t>
      </w:r>
      <w:proofErr w:type="spell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левой (правой) ногой вперед, соскок махом назад (мальчики); упражнения на брусьях — махом одной ноги и толчком другой подъем переворотом в упор на нижней жерди (девочки); наскок в упор, размахивание в упоре, угол в упоре, соскок махом вперед (мальчики).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Лыжные гонки: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одновременный одношажный ход (тренировка в согласовании движений при переходе на другие, ранее разученные, способы ходьбы на лыжах); спуск с небольшого полого склона в низкой стойке; преодоление трамплина до 50— 80 см в низкой стойке; прохождение тренировочных дистанций в режиме умеренной интенсивности с использованием ранее разученных способов передвижения на лыжах (мальчики — до 1,5 км;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девочки — до 1 км).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Легкая атлетика: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бег с равномерной скоростью (до 300 м); подъем и спуск ходьбой по небольшому пологому склону; бег по пересеченной местности в чередовании с ходьбой (мальчики до 1 км; девоч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softHyphen/>
        <w:t>ки — до 800 м).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Учебные темы по выбору: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спортивные игры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(баскетбол, футбол, волейбол) — технико-тактические действия с мячом и без мяча, игра по упрощенным правилам;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Совершенствование техники: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ранее разученные упражнения.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Комплексы общеразвивающих упражнений: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на избирательное развитие основных физических качеств.</w:t>
      </w:r>
    </w:p>
    <w:p w:rsidR="00414204" w:rsidRPr="009D05DD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5DD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качеству освоения программного материала</w:t>
      </w:r>
    </w:p>
    <w:p w:rsidR="00414204" w:rsidRPr="009D05DD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освоения программного материала по физической культуре учащиеся 7 класса специальных медицинских групп должны </w:t>
      </w: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>иметь представление: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 правилах и способах разучивания двигательных действий;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о правилах и способах развития физических качеств.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>Уметь: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выполнять комплексы упражнений на развитие основных физических качеств;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выполнять комплекс упражнений с гимнастическим обручем, включая его вращение руками и туловищем (девочки);</w:t>
      </w:r>
    </w:p>
    <w:p w:rsidR="00414204" w:rsidRPr="007A015F" w:rsidRDefault="00414204" w:rsidP="00414204">
      <w:pPr>
        <w:widowControl w:val="0"/>
        <w:numPr>
          <w:ilvl w:val="0"/>
          <w:numId w:val="18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>выполнять акробатическую комбинацию, включающую стилизованно оформленные передвижения ходьбой и прыжками, общеразвивающие упражнения, перекаты и кувырки (мальчики — с учетом состояния здоровья);</w:t>
      </w:r>
    </w:p>
    <w:p w:rsidR="00414204" w:rsidRPr="007A015F" w:rsidRDefault="00414204" w:rsidP="00414204">
      <w:pPr>
        <w:widowControl w:val="0"/>
        <w:numPr>
          <w:ilvl w:val="0"/>
          <w:numId w:val="18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комбинацию на гимнастическом бревне, включающую стилизованные передвижения ходьбой и бегом,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повороты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и равновесие (девочки — с учетом состояния здоровья);</w:t>
      </w:r>
    </w:p>
    <w:p w:rsidR="00414204" w:rsidRPr="007A015F" w:rsidRDefault="00414204" w:rsidP="00414204">
      <w:pPr>
        <w:widowControl w:val="0"/>
        <w:numPr>
          <w:ilvl w:val="0"/>
          <w:numId w:val="18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выполнять опорный прыжок с разбега через гимнастический «козел» (мальчики).</w:t>
      </w:r>
      <w:proofErr w:type="gramEnd"/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Демонстрировать физическую подготовленность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по годовому приросту результатов в развитии основных физических каче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ств в сл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>едующих контрольных упражнениях:</w:t>
      </w:r>
    </w:p>
    <w:p w:rsidR="00414204" w:rsidRPr="007A015F" w:rsidRDefault="00414204" w:rsidP="00414204">
      <w:pPr>
        <w:widowControl w:val="0"/>
        <w:numPr>
          <w:ilvl w:val="0"/>
          <w:numId w:val="18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гибкость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— из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сидя наклон вперед (касание руками носков ног);</w:t>
      </w:r>
    </w:p>
    <w:p w:rsidR="00414204" w:rsidRPr="007A015F" w:rsidRDefault="00414204" w:rsidP="00414204">
      <w:pPr>
        <w:widowControl w:val="0"/>
        <w:numPr>
          <w:ilvl w:val="0"/>
          <w:numId w:val="18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быстрота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— скорость простой реакции (тест падающей линейки,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см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414204" w:rsidRPr="007A015F" w:rsidRDefault="00414204" w:rsidP="00414204">
      <w:pPr>
        <w:widowControl w:val="0"/>
        <w:numPr>
          <w:ilvl w:val="0"/>
          <w:numId w:val="1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выносливость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>— бег в спокойном темпе;</w:t>
      </w:r>
    </w:p>
    <w:p w:rsidR="00414204" w:rsidRPr="007A015F" w:rsidRDefault="00414204" w:rsidP="00414204">
      <w:pPr>
        <w:widowControl w:val="0"/>
        <w:numPr>
          <w:ilvl w:val="0"/>
          <w:numId w:val="18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сила </w:t>
      </w:r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(по выбору) — прыжок в длину с места, бросок небольшого набивного мяча из </w:t>
      </w:r>
      <w:proofErr w:type="gramStart"/>
      <w:r w:rsidRPr="007A015F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7A015F">
        <w:rPr>
          <w:rFonts w:ascii="Times New Roman" w:hAnsi="Times New Roman" w:cs="Times New Roman"/>
          <w:color w:val="000000"/>
          <w:sz w:val="24"/>
          <w:szCs w:val="24"/>
        </w:rPr>
        <w:t xml:space="preserve"> сидя на полу.</w:t>
      </w:r>
    </w:p>
    <w:p w:rsidR="00414204" w:rsidRPr="007A015F" w:rsidRDefault="00414204" w:rsidP="00414204">
      <w:pPr>
        <w:shd w:val="clear" w:color="auto" w:fill="FFFFFF"/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4204" w:rsidRPr="007A015F" w:rsidRDefault="00414204" w:rsidP="0041420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</w:t>
      </w:r>
    </w:p>
    <w:p w:rsidR="00414204" w:rsidRDefault="00414204" w:rsidP="004142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204" w:rsidRPr="00FC127B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1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414204" w:rsidRPr="000D3570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1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p w:rsidR="00414204" w:rsidRPr="007A015F" w:rsidRDefault="00414204" w:rsidP="004142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0" w:type="dxa"/>
        <w:tblLayout w:type="fixed"/>
        <w:tblLook w:val="04A0" w:firstRow="1" w:lastRow="0" w:firstColumn="1" w:lastColumn="0" w:noHBand="0" w:noVBand="1"/>
      </w:tblPr>
      <w:tblGrid>
        <w:gridCol w:w="989"/>
        <w:gridCol w:w="2097"/>
        <w:gridCol w:w="1843"/>
        <w:gridCol w:w="1021"/>
        <w:gridCol w:w="2693"/>
        <w:gridCol w:w="1824"/>
        <w:gridCol w:w="1408"/>
        <w:gridCol w:w="1446"/>
        <w:gridCol w:w="850"/>
        <w:gridCol w:w="709"/>
      </w:tblGrid>
      <w:tr w:rsidR="00414204" w:rsidTr="00347E5A">
        <w:trPr>
          <w:trHeight w:val="519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программы и кол-во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подготовки уч-ся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фак.</w:t>
            </w: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Олимпийского движения в России (СССР), выдающиеся достижения отечественных спортсменов на Олимпийских играх современности.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технике безопасности на занятиях ФК.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знаний – 2 часа.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беседу с учащимися по данному вопросу.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презентацию по теме.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Зафиксировать основные моменты в тетрадь.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об Олимпийском движении в России.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соблюдать технику безопасности на занятиях ФК.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материал пройден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движений и ее основные показатели.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презентацию.</w:t>
            </w:r>
          </w:p>
          <w:p w:rsidR="00414204" w:rsidRPr="00F537E7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 пространственных, временных, динамических характеристиках движений.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понятие техники движений и ее основные показатели.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параграф о технике движений.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F537E7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F537E7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развития гибкости.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(Оздоровительная и корригирую</w:t>
            </w:r>
            <w:proofErr w:type="gram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гимнастика) – 10 часов.</w:t>
            </w:r>
            <w:proofErr w:type="gram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регулирования массы тела.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формирования правильной осанки.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коррекции фигуры с учетом индивидуальных особенностей физического развития.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утренней зарядки.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физкультминутки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физкультпаузы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дыхательной гимнастики.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гимнастики для глаз.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335AD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335AD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335AD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гимнастическим обручем.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набивным мячом.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и выполнять комплексы.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атлетика. Низкий старт.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(Физическая подготовка) – 6 часов.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бег 2 минуты в медленном темпе.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старт с опорой на одну руку.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низкого старта.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игру «Салки».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 низкого старта.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бег с низкого старта.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 метров.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низкого старта.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бег 30 метров по парам с низкого старта.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технику бега с низкого старта.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 способом «прогнувшись».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низкого старта.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двигательную подготовленность в прыжках в длину с места.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прыжка в длину способом «согнув ноги».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Учить прыжкам в длину способом «прогнувшись).</w:t>
            </w:r>
            <w:proofErr w:type="gram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 прыжка в длину с разбега.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технику прыжка.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малого мяча с 4 -5 шагов разбега.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технику прыжка в длину способом «прогнувшись» (разбег и отталкивание).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метанию мяча с разбега 4-5 шагов.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технику метания малого мяча на дальность.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технику метания.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развития координации и ловкости провести преодоление полосы препятствий с 4-5 препятствиями.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учет освоения метания малого мяча на дальность.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преодолевать препятствия в беге.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Губернаторские тесты (гибкость, пресс за 30 секунд).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для развития гибкости.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тесты.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теста.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 качество – гибкость, силу.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поднима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туловища из положения лежа.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204" w:rsidRDefault="00414204" w:rsidP="00414204">
      <w:pPr>
        <w:tabs>
          <w:tab w:val="left" w:pos="975"/>
        </w:tabs>
      </w:pPr>
    </w:p>
    <w:p w:rsidR="00414204" w:rsidRDefault="00414204" w:rsidP="00414204">
      <w:pPr>
        <w:tabs>
          <w:tab w:val="left" w:pos="975"/>
        </w:tabs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1   четверть – 18 часов.</w:t>
      </w:r>
    </w:p>
    <w:p w:rsidR="00414204" w:rsidRPr="00101BB5" w:rsidRDefault="00414204" w:rsidP="00414204">
      <w:pPr>
        <w:pStyle w:val="a9"/>
        <w:numPr>
          <w:ilvl w:val="0"/>
          <w:numId w:val="22"/>
        </w:numPr>
        <w:tabs>
          <w:tab w:val="left" w:pos="975"/>
        </w:tabs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Знания о ФК – 2 часа.</w:t>
      </w:r>
    </w:p>
    <w:p w:rsidR="00414204" w:rsidRDefault="00414204" w:rsidP="00414204">
      <w:pPr>
        <w:pStyle w:val="a9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совершенствование – 16 часов:</w:t>
      </w:r>
    </w:p>
    <w:p w:rsidR="00414204" w:rsidRDefault="00414204" w:rsidP="00414204">
      <w:pPr>
        <w:ind w:left="1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Оздоровительная и корригирующая гимнастика – 10 часов.</w:t>
      </w:r>
    </w:p>
    <w:p w:rsidR="00414204" w:rsidRDefault="00414204" w:rsidP="00414204">
      <w:pPr>
        <w:ind w:left="1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подготовка - 6 часов.</w:t>
      </w:r>
    </w:p>
    <w:p w:rsidR="00414204" w:rsidRDefault="00414204" w:rsidP="00414204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четветь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4880" w:type="dxa"/>
        <w:tblLayout w:type="fixed"/>
        <w:tblLook w:val="04A0" w:firstRow="1" w:lastRow="0" w:firstColumn="1" w:lastColumn="0" w:noHBand="0" w:noVBand="1"/>
      </w:tblPr>
      <w:tblGrid>
        <w:gridCol w:w="989"/>
        <w:gridCol w:w="2097"/>
        <w:gridCol w:w="1843"/>
        <w:gridCol w:w="1021"/>
        <w:gridCol w:w="2693"/>
        <w:gridCol w:w="1824"/>
        <w:gridCol w:w="1408"/>
        <w:gridCol w:w="1446"/>
        <w:gridCol w:w="850"/>
        <w:gridCol w:w="709"/>
      </w:tblGrid>
      <w:tr w:rsidR="00414204" w:rsidTr="00347E5A">
        <w:trPr>
          <w:trHeight w:val="519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программы и кол-во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подготовки уч-ся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фак.</w:t>
            </w: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(1)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занятиях гимнастикой.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движении и двигательном действии, техники движения.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о ФК - 1 час.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беседу с учащимися о технике безопасности на занятиях гимнастикой.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журнал по технике безопасности.</w:t>
            </w:r>
          </w:p>
          <w:p w:rsidR="00414204" w:rsidRPr="00961B59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с понятием движение и двигательные действия, техника движений.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технику безопасности на занятиях гимнастикой.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понятия: движение и двигательные действия, техника движений.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материал урока.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(2)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мест занятий при выполнении комплексов упражнений для развития основных физических качеств.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деятельности – 3 часа.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Зафиксировать основные моменты в тетрадь.</w:t>
            </w:r>
          </w:p>
          <w:p w:rsidR="00414204" w:rsidRPr="00696D6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Pr="000D3570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подготовить место занятий для выполнения комплексов упражнений на развитие основных физических качеств.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пройденный на уроке материал по записям в тетради.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(3)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страховки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совершении двигательных действий.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Зафиксировать основные моменты в тетрадь.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выводы по пройденной теме.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приемы страховки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пройденный на уроке материал по записям в тетради.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(4)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физической подготовкой, корригирующей и оздоровительной гимнастикой.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Зафиксировать основные моменты в тетрадь.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 индивидуальных занятий физической подготовкой, корригирующей и оздоровительной гимнастикой под руководством учителя.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индивидуальных занятий физической подготовкой, корригирующей и оздоровительной гимнастикой.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план.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(5)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Гимнастика. Мост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с помощью.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(Физическая подготовка) – 6 часов.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выполнения кувырков вперед и назад.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выполнения моста из положения лежа.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технике выполнения моста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с помощью.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Демонстрировать мост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с помощью.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акробатические элементы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пройден</w:t>
            </w:r>
            <w:proofErr w:type="gram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5 – 6 классах.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24(6)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голове и руках.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на развитие гибкости в парах.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технику выполнения моста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с помощью.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стойку на голове и руках.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стойку на голове и руках.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стойку на голове.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(7)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строевые упражнения. 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с гимнастическими палками.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лазания по канату.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прыжка через козла ноги врозь.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технику лазания по канату.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подтягива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высокой и низкой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переклади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(8)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согнув ноги через гимнастического козла.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в парах.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прыжка на гимнастического козла в упор присев.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гимнастического козла согнув ноги.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технику и уметь выполнять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гимнастического козла согнув ноги.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отжимания.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(9)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Переворот в упор толчком двух ног на низкой перекладине.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висы и упоры на перекладине.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 подъем в упор с прыжка.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переход из упора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согнутых руках.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переворот в упор толчком двух ног на низкой перекладине.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переворот в упор толчком двух ног.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подъем туловища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(10)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полоса препятствий.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в парах.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технику переворота в упор толчком двух ног.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Отработать препятствия на полосе.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полосу препятствий.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преодоление полосы препятствий.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прыжки на скакалке.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(11)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укрепления мышц брюшного пресса.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(Оздоровительная и корригирующая гимнастика) – 4 часа.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беговую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в парах.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укрепления мышц брюшного пресса.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(12)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укрепления мышц спины.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укрепления мышц спины.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(13)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укрепления мышц бедер.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укрепления мышц бедер.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(14)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гимнастической скамейке.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204" w:rsidRDefault="00414204" w:rsidP="00414204">
      <w:pPr>
        <w:pStyle w:val="a9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четверть – 14  часов.</w:t>
      </w:r>
    </w:p>
    <w:p w:rsidR="00414204" w:rsidRDefault="00414204" w:rsidP="00414204">
      <w:pPr>
        <w:pStyle w:val="a9"/>
        <w:ind w:left="705"/>
        <w:rPr>
          <w:rFonts w:ascii="Times New Roman" w:hAnsi="Times New Roman" w:cs="Times New Roman"/>
          <w:b/>
          <w:sz w:val="24"/>
          <w:szCs w:val="24"/>
        </w:rPr>
      </w:pPr>
    </w:p>
    <w:p w:rsidR="00414204" w:rsidRDefault="00414204" w:rsidP="00414204">
      <w:pPr>
        <w:pStyle w:val="a9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Знания о ФК – 1 час:</w:t>
      </w:r>
    </w:p>
    <w:p w:rsidR="00414204" w:rsidRDefault="00414204" w:rsidP="00414204">
      <w:pPr>
        <w:pStyle w:val="a9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DB6DD1">
        <w:rPr>
          <w:rFonts w:ascii="Times New Roman" w:hAnsi="Times New Roman" w:cs="Times New Roman"/>
          <w:b/>
          <w:sz w:val="24"/>
          <w:szCs w:val="24"/>
        </w:rPr>
        <w:t>Способы деятельности – 3 часа.</w:t>
      </w:r>
      <w:r w:rsidRPr="00DB6DD1">
        <w:rPr>
          <w:rFonts w:ascii="Times New Roman" w:hAnsi="Times New Roman" w:cs="Times New Roman"/>
          <w:b/>
          <w:sz w:val="24"/>
          <w:szCs w:val="24"/>
        </w:rPr>
        <w:tab/>
      </w:r>
    </w:p>
    <w:p w:rsidR="00414204" w:rsidRPr="00DB6DD1" w:rsidRDefault="00414204" w:rsidP="00414204">
      <w:pPr>
        <w:pStyle w:val="a9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совершенствование – 10 часов.</w:t>
      </w:r>
    </w:p>
    <w:p w:rsidR="00414204" w:rsidRPr="00DB6DD1" w:rsidRDefault="00414204" w:rsidP="00414204">
      <w:pPr>
        <w:pStyle w:val="a9"/>
        <w:rPr>
          <w:rFonts w:ascii="Times New Roman" w:hAnsi="Times New Roman" w:cs="Times New Roman"/>
          <w:sz w:val="24"/>
          <w:szCs w:val="24"/>
        </w:rPr>
      </w:pPr>
      <w:r w:rsidRPr="00DB6DD1">
        <w:rPr>
          <w:rFonts w:ascii="Times New Roman" w:hAnsi="Times New Roman" w:cs="Times New Roman"/>
          <w:sz w:val="24"/>
          <w:szCs w:val="24"/>
        </w:rPr>
        <w:t>Физическая подготовка – 6 часов.</w:t>
      </w:r>
    </w:p>
    <w:p w:rsidR="00414204" w:rsidRDefault="00414204" w:rsidP="00414204">
      <w:pPr>
        <w:pStyle w:val="a9"/>
        <w:rPr>
          <w:rFonts w:ascii="Times New Roman" w:hAnsi="Times New Roman" w:cs="Times New Roman"/>
          <w:sz w:val="24"/>
          <w:szCs w:val="24"/>
        </w:rPr>
      </w:pPr>
      <w:r w:rsidRPr="00DB6DD1">
        <w:rPr>
          <w:rFonts w:ascii="Times New Roman" w:hAnsi="Times New Roman" w:cs="Times New Roman"/>
          <w:sz w:val="24"/>
          <w:szCs w:val="24"/>
        </w:rPr>
        <w:t>Оздоровител</w:t>
      </w:r>
      <w:r>
        <w:rPr>
          <w:rFonts w:ascii="Times New Roman" w:hAnsi="Times New Roman" w:cs="Times New Roman"/>
          <w:sz w:val="24"/>
          <w:szCs w:val="24"/>
        </w:rPr>
        <w:t>ьная и корригирующая гимнастика – 4 часа.</w:t>
      </w:r>
    </w:p>
    <w:p w:rsidR="00414204" w:rsidRDefault="00414204" w:rsidP="0041420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14204" w:rsidRDefault="00414204" w:rsidP="0041420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14204" w:rsidRPr="00FE2C99" w:rsidRDefault="00414204" w:rsidP="00414204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E2C99">
        <w:rPr>
          <w:rFonts w:ascii="Times New Roman" w:hAnsi="Times New Roman" w:cs="Times New Roman"/>
          <w:b/>
          <w:sz w:val="24"/>
          <w:szCs w:val="24"/>
        </w:rPr>
        <w:t>четверть.</w:t>
      </w:r>
    </w:p>
    <w:p w:rsidR="00414204" w:rsidRDefault="00414204" w:rsidP="0041420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0" w:type="dxa"/>
        <w:tblLayout w:type="fixed"/>
        <w:tblLook w:val="04A0" w:firstRow="1" w:lastRow="0" w:firstColumn="1" w:lastColumn="0" w:noHBand="0" w:noVBand="1"/>
      </w:tblPr>
      <w:tblGrid>
        <w:gridCol w:w="989"/>
        <w:gridCol w:w="2097"/>
        <w:gridCol w:w="1843"/>
        <w:gridCol w:w="1021"/>
        <w:gridCol w:w="2693"/>
        <w:gridCol w:w="1824"/>
        <w:gridCol w:w="1408"/>
        <w:gridCol w:w="1446"/>
        <w:gridCol w:w="850"/>
        <w:gridCol w:w="709"/>
      </w:tblGrid>
      <w:tr w:rsidR="00414204" w:rsidTr="00347E5A">
        <w:trPr>
          <w:trHeight w:val="519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программы и кол-во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подготовки уч-ся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204" w:rsidRDefault="00414204" w:rsidP="00347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фак.</w:t>
            </w: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(1)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занятиях лыжной подготовкой.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(Физическая подготовка) - 20 часов.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учащихся с техникой безопасности на занятиях лыжной подготовкой.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журнал по технике безопасности.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лыжный инвентарь.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соблюдать правила техники безопасности на занятиях лыжной подготовкой.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(2)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Лыжная подготовка.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Попеременный и одновременный лыжный ход.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без лыж.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попеременного и одновременного лыжных ходов.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подъемов и спусков со склонов.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одновремен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хода.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технику лыжных ходов.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(3)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 «елочкой» и спуски с поворотами вправо и влево.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попеременное скольжение без палок.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подъемов и спусков со склонов.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подъем «елочкой» и спуски с горы с поворотами вправо и влево.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спуски с горы с поворотами вправо и влево,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 «елочкой».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Кататься на лыжах.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(4)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Повороты махом.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учебном кругу совершенствовать технику попеременного и одновременного ходов.</w:t>
            </w:r>
            <w:proofErr w:type="gram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обучение подъемам и спускам с горы.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поворотам махом.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махом.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Кататься с горы.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(5)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Торможение «плугом» и «упором».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обучение поворотам махом.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технику торможения «плугом и упором».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600 метров.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 торможения «плугом и упором».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торможения «плугом и упором».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(6)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 в гору скользящим шагом.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без лыж.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технику торможения «плугом» и «упором» при спуске с горы.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подъем в гору скользящим шагом.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подъем в гору скользящим шагом.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подъем скользя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шагом.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(7)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Дистанция 800 метров.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спуски в основной стойке, подъем скользящим шагом, повороты плугом при спуске.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Принять на оценку технику торможения «плугом и упором».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дистанцию 800 метров.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выносливость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(8)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Дистанция 1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без лыж.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дистанцию 1 км. </w:t>
            </w:r>
          </w:p>
          <w:p w:rsidR="00414204" w:rsidRPr="0067033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выносливость.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торможе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спусках с горы известной техникой.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(9)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без лыж.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торможения при спусках с горы.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технике конькового хода.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 конькового хода.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Спуски с горы.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(10)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Преодоление небольших трамплинов в низкой стойке.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совершенствования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без лыж.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спуски в основной стойке.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торможения «плугом и упором».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технику преодоления небольших трамплинов в низкой стойке.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преодоление небольших трамплинов в низкой стойке.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Кататься с горы.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(11)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гонки.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без лыж.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соревнования по лыжным гонкам на 400 метров.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соревнований.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скорость и выносливость в соревнованиях по лыжным гонкам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дистанцию 1 км.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(12)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эстафеты с палками и без палок с этапом до 200 метров.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учебном кругу повторить технику изученных ходов.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эстафеты с палками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этапом до 200 метров.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спуски с горы.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двигаться на лыжах с палками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скорость.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дистанцию 1 км.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(13)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Встречные эстафеты с использованием склонов до 150 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учебном кругу повторить технику изученных ходов.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эстафеты с использованием склонов до 150 метров.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спуски с горы.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быстро двигаться на лыжах,  участвуя во встречных эстафетах с использованием склонов до 150 метров.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виться к занятиям в зале.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67033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67033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67033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67033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67033B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(14)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гимнастика. Упражнения с обручем.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ритмическую гимнастику под музыку.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вращениям обруча в боковой плоскости.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броскам обруча двумя руками.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вращения обручем.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броски обруча двумя руками.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обручем.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(15)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лентой.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ритмическую гимнастику под музыку.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различные прыжки через вертикальную змейку по полу слева направо.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восьмерки с различными танцевальными шагами.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вертикальную змейку.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восьмерки с различными танцевальными шагами.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лентой.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(16)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со скакалкой.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ритмическую гимнастику под музыку.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чередованию бега с прыжками и промежуточными шагами со скакалкой.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упражнениям с кругами скакалкой в горизонтальной плоскости.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чередование прыжков, бега и шагов со скакалкой.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упражнения с кругами скакалкой в горизонталь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ной плоскости.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скакалкой.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 (17)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мячом.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ритмическую гимнастику под музыку.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сочетать броски и ловли мяча с различными движениями.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соединять отбивы с бросками.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броски и ловли мяча с различными движениями.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соединять отбивы с бросками.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мячом.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(18)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в художественной гимнастике с предметами под музыку.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ритмическую гимнастику под музыку.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Разделить класс на группы и дать задание составить комбинации из 6-7 элементов с любым из предметов.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Самые удачные комбинации попробовать выполнить под музыку.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работы с предметами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комбина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(19)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Баскетбол. Правила игры и жесты судьи.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с баскетбольными мячами.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 игры и жесты судьи в баскетболе.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упражнения без мяча (передвижения в основной стойке, остановка прыжком после ускорения, остановка в шаге).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 и жесты судьи в баскетболе.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(20)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по кольцу после ведения мяча.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с набивными мячами.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технику передач мяча со сменой мест в парах. 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передачи мяча в движении и ведение с изменением направления.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 закрепить броски по кольцу после ведения.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броски после ведения.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ведение мяча.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204" w:rsidRDefault="00414204" w:rsidP="00414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414204" w:rsidRDefault="00414204" w:rsidP="004142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3 четверть – 20 часов.</w:t>
      </w:r>
    </w:p>
    <w:p w:rsidR="00414204" w:rsidRPr="00114FD2" w:rsidRDefault="00414204" w:rsidP="00414204">
      <w:pPr>
        <w:pStyle w:val="a9"/>
        <w:numPr>
          <w:ilvl w:val="2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14FD2">
        <w:rPr>
          <w:rFonts w:ascii="Times New Roman" w:hAnsi="Times New Roman" w:cs="Times New Roman"/>
          <w:b/>
          <w:sz w:val="24"/>
          <w:szCs w:val="24"/>
        </w:rPr>
        <w:t xml:space="preserve"> Физическое совершенствование – 20 часов.</w:t>
      </w:r>
    </w:p>
    <w:p w:rsidR="00414204" w:rsidRPr="00114FD2" w:rsidRDefault="00414204" w:rsidP="00414204">
      <w:pPr>
        <w:pStyle w:val="a9"/>
        <w:ind w:left="1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14FD2">
        <w:rPr>
          <w:rFonts w:ascii="Times New Roman" w:hAnsi="Times New Roman" w:cs="Times New Roman"/>
          <w:sz w:val="24"/>
          <w:szCs w:val="24"/>
        </w:rPr>
        <w:t>Физическая подготовка – 20 часов.</w:t>
      </w:r>
    </w:p>
    <w:p w:rsidR="00414204" w:rsidRDefault="00414204" w:rsidP="00414204">
      <w:pPr>
        <w:pStyle w:val="a9"/>
        <w:ind w:left="1065"/>
        <w:rPr>
          <w:rFonts w:ascii="Times New Roman" w:hAnsi="Times New Roman" w:cs="Times New Roman"/>
          <w:b/>
          <w:sz w:val="24"/>
          <w:szCs w:val="24"/>
        </w:rPr>
      </w:pPr>
    </w:p>
    <w:p w:rsidR="00414204" w:rsidRDefault="00414204" w:rsidP="00414204">
      <w:pPr>
        <w:pStyle w:val="a9"/>
        <w:ind w:left="1065"/>
        <w:rPr>
          <w:rFonts w:ascii="Times New Roman" w:hAnsi="Times New Roman" w:cs="Times New Roman"/>
          <w:b/>
          <w:sz w:val="24"/>
          <w:szCs w:val="24"/>
        </w:rPr>
      </w:pPr>
    </w:p>
    <w:p w:rsidR="00414204" w:rsidRDefault="00414204" w:rsidP="00414204">
      <w:pPr>
        <w:pStyle w:val="a9"/>
        <w:numPr>
          <w:ilvl w:val="1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четверть</w:t>
      </w:r>
    </w:p>
    <w:tbl>
      <w:tblPr>
        <w:tblW w:w="15020" w:type="dxa"/>
        <w:tblLayout w:type="fixed"/>
        <w:tblLook w:val="04A0" w:firstRow="1" w:lastRow="0" w:firstColumn="1" w:lastColumn="0" w:noHBand="0" w:noVBand="1"/>
      </w:tblPr>
      <w:tblGrid>
        <w:gridCol w:w="1103"/>
        <w:gridCol w:w="2011"/>
        <w:gridCol w:w="1843"/>
        <w:gridCol w:w="992"/>
        <w:gridCol w:w="2693"/>
        <w:gridCol w:w="1843"/>
        <w:gridCol w:w="1276"/>
        <w:gridCol w:w="1559"/>
        <w:gridCol w:w="850"/>
        <w:gridCol w:w="850"/>
      </w:tblGrid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(1)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мяча в корзину одной рукой с места.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(Физическая подготовка) – 8 часов.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ведения мяча.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бросок мяча в корзину одной рукой с места.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игру «Попади в кольцо».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бросок мяча в корзину одной рукой с места.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броски.</w:t>
            </w:r>
          </w:p>
          <w:p w:rsidR="00414204" w:rsidRPr="0046509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46509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46509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04" w:rsidRPr="00465094" w:rsidRDefault="00414204" w:rsidP="00347E5A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(2)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мяча в корзину после ведения.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в движении с мячами.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броски мяча в корзину одной рукой с места.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выполнять бросок мяча в корзину двумя руками снизу и от груди после ведения.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броски мяча в корзину после ведения.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броски.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(3)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Технико-тактические действия игроков при вбрасывании мяча судьей.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ведения мяча.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передач мяча.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бросков мяча в кольцо после ведения.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 и провести технико-тактические действия игроков.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технико-тактические действия игрока на площадке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поднимания туловища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56(4)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Технико-тактические действия игроков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мяча с лицевой линии.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 и провести технико-тактические действия игроков.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игру «Забери мяч».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игры.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технико-тактические действия игрока на площадке.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подтягивания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высокой и низкой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переклади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(5)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СФП.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медленный бег до 2 минут.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с мячами в парах.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упражнения СФП с мячами и без.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СФП.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прыжки на скакалке на время.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(6)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с баскетбольными мячами на время.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 с баскетбольными мячами.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и выучить упражнение с баскетбольными мячами.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упражнение на время.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с баскетбольными мячами на время.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(7)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баскетбола.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разминку с мячами.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игры «Салки с мячами», «Собачка», «Забрось мяч».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игр.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приемы игры в баскетбол в подвижных играх.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основные приемы игры.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(8)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гимнастической стенке.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 (Оздоровительная и корригирующая гимнастика) –8 часов.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(9)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профилактики плоскостопия.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(10)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при нарушениях функций органов кровообращения.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(11)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при нарушениях функций опорно-двигательного аппарата.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(12)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развитие координации движений.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(13)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регулирование массы тела.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 (14)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формирование стройной фигуры.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04" w:rsidTr="00347E5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(15)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коррекции зрения.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строевые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упражнения для комплекса.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комплекс.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комплекс.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демонстрировать комплекс.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комплекс.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204" w:rsidRPr="00114FD2" w:rsidRDefault="00414204" w:rsidP="0041420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14204" w:rsidRDefault="00414204" w:rsidP="00414204">
      <w:pPr>
        <w:tabs>
          <w:tab w:val="left" w:pos="975"/>
        </w:tabs>
      </w:pPr>
    </w:p>
    <w:tbl>
      <w:tblPr>
        <w:tblW w:w="15020" w:type="dxa"/>
        <w:tblLayout w:type="fixed"/>
        <w:tblLook w:val="04A0" w:firstRow="1" w:lastRow="0" w:firstColumn="1" w:lastColumn="0" w:noHBand="0" w:noVBand="1"/>
      </w:tblPr>
      <w:tblGrid>
        <w:gridCol w:w="1129"/>
        <w:gridCol w:w="1985"/>
        <w:gridCol w:w="1843"/>
        <w:gridCol w:w="992"/>
        <w:gridCol w:w="2693"/>
        <w:gridCol w:w="1843"/>
        <w:gridCol w:w="1276"/>
        <w:gridCol w:w="1559"/>
        <w:gridCol w:w="850"/>
        <w:gridCol w:w="850"/>
      </w:tblGrid>
      <w:tr w:rsidR="00414204" w:rsidTr="00347E5A">
        <w:trPr>
          <w:trHeight w:val="98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(16)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Губернаторские тесты (пресс за 30 секунд, наклон вперед)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ОРУ.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контрольные упражнения.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учебного года.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</w:t>
            </w:r>
            <w:proofErr w:type="spellEnd"/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 качество гибкость, силу.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каникулах выполнять комплексы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пройденные в 7 классе.</w:t>
            </w:r>
          </w:p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Вести здоровый образ жизни.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204" w:rsidRDefault="00414204" w:rsidP="00347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204" w:rsidRDefault="00414204" w:rsidP="00414204">
      <w:pPr>
        <w:rPr>
          <w:rFonts w:ascii="Times New Roman" w:hAnsi="Times New Roman" w:cs="Times New Roman"/>
          <w:b/>
          <w:sz w:val="24"/>
          <w:szCs w:val="24"/>
        </w:rPr>
      </w:pPr>
    </w:p>
    <w:p w:rsidR="00414204" w:rsidRDefault="00414204" w:rsidP="00414204">
      <w:pPr>
        <w:rPr>
          <w:rFonts w:ascii="Times New Roman" w:hAnsi="Times New Roman" w:cs="Times New Roman"/>
          <w:b/>
          <w:sz w:val="24"/>
          <w:szCs w:val="24"/>
        </w:rPr>
      </w:pPr>
    </w:p>
    <w:p w:rsidR="00414204" w:rsidRPr="00BB1945" w:rsidRDefault="00414204" w:rsidP="00414204">
      <w:pPr>
        <w:pStyle w:val="a9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BB1945">
        <w:rPr>
          <w:rFonts w:ascii="Times New Roman" w:hAnsi="Times New Roman" w:cs="Times New Roman"/>
          <w:b/>
          <w:sz w:val="24"/>
          <w:szCs w:val="24"/>
        </w:rPr>
        <w:t xml:space="preserve">четверть – 16 часов. </w:t>
      </w:r>
    </w:p>
    <w:p w:rsidR="00414204" w:rsidRDefault="00414204" w:rsidP="0041420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414204" w:rsidRDefault="00414204" w:rsidP="00414204">
      <w:pPr>
        <w:pStyle w:val="a9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совершенствование – 16 часов.</w:t>
      </w:r>
    </w:p>
    <w:p w:rsidR="00414204" w:rsidRDefault="00414204" w:rsidP="0041420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подготовка – 8 часов.</w:t>
      </w:r>
    </w:p>
    <w:p w:rsidR="00414204" w:rsidRPr="00BB1945" w:rsidRDefault="00414204" w:rsidP="0041420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Оздоровительная и корригирующая гимнастика – 8 часов.</w:t>
      </w:r>
    </w:p>
    <w:p w:rsidR="00414204" w:rsidRDefault="00414204" w:rsidP="004142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515E" w:rsidRDefault="00D7515E"/>
    <w:sectPr w:rsidR="00D7515E" w:rsidSect="003030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0A826C"/>
    <w:lvl w:ilvl="0">
      <w:numFmt w:val="decimal"/>
      <w:lvlText w:val="*"/>
      <w:lvlJc w:val="left"/>
    </w:lvl>
  </w:abstractNum>
  <w:abstractNum w:abstractNumId="1">
    <w:nsid w:val="0B8C1B3A"/>
    <w:multiLevelType w:val="hybridMultilevel"/>
    <w:tmpl w:val="A86CA180"/>
    <w:lvl w:ilvl="0" w:tplc="FE0004D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5E4D5D"/>
    <w:multiLevelType w:val="multilevel"/>
    <w:tmpl w:val="4DDC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B1613A"/>
    <w:multiLevelType w:val="multilevel"/>
    <w:tmpl w:val="7F5A4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9212E9"/>
    <w:multiLevelType w:val="hybridMultilevel"/>
    <w:tmpl w:val="1504A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E1002"/>
    <w:multiLevelType w:val="multilevel"/>
    <w:tmpl w:val="BEFA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F0533"/>
    <w:multiLevelType w:val="multilevel"/>
    <w:tmpl w:val="44DC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8323FE"/>
    <w:multiLevelType w:val="multilevel"/>
    <w:tmpl w:val="F43C3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317CF"/>
    <w:multiLevelType w:val="multilevel"/>
    <w:tmpl w:val="A72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B9919A9"/>
    <w:multiLevelType w:val="hybridMultilevel"/>
    <w:tmpl w:val="4A3A14AE"/>
    <w:lvl w:ilvl="0" w:tplc="DA0820D0">
      <w:start w:val="1"/>
      <w:numFmt w:val="decimal"/>
      <w:lvlText w:val="%1."/>
      <w:lvlJc w:val="left"/>
      <w:pPr>
        <w:ind w:left="1425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43317FED"/>
    <w:multiLevelType w:val="multilevel"/>
    <w:tmpl w:val="FE12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3914249"/>
    <w:multiLevelType w:val="multilevel"/>
    <w:tmpl w:val="35DC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931364"/>
    <w:multiLevelType w:val="hybridMultilevel"/>
    <w:tmpl w:val="3D80B290"/>
    <w:lvl w:ilvl="0" w:tplc="395AAFD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8082F"/>
    <w:multiLevelType w:val="multilevel"/>
    <w:tmpl w:val="249A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9850ED3"/>
    <w:multiLevelType w:val="multilevel"/>
    <w:tmpl w:val="E1005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FA0C97"/>
    <w:multiLevelType w:val="hybridMultilevel"/>
    <w:tmpl w:val="7D3CD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C652A"/>
    <w:multiLevelType w:val="multilevel"/>
    <w:tmpl w:val="91E2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924674A"/>
    <w:multiLevelType w:val="multilevel"/>
    <w:tmpl w:val="85C2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3E212B"/>
    <w:multiLevelType w:val="multilevel"/>
    <w:tmpl w:val="6070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0233318"/>
    <w:multiLevelType w:val="multilevel"/>
    <w:tmpl w:val="BDD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5BC6F60"/>
    <w:multiLevelType w:val="multilevel"/>
    <w:tmpl w:val="EFA05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BB6EBF"/>
    <w:multiLevelType w:val="multilevel"/>
    <w:tmpl w:val="DDB2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8"/>
  </w:num>
  <w:num w:numId="3">
    <w:abstractNumId w:val="13"/>
  </w:num>
  <w:num w:numId="4">
    <w:abstractNumId w:val="19"/>
  </w:num>
  <w:num w:numId="5">
    <w:abstractNumId w:val="10"/>
  </w:num>
  <w:num w:numId="6">
    <w:abstractNumId w:val="11"/>
  </w:num>
  <w:num w:numId="7">
    <w:abstractNumId w:val="7"/>
  </w:num>
  <w:num w:numId="8">
    <w:abstractNumId w:val="17"/>
  </w:num>
  <w:num w:numId="9">
    <w:abstractNumId w:val="5"/>
  </w:num>
  <w:num w:numId="10">
    <w:abstractNumId w:val="14"/>
  </w:num>
  <w:num w:numId="11">
    <w:abstractNumId w:val="21"/>
  </w:num>
  <w:num w:numId="12">
    <w:abstractNumId w:val="20"/>
  </w:num>
  <w:num w:numId="13">
    <w:abstractNumId w:val="2"/>
  </w:num>
  <w:num w:numId="14">
    <w:abstractNumId w:val="8"/>
  </w:num>
  <w:num w:numId="15">
    <w:abstractNumId w:val="3"/>
  </w:num>
  <w:num w:numId="16">
    <w:abstractNumId w:val="6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45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1">
    <w:abstractNumId w:val="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204"/>
    <w:rsid w:val="00303084"/>
    <w:rsid w:val="00324347"/>
    <w:rsid w:val="00414204"/>
    <w:rsid w:val="0077333C"/>
    <w:rsid w:val="00D7515E"/>
    <w:rsid w:val="00E4148F"/>
    <w:rsid w:val="00F4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204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414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4142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4142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4142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2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42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42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42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4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204"/>
    <w:rPr>
      <w:rFonts w:ascii="Segoe UI" w:hAnsi="Segoe UI" w:cs="Segoe UI"/>
      <w:sz w:val="18"/>
      <w:szCs w:val="18"/>
    </w:rPr>
  </w:style>
  <w:style w:type="paragraph" w:styleId="21">
    <w:name w:val="Body Text Indent 2"/>
    <w:basedOn w:val="a"/>
    <w:link w:val="22"/>
    <w:semiHidden/>
    <w:rsid w:val="0041420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414204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31">
    <w:name w:val="Body Text Indent 3"/>
    <w:basedOn w:val="a"/>
    <w:link w:val="32"/>
    <w:semiHidden/>
    <w:rsid w:val="0041420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624"/>
      <w:jc w:val="center"/>
    </w:pPr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414204"/>
    <w:rPr>
      <w:rFonts w:ascii="Times New Roman" w:eastAsia="Times New Roman" w:hAnsi="Times New Roman" w:cs="Times New Roman"/>
      <w:b/>
      <w:bCs/>
      <w:color w:val="000000"/>
      <w:sz w:val="36"/>
      <w:szCs w:val="20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41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4204"/>
  </w:style>
  <w:style w:type="paragraph" w:styleId="a7">
    <w:name w:val="footer"/>
    <w:basedOn w:val="a"/>
    <w:link w:val="a8"/>
    <w:uiPriority w:val="99"/>
    <w:unhideWhenUsed/>
    <w:rsid w:val="0041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4204"/>
  </w:style>
  <w:style w:type="paragraph" w:styleId="a9">
    <w:name w:val="List Paragraph"/>
    <w:basedOn w:val="a"/>
    <w:uiPriority w:val="34"/>
    <w:qFormat/>
    <w:rsid w:val="00414204"/>
    <w:pPr>
      <w:spacing w:line="256" w:lineRule="auto"/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1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41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4204"/>
  </w:style>
  <w:style w:type="character" w:styleId="ab">
    <w:name w:val="Strong"/>
    <w:basedOn w:val="a0"/>
    <w:uiPriority w:val="22"/>
    <w:qFormat/>
    <w:rsid w:val="00414204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4142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414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No Spacing"/>
    <w:uiPriority w:val="1"/>
    <w:qFormat/>
    <w:rsid w:val="0041420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14204"/>
  </w:style>
  <w:style w:type="character" w:customStyle="1" w:styleId="c30">
    <w:name w:val="c30"/>
    <w:basedOn w:val="a0"/>
    <w:rsid w:val="00414204"/>
  </w:style>
  <w:style w:type="character" w:customStyle="1" w:styleId="c0">
    <w:name w:val="c0"/>
    <w:basedOn w:val="a0"/>
    <w:rsid w:val="00414204"/>
  </w:style>
  <w:style w:type="character" w:customStyle="1" w:styleId="c18">
    <w:name w:val="c18"/>
    <w:basedOn w:val="a0"/>
    <w:rsid w:val="00414204"/>
  </w:style>
  <w:style w:type="character" w:customStyle="1" w:styleId="c29">
    <w:name w:val="c29"/>
    <w:basedOn w:val="a0"/>
    <w:rsid w:val="00414204"/>
  </w:style>
  <w:style w:type="character" w:customStyle="1" w:styleId="c41">
    <w:name w:val="c41"/>
    <w:basedOn w:val="a0"/>
    <w:rsid w:val="00414204"/>
  </w:style>
  <w:style w:type="character" w:customStyle="1" w:styleId="letter">
    <w:name w:val="letter"/>
    <w:basedOn w:val="a0"/>
    <w:rsid w:val="00414204"/>
  </w:style>
  <w:style w:type="table" w:styleId="af">
    <w:name w:val="Table Grid"/>
    <w:basedOn w:val="a1"/>
    <w:uiPriority w:val="39"/>
    <w:rsid w:val="00414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204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414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4142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4142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4142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2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42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42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42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4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204"/>
    <w:rPr>
      <w:rFonts w:ascii="Segoe UI" w:hAnsi="Segoe UI" w:cs="Segoe UI"/>
      <w:sz w:val="18"/>
      <w:szCs w:val="18"/>
    </w:rPr>
  </w:style>
  <w:style w:type="paragraph" w:styleId="21">
    <w:name w:val="Body Text Indent 2"/>
    <w:basedOn w:val="a"/>
    <w:link w:val="22"/>
    <w:semiHidden/>
    <w:rsid w:val="0041420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414204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31">
    <w:name w:val="Body Text Indent 3"/>
    <w:basedOn w:val="a"/>
    <w:link w:val="32"/>
    <w:semiHidden/>
    <w:rsid w:val="0041420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624"/>
      <w:jc w:val="center"/>
    </w:pPr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414204"/>
    <w:rPr>
      <w:rFonts w:ascii="Times New Roman" w:eastAsia="Times New Roman" w:hAnsi="Times New Roman" w:cs="Times New Roman"/>
      <w:b/>
      <w:bCs/>
      <w:color w:val="000000"/>
      <w:sz w:val="36"/>
      <w:szCs w:val="20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41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4204"/>
  </w:style>
  <w:style w:type="paragraph" w:styleId="a7">
    <w:name w:val="footer"/>
    <w:basedOn w:val="a"/>
    <w:link w:val="a8"/>
    <w:uiPriority w:val="99"/>
    <w:unhideWhenUsed/>
    <w:rsid w:val="0041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4204"/>
  </w:style>
  <w:style w:type="paragraph" w:styleId="a9">
    <w:name w:val="List Paragraph"/>
    <w:basedOn w:val="a"/>
    <w:uiPriority w:val="34"/>
    <w:qFormat/>
    <w:rsid w:val="00414204"/>
    <w:pPr>
      <w:spacing w:line="256" w:lineRule="auto"/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1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41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4204"/>
  </w:style>
  <w:style w:type="character" w:styleId="ab">
    <w:name w:val="Strong"/>
    <w:basedOn w:val="a0"/>
    <w:uiPriority w:val="22"/>
    <w:qFormat/>
    <w:rsid w:val="00414204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4142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414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No Spacing"/>
    <w:uiPriority w:val="1"/>
    <w:qFormat/>
    <w:rsid w:val="0041420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14204"/>
  </w:style>
  <w:style w:type="character" w:customStyle="1" w:styleId="c30">
    <w:name w:val="c30"/>
    <w:basedOn w:val="a0"/>
    <w:rsid w:val="00414204"/>
  </w:style>
  <w:style w:type="character" w:customStyle="1" w:styleId="c0">
    <w:name w:val="c0"/>
    <w:basedOn w:val="a0"/>
    <w:rsid w:val="00414204"/>
  </w:style>
  <w:style w:type="character" w:customStyle="1" w:styleId="c18">
    <w:name w:val="c18"/>
    <w:basedOn w:val="a0"/>
    <w:rsid w:val="00414204"/>
  </w:style>
  <w:style w:type="character" w:customStyle="1" w:styleId="c29">
    <w:name w:val="c29"/>
    <w:basedOn w:val="a0"/>
    <w:rsid w:val="00414204"/>
  </w:style>
  <w:style w:type="character" w:customStyle="1" w:styleId="c41">
    <w:name w:val="c41"/>
    <w:basedOn w:val="a0"/>
    <w:rsid w:val="00414204"/>
  </w:style>
  <w:style w:type="character" w:customStyle="1" w:styleId="letter">
    <w:name w:val="letter"/>
    <w:basedOn w:val="a0"/>
    <w:rsid w:val="00414204"/>
  </w:style>
  <w:style w:type="table" w:styleId="af">
    <w:name w:val="Table Grid"/>
    <w:basedOn w:val="a1"/>
    <w:uiPriority w:val="39"/>
    <w:rsid w:val="00414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9C238-9402-4D8F-BF2B-9D7B0CFD8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64</Pages>
  <Words>13903</Words>
  <Characters>79253</Characters>
  <Application>Microsoft Office Word</Application>
  <DocSecurity>0</DocSecurity>
  <Lines>660</Lines>
  <Paragraphs>185</Paragraphs>
  <ScaleCrop>false</ScaleCrop>
  <Company/>
  <LinksUpToDate>false</LinksUpToDate>
  <CharactersWithSpaces>92971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2014-11-01T02:25:00Z</dcterms:created>
  <dcterms:modified xsi:type="dcterms:W3CDTF">2014-11-06T06:23:00Z</dcterms:modified>
</cp:coreProperties>
</file>