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D2" w:rsidRDefault="009443D2" w:rsidP="00944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3D2" w:rsidRDefault="009443D2" w:rsidP="009443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53E">
        <w:rPr>
          <w:rFonts w:ascii="Arial" w:hAnsi="Arial" w:cs="Arial"/>
          <w:b/>
          <w:sz w:val="24"/>
          <w:szCs w:val="24"/>
        </w:rPr>
        <w:t>Урок обобщения и повторения</w:t>
      </w:r>
      <w:r>
        <w:rPr>
          <w:rFonts w:ascii="Arial" w:hAnsi="Arial" w:cs="Arial"/>
          <w:b/>
          <w:sz w:val="24"/>
          <w:szCs w:val="24"/>
        </w:rPr>
        <w:t xml:space="preserve"> в 10 классе</w:t>
      </w:r>
      <w:r w:rsidRPr="0045053E">
        <w:rPr>
          <w:rFonts w:ascii="Arial" w:hAnsi="Arial" w:cs="Arial"/>
          <w:b/>
          <w:sz w:val="24"/>
          <w:szCs w:val="24"/>
        </w:rPr>
        <w:t xml:space="preserve"> по теме «Научно-техническая революция и мировое хозяйство»</w:t>
      </w:r>
    </w:p>
    <w:p w:rsidR="009443D2" w:rsidRPr="0045053E" w:rsidRDefault="009443D2" w:rsidP="009443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3D2" w:rsidRPr="00FF510A" w:rsidRDefault="009443D2" w:rsidP="009443D2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b/>
          <w:i/>
          <w:color w:val="008080"/>
          <w:sz w:val="24"/>
          <w:szCs w:val="24"/>
        </w:rPr>
        <w:t xml:space="preserve">Цели: </w:t>
      </w:r>
      <w:r w:rsidRPr="00FF510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FF510A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FF51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10A">
        <w:rPr>
          <w:rFonts w:ascii="Times New Roman" w:hAnsi="Times New Roman" w:cs="Times New Roman"/>
          <w:i/>
          <w:sz w:val="24"/>
          <w:szCs w:val="24"/>
        </w:rPr>
        <w:t>обобщить и повторить  знания, полученные при изучение темы «НТР и МХ»:</w:t>
      </w:r>
    </w:p>
    <w:p w:rsidR="009443D2" w:rsidRPr="00FF510A" w:rsidRDefault="009443D2" w:rsidP="009443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понятия «Научно-техническая революция», «Мировое хозяйство», «Международное географическое разделение труда», «Международная эк</w:t>
      </w:r>
      <w:r w:rsidR="007B3683">
        <w:rPr>
          <w:rFonts w:ascii="Times New Roman" w:hAnsi="Times New Roman" w:cs="Times New Roman"/>
          <w:i/>
          <w:sz w:val="24"/>
          <w:szCs w:val="24"/>
        </w:rPr>
        <w:t>ономическая интеграция»</w:t>
      </w:r>
      <w:r w:rsidRPr="00FF510A">
        <w:rPr>
          <w:rFonts w:ascii="Times New Roman" w:hAnsi="Times New Roman" w:cs="Times New Roman"/>
          <w:i/>
          <w:sz w:val="24"/>
          <w:szCs w:val="24"/>
        </w:rPr>
        <w:t>, «Модели развития мирового хозяйства»;</w:t>
      </w:r>
    </w:p>
    <w:p w:rsidR="009443D2" w:rsidRPr="00FF510A" w:rsidRDefault="009443D2" w:rsidP="009443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влияние НТР на развитие МХ, его отраслевую и территориальную структуру;</w:t>
      </w:r>
    </w:p>
    <w:p w:rsidR="009443D2" w:rsidRPr="00FF510A" w:rsidRDefault="009443D2" w:rsidP="009443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 xml:space="preserve">основные пути развития науки, техники, производства, управления в условиях НТР. </w:t>
      </w:r>
    </w:p>
    <w:p w:rsidR="009443D2" w:rsidRPr="00FF510A" w:rsidRDefault="009443D2" w:rsidP="009443D2">
      <w:pPr>
        <w:spacing w:line="240" w:lineRule="auto"/>
        <w:ind w:left="1068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FF510A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FF51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10A">
        <w:rPr>
          <w:rFonts w:ascii="Times New Roman" w:hAnsi="Times New Roman" w:cs="Times New Roman"/>
          <w:i/>
          <w:sz w:val="24"/>
          <w:szCs w:val="24"/>
        </w:rPr>
        <w:t>продолжить формировать у учащихся умений:</w:t>
      </w:r>
    </w:p>
    <w:p w:rsidR="009443D2" w:rsidRPr="00FF510A" w:rsidRDefault="009443D2" w:rsidP="009443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применять уже имеющиеся знания;</w:t>
      </w:r>
    </w:p>
    <w:p w:rsidR="009443D2" w:rsidRPr="00FF510A" w:rsidRDefault="009443D2" w:rsidP="009443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развиват</w:t>
      </w:r>
      <w:r w:rsidR="007B3683">
        <w:rPr>
          <w:rFonts w:ascii="Times New Roman" w:hAnsi="Times New Roman" w:cs="Times New Roman"/>
          <w:i/>
          <w:sz w:val="24"/>
          <w:szCs w:val="24"/>
        </w:rPr>
        <w:t>ь познавательные интересы школь</w:t>
      </w:r>
      <w:r w:rsidRPr="00FF510A">
        <w:rPr>
          <w:rFonts w:ascii="Times New Roman" w:hAnsi="Times New Roman" w:cs="Times New Roman"/>
          <w:i/>
          <w:sz w:val="24"/>
          <w:szCs w:val="24"/>
        </w:rPr>
        <w:t>ников посредством  разнообразия заданий и творческой работы;</w:t>
      </w:r>
    </w:p>
    <w:p w:rsidR="009443D2" w:rsidRPr="00FF510A" w:rsidRDefault="009443D2" w:rsidP="009443D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510A">
        <w:rPr>
          <w:rFonts w:ascii="Times New Roman" w:hAnsi="Times New Roman" w:cs="Times New Roman"/>
          <w:i/>
          <w:sz w:val="24"/>
          <w:szCs w:val="24"/>
        </w:rPr>
        <w:t>работать с дополнительными источниками географический информации, в том числе и с</w:t>
      </w:r>
      <w:r w:rsidR="007B3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10A">
        <w:rPr>
          <w:rFonts w:ascii="Times New Roman" w:hAnsi="Times New Roman" w:cs="Times New Roman"/>
          <w:i/>
          <w:sz w:val="24"/>
          <w:szCs w:val="24"/>
        </w:rPr>
        <w:t>картографически</w:t>
      </w:r>
      <w:r w:rsidR="007B3683">
        <w:rPr>
          <w:rFonts w:ascii="Times New Roman" w:hAnsi="Times New Roman" w:cs="Times New Roman"/>
          <w:i/>
          <w:sz w:val="24"/>
          <w:szCs w:val="24"/>
        </w:rPr>
        <w:t>м</w:t>
      </w:r>
      <w:r w:rsidRPr="00FF510A">
        <w:rPr>
          <w:rFonts w:ascii="Times New Roman" w:hAnsi="Times New Roman" w:cs="Times New Roman"/>
          <w:i/>
          <w:sz w:val="24"/>
          <w:szCs w:val="24"/>
        </w:rPr>
        <w:t xml:space="preserve"> материалом.</w:t>
      </w:r>
      <w:proofErr w:type="gramEnd"/>
    </w:p>
    <w:p w:rsidR="009443D2" w:rsidRPr="00FF510A" w:rsidRDefault="009443D2" w:rsidP="009443D2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b/>
          <w:sz w:val="24"/>
          <w:szCs w:val="24"/>
        </w:rPr>
        <w:tab/>
      </w:r>
      <w:r w:rsidRPr="00FF510A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proofErr w:type="gramStart"/>
      <w:r w:rsidRPr="00FF510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FF51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510A">
        <w:rPr>
          <w:rFonts w:ascii="Times New Roman" w:hAnsi="Times New Roman" w:cs="Times New Roman"/>
          <w:i/>
          <w:sz w:val="24"/>
          <w:szCs w:val="24"/>
        </w:rPr>
        <w:t>продолжить формировать у учащихся:</w:t>
      </w:r>
    </w:p>
    <w:p w:rsidR="009443D2" w:rsidRPr="00FF510A" w:rsidRDefault="009443D2" w:rsidP="009443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мировоззренческое отношение к миру посредством обсуждения вопросов, связанных с влиянием НТР на организацию мирового хозяйства;</w:t>
      </w:r>
    </w:p>
    <w:p w:rsidR="009443D2" w:rsidRPr="00FF510A" w:rsidRDefault="009443D2" w:rsidP="009443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развитие познавательной самостоятельности</w:t>
      </w:r>
      <w:r w:rsidR="007B3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10A">
        <w:rPr>
          <w:rFonts w:ascii="Times New Roman" w:hAnsi="Times New Roman" w:cs="Times New Roman"/>
          <w:i/>
          <w:sz w:val="24"/>
          <w:szCs w:val="24"/>
        </w:rPr>
        <w:t>и активности учащихся;</w:t>
      </w:r>
    </w:p>
    <w:p w:rsidR="009443D2" w:rsidRPr="00FF510A" w:rsidRDefault="009443D2" w:rsidP="009443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и</w:t>
      </w:r>
      <w:r w:rsidR="007B3683">
        <w:rPr>
          <w:rFonts w:ascii="Times New Roman" w:hAnsi="Times New Roman" w:cs="Times New Roman"/>
          <w:i/>
          <w:sz w:val="24"/>
          <w:szCs w:val="24"/>
        </w:rPr>
        <w:t xml:space="preserve">нтерес к географии посредством </w:t>
      </w:r>
      <w:r w:rsidRPr="00FF510A">
        <w:rPr>
          <w:rFonts w:ascii="Times New Roman" w:hAnsi="Times New Roman" w:cs="Times New Roman"/>
          <w:i/>
          <w:sz w:val="24"/>
          <w:szCs w:val="24"/>
        </w:rPr>
        <w:t>интересных, творческих заданий;</w:t>
      </w:r>
    </w:p>
    <w:p w:rsidR="009443D2" w:rsidRPr="00FF510A" w:rsidRDefault="009443D2" w:rsidP="009443D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10A">
        <w:rPr>
          <w:rFonts w:ascii="Times New Roman" w:hAnsi="Times New Roman" w:cs="Times New Roman"/>
          <w:i/>
          <w:sz w:val="24"/>
          <w:szCs w:val="24"/>
        </w:rPr>
        <w:t>доброжелательное отношение учащихся друг к другу.</w:t>
      </w:r>
    </w:p>
    <w:p w:rsidR="009443D2" w:rsidRPr="00FF510A" w:rsidRDefault="009443D2" w:rsidP="009443D2">
      <w:pPr>
        <w:spacing w:line="240" w:lineRule="auto"/>
        <w:jc w:val="both"/>
        <w:rPr>
          <w:i/>
          <w:sz w:val="24"/>
          <w:szCs w:val="24"/>
        </w:rPr>
      </w:pPr>
      <w:r w:rsidRPr="00FF510A">
        <w:rPr>
          <w:b/>
          <w:i/>
          <w:color w:val="008080"/>
          <w:sz w:val="24"/>
          <w:szCs w:val="24"/>
        </w:rPr>
        <w:t xml:space="preserve">Тип урока: </w:t>
      </w:r>
      <w:r w:rsidRPr="00FF510A">
        <w:rPr>
          <w:sz w:val="24"/>
          <w:szCs w:val="24"/>
        </w:rPr>
        <w:t xml:space="preserve">комбинированный </w:t>
      </w:r>
      <w:r w:rsidRPr="00FF510A">
        <w:rPr>
          <w:i/>
          <w:sz w:val="24"/>
          <w:szCs w:val="24"/>
        </w:rPr>
        <w:t xml:space="preserve"> (письменные задания по повторению темы «Научно-техническая революция и мировое х</w:t>
      </w:r>
      <w:r w:rsidR="007B3683">
        <w:rPr>
          <w:i/>
          <w:sz w:val="24"/>
          <w:szCs w:val="24"/>
        </w:rPr>
        <w:t>озяйство»», фронтальная беседа)</w:t>
      </w:r>
    </w:p>
    <w:p w:rsidR="009443D2" w:rsidRPr="00FF510A" w:rsidRDefault="009443D2" w:rsidP="009443D2">
      <w:pPr>
        <w:ind w:left="360"/>
        <w:jc w:val="both"/>
        <w:rPr>
          <w:sz w:val="24"/>
          <w:szCs w:val="24"/>
        </w:rPr>
      </w:pPr>
      <w:r w:rsidRPr="00FF510A">
        <w:rPr>
          <w:b/>
          <w:i/>
          <w:color w:val="008080"/>
          <w:sz w:val="24"/>
          <w:szCs w:val="24"/>
        </w:rPr>
        <w:t xml:space="preserve">Оборудование: </w:t>
      </w:r>
    </w:p>
    <w:p w:rsidR="009443D2" w:rsidRPr="00FF510A" w:rsidRDefault="009443D2" w:rsidP="009443D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F510A">
        <w:rPr>
          <w:sz w:val="24"/>
          <w:szCs w:val="24"/>
        </w:rPr>
        <w:t xml:space="preserve">Персональный компьютер и </w:t>
      </w:r>
      <w:proofErr w:type="spellStart"/>
      <w:r w:rsidRPr="00FF510A">
        <w:rPr>
          <w:sz w:val="24"/>
          <w:szCs w:val="24"/>
        </w:rPr>
        <w:t>мультимедийный</w:t>
      </w:r>
      <w:proofErr w:type="spellEnd"/>
      <w:r w:rsidRPr="00FF510A">
        <w:rPr>
          <w:sz w:val="24"/>
          <w:szCs w:val="24"/>
        </w:rPr>
        <w:t xml:space="preserve"> проектор.</w:t>
      </w:r>
    </w:p>
    <w:p w:rsidR="009443D2" w:rsidRPr="00FF510A" w:rsidRDefault="009443D2" w:rsidP="009443D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F510A">
        <w:rPr>
          <w:sz w:val="24"/>
          <w:szCs w:val="24"/>
        </w:rPr>
        <w:t>Мультиме</w:t>
      </w:r>
      <w:r w:rsidR="007B3683">
        <w:rPr>
          <w:sz w:val="24"/>
          <w:szCs w:val="24"/>
        </w:rPr>
        <w:t>дийная</w:t>
      </w:r>
      <w:proofErr w:type="spellEnd"/>
      <w:r w:rsidR="007B3683">
        <w:rPr>
          <w:sz w:val="24"/>
          <w:szCs w:val="24"/>
        </w:rPr>
        <w:t xml:space="preserve"> презентация «НТР и мирово</w:t>
      </w:r>
      <w:r w:rsidRPr="00FF510A">
        <w:rPr>
          <w:sz w:val="24"/>
          <w:szCs w:val="24"/>
        </w:rPr>
        <w:t>е хозяйство</w:t>
      </w:r>
      <w:proofErr w:type="gramStart"/>
      <w:r w:rsidRPr="00FF510A">
        <w:rPr>
          <w:sz w:val="24"/>
          <w:szCs w:val="24"/>
        </w:rPr>
        <w:t>».</w:t>
      </w:r>
      <w:r w:rsidRPr="00FF510A">
        <w:rPr>
          <w:i/>
          <w:sz w:val="24"/>
          <w:szCs w:val="24"/>
        </w:rPr>
        <w:t>.</w:t>
      </w:r>
      <w:proofErr w:type="gramEnd"/>
    </w:p>
    <w:p w:rsidR="009443D2" w:rsidRDefault="009443D2" w:rsidP="009443D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F510A">
        <w:rPr>
          <w:sz w:val="24"/>
          <w:szCs w:val="24"/>
        </w:rPr>
        <w:t>Доска.</w:t>
      </w:r>
    </w:p>
    <w:p w:rsidR="009443D2" w:rsidRDefault="009443D2" w:rsidP="009443D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Бланк ответов.</w:t>
      </w:r>
    </w:p>
    <w:p w:rsidR="009443D2" w:rsidRPr="00FF510A" w:rsidRDefault="009443D2" w:rsidP="009443D2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Бланк самоконтроля. </w:t>
      </w:r>
    </w:p>
    <w:p w:rsidR="009443D2" w:rsidRDefault="009443D2" w:rsidP="009443D2">
      <w:pPr>
        <w:spacing w:line="240" w:lineRule="auto"/>
        <w:jc w:val="both"/>
        <w:rPr>
          <w:i/>
          <w:sz w:val="24"/>
          <w:szCs w:val="24"/>
        </w:rPr>
      </w:pPr>
    </w:p>
    <w:p w:rsidR="009443D2" w:rsidRDefault="009443D2" w:rsidP="009443D2">
      <w:pPr>
        <w:spacing w:line="240" w:lineRule="auto"/>
        <w:jc w:val="both"/>
        <w:rPr>
          <w:i/>
          <w:sz w:val="24"/>
          <w:szCs w:val="24"/>
        </w:rPr>
      </w:pPr>
    </w:p>
    <w:p w:rsidR="009443D2" w:rsidRDefault="009443D2" w:rsidP="009443D2">
      <w:pPr>
        <w:spacing w:line="240" w:lineRule="auto"/>
        <w:jc w:val="both"/>
        <w:rPr>
          <w:i/>
          <w:sz w:val="24"/>
          <w:szCs w:val="24"/>
        </w:rPr>
      </w:pPr>
    </w:p>
    <w:p w:rsidR="007B3683" w:rsidRDefault="007B3683" w:rsidP="009443D2">
      <w:pPr>
        <w:spacing w:line="240" w:lineRule="auto"/>
        <w:jc w:val="both"/>
        <w:rPr>
          <w:i/>
          <w:sz w:val="24"/>
          <w:szCs w:val="24"/>
        </w:rPr>
      </w:pPr>
    </w:p>
    <w:p w:rsidR="001A7377" w:rsidRDefault="001A7377" w:rsidP="009443D2">
      <w:pPr>
        <w:spacing w:line="240" w:lineRule="auto"/>
        <w:jc w:val="both"/>
        <w:rPr>
          <w:i/>
          <w:sz w:val="24"/>
          <w:szCs w:val="24"/>
        </w:rPr>
      </w:pPr>
    </w:p>
    <w:p w:rsidR="001A7377" w:rsidRDefault="001A7377" w:rsidP="009443D2">
      <w:pPr>
        <w:spacing w:line="240" w:lineRule="auto"/>
        <w:jc w:val="both"/>
        <w:rPr>
          <w:i/>
          <w:sz w:val="24"/>
          <w:szCs w:val="24"/>
        </w:rPr>
      </w:pPr>
    </w:p>
    <w:p w:rsidR="001A7377" w:rsidRDefault="001A7377" w:rsidP="009443D2">
      <w:pPr>
        <w:spacing w:line="240" w:lineRule="auto"/>
        <w:jc w:val="both"/>
        <w:rPr>
          <w:i/>
          <w:sz w:val="24"/>
          <w:szCs w:val="24"/>
        </w:rPr>
      </w:pPr>
    </w:p>
    <w:p w:rsidR="001A7377" w:rsidRDefault="001A7377" w:rsidP="009443D2">
      <w:pPr>
        <w:spacing w:line="240" w:lineRule="auto"/>
        <w:jc w:val="both"/>
        <w:rPr>
          <w:i/>
          <w:sz w:val="24"/>
          <w:szCs w:val="24"/>
        </w:rPr>
      </w:pPr>
    </w:p>
    <w:p w:rsidR="001A7377" w:rsidRPr="00FF510A" w:rsidRDefault="001A7377" w:rsidP="009443D2">
      <w:pPr>
        <w:spacing w:line="240" w:lineRule="auto"/>
        <w:jc w:val="both"/>
        <w:rPr>
          <w:i/>
          <w:sz w:val="24"/>
          <w:szCs w:val="24"/>
        </w:rPr>
      </w:pPr>
    </w:p>
    <w:p w:rsidR="009443D2" w:rsidRPr="00FF510A" w:rsidRDefault="009443D2" w:rsidP="009443D2">
      <w:pPr>
        <w:spacing w:line="240" w:lineRule="auto"/>
        <w:ind w:left="360"/>
        <w:jc w:val="both"/>
        <w:rPr>
          <w:sz w:val="24"/>
          <w:szCs w:val="24"/>
        </w:rPr>
      </w:pPr>
      <w:r w:rsidRPr="00FF510A">
        <w:rPr>
          <w:b/>
          <w:i/>
          <w:color w:val="008080"/>
          <w:sz w:val="24"/>
          <w:szCs w:val="24"/>
        </w:rPr>
        <w:t xml:space="preserve">План урока: </w:t>
      </w:r>
    </w:p>
    <w:p w:rsidR="009443D2" w:rsidRPr="00FF510A" w:rsidRDefault="009443D2" w:rsidP="009443D2">
      <w:pPr>
        <w:spacing w:line="240" w:lineRule="auto"/>
        <w:ind w:left="360"/>
        <w:jc w:val="both"/>
        <w:rPr>
          <w:i/>
          <w:sz w:val="24"/>
          <w:szCs w:val="24"/>
        </w:rPr>
      </w:pPr>
      <w:r w:rsidRPr="00FF510A">
        <w:rPr>
          <w:sz w:val="24"/>
          <w:szCs w:val="24"/>
        </w:rPr>
        <w:lastRenderedPageBreak/>
        <w:t>1.</w:t>
      </w:r>
      <w:r w:rsidR="007B3683">
        <w:rPr>
          <w:sz w:val="24"/>
          <w:szCs w:val="24"/>
        </w:rPr>
        <w:t xml:space="preserve"> Организационный момент – </w:t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Pr="00FF510A">
        <w:rPr>
          <w:sz w:val="24"/>
          <w:szCs w:val="24"/>
        </w:rPr>
        <w:t xml:space="preserve"> </w:t>
      </w:r>
      <w:r w:rsidRPr="00FF510A">
        <w:rPr>
          <w:i/>
          <w:sz w:val="24"/>
          <w:szCs w:val="24"/>
        </w:rPr>
        <w:t>0,5 мин.</w:t>
      </w:r>
    </w:p>
    <w:p w:rsidR="009443D2" w:rsidRPr="00FF510A" w:rsidRDefault="009443D2" w:rsidP="009443D2">
      <w:pPr>
        <w:spacing w:line="240" w:lineRule="auto"/>
        <w:ind w:left="360"/>
        <w:jc w:val="both"/>
        <w:rPr>
          <w:sz w:val="24"/>
          <w:szCs w:val="24"/>
        </w:rPr>
      </w:pPr>
      <w:r w:rsidRPr="00FF510A">
        <w:rPr>
          <w:sz w:val="24"/>
          <w:szCs w:val="24"/>
        </w:rPr>
        <w:t xml:space="preserve">2. Слово учителя (сообщение темы, целей урока) -  </w:t>
      </w:r>
      <w:r w:rsidRPr="00FF510A">
        <w:rPr>
          <w:sz w:val="24"/>
          <w:szCs w:val="24"/>
        </w:rPr>
        <w:tab/>
      </w:r>
      <w:r w:rsidRPr="00FF510A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650E1D">
        <w:rPr>
          <w:sz w:val="24"/>
          <w:szCs w:val="24"/>
        </w:rPr>
        <w:t>2</w:t>
      </w:r>
      <w:r w:rsidRPr="00FF510A">
        <w:rPr>
          <w:sz w:val="24"/>
          <w:szCs w:val="24"/>
        </w:rPr>
        <w:t xml:space="preserve"> мин.</w:t>
      </w:r>
    </w:p>
    <w:p w:rsidR="009443D2" w:rsidRPr="00FF510A" w:rsidRDefault="009443D2" w:rsidP="009443D2">
      <w:pPr>
        <w:spacing w:line="240" w:lineRule="auto"/>
        <w:ind w:left="360"/>
        <w:jc w:val="both"/>
        <w:rPr>
          <w:sz w:val="24"/>
          <w:szCs w:val="24"/>
        </w:rPr>
      </w:pPr>
      <w:r w:rsidRPr="00FF510A">
        <w:rPr>
          <w:sz w:val="24"/>
          <w:szCs w:val="24"/>
        </w:rPr>
        <w:t>3. Организация урока по повторению и обобщению темы:</w:t>
      </w:r>
      <w:r w:rsidRPr="00FF510A">
        <w:rPr>
          <w:sz w:val="24"/>
          <w:szCs w:val="24"/>
        </w:rPr>
        <w:tab/>
      </w:r>
      <w:r w:rsidR="00650E1D">
        <w:rPr>
          <w:sz w:val="24"/>
          <w:szCs w:val="24"/>
        </w:rPr>
        <w:tab/>
      </w:r>
      <w:r w:rsidR="00650E1D">
        <w:rPr>
          <w:sz w:val="24"/>
          <w:szCs w:val="24"/>
        </w:rPr>
        <w:tab/>
      </w:r>
      <w:r w:rsidRPr="00FF510A">
        <w:rPr>
          <w:sz w:val="24"/>
          <w:szCs w:val="24"/>
        </w:rPr>
        <w:t>40 мин.</w:t>
      </w:r>
    </w:p>
    <w:p w:rsidR="009443D2" w:rsidRPr="00FF510A" w:rsidRDefault="009443D2" w:rsidP="009443D2">
      <w:pPr>
        <w:pStyle w:val="a3"/>
        <w:numPr>
          <w:ilvl w:val="0"/>
          <w:numId w:val="5"/>
        </w:numPr>
        <w:spacing w:line="240" w:lineRule="auto"/>
        <w:jc w:val="both"/>
        <w:rPr>
          <w:i/>
          <w:sz w:val="24"/>
          <w:szCs w:val="24"/>
        </w:rPr>
      </w:pPr>
      <w:r w:rsidRPr="00FF510A">
        <w:rPr>
          <w:i/>
          <w:sz w:val="24"/>
          <w:szCs w:val="24"/>
        </w:rPr>
        <w:t>актуализация знаний учащихся посредством фронтальной беседы;</w:t>
      </w:r>
    </w:p>
    <w:p w:rsidR="009443D2" w:rsidRPr="00FF510A" w:rsidRDefault="00650E1D" w:rsidP="009443D2">
      <w:pPr>
        <w:pStyle w:val="a3"/>
        <w:numPr>
          <w:ilvl w:val="0"/>
          <w:numId w:val="5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письменные этап</w:t>
      </w:r>
      <w:r w:rsidR="009443D2" w:rsidRPr="00FF510A">
        <w:rPr>
          <w:i/>
          <w:sz w:val="24"/>
          <w:szCs w:val="24"/>
        </w:rPr>
        <w:t>ы, которые чередуются с беседой.</w:t>
      </w:r>
    </w:p>
    <w:p w:rsidR="009443D2" w:rsidRPr="00FF510A" w:rsidRDefault="009443D2" w:rsidP="009443D2">
      <w:pPr>
        <w:spacing w:line="240" w:lineRule="auto"/>
        <w:ind w:left="360"/>
        <w:jc w:val="both"/>
        <w:rPr>
          <w:i/>
          <w:sz w:val="24"/>
          <w:szCs w:val="24"/>
        </w:rPr>
      </w:pPr>
      <w:r w:rsidRPr="00FF510A">
        <w:rPr>
          <w:sz w:val="24"/>
          <w:szCs w:val="24"/>
        </w:rPr>
        <w:t xml:space="preserve">4.  Итоги урока.  Самооценка  учащихся      - </w:t>
      </w:r>
      <w:r w:rsidRPr="00FF510A">
        <w:rPr>
          <w:sz w:val="24"/>
          <w:szCs w:val="24"/>
        </w:rPr>
        <w:tab/>
      </w:r>
      <w:r w:rsidRPr="00FF510A">
        <w:rPr>
          <w:sz w:val="24"/>
          <w:szCs w:val="24"/>
        </w:rPr>
        <w:tab/>
      </w:r>
      <w:r w:rsidRPr="00FF510A">
        <w:rPr>
          <w:sz w:val="24"/>
          <w:szCs w:val="24"/>
        </w:rPr>
        <w:tab/>
      </w:r>
      <w:r w:rsidRPr="00FF510A">
        <w:rPr>
          <w:sz w:val="24"/>
          <w:szCs w:val="24"/>
        </w:rPr>
        <w:tab/>
        <w:t xml:space="preserve">  </w:t>
      </w:r>
      <w:r w:rsidR="007B3683">
        <w:rPr>
          <w:sz w:val="24"/>
          <w:szCs w:val="24"/>
        </w:rPr>
        <w:tab/>
      </w:r>
      <w:r w:rsidRPr="00FF510A">
        <w:rPr>
          <w:i/>
          <w:sz w:val="24"/>
          <w:szCs w:val="24"/>
        </w:rPr>
        <w:t>1 мин.</w:t>
      </w:r>
    </w:p>
    <w:p w:rsidR="009443D2" w:rsidRPr="00FF510A" w:rsidRDefault="009443D2" w:rsidP="009443D2">
      <w:pPr>
        <w:spacing w:line="240" w:lineRule="auto"/>
        <w:rPr>
          <w:sz w:val="24"/>
          <w:szCs w:val="24"/>
        </w:rPr>
      </w:pPr>
      <w:r w:rsidRPr="00FF510A">
        <w:rPr>
          <w:sz w:val="24"/>
          <w:szCs w:val="24"/>
        </w:rPr>
        <w:t xml:space="preserve">      5. Домашнее задание</w:t>
      </w:r>
      <w:r w:rsidR="007B3683">
        <w:rPr>
          <w:sz w:val="24"/>
          <w:szCs w:val="24"/>
        </w:rPr>
        <w:t xml:space="preserve">     - </w:t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="007B3683">
        <w:rPr>
          <w:sz w:val="24"/>
          <w:szCs w:val="24"/>
        </w:rPr>
        <w:tab/>
      </w:r>
      <w:r w:rsidRPr="00FF510A">
        <w:rPr>
          <w:sz w:val="24"/>
          <w:szCs w:val="24"/>
        </w:rPr>
        <w:t>1</w:t>
      </w:r>
      <w:r w:rsidR="00650E1D">
        <w:rPr>
          <w:sz w:val="24"/>
          <w:szCs w:val="24"/>
        </w:rPr>
        <w:t xml:space="preserve">,5 </w:t>
      </w:r>
      <w:r w:rsidRPr="00FF510A">
        <w:rPr>
          <w:sz w:val="24"/>
          <w:szCs w:val="24"/>
        </w:rPr>
        <w:t xml:space="preserve"> мин. </w:t>
      </w:r>
    </w:p>
    <w:p w:rsidR="009443D2" w:rsidRPr="00FF510A" w:rsidRDefault="009443D2" w:rsidP="009443D2">
      <w:pPr>
        <w:spacing w:line="240" w:lineRule="auto"/>
        <w:rPr>
          <w:sz w:val="24"/>
          <w:szCs w:val="24"/>
        </w:rPr>
      </w:pPr>
    </w:p>
    <w:p w:rsidR="009443D2" w:rsidRPr="007B3683" w:rsidRDefault="007B3683" w:rsidP="009443D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>
        <w:rPr>
          <w:rFonts w:ascii="Times New Roman" w:hAnsi="Times New Roman" w:cs="Times New Roman"/>
          <w:sz w:val="24"/>
          <w:szCs w:val="24"/>
        </w:rPr>
        <w:t>Учитель проверяет готовность учащихся к уроку.</w:t>
      </w:r>
    </w:p>
    <w:p w:rsidR="007B3683" w:rsidRPr="004D515E" w:rsidRDefault="00650E1D" w:rsidP="007B36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="007B3683">
        <w:rPr>
          <w:rFonts w:ascii="Times New Roman" w:hAnsi="Times New Roman" w:cs="Times New Roman"/>
          <w:b/>
          <w:sz w:val="24"/>
          <w:szCs w:val="24"/>
        </w:rPr>
        <w:t xml:space="preserve">Слово учителя. </w:t>
      </w:r>
      <w:r w:rsidR="007B3683">
        <w:rPr>
          <w:rFonts w:ascii="Times New Roman" w:hAnsi="Times New Roman" w:cs="Times New Roman"/>
          <w:sz w:val="24"/>
          <w:szCs w:val="24"/>
        </w:rPr>
        <w:t xml:space="preserve">Учитель сообщает тему, цели урока. Говорит о том, что сегодняшний урок обобщения и повторения темы «НТР и МХ» будет проходить в форме выполнения письменных заданий и в форме фронтальной беседы, таким </w:t>
      </w:r>
      <w:proofErr w:type="gramStart"/>
      <w:r w:rsidR="007B368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7B3683">
        <w:rPr>
          <w:rFonts w:ascii="Times New Roman" w:hAnsi="Times New Roman" w:cs="Times New Roman"/>
          <w:sz w:val="24"/>
          <w:szCs w:val="24"/>
        </w:rPr>
        <w:t xml:space="preserve"> учащиеся сегодня  получают по две отметки (за письменную работу и за устные ответы). Работать учащиеся будут на бланках ответов, которые раздает учитель и просит учащихся сразу же подписать работы. Затем учитель обращает внимание учащихся на бланк самоконтроля, говоря о том, что  сегодня учащимся необходимо будет самим оценить свой уровень подготовки по данной теме</w:t>
      </w:r>
      <w:r>
        <w:rPr>
          <w:rFonts w:ascii="Times New Roman" w:hAnsi="Times New Roman" w:cs="Times New Roman"/>
          <w:sz w:val="24"/>
          <w:szCs w:val="24"/>
        </w:rPr>
        <w:t xml:space="preserve">, то есть самим поставить отметки за два этапа (устный и письменный). Затем отметки поставит учитель,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сравним наши результаты. </w:t>
      </w:r>
    </w:p>
    <w:p w:rsidR="004D515E" w:rsidRDefault="004D515E" w:rsidP="004D515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D2" w:rsidRDefault="00650E1D" w:rsidP="00650E1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по повторению и обобщению темы:</w:t>
      </w:r>
    </w:p>
    <w:p w:rsidR="00650E1D" w:rsidRPr="00650E1D" w:rsidRDefault="00650E1D" w:rsidP="00650E1D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2. Актуализация имеющихся у учащихся знаний.</w:t>
      </w:r>
    </w:p>
    <w:p w:rsidR="00650E1D" w:rsidRDefault="00650E1D" w:rsidP="00650E1D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просит учащихся назвать основные понятия, которые изучались по данной теме:</w:t>
      </w:r>
    </w:p>
    <w:p w:rsidR="00650E1D" w:rsidRDefault="00650E1D" w:rsidP="00650E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НТР – научно-техническая революция</w:t>
      </w:r>
    </w:p>
    <w:p w:rsidR="00650E1D" w:rsidRDefault="00650E1D" w:rsidP="00650E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 – мировое хозяйство</w:t>
      </w:r>
    </w:p>
    <w:p w:rsidR="00650E1D" w:rsidRDefault="00650E1D" w:rsidP="00650E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МГРТ – международное географическое разделение труда</w:t>
      </w:r>
    </w:p>
    <w:p w:rsidR="00650E1D" w:rsidRDefault="00650E1D" w:rsidP="00650E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МЭИ – международная экономическая интеграция</w:t>
      </w:r>
    </w:p>
    <w:p w:rsidR="00650E1D" w:rsidRDefault="00650E1D" w:rsidP="00650E1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МРМХ – модели развития МХ.</w:t>
      </w:r>
    </w:p>
    <w:p w:rsidR="004D515E" w:rsidRDefault="004D515E" w:rsidP="004D515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650E1D" w:rsidRDefault="00650E1D" w:rsidP="00650E1D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15E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. Учитель просит дать определения этим понятиям. По ходу ответов учащихся учитель задает дополнительные вопросы на раскрытие этих понятий. Например:</w:t>
      </w:r>
    </w:p>
    <w:p w:rsidR="00650E1D" w:rsidRDefault="00650E1D" w:rsidP="00650E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части НТР</w:t>
      </w:r>
    </w:p>
    <w:p w:rsidR="00650E1D" w:rsidRDefault="00650E1D" w:rsidP="00650E1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повлияла НТР на отраслевую структуру МХ</w:t>
      </w:r>
    </w:p>
    <w:p w:rsidR="004D515E" w:rsidRDefault="00650E1D" w:rsidP="004D51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повлияла НТР на территориальную структуру МХ</w:t>
      </w:r>
      <w:r w:rsidR="004D515E">
        <w:rPr>
          <w:rFonts w:ascii="Times New Roman" w:hAnsi="Times New Roman" w:cs="Times New Roman"/>
          <w:sz w:val="24"/>
          <w:szCs w:val="24"/>
        </w:rPr>
        <w:t>. Изменились ли факторы размещения предприятий.</w:t>
      </w:r>
    </w:p>
    <w:p w:rsidR="004D515E" w:rsidRDefault="004D515E" w:rsidP="004D51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эконом-географ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 МГРТ – основным понятием экономической географии</w:t>
      </w:r>
    </w:p>
    <w:p w:rsidR="004D515E" w:rsidRDefault="004D515E" w:rsidP="004D51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МЭИ</w:t>
      </w:r>
    </w:p>
    <w:p w:rsidR="004D515E" w:rsidRDefault="004D515E" w:rsidP="004D51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развития МХ</w:t>
      </w:r>
    </w:p>
    <w:p w:rsidR="004D515E" w:rsidRDefault="004D515E" w:rsidP="004D51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структуры МХ</w:t>
      </w:r>
    </w:p>
    <w:p w:rsidR="004D515E" w:rsidRDefault="004D515E" w:rsidP="004D515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D515E" w:rsidRPr="004D515E" w:rsidRDefault="004D515E" w:rsidP="004D515E">
      <w:pPr>
        <w:pStyle w:val="a3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650E1D" w:rsidRDefault="00650E1D" w:rsidP="0095719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7195" w:rsidRPr="00650E1D" w:rsidRDefault="00957195" w:rsidP="0095719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0E1D" w:rsidRPr="00650E1D" w:rsidRDefault="00650E1D" w:rsidP="00650E1D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15E" w:rsidRDefault="004D515E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15E" w:rsidRDefault="004D515E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задание. </w:t>
      </w:r>
      <w:r w:rsidR="00957195"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</w:p>
    <w:p w:rsidR="009443D2" w:rsidRDefault="00957195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443D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443D2" w:rsidRDefault="00EB0E1F" w:rsidP="009443D2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Определить, к какому типу меж</w:t>
      </w:r>
      <w:r w:rsidR="009443D2">
        <w:rPr>
          <w:rFonts w:ascii="Times New Roman" w:hAnsi="Times New Roman" w:cs="Times New Roman"/>
          <w:b/>
          <w:i/>
          <w:sz w:val="24"/>
          <w:szCs w:val="24"/>
        </w:rPr>
        <w:t>дународной экономической интеграции относятся следующие организации: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ООН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НАФТА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АСЕАН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ВТО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ОАЕ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МАГАТЭ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МБРР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МВФ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10A">
        <w:rPr>
          <w:rFonts w:ascii="Times New Roman" w:hAnsi="Times New Roman" w:cs="Times New Roman"/>
          <w:b/>
          <w:sz w:val="24"/>
          <w:szCs w:val="24"/>
        </w:rPr>
        <w:t>Устный этап.</w:t>
      </w:r>
      <w:r w:rsidR="00957195">
        <w:rPr>
          <w:rFonts w:ascii="Times New Roman" w:hAnsi="Times New Roman" w:cs="Times New Roman"/>
          <w:b/>
          <w:sz w:val="24"/>
          <w:szCs w:val="24"/>
        </w:rPr>
        <w:t xml:space="preserve"> СЛАЙД 4.</w:t>
      </w:r>
    </w:p>
    <w:p w:rsidR="009443D2" w:rsidRPr="00FF510A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очереди ка</w:t>
      </w:r>
      <w:r w:rsidR="004D515E">
        <w:rPr>
          <w:rFonts w:ascii="Times New Roman" w:hAnsi="Times New Roman" w:cs="Times New Roman"/>
          <w:b/>
          <w:i/>
          <w:sz w:val="24"/>
          <w:szCs w:val="24"/>
        </w:rPr>
        <w:t>ждый обучающийся расшифровы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вает сокращения, которые </w:t>
      </w:r>
      <w:r w:rsidR="00957195">
        <w:rPr>
          <w:rFonts w:ascii="Times New Roman" w:hAnsi="Times New Roman" w:cs="Times New Roman"/>
          <w:b/>
          <w:i/>
          <w:sz w:val="24"/>
          <w:szCs w:val="24"/>
        </w:rPr>
        <w:t xml:space="preserve">относятся 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МЭИ </w:t>
      </w:r>
      <w:r w:rsidRPr="00FF510A">
        <w:rPr>
          <w:rFonts w:ascii="Times New Roman" w:hAnsi="Times New Roman" w:cs="Times New Roman"/>
          <w:sz w:val="24"/>
          <w:szCs w:val="24"/>
        </w:rPr>
        <w:t>(перечислены выше)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195" w:rsidRDefault="00957195" w:rsidP="0095719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задание. </w:t>
      </w:r>
      <w:r w:rsidR="00B05A95"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</w:p>
    <w:p w:rsidR="00957195" w:rsidRDefault="00957195" w:rsidP="0095719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957195" w:rsidRDefault="00957195" w:rsidP="0095719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10A">
        <w:rPr>
          <w:rFonts w:ascii="Times New Roman" w:hAnsi="Times New Roman" w:cs="Times New Roman"/>
          <w:sz w:val="24"/>
          <w:szCs w:val="24"/>
        </w:rPr>
        <w:t>На контурной карте отмечены страны, которые входят в МЭИ, необходимо распределить эти страны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510A">
        <w:rPr>
          <w:rFonts w:ascii="Times New Roman" w:hAnsi="Times New Roman" w:cs="Times New Roman"/>
          <w:sz w:val="24"/>
          <w:szCs w:val="24"/>
        </w:rPr>
        <w:t xml:space="preserve"> группировкам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142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05A95" w:rsidTr="009D0507"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ЛАИ</w:t>
            </w:r>
          </w:p>
        </w:tc>
        <w:tc>
          <w:tcPr>
            <w:tcW w:w="1596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</w:t>
            </w:r>
          </w:p>
        </w:tc>
      </w:tr>
      <w:tr w:rsidR="00B05A95" w:rsidTr="009D0507"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95" w:rsidRDefault="00B05A95" w:rsidP="009D0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5A95" w:rsidRDefault="00B05A95" w:rsidP="009D0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195" w:rsidRDefault="00957195" w:rsidP="0095719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195" w:rsidRPr="00AD7354" w:rsidRDefault="00957195" w:rsidP="00957195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7354">
        <w:rPr>
          <w:rFonts w:ascii="Times New Roman" w:hAnsi="Times New Roman" w:cs="Times New Roman"/>
          <w:i/>
          <w:sz w:val="24"/>
          <w:szCs w:val="24"/>
        </w:rPr>
        <w:t>РФ, Казахстан, Вьет</w:t>
      </w:r>
      <w:r w:rsidR="002C460B">
        <w:rPr>
          <w:rFonts w:ascii="Times New Roman" w:hAnsi="Times New Roman" w:cs="Times New Roman"/>
          <w:i/>
          <w:sz w:val="24"/>
          <w:szCs w:val="24"/>
        </w:rPr>
        <w:t>нам, Индонезия, Иран</w:t>
      </w:r>
      <w:r w:rsidRPr="00AD7354">
        <w:rPr>
          <w:rFonts w:ascii="Times New Roman" w:hAnsi="Times New Roman" w:cs="Times New Roman"/>
          <w:i/>
          <w:sz w:val="24"/>
          <w:szCs w:val="24"/>
        </w:rPr>
        <w:t>, Бразилия, Аргентина, Канада, США, Саудовская Аравия, Бол</w:t>
      </w:r>
      <w:r w:rsidR="002C460B">
        <w:rPr>
          <w:rFonts w:ascii="Times New Roman" w:hAnsi="Times New Roman" w:cs="Times New Roman"/>
          <w:i/>
          <w:sz w:val="24"/>
          <w:szCs w:val="24"/>
        </w:rPr>
        <w:t>ивия, Франция, Мексика, Испания</w:t>
      </w:r>
      <w:r w:rsidRPr="00AD735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57195" w:rsidRDefault="00957195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CA3" w:rsidRDefault="00246CA3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CA3" w:rsidRDefault="00246CA3" w:rsidP="00246CA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46CA3">
        <w:rPr>
          <w:rFonts w:ascii="Times New Roman" w:hAnsi="Times New Roman" w:cs="Times New Roman"/>
          <w:b/>
          <w:sz w:val="24"/>
          <w:szCs w:val="24"/>
        </w:rPr>
        <w:t>Устный этап</w:t>
      </w:r>
      <w:r>
        <w:rPr>
          <w:rFonts w:ascii="Times New Roman" w:hAnsi="Times New Roman" w:cs="Times New Roman"/>
          <w:sz w:val="24"/>
          <w:szCs w:val="24"/>
        </w:rPr>
        <w:t xml:space="preserve">. Учитель спрашивает о том, какие типы структуры МХ они знают. Какие главные сферы производства при каждой структуре: </w:t>
      </w:r>
    </w:p>
    <w:p w:rsidR="00246CA3" w:rsidRDefault="00246CA3" w:rsidP="00246CA3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задание. Письменный этап. СЛАЙД 5. </w:t>
      </w:r>
    </w:p>
    <w:p w:rsidR="00246CA3" w:rsidRDefault="00246CA3" w:rsidP="00246CA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 эти же страны по типам структуры МХ</w:t>
      </w:r>
    </w:p>
    <w:p w:rsidR="00246CA3" w:rsidRDefault="00246CA3" w:rsidP="00246CA3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3260"/>
        <w:gridCol w:w="2996"/>
      </w:tblGrid>
      <w:tr w:rsidR="00246CA3" w:rsidTr="00246CA3">
        <w:tc>
          <w:tcPr>
            <w:tcW w:w="3261" w:type="dxa"/>
          </w:tcPr>
          <w:p w:rsidR="00246CA3" w:rsidRDefault="00246CA3" w:rsidP="00246CA3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Доиндустриальная</w:t>
            </w:r>
            <w:proofErr w:type="spellEnd"/>
          </w:p>
        </w:tc>
        <w:tc>
          <w:tcPr>
            <w:tcW w:w="3260" w:type="dxa"/>
          </w:tcPr>
          <w:p w:rsidR="00246CA3" w:rsidRDefault="00246CA3" w:rsidP="00246CA3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2996" w:type="dxa"/>
          </w:tcPr>
          <w:p w:rsidR="00246CA3" w:rsidRDefault="00246CA3" w:rsidP="00246CA3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Постиндустриальная</w:t>
            </w:r>
          </w:p>
        </w:tc>
      </w:tr>
      <w:tr w:rsidR="00246CA3" w:rsidTr="00246CA3">
        <w:tc>
          <w:tcPr>
            <w:tcW w:w="3261" w:type="dxa"/>
          </w:tcPr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46CA3" w:rsidRDefault="00246CA3" w:rsidP="00246CA3">
            <w:pPr>
              <w:pStyle w:val="a3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A3" w:rsidRPr="00246CA3" w:rsidRDefault="00246CA3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CA3" w:rsidRDefault="00246CA3" w:rsidP="00246CA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этап. </w:t>
      </w:r>
      <w:r>
        <w:rPr>
          <w:rFonts w:ascii="Times New Roman" w:hAnsi="Times New Roman" w:cs="Times New Roman"/>
          <w:sz w:val="24"/>
          <w:szCs w:val="24"/>
        </w:rPr>
        <w:t>Учитель спрашивает о том, какие модели развития МХ знают учащиеся, По каким показателям выделяются экономически развитые и развивающиеся страны?</w:t>
      </w:r>
    </w:p>
    <w:p w:rsidR="00246CA3" w:rsidRPr="00246CA3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43D2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443D2">
        <w:rPr>
          <w:rFonts w:ascii="Times New Roman" w:hAnsi="Times New Roman" w:cs="Times New Roman"/>
          <w:b/>
          <w:sz w:val="24"/>
          <w:szCs w:val="24"/>
        </w:rPr>
        <w:t xml:space="preserve"> задание.</w:t>
      </w:r>
    </w:p>
    <w:p w:rsidR="009443D2" w:rsidRDefault="009443D2" w:rsidP="00246C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9443D2" w:rsidRDefault="009443D2" w:rsidP="00246C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перечисленных стран или регионов выбрать только те, которые относятся к десятичленной модели развития:</w:t>
      </w:r>
    </w:p>
    <w:p w:rsidR="009443D2" w:rsidRDefault="009443D2" w:rsidP="00246CA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Япония, НИС Азии, Северная Африка, Латинская Америка, Мексика, Северная Америка, Бразилия, Австралия, Зарубежная Европа, Центральная Африка, СНГ, Океания, Индия.</w:t>
      </w:r>
      <w:proofErr w:type="gramEnd"/>
    </w:p>
    <w:p w:rsidR="00246CA3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6CA3" w:rsidRPr="00246CA3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Устный этап. </w:t>
      </w:r>
      <w:r>
        <w:rPr>
          <w:rFonts w:ascii="Times New Roman" w:hAnsi="Times New Roman" w:cs="Times New Roman"/>
          <w:sz w:val="24"/>
          <w:szCs w:val="24"/>
        </w:rPr>
        <w:t xml:space="preserve">Учитель спрашивает учащихся, какие </w:t>
      </w:r>
      <w:r w:rsidR="001E3864">
        <w:rPr>
          <w:rFonts w:ascii="Times New Roman" w:hAnsi="Times New Roman" w:cs="Times New Roman"/>
          <w:sz w:val="24"/>
          <w:szCs w:val="24"/>
        </w:rPr>
        <w:t>промышленные районы выделяются в экономически развитых странах</w:t>
      </w:r>
    </w:p>
    <w:p w:rsidR="00246CA3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задание. </w:t>
      </w:r>
    </w:p>
    <w:p w:rsidR="00246CA3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246CA3" w:rsidRDefault="00246CA3" w:rsidP="00246CA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районов выпишите районы нового освоения:</w:t>
      </w:r>
    </w:p>
    <w:p w:rsidR="009443D2" w:rsidRDefault="00246CA3" w:rsidP="001A737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Рурский, штат Калифорния, Северное море, Север Канады, штат Аляска, Лондонский, Уральский, Север России. </w:t>
      </w:r>
      <w:proofErr w:type="gramEnd"/>
    </w:p>
    <w:p w:rsidR="001A7377" w:rsidRPr="001A7377" w:rsidRDefault="001A7377" w:rsidP="001A737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9443D2" w:rsidRPr="00FF510A" w:rsidRDefault="001E3864" w:rsidP="001E3864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9443D2" w:rsidRPr="00FF510A">
        <w:rPr>
          <w:rFonts w:ascii="Times New Roman" w:hAnsi="Times New Roman" w:cs="Times New Roman"/>
          <w:b/>
          <w:sz w:val="24"/>
          <w:szCs w:val="24"/>
        </w:rPr>
        <w:t xml:space="preserve"> задание.</w:t>
      </w:r>
    </w:p>
    <w:p w:rsidR="009443D2" w:rsidRDefault="009443D2" w:rsidP="001E3864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F510A"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9443D2" w:rsidRDefault="009443D2" w:rsidP="001E3864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страны изображены на контурной карте цифрами? </w:t>
      </w:r>
    </w:p>
    <w:p w:rsidR="009443D2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3D2" w:rsidRDefault="009443D2" w:rsidP="001E3864">
      <w:pPr>
        <w:pStyle w:val="a3"/>
        <w:numPr>
          <w:ilvl w:val="0"/>
          <w:numId w:val="4"/>
        </w:numPr>
        <w:tabs>
          <w:tab w:val="clear" w:pos="720"/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задание.</w:t>
      </w:r>
    </w:p>
    <w:p w:rsidR="009443D2" w:rsidRDefault="009443D2" w:rsidP="001E3864">
      <w:pPr>
        <w:pStyle w:val="a3"/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9443D2" w:rsidRDefault="009443D2" w:rsidP="001E3864">
      <w:pPr>
        <w:pStyle w:val="a3"/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неверно высказывание. Если неверно, то дайте правильный ответ.</w:t>
      </w:r>
    </w:p>
    <w:p w:rsidR="009443D2" w:rsidRDefault="009443D2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старопромышленным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районоам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Зарубежной Европы относится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Рурский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443D2" w:rsidRDefault="009443D2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1E386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лифорния в США является районом нов</w:t>
      </w:r>
      <w:r w:rsidR="001E386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го освоения.</w:t>
      </w:r>
    </w:p>
    <w:p w:rsidR="009443D2" w:rsidRDefault="009443D2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ОПЕК – это региональная группировка стран в рамках МЭИ.</w:t>
      </w:r>
    </w:p>
    <w:p w:rsidR="009443D2" w:rsidRDefault="009443D2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Штат Аляска является районом нового освоения.</w:t>
      </w:r>
    </w:p>
    <w:p w:rsidR="009443D2" w:rsidRDefault="009443D2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многих развивающихся стран характерен колониальный тип развит</w:t>
      </w:r>
      <w:r w:rsidR="001E386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я хозяйства.</w:t>
      </w:r>
    </w:p>
    <w:p w:rsidR="009443D2" w:rsidRDefault="009443D2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Революционный путь в эпоху развития НТР является главным. </w:t>
      </w:r>
    </w:p>
    <w:p w:rsidR="009443D2" w:rsidRPr="001A7377" w:rsidRDefault="001E3864" w:rsidP="001E3864">
      <w:pPr>
        <w:pStyle w:val="a3"/>
        <w:numPr>
          <w:ilvl w:val="0"/>
          <w:numId w:val="7"/>
        </w:numPr>
        <w:tabs>
          <w:tab w:val="num" w:pos="-142"/>
        </w:tabs>
        <w:spacing w:line="240" w:lineRule="auto"/>
        <w:ind w:left="0" w:hanging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эпоху НТР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разви</w:t>
      </w:r>
      <w:r w:rsidR="009443D2">
        <w:rPr>
          <w:rFonts w:ascii="Times New Roman" w:hAnsi="Times New Roman" w:cs="Times New Roman"/>
          <w:i/>
          <w:sz w:val="24"/>
          <w:szCs w:val="24"/>
        </w:rPr>
        <w:t>ваются</w:t>
      </w:r>
      <w:proofErr w:type="gramEnd"/>
      <w:r w:rsidR="009443D2">
        <w:rPr>
          <w:rFonts w:ascii="Times New Roman" w:hAnsi="Times New Roman" w:cs="Times New Roman"/>
          <w:i/>
          <w:sz w:val="24"/>
          <w:szCs w:val="24"/>
        </w:rPr>
        <w:t xml:space="preserve"> прежде всего наукоемкие отрасли.</w:t>
      </w:r>
    </w:p>
    <w:p w:rsidR="009443D2" w:rsidRPr="00BE3537" w:rsidRDefault="00CB3E08" w:rsidP="009443D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</w:t>
      </w:r>
      <w:r w:rsidR="009443D2">
        <w:rPr>
          <w:rFonts w:ascii="Times New Roman" w:hAnsi="Times New Roman" w:cs="Times New Roman"/>
          <w:b/>
          <w:sz w:val="24"/>
          <w:szCs w:val="24"/>
        </w:rPr>
        <w:t>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3537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BE3537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BE3537">
        <w:rPr>
          <w:rFonts w:ascii="Times New Roman" w:hAnsi="Times New Roman" w:cs="Times New Roman"/>
          <w:sz w:val="24"/>
          <w:szCs w:val="24"/>
        </w:rPr>
        <w:t xml:space="preserve"> которые характеризуют </w:t>
      </w:r>
      <w:r w:rsidR="00BE3537" w:rsidRPr="00BE3537">
        <w:rPr>
          <w:rFonts w:ascii="Times New Roman" w:hAnsi="Times New Roman" w:cs="Times New Roman"/>
          <w:sz w:val="24"/>
          <w:szCs w:val="24"/>
        </w:rPr>
        <w:t xml:space="preserve">НТР, дайте их характеристику. </w:t>
      </w:r>
    </w:p>
    <w:p w:rsidR="009443D2" w:rsidRDefault="009443D2" w:rsidP="009443D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ПИКТОГРАММА</w:t>
      </w:r>
    </w:p>
    <w:tbl>
      <w:tblPr>
        <w:tblStyle w:val="a4"/>
        <w:tblW w:w="0" w:type="auto"/>
        <w:tblInd w:w="720" w:type="dxa"/>
        <w:tblLook w:val="04A0"/>
      </w:tblPr>
      <w:tblGrid>
        <w:gridCol w:w="435"/>
        <w:gridCol w:w="458"/>
        <w:gridCol w:w="458"/>
        <w:gridCol w:w="436"/>
        <w:gridCol w:w="436"/>
        <w:gridCol w:w="436"/>
        <w:gridCol w:w="458"/>
        <w:gridCol w:w="447"/>
        <w:gridCol w:w="436"/>
        <w:gridCol w:w="437"/>
        <w:gridCol w:w="459"/>
        <w:gridCol w:w="437"/>
        <w:gridCol w:w="437"/>
        <w:gridCol w:w="459"/>
        <w:gridCol w:w="437"/>
        <w:gridCol w:w="437"/>
        <w:gridCol w:w="437"/>
        <w:gridCol w:w="437"/>
        <w:gridCol w:w="437"/>
        <w:gridCol w:w="437"/>
      </w:tblGrid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D2" w:rsidTr="00EB0E1F"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9443D2" w:rsidRDefault="009443D2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3D2" w:rsidRPr="001E3864" w:rsidRDefault="001E3864" w:rsidP="009443D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производство, микроэлектроника, преобразования, робототехника, управление, автоматизация,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универсальность, информатизация, квалификация,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электронизация, биотехнологии,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наука, техника,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технопарк, кибернетика, всеохватность. </w:t>
      </w:r>
      <w:proofErr w:type="gramEnd"/>
    </w:p>
    <w:p w:rsidR="001E3864" w:rsidRDefault="001E3864" w:rsidP="009443D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3864" w:rsidRDefault="001E3864" w:rsidP="009443D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E3537" w:rsidRPr="00BE3537" w:rsidRDefault="00BE3537" w:rsidP="00BE353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Домашнее задание. </w:t>
      </w:r>
      <w:r w:rsidRPr="00BE3537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BE3537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BE3537">
        <w:rPr>
          <w:rFonts w:ascii="Times New Roman" w:hAnsi="Times New Roman" w:cs="Times New Roman"/>
          <w:sz w:val="24"/>
          <w:szCs w:val="24"/>
        </w:rPr>
        <w:t xml:space="preserve"> которые характеризуют НТР, дайте их характеристику. </w:t>
      </w:r>
    </w:p>
    <w:p w:rsidR="00BE3537" w:rsidRDefault="00BE3537" w:rsidP="00BE353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ПИКТОГРАММА</w:t>
      </w:r>
    </w:p>
    <w:tbl>
      <w:tblPr>
        <w:tblStyle w:val="a4"/>
        <w:tblW w:w="0" w:type="auto"/>
        <w:tblInd w:w="720" w:type="dxa"/>
        <w:tblLook w:val="04A0"/>
      </w:tblPr>
      <w:tblGrid>
        <w:gridCol w:w="420"/>
        <w:gridCol w:w="451"/>
        <w:gridCol w:w="451"/>
        <w:gridCol w:w="421"/>
        <w:gridCol w:w="451"/>
        <w:gridCol w:w="421"/>
        <w:gridCol w:w="458"/>
        <w:gridCol w:w="436"/>
        <w:gridCol w:w="421"/>
        <w:gridCol w:w="421"/>
        <w:gridCol w:w="458"/>
        <w:gridCol w:w="421"/>
        <w:gridCol w:w="421"/>
        <w:gridCol w:w="451"/>
        <w:gridCol w:w="460"/>
        <w:gridCol w:w="487"/>
        <w:gridCol w:w="421"/>
        <w:gridCol w:w="480"/>
        <w:gridCol w:w="421"/>
        <w:gridCol w:w="480"/>
      </w:tblGrid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BE3537" w:rsidTr="00EB0E1F"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BE3537" w:rsidRDefault="00BE3537" w:rsidP="00EB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897162" w:rsidRDefault="00897162" w:rsidP="007B3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864" w:rsidRPr="00BE3537" w:rsidRDefault="001E3864" w:rsidP="001E38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Pr="00BE3537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BE3537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BE3537">
        <w:rPr>
          <w:rFonts w:ascii="Times New Roman" w:hAnsi="Times New Roman" w:cs="Times New Roman"/>
          <w:sz w:val="24"/>
          <w:szCs w:val="24"/>
        </w:rPr>
        <w:t xml:space="preserve"> которые характеризуют НТР, дайте их характеристику. </w:t>
      </w:r>
    </w:p>
    <w:p w:rsidR="001E3864" w:rsidRDefault="001E3864" w:rsidP="001E3864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ПИКТОГРАММА</w:t>
      </w:r>
    </w:p>
    <w:tbl>
      <w:tblPr>
        <w:tblStyle w:val="a4"/>
        <w:tblW w:w="0" w:type="auto"/>
        <w:tblInd w:w="720" w:type="dxa"/>
        <w:tblLook w:val="04A0"/>
      </w:tblPr>
      <w:tblGrid>
        <w:gridCol w:w="420"/>
        <w:gridCol w:w="451"/>
        <w:gridCol w:w="451"/>
        <w:gridCol w:w="421"/>
        <w:gridCol w:w="451"/>
        <w:gridCol w:w="421"/>
        <w:gridCol w:w="458"/>
        <w:gridCol w:w="436"/>
        <w:gridCol w:w="421"/>
        <w:gridCol w:w="421"/>
        <w:gridCol w:w="458"/>
        <w:gridCol w:w="421"/>
        <w:gridCol w:w="421"/>
        <w:gridCol w:w="451"/>
        <w:gridCol w:w="460"/>
        <w:gridCol w:w="487"/>
        <w:gridCol w:w="421"/>
        <w:gridCol w:w="480"/>
        <w:gridCol w:w="421"/>
        <w:gridCol w:w="480"/>
      </w:tblGrid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1E3864" w:rsidTr="009D0507"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78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79" w:type="dxa"/>
          </w:tcPr>
          <w:p w:rsidR="001E3864" w:rsidRDefault="001E3864" w:rsidP="009D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957195" w:rsidRPr="001E3864" w:rsidRDefault="00957195" w:rsidP="001E38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195" w:rsidRDefault="00957195" w:rsidP="0089716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377" w:rsidRDefault="001A7377" w:rsidP="0089716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377" w:rsidRDefault="001A7377" w:rsidP="0089716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864" w:rsidRDefault="001E3864" w:rsidP="0089716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162" w:rsidRDefault="00897162" w:rsidP="0089716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ОТВЕТОВ</w:t>
      </w:r>
    </w:p>
    <w:p w:rsidR="00897162" w:rsidRDefault="00897162" w:rsidP="0089716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10 класса ______________________________________________</w:t>
      </w:r>
    </w:p>
    <w:p w:rsidR="00897162" w:rsidRDefault="00897162" w:rsidP="0089716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«НТР и МХ»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задание. </w:t>
      </w:r>
    </w:p>
    <w:p w:rsidR="00897162" w:rsidRDefault="004D515E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</w:t>
      </w:r>
      <w:r w:rsidR="00897162">
        <w:rPr>
          <w:rFonts w:ascii="Times New Roman" w:hAnsi="Times New Roman" w:cs="Times New Roman"/>
          <w:b/>
          <w:sz w:val="24"/>
          <w:szCs w:val="24"/>
        </w:rPr>
        <w:t>.</w:t>
      </w:r>
    </w:p>
    <w:p w:rsidR="00897162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Определить, к какому типу меж</w:t>
      </w:r>
      <w:r w:rsidR="00897162">
        <w:rPr>
          <w:rFonts w:ascii="Times New Roman" w:hAnsi="Times New Roman" w:cs="Times New Roman"/>
          <w:b/>
          <w:i/>
          <w:sz w:val="24"/>
          <w:szCs w:val="24"/>
        </w:rPr>
        <w:t>дународной экономической интеграции относятся следующие организации: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CB3E08" w:rsidTr="00CB3E08">
        <w:tc>
          <w:tcPr>
            <w:tcW w:w="2392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</w:t>
            </w:r>
          </w:p>
        </w:tc>
        <w:tc>
          <w:tcPr>
            <w:tcW w:w="2393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2393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393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</w:p>
        </w:tc>
      </w:tr>
      <w:tr w:rsidR="00CB3E08" w:rsidTr="00CB3E08">
        <w:tc>
          <w:tcPr>
            <w:tcW w:w="2392" w:type="dxa"/>
          </w:tcPr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B3E08" w:rsidRDefault="0077030D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B3E08">
        <w:rPr>
          <w:rFonts w:ascii="Times New Roman" w:hAnsi="Times New Roman" w:cs="Times New Roman"/>
          <w:b/>
          <w:sz w:val="24"/>
          <w:szCs w:val="24"/>
        </w:rPr>
        <w:t xml:space="preserve">  задание. </w:t>
      </w:r>
    </w:p>
    <w:p w:rsid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F510A">
        <w:rPr>
          <w:rFonts w:ascii="Times New Roman" w:hAnsi="Times New Roman" w:cs="Times New Roman"/>
          <w:sz w:val="24"/>
          <w:szCs w:val="24"/>
        </w:rPr>
        <w:t>На контурной карте отмечены страны, которые входят в МЭИ, необходимо распределить эти страны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510A">
        <w:rPr>
          <w:rFonts w:ascii="Times New Roman" w:hAnsi="Times New Roman" w:cs="Times New Roman"/>
          <w:sz w:val="24"/>
          <w:szCs w:val="24"/>
        </w:rPr>
        <w:t xml:space="preserve"> группировкам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142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B3E08" w:rsidTr="00CB3E08"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ЛАИ</w:t>
            </w:r>
          </w:p>
        </w:tc>
        <w:tc>
          <w:tcPr>
            <w:tcW w:w="1596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</w:t>
            </w:r>
          </w:p>
        </w:tc>
      </w:tr>
      <w:tr w:rsidR="00CB3E08" w:rsidTr="00CB3E08"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B3E08" w:rsidRDefault="00CB3E08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864" w:rsidRDefault="001E3864" w:rsidP="00CB3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E08" w:rsidRPr="00CB3E08" w:rsidRDefault="00CB3E08" w:rsidP="00CB3E08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CB3E08" w:rsidRDefault="0077030D" w:rsidP="00CB3E08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B3E08">
        <w:rPr>
          <w:rFonts w:ascii="Times New Roman" w:hAnsi="Times New Roman" w:cs="Times New Roman"/>
          <w:b/>
          <w:sz w:val="24"/>
          <w:szCs w:val="24"/>
        </w:rPr>
        <w:t xml:space="preserve"> задание. Письменный этап.</w:t>
      </w:r>
    </w:p>
    <w:p w:rsidR="00CB3E08" w:rsidRDefault="00CB3E08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 эти же страны по типам структуры МХ:</w:t>
      </w:r>
    </w:p>
    <w:tbl>
      <w:tblPr>
        <w:tblStyle w:val="a4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CB3E08" w:rsidTr="00CB3E08">
        <w:tc>
          <w:tcPr>
            <w:tcW w:w="3190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Доиндустриальная</w:t>
            </w:r>
            <w:proofErr w:type="spellEnd"/>
          </w:p>
        </w:tc>
        <w:tc>
          <w:tcPr>
            <w:tcW w:w="3190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3191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Постиндустриальная</w:t>
            </w:r>
          </w:p>
        </w:tc>
      </w:tr>
      <w:tr w:rsidR="00CB3E08" w:rsidTr="00CB3E08">
        <w:tc>
          <w:tcPr>
            <w:tcW w:w="3190" w:type="dxa"/>
          </w:tcPr>
          <w:p w:rsidR="00CB3E08" w:rsidRDefault="00CB3E08" w:rsidP="00CB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3E08" w:rsidRDefault="00CB3E08" w:rsidP="00CB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B3E08" w:rsidRDefault="00CB3E08" w:rsidP="00CB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E08" w:rsidRPr="00CB3E08" w:rsidRDefault="00CB3E08" w:rsidP="00CB3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7162" w:rsidRDefault="0077030D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B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162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B3E08">
        <w:rPr>
          <w:rFonts w:ascii="Times New Roman" w:hAnsi="Times New Roman" w:cs="Times New Roman"/>
          <w:sz w:val="24"/>
          <w:szCs w:val="24"/>
        </w:rPr>
        <w:t xml:space="preserve">Из перечисленных стран или регионов выбрать только те, которые относятся </w:t>
      </w:r>
      <w:r w:rsidR="00CB3E08" w:rsidRPr="00CB3E08">
        <w:rPr>
          <w:rFonts w:ascii="Times New Roman" w:hAnsi="Times New Roman" w:cs="Times New Roman"/>
          <w:sz w:val="24"/>
          <w:szCs w:val="24"/>
        </w:rPr>
        <w:t>к десятичленной модели развития</w:t>
      </w:r>
      <w:r w:rsidR="00CB3E0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Япония, НИС Азии, Северная Африка, Латинская Америка, Мексика, Северная Америка, Бразилия, Австралия, Зарубежная Европа, Центральная Африка, СНГ, Океания, Индия.</w:t>
      </w:r>
    </w:p>
    <w:p w:rsidR="00CB3E08" w:rsidRP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97162" w:rsidRPr="00957195" w:rsidRDefault="004D515E" w:rsidP="00957195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97162" w:rsidRPr="00957195">
        <w:rPr>
          <w:rFonts w:ascii="Times New Roman" w:hAnsi="Times New Roman" w:cs="Times New Roman"/>
          <w:b/>
          <w:sz w:val="24"/>
          <w:szCs w:val="24"/>
        </w:rPr>
        <w:t xml:space="preserve"> задание. 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районов выпишите районы нового освоения:</w:t>
      </w:r>
      <w:r w:rsidR="00CB3E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897162" w:rsidRPr="00CB3E08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3E08">
        <w:rPr>
          <w:rFonts w:ascii="Times New Roman" w:hAnsi="Times New Roman" w:cs="Times New Roman"/>
          <w:sz w:val="24"/>
          <w:szCs w:val="24"/>
        </w:rPr>
        <w:t>Рурский, штат Калиф</w:t>
      </w:r>
      <w:r w:rsidR="004D515E">
        <w:rPr>
          <w:rFonts w:ascii="Times New Roman" w:hAnsi="Times New Roman" w:cs="Times New Roman"/>
          <w:sz w:val="24"/>
          <w:szCs w:val="24"/>
        </w:rPr>
        <w:t xml:space="preserve">орния, Северное море, </w:t>
      </w:r>
      <w:r w:rsidRPr="00CB3E08">
        <w:rPr>
          <w:rFonts w:ascii="Times New Roman" w:hAnsi="Times New Roman" w:cs="Times New Roman"/>
          <w:sz w:val="24"/>
          <w:szCs w:val="24"/>
        </w:rPr>
        <w:t xml:space="preserve"> Север Канады,</w:t>
      </w:r>
      <w:r w:rsidR="004D515E">
        <w:rPr>
          <w:rFonts w:ascii="Times New Roman" w:hAnsi="Times New Roman" w:cs="Times New Roman"/>
          <w:sz w:val="24"/>
          <w:szCs w:val="24"/>
        </w:rPr>
        <w:t xml:space="preserve"> </w:t>
      </w:r>
      <w:r w:rsidRPr="00CB3E08">
        <w:rPr>
          <w:rFonts w:ascii="Times New Roman" w:hAnsi="Times New Roman" w:cs="Times New Roman"/>
          <w:sz w:val="24"/>
          <w:szCs w:val="24"/>
        </w:rPr>
        <w:t>штат Аля</w:t>
      </w:r>
      <w:r w:rsidR="004D515E">
        <w:rPr>
          <w:rFonts w:ascii="Times New Roman" w:hAnsi="Times New Roman" w:cs="Times New Roman"/>
          <w:sz w:val="24"/>
          <w:szCs w:val="24"/>
        </w:rPr>
        <w:t>с</w:t>
      </w:r>
      <w:r w:rsidRPr="00CB3E08">
        <w:rPr>
          <w:rFonts w:ascii="Times New Roman" w:hAnsi="Times New Roman" w:cs="Times New Roman"/>
          <w:sz w:val="24"/>
          <w:szCs w:val="24"/>
        </w:rPr>
        <w:t>ка, Лондонский,</w:t>
      </w:r>
      <w:r w:rsidR="004D515E">
        <w:rPr>
          <w:rFonts w:ascii="Times New Roman" w:hAnsi="Times New Roman" w:cs="Times New Roman"/>
          <w:sz w:val="24"/>
          <w:szCs w:val="24"/>
        </w:rPr>
        <w:t xml:space="preserve"> </w:t>
      </w:r>
      <w:r w:rsidRPr="00CB3E08">
        <w:rPr>
          <w:rFonts w:ascii="Times New Roman" w:hAnsi="Times New Roman" w:cs="Times New Roman"/>
          <w:sz w:val="24"/>
          <w:szCs w:val="24"/>
        </w:rPr>
        <w:t xml:space="preserve">Уральский, Север России. 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CB3E08" w:rsidRDefault="00CB3E08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57195" w:rsidRDefault="00957195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1E3864" w:rsidRDefault="001E3864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57195" w:rsidRDefault="00957195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897162" w:rsidRPr="00FF510A" w:rsidRDefault="004D515E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B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162" w:rsidRPr="00FF510A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F510A"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страны изображены на контурной ка</w:t>
      </w:r>
      <w:r w:rsidR="00CB3E08">
        <w:rPr>
          <w:rFonts w:ascii="Times New Roman" w:hAnsi="Times New Roman" w:cs="Times New Roman"/>
          <w:sz w:val="24"/>
          <w:szCs w:val="24"/>
        </w:rPr>
        <w:t>рте цифрами: ______________________________________________________________________________________________________________________________________________________________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97162" w:rsidRDefault="004D515E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162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Письменный этап.</w:t>
      </w:r>
    </w:p>
    <w:p w:rsidR="00897162" w:rsidRDefault="00897162" w:rsidP="00CB3E08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верно или неверно высказывание. Если неверно, то дайте правильный ответ.</w:t>
      </w:r>
    </w:p>
    <w:p w:rsidR="00897162" w:rsidRDefault="00CB3E08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</w:p>
    <w:p w:rsidR="00CB3E08" w:rsidRDefault="00CB3E08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</w:p>
    <w:p w:rsidR="00CB3E08" w:rsidRDefault="00CB3E08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</w:p>
    <w:p w:rsidR="00CB3E08" w:rsidRDefault="00CB3E08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</w:p>
    <w:p w:rsidR="00CB3E08" w:rsidRDefault="00CB3E08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</w:p>
    <w:p w:rsidR="00CB3E08" w:rsidRDefault="00CB3E08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</w:p>
    <w:p w:rsidR="005158FF" w:rsidRDefault="005158FF" w:rsidP="004D515E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</w:p>
    <w:p w:rsidR="00CB3E08" w:rsidRDefault="00CB3E08" w:rsidP="00CB3E08">
      <w:pPr>
        <w:spacing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CB3E08" w:rsidRDefault="00CB3E08" w:rsidP="00CB3E08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БЛОК САМОКОНТРОЛЯ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CB3E08" w:rsidTr="00EB0E1F">
        <w:tc>
          <w:tcPr>
            <w:tcW w:w="4785" w:type="dxa"/>
            <w:gridSpan w:val="2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работу</w:t>
            </w:r>
          </w:p>
        </w:tc>
        <w:tc>
          <w:tcPr>
            <w:tcW w:w="4786" w:type="dxa"/>
            <w:gridSpan w:val="2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устную работу</w:t>
            </w:r>
          </w:p>
        </w:tc>
      </w:tr>
      <w:tr w:rsidR="00CB3E08" w:rsidTr="00CB3E08">
        <w:tc>
          <w:tcPr>
            <w:tcW w:w="2392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393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393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393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B3E08" w:rsidTr="00CB3E08">
        <w:tc>
          <w:tcPr>
            <w:tcW w:w="2392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3E08" w:rsidRDefault="00CB3E08" w:rsidP="00CB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E08" w:rsidRPr="00CB3E08" w:rsidRDefault="00CB3E08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97162" w:rsidRDefault="00897162" w:rsidP="00CB3E08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443D2" w:rsidRDefault="005158FF" w:rsidP="00CB3E08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задание.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5158FF" w:rsidRPr="005158FF" w:rsidRDefault="005158FF" w:rsidP="00CB3E0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9443D2" w:rsidRPr="00FF510A" w:rsidRDefault="009443D2" w:rsidP="009443D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443D2" w:rsidRPr="00FF510A" w:rsidRDefault="009443D2" w:rsidP="009443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43D2" w:rsidRPr="00FF510A" w:rsidRDefault="009443D2" w:rsidP="009443D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3D2" w:rsidRPr="00FF510A" w:rsidRDefault="009443D2" w:rsidP="009443D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58A" w:rsidRDefault="003B258A"/>
    <w:sectPr w:rsidR="003B258A" w:rsidSect="009571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2DE"/>
    <w:multiLevelType w:val="multilevel"/>
    <w:tmpl w:val="2B62DB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8423C9"/>
    <w:multiLevelType w:val="hybridMultilevel"/>
    <w:tmpl w:val="388CC69E"/>
    <w:lvl w:ilvl="0" w:tplc="B5C499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4146A6B"/>
    <w:multiLevelType w:val="hybridMultilevel"/>
    <w:tmpl w:val="A2062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7242BC"/>
    <w:multiLevelType w:val="hybridMultilevel"/>
    <w:tmpl w:val="C67C0F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2AD0457"/>
    <w:multiLevelType w:val="hybridMultilevel"/>
    <w:tmpl w:val="183C0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E44E31"/>
    <w:multiLevelType w:val="hybridMultilevel"/>
    <w:tmpl w:val="0526E4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DC5BC3"/>
    <w:multiLevelType w:val="hybridMultilevel"/>
    <w:tmpl w:val="FD80CB96"/>
    <w:lvl w:ilvl="0" w:tplc="5B82F3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7826ED"/>
    <w:multiLevelType w:val="hybridMultilevel"/>
    <w:tmpl w:val="26D8748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6E3FBD"/>
    <w:multiLevelType w:val="hybridMultilevel"/>
    <w:tmpl w:val="07348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A15498"/>
    <w:multiLevelType w:val="hybridMultilevel"/>
    <w:tmpl w:val="28EE9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D2"/>
    <w:rsid w:val="00075E6E"/>
    <w:rsid w:val="001A7377"/>
    <w:rsid w:val="001E3864"/>
    <w:rsid w:val="00246CA3"/>
    <w:rsid w:val="00257191"/>
    <w:rsid w:val="002A7410"/>
    <w:rsid w:val="002C460B"/>
    <w:rsid w:val="003B258A"/>
    <w:rsid w:val="004D515E"/>
    <w:rsid w:val="005158FF"/>
    <w:rsid w:val="00650E1D"/>
    <w:rsid w:val="006E443E"/>
    <w:rsid w:val="0077030D"/>
    <w:rsid w:val="007B3683"/>
    <w:rsid w:val="00876577"/>
    <w:rsid w:val="00897162"/>
    <w:rsid w:val="009443D2"/>
    <w:rsid w:val="00957195"/>
    <w:rsid w:val="00AD7354"/>
    <w:rsid w:val="00B05A95"/>
    <w:rsid w:val="00BE3537"/>
    <w:rsid w:val="00BE7B2F"/>
    <w:rsid w:val="00C60FB4"/>
    <w:rsid w:val="00C70266"/>
    <w:rsid w:val="00CB3E08"/>
    <w:rsid w:val="00E920F7"/>
    <w:rsid w:val="00EB0E1F"/>
    <w:rsid w:val="00EE7447"/>
    <w:rsid w:val="00F3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D2"/>
    <w:pPr>
      <w:ind w:left="720"/>
      <w:contextualSpacing/>
    </w:pPr>
  </w:style>
  <w:style w:type="table" w:styleId="a4">
    <w:name w:val="Table Grid"/>
    <w:basedOn w:val="a1"/>
    <w:uiPriority w:val="59"/>
    <w:rsid w:val="009443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66A7-9858-4963-8260-0A9D7A3A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Адм</cp:lastModifiedBy>
  <cp:revision>21</cp:revision>
  <cp:lastPrinted>2011-03-17T15:23:00Z</cp:lastPrinted>
  <dcterms:created xsi:type="dcterms:W3CDTF">2011-03-16T18:37:00Z</dcterms:created>
  <dcterms:modified xsi:type="dcterms:W3CDTF">2013-10-15T13:52:00Z</dcterms:modified>
</cp:coreProperties>
</file>