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0C0CAB" w:rsidRDefault="00FF50FD" w:rsidP="008B0E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0CAB">
        <w:rPr>
          <w:rFonts w:ascii="Times New Roman" w:hAnsi="Times New Roman" w:cs="Times New Roman"/>
          <w:b/>
          <w:sz w:val="44"/>
          <w:szCs w:val="44"/>
        </w:rPr>
        <w:t xml:space="preserve">Роль педагога </w:t>
      </w:r>
      <w:r w:rsidRPr="000C0CAB">
        <w:rPr>
          <w:rFonts w:ascii="Times New Roman" w:hAnsi="Times New Roman" w:cs="Times New Roman"/>
          <w:b/>
          <w:sz w:val="44"/>
          <w:szCs w:val="44"/>
        </w:rPr>
        <w:t>в</w:t>
      </w:r>
      <w:r w:rsidRPr="000C0CAB">
        <w:rPr>
          <w:rFonts w:ascii="Times New Roman" w:hAnsi="Times New Roman" w:cs="Times New Roman"/>
          <w:b/>
          <w:sz w:val="44"/>
          <w:szCs w:val="44"/>
        </w:rPr>
        <w:t xml:space="preserve"> формировании потребности </w:t>
      </w:r>
      <w:r w:rsidRPr="000C0CAB">
        <w:rPr>
          <w:rFonts w:ascii="Times New Roman" w:hAnsi="Times New Roman" w:cs="Times New Roman"/>
          <w:b/>
          <w:sz w:val="44"/>
          <w:szCs w:val="44"/>
        </w:rPr>
        <w:t>у</w:t>
      </w:r>
      <w:r w:rsidRPr="000C0CA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C0CAB">
        <w:rPr>
          <w:rFonts w:ascii="Times New Roman" w:hAnsi="Times New Roman" w:cs="Times New Roman"/>
          <w:b/>
          <w:sz w:val="44"/>
          <w:szCs w:val="44"/>
        </w:rPr>
        <w:tab/>
        <w:t xml:space="preserve">учащихся </w:t>
      </w:r>
      <w:r w:rsidRPr="000C0CAB">
        <w:rPr>
          <w:rFonts w:ascii="Times New Roman" w:hAnsi="Times New Roman" w:cs="Times New Roman"/>
          <w:b/>
          <w:sz w:val="44"/>
          <w:szCs w:val="44"/>
        </w:rPr>
        <w:t>в самосто</w:t>
      </w:r>
      <w:r w:rsidRPr="000C0CAB">
        <w:rPr>
          <w:rFonts w:ascii="Times New Roman" w:hAnsi="Times New Roman" w:cs="Times New Roman"/>
          <w:b/>
          <w:sz w:val="44"/>
          <w:szCs w:val="44"/>
        </w:rPr>
        <w:t>ятельном</w:t>
      </w:r>
      <w:r w:rsidRPr="000C0CAB">
        <w:rPr>
          <w:rFonts w:ascii="Times New Roman" w:hAnsi="Times New Roman" w:cs="Times New Roman"/>
          <w:b/>
          <w:sz w:val="44"/>
          <w:szCs w:val="44"/>
        </w:rPr>
        <w:tab/>
        <w:t>развитии двигательных</w:t>
      </w:r>
      <w:r w:rsidRPr="000C0CAB">
        <w:rPr>
          <w:rFonts w:ascii="Times New Roman" w:hAnsi="Times New Roman" w:cs="Times New Roman"/>
          <w:b/>
          <w:sz w:val="44"/>
          <w:szCs w:val="44"/>
        </w:rPr>
        <w:tab/>
        <w:t xml:space="preserve"> </w:t>
      </w:r>
      <w:r w:rsidRPr="000C0CAB">
        <w:rPr>
          <w:rFonts w:ascii="Times New Roman" w:hAnsi="Times New Roman" w:cs="Times New Roman"/>
          <w:b/>
          <w:sz w:val="44"/>
          <w:szCs w:val="44"/>
        </w:rPr>
        <w:t>качеств</w:t>
      </w:r>
      <w:r w:rsidRPr="000C0CAB">
        <w:rPr>
          <w:rFonts w:ascii="Times New Roman" w:hAnsi="Times New Roman" w:cs="Times New Roman"/>
          <w:b/>
          <w:sz w:val="44"/>
          <w:szCs w:val="44"/>
        </w:rPr>
        <w:t xml:space="preserve"> и </w:t>
      </w:r>
      <w:r w:rsidRPr="000C0CAB">
        <w:rPr>
          <w:rFonts w:ascii="Times New Roman" w:hAnsi="Times New Roman" w:cs="Times New Roman"/>
          <w:b/>
          <w:sz w:val="44"/>
          <w:szCs w:val="44"/>
        </w:rPr>
        <w:t>в укреплении</w:t>
      </w:r>
      <w:r w:rsidRPr="000C0CAB">
        <w:rPr>
          <w:rFonts w:ascii="Times New Roman" w:hAnsi="Times New Roman" w:cs="Times New Roman"/>
          <w:b/>
          <w:sz w:val="44"/>
          <w:szCs w:val="44"/>
        </w:rPr>
        <w:t xml:space="preserve"> здоровья</w:t>
      </w:r>
      <w:r w:rsidRPr="000C0CAB">
        <w:rPr>
          <w:rFonts w:ascii="Times New Roman" w:hAnsi="Times New Roman" w:cs="Times New Roman"/>
          <w:b/>
          <w:sz w:val="44"/>
          <w:szCs w:val="44"/>
        </w:rPr>
        <w:tab/>
        <w:t>с</w:t>
      </w:r>
      <w:r w:rsidRPr="000C0CAB">
        <w:rPr>
          <w:rFonts w:ascii="Times New Roman" w:hAnsi="Times New Roman" w:cs="Times New Roman"/>
          <w:b/>
          <w:sz w:val="44"/>
          <w:szCs w:val="44"/>
        </w:rPr>
        <w:tab/>
        <w:t xml:space="preserve">помощью занятий </w:t>
      </w:r>
      <w:r w:rsidRPr="000C0CAB">
        <w:rPr>
          <w:rFonts w:ascii="Times New Roman" w:hAnsi="Times New Roman" w:cs="Times New Roman"/>
          <w:b/>
          <w:sz w:val="44"/>
          <w:szCs w:val="44"/>
        </w:rPr>
        <w:t>физической</w:t>
      </w:r>
      <w:r w:rsidRPr="000C0CA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C0CAB">
        <w:rPr>
          <w:rFonts w:ascii="Times New Roman" w:hAnsi="Times New Roman" w:cs="Times New Roman"/>
          <w:b/>
          <w:sz w:val="44"/>
          <w:szCs w:val="44"/>
        </w:rPr>
        <w:t>культурой.</w:t>
      </w: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8B0E08" w:rsidRDefault="008B0E08" w:rsidP="00FF50FD">
      <w:pPr>
        <w:rPr>
          <w:rFonts w:ascii="Times New Roman" w:hAnsi="Times New Roman" w:cs="Times New Roman"/>
          <w:sz w:val="28"/>
          <w:szCs w:val="28"/>
        </w:rPr>
      </w:pPr>
    </w:p>
    <w:p w:rsidR="008B0E08" w:rsidRDefault="008B0E08" w:rsidP="00FF50FD">
      <w:pPr>
        <w:rPr>
          <w:rFonts w:ascii="Times New Roman" w:hAnsi="Times New Roman" w:cs="Times New Roman"/>
          <w:sz w:val="28"/>
          <w:szCs w:val="28"/>
        </w:rPr>
      </w:pPr>
    </w:p>
    <w:p w:rsidR="008B0E08" w:rsidRDefault="008B0E08" w:rsidP="00FF50FD">
      <w:pPr>
        <w:rPr>
          <w:rFonts w:ascii="Times New Roman" w:hAnsi="Times New Roman" w:cs="Times New Roman"/>
          <w:sz w:val="28"/>
          <w:szCs w:val="28"/>
        </w:rPr>
      </w:pPr>
    </w:p>
    <w:p w:rsidR="008B0E08" w:rsidRDefault="008B0E08" w:rsidP="00FF50FD">
      <w:pPr>
        <w:rPr>
          <w:rFonts w:ascii="Times New Roman" w:hAnsi="Times New Roman" w:cs="Times New Roman"/>
          <w:sz w:val="28"/>
          <w:szCs w:val="28"/>
        </w:rPr>
      </w:pPr>
    </w:p>
    <w:p w:rsidR="008B0E08" w:rsidRDefault="008B0E08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8B0E08" w:rsidP="00FF5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культуры/педагог дополнительного образования ГБОУ СОШ № 86</w:t>
      </w:r>
    </w:p>
    <w:p w:rsidR="000C0CAB" w:rsidRDefault="008B0E08" w:rsidP="000C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Шагинян </w:t>
      </w:r>
      <w:r w:rsidR="000C0CAB" w:rsidRPr="00FF50FD">
        <w:rPr>
          <w:rFonts w:ascii="Times New Roman" w:hAnsi="Times New Roman" w:cs="Times New Roman"/>
          <w:sz w:val="28"/>
          <w:szCs w:val="28"/>
        </w:rPr>
        <w:t>С.Е.</w:t>
      </w:r>
    </w:p>
    <w:p w:rsidR="008B0E08" w:rsidRPr="00FF50FD" w:rsidRDefault="008B0E08" w:rsidP="000C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C0CAB" w:rsidRPr="00A6682F" w:rsidRDefault="008B0E08" w:rsidP="000C0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</w:t>
      </w:r>
      <w:r w:rsidR="000C0CAB" w:rsidRPr="00FF50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0CAB" w:rsidRDefault="000C0CAB" w:rsidP="00FF50FD">
      <w:pPr>
        <w:rPr>
          <w:rFonts w:ascii="Times New Roman" w:hAnsi="Times New Roman" w:cs="Times New Roman"/>
          <w:sz w:val="28"/>
          <w:szCs w:val="28"/>
        </w:rPr>
      </w:pPr>
    </w:p>
    <w:p w:rsidR="00C368FF" w:rsidRDefault="00C368FF" w:rsidP="00C368FF">
      <w:pPr>
        <w:rPr>
          <w:rFonts w:ascii="Times New Roman" w:hAnsi="Times New Roman" w:cs="Times New Roman"/>
          <w:sz w:val="28"/>
          <w:szCs w:val="28"/>
        </w:rPr>
      </w:pPr>
    </w:p>
    <w:p w:rsidR="00FF50FD" w:rsidRPr="000C0CAB" w:rsidRDefault="00FF50FD" w:rsidP="00C368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C0CAB">
        <w:rPr>
          <w:rFonts w:ascii="Times New Roman" w:hAnsi="Times New Roman" w:cs="Times New Roman"/>
          <w:b/>
          <w:sz w:val="32"/>
          <w:szCs w:val="32"/>
        </w:rPr>
        <w:lastRenderedPageBreak/>
        <w:t>План:</w:t>
      </w: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1.</w:t>
      </w:r>
      <w:r w:rsidRPr="00FF50FD">
        <w:rPr>
          <w:rFonts w:ascii="Times New Roman" w:hAnsi="Times New Roman" w:cs="Times New Roman"/>
          <w:sz w:val="28"/>
          <w:szCs w:val="28"/>
        </w:rPr>
        <w:tab/>
        <w:t>Физическая культура.</w:t>
      </w: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2.</w:t>
      </w:r>
      <w:r w:rsidRPr="00FF50FD">
        <w:rPr>
          <w:rFonts w:ascii="Times New Roman" w:hAnsi="Times New Roman" w:cs="Times New Roman"/>
          <w:sz w:val="28"/>
          <w:szCs w:val="28"/>
        </w:rPr>
        <w:tab/>
        <w:t>Общение учителя</w:t>
      </w:r>
      <w:r w:rsidRPr="00FF50FD">
        <w:rPr>
          <w:rFonts w:ascii="Times New Roman" w:hAnsi="Times New Roman" w:cs="Times New Roman"/>
          <w:sz w:val="28"/>
          <w:szCs w:val="28"/>
        </w:rPr>
        <w:tab/>
        <w:t>с учениками.</w:t>
      </w: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3.</w:t>
      </w:r>
      <w:r w:rsidRPr="00FF50FD">
        <w:rPr>
          <w:rFonts w:ascii="Times New Roman" w:hAnsi="Times New Roman" w:cs="Times New Roman"/>
          <w:sz w:val="28"/>
          <w:szCs w:val="28"/>
        </w:rPr>
        <w:tab/>
        <w:t>Технические средства обучения (ТСО).</w:t>
      </w: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4.</w:t>
      </w:r>
      <w:r w:rsidRPr="00FF50FD">
        <w:rPr>
          <w:rFonts w:ascii="Times New Roman" w:hAnsi="Times New Roman" w:cs="Times New Roman"/>
          <w:sz w:val="28"/>
          <w:szCs w:val="28"/>
        </w:rPr>
        <w:tab/>
        <w:t>Чемпион - для себя.</w:t>
      </w: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 </w:t>
      </w:r>
      <w:r w:rsidRPr="00FF50F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FF50FD" w:rsidRPr="00FF50FD" w:rsidRDefault="00FF50FD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A6682F" w:rsidRDefault="00A6682F" w:rsidP="00FF50FD">
      <w:pPr>
        <w:rPr>
          <w:rFonts w:ascii="Times New Roman" w:hAnsi="Times New Roman" w:cs="Times New Roman"/>
          <w:sz w:val="28"/>
          <w:szCs w:val="28"/>
        </w:rPr>
      </w:pPr>
    </w:p>
    <w:p w:rsidR="00637AA2" w:rsidRDefault="00637AA2" w:rsidP="000C0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AA2" w:rsidRDefault="00637AA2" w:rsidP="000C0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0FD" w:rsidRPr="000C0CAB" w:rsidRDefault="00A6682F" w:rsidP="000C0C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CAB">
        <w:rPr>
          <w:rFonts w:ascii="Times New Roman" w:hAnsi="Times New Roman" w:cs="Times New Roman"/>
          <w:b/>
          <w:sz w:val="32"/>
          <w:szCs w:val="32"/>
        </w:rPr>
        <w:lastRenderedPageBreak/>
        <w:t>Физическая культ</w:t>
      </w:r>
      <w:r w:rsidR="00FF50FD" w:rsidRPr="000C0CAB">
        <w:rPr>
          <w:rFonts w:ascii="Times New Roman" w:hAnsi="Times New Roman" w:cs="Times New Roman"/>
          <w:b/>
          <w:sz w:val="32"/>
          <w:szCs w:val="32"/>
        </w:rPr>
        <w:t>ура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Физическая</w:t>
      </w:r>
      <w:r w:rsidRPr="00FF50FD">
        <w:rPr>
          <w:rFonts w:ascii="Times New Roman" w:hAnsi="Times New Roman" w:cs="Times New Roman"/>
          <w:sz w:val="28"/>
          <w:szCs w:val="28"/>
        </w:rPr>
        <w:tab/>
      </w:r>
      <w:r w:rsidR="00A6682F">
        <w:rPr>
          <w:rFonts w:ascii="Times New Roman" w:hAnsi="Times New Roman" w:cs="Times New Roman"/>
          <w:sz w:val="28"/>
          <w:szCs w:val="28"/>
        </w:rPr>
        <w:t xml:space="preserve"> </w:t>
      </w:r>
      <w:r w:rsidR="000C0CAB">
        <w:rPr>
          <w:rFonts w:ascii="Times New Roman" w:hAnsi="Times New Roman" w:cs="Times New Roman"/>
          <w:sz w:val="28"/>
          <w:szCs w:val="28"/>
        </w:rPr>
        <w:t>культур</w:t>
      </w:r>
      <w:r w:rsidR="00637AA2">
        <w:rPr>
          <w:rFonts w:ascii="Times New Roman" w:hAnsi="Times New Roman" w:cs="Times New Roman"/>
          <w:sz w:val="28"/>
          <w:szCs w:val="28"/>
        </w:rPr>
        <w:t>а -</w:t>
      </w:r>
      <w:r w:rsidR="000C0CAB">
        <w:rPr>
          <w:rFonts w:ascii="Times New Roman" w:hAnsi="Times New Roman" w:cs="Times New Roman"/>
          <w:sz w:val="28"/>
          <w:szCs w:val="28"/>
        </w:rPr>
        <w:t xml:space="preserve"> </w:t>
      </w:r>
      <w:r w:rsidR="00A6682F">
        <w:rPr>
          <w:rFonts w:ascii="Times New Roman" w:hAnsi="Times New Roman" w:cs="Times New Roman"/>
          <w:sz w:val="28"/>
          <w:szCs w:val="28"/>
        </w:rPr>
        <w:t xml:space="preserve">важнейший элемент </w:t>
      </w:r>
      <w:r w:rsidRPr="00FF50FD">
        <w:rPr>
          <w:rFonts w:ascii="Times New Roman" w:hAnsi="Times New Roman" w:cs="Times New Roman"/>
          <w:sz w:val="28"/>
          <w:szCs w:val="28"/>
        </w:rPr>
        <w:t>всестороннего, гармоничного развития человека.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Воспитание физической культурой - это, во-первых, забота о здоровье и сохранении жизни как высшей ценности; во-вторых, система работы, которая обеспечивает гармонию физического развития и духовной жизни, много</w:t>
      </w:r>
      <w:r w:rsidR="00A6682F">
        <w:rPr>
          <w:rFonts w:ascii="Times New Roman" w:hAnsi="Times New Roman" w:cs="Times New Roman"/>
          <w:sz w:val="28"/>
          <w:szCs w:val="28"/>
        </w:rPr>
        <w:t>гранной</w:t>
      </w:r>
      <w:r w:rsidRPr="00FF50FD">
        <w:rPr>
          <w:rFonts w:ascii="Times New Roman" w:hAnsi="Times New Roman" w:cs="Times New Roman"/>
          <w:sz w:val="28"/>
          <w:szCs w:val="28"/>
        </w:rPr>
        <w:t xml:space="preserve"> деятельности  человека.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Если физическая культура ребенка выражается главным образом в выполнении режима  труда,  что способствует нормальному развитию организма, укреплению здоровья, то в воспитании  подростка  это  понятие  имеет более глубокий смысл.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Анатомо-физиологические  процессы, происходящие в  этом  возрасте,  настолько  тесно  связаны  с  духовной жизнью и формированием сознания, в такой значительной степени     отражают     будущее     </w:t>
      </w:r>
      <w:r w:rsidR="00A6682F">
        <w:rPr>
          <w:rFonts w:ascii="Times New Roman" w:hAnsi="Times New Roman" w:cs="Times New Roman"/>
          <w:sz w:val="28"/>
          <w:szCs w:val="28"/>
        </w:rPr>
        <w:t xml:space="preserve">человека,     что    физическая </w:t>
      </w:r>
      <w:r w:rsidRPr="00FF50FD">
        <w:rPr>
          <w:rFonts w:ascii="Times New Roman" w:hAnsi="Times New Roman" w:cs="Times New Roman"/>
          <w:sz w:val="28"/>
          <w:szCs w:val="28"/>
        </w:rPr>
        <w:t>культура</w:t>
      </w:r>
      <w:r w:rsidRPr="00FF50FD">
        <w:rPr>
          <w:rFonts w:ascii="Times New Roman" w:hAnsi="Times New Roman" w:cs="Times New Roman"/>
          <w:sz w:val="28"/>
          <w:szCs w:val="28"/>
        </w:rPr>
        <w:tab/>
        <w:t>уже</w:t>
      </w:r>
      <w:r w:rsidRPr="00FF50FD">
        <w:rPr>
          <w:rFonts w:ascii="Times New Roman" w:hAnsi="Times New Roman" w:cs="Times New Roman"/>
          <w:sz w:val="28"/>
          <w:szCs w:val="28"/>
        </w:rPr>
        <w:tab/>
        <w:t>не</w:t>
      </w:r>
      <w:r w:rsidRPr="00FF50FD">
        <w:rPr>
          <w:rFonts w:ascii="Times New Roman" w:hAnsi="Times New Roman" w:cs="Times New Roman"/>
          <w:sz w:val="28"/>
          <w:szCs w:val="28"/>
        </w:rPr>
        <w:tab/>
        <w:t>мож</w:t>
      </w:r>
      <w:r w:rsidR="00A6682F">
        <w:rPr>
          <w:rFonts w:ascii="Times New Roman" w:hAnsi="Times New Roman" w:cs="Times New Roman"/>
          <w:sz w:val="28"/>
          <w:szCs w:val="28"/>
        </w:rPr>
        <w:t>ет</w:t>
      </w:r>
      <w:r w:rsidR="00A6682F">
        <w:rPr>
          <w:rFonts w:ascii="Times New Roman" w:hAnsi="Times New Roman" w:cs="Times New Roman"/>
          <w:sz w:val="28"/>
          <w:szCs w:val="28"/>
        </w:rPr>
        <w:tab/>
        <w:t>ограничиваться</w:t>
      </w:r>
      <w:r w:rsidR="00A6682F">
        <w:rPr>
          <w:rFonts w:ascii="Times New Roman" w:hAnsi="Times New Roman" w:cs="Times New Roman"/>
          <w:sz w:val="28"/>
          <w:szCs w:val="28"/>
        </w:rPr>
        <w:tab/>
        <w:t>культурой тела</w:t>
      </w:r>
      <w:r w:rsidR="00A6682F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FF50FD">
        <w:rPr>
          <w:rFonts w:ascii="Times New Roman" w:hAnsi="Times New Roman" w:cs="Times New Roman"/>
          <w:sz w:val="28"/>
          <w:szCs w:val="28"/>
        </w:rPr>
        <w:t>здоровья. Она касается таких сложных сфер человеческой личности, как моральное достоинство, чистота и благородство чувств и отношений, жизненный идеал, моральные  и эстетические критерии, оценка окружающего мира и самооценка.</w:t>
      </w:r>
    </w:p>
    <w:p w:rsidR="00FF50FD" w:rsidRPr="00FF50FD" w:rsidRDefault="00637AA2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В организме подростка совершаются сложные, бурные и противоречивые процессы, которые на всю жизнь определяют функционирование важне</w:t>
      </w:r>
      <w:r>
        <w:rPr>
          <w:rFonts w:ascii="Times New Roman" w:hAnsi="Times New Roman" w:cs="Times New Roman"/>
          <w:sz w:val="28"/>
          <w:szCs w:val="28"/>
        </w:rPr>
        <w:t xml:space="preserve">йших систем - нервной, сердечнососудистой, органов </w:t>
      </w:r>
      <w:r w:rsidRPr="00FF50FD">
        <w:rPr>
          <w:rFonts w:ascii="Times New Roman" w:hAnsi="Times New Roman" w:cs="Times New Roman"/>
          <w:sz w:val="28"/>
          <w:szCs w:val="28"/>
        </w:rPr>
        <w:t xml:space="preserve">дыхания, пищеварения. </w:t>
      </w:r>
      <w:r w:rsidR="00FF50FD" w:rsidRPr="00FF50FD">
        <w:rPr>
          <w:rFonts w:ascii="Times New Roman" w:hAnsi="Times New Roman" w:cs="Times New Roman"/>
          <w:sz w:val="28"/>
          <w:szCs w:val="28"/>
        </w:rPr>
        <w:t xml:space="preserve">Закладывается анатомо-физиологическая основа творческой духовной деятельности человека - труда. От гармонии физического развития  здоровья  и  труда  зависит многогранность    </w:t>
      </w:r>
      <w:r w:rsidR="00A6682F">
        <w:rPr>
          <w:rFonts w:ascii="Times New Roman" w:hAnsi="Times New Roman" w:cs="Times New Roman"/>
          <w:sz w:val="28"/>
          <w:szCs w:val="28"/>
        </w:rPr>
        <w:t xml:space="preserve"> духовного    мира     личности </w:t>
      </w:r>
      <w:r w:rsidR="00FF50FD" w:rsidRPr="00FF50FD">
        <w:rPr>
          <w:rFonts w:ascii="Times New Roman" w:hAnsi="Times New Roman" w:cs="Times New Roman"/>
          <w:sz w:val="28"/>
          <w:szCs w:val="28"/>
        </w:rPr>
        <w:t xml:space="preserve">моральное, интеллектуальное, эмоциональное, эстетическое богатство потребностей,  запросов,  интересов.  Человеческий  труд   в наши дни требует гармонического функционирования тонких систем и сфер организма: мысли, памяти,  внимания, вдохновения.  Труд современного </w:t>
      </w:r>
      <w:r w:rsidR="00A6682F">
        <w:rPr>
          <w:rFonts w:ascii="Times New Roman" w:hAnsi="Times New Roman" w:cs="Times New Roman"/>
          <w:sz w:val="28"/>
          <w:szCs w:val="28"/>
        </w:rPr>
        <w:t xml:space="preserve"> человека  ежедневно,  ежечасно </w:t>
      </w:r>
      <w:r w:rsidR="00FF50FD" w:rsidRPr="00FF50FD">
        <w:rPr>
          <w:rFonts w:ascii="Times New Roman" w:hAnsi="Times New Roman" w:cs="Times New Roman"/>
          <w:sz w:val="28"/>
          <w:szCs w:val="28"/>
        </w:rPr>
        <w:t>производит многостороннее влияние на самые чувствительные системы организма (центральная нервная система, сердце, подкорковые центры). Это влияние не только положительное, но и отрицательное: труд</w:t>
      </w:r>
      <w:r w:rsidR="00A6682F">
        <w:rPr>
          <w:rFonts w:ascii="Times New Roman" w:hAnsi="Times New Roman" w:cs="Times New Roman"/>
          <w:sz w:val="28"/>
          <w:szCs w:val="28"/>
        </w:rPr>
        <w:t xml:space="preserve"> </w:t>
      </w:r>
      <w:r w:rsidR="00FF50FD" w:rsidRPr="00FF50FD">
        <w:rPr>
          <w:rFonts w:ascii="Times New Roman" w:hAnsi="Times New Roman" w:cs="Times New Roman"/>
          <w:sz w:val="28"/>
          <w:szCs w:val="28"/>
        </w:rPr>
        <w:t>истощает нервные силы. Умение отдыхать, умение щадить нервные силы для современного человека так же важно, как и умение работать.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Физическая культура должна обеспечить сознательное отношение подростка к собственному организму, выработать умение щадить здоровье, укреплять его правильным режимом тру</w:t>
      </w:r>
      <w:r w:rsidR="00A6682F">
        <w:rPr>
          <w:rFonts w:ascii="Times New Roman" w:hAnsi="Times New Roman" w:cs="Times New Roman"/>
          <w:sz w:val="28"/>
          <w:szCs w:val="28"/>
        </w:rPr>
        <w:t>да, отдыха, питания, гимнастикой</w:t>
      </w:r>
      <w:r w:rsidRPr="00FF50FD">
        <w:rPr>
          <w:rFonts w:ascii="Times New Roman" w:hAnsi="Times New Roman" w:cs="Times New Roman"/>
          <w:sz w:val="28"/>
          <w:szCs w:val="28"/>
        </w:rPr>
        <w:t xml:space="preserve"> и спортом, закалить физические и нервные силы, предупреждать заболевания.</w:t>
      </w:r>
    </w:p>
    <w:p w:rsidR="00A6682F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Физическая  культур</w:t>
      </w:r>
      <w:r w:rsidR="00A6682F">
        <w:rPr>
          <w:rFonts w:ascii="Times New Roman" w:hAnsi="Times New Roman" w:cs="Times New Roman"/>
          <w:sz w:val="28"/>
          <w:szCs w:val="28"/>
        </w:rPr>
        <w:t xml:space="preserve">а  тесно  связана  с  культурой </w:t>
      </w:r>
      <w:r w:rsidRPr="00FF50FD">
        <w:rPr>
          <w:rFonts w:ascii="Times New Roman" w:hAnsi="Times New Roman" w:cs="Times New Roman"/>
          <w:sz w:val="28"/>
          <w:szCs w:val="28"/>
        </w:rPr>
        <w:t>моральной и эстетической. Заботясь о собственном здоровье, подростки создают и оберегают обстановку, необходимую для здоровья, отдыха, полноты жизни других людей. Чуткость  к себе не должна развивать</w:t>
      </w:r>
      <w:r w:rsidR="00A6682F">
        <w:rPr>
          <w:rFonts w:ascii="Times New Roman" w:hAnsi="Times New Roman" w:cs="Times New Roman"/>
          <w:sz w:val="28"/>
          <w:szCs w:val="28"/>
        </w:rPr>
        <w:t>ся за счёт равнодушия к другим.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lastRenderedPageBreak/>
        <w:t>Семья, школа, улица - вот в основном главные сферы общения ребёнка. Независимо от некоторой модификации этих сфер всё-таки и круг отношений, и жизненный опыт ребёнка ещё крайне узок, потребности относительно невелики, волевые побуждения незначительны, а поэтому и его внутренний мир не омрачён серьёзными житейскими заботами, социальной ответственностью, косностью.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Общение учителя со своими учениками представляет собой цепочку взаимосвязанных и взаимообусловленных друг с другом, осуществляемых в различных формах и обстоятельных контактов. Особую роль в этой цепочке имеет, конечно, преподаваемый учителем учебный предмет.</w:t>
      </w:r>
    </w:p>
    <w:p w:rsidR="00FF50FD" w:rsidRPr="00FF50FD" w:rsidRDefault="00A6682F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Интерес-</w:t>
      </w:r>
      <w:r w:rsidR="00FF50FD" w:rsidRPr="00FF50FD">
        <w:rPr>
          <w:rFonts w:ascii="Times New Roman" w:hAnsi="Times New Roman" w:cs="Times New Roman"/>
          <w:sz w:val="28"/>
          <w:szCs w:val="28"/>
        </w:rPr>
        <w:t>это всегда направленность и сосредоточение нашего ума, чувств на чём-то определённом, значимом для нас. Ничего нет такого, что могло бы быть неинтересным. Для формирования устойчивого интереса школьника к физической культуре учитель должен самое пристальное внимание  уделить  содержательности,  глубине науки и в этом связи, конечно методике её преподавания. Учёба будет    для    школьника    интересна</w:t>
      </w:r>
      <w:r>
        <w:rPr>
          <w:rFonts w:ascii="Times New Roman" w:hAnsi="Times New Roman" w:cs="Times New Roman"/>
          <w:sz w:val="28"/>
          <w:szCs w:val="28"/>
        </w:rPr>
        <w:t xml:space="preserve">,    если    будут    интересно </w:t>
      </w:r>
      <w:r w:rsidR="00FF50FD" w:rsidRPr="00FF50FD">
        <w:rPr>
          <w:rFonts w:ascii="Times New Roman" w:hAnsi="Times New Roman" w:cs="Times New Roman"/>
          <w:sz w:val="28"/>
          <w:szCs w:val="28"/>
        </w:rPr>
        <w:t>представлены идеи, темы, смысл обучения. Для этой цели необходимо так строить процесс общения в преподавании учебного курса, чтобы в  нем  было  как  можно  больше ситуаций, в которых обязательно присутствуют необычные, оригинальные  примеры, вопросы, задания.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Содержание учебного материала при этом не должно  быть  неинтересным,  оно  должно  как  бы приоткрывать завесу над жизнью, выходить за рамки обыденного,  заставлять  видеть  в  обычном   таинственное. Сам процесс учебы станет для ребят привлекательным, если учитель чаще будет обращаться в общении с ними  к дискуссионно представленным гипотезам, контрастным предположениям, к фантазиям, сказке, были, легенде, к разным вариантам  выполнения упражнении,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Как вид общения, всякий школьный урок - это передача информации (знаний), а наряду с этим или одновременно с этим и преломление  этой  информации  под углом воспитательного воздействия на учащихся. При этом заметим, что нет информации, которая в той или  иной степени не несла  бы  смысловой  нагрузки  для  практики, не могла бы иметь воспитательной  функции, а  значит,  не  была бы  средством  общения учителя  и учеников.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Для того чтобы физическая культура постоянно возбуждала интерес учеников, укрепляла бы стремление заниматься, необходимо всячески разнообразить формы её преподнесения на уроках.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Содержание - это та  информация,  которую учитель сообщает ученикам через общение с ними на уроках. Если же вы </w:t>
      </w:r>
      <w:r w:rsidR="00A6682F">
        <w:rPr>
          <w:rFonts w:ascii="Times New Roman" w:hAnsi="Times New Roman" w:cs="Times New Roman"/>
          <w:sz w:val="28"/>
          <w:szCs w:val="28"/>
        </w:rPr>
        <w:t>изо дня в день,  из  года  в год (</w:t>
      </w:r>
      <w:r w:rsidRPr="00FF50FD">
        <w:rPr>
          <w:rFonts w:ascii="Times New Roman" w:hAnsi="Times New Roman" w:cs="Times New Roman"/>
          <w:sz w:val="28"/>
          <w:szCs w:val="28"/>
        </w:rPr>
        <w:t xml:space="preserve">на  протяжении всех лет  обучения  ребят  в  школе) общаетесь  с  ними  на уроках (делитесь новой информацией, знаниями)  всякий  раз одним и тем же способом, это  наскучивает  ученикам,  да  и вам самим. Ведь в этом случае учащиеся часто не ощущают новизны   получаемых   на  уроке   </w:t>
      </w:r>
      <w:r w:rsidR="00A6682F">
        <w:rPr>
          <w:rFonts w:ascii="Times New Roman" w:hAnsi="Times New Roman" w:cs="Times New Roman"/>
          <w:sz w:val="28"/>
          <w:szCs w:val="28"/>
        </w:rPr>
        <w:t xml:space="preserve">знании,   так   как  </w:t>
      </w:r>
      <w:r w:rsidR="00637AA2">
        <w:rPr>
          <w:rFonts w:ascii="Times New Roman" w:hAnsi="Times New Roman" w:cs="Times New Roman"/>
          <w:sz w:val="28"/>
          <w:szCs w:val="28"/>
        </w:rPr>
        <w:t>устойчивая</w:t>
      </w:r>
      <w:r w:rsidR="00A6682F">
        <w:rPr>
          <w:rFonts w:ascii="Times New Roman" w:hAnsi="Times New Roman" w:cs="Times New Roman"/>
          <w:sz w:val="28"/>
          <w:szCs w:val="28"/>
        </w:rPr>
        <w:t xml:space="preserve"> </w:t>
      </w:r>
      <w:r w:rsidRPr="00FF50FD">
        <w:rPr>
          <w:rFonts w:ascii="Times New Roman" w:hAnsi="Times New Roman" w:cs="Times New Roman"/>
          <w:sz w:val="28"/>
          <w:szCs w:val="28"/>
        </w:rPr>
        <w:t>строгос</w:t>
      </w:r>
      <w:r w:rsidR="00A6682F">
        <w:rPr>
          <w:rFonts w:ascii="Times New Roman" w:hAnsi="Times New Roman" w:cs="Times New Roman"/>
          <w:sz w:val="28"/>
          <w:szCs w:val="28"/>
        </w:rPr>
        <w:t>ть системы  понятий</w:t>
      </w:r>
      <w:r w:rsidRPr="00FF50FD">
        <w:rPr>
          <w:rFonts w:ascii="Times New Roman" w:hAnsi="Times New Roman" w:cs="Times New Roman"/>
          <w:sz w:val="28"/>
          <w:szCs w:val="28"/>
        </w:rPr>
        <w:t>,  логика</w:t>
      </w:r>
      <w:r w:rsidR="00A6682F">
        <w:rPr>
          <w:rFonts w:ascii="Times New Roman" w:hAnsi="Times New Roman" w:cs="Times New Roman"/>
          <w:sz w:val="28"/>
          <w:szCs w:val="28"/>
        </w:rPr>
        <w:t xml:space="preserve">  связей разных элементов </w:t>
      </w:r>
      <w:r w:rsidRPr="00FF50FD">
        <w:rPr>
          <w:rFonts w:ascii="Times New Roman" w:hAnsi="Times New Roman" w:cs="Times New Roman"/>
          <w:sz w:val="28"/>
          <w:szCs w:val="28"/>
        </w:rPr>
        <w:t xml:space="preserve">её содержания делает и  всякий  новый  изучаемый  </w:t>
      </w:r>
      <w:r w:rsidRPr="00FF50FD">
        <w:rPr>
          <w:rFonts w:ascii="Times New Roman" w:hAnsi="Times New Roman" w:cs="Times New Roman"/>
          <w:sz w:val="28"/>
          <w:szCs w:val="28"/>
        </w:rPr>
        <w:lastRenderedPageBreak/>
        <w:t>материал для ребят разнообразным, а поэтому неинтересным, скучным. Дети   же      не  любят      заниматьс</w:t>
      </w:r>
      <w:r w:rsidR="00A6682F">
        <w:rPr>
          <w:rFonts w:ascii="Times New Roman" w:hAnsi="Times New Roman" w:cs="Times New Roman"/>
          <w:sz w:val="28"/>
          <w:szCs w:val="28"/>
        </w:rPr>
        <w:t xml:space="preserve">я      скучным      делом.  Для </w:t>
      </w:r>
      <w:r w:rsidRPr="00FF50FD">
        <w:rPr>
          <w:rFonts w:ascii="Times New Roman" w:hAnsi="Times New Roman" w:cs="Times New Roman"/>
          <w:sz w:val="28"/>
          <w:szCs w:val="28"/>
        </w:rPr>
        <w:t>поддержания интереса к уроку и потребности у учащихся в самостоятельном развитии двигательных качеств  и  в укреплении  здоровья  с  помощью   физической   культуры учителю необходимо всячески разнообразить формы уроков. Пусть  это  будет  игра,  и  выполнение  упражнений, практическое задание и  зачет,  - словом,  все,  что  можно найти в самой жизни, в многообразных  формах взаимоотношений  людей. Главное,  чтобы  урок  всегда  нес  в себе творческое начало, был средством заинтересованного общения ученика  и учителя.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Технические средства обучения и самостоятельная работа  учащихся.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ТСО     можно     примени</w:t>
      </w:r>
      <w:r w:rsidR="00A6682F">
        <w:rPr>
          <w:rFonts w:ascii="Times New Roman" w:hAnsi="Times New Roman" w:cs="Times New Roman"/>
          <w:sz w:val="28"/>
          <w:szCs w:val="28"/>
        </w:rPr>
        <w:t xml:space="preserve">ть     в        самостоятельной </w:t>
      </w:r>
      <w:r w:rsidRPr="00FF50FD">
        <w:rPr>
          <w:rFonts w:ascii="Times New Roman" w:hAnsi="Times New Roman" w:cs="Times New Roman"/>
          <w:sz w:val="28"/>
          <w:szCs w:val="28"/>
        </w:rPr>
        <w:t>работе учащихся на учебных занятиях и во внеурочное время. Внутренние ТСО  позволяет  значительно  увеличить возможности  самостоятельной работы.</w:t>
      </w:r>
    </w:p>
    <w:p w:rsidR="000C0CAB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ТСО на учебных занятиях  и во внеурочное  время могут  быть  применены  при  самостоятельной   работе   с целью: 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а) получение новых знаний;</w:t>
      </w: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б) совершенствование</w:t>
      </w:r>
      <w:r w:rsidRPr="00FF50FD">
        <w:rPr>
          <w:rFonts w:ascii="Times New Roman" w:hAnsi="Times New Roman" w:cs="Times New Roman"/>
          <w:sz w:val="28"/>
          <w:szCs w:val="28"/>
        </w:rPr>
        <w:tab/>
        <w:t>знаний;</w:t>
      </w: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в) проверки</w:t>
      </w:r>
      <w:r w:rsidRPr="00FF50FD">
        <w:rPr>
          <w:rFonts w:ascii="Times New Roman" w:hAnsi="Times New Roman" w:cs="Times New Roman"/>
          <w:sz w:val="28"/>
          <w:szCs w:val="28"/>
        </w:rPr>
        <w:tab/>
        <w:t>и  самоконтроля знаний, умений</w:t>
      </w:r>
      <w:r w:rsidRPr="00FF50FD">
        <w:rPr>
          <w:rFonts w:ascii="Times New Roman" w:hAnsi="Times New Roman" w:cs="Times New Roman"/>
          <w:sz w:val="28"/>
          <w:szCs w:val="28"/>
        </w:rPr>
        <w:tab/>
        <w:t>и навыков.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Кроме информационной функции ТСО могут при самостоятельной работе выполнять и другие, в частности функцию организации и управления хором познавательной деятельности. На определённых этапах познавательной деятельности  это  имеет особенно  важное  значение.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ТСО могут применяться при выполнении различного рода  упражнений,   самостоятельной   работе   для формирования  физических умений  и навыков.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При самостоятельной работе важным является самоконтроль. Он позволяет  улучшить  знания, совершенствовать их. Кроме того, самоконтроль надо рассматривать и как одно из средств воспитания чувств ответственности в любой работе, привития способности безошибочно выполнять  различного  рода  физические упражнения.</w:t>
      </w:r>
    </w:p>
    <w:p w:rsidR="000C0CAB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Самостоятельная работа на основе использования ТСО во внеучебное  время - о</w:t>
      </w:r>
      <w:r w:rsidR="00A6682F">
        <w:rPr>
          <w:rFonts w:ascii="Times New Roman" w:hAnsi="Times New Roman" w:cs="Times New Roman"/>
          <w:sz w:val="28"/>
          <w:szCs w:val="28"/>
        </w:rPr>
        <w:t xml:space="preserve">дно  из важных  и перспективных </w:t>
      </w:r>
      <w:r w:rsidRPr="00FF50FD">
        <w:rPr>
          <w:rFonts w:ascii="Times New Roman" w:hAnsi="Times New Roman" w:cs="Times New Roman"/>
          <w:sz w:val="28"/>
          <w:szCs w:val="28"/>
        </w:rPr>
        <w:t>н</w:t>
      </w:r>
      <w:r w:rsidR="00A6682F">
        <w:rPr>
          <w:rFonts w:ascii="Times New Roman" w:hAnsi="Times New Roman" w:cs="Times New Roman"/>
          <w:sz w:val="28"/>
          <w:szCs w:val="28"/>
        </w:rPr>
        <w:t>аправлений</w:t>
      </w:r>
      <w:r w:rsidR="00A6682F">
        <w:rPr>
          <w:rFonts w:ascii="Times New Roman" w:hAnsi="Times New Roman" w:cs="Times New Roman"/>
          <w:sz w:val="28"/>
          <w:szCs w:val="28"/>
        </w:rPr>
        <w:tab/>
        <w:t xml:space="preserve">их  применения. Для </w:t>
      </w:r>
      <w:r w:rsidRPr="00FF50FD">
        <w:rPr>
          <w:rFonts w:ascii="Times New Roman" w:hAnsi="Times New Roman" w:cs="Times New Roman"/>
          <w:sz w:val="28"/>
          <w:szCs w:val="28"/>
        </w:rPr>
        <w:t xml:space="preserve">осуществления её,  необходимо </w:t>
      </w:r>
      <w:r w:rsidR="00A6682F">
        <w:rPr>
          <w:rFonts w:ascii="Times New Roman" w:hAnsi="Times New Roman" w:cs="Times New Roman"/>
          <w:sz w:val="28"/>
          <w:szCs w:val="28"/>
        </w:rPr>
        <w:t xml:space="preserve">иметь специальную аппаратуру, которая есть в каждом доме </w:t>
      </w:r>
      <w:r w:rsidRPr="00FF50FD">
        <w:rPr>
          <w:rFonts w:ascii="Times New Roman" w:hAnsi="Times New Roman" w:cs="Times New Roman"/>
          <w:sz w:val="28"/>
          <w:szCs w:val="28"/>
        </w:rPr>
        <w:t>(видеомагнитофон, телевизор, магни</w:t>
      </w:r>
      <w:r w:rsidR="00A6682F">
        <w:rPr>
          <w:rFonts w:ascii="Times New Roman" w:hAnsi="Times New Roman" w:cs="Times New Roman"/>
          <w:sz w:val="28"/>
          <w:szCs w:val="28"/>
        </w:rPr>
        <w:t xml:space="preserve">тофон). С этой  целью созданы </w:t>
      </w:r>
      <w:r w:rsidRPr="00FF50FD">
        <w:rPr>
          <w:rFonts w:ascii="Times New Roman" w:hAnsi="Times New Roman" w:cs="Times New Roman"/>
          <w:sz w:val="28"/>
          <w:szCs w:val="28"/>
        </w:rPr>
        <w:t>специальны</w:t>
      </w:r>
      <w:r w:rsidR="00A6682F">
        <w:rPr>
          <w:rFonts w:ascii="Times New Roman" w:hAnsi="Times New Roman" w:cs="Times New Roman"/>
          <w:sz w:val="28"/>
          <w:szCs w:val="28"/>
        </w:rPr>
        <w:t xml:space="preserve">е аудиовизуальные пособия:  кинофильмы, записи </w:t>
      </w:r>
      <w:r w:rsidRPr="00FF50FD">
        <w:rPr>
          <w:rFonts w:ascii="Times New Roman" w:hAnsi="Times New Roman" w:cs="Times New Roman"/>
          <w:sz w:val="28"/>
          <w:szCs w:val="28"/>
        </w:rPr>
        <w:t>на</w:t>
      </w:r>
      <w:r w:rsidR="00A6682F">
        <w:rPr>
          <w:rFonts w:ascii="Times New Roman" w:hAnsi="Times New Roman" w:cs="Times New Roman"/>
          <w:sz w:val="28"/>
          <w:szCs w:val="28"/>
        </w:rPr>
        <w:t xml:space="preserve"> </w:t>
      </w:r>
      <w:r w:rsidRPr="00FF50FD">
        <w:rPr>
          <w:rFonts w:ascii="Times New Roman" w:hAnsi="Times New Roman" w:cs="Times New Roman"/>
          <w:sz w:val="28"/>
          <w:szCs w:val="28"/>
        </w:rPr>
        <w:t>кассетах,</w:t>
      </w:r>
      <w:r w:rsidR="00A6682F">
        <w:rPr>
          <w:rFonts w:ascii="Times New Roman" w:hAnsi="Times New Roman" w:cs="Times New Roman"/>
          <w:sz w:val="28"/>
          <w:szCs w:val="28"/>
        </w:rPr>
        <w:t xml:space="preserve"> </w:t>
      </w:r>
      <w:r w:rsidRPr="00FF50FD">
        <w:rPr>
          <w:rFonts w:ascii="Times New Roman" w:hAnsi="Times New Roman" w:cs="Times New Roman"/>
          <w:sz w:val="28"/>
          <w:szCs w:val="28"/>
        </w:rPr>
        <w:t>видеозаписи, диафильмы и т.</w:t>
      </w:r>
      <w:r w:rsidR="00A6682F">
        <w:rPr>
          <w:rFonts w:ascii="Times New Roman" w:hAnsi="Times New Roman" w:cs="Times New Roman"/>
          <w:sz w:val="28"/>
          <w:szCs w:val="28"/>
        </w:rPr>
        <w:t>д. Причем эти</w:t>
      </w:r>
      <w:r w:rsidR="00A6682F">
        <w:rPr>
          <w:rFonts w:ascii="Times New Roman" w:hAnsi="Times New Roman" w:cs="Times New Roman"/>
          <w:sz w:val="28"/>
          <w:szCs w:val="28"/>
        </w:rPr>
        <w:tab/>
        <w:t xml:space="preserve"> пособия следует использовать как  в учебном заведении, </w:t>
      </w:r>
      <w:r w:rsidRPr="00FF50FD">
        <w:rPr>
          <w:rFonts w:ascii="Times New Roman" w:hAnsi="Times New Roman" w:cs="Times New Roman"/>
          <w:sz w:val="28"/>
          <w:szCs w:val="28"/>
        </w:rPr>
        <w:t>так  и</w:t>
      </w:r>
      <w:r w:rsidR="00A6682F">
        <w:rPr>
          <w:rFonts w:ascii="Times New Roman" w:hAnsi="Times New Roman" w:cs="Times New Roman"/>
          <w:sz w:val="28"/>
          <w:szCs w:val="28"/>
        </w:rPr>
        <w:t xml:space="preserve">  при  самостоятельной  работе дома.</w:t>
      </w:r>
    </w:p>
    <w:p w:rsidR="00A6682F" w:rsidRDefault="00A6682F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Роль педагога в формировании </w:t>
      </w:r>
      <w:r w:rsidR="00FF50FD" w:rsidRPr="00FF50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отребности у учащихся заниматься самостоятельно физической </w:t>
      </w:r>
      <w:r w:rsidR="00FF50FD" w:rsidRPr="00FF50FD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льтурой велика. Каждый учитель должен заинтересовать ребенка, а ребенок</w:t>
      </w:r>
      <w:r>
        <w:rPr>
          <w:rFonts w:ascii="Times New Roman" w:hAnsi="Times New Roman" w:cs="Times New Roman"/>
          <w:sz w:val="28"/>
          <w:szCs w:val="28"/>
        </w:rPr>
        <w:tab/>
        <w:t>сделает  свой  выбор.</w:t>
      </w:r>
    </w:p>
    <w:p w:rsidR="00FF50FD" w:rsidRPr="000C0CAB" w:rsidRDefault="00FF50FD" w:rsidP="00637A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C0CAB">
        <w:rPr>
          <w:rFonts w:ascii="Times New Roman" w:hAnsi="Times New Roman" w:cs="Times New Roman"/>
          <w:b/>
          <w:sz w:val="32"/>
          <w:szCs w:val="32"/>
        </w:rPr>
        <w:t>Как</w:t>
      </w:r>
      <w:r w:rsidRPr="000C0CAB">
        <w:rPr>
          <w:rFonts w:ascii="Times New Roman" w:hAnsi="Times New Roman" w:cs="Times New Roman"/>
          <w:b/>
          <w:sz w:val="32"/>
          <w:szCs w:val="32"/>
        </w:rPr>
        <w:tab/>
        <w:t>стать чемпионом - для</w:t>
      </w:r>
      <w:r w:rsidRPr="000C0CAB">
        <w:rPr>
          <w:rFonts w:ascii="Times New Roman" w:hAnsi="Times New Roman" w:cs="Times New Roman"/>
          <w:b/>
          <w:sz w:val="32"/>
          <w:szCs w:val="32"/>
        </w:rPr>
        <w:tab/>
        <w:t>себя.</w:t>
      </w:r>
    </w:p>
    <w:p w:rsidR="004069A1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Выбор бесконечно велик: бег, ходьба, </w:t>
      </w:r>
      <w:r w:rsidR="004069A1">
        <w:rPr>
          <w:rFonts w:ascii="Times New Roman" w:hAnsi="Times New Roman" w:cs="Times New Roman"/>
          <w:sz w:val="28"/>
          <w:szCs w:val="28"/>
        </w:rPr>
        <w:t xml:space="preserve"> </w:t>
      </w:r>
      <w:r w:rsidRPr="00FF50FD">
        <w:rPr>
          <w:rFonts w:ascii="Times New Roman" w:hAnsi="Times New Roman" w:cs="Times New Roman"/>
          <w:sz w:val="28"/>
          <w:szCs w:val="28"/>
        </w:rPr>
        <w:t>лыжи, плавание, гимнастик</w:t>
      </w:r>
      <w:r w:rsidR="004069A1">
        <w:rPr>
          <w:rFonts w:ascii="Times New Roman" w:hAnsi="Times New Roman" w:cs="Times New Roman"/>
          <w:sz w:val="28"/>
          <w:szCs w:val="28"/>
        </w:rPr>
        <w:t xml:space="preserve">а, теннис, футбол, велосипед и </w:t>
      </w:r>
      <w:r w:rsidRPr="00FF50FD">
        <w:rPr>
          <w:rFonts w:ascii="Times New Roman" w:hAnsi="Times New Roman" w:cs="Times New Roman"/>
          <w:sz w:val="28"/>
          <w:szCs w:val="28"/>
        </w:rPr>
        <w:t xml:space="preserve">многие  виды спорта. Не  стоит  все  и </w:t>
      </w:r>
      <w:r w:rsidRPr="00FF50FD">
        <w:rPr>
          <w:rFonts w:ascii="Times New Roman" w:hAnsi="Times New Roman" w:cs="Times New Roman"/>
          <w:sz w:val="28"/>
          <w:szCs w:val="28"/>
        </w:rPr>
        <w:lastRenderedPageBreak/>
        <w:t>перечислять.  Однако  при  этом всегда надо иметь при себе самый маленький и самый универсальный спортивны</w:t>
      </w:r>
      <w:r w:rsidR="004069A1">
        <w:rPr>
          <w:rFonts w:ascii="Times New Roman" w:hAnsi="Times New Roman" w:cs="Times New Roman"/>
          <w:sz w:val="28"/>
          <w:szCs w:val="28"/>
        </w:rPr>
        <w:t>й снаряд, который называется</w:t>
      </w:r>
      <w:r w:rsidRPr="00FF50FD">
        <w:rPr>
          <w:rFonts w:ascii="Times New Roman" w:hAnsi="Times New Roman" w:cs="Times New Roman"/>
          <w:sz w:val="28"/>
          <w:szCs w:val="28"/>
        </w:rPr>
        <w:t xml:space="preserve"> обычной скакалкой. В любой крохотной квартире, на любой лестничной площадке, в любой поездке она  должна  быть  с вами. И отлично поможет поддержать, а т</w:t>
      </w:r>
      <w:r w:rsidR="004069A1">
        <w:rPr>
          <w:rFonts w:ascii="Times New Roman" w:hAnsi="Times New Roman" w:cs="Times New Roman"/>
          <w:sz w:val="28"/>
          <w:szCs w:val="28"/>
        </w:rPr>
        <w:t>о и улучшить спортивную  форму!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637AA2" w:rsidRPr="00FF50FD">
        <w:rPr>
          <w:rFonts w:ascii="Times New Roman" w:hAnsi="Times New Roman" w:cs="Times New Roman"/>
          <w:sz w:val="28"/>
          <w:szCs w:val="28"/>
        </w:rPr>
        <w:t>-</w:t>
      </w:r>
      <w:r w:rsidR="00637AA2">
        <w:rPr>
          <w:rFonts w:ascii="Times New Roman" w:hAnsi="Times New Roman" w:cs="Times New Roman"/>
          <w:sz w:val="28"/>
          <w:szCs w:val="28"/>
        </w:rPr>
        <w:t xml:space="preserve"> это  увлекательно, интересно, </w:t>
      </w:r>
      <w:r w:rsidRPr="00FF50FD">
        <w:rPr>
          <w:rFonts w:ascii="Times New Roman" w:hAnsi="Times New Roman" w:cs="Times New Roman"/>
          <w:sz w:val="28"/>
          <w:szCs w:val="28"/>
        </w:rPr>
        <w:t>весело.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Но наша главная цель - общая физическая подготовка. Чем она определяется? Тем, в какой степени у человека развиты основные качества: быстрота, выносливость, сила, гибкость, ловкость</w:t>
      </w:r>
      <w:r w:rsidR="00637AA2" w:rsidRPr="00FF5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В нашей жизни довольно-таки часто возникают ситуации, когда приходится проявлять быстроту движения или реакции. Например, за троллейбусом </w:t>
      </w:r>
      <w:r w:rsidR="004069A1">
        <w:rPr>
          <w:rFonts w:ascii="Times New Roman" w:hAnsi="Times New Roman" w:cs="Times New Roman"/>
          <w:sz w:val="28"/>
          <w:szCs w:val="28"/>
        </w:rPr>
        <w:t>надо успеть. Или наоборо</w:t>
      </w:r>
      <w:r w:rsidR="00637AA2">
        <w:rPr>
          <w:rFonts w:ascii="Times New Roman" w:hAnsi="Times New Roman" w:cs="Times New Roman"/>
          <w:sz w:val="28"/>
          <w:szCs w:val="28"/>
        </w:rPr>
        <w:t>т</w:t>
      </w:r>
      <w:r w:rsidR="00637AA2" w:rsidRPr="00FF50FD">
        <w:rPr>
          <w:rFonts w:ascii="Times New Roman" w:hAnsi="Times New Roman" w:cs="Times New Roman"/>
          <w:sz w:val="28"/>
          <w:szCs w:val="28"/>
        </w:rPr>
        <w:t xml:space="preserve"> -</w:t>
      </w:r>
      <w:r w:rsidRPr="00FF50FD">
        <w:rPr>
          <w:rFonts w:ascii="Times New Roman" w:hAnsi="Times New Roman" w:cs="Times New Roman"/>
          <w:sz w:val="28"/>
          <w:szCs w:val="28"/>
        </w:rPr>
        <w:t xml:space="preserve"> от троллейбуса увернуться</w:t>
      </w:r>
      <w:r w:rsidR="00637AA2" w:rsidRPr="00FF5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Какими же упражнениями можно развивать быстроту?</w:t>
      </w:r>
    </w:p>
    <w:p w:rsidR="00637AA2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Начинать м</w:t>
      </w:r>
      <w:r w:rsidR="004069A1">
        <w:rPr>
          <w:rFonts w:ascii="Times New Roman" w:hAnsi="Times New Roman" w:cs="Times New Roman"/>
          <w:sz w:val="28"/>
          <w:szCs w:val="28"/>
        </w:rPr>
        <w:t>ожно с самых простых: как мож</w:t>
      </w:r>
      <w:r w:rsidRPr="00FF50FD">
        <w:rPr>
          <w:rFonts w:ascii="Times New Roman" w:hAnsi="Times New Roman" w:cs="Times New Roman"/>
          <w:sz w:val="28"/>
          <w:szCs w:val="28"/>
        </w:rPr>
        <w:t>но</w:t>
      </w:r>
      <w:r w:rsidR="004069A1">
        <w:rPr>
          <w:rFonts w:ascii="Times New Roman" w:hAnsi="Times New Roman" w:cs="Times New Roman"/>
          <w:sz w:val="28"/>
          <w:szCs w:val="28"/>
        </w:rPr>
        <w:t xml:space="preserve"> быстрее поднять руку или ногу.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А  есть  и   так  называемые  скоростно-силовые упражнения. Уже само  название  говорит  о  том,  что  во многом  их  выполнение  определяется  вашей   силой.  Вот примеры   этих  упражнений:  бег </w:t>
      </w:r>
      <w:r w:rsidR="004069A1">
        <w:rPr>
          <w:rFonts w:ascii="Times New Roman" w:hAnsi="Times New Roman" w:cs="Times New Roman"/>
          <w:sz w:val="28"/>
          <w:szCs w:val="28"/>
        </w:rPr>
        <w:t xml:space="preserve"> на  короткие   дистанции   (до </w:t>
      </w:r>
      <w:r w:rsidRPr="00FF50FD">
        <w:rPr>
          <w:rFonts w:ascii="Times New Roman" w:hAnsi="Times New Roman" w:cs="Times New Roman"/>
          <w:sz w:val="28"/>
          <w:szCs w:val="28"/>
        </w:rPr>
        <w:t>5</w:t>
      </w:r>
      <w:r w:rsidR="004069A1">
        <w:rPr>
          <w:rFonts w:ascii="Times New Roman" w:hAnsi="Times New Roman" w:cs="Times New Roman"/>
          <w:sz w:val="28"/>
          <w:szCs w:val="28"/>
        </w:rPr>
        <w:t>0</w:t>
      </w:r>
      <w:r w:rsidR="004069A1">
        <w:rPr>
          <w:rFonts w:ascii="Times New Roman" w:hAnsi="Times New Roman" w:cs="Times New Roman"/>
          <w:sz w:val="28"/>
          <w:szCs w:val="28"/>
        </w:rPr>
        <w:tab/>
        <w:t>метров)</w:t>
      </w:r>
      <w:r w:rsidR="004069A1">
        <w:rPr>
          <w:rFonts w:ascii="Times New Roman" w:hAnsi="Times New Roman" w:cs="Times New Roman"/>
          <w:sz w:val="28"/>
          <w:szCs w:val="28"/>
        </w:rPr>
        <w:tab/>
        <w:t>со</w:t>
      </w:r>
      <w:r w:rsidR="004069A1">
        <w:rPr>
          <w:rFonts w:ascii="Times New Roman" w:hAnsi="Times New Roman" w:cs="Times New Roman"/>
          <w:sz w:val="28"/>
          <w:szCs w:val="28"/>
        </w:rPr>
        <w:tab/>
        <w:t>старта</w:t>
      </w:r>
      <w:r w:rsidR="004069A1">
        <w:rPr>
          <w:rFonts w:ascii="Times New Roman" w:hAnsi="Times New Roman" w:cs="Times New Roman"/>
          <w:sz w:val="28"/>
          <w:szCs w:val="28"/>
        </w:rPr>
        <w:tab/>
        <w:t>или</w:t>
      </w:r>
      <w:r w:rsidR="004069A1">
        <w:rPr>
          <w:rFonts w:ascii="Times New Roman" w:hAnsi="Times New Roman" w:cs="Times New Roman"/>
          <w:sz w:val="28"/>
          <w:szCs w:val="28"/>
        </w:rPr>
        <w:tab/>
        <w:t>с</w:t>
      </w:r>
      <w:r w:rsidR="004069A1">
        <w:rPr>
          <w:rFonts w:ascii="Times New Roman" w:hAnsi="Times New Roman" w:cs="Times New Roman"/>
          <w:sz w:val="28"/>
          <w:szCs w:val="28"/>
        </w:rPr>
        <w:tab/>
        <w:t>ходу прыжки</w:t>
      </w:r>
      <w:r w:rsidR="004069A1">
        <w:rPr>
          <w:rFonts w:ascii="Times New Roman" w:hAnsi="Times New Roman" w:cs="Times New Roman"/>
          <w:sz w:val="28"/>
          <w:szCs w:val="28"/>
        </w:rPr>
        <w:tab/>
        <w:t>вверх</w:t>
      </w:r>
      <w:r w:rsidR="004069A1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FF50FD">
        <w:rPr>
          <w:rFonts w:ascii="Times New Roman" w:hAnsi="Times New Roman" w:cs="Times New Roman"/>
          <w:sz w:val="28"/>
          <w:szCs w:val="28"/>
        </w:rPr>
        <w:t>доставани</w:t>
      </w:r>
      <w:r w:rsidR="004069A1">
        <w:rPr>
          <w:rFonts w:ascii="Times New Roman" w:hAnsi="Times New Roman" w:cs="Times New Roman"/>
          <w:sz w:val="28"/>
          <w:szCs w:val="28"/>
        </w:rPr>
        <w:t>ем</w:t>
      </w:r>
      <w:r w:rsidR="004069A1">
        <w:rPr>
          <w:rFonts w:ascii="Times New Roman" w:hAnsi="Times New Roman" w:cs="Times New Roman"/>
          <w:sz w:val="28"/>
          <w:szCs w:val="28"/>
        </w:rPr>
        <w:tab/>
        <w:t>мяча,</w:t>
      </w:r>
      <w:r w:rsidR="004069A1">
        <w:rPr>
          <w:rFonts w:ascii="Times New Roman" w:hAnsi="Times New Roman" w:cs="Times New Roman"/>
          <w:sz w:val="28"/>
          <w:szCs w:val="28"/>
        </w:rPr>
        <w:tab/>
        <w:t>ветки,</w:t>
      </w:r>
      <w:r w:rsidR="004069A1">
        <w:rPr>
          <w:rFonts w:ascii="Times New Roman" w:hAnsi="Times New Roman" w:cs="Times New Roman"/>
          <w:sz w:val="28"/>
          <w:szCs w:val="28"/>
        </w:rPr>
        <w:tab/>
        <w:t>просто</w:t>
      </w:r>
      <w:r w:rsidR="004069A1">
        <w:rPr>
          <w:rFonts w:ascii="Times New Roman" w:hAnsi="Times New Roman" w:cs="Times New Roman"/>
          <w:sz w:val="28"/>
          <w:szCs w:val="28"/>
        </w:rPr>
        <w:tab/>
        <w:t xml:space="preserve">отметины на стене, метание какого-нибудь  лёгкого </w:t>
      </w:r>
      <w:r w:rsidRPr="00FF50FD">
        <w:rPr>
          <w:rFonts w:ascii="Times New Roman" w:hAnsi="Times New Roman" w:cs="Times New Roman"/>
          <w:sz w:val="28"/>
          <w:szCs w:val="28"/>
        </w:rPr>
        <w:t>предмета, на дальность.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И надо помнить: отличным средством для развития скорости  всегда  были подвижные  игры.</w:t>
      </w:r>
    </w:p>
    <w:p w:rsidR="004069A1" w:rsidRPr="00637AA2" w:rsidRDefault="004069A1" w:rsidP="00637A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A2">
        <w:rPr>
          <w:rFonts w:ascii="Times New Roman" w:hAnsi="Times New Roman" w:cs="Times New Roman"/>
          <w:b/>
          <w:sz w:val="32"/>
          <w:szCs w:val="32"/>
        </w:rPr>
        <w:t>Сила.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Это</w:t>
      </w:r>
      <w:r w:rsidRPr="00FF50FD">
        <w:rPr>
          <w:rFonts w:ascii="Times New Roman" w:hAnsi="Times New Roman" w:cs="Times New Roman"/>
          <w:sz w:val="28"/>
          <w:szCs w:val="28"/>
        </w:rPr>
        <w:tab/>
        <w:t>качество,</w:t>
      </w:r>
      <w:r w:rsidRPr="00FF50FD">
        <w:rPr>
          <w:rFonts w:ascii="Times New Roman" w:hAnsi="Times New Roman" w:cs="Times New Roman"/>
          <w:sz w:val="28"/>
          <w:szCs w:val="28"/>
        </w:rPr>
        <w:tab/>
        <w:t>конечно,</w:t>
      </w:r>
      <w:r w:rsidRPr="00FF50FD">
        <w:rPr>
          <w:rFonts w:ascii="Times New Roman" w:hAnsi="Times New Roman" w:cs="Times New Roman"/>
          <w:sz w:val="28"/>
          <w:szCs w:val="28"/>
        </w:rPr>
        <w:tab/>
        <w:t>больше</w:t>
      </w:r>
      <w:r w:rsidRPr="00FF50FD">
        <w:rPr>
          <w:rFonts w:ascii="Times New Roman" w:hAnsi="Times New Roman" w:cs="Times New Roman"/>
          <w:sz w:val="28"/>
          <w:szCs w:val="28"/>
        </w:rPr>
        <w:tab/>
        <w:t>прельщает</w:t>
      </w:r>
      <w:r w:rsidRPr="00FF50FD">
        <w:rPr>
          <w:rFonts w:ascii="Times New Roman" w:hAnsi="Times New Roman" w:cs="Times New Roman"/>
          <w:sz w:val="28"/>
          <w:szCs w:val="28"/>
        </w:rPr>
        <w:tab/>
        <w:t>мальчишек.</w:t>
      </w:r>
      <w:r w:rsidR="00637AA2">
        <w:rPr>
          <w:rFonts w:ascii="Times New Roman" w:hAnsi="Times New Roman" w:cs="Times New Roman"/>
          <w:sz w:val="28"/>
          <w:szCs w:val="28"/>
        </w:rPr>
        <w:t xml:space="preserve"> </w:t>
      </w:r>
      <w:r w:rsidR="004069A1">
        <w:rPr>
          <w:rFonts w:ascii="Times New Roman" w:hAnsi="Times New Roman" w:cs="Times New Roman"/>
          <w:sz w:val="28"/>
          <w:szCs w:val="28"/>
        </w:rPr>
        <w:t xml:space="preserve">Но </w:t>
      </w:r>
      <w:r w:rsidRPr="00FF50FD">
        <w:rPr>
          <w:rFonts w:ascii="Times New Roman" w:hAnsi="Times New Roman" w:cs="Times New Roman"/>
          <w:sz w:val="28"/>
          <w:szCs w:val="28"/>
        </w:rPr>
        <w:t>и девчонкам  сила  вообще-то  не  помешает!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Не стоит тут особенно распространяться, зачем она нужна человеку - понятно и так! Но, кроме всего прочего, развитая мускулатура - это хорошая осанка, крепкие мышцы спины и брюшного пресса - значит, внутренние органы на месте, а не вываливаются из вас, как из бегемота.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Для развития силы пользуются  двумя  видами упражнений: преодоление сопротивления и упражнения с отягощениями. Первое - это работа с эспандерами, амортизаторами. Второе - упражнения с гантелями, гирями, штангой. В качестве «снаряда» можно использовать и собственное тело, например, во время подтягивания и отжимания.     Много     веселого</w:t>
      </w:r>
      <w:r w:rsidR="004069A1">
        <w:rPr>
          <w:rFonts w:ascii="Times New Roman" w:hAnsi="Times New Roman" w:cs="Times New Roman"/>
          <w:sz w:val="28"/>
          <w:szCs w:val="28"/>
        </w:rPr>
        <w:t xml:space="preserve">     можно     придумать,  если «использовать» вес партнера</w:t>
      </w:r>
      <w:r w:rsidR="00637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Хорошо развивают силу  бег  по  воде,  по  глубокому  снегу, по песку.</w:t>
      </w:r>
    </w:p>
    <w:p w:rsidR="00FF50FD" w:rsidRPr="00637AA2" w:rsidRDefault="00FF50FD" w:rsidP="00637A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A2">
        <w:rPr>
          <w:rFonts w:ascii="Times New Roman" w:hAnsi="Times New Roman" w:cs="Times New Roman"/>
          <w:b/>
          <w:sz w:val="32"/>
          <w:szCs w:val="32"/>
        </w:rPr>
        <w:t>Гибкость.</w:t>
      </w:r>
    </w:p>
    <w:p w:rsidR="00FF50FD" w:rsidRPr="00FF50FD" w:rsidRDefault="004069A1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О! Это </w:t>
      </w:r>
      <w:r w:rsidR="00FF50FD" w:rsidRPr="00FF50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ажнейшее качество.</w:t>
      </w:r>
      <w:r>
        <w:rPr>
          <w:rFonts w:ascii="Times New Roman" w:hAnsi="Times New Roman" w:cs="Times New Roman"/>
          <w:sz w:val="28"/>
          <w:szCs w:val="28"/>
        </w:rPr>
        <w:tab/>
      </w:r>
      <w:r w:rsidR="00637AA2">
        <w:rPr>
          <w:rFonts w:ascii="Times New Roman" w:hAnsi="Times New Roman" w:cs="Times New Roman"/>
          <w:sz w:val="28"/>
          <w:szCs w:val="28"/>
        </w:rPr>
        <w:t xml:space="preserve">Более научно </w:t>
      </w:r>
      <w:r w:rsidR="00637AA2" w:rsidRPr="00FF50FD">
        <w:rPr>
          <w:rFonts w:ascii="Times New Roman" w:hAnsi="Times New Roman" w:cs="Times New Roman"/>
          <w:sz w:val="28"/>
          <w:szCs w:val="28"/>
        </w:rPr>
        <w:t>ги</w:t>
      </w:r>
      <w:r w:rsidR="00637AA2">
        <w:rPr>
          <w:rFonts w:ascii="Times New Roman" w:hAnsi="Times New Roman" w:cs="Times New Roman"/>
          <w:sz w:val="28"/>
          <w:szCs w:val="28"/>
        </w:rPr>
        <w:t xml:space="preserve">бкость именуется  подвижностью </w:t>
      </w:r>
      <w:r w:rsidR="00637AA2" w:rsidRPr="00FF50FD">
        <w:rPr>
          <w:rFonts w:ascii="Times New Roman" w:hAnsi="Times New Roman" w:cs="Times New Roman"/>
          <w:sz w:val="28"/>
          <w:szCs w:val="28"/>
        </w:rPr>
        <w:t>в суставах.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В  принципе  важен  каждый  сустав   -  даже   самый маленький</w:t>
      </w:r>
      <w:r w:rsidR="00637AA2" w:rsidRPr="00FF50FD">
        <w:rPr>
          <w:rFonts w:ascii="Times New Roman" w:hAnsi="Times New Roman" w:cs="Times New Roman"/>
          <w:sz w:val="28"/>
          <w:szCs w:val="28"/>
        </w:rPr>
        <w:t>,</w:t>
      </w:r>
      <w:r w:rsidRPr="00FF50FD">
        <w:rPr>
          <w:rFonts w:ascii="Times New Roman" w:hAnsi="Times New Roman" w:cs="Times New Roman"/>
          <w:sz w:val="28"/>
          <w:szCs w:val="28"/>
        </w:rPr>
        <w:t xml:space="preserve"> даже на «мизинце». Но все же  главные,  так сказать, «узлы» - это позвоночник, плечевые и тазобедренные суставы.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lastRenderedPageBreak/>
        <w:t xml:space="preserve">Самые лучшие, самые эффективные упражнения так же просты, как и все упражнения, которые описывались чуть раньше. Для развития гибкости </w:t>
      </w:r>
      <w:r w:rsidR="00637AA2" w:rsidRPr="00FF50FD">
        <w:rPr>
          <w:rFonts w:ascii="Times New Roman" w:hAnsi="Times New Roman" w:cs="Times New Roman"/>
          <w:sz w:val="28"/>
          <w:szCs w:val="28"/>
        </w:rPr>
        <w:t>это,</w:t>
      </w:r>
      <w:r w:rsidRPr="00FF50FD">
        <w:rPr>
          <w:rFonts w:ascii="Times New Roman" w:hAnsi="Times New Roman" w:cs="Times New Roman"/>
          <w:sz w:val="28"/>
          <w:szCs w:val="28"/>
        </w:rPr>
        <w:t xml:space="preserve"> прежде всего всевозможные маховые, рывковые движения, а также пружинящие - наклоны, повороты.</w:t>
      </w:r>
    </w:p>
    <w:p w:rsidR="004069A1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И помните: над гибкостью надо работать всю жизнь. Быстрота  и реакция  долго  сохраняются,  так  же  как  и  сила.</w:t>
      </w:r>
      <w:r w:rsidR="00637AA2">
        <w:rPr>
          <w:rFonts w:ascii="Times New Roman" w:hAnsi="Times New Roman" w:cs="Times New Roman"/>
          <w:sz w:val="28"/>
          <w:szCs w:val="28"/>
        </w:rPr>
        <w:t xml:space="preserve"> </w:t>
      </w:r>
      <w:r w:rsidRPr="00FF50FD">
        <w:rPr>
          <w:rFonts w:ascii="Times New Roman" w:hAnsi="Times New Roman" w:cs="Times New Roman"/>
          <w:sz w:val="28"/>
          <w:szCs w:val="28"/>
        </w:rPr>
        <w:t xml:space="preserve">А вот суставы костенеют, связки становятся «дубовыми». Трудно  их  потом  бывает  </w:t>
      </w:r>
      <w:r w:rsidR="004069A1">
        <w:rPr>
          <w:rFonts w:ascii="Times New Roman" w:hAnsi="Times New Roman" w:cs="Times New Roman"/>
          <w:sz w:val="28"/>
          <w:szCs w:val="28"/>
        </w:rPr>
        <w:t>вернуть  в  прежнее  состояние!</w:t>
      </w:r>
    </w:p>
    <w:p w:rsidR="00FF50FD" w:rsidRPr="00637AA2" w:rsidRDefault="00FF50FD" w:rsidP="00637A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A2">
        <w:rPr>
          <w:rFonts w:ascii="Times New Roman" w:hAnsi="Times New Roman" w:cs="Times New Roman"/>
          <w:b/>
          <w:sz w:val="32"/>
          <w:szCs w:val="32"/>
        </w:rPr>
        <w:t>Ловкость.</w:t>
      </w:r>
    </w:p>
    <w:p w:rsidR="004069A1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 xml:space="preserve">Теперь настал </w:t>
      </w:r>
      <w:r w:rsidR="004069A1">
        <w:rPr>
          <w:rFonts w:ascii="Times New Roman" w:hAnsi="Times New Roman" w:cs="Times New Roman"/>
          <w:sz w:val="28"/>
          <w:szCs w:val="28"/>
        </w:rPr>
        <w:t>черед  поговорить о  ловкости</w:t>
      </w:r>
      <w:r w:rsidR="00637AA2">
        <w:rPr>
          <w:rFonts w:ascii="Times New Roman" w:hAnsi="Times New Roman" w:cs="Times New Roman"/>
          <w:sz w:val="28"/>
          <w:szCs w:val="28"/>
        </w:rPr>
        <w:t>.</w:t>
      </w:r>
      <w:r w:rsidRPr="00FF50FD">
        <w:rPr>
          <w:rFonts w:ascii="Times New Roman" w:hAnsi="Times New Roman" w:cs="Times New Roman"/>
          <w:sz w:val="28"/>
          <w:szCs w:val="28"/>
        </w:rPr>
        <w:t xml:space="preserve">  Если </w:t>
      </w:r>
      <w:r w:rsidR="00024E64">
        <w:rPr>
          <w:rFonts w:ascii="Times New Roman" w:hAnsi="Times New Roman" w:cs="Times New Roman"/>
          <w:sz w:val="28"/>
          <w:szCs w:val="28"/>
        </w:rPr>
        <w:t xml:space="preserve">сила, гибкость и </w:t>
      </w:r>
      <w:r w:rsidRPr="00FF50FD">
        <w:rPr>
          <w:rFonts w:ascii="Times New Roman" w:hAnsi="Times New Roman" w:cs="Times New Roman"/>
          <w:sz w:val="28"/>
          <w:szCs w:val="28"/>
        </w:rPr>
        <w:t>быстрот</w:t>
      </w:r>
      <w:r w:rsidR="00024E64">
        <w:rPr>
          <w:rFonts w:ascii="Times New Roman" w:hAnsi="Times New Roman" w:cs="Times New Roman"/>
          <w:sz w:val="28"/>
          <w:szCs w:val="28"/>
        </w:rPr>
        <w:t xml:space="preserve">а   - это понятно, </w:t>
      </w:r>
      <w:r w:rsidR="004069A1">
        <w:rPr>
          <w:rFonts w:ascii="Times New Roman" w:hAnsi="Times New Roman" w:cs="Times New Roman"/>
          <w:sz w:val="28"/>
          <w:szCs w:val="28"/>
        </w:rPr>
        <w:t>то сформулировать</w:t>
      </w:r>
      <w:r w:rsidRPr="00FF50FD">
        <w:rPr>
          <w:rFonts w:ascii="Times New Roman" w:hAnsi="Times New Roman" w:cs="Times New Roman"/>
          <w:sz w:val="28"/>
          <w:szCs w:val="28"/>
        </w:rPr>
        <w:t xml:space="preserve"> что тако</w:t>
      </w:r>
      <w:r w:rsidR="004069A1">
        <w:rPr>
          <w:rFonts w:ascii="Times New Roman" w:hAnsi="Times New Roman" w:cs="Times New Roman"/>
          <w:sz w:val="28"/>
          <w:szCs w:val="28"/>
        </w:rPr>
        <w:t>е ловкость,  не так-то  просто!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Только если описательно.  Про  одного  скажут:  «Этот тюха тюхой!» А про другого: «Ловкий малый! Тонкий да звонкий!»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Без ловкости не научиться ни  одной  подвижной, спортивной игре, не  перейти по  бревну  на другую  сторону ручья, не взобраться  на  дерево.  Без  ловкости  трудно  в работе, если её приходится делать в необычных и трудных условиях, когда  нужно  ловить,  перехватывать  и  в  то же время поворачиваться.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Да и по лесу, вообще по пересеченной местности неловкому человеку не пробежать - обязательно во что­ нибудь врежется! Неловко</w:t>
      </w:r>
      <w:r w:rsidR="004069A1">
        <w:rPr>
          <w:rFonts w:ascii="Times New Roman" w:hAnsi="Times New Roman" w:cs="Times New Roman"/>
          <w:sz w:val="28"/>
          <w:szCs w:val="28"/>
        </w:rPr>
        <w:t>му  и в горы лучше не соваться</w:t>
      </w:r>
      <w:r w:rsidR="00637A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AA2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В общем,</w:t>
      </w:r>
      <w:r w:rsidR="004069A1">
        <w:rPr>
          <w:rFonts w:ascii="Times New Roman" w:hAnsi="Times New Roman" w:cs="Times New Roman"/>
          <w:sz w:val="28"/>
          <w:szCs w:val="28"/>
        </w:rPr>
        <w:t xml:space="preserve"> без ловкости не обойтись и жизнь не прожить! </w:t>
      </w:r>
    </w:p>
    <w:p w:rsidR="00FF50FD" w:rsidRPr="00FF50FD" w:rsidRDefault="004069A1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развивать её? Есть</w:t>
      </w:r>
      <w:r>
        <w:rPr>
          <w:rFonts w:ascii="Times New Roman" w:hAnsi="Times New Roman" w:cs="Times New Roman"/>
          <w:sz w:val="28"/>
          <w:szCs w:val="28"/>
        </w:rPr>
        <w:tab/>
        <w:t xml:space="preserve">ли специальные </w:t>
      </w:r>
      <w:r w:rsidR="00FF50FD" w:rsidRPr="00FF50FD">
        <w:rPr>
          <w:rFonts w:ascii="Times New Roman" w:hAnsi="Times New Roman" w:cs="Times New Roman"/>
          <w:sz w:val="28"/>
          <w:szCs w:val="28"/>
        </w:rPr>
        <w:t>упражнения?</w:t>
      </w:r>
      <w:r w:rsidR="00637AA2">
        <w:rPr>
          <w:rFonts w:ascii="Times New Roman" w:hAnsi="Times New Roman" w:cs="Times New Roman"/>
          <w:sz w:val="28"/>
          <w:szCs w:val="28"/>
        </w:rPr>
        <w:t xml:space="preserve"> </w:t>
      </w:r>
      <w:r w:rsidR="00FF50FD" w:rsidRPr="00FF50F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жде всего, это спортивные игры.</w:t>
      </w:r>
      <w:r w:rsidR="00FF50FD" w:rsidRPr="00FF50FD">
        <w:rPr>
          <w:rFonts w:ascii="Times New Roman" w:hAnsi="Times New Roman" w:cs="Times New Roman"/>
          <w:sz w:val="28"/>
          <w:szCs w:val="28"/>
        </w:rPr>
        <w:t xml:space="preserve"> Не получается - учись, старайся! А еще тот же бег по пересеченной местности, хождение по бревну, сохранения равновесия</w:t>
      </w:r>
      <w:r>
        <w:rPr>
          <w:rFonts w:ascii="Times New Roman" w:hAnsi="Times New Roman" w:cs="Times New Roman"/>
          <w:sz w:val="28"/>
          <w:szCs w:val="28"/>
        </w:rPr>
        <w:t xml:space="preserve"> на качающей</w:t>
      </w:r>
      <w:r w:rsidR="00FF50FD" w:rsidRPr="00FF50FD">
        <w:rPr>
          <w:rFonts w:ascii="Times New Roman" w:hAnsi="Times New Roman" w:cs="Times New Roman"/>
          <w:sz w:val="28"/>
          <w:szCs w:val="28"/>
        </w:rPr>
        <w:t>ся  опоре.</w:t>
      </w:r>
    </w:p>
    <w:p w:rsidR="004069A1" w:rsidRDefault="004069A1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</w:t>
      </w:r>
      <w:r>
        <w:rPr>
          <w:rFonts w:ascii="Times New Roman" w:hAnsi="Times New Roman" w:cs="Times New Roman"/>
          <w:sz w:val="28"/>
          <w:szCs w:val="28"/>
        </w:rPr>
        <w:tab/>
        <w:t>тут</w:t>
      </w:r>
      <w:r>
        <w:rPr>
          <w:rFonts w:ascii="Times New Roman" w:hAnsi="Times New Roman" w:cs="Times New Roman"/>
          <w:sz w:val="28"/>
          <w:szCs w:val="28"/>
        </w:rPr>
        <w:tab/>
        <w:t>и упражнения на  координацию движений - жонглирование, например. Как видите, развивая ловкость, нужно стараться</w:t>
      </w:r>
      <w:r>
        <w:rPr>
          <w:rFonts w:ascii="Times New Roman" w:hAnsi="Times New Roman" w:cs="Times New Roman"/>
          <w:sz w:val="28"/>
          <w:szCs w:val="28"/>
        </w:rPr>
        <w:tab/>
        <w:t xml:space="preserve"> делать то,</w:t>
      </w:r>
      <w:r>
        <w:rPr>
          <w:rFonts w:ascii="Times New Roman" w:hAnsi="Times New Roman" w:cs="Times New Roman"/>
          <w:sz w:val="28"/>
          <w:szCs w:val="28"/>
        </w:rPr>
        <w:tab/>
        <w:t>чт</w:t>
      </w:r>
      <w:r w:rsidR="00F363EB">
        <w:rPr>
          <w:rFonts w:ascii="Times New Roman" w:hAnsi="Times New Roman" w:cs="Times New Roman"/>
          <w:sz w:val="28"/>
          <w:szCs w:val="28"/>
        </w:rPr>
        <w:t xml:space="preserve">о не получается: упал </w:t>
      </w:r>
      <w:r>
        <w:rPr>
          <w:rFonts w:ascii="Times New Roman" w:hAnsi="Times New Roman" w:cs="Times New Roman"/>
          <w:sz w:val="28"/>
          <w:szCs w:val="28"/>
        </w:rPr>
        <w:t>с бревна, а</w:t>
      </w:r>
      <w:r>
        <w:rPr>
          <w:rFonts w:ascii="Times New Roman" w:hAnsi="Times New Roman" w:cs="Times New Roman"/>
          <w:sz w:val="28"/>
          <w:szCs w:val="28"/>
        </w:rPr>
        <w:tab/>
        <w:t xml:space="preserve">ты </w:t>
      </w:r>
      <w:r w:rsidR="00FF50FD" w:rsidRPr="00FF50FD">
        <w:rPr>
          <w:rFonts w:ascii="Times New Roman" w:hAnsi="Times New Roman" w:cs="Times New Roman"/>
          <w:sz w:val="28"/>
          <w:szCs w:val="28"/>
        </w:rPr>
        <w:t>о</w:t>
      </w:r>
      <w:r w:rsidR="00F363EB">
        <w:rPr>
          <w:rFonts w:ascii="Times New Roman" w:hAnsi="Times New Roman" w:cs="Times New Roman"/>
          <w:sz w:val="28"/>
          <w:szCs w:val="28"/>
        </w:rPr>
        <w:t xml:space="preserve">пять на него </w:t>
      </w:r>
      <w:r>
        <w:rPr>
          <w:rFonts w:ascii="Times New Roman" w:hAnsi="Times New Roman" w:cs="Times New Roman"/>
          <w:sz w:val="28"/>
          <w:szCs w:val="28"/>
        </w:rPr>
        <w:t>взбирайся.</w:t>
      </w:r>
      <w:r>
        <w:rPr>
          <w:rFonts w:ascii="Times New Roman" w:hAnsi="Times New Roman" w:cs="Times New Roman"/>
          <w:sz w:val="28"/>
          <w:szCs w:val="28"/>
        </w:rPr>
        <w:tab/>
        <w:t xml:space="preserve">Что же </w:t>
      </w:r>
      <w:r w:rsidR="00FF50FD" w:rsidRPr="00FF50FD">
        <w:rPr>
          <w:rFonts w:ascii="Times New Roman" w:hAnsi="Times New Roman" w:cs="Times New Roman"/>
          <w:sz w:val="28"/>
          <w:szCs w:val="28"/>
        </w:rPr>
        <w:t>поделаешь, друг</w:t>
      </w:r>
      <w:r>
        <w:rPr>
          <w:rFonts w:ascii="Times New Roman" w:hAnsi="Times New Roman" w:cs="Times New Roman"/>
          <w:sz w:val="28"/>
          <w:szCs w:val="28"/>
        </w:rPr>
        <w:t>ого  выхода  нет!</w:t>
      </w:r>
    </w:p>
    <w:p w:rsidR="00FF50FD" w:rsidRPr="00FF50FD" w:rsidRDefault="00FF50FD" w:rsidP="00637A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Педагог в урочное время и в неурочное должен формировать потребность у учащихся в самостоятельном развитии двигательных качеств и в укреплении здоровья с помощью физической культуры. Только тогда  каждый ребенок станет чемпионом - для себя!</w:t>
      </w:r>
    </w:p>
    <w:p w:rsidR="00FF50FD" w:rsidRPr="00637AA2" w:rsidRDefault="00FF50FD" w:rsidP="00637A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A2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FF50FD" w:rsidRPr="00FF50FD" w:rsidRDefault="00885AEE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«Рождение гражданина» </w:t>
      </w:r>
      <w:r w:rsidR="00FF50FD" w:rsidRPr="00FF50FD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«Мастерство учителя»</w:t>
      </w:r>
      <w:r w:rsidRPr="00FF50FD">
        <w:rPr>
          <w:rFonts w:ascii="Times New Roman" w:hAnsi="Times New Roman" w:cs="Times New Roman"/>
          <w:sz w:val="28"/>
          <w:szCs w:val="28"/>
        </w:rPr>
        <w:tab/>
        <w:t>В.С. Грехнев</w:t>
      </w:r>
    </w:p>
    <w:p w:rsidR="00FF50FD" w:rsidRPr="00FF50FD" w:rsidRDefault="00FF50FD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0FD">
        <w:rPr>
          <w:rFonts w:ascii="Times New Roman" w:hAnsi="Times New Roman" w:cs="Times New Roman"/>
          <w:sz w:val="28"/>
          <w:szCs w:val="28"/>
        </w:rPr>
        <w:t>«Педагогическое мастерство</w:t>
      </w:r>
      <w:r w:rsidRPr="00FF50FD">
        <w:rPr>
          <w:rFonts w:ascii="Times New Roman" w:hAnsi="Times New Roman" w:cs="Times New Roman"/>
          <w:sz w:val="28"/>
          <w:szCs w:val="28"/>
        </w:rPr>
        <w:tab/>
        <w:t>преподавателя» Г И.Хозяинов</w:t>
      </w:r>
    </w:p>
    <w:p w:rsidR="003B42D5" w:rsidRPr="00FF50FD" w:rsidRDefault="00885AEE" w:rsidP="0063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«Твой Олимпийский учебник» </w:t>
      </w:r>
      <w:r w:rsidR="00FF50FD" w:rsidRPr="00FF50FD">
        <w:rPr>
          <w:rFonts w:ascii="Times New Roman" w:hAnsi="Times New Roman" w:cs="Times New Roman"/>
          <w:sz w:val="28"/>
          <w:szCs w:val="28"/>
        </w:rPr>
        <w:t>В.С. Родиченко, С.А. Иванов, Л.В. Кофман, Н.П. Силкова, В.В. Столбов, В.И. Столяров, Ю.М</w:t>
      </w:r>
      <w:r w:rsidR="00637AA2">
        <w:rPr>
          <w:rFonts w:ascii="Times New Roman" w:hAnsi="Times New Roman" w:cs="Times New Roman"/>
          <w:sz w:val="28"/>
          <w:szCs w:val="28"/>
        </w:rPr>
        <w:t xml:space="preserve">. </w:t>
      </w:r>
      <w:r w:rsidR="00FF50FD" w:rsidRPr="00FF50FD">
        <w:rPr>
          <w:rFonts w:ascii="Times New Roman" w:hAnsi="Times New Roman" w:cs="Times New Roman"/>
          <w:sz w:val="28"/>
          <w:szCs w:val="28"/>
        </w:rPr>
        <w:t>Чернецкий.</w:t>
      </w:r>
    </w:p>
    <w:sectPr w:rsidR="003B42D5" w:rsidRPr="00FF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99"/>
    <w:rsid w:val="00024E64"/>
    <w:rsid w:val="000C0CAB"/>
    <w:rsid w:val="003B42D5"/>
    <w:rsid w:val="004069A1"/>
    <w:rsid w:val="00637AA2"/>
    <w:rsid w:val="00885AEE"/>
    <w:rsid w:val="008B0E08"/>
    <w:rsid w:val="00983C1C"/>
    <w:rsid w:val="00A6682F"/>
    <w:rsid w:val="00BC7E99"/>
    <w:rsid w:val="00C368FF"/>
    <w:rsid w:val="00F363EB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2014-11-03T12:19:00Z</dcterms:created>
  <dcterms:modified xsi:type="dcterms:W3CDTF">2014-11-03T12:51:00Z</dcterms:modified>
</cp:coreProperties>
</file>