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C7" w:rsidRPr="0079782F" w:rsidRDefault="0079782F" w:rsidP="007A1E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497">
        <w:rPr>
          <w:rFonts w:ascii="Times New Roman" w:hAnsi="Times New Roman" w:cs="Times New Roman"/>
          <w:b/>
          <w:color w:val="FF0000"/>
          <w:sz w:val="28"/>
          <w:szCs w:val="28"/>
        </w:rPr>
        <w:t>Тема уроку</w:t>
      </w:r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3497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7732C7" w:rsidRPr="0079782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732C7" w:rsidRPr="0079782F">
        <w:rPr>
          <w:rFonts w:ascii="Times New Roman" w:hAnsi="Times New Roman" w:cs="Times New Roman"/>
          <w:sz w:val="28"/>
          <w:szCs w:val="28"/>
        </w:rPr>
        <w:t>варинництво</w:t>
      </w:r>
      <w:proofErr w:type="spellEnd"/>
      <w:r w:rsidR="007732C7" w:rsidRPr="0079782F">
        <w:rPr>
          <w:rFonts w:ascii="Times New Roman" w:hAnsi="Times New Roman" w:cs="Times New Roman"/>
          <w:sz w:val="28"/>
          <w:szCs w:val="28"/>
        </w:rPr>
        <w:t xml:space="preserve">,. </w:t>
      </w:r>
      <w:proofErr w:type="spellStart"/>
      <w:r w:rsidR="007732C7" w:rsidRPr="0079782F">
        <w:rPr>
          <w:rFonts w:ascii="Times New Roman" w:hAnsi="Times New Roman" w:cs="Times New Roman"/>
          <w:sz w:val="28"/>
          <w:szCs w:val="28"/>
        </w:rPr>
        <w:t>Зональна</w:t>
      </w:r>
      <w:proofErr w:type="spellEnd"/>
      <w:r w:rsidR="007732C7"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2C7" w:rsidRPr="0079782F">
        <w:rPr>
          <w:rFonts w:ascii="Times New Roman" w:hAnsi="Times New Roman" w:cs="Times New Roman"/>
          <w:sz w:val="28"/>
          <w:szCs w:val="28"/>
        </w:rPr>
        <w:t>спеціалізація</w:t>
      </w:r>
      <w:proofErr w:type="spellEnd"/>
      <w:r w:rsidR="007732C7"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2C7" w:rsidRPr="0079782F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="007732C7"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2C7" w:rsidRPr="0079782F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7732C7"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2C7" w:rsidRPr="0079782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7732C7" w:rsidRPr="0079782F">
        <w:rPr>
          <w:rFonts w:ascii="Times New Roman" w:hAnsi="Times New Roman" w:cs="Times New Roman"/>
          <w:sz w:val="28"/>
          <w:szCs w:val="28"/>
        </w:rPr>
        <w:t>.</w:t>
      </w:r>
    </w:p>
    <w:p w:rsidR="00943497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497">
        <w:rPr>
          <w:rFonts w:ascii="Times New Roman" w:hAnsi="Times New Roman" w:cs="Times New Roman"/>
          <w:b/>
          <w:sz w:val="28"/>
          <w:szCs w:val="28"/>
        </w:rPr>
        <w:t>Мета</w:t>
      </w:r>
      <w:r w:rsidRPr="007978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32C7" w:rsidRPr="0079782F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79782F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комплексною характеристикою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тваринництва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рибного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тематичними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картами атласу,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статистичним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специфіку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галузевого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складу й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тваринництва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зональною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спеціалізацією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положеннями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реформи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карту,</w:t>
      </w:r>
    </w:p>
    <w:p w:rsidR="007732C7" w:rsidRPr="0079782F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Розвиваюча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79782F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порівнювати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відстоювати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свою думку,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пояснювати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спеціалізацію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сільськогосподарських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районів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рослинництво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тваринництво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>.</w:t>
      </w:r>
    </w:p>
    <w:p w:rsidR="007732C7" w:rsidRPr="0079782F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Виховна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батьківщини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цінувати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патріотизму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в кожного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за будь-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вчинки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до думки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збагачувати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духовний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782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9782F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життєву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впроваджувати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формуються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на принципах самоконтролю,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взаємоконтролю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самооцінки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патріотизм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національну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самосвідомість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>.</w:t>
      </w:r>
    </w:p>
    <w:p w:rsidR="007732C7" w:rsidRPr="0079782F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: атлас, </w:t>
      </w:r>
      <w:proofErr w:type="spellStart"/>
      <w:proofErr w:type="gramStart"/>
      <w:r w:rsidRPr="007978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782F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>, карта «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Господарство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>»</w:t>
      </w:r>
      <w:r w:rsidR="00943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3C98" w:rsidRPr="0079782F">
        <w:rPr>
          <w:rFonts w:ascii="Times New Roman" w:hAnsi="Times New Roman" w:cs="Times New Roman"/>
          <w:sz w:val="28"/>
          <w:szCs w:val="28"/>
        </w:rPr>
        <w:t>мультимедійна</w:t>
      </w:r>
      <w:proofErr w:type="spellEnd"/>
      <w:r w:rsidR="00243C98"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C98" w:rsidRPr="0079782F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="00243C98" w:rsidRPr="0079782F">
        <w:rPr>
          <w:rFonts w:ascii="Times New Roman" w:hAnsi="Times New Roman" w:cs="Times New Roman"/>
          <w:sz w:val="28"/>
          <w:szCs w:val="28"/>
        </w:rPr>
        <w:t>»</w:t>
      </w:r>
      <w:r w:rsidR="0094349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43C98" w:rsidRPr="0079782F">
        <w:rPr>
          <w:rFonts w:ascii="Times New Roman" w:hAnsi="Times New Roman" w:cs="Times New Roman"/>
          <w:sz w:val="28"/>
          <w:szCs w:val="28"/>
          <w:lang w:val="uk-UA"/>
        </w:rPr>
        <w:t>Тваринництво». Відеоролик «Орієнтир -- розвиток м'ясного скотарства»</w:t>
      </w:r>
      <w:r w:rsidRPr="0079782F">
        <w:rPr>
          <w:rFonts w:ascii="Times New Roman" w:hAnsi="Times New Roman" w:cs="Times New Roman"/>
          <w:sz w:val="28"/>
          <w:szCs w:val="28"/>
        </w:rPr>
        <w:t>.</w:t>
      </w:r>
    </w:p>
    <w:p w:rsidR="007732C7" w:rsidRPr="0079782F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782F">
        <w:rPr>
          <w:rFonts w:ascii="Times New Roman" w:hAnsi="Times New Roman" w:cs="Times New Roman"/>
          <w:b/>
          <w:sz w:val="28"/>
          <w:szCs w:val="28"/>
        </w:rPr>
        <w:t>Тип уроку</w:t>
      </w:r>
      <w:r w:rsidRPr="007978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комбінований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>.</w:t>
      </w:r>
    </w:p>
    <w:p w:rsidR="007732C7" w:rsidRPr="0079782F" w:rsidRDefault="007732C7" w:rsidP="0079782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79782F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7732C7" w:rsidRPr="0079782F" w:rsidRDefault="007732C7" w:rsidP="007978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782F">
        <w:rPr>
          <w:rFonts w:ascii="Times New Roman" w:hAnsi="Times New Roman" w:cs="Times New Roman"/>
          <w:b/>
          <w:sz w:val="28"/>
          <w:szCs w:val="28"/>
        </w:rPr>
        <w:t xml:space="preserve">І. </w:t>
      </w:r>
      <w:proofErr w:type="spellStart"/>
      <w:r w:rsidRPr="0079782F">
        <w:rPr>
          <w:rFonts w:ascii="Times New Roman" w:hAnsi="Times New Roman" w:cs="Times New Roman"/>
          <w:b/>
          <w:sz w:val="28"/>
          <w:szCs w:val="28"/>
        </w:rPr>
        <w:t>Організаційний</w:t>
      </w:r>
      <w:proofErr w:type="spellEnd"/>
      <w:r w:rsidRPr="0079782F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</w:p>
    <w:p w:rsidR="007732C7" w:rsidRPr="0079782F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782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782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9782F">
        <w:rPr>
          <w:rFonts w:ascii="Times New Roman" w:hAnsi="Times New Roman" w:cs="Times New Roman"/>
          <w:sz w:val="28"/>
          <w:szCs w:val="28"/>
        </w:rPr>
        <w:t xml:space="preserve"> уроку (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на партах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книжок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зошитів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атласів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>)</w:t>
      </w:r>
    </w:p>
    <w:p w:rsidR="007732C7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782F">
        <w:rPr>
          <w:rFonts w:ascii="Times New Roman" w:hAnsi="Times New Roman" w:cs="Times New Roman"/>
          <w:sz w:val="28"/>
          <w:szCs w:val="28"/>
          <w:lang w:val="uk-UA"/>
        </w:rPr>
        <w:t>— перевірка присутніх</w:t>
      </w:r>
      <w:r w:rsidR="00E92113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E92113" w:rsidRDefault="00E92113" w:rsidP="00E9211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3D5">
        <w:rPr>
          <w:rFonts w:ascii="Times New Roman" w:hAnsi="Times New Roman" w:cs="Times New Roman"/>
          <w:b/>
          <w:sz w:val="28"/>
          <w:szCs w:val="28"/>
          <w:lang w:val="uk-UA"/>
        </w:rPr>
        <w:t>Визначення настрою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9211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E92113" w:rsidRPr="00E92113" w:rsidRDefault="00E92113" w:rsidP="00E9211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3D5">
        <w:rPr>
          <w:rFonts w:ascii="Times New Roman" w:hAnsi="Times New Roman" w:cs="Times New Roman"/>
          <w:b/>
          <w:i/>
          <w:sz w:val="28"/>
          <w:szCs w:val="28"/>
          <w:lang w:val="uk-UA"/>
        </w:rPr>
        <w:t>Епіграф уроку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09600C" w:rsidRDefault="007732C7" w:rsidP="0079782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782F">
        <w:rPr>
          <w:rFonts w:ascii="Times New Roman" w:hAnsi="Times New Roman" w:cs="Times New Roman"/>
          <w:b/>
          <w:sz w:val="28"/>
          <w:szCs w:val="28"/>
          <w:lang w:val="uk-UA"/>
        </w:rPr>
        <w:t>ІІ. Актуалізація опорних знань і вмінь учнів</w:t>
      </w:r>
    </w:p>
    <w:p w:rsidR="007732C7" w:rsidRPr="0079782F" w:rsidRDefault="00243C98" w:rsidP="0079782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600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Географічний диктант</w:t>
      </w:r>
      <w:r w:rsidR="00E92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7732C7" w:rsidRPr="0079782F" w:rsidRDefault="00243C98" w:rsidP="007978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782F">
        <w:rPr>
          <w:rFonts w:ascii="Times New Roman" w:hAnsi="Times New Roman" w:cs="Times New Roman"/>
          <w:sz w:val="28"/>
          <w:szCs w:val="28"/>
          <w:lang w:val="uk-UA"/>
        </w:rPr>
        <w:lastRenderedPageBreak/>
        <w:t>Цю теплолюбну культуру широко застосовують як продовольчу, технічну, кормову.(к</w:t>
      </w:r>
      <w:r w:rsidR="00466D28" w:rsidRPr="0079782F">
        <w:rPr>
          <w:rFonts w:ascii="Times New Roman" w:hAnsi="Times New Roman" w:cs="Times New Roman"/>
          <w:sz w:val="28"/>
          <w:szCs w:val="28"/>
          <w:lang w:val="uk-UA"/>
        </w:rPr>
        <w:t>укурудза</w:t>
      </w:r>
      <w:r w:rsidRPr="0079782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66D28" w:rsidRPr="0079782F" w:rsidRDefault="00466D28" w:rsidP="007978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782F">
        <w:rPr>
          <w:rFonts w:ascii="Times New Roman" w:hAnsi="Times New Roman" w:cs="Times New Roman"/>
          <w:sz w:val="28"/>
          <w:szCs w:val="28"/>
          <w:lang w:val="uk-UA"/>
        </w:rPr>
        <w:t>Це головна зернова культура України (озима пшениця)</w:t>
      </w:r>
    </w:p>
    <w:p w:rsidR="00466D28" w:rsidRPr="0079782F" w:rsidRDefault="00466D28" w:rsidP="007978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782F">
        <w:rPr>
          <w:rFonts w:ascii="Times New Roman" w:hAnsi="Times New Roman" w:cs="Times New Roman"/>
          <w:sz w:val="28"/>
          <w:szCs w:val="28"/>
          <w:lang w:val="uk-UA"/>
        </w:rPr>
        <w:t>У степовій зоні вирощують ¾ об’єму цієї технічної культури (соняшник)</w:t>
      </w:r>
    </w:p>
    <w:p w:rsidR="00466D28" w:rsidRPr="0079782F" w:rsidRDefault="00466D28" w:rsidP="007978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782F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ровідна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>.</w:t>
      </w:r>
      <w:r w:rsidRPr="0079782F">
        <w:rPr>
          <w:rFonts w:ascii="Times New Roman" w:hAnsi="Times New Roman" w:cs="Times New Roman"/>
          <w:sz w:val="28"/>
          <w:szCs w:val="28"/>
          <w:lang w:val="uk-UA"/>
        </w:rPr>
        <w:t>(рослинництво)</w:t>
      </w:r>
    </w:p>
    <w:p w:rsidR="00466D28" w:rsidRPr="0079782F" w:rsidRDefault="00466D28" w:rsidP="007978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782F">
        <w:rPr>
          <w:rFonts w:ascii="Times New Roman" w:hAnsi="Times New Roman" w:cs="Times New Roman"/>
          <w:sz w:val="28"/>
          <w:szCs w:val="28"/>
          <w:lang w:val="uk-UA"/>
        </w:rPr>
        <w:t xml:space="preserve">Найбільші посіви цієї технічної культури у Вінницькій, Тернопільській, Черкаській та </w:t>
      </w:r>
      <w:proofErr w:type="spellStart"/>
      <w:r w:rsidRPr="0079782F">
        <w:rPr>
          <w:rFonts w:ascii="Times New Roman" w:hAnsi="Times New Roman" w:cs="Times New Roman"/>
          <w:sz w:val="28"/>
          <w:szCs w:val="28"/>
          <w:lang w:val="uk-UA"/>
        </w:rPr>
        <w:t>Чернивецьких</w:t>
      </w:r>
      <w:proofErr w:type="spellEnd"/>
      <w:r w:rsidRPr="0079782F">
        <w:rPr>
          <w:rFonts w:ascii="Times New Roman" w:hAnsi="Times New Roman" w:cs="Times New Roman"/>
          <w:sz w:val="28"/>
          <w:szCs w:val="28"/>
          <w:lang w:val="uk-UA"/>
        </w:rPr>
        <w:t xml:space="preserve"> областях (цукровий буряк)</w:t>
      </w:r>
    </w:p>
    <w:p w:rsidR="00466D28" w:rsidRPr="0079782F" w:rsidRDefault="00466D28" w:rsidP="007978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782F">
        <w:rPr>
          <w:rFonts w:ascii="Times New Roman" w:hAnsi="Times New Roman" w:cs="Times New Roman"/>
          <w:sz w:val="28"/>
          <w:szCs w:val="28"/>
          <w:lang w:val="uk-UA"/>
        </w:rPr>
        <w:t xml:space="preserve">ЇЇ вирощують по всій Україні, зайнято 1.5 млн. га, </w:t>
      </w:r>
      <w:proofErr w:type="spellStart"/>
      <w:r w:rsidRPr="0079782F">
        <w:rPr>
          <w:rFonts w:ascii="Times New Roman" w:hAnsi="Times New Roman" w:cs="Times New Roman"/>
          <w:sz w:val="28"/>
          <w:szCs w:val="28"/>
          <w:lang w:val="uk-UA"/>
        </w:rPr>
        <w:t>найбільбільше</w:t>
      </w:r>
      <w:proofErr w:type="spellEnd"/>
      <w:r w:rsidRPr="0079782F">
        <w:rPr>
          <w:rFonts w:ascii="Times New Roman" w:hAnsi="Times New Roman" w:cs="Times New Roman"/>
          <w:sz w:val="28"/>
          <w:szCs w:val="28"/>
          <w:lang w:val="uk-UA"/>
        </w:rPr>
        <w:t xml:space="preserve"> у Поліссі, збір більше 15 млн. </w:t>
      </w:r>
      <w:r w:rsidR="00357D22" w:rsidRPr="0079782F">
        <w:rPr>
          <w:rFonts w:ascii="Times New Roman" w:hAnsi="Times New Roman" w:cs="Times New Roman"/>
          <w:sz w:val="28"/>
          <w:szCs w:val="28"/>
          <w:lang w:val="uk-UA"/>
        </w:rPr>
        <w:t>т (картопля)</w:t>
      </w:r>
    </w:p>
    <w:p w:rsidR="00357D22" w:rsidRPr="0079782F" w:rsidRDefault="00357D22" w:rsidP="007978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782F">
        <w:rPr>
          <w:rFonts w:ascii="Times New Roman" w:hAnsi="Times New Roman" w:cs="Times New Roman"/>
          <w:sz w:val="28"/>
          <w:szCs w:val="28"/>
          <w:lang w:val="uk-UA"/>
        </w:rPr>
        <w:t>Ці  культури вирощують у Херсонській, Миколаївській, Одеській областях та Криму( баштанні)</w:t>
      </w:r>
    </w:p>
    <w:p w:rsidR="0009600C" w:rsidRPr="00640BE1" w:rsidRDefault="00357D22" w:rsidP="00640B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782F">
        <w:rPr>
          <w:rFonts w:ascii="Times New Roman" w:hAnsi="Times New Roman" w:cs="Times New Roman"/>
          <w:sz w:val="28"/>
          <w:szCs w:val="28"/>
          <w:lang w:val="uk-UA"/>
        </w:rPr>
        <w:t>Ягідна культура 90відсотків вирощують у Херсонській, Миколаївській, Одеській, Закарпатській  областях та Криму(виноград)</w:t>
      </w:r>
      <w:bookmarkStart w:id="0" w:name="_GoBack"/>
      <w:bookmarkEnd w:id="0"/>
    </w:p>
    <w:p w:rsidR="007732C7" w:rsidRPr="0079782F" w:rsidRDefault="000F09C5" w:rsidP="0079782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9600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Взаємоперевірка </w:t>
      </w:r>
      <w:r w:rsidRPr="0079782F">
        <w:rPr>
          <w:rFonts w:ascii="Times New Roman" w:hAnsi="Times New Roman" w:cs="Times New Roman"/>
          <w:b/>
          <w:sz w:val="28"/>
          <w:szCs w:val="28"/>
          <w:lang w:val="uk-UA"/>
        </w:rPr>
        <w:t>(один у одного)</w:t>
      </w:r>
    </w:p>
    <w:p w:rsidR="007732C7" w:rsidRPr="00ED2330" w:rsidRDefault="007732C7" w:rsidP="0079782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2330">
        <w:rPr>
          <w:rFonts w:ascii="Times New Roman" w:hAnsi="Times New Roman" w:cs="Times New Roman"/>
          <w:b/>
          <w:sz w:val="28"/>
          <w:szCs w:val="28"/>
        </w:rPr>
        <w:t xml:space="preserve">IІІ. </w:t>
      </w:r>
      <w:proofErr w:type="spellStart"/>
      <w:r w:rsidRPr="00ED2330">
        <w:rPr>
          <w:rFonts w:ascii="Times New Roman" w:hAnsi="Times New Roman" w:cs="Times New Roman"/>
          <w:b/>
          <w:sz w:val="28"/>
          <w:szCs w:val="28"/>
        </w:rPr>
        <w:t>Мотивація</w:t>
      </w:r>
      <w:proofErr w:type="spellEnd"/>
      <w:r w:rsidRPr="00ED23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2330">
        <w:rPr>
          <w:rFonts w:ascii="Times New Roman" w:hAnsi="Times New Roman" w:cs="Times New Roman"/>
          <w:b/>
          <w:sz w:val="28"/>
          <w:szCs w:val="28"/>
        </w:rPr>
        <w:t>навчально-пізнавальної</w:t>
      </w:r>
      <w:proofErr w:type="spellEnd"/>
      <w:r w:rsidRPr="00ED23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2330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</w:p>
    <w:p w:rsidR="007732C7" w:rsidRPr="0079782F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 xml:space="preserve">Постановка проблемного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0F09C5" w:rsidRPr="007978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9C5" w:rsidRPr="0009600C">
        <w:rPr>
          <w:rFonts w:ascii="Times New Roman" w:hAnsi="Times New Roman" w:cs="Times New Roman"/>
          <w:b/>
          <w:i/>
          <w:sz w:val="28"/>
          <w:szCs w:val="28"/>
          <w:lang w:val="uk-UA"/>
        </w:rPr>
        <w:t>«Хі</w:t>
      </w:r>
      <w:proofErr w:type="gramStart"/>
      <w:r w:rsidR="000F09C5" w:rsidRPr="0009600C">
        <w:rPr>
          <w:rFonts w:ascii="Times New Roman" w:hAnsi="Times New Roman" w:cs="Times New Roman"/>
          <w:b/>
          <w:i/>
          <w:sz w:val="28"/>
          <w:szCs w:val="28"/>
          <w:lang w:val="uk-UA"/>
        </w:rPr>
        <w:t>ба</w:t>
      </w:r>
      <w:proofErr w:type="gramEnd"/>
      <w:r w:rsidR="000F09C5" w:rsidRPr="0009600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ревуть… як ясла повні</w:t>
      </w:r>
      <w:r w:rsidR="000F09C5" w:rsidRPr="0079782F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="000F09C5" w:rsidRPr="00797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00C" w:rsidRDefault="0009600C" w:rsidP="0079782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09600C">
        <w:rPr>
          <w:rFonts w:ascii="Times New Roman" w:hAnsi="Times New Roman" w:cs="Times New Roman"/>
          <w:sz w:val="28"/>
          <w:szCs w:val="28"/>
          <w:u w:val="single"/>
        </w:rPr>
        <w:t xml:space="preserve">)  </w:t>
      </w:r>
    </w:p>
    <w:p w:rsidR="007732C7" w:rsidRDefault="0009600C" w:rsidP="007978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600C">
        <w:rPr>
          <w:rFonts w:ascii="Times New Roman" w:hAnsi="Times New Roman" w:cs="Times New Roman"/>
          <w:b/>
          <w:sz w:val="28"/>
          <w:szCs w:val="28"/>
          <w:u w:val="single"/>
        </w:rPr>
        <w:t xml:space="preserve">« Коло </w:t>
      </w:r>
      <w:r w:rsidRPr="0009600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Ідей </w:t>
      </w:r>
      <w:r w:rsidRPr="0009600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="007732C7" w:rsidRPr="0079782F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="007732C7"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2C7" w:rsidRPr="0079782F">
        <w:rPr>
          <w:rFonts w:ascii="Times New Roman" w:hAnsi="Times New Roman" w:cs="Times New Roman"/>
          <w:sz w:val="28"/>
          <w:szCs w:val="28"/>
        </w:rPr>
        <w:t>первинних</w:t>
      </w:r>
      <w:proofErr w:type="spellEnd"/>
      <w:r w:rsidR="007732C7"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2C7" w:rsidRPr="0079782F">
        <w:rPr>
          <w:rFonts w:ascii="Times New Roman" w:hAnsi="Times New Roman" w:cs="Times New Roman"/>
          <w:sz w:val="28"/>
          <w:szCs w:val="28"/>
        </w:rPr>
        <w:t>гіпотез</w:t>
      </w:r>
      <w:proofErr w:type="spellEnd"/>
      <w:r w:rsidR="007732C7" w:rsidRPr="0079782F">
        <w:rPr>
          <w:rFonts w:ascii="Times New Roman" w:hAnsi="Times New Roman" w:cs="Times New Roman"/>
          <w:sz w:val="28"/>
          <w:szCs w:val="28"/>
        </w:rPr>
        <w:t>.</w:t>
      </w:r>
    </w:p>
    <w:p w:rsidR="00E92113" w:rsidRPr="00E92113" w:rsidRDefault="00640BE1" w:rsidP="007978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921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</w:p>
    <w:p w:rsidR="00E92113" w:rsidRPr="00ED2330" w:rsidRDefault="000F09C5" w:rsidP="0079782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2330">
        <w:rPr>
          <w:rFonts w:ascii="Times New Roman" w:hAnsi="Times New Roman" w:cs="Times New Roman"/>
          <w:b/>
          <w:sz w:val="28"/>
          <w:szCs w:val="28"/>
          <w:lang w:val="uk-UA"/>
        </w:rPr>
        <w:t>Об’</w:t>
      </w:r>
      <w:r w:rsidR="00ED2330" w:rsidRPr="00ED2330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ED2330">
        <w:rPr>
          <w:rFonts w:ascii="Times New Roman" w:hAnsi="Times New Roman" w:cs="Times New Roman"/>
          <w:b/>
          <w:sz w:val="28"/>
          <w:szCs w:val="28"/>
          <w:lang w:val="uk-UA"/>
        </w:rPr>
        <w:t>ва теми та мети уроку</w:t>
      </w:r>
    </w:p>
    <w:p w:rsidR="0009600C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600C">
        <w:rPr>
          <w:rFonts w:ascii="Times New Roman" w:hAnsi="Times New Roman" w:cs="Times New Roman"/>
          <w:b/>
          <w:sz w:val="28"/>
          <w:szCs w:val="28"/>
        </w:rPr>
        <w:t>Вчитель</w:t>
      </w:r>
      <w:proofErr w:type="spellEnd"/>
      <w:r w:rsidRPr="0009600C">
        <w:rPr>
          <w:rFonts w:ascii="Times New Roman" w:hAnsi="Times New Roman" w:cs="Times New Roman"/>
          <w:b/>
          <w:sz w:val="28"/>
          <w:szCs w:val="28"/>
        </w:rPr>
        <w:t>:</w:t>
      </w:r>
      <w:r w:rsidRPr="0079782F">
        <w:rPr>
          <w:rFonts w:ascii="Times New Roman" w:hAnsi="Times New Roman" w:cs="Times New Roman"/>
          <w:sz w:val="28"/>
          <w:szCs w:val="28"/>
        </w:rPr>
        <w:t xml:space="preserve"> Ми з вами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пригадали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вивчене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попередньому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. А на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сьогоднішньому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ми з вами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тваринництво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познайомимося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структурою та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географією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вивчимо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тваринницькі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782F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79782F">
        <w:rPr>
          <w:rFonts w:ascii="Times New Roman" w:hAnsi="Times New Roman" w:cs="Times New Roman"/>
          <w:sz w:val="28"/>
          <w:szCs w:val="28"/>
        </w:rPr>
        <w:t>іалізовані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АПК.</w:t>
      </w:r>
      <w:r w:rsidR="00096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6965" w:rsidRPr="0009600C" w:rsidRDefault="0009600C" w:rsidP="007978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600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Бесіда</w:t>
      </w:r>
      <w:r w:rsidRPr="000960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  <w:r w:rsidR="00536965" w:rsidRPr="0009600C">
        <w:rPr>
          <w:rFonts w:ascii="Times New Roman" w:hAnsi="Times New Roman" w:cs="Times New Roman"/>
          <w:b/>
          <w:i/>
          <w:sz w:val="28"/>
          <w:szCs w:val="28"/>
          <w:lang w:val="uk-UA"/>
        </w:rPr>
        <w:t>Іс</w:t>
      </w:r>
      <w:r w:rsidR="00ED2330" w:rsidRPr="0009600C">
        <w:rPr>
          <w:rFonts w:ascii="Times New Roman" w:hAnsi="Times New Roman" w:cs="Times New Roman"/>
          <w:b/>
          <w:i/>
          <w:sz w:val="28"/>
          <w:szCs w:val="28"/>
          <w:lang w:val="uk-UA"/>
        </w:rPr>
        <w:t>т</w:t>
      </w:r>
      <w:r w:rsidR="00536965" w:rsidRPr="0009600C">
        <w:rPr>
          <w:rFonts w:ascii="Times New Roman" w:hAnsi="Times New Roman" w:cs="Times New Roman"/>
          <w:b/>
          <w:i/>
          <w:sz w:val="28"/>
          <w:szCs w:val="28"/>
          <w:lang w:val="uk-UA"/>
        </w:rPr>
        <w:t>орія розвитку тваринництва.</w:t>
      </w:r>
      <w:r w:rsidR="00BD7DDF" w:rsidRPr="00BD7D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BD7DDF" w:rsidRDefault="00BD7DDF" w:rsidP="0079782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32C7" w:rsidRPr="0009600C" w:rsidRDefault="0009600C" w:rsidP="0079782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9600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Практикум: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36965" w:rsidRPr="0009600C">
        <w:rPr>
          <w:rFonts w:ascii="Times New Roman" w:hAnsi="Times New Roman" w:cs="Times New Roman"/>
          <w:b/>
          <w:i/>
          <w:sz w:val="28"/>
          <w:szCs w:val="28"/>
          <w:lang w:val="uk-UA"/>
        </w:rPr>
        <w:t>Галузевий склад</w:t>
      </w:r>
      <w:r w:rsidR="00ED2330" w:rsidRPr="0009600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(робота з атласом)</w:t>
      </w:r>
    </w:p>
    <w:p w:rsidR="00BD7DDF" w:rsidRDefault="00BD7DDF" w:rsidP="0079782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DDF" w:rsidRPr="00ED2330" w:rsidRDefault="00BD7DDF" w:rsidP="0079782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6965" w:rsidRPr="0079782F" w:rsidRDefault="00536965" w:rsidP="007978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32C7" w:rsidRPr="0079782F" w:rsidRDefault="00536965" w:rsidP="00797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600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Аналіз таблиці</w:t>
      </w:r>
      <w:r w:rsidR="007321AD">
        <w:rPr>
          <w:rFonts w:ascii="Times New Roman" w:hAnsi="Times New Roman" w:cs="Times New Roman"/>
          <w:sz w:val="28"/>
          <w:szCs w:val="28"/>
        </w:rPr>
        <w:t xml:space="preserve"> подивиться </w:t>
      </w:r>
      <w:proofErr w:type="spellStart"/>
      <w:r w:rsidR="007321AD"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 w:rsidR="007321AD">
        <w:rPr>
          <w:rFonts w:ascii="Times New Roman" w:hAnsi="Times New Roman" w:cs="Times New Roman"/>
          <w:sz w:val="28"/>
          <w:szCs w:val="28"/>
        </w:rPr>
        <w:t xml:space="preserve"> </w:t>
      </w:r>
      <w:r w:rsidR="007732C7" w:rsidRPr="007978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732C7" w:rsidRPr="0079782F">
        <w:rPr>
          <w:rFonts w:ascii="Times New Roman" w:hAnsi="Times New Roman" w:cs="Times New Roman"/>
          <w:sz w:val="28"/>
          <w:szCs w:val="28"/>
        </w:rPr>
        <w:t>Поголів’я</w:t>
      </w:r>
      <w:proofErr w:type="spellEnd"/>
      <w:r w:rsidR="007732C7"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2C7" w:rsidRPr="0079782F">
        <w:rPr>
          <w:rFonts w:ascii="Times New Roman" w:hAnsi="Times New Roman" w:cs="Times New Roman"/>
          <w:sz w:val="28"/>
          <w:szCs w:val="28"/>
        </w:rPr>
        <w:t>продуктивної</w:t>
      </w:r>
      <w:proofErr w:type="spellEnd"/>
      <w:r w:rsidR="007732C7"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2C7" w:rsidRPr="0079782F">
        <w:rPr>
          <w:rFonts w:ascii="Times New Roman" w:hAnsi="Times New Roman" w:cs="Times New Roman"/>
          <w:sz w:val="28"/>
          <w:szCs w:val="28"/>
        </w:rPr>
        <w:t>худоби</w:t>
      </w:r>
      <w:proofErr w:type="spellEnd"/>
      <w:r w:rsidR="007732C7" w:rsidRPr="0079782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732C7" w:rsidRPr="0079782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7732C7" w:rsidRPr="0079782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7732C7" w:rsidRPr="0079782F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="007732C7"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2C7" w:rsidRPr="0079782F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="007732C7" w:rsidRPr="0079782F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7732C7" w:rsidRPr="0079782F">
        <w:rPr>
          <w:rFonts w:ascii="Times New Roman" w:hAnsi="Times New Roman" w:cs="Times New Roman"/>
          <w:sz w:val="28"/>
          <w:szCs w:val="28"/>
        </w:rPr>
        <w:t>змінилась</w:t>
      </w:r>
      <w:proofErr w:type="spellEnd"/>
      <w:r w:rsidR="007732C7"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2C7" w:rsidRPr="0079782F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7732C7"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2C7" w:rsidRPr="0079782F">
        <w:rPr>
          <w:rFonts w:ascii="Times New Roman" w:hAnsi="Times New Roman" w:cs="Times New Roman"/>
          <w:sz w:val="28"/>
          <w:szCs w:val="28"/>
        </w:rPr>
        <w:t>п</w:t>
      </w:r>
      <w:r w:rsidRPr="0079782F">
        <w:rPr>
          <w:rFonts w:ascii="Times New Roman" w:hAnsi="Times New Roman" w:cs="Times New Roman"/>
          <w:sz w:val="28"/>
          <w:szCs w:val="28"/>
        </w:rPr>
        <w:t>оголів’я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худоби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з 19</w:t>
      </w:r>
      <w:r w:rsidRPr="0079782F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Pr="0079782F">
        <w:rPr>
          <w:rFonts w:ascii="Times New Roman" w:hAnsi="Times New Roman" w:cs="Times New Roman"/>
          <w:sz w:val="28"/>
          <w:szCs w:val="28"/>
        </w:rPr>
        <w:t xml:space="preserve"> по 200</w:t>
      </w:r>
      <w:r w:rsidRPr="0079782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732C7" w:rsidRPr="0079782F">
        <w:rPr>
          <w:rFonts w:ascii="Times New Roman" w:hAnsi="Times New Roman" w:cs="Times New Roman"/>
          <w:sz w:val="28"/>
          <w:szCs w:val="28"/>
        </w:rPr>
        <w:t xml:space="preserve"> роки.</w:t>
      </w:r>
    </w:p>
    <w:p w:rsidR="007732C7" w:rsidRPr="0079782F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3D10">
        <w:rPr>
          <w:rFonts w:ascii="Times New Roman" w:hAnsi="Times New Roman" w:cs="Times New Roman"/>
          <w:b/>
          <w:sz w:val="28"/>
          <w:szCs w:val="28"/>
        </w:rPr>
        <w:lastRenderedPageBreak/>
        <w:t>Діти</w:t>
      </w:r>
      <w:proofErr w:type="spellEnd"/>
      <w:r w:rsidRPr="00963D10">
        <w:rPr>
          <w:rFonts w:ascii="Times New Roman" w:hAnsi="Times New Roman" w:cs="Times New Roman"/>
          <w:b/>
          <w:sz w:val="28"/>
          <w:szCs w:val="28"/>
        </w:rPr>
        <w:t>:</w:t>
      </w:r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скоротилось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>.</w:t>
      </w:r>
    </w:p>
    <w:p w:rsidR="00BD7DDF" w:rsidRPr="00640BE1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3D10">
        <w:rPr>
          <w:rFonts w:ascii="Times New Roman" w:hAnsi="Times New Roman" w:cs="Times New Roman"/>
          <w:b/>
          <w:sz w:val="28"/>
          <w:szCs w:val="28"/>
        </w:rPr>
        <w:t>Вчитель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Вірно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7DDF" w:rsidRPr="00640BE1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1E0D">
        <w:rPr>
          <w:rFonts w:ascii="Times New Roman" w:hAnsi="Times New Roman" w:cs="Times New Roman"/>
          <w:b/>
          <w:sz w:val="28"/>
          <w:szCs w:val="28"/>
          <w:u w:val="single"/>
        </w:rPr>
        <w:t>Проблемне</w:t>
      </w:r>
      <w:proofErr w:type="spellEnd"/>
      <w:r w:rsidRPr="007A1E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A1E0D">
        <w:rPr>
          <w:rFonts w:ascii="Times New Roman" w:hAnsi="Times New Roman" w:cs="Times New Roman"/>
          <w:b/>
          <w:sz w:val="28"/>
          <w:szCs w:val="28"/>
          <w:u w:val="single"/>
        </w:rPr>
        <w:t>питання</w:t>
      </w:r>
      <w:proofErr w:type="spellEnd"/>
      <w:r w:rsidRPr="00B07F81">
        <w:rPr>
          <w:rFonts w:ascii="Times New Roman" w:hAnsi="Times New Roman" w:cs="Times New Roman"/>
          <w:b/>
          <w:sz w:val="28"/>
          <w:szCs w:val="28"/>
        </w:rPr>
        <w:t>:</w:t>
      </w:r>
      <w:r w:rsidRPr="0079782F">
        <w:rPr>
          <w:rFonts w:ascii="Times New Roman" w:hAnsi="Times New Roman" w:cs="Times New Roman"/>
          <w:sz w:val="28"/>
          <w:szCs w:val="28"/>
        </w:rPr>
        <w:t xml:space="preserve"> Як на вашу думку,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="00640BE1">
        <w:rPr>
          <w:rFonts w:ascii="Times New Roman" w:hAnsi="Times New Roman" w:cs="Times New Roman"/>
          <w:sz w:val="28"/>
          <w:szCs w:val="28"/>
        </w:rPr>
        <w:t>занепаду</w:t>
      </w:r>
      <w:proofErr w:type="spellEnd"/>
      <w:r w:rsidR="00640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BE1">
        <w:rPr>
          <w:rFonts w:ascii="Times New Roman" w:hAnsi="Times New Roman" w:cs="Times New Roman"/>
          <w:sz w:val="28"/>
          <w:szCs w:val="28"/>
        </w:rPr>
        <w:t>тваринництва</w:t>
      </w:r>
      <w:proofErr w:type="spellEnd"/>
      <w:r w:rsidR="00640B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40BE1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</w:p>
    <w:p w:rsidR="00BD7DDF" w:rsidRPr="00640BE1" w:rsidRDefault="007732C7" w:rsidP="0079782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782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9600C">
        <w:rPr>
          <w:rFonts w:ascii="Times New Roman" w:hAnsi="Times New Roman" w:cs="Times New Roman"/>
          <w:b/>
          <w:sz w:val="28"/>
          <w:szCs w:val="28"/>
          <w:u w:val="single"/>
        </w:rPr>
        <w:t>Висловлення</w:t>
      </w:r>
      <w:proofErr w:type="spellEnd"/>
      <w:r w:rsidRPr="000960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9600C">
        <w:rPr>
          <w:rFonts w:ascii="Times New Roman" w:hAnsi="Times New Roman" w:cs="Times New Roman"/>
          <w:b/>
          <w:sz w:val="28"/>
          <w:szCs w:val="28"/>
          <w:u w:val="single"/>
        </w:rPr>
        <w:t>первинних</w:t>
      </w:r>
      <w:proofErr w:type="spellEnd"/>
      <w:r w:rsidRPr="000960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9600C">
        <w:rPr>
          <w:rFonts w:ascii="Times New Roman" w:hAnsi="Times New Roman" w:cs="Times New Roman"/>
          <w:b/>
          <w:sz w:val="28"/>
          <w:szCs w:val="28"/>
          <w:u w:val="single"/>
        </w:rPr>
        <w:t>гіпотез</w:t>
      </w:r>
      <w:proofErr w:type="spellEnd"/>
      <w:r w:rsidRPr="0009600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732C7" w:rsidRPr="00B07F81" w:rsidRDefault="007732C7" w:rsidP="007978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7F81">
        <w:rPr>
          <w:rFonts w:ascii="Times New Roman" w:hAnsi="Times New Roman" w:cs="Times New Roman"/>
          <w:b/>
          <w:sz w:val="28"/>
          <w:szCs w:val="28"/>
        </w:rPr>
        <w:t xml:space="preserve">IV. </w:t>
      </w:r>
      <w:proofErr w:type="spellStart"/>
      <w:r w:rsidRPr="00B07F81">
        <w:rPr>
          <w:rFonts w:ascii="Times New Roman" w:hAnsi="Times New Roman" w:cs="Times New Roman"/>
          <w:b/>
          <w:sz w:val="28"/>
          <w:szCs w:val="28"/>
        </w:rPr>
        <w:t>Вивчення</w:t>
      </w:r>
      <w:proofErr w:type="spellEnd"/>
      <w:r w:rsidRPr="00B07F81">
        <w:rPr>
          <w:rFonts w:ascii="Times New Roman" w:hAnsi="Times New Roman" w:cs="Times New Roman"/>
          <w:b/>
          <w:sz w:val="28"/>
          <w:szCs w:val="28"/>
        </w:rPr>
        <w:t xml:space="preserve"> нового </w:t>
      </w:r>
      <w:proofErr w:type="spellStart"/>
      <w:proofErr w:type="gramStart"/>
      <w:r w:rsidRPr="00B07F81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B07F81">
        <w:rPr>
          <w:rFonts w:ascii="Times New Roman" w:hAnsi="Times New Roman" w:cs="Times New Roman"/>
          <w:b/>
          <w:sz w:val="28"/>
          <w:szCs w:val="28"/>
        </w:rPr>
        <w:t>іалу</w:t>
      </w:r>
      <w:proofErr w:type="spellEnd"/>
    </w:p>
    <w:p w:rsidR="00914137" w:rsidRPr="00BD7DDF" w:rsidRDefault="007732C7" w:rsidP="0079782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07F81">
        <w:rPr>
          <w:rFonts w:ascii="Times New Roman" w:hAnsi="Times New Roman" w:cs="Times New Roman"/>
          <w:b/>
          <w:sz w:val="28"/>
          <w:szCs w:val="28"/>
        </w:rPr>
        <w:t>Тваринництво</w:t>
      </w:r>
      <w:proofErr w:type="spellEnd"/>
    </w:p>
    <w:p w:rsidR="007732C7" w:rsidRPr="0079782F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600C">
        <w:rPr>
          <w:rFonts w:ascii="Times New Roman" w:hAnsi="Times New Roman" w:cs="Times New Roman"/>
          <w:b/>
          <w:sz w:val="28"/>
          <w:szCs w:val="28"/>
          <w:u w:val="single"/>
        </w:rPr>
        <w:t xml:space="preserve">• Робота </w:t>
      </w:r>
      <w:proofErr w:type="spellStart"/>
      <w:r w:rsidRPr="0009600C">
        <w:rPr>
          <w:rFonts w:ascii="Times New Roman" w:hAnsi="Times New Roman" w:cs="Times New Roman"/>
          <w:b/>
          <w:sz w:val="28"/>
          <w:szCs w:val="28"/>
          <w:u w:val="single"/>
        </w:rPr>
        <w:t>зі</w:t>
      </w:r>
      <w:proofErr w:type="spellEnd"/>
      <w:r w:rsidRPr="0009600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схемою.</w:t>
      </w:r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Паралельно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розповіддю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перемальовує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зображену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плакаті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схему «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Тваринництво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>».</w:t>
      </w:r>
    </w:p>
    <w:p w:rsidR="007732C7" w:rsidRPr="0079782F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3D10">
        <w:rPr>
          <w:rFonts w:ascii="Times New Roman" w:hAnsi="Times New Roman" w:cs="Times New Roman"/>
          <w:b/>
          <w:sz w:val="28"/>
          <w:szCs w:val="28"/>
        </w:rPr>
        <w:t>Вчитель</w:t>
      </w:r>
      <w:proofErr w:type="spellEnd"/>
      <w:r w:rsidRPr="00963D10">
        <w:rPr>
          <w:rFonts w:ascii="Times New Roman" w:hAnsi="Times New Roman" w:cs="Times New Roman"/>
          <w:b/>
          <w:sz w:val="28"/>
          <w:szCs w:val="28"/>
        </w:rPr>
        <w:t>:</w:t>
      </w:r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знаючи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тваринництва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важливість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час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ж все таки,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високе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тваринництва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занепада</w:t>
      </w:r>
      <w:proofErr w:type="gramStart"/>
      <w:r w:rsidRPr="0079782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32C7" w:rsidRPr="0009600C" w:rsidRDefault="007732C7" w:rsidP="0079782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9600C">
        <w:rPr>
          <w:rFonts w:ascii="Times New Roman" w:hAnsi="Times New Roman" w:cs="Times New Roman"/>
          <w:b/>
          <w:sz w:val="28"/>
          <w:szCs w:val="28"/>
          <w:u w:val="single"/>
        </w:rPr>
        <w:t>Бесіда</w:t>
      </w:r>
      <w:proofErr w:type="spellEnd"/>
      <w:r w:rsidRPr="000960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proofErr w:type="spellStart"/>
      <w:r w:rsidRPr="0009600C">
        <w:rPr>
          <w:rFonts w:ascii="Times New Roman" w:hAnsi="Times New Roman" w:cs="Times New Roman"/>
          <w:b/>
          <w:sz w:val="28"/>
          <w:szCs w:val="28"/>
          <w:u w:val="single"/>
        </w:rPr>
        <w:t>запитаннями</w:t>
      </w:r>
      <w:proofErr w:type="spellEnd"/>
      <w:r w:rsidRPr="0009600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732C7" w:rsidRPr="00640BE1" w:rsidRDefault="00963D10" w:rsidP="0079782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09600C">
        <w:rPr>
          <w:rFonts w:ascii="Times New Roman" w:hAnsi="Times New Roman" w:cs="Times New Roman"/>
          <w:b/>
          <w:sz w:val="28"/>
          <w:szCs w:val="28"/>
          <w:u w:val="single"/>
        </w:rPr>
        <w:t>Анал</w:t>
      </w:r>
      <w:proofErr w:type="spellEnd"/>
      <w:r w:rsidRPr="0009600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із діаграм</w:t>
      </w:r>
      <w:proofErr w:type="gramStart"/>
      <w:r w:rsidRPr="0009600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.</w:t>
      </w:r>
      <w:proofErr w:type="gramEnd"/>
    </w:p>
    <w:p w:rsidR="007732C7" w:rsidRPr="0079782F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прийшла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плановій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панує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зараз? (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Ринкова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орієнтується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на потреби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виробляє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продає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782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9782F">
        <w:rPr>
          <w:rFonts w:ascii="Times New Roman" w:hAnsi="Times New Roman" w:cs="Times New Roman"/>
          <w:sz w:val="28"/>
          <w:szCs w:val="28"/>
        </w:rPr>
        <w:t>ільки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здатне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купити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>).</w:t>
      </w:r>
    </w:p>
    <w:p w:rsidR="007732C7" w:rsidRPr="0079782F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перша причина –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ринкової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>.</w:t>
      </w:r>
    </w:p>
    <w:p w:rsidR="007732C7" w:rsidRPr="0079782F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Пригадайте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минулої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теми,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відсоток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розораності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(70% — 41.8 млн. га –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пасовищ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– 11.4%, а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кормової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>).</w:t>
      </w:r>
    </w:p>
    <w:p w:rsidR="007732C7" w:rsidRPr="0079782F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 xml:space="preserve">• Друга причина –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недостатнє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кормами.</w:t>
      </w:r>
    </w:p>
    <w:p w:rsidR="007732C7" w:rsidRPr="0079782F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вирощування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худоби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Обладнані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кваліфі</w:t>
      </w:r>
      <w:proofErr w:type="gramStart"/>
      <w:r w:rsidRPr="0079782F">
        <w:rPr>
          <w:rFonts w:ascii="Times New Roman" w:hAnsi="Times New Roman" w:cs="Times New Roman"/>
          <w:sz w:val="28"/>
          <w:szCs w:val="28"/>
        </w:rPr>
        <w:t>кован</w:t>
      </w:r>
      <w:proofErr w:type="gramEnd"/>
      <w:r w:rsidRPr="0079782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кадри,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ветеринари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велика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>)</w:t>
      </w:r>
    </w:p>
    <w:p w:rsidR="007732C7" w:rsidRPr="0079782F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Третя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причина –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надмірна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матеріал</w:t>
      </w:r>
      <w:proofErr w:type="gramStart"/>
      <w:r w:rsidRPr="0079782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97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енерго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_ та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трудомістка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>.</w:t>
      </w:r>
    </w:p>
    <w:p w:rsidR="007732C7" w:rsidRPr="0079782F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тваринництва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– робота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селекціонерів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збалансоване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вмістом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худоби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птахів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господарствам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змоги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продуктивності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вирощування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вигодовування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>).</w:t>
      </w:r>
    </w:p>
    <w:p w:rsidR="007732C7" w:rsidRPr="0079782F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Низька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генетична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>.</w:t>
      </w:r>
    </w:p>
    <w:p w:rsidR="007732C7" w:rsidRPr="0079782F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ціна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78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9782F">
        <w:rPr>
          <w:rFonts w:ascii="Times New Roman" w:hAnsi="Times New Roman" w:cs="Times New Roman"/>
          <w:sz w:val="28"/>
          <w:szCs w:val="28"/>
        </w:rPr>
        <w:t xml:space="preserve"> корми.</w:t>
      </w:r>
    </w:p>
    <w:p w:rsidR="007732C7" w:rsidRPr="0079782F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Недостатнє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>.</w:t>
      </w:r>
    </w:p>
    <w:p w:rsidR="007732C7" w:rsidRPr="0079782F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Несприятлива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782F">
        <w:rPr>
          <w:rFonts w:ascii="Times New Roman" w:hAnsi="Times New Roman" w:cs="Times New Roman"/>
          <w:sz w:val="28"/>
          <w:szCs w:val="28"/>
        </w:rPr>
        <w:t>кон'юнктура</w:t>
      </w:r>
      <w:proofErr w:type="spellEnd"/>
      <w:proofErr w:type="gramEnd"/>
      <w:r w:rsidRPr="0079782F">
        <w:rPr>
          <w:rFonts w:ascii="Times New Roman" w:hAnsi="Times New Roman" w:cs="Times New Roman"/>
          <w:sz w:val="28"/>
          <w:szCs w:val="28"/>
        </w:rPr>
        <w:t xml:space="preserve"> ринку.</w:t>
      </w:r>
    </w:p>
    <w:p w:rsidR="007732C7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3D10">
        <w:rPr>
          <w:rFonts w:ascii="Times New Roman" w:hAnsi="Times New Roman" w:cs="Times New Roman"/>
          <w:b/>
          <w:sz w:val="28"/>
          <w:szCs w:val="28"/>
        </w:rPr>
        <w:t>Вчитель</w:t>
      </w:r>
      <w:proofErr w:type="spellEnd"/>
      <w:r w:rsidRPr="00963D10">
        <w:rPr>
          <w:rFonts w:ascii="Times New Roman" w:hAnsi="Times New Roman" w:cs="Times New Roman"/>
          <w:b/>
          <w:sz w:val="28"/>
          <w:szCs w:val="28"/>
        </w:rPr>
        <w:t>:</w:t>
      </w:r>
      <w:r w:rsidRPr="0079782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склалися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тваринницькі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АПК:</w:t>
      </w:r>
    </w:p>
    <w:p w:rsidR="009D283B" w:rsidRPr="009D283B" w:rsidRDefault="009D283B" w:rsidP="007978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32C7" w:rsidRPr="0079782F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М’ясопромисловий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>.</w:t>
      </w:r>
    </w:p>
    <w:p w:rsidR="007732C7" w:rsidRPr="0079782F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: яку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79782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7978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тваринництво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м’ясного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м’ясомолочного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комплексі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переробно-сировинне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тваринницьких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ферм і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м’ясної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комбікормове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кормо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>).</w:t>
      </w:r>
    </w:p>
    <w:p w:rsidR="007732C7" w:rsidRPr="0079782F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Молочнопромисловий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9782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79782F">
        <w:rPr>
          <w:rFonts w:ascii="Times New Roman" w:hAnsi="Times New Roman" w:cs="Times New Roman"/>
          <w:sz w:val="28"/>
          <w:szCs w:val="28"/>
        </w:rPr>
        <w:t>’єднує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молока і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переробки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маслоробна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сироробна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консервна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молока –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Хмельницький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>.</w:t>
      </w:r>
    </w:p>
    <w:p w:rsidR="007732C7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782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Птахо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промислова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яйця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978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782F">
        <w:rPr>
          <w:rFonts w:ascii="Times New Roman" w:hAnsi="Times New Roman" w:cs="Times New Roman"/>
          <w:sz w:val="28"/>
          <w:szCs w:val="28"/>
        </w:rPr>
        <w:t>ір’я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>, перо.</w:t>
      </w:r>
    </w:p>
    <w:p w:rsidR="002778C3" w:rsidRPr="0079782F" w:rsidRDefault="002778C3" w:rsidP="002778C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600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Демонстрація </w:t>
      </w:r>
      <w:r w:rsidR="0009600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відеоролика</w:t>
      </w:r>
      <w:r w:rsidR="00096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782F">
        <w:rPr>
          <w:rFonts w:ascii="Times New Roman" w:hAnsi="Times New Roman" w:cs="Times New Roman"/>
          <w:sz w:val="28"/>
          <w:szCs w:val="28"/>
          <w:lang w:val="uk-UA"/>
        </w:rPr>
        <w:t>«Орієнтир -- розвиток м'ясного скотарства»</w:t>
      </w:r>
      <w:r w:rsidRPr="0079782F">
        <w:rPr>
          <w:rFonts w:ascii="Times New Roman" w:hAnsi="Times New Roman" w:cs="Times New Roman"/>
          <w:sz w:val="28"/>
          <w:szCs w:val="28"/>
        </w:rPr>
        <w:t>.</w:t>
      </w:r>
    </w:p>
    <w:p w:rsidR="002778C3" w:rsidRPr="002778C3" w:rsidRDefault="002778C3" w:rsidP="007978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32C7" w:rsidRPr="00B07F81" w:rsidRDefault="007732C7" w:rsidP="007978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7F81">
        <w:rPr>
          <w:rFonts w:ascii="Times New Roman" w:hAnsi="Times New Roman" w:cs="Times New Roman"/>
          <w:b/>
          <w:sz w:val="28"/>
          <w:szCs w:val="28"/>
        </w:rPr>
        <w:t>Зональна</w:t>
      </w:r>
      <w:proofErr w:type="spellEnd"/>
      <w:r w:rsidRPr="00B07F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07F81">
        <w:rPr>
          <w:rFonts w:ascii="Times New Roman" w:hAnsi="Times New Roman" w:cs="Times New Roman"/>
          <w:b/>
          <w:sz w:val="28"/>
          <w:szCs w:val="28"/>
        </w:rPr>
        <w:t>спец</w:t>
      </w:r>
      <w:proofErr w:type="gramEnd"/>
      <w:r w:rsidRPr="00B07F81">
        <w:rPr>
          <w:rFonts w:ascii="Times New Roman" w:hAnsi="Times New Roman" w:cs="Times New Roman"/>
          <w:b/>
          <w:sz w:val="28"/>
          <w:szCs w:val="28"/>
        </w:rPr>
        <w:t>іалізація</w:t>
      </w:r>
      <w:proofErr w:type="spellEnd"/>
      <w:r w:rsidRPr="00B07F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F81">
        <w:rPr>
          <w:rFonts w:ascii="Times New Roman" w:hAnsi="Times New Roman" w:cs="Times New Roman"/>
          <w:b/>
          <w:sz w:val="28"/>
          <w:szCs w:val="28"/>
        </w:rPr>
        <w:t>сільського</w:t>
      </w:r>
      <w:proofErr w:type="spellEnd"/>
      <w:r w:rsidRPr="00B07F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F81">
        <w:rPr>
          <w:rFonts w:ascii="Times New Roman" w:hAnsi="Times New Roman" w:cs="Times New Roman"/>
          <w:b/>
          <w:sz w:val="28"/>
          <w:szCs w:val="28"/>
        </w:rPr>
        <w:t>господарства</w:t>
      </w:r>
      <w:proofErr w:type="spellEnd"/>
    </w:p>
    <w:p w:rsidR="007732C7" w:rsidRPr="0079782F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600C">
        <w:rPr>
          <w:rFonts w:ascii="Times New Roman" w:hAnsi="Times New Roman" w:cs="Times New Roman"/>
          <w:b/>
          <w:sz w:val="28"/>
          <w:szCs w:val="28"/>
          <w:u w:val="single"/>
        </w:rPr>
        <w:t>Випереджальне</w:t>
      </w:r>
      <w:proofErr w:type="spellEnd"/>
      <w:r w:rsidRPr="000960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9600C">
        <w:rPr>
          <w:rFonts w:ascii="Times New Roman" w:hAnsi="Times New Roman" w:cs="Times New Roman"/>
          <w:b/>
          <w:sz w:val="28"/>
          <w:szCs w:val="28"/>
          <w:u w:val="single"/>
        </w:rPr>
        <w:t>завданн</w:t>
      </w:r>
      <w:proofErr w:type="gramStart"/>
      <w:r w:rsidRPr="0009600C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proofErr w:type="spellEnd"/>
      <w:r w:rsidR="00B07F8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07F81">
        <w:rPr>
          <w:rFonts w:ascii="Times New Roman" w:hAnsi="Times New Roman" w:cs="Times New Roman"/>
          <w:sz w:val="28"/>
          <w:szCs w:val="28"/>
        </w:rPr>
        <w:t>за браком часу)</w:t>
      </w:r>
    </w:p>
    <w:p w:rsidR="007732C7" w:rsidRPr="0079782F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978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782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розповіді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тематичними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картами атласу й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заповнюють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Зональна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спеціалізація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>».</w:t>
      </w:r>
    </w:p>
    <w:p w:rsidR="007732C7" w:rsidRPr="00B07F81" w:rsidRDefault="00B07F81" w:rsidP="007978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дручника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пар.30,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147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732C7" w:rsidRPr="0079782F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Pr="007978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Полісся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r w:rsidRPr="007978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Лісостеп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r w:rsidRPr="0079782F">
        <w:rPr>
          <w:rFonts w:ascii="Times New Roman" w:hAnsi="Times New Roman" w:cs="Times New Roman"/>
          <w:sz w:val="28"/>
          <w:szCs w:val="28"/>
        </w:rPr>
        <w:tab/>
        <w:t>Степ</w:t>
      </w:r>
    </w:p>
    <w:p w:rsidR="007732C7" w:rsidRPr="0079782F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Географічне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r w:rsidRPr="0079782F">
        <w:rPr>
          <w:rFonts w:ascii="Times New Roman" w:hAnsi="Times New Roman" w:cs="Times New Roman"/>
          <w:sz w:val="28"/>
          <w:szCs w:val="28"/>
        </w:rPr>
        <w:tab/>
      </w:r>
      <w:r w:rsidRPr="0079782F">
        <w:rPr>
          <w:rFonts w:ascii="Times New Roman" w:hAnsi="Times New Roman" w:cs="Times New Roman"/>
          <w:sz w:val="28"/>
          <w:szCs w:val="28"/>
        </w:rPr>
        <w:tab/>
      </w:r>
      <w:r w:rsidRPr="0079782F">
        <w:rPr>
          <w:rFonts w:ascii="Times New Roman" w:hAnsi="Times New Roman" w:cs="Times New Roman"/>
          <w:sz w:val="28"/>
          <w:szCs w:val="28"/>
        </w:rPr>
        <w:tab/>
      </w:r>
    </w:p>
    <w:p w:rsidR="007732C7" w:rsidRPr="0079782F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сільськогосподарської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782F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79782F">
        <w:rPr>
          <w:rFonts w:ascii="Times New Roman" w:hAnsi="Times New Roman" w:cs="Times New Roman"/>
          <w:sz w:val="28"/>
          <w:szCs w:val="28"/>
        </w:rPr>
        <w:t>іалізації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r w:rsidRPr="0079782F">
        <w:rPr>
          <w:rFonts w:ascii="Times New Roman" w:hAnsi="Times New Roman" w:cs="Times New Roman"/>
          <w:sz w:val="28"/>
          <w:szCs w:val="28"/>
        </w:rPr>
        <w:tab/>
      </w:r>
      <w:r w:rsidRPr="0079782F">
        <w:rPr>
          <w:rFonts w:ascii="Times New Roman" w:hAnsi="Times New Roman" w:cs="Times New Roman"/>
          <w:sz w:val="28"/>
          <w:szCs w:val="28"/>
        </w:rPr>
        <w:tab/>
      </w:r>
      <w:r w:rsidRPr="0079782F">
        <w:rPr>
          <w:rFonts w:ascii="Times New Roman" w:hAnsi="Times New Roman" w:cs="Times New Roman"/>
          <w:sz w:val="28"/>
          <w:szCs w:val="28"/>
        </w:rPr>
        <w:tab/>
      </w:r>
    </w:p>
    <w:p w:rsidR="007732C7" w:rsidRPr="0079782F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r w:rsidRPr="0079782F">
        <w:rPr>
          <w:rFonts w:ascii="Times New Roman" w:hAnsi="Times New Roman" w:cs="Times New Roman"/>
          <w:sz w:val="28"/>
          <w:szCs w:val="28"/>
        </w:rPr>
        <w:tab/>
      </w:r>
      <w:r w:rsidRPr="0079782F">
        <w:rPr>
          <w:rFonts w:ascii="Times New Roman" w:hAnsi="Times New Roman" w:cs="Times New Roman"/>
          <w:sz w:val="28"/>
          <w:szCs w:val="28"/>
        </w:rPr>
        <w:tab/>
      </w:r>
      <w:r w:rsidRPr="0079782F">
        <w:rPr>
          <w:rFonts w:ascii="Times New Roman" w:hAnsi="Times New Roman" w:cs="Times New Roman"/>
          <w:sz w:val="28"/>
          <w:szCs w:val="28"/>
        </w:rPr>
        <w:tab/>
      </w:r>
    </w:p>
    <w:p w:rsidR="007732C7" w:rsidRPr="0079782F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32C7" w:rsidRPr="00921239" w:rsidRDefault="007732C7" w:rsidP="007978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1239">
        <w:rPr>
          <w:rFonts w:ascii="Times New Roman" w:hAnsi="Times New Roman" w:cs="Times New Roman"/>
          <w:b/>
          <w:sz w:val="28"/>
          <w:szCs w:val="28"/>
        </w:rPr>
        <w:t>Розповідь</w:t>
      </w:r>
      <w:proofErr w:type="spellEnd"/>
      <w:r w:rsidRPr="00921239">
        <w:rPr>
          <w:rFonts w:ascii="Times New Roman" w:hAnsi="Times New Roman" w:cs="Times New Roman"/>
          <w:b/>
          <w:sz w:val="28"/>
          <w:szCs w:val="28"/>
        </w:rPr>
        <w:t xml:space="preserve"> учителя.</w:t>
      </w:r>
    </w:p>
    <w:p w:rsidR="007732C7" w:rsidRPr="00B07F81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782F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регіони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одинакові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proofErr w:type="gramStart"/>
      <w:r w:rsidRPr="007978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782F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спеціалізуються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видах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виробленої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сільськогосподарської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>.</w:t>
      </w:r>
    </w:p>
    <w:p w:rsidR="007732C7" w:rsidRPr="00B07F81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Територія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78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переважають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сільськогосподарською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зоною. У </w:t>
      </w:r>
      <w:proofErr w:type="spellStart"/>
      <w:proofErr w:type="gramStart"/>
      <w:r w:rsidRPr="007978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782F">
        <w:rPr>
          <w:rFonts w:ascii="Times New Roman" w:hAnsi="Times New Roman" w:cs="Times New Roman"/>
          <w:sz w:val="28"/>
          <w:szCs w:val="28"/>
        </w:rPr>
        <w:t>івнинній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сільськогосподарські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збігаються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з межами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зон і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>.</w:t>
      </w:r>
    </w:p>
    <w:p w:rsidR="007732C7" w:rsidRPr="00B07F81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23B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Поліська сільськогосподарська зона займає північну частину Львівської, Волинської, Рівненської, більшу частину Житомирської, переважну частину Київської, Чернігівської та Сумської областей, охоплюючи майже 19% площі країни. </w:t>
      </w:r>
      <w:r w:rsidRPr="0079782F">
        <w:rPr>
          <w:rFonts w:ascii="Times New Roman" w:hAnsi="Times New Roman" w:cs="Times New Roman"/>
          <w:sz w:val="28"/>
          <w:szCs w:val="28"/>
        </w:rPr>
        <w:t xml:space="preserve">Дана зона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помірним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кліматом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достатньою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зволоженістю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та дерново-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підзолистим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ґрунтовим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покривом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>.</w:t>
      </w:r>
    </w:p>
    <w:p w:rsidR="007732C7" w:rsidRPr="00B07F81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зональний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Полісся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скотарство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льонарство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вирощування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картоплі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й озимого жита. На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Полісся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приходиться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90%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льону-довгунця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40%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картоплі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молока й </w:t>
      </w:r>
      <w:proofErr w:type="spellStart"/>
      <w:proofErr w:type="gramStart"/>
      <w:r w:rsidRPr="0079782F">
        <w:rPr>
          <w:rFonts w:ascii="Times New Roman" w:hAnsi="Times New Roman" w:cs="Times New Roman"/>
          <w:sz w:val="28"/>
          <w:szCs w:val="28"/>
        </w:rPr>
        <w:t>м’яса</w:t>
      </w:r>
      <w:proofErr w:type="spellEnd"/>
      <w:proofErr w:type="gramEnd"/>
      <w:r w:rsidRPr="007978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>.</w:t>
      </w:r>
    </w:p>
    <w:p w:rsidR="007732C7" w:rsidRPr="00B07F81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23B7">
        <w:rPr>
          <w:rFonts w:ascii="Times New Roman" w:hAnsi="Times New Roman" w:cs="Times New Roman"/>
          <w:sz w:val="28"/>
          <w:szCs w:val="28"/>
          <w:lang w:val="uk-UA"/>
        </w:rPr>
        <w:t xml:space="preserve">Лісостепова сільськогосподарська зона розташовується південніше від Полісся й займає близько 34% усієї площі України. У порівнянні з Поліссям ця зона характеризується набагато більшою розораністю земель, які відрізняються значною родючістю. </w:t>
      </w:r>
      <w:r w:rsidRPr="0079782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лісостепу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виготовляється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70%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цукрового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буряка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39% зерна та 46%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картоплі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інтенсивна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сільськогосподарська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зона, так на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одиницю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78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782F">
        <w:rPr>
          <w:rFonts w:ascii="Times New Roman" w:hAnsi="Times New Roman" w:cs="Times New Roman"/>
          <w:sz w:val="28"/>
          <w:szCs w:val="28"/>
        </w:rPr>
        <w:t>іллі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припадає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найбільший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>.</w:t>
      </w:r>
    </w:p>
    <w:p w:rsidR="007732C7" w:rsidRPr="00B07F81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зональний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79782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9782F">
        <w:rPr>
          <w:rFonts w:ascii="Times New Roman" w:hAnsi="Times New Roman" w:cs="Times New Roman"/>
          <w:sz w:val="28"/>
          <w:szCs w:val="28"/>
        </w:rPr>
        <w:t>ісостепу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скотарський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цукрово-буряковий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зерновий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. Основною зерновою культурою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являється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озима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пшениця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 w:rsidRPr="0079782F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79782F">
        <w:rPr>
          <w:rFonts w:ascii="Times New Roman" w:hAnsi="Times New Roman" w:cs="Times New Roman"/>
          <w:sz w:val="28"/>
          <w:szCs w:val="28"/>
        </w:rPr>
        <w:t>ічною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буряк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займають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кукурудза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гречка,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ячмінь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просо,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соняшник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і рапс. На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лісостеп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припадає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значна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782F">
        <w:rPr>
          <w:rFonts w:ascii="Times New Roman" w:hAnsi="Times New Roman" w:cs="Times New Roman"/>
          <w:sz w:val="28"/>
          <w:szCs w:val="28"/>
        </w:rPr>
        <w:t>товарного</w:t>
      </w:r>
      <w:proofErr w:type="gram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фруктів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вишень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слив,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яблук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груш). Тут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виготовляється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половина молока, </w:t>
      </w:r>
      <w:proofErr w:type="spellStart"/>
      <w:proofErr w:type="gramStart"/>
      <w:r w:rsidRPr="0079782F">
        <w:rPr>
          <w:rFonts w:ascii="Times New Roman" w:hAnsi="Times New Roman" w:cs="Times New Roman"/>
          <w:sz w:val="28"/>
          <w:szCs w:val="28"/>
        </w:rPr>
        <w:t>м’яса</w:t>
      </w:r>
      <w:proofErr w:type="spellEnd"/>
      <w:proofErr w:type="gramEnd"/>
      <w:r w:rsidRPr="007978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яєць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>.</w:t>
      </w:r>
    </w:p>
    <w:p w:rsidR="007732C7" w:rsidRPr="0079782F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Степова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сільськогосподарська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зона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величезні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78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782F">
        <w:rPr>
          <w:rFonts w:ascii="Times New Roman" w:hAnsi="Times New Roman" w:cs="Times New Roman"/>
          <w:sz w:val="28"/>
          <w:szCs w:val="28"/>
        </w:rPr>
        <w:t>івденні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простори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40%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Степова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зона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найвищою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розораністю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земель, з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90%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чорноземи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. Степи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48% зерна, 81%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соняшника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100% </w:t>
      </w:r>
      <w:proofErr w:type="gramStart"/>
      <w:r w:rsidRPr="0079782F">
        <w:rPr>
          <w:rFonts w:ascii="Times New Roman" w:hAnsi="Times New Roman" w:cs="Times New Roman"/>
          <w:sz w:val="28"/>
          <w:szCs w:val="28"/>
        </w:rPr>
        <w:t>рису й</w:t>
      </w:r>
      <w:proofErr w:type="gramEnd"/>
      <w:r w:rsidRPr="0079782F">
        <w:rPr>
          <w:rFonts w:ascii="Times New Roman" w:hAnsi="Times New Roman" w:cs="Times New Roman"/>
          <w:sz w:val="28"/>
          <w:szCs w:val="28"/>
        </w:rPr>
        <w:t xml:space="preserve"> 96% винограду.</w:t>
      </w:r>
    </w:p>
    <w:p w:rsidR="007732C7" w:rsidRPr="00B07F81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Степова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зона є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виробником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товарного зерна (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кукурудзи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озимої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пшениці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ячменю). Тут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вирощують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соняшник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льон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-кучер, сою, </w:t>
      </w:r>
      <w:proofErr w:type="spellStart"/>
      <w:proofErr w:type="gramStart"/>
      <w:r w:rsidRPr="0079782F">
        <w:rPr>
          <w:rFonts w:ascii="Times New Roman" w:hAnsi="Times New Roman" w:cs="Times New Roman"/>
          <w:sz w:val="28"/>
          <w:szCs w:val="28"/>
        </w:rPr>
        <w:t>арах</w:t>
      </w:r>
      <w:proofErr w:type="gramEnd"/>
      <w:r w:rsidRPr="0079782F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баштанні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лікарські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ефіроолійні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782F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розвинене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садівництво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й виноградарство.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продуктивна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кормова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 база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стримує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тваринництва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>.</w:t>
      </w:r>
    </w:p>
    <w:p w:rsidR="007732C7" w:rsidRPr="00B07F81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79782F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79782F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зональних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сільськогосподарських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зон, в межах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формуються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звані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азональні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комплекси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приміські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орієнтовані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у продуктах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>.</w:t>
      </w:r>
    </w:p>
    <w:p w:rsidR="007732C7" w:rsidRPr="00B07F81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Передгірні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райони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Карпат – жито,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кукурудза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пшениця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картопля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льон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>; ВРХ.</w:t>
      </w:r>
    </w:p>
    <w:p w:rsidR="007732C7" w:rsidRPr="00B07F81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Гірські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райони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Карпат –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картопля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>; ВРХ.</w:t>
      </w:r>
    </w:p>
    <w:p w:rsidR="007732C7" w:rsidRPr="00B07F81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782F">
        <w:rPr>
          <w:rFonts w:ascii="Times New Roman" w:hAnsi="Times New Roman" w:cs="Times New Roman"/>
          <w:sz w:val="28"/>
          <w:szCs w:val="28"/>
        </w:rPr>
        <w:lastRenderedPageBreak/>
        <w:t>Крим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вівчарство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садівництво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овочівництво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виноградарство,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тютюнництво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ефіро-олійні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>.</w:t>
      </w:r>
    </w:p>
    <w:p w:rsidR="007732C7" w:rsidRPr="00B07F81" w:rsidRDefault="007732C7" w:rsidP="0079782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F81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spellStart"/>
      <w:r w:rsidRPr="00B07F81">
        <w:rPr>
          <w:rFonts w:ascii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B07F81">
        <w:rPr>
          <w:rFonts w:ascii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Pr="00B07F81">
        <w:rPr>
          <w:rFonts w:ascii="Times New Roman" w:hAnsi="Times New Roman" w:cs="Times New Roman"/>
          <w:b/>
          <w:sz w:val="28"/>
          <w:szCs w:val="28"/>
        </w:rPr>
        <w:t>узагальнення</w:t>
      </w:r>
      <w:proofErr w:type="spellEnd"/>
      <w:r w:rsidRPr="00B07F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F81">
        <w:rPr>
          <w:rFonts w:ascii="Times New Roman" w:hAnsi="Times New Roman" w:cs="Times New Roman"/>
          <w:b/>
          <w:sz w:val="28"/>
          <w:szCs w:val="28"/>
        </w:rPr>
        <w:t>вивченого</w:t>
      </w:r>
      <w:proofErr w:type="spellEnd"/>
      <w:r w:rsidRPr="00B07F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F81">
        <w:rPr>
          <w:rFonts w:ascii="Times New Roman" w:hAnsi="Times New Roman" w:cs="Times New Roman"/>
          <w:b/>
          <w:sz w:val="28"/>
          <w:szCs w:val="28"/>
        </w:rPr>
        <w:t>матеріалу</w:t>
      </w:r>
      <w:proofErr w:type="spellEnd"/>
    </w:p>
    <w:p w:rsidR="007732C7" w:rsidRPr="00F37286" w:rsidRDefault="007732C7" w:rsidP="0079782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F37286">
        <w:rPr>
          <w:rFonts w:ascii="Times New Roman" w:hAnsi="Times New Roman" w:cs="Times New Roman"/>
          <w:b/>
          <w:sz w:val="28"/>
          <w:szCs w:val="28"/>
          <w:u w:val="single"/>
        </w:rPr>
        <w:t>Бесіда</w:t>
      </w:r>
      <w:proofErr w:type="spellEnd"/>
      <w:r w:rsidRPr="00F3728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732C7" w:rsidRPr="00B07F81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782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сільськогосподарська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зона?</w:t>
      </w:r>
    </w:p>
    <w:p w:rsidR="007732C7" w:rsidRPr="00B07F81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782F">
        <w:rPr>
          <w:rFonts w:ascii="Times New Roman" w:hAnsi="Times New Roman" w:cs="Times New Roman"/>
          <w:sz w:val="28"/>
          <w:szCs w:val="28"/>
        </w:rPr>
        <w:t xml:space="preserve">2. На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вирощуванні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культур </w:t>
      </w:r>
      <w:proofErr w:type="spellStart"/>
      <w:proofErr w:type="gramStart"/>
      <w:r w:rsidRPr="0079782F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79782F">
        <w:rPr>
          <w:rFonts w:ascii="Times New Roman" w:hAnsi="Times New Roman" w:cs="Times New Roman"/>
          <w:sz w:val="28"/>
          <w:szCs w:val="28"/>
        </w:rPr>
        <w:t>іалізується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поліська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зона?</w:t>
      </w:r>
    </w:p>
    <w:p w:rsidR="007732C7" w:rsidRPr="00B07F81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782F">
        <w:rPr>
          <w:rFonts w:ascii="Times New Roman" w:hAnsi="Times New Roman" w:cs="Times New Roman"/>
          <w:sz w:val="28"/>
          <w:szCs w:val="28"/>
        </w:rPr>
        <w:t xml:space="preserve">3. На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сільське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господарство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інтенсивним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>?</w:t>
      </w:r>
    </w:p>
    <w:p w:rsidR="007732C7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782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розвинені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78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степовій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>?</w:t>
      </w:r>
    </w:p>
    <w:p w:rsidR="0009600C" w:rsidRPr="00F37286" w:rsidRDefault="0009600C" w:rsidP="0079782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372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Рефлексія </w:t>
      </w:r>
    </w:p>
    <w:p w:rsidR="00430098" w:rsidRPr="00430098" w:rsidRDefault="00430098" w:rsidP="007978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32C7" w:rsidRPr="00B07F81" w:rsidRDefault="007732C7" w:rsidP="0079782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F81">
        <w:rPr>
          <w:rFonts w:ascii="Times New Roman" w:hAnsi="Times New Roman" w:cs="Times New Roman"/>
          <w:b/>
          <w:sz w:val="28"/>
          <w:szCs w:val="28"/>
        </w:rPr>
        <w:t xml:space="preserve">VІ. </w:t>
      </w:r>
      <w:proofErr w:type="spellStart"/>
      <w:r w:rsidRPr="00B07F81">
        <w:rPr>
          <w:rFonts w:ascii="Times New Roman" w:hAnsi="Times New Roman" w:cs="Times New Roman"/>
          <w:b/>
          <w:sz w:val="28"/>
          <w:szCs w:val="28"/>
        </w:rPr>
        <w:t>Домашнє</w:t>
      </w:r>
      <w:proofErr w:type="spellEnd"/>
      <w:r w:rsidRPr="00B07F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F81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</w:p>
    <w:p w:rsidR="007732C7" w:rsidRPr="00B07F81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782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Закінчити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07F8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B07F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7F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07F8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B07F81">
        <w:rPr>
          <w:rFonts w:ascii="Times New Roman" w:hAnsi="Times New Roman" w:cs="Times New Roman"/>
          <w:sz w:val="28"/>
          <w:szCs w:val="28"/>
        </w:rPr>
        <w:t>дручника</w:t>
      </w:r>
      <w:proofErr w:type="spellEnd"/>
      <w:r w:rsidR="00B07F81">
        <w:rPr>
          <w:rFonts w:ascii="Times New Roman" w:hAnsi="Times New Roman" w:cs="Times New Roman"/>
          <w:sz w:val="28"/>
          <w:szCs w:val="28"/>
        </w:rPr>
        <w:t xml:space="preserve"> пар.30, </w:t>
      </w:r>
      <w:proofErr w:type="spellStart"/>
      <w:r w:rsidR="00B07F8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B07F81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B07F81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B07F81">
        <w:rPr>
          <w:rFonts w:ascii="Times New Roman" w:hAnsi="Times New Roman" w:cs="Times New Roman"/>
          <w:sz w:val="28"/>
          <w:szCs w:val="28"/>
        </w:rPr>
        <w:t xml:space="preserve"> 147</w:t>
      </w:r>
      <w:r w:rsidR="00B07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7F8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B07F81">
        <w:rPr>
          <w:rFonts w:ascii="Times New Roman" w:hAnsi="Times New Roman" w:cs="Times New Roman"/>
          <w:sz w:val="28"/>
          <w:szCs w:val="28"/>
        </w:rPr>
        <w:t xml:space="preserve"> </w:t>
      </w:r>
      <w:r w:rsidRPr="0079782F">
        <w:rPr>
          <w:rFonts w:ascii="Times New Roman" w:hAnsi="Times New Roman" w:cs="Times New Roman"/>
          <w:sz w:val="28"/>
          <w:szCs w:val="28"/>
        </w:rPr>
        <w:t xml:space="preserve">та не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закінчена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>).</w:t>
      </w:r>
    </w:p>
    <w:p w:rsidR="007732C7" w:rsidRPr="00B07F81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782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79782F">
        <w:rPr>
          <w:rFonts w:ascii="Times New Roman" w:hAnsi="Times New Roman" w:cs="Times New Roman"/>
          <w:sz w:val="28"/>
          <w:szCs w:val="28"/>
        </w:rPr>
        <w:t xml:space="preserve"> конспект уроку.</w:t>
      </w:r>
    </w:p>
    <w:p w:rsidR="00340465" w:rsidRDefault="007732C7" w:rsidP="007978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782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О</w:t>
      </w:r>
      <w:r w:rsidR="00B07F81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="00B07F81"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spellStart"/>
      <w:proofErr w:type="gramStart"/>
      <w:r w:rsidR="00B07F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07F81">
        <w:rPr>
          <w:rFonts w:ascii="Times New Roman" w:hAnsi="Times New Roman" w:cs="Times New Roman"/>
          <w:sz w:val="28"/>
          <w:szCs w:val="28"/>
        </w:rPr>
        <w:t>ідручника</w:t>
      </w:r>
      <w:proofErr w:type="spellEnd"/>
      <w:r w:rsidR="00B07F81">
        <w:rPr>
          <w:rFonts w:ascii="Times New Roman" w:hAnsi="Times New Roman" w:cs="Times New Roman"/>
          <w:sz w:val="28"/>
          <w:szCs w:val="28"/>
        </w:rPr>
        <w:t>, § 2</w:t>
      </w:r>
      <w:r w:rsidR="00B07F81">
        <w:rPr>
          <w:rFonts w:ascii="Times New Roman" w:hAnsi="Times New Roman" w:cs="Times New Roman"/>
          <w:sz w:val="28"/>
          <w:szCs w:val="28"/>
          <w:lang w:val="uk-UA"/>
        </w:rPr>
        <w:t>9-30</w:t>
      </w:r>
      <w:r w:rsidRPr="0079782F">
        <w:rPr>
          <w:rFonts w:ascii="Times New Roman" w:hAnsi="Times New Roman" w:cs="Times New Roman"/>
          <w:sz w:val="28"/>
          <w:szCs w:val="28"/>
        </w:rPr>
        <w:t>.</w:t>
      </w:r>
    </w:p>
    <w:p w:rsidR="005C7D32" w:rsidRDefault="005C7D32" w:rsidP="0079782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Підсумок уроку </w:t>
      </w:r>
      <w:r w:rsidR="000960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F37286" w:rsidRDefault="00F37286" w:rsidP="0079782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Оцінення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учнів.</w:t>
      </w:r>
    </w:p>
    <w:p w:rsidR="0009600C" w:rsidRPr="005C7D32" w:rsidRDefault="0009600C" w:rsidP="0079782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Визначення настрою в кінці уроку.</w:t>
      </w:r>
    </w:p>
    <w:p w:rsidR="00DA0B35" w:rsidRDefault="00DA0B35" w:rsidP="007978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7D32" w:rsidRDefault="005C7D32" w:rsidP="007978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7D32" w:rsidRDefault="005C7D32" w:rsidP="007978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7D32" w:rsidRDefault="005C7D32" w:rsidP="007978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13E4" w:rsidRDefault="009013E4" w:rsidP="007978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13E4" w:rsidRDefault="009013E4" w:rsidP="007978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13E4" w:rsidRDefault="009013E4" w:rsidP="007978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13E4" w:rsidRDefault="009013E4" w:rsidP="007978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13E4" w:rsidRDefault="009013E4" w:rsidP="007978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13E4" w:rsidRDefault="009013E4" w:rsidP="007978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13E4" w:rsidRDefault="009013E4" w:rsidP="007978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13E4" w:rsidRDefault="009013E4" w:rsidP="007978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51FA" w:rsidRDefault="00DA51FA" w:rsidP="00CF622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A51FA" w:rsidSect="001C679C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1C8E"/>
    <w:multiLevelType w:val="hybridMultilevel"/>
    <w:tmpl w:val="B34E6ACC"/>
    <w:lvl w:ilvl="0" w:tplc="058402BE">
      <w:numFmt w:val="bullet"/>
      <w:lvlText w:val="-"/>
      <w:lvlJc w:val="left"/>
      <w:pPr>
        <w:ind w:left="7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667B57F4"/>
    <w:multiLevelType w:val="hybridMultilevel"/>
    <w:tmpl w:val="F8D23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A5D"/>
    <w:rsid w:val="0009600C"/>
    <w:rsid w:val="000F09C5"/>
    <w:rsid w:val="0013362B"/>
    <w:rsid w:val="001823B7"/>
    <w:rsid w:val="001C679C"/>
    <w:rsid w:val="0021469C"/>
    <w:rsid w:val="00243C98"/>
    <w:rsid w:val="002778C3"/>
    <w:rsid w:val="0029431C"/>
    <w:rsid w:val="00340465"/>
    <w:rsid w:val="00357D22"/>
    <w:rsid w:val="00430098"/>
    <w:rsid w:val="00466D28"/>
    <w:rsid w:val="0052390A"/>
    <w:rsid w:val="00536965"/>
    <w:rsid w:val="005C7D32"/>
    <w:rsid w:val="00602901"/>
    <w:rsid w:val="00640BE1"/>
    <w:rsid w:val="006F494B"/>
    <w:rsid w:val="007321AD"/>
    <w:rsid w:val="007732C7"/>
    <w:rsid w:val="0079782F"/>
    <w:rsid w:val="007A1E0D"/>
    <w:rsid w:val="007A75EC"/>
    <w:rsid w:val="008704DF"/>
    <w:rsid w:val="009013E4"/>
    <w:rsid w:val="00914137"/>
    <w:rsid w:val="00921239"/>
    <w:rsid w:val="00943497"/>
    <w:rsid w:val="00943D96"/>
    <w:rsid w:val="00963D10"/>
    <w:rsid w:val="00974CF0"/>
    <w:rsid w:val="009D283B"/>
    <w:rsid w:val="00A07AD3"/>
    <w:rsid w:val="00AF4A73"/>
    <w:rsid w:val="00B07F81"/>
    <w:rsid w:val="00B6666B"/>
    <w:rsid w:val="00BD7DDF"/>
    <w:rsid w:val="00C053D5"/>
    <w:rsid w:val="00CF6223"/>
    <w:rsid w:val="00DA0B35"/>
    <w:rsid w:val="00DA51FA"/>
    <w:rsid w:val="00DE1A5D"/>
    <w:rsid w:val="00E4227A"/>
    <w:rsid w:val="00E92113"/>
    <w:rsid w:val="00ED2330"/>
    <w:rsid w:val="00F12CEE"/>
    <w:rsid w:val="00F37286"/>
    <w:rsid w:val="00F8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C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F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965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7A75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7A75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7A75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7A75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З проблеми : «Вибір і структурування навчально-виховного матеріалу в процесі викладання географії на засадах інтеграції та гуманізації »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561ACF-A280-4A50-9616-4F09B5B8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( 9 клас)</dc:subject>
  <dc:creator>Химия</dc:creator>
  <cp:lastModifiedBy>Химия</cp:lastModifiedBy>
  <cp:revision>36</cp:revision>
  <cp:lastPrinted>2014-04-02T11:11:00Z</cp:lastPrinted>
  <dcterms:created xsi:type="dcterms:W3CDTF">2014-02-25T15:53:00Z</dcterms:created>
  <dcterms:modified xsi:type="dcterms:W3CDTF">2014-04-10T11:11:00Z</dcterms:modified>
</cp:coreProperties>
</file>