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2" w:rsidRDefault="00685592" w:rsidP="0068559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Краснодарский край </w:t>
      </w:r>
    </w:p>
    <w:p w:rsidR="00685592" w:rsidRDefault="00685592" w:rsidP="00685592">
      <w:pPr>
        <w:jc w:val="center"/>
        <w:rPr>
          <w:sz w:val="28"/>
        </w:rPr>
      </w:pPr>
      <w:r>
        <w:rPr>
          <w:sz w:val="28"/>
        </w:rPr>
        <w:t>Муниципальное бюджетное  общеобразовательное учреждение средняя общеобразовательная школа  № 28 поселка Мостовского муниципального образования Мостовский район</w:t>
      </w:r>
    </w:p>
    <w:p w:rsidR="00685592" w:rsidRDefault="00685592" w:rsidP="00685592">
      <w:pPr>
        <w:shd w:val="clear" w:color="auto" w:fill="FFFFFF"/>
        <w:ind w:left="4962"/>
        <w:rPr>
          <w:sz w:val="22"/>
        </w:rPr>
      </w:pPr>
    </w:p>
    <w:p w:rsidR="00685592" w:rsidRDefault="00685592" w:rsidP="00685592">
      <w:pPr>
        <w:shd w:val="clear" w:color="auto" w:fill="FFFFFF"/>
        <w:ind w:left="4962"/>
        <w:rPr>
          <w:sz w:val="22"/>
        </w:rPr>
      </w:pPr>
    </w:p>
    <w:p w:rsidR="00685592" w:rsidRDefault="00685592" w:rsidP="00685592">
      <w:pPr>
        <w:shd w:val="clear" w:color="auto" w:fill="FFFFFF"/>
        <w:ind w:left="5400"/>
        <w:jc w:val="center"/>
        <w:rPr>
          <w:b/>
          <w:sz w:val="28"/>
        </w:rPr>
      </w:pPr>
      <w:r>
        <w:rPr>
          <w:b/>
          <w:sz w:val="28"/>
        </w:rPr>
        <w:t>УТВЕРЖДЕНО</w:t>
      </w:r>
    </w:p>
    <w:p w:rsidR="00685592" w:rsidRDefault="00685592" w:rsidP="00685592">
      <w:pPr>
        <w:shd w:val="clear" w:color="auto" w:fill="FFFFFF"/>
        <w:ind w:left="5400"/>
        <w:jc w:val="center"/>
        <w:rPr>
          <w:sz w:val="28"/>
        </w:rPr>
      </w:pPr>
      <w:r>
        <w:t xml:space="preserve">       </w:t>
      </w:r>
      <w:r>
        <w:rPr>
          <w:sz w:val="28"/>
        </w:rPr>
        <w:t>решение педсовета протокол №1</w:t>
      </w:r>
    </w:p>
    <w:p w:rsidR="00685592" w:rsidRDefault="00685592" w:rsidP="00685592">
      <w:pPr>
        <w:shd w:val="clear" w:color="auto" w:fill="FFFFFF"/>
        <w:ind w:left="5760"/>
        <w:rPr>
          <w:sz w:val="28"/>
        </w:rPr>
      </w:pPr>
      <w:r>
        <w:rPr>
          <w:sz w:val="28"/>
        </w:rPr>
        <w:t xml:space="preserve">             от 29 августа 2014  года</w:t>
      </w:r>
    </w:p>
    <w:p w:rsidR="00685592" w:rsidRDefault="00685592" w:rsidP="00685592">
      <w:pPr>
        <w:shd w:val="clear" w:color="auto" w:fill="FFFFFF"/>
        <w:ind w:left="5760"/>
        <w:rPr>
          <w:sz w:val="28"/>
        </w:rPr>
      </w:pPr>
      <w:r>
        <w:rPr>
          <w:sz w:val="28"/>
        </w:rPr>
        <w:t xml:space="preserve">         Председатель педсовета</w:t>
      </w:r>
    </w:p>
    <w:p w:rsidR="00685592" w:rsidRDefault="00685592" w:rsidP="00685592">
      <w:pPr>
        <w:shd w:val="clear" w:color="auto" w:fill="FFFFFF"/>
        <w:ind w:left="5760"/>
        <w:jc w:val="center"/>
        <w:rPr>
          <w:sz w:val="28"/>
        </w:rPr>
      </w:pPr>
      <w:r>
        <w:rPr>
          <w:sz w:val="28"/>
        </w:rPr>
        <w:t xml:space="preserve">    ____________  /  В.А. Левченко /</w:t>
      </w:r>
    </w:p>
    <w:p w:rsidR="00685592" w:rsidRDefault="00685592" w:rsidP="00685592">
      <w:pPr>
        <w:shd w:val="clear" w:color="auto" w:fill="FFFFFF"/>
        <w:jc w:val="center"/>
        <w:rPr>
          <w:b/>
          <w:bCs/>
          <w:szCs w:val="16"/>
        </w:rPr>
      </w:pPr>
      <w:r>
        <w:rPr>
          <w:szCs w:val="16"/>
        </w:rPr>
        <w:t xml:space="preserve">                                                                                              </w:t>
      </w:r>
    </w:p>
    <w:p w:rsidR="00685592" w:rsidRDefault="00685592" w:rsidP="00685592">
      <w:pPr>
        <w:shd w:val="clear" w:color="auto" w:fill="FFFFFF"/>
        <w:jc w:val="center"/>
        <w:rPr>
          <w:b/>
          <w:bCs/>
        </w:rPr>
      </w:pPr>
    </w:p>
    <w:p w:rsidR="00685592" w:rsidRDefault="00685592" w:rsidP="0068559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5592" w:rsidRDefault="00685592" w:rsidP="00685592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РАБОЧАЯ  ПРОГРАММА </w:t>
      </w:r>
      <w:r>
        <w:rPr>
          <w:i w:val="0"/>
          <w:sz w:val="40"/>
          <w:szCs w:val="40"/>
          <w:lang w:val="en-US"/>
        </w:rPr>
        <w:t>II</w:t>
      </w:r>
      <w:r w:rsidRPr="00685592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ВИДА</w:t>
      </w:r>
    </w:p>
    <w:p w:rsidR="00685592" w:rsidRDefault="00685592" w:rsidP="00685592">
      <w:pPr>
        <w:rPr>
          <w:noProof/>
        </w:rPr>
      </w:pPr>
    </w:p>
    <w:p w:rsidR="00685592" w:rsidRDefault="00685592" w:rsidP="00685592">
      <w:pPr>
        <w:rPr>
          <w:noProof/>
        </w:rPr>
      </w:pPr>
    </w:p>
    <w:p w:rsidR="00685592" w:rsidRDefault="00685592" w:rsidP="00685592">
      <w:pPr>
        <w:rPr>
          <w:noProof/>
        </w:rPr>
      </w:pPr>
    </w:p>
    <w:p w:rsidR="00685592" w:rsidRDefault="00685592" w:rsidP="00685592">
      <w:pPr>
        <w:rPr>
          <w:noProof/>
        </w:rPr>
      </w:pPr>
    </w:p>
    <w:p w:rsidR="00685592" w:rsidRDefault="00685592" w:rsidP="00685592">
      <w:pPr>
        <w:rPr>
          <w:noProof/>
        </w:rPr>
      </w:pPr>
    </w:p>
    <w:p w:rsidR="00685592" w:rsidRDefault="00685592" w:rsidP="00685592">
      <w:pPr>
        <w:rPr>
          <w:sz w:val="22"/>
        </w:rPr>
      </w:pPr>
    </w:p>
    <w:p w:rsidR="00685592" w:rsidRDefault="00685592" w:rsidP="00685592">
      <w:pPr>
        <w:rPr>
          <w:sz w:val="22"/>
        </w:rPr>
      </w:pPr>
    </w:p>
    <w:p w:rsidR="00685592" w:rsidRDefault="00685592" w:rsidP="00685592">
      <w:pPr>
        <w:rPr>
          <w:sz w:val="18"/>
          <w:szCs w:val="16"/>
        </w:rPr>
      </w:pPr>
    </w:p>
    <w:p w:rsidR="00685592" w:rsidRDefault="00685592" w:rsidP="00685592">
      <w:pPr>
        <w:shd w:val="clear" w:color="auto" w:fill="FFFFFF"/>
        <w:rPr>
          <w:b/>
          <w:bCs/>
          <w:sz w:val="28"/>
          <w:u w:val="single"/>
        </w:rPr>
      </w:pPr>
      <w:r>
        <w:rPr>
          <w:bCs/>
          <w:sz w:val="28"/>
        </w:rPr>
        <w:t xml:space="preserve">По                                                  </w:t>
      </w:r>
      <w:r>
        <w:rPr>
          <w:bCs/>
          <w:sz w:val="28"/>
          <w:u w:val="single"/>
        </w:rPr>
        <w:t xml:space="preserve"> физической культуре</w:t>
      </w:r>
    </w:p>
    <w:p w:rsidR="00685592" w:rsidRDefault="00685592" w:rsidP="00685592">
      <w:pPr>
        <w:rPr>
          <w:sz w:val="28"/>
        </w:rPr>
      </w:pPr>
    </w:p>
    <w:p w:rsidR="00685592" w:rsidRDefault="00685592" w:rsidP="00685592">
      <w:pPr>
        <w:rPr>
          <w:sz w:val="28"/>
        </w:rPr>
      </w:pPr>
      <w:r>
        <w:rPr>
          <w:sz w:val="28"/>
        </w:rPr>
        <w:t xml:space="preserve">Ступень обучения                       </w:t>
      </w:r>
      <w:r>
        <w:rPr>
          <w:sz w:val="28"/>
          <w:u w:val="single"/>
        </w:rPr>
        <w:t xml:space="preserve"> 10,11  класс   среднее  общее образование</w:t>
      </w:r>
    </w:p>
    <w:p w:rsidR="00685592" w:rsidRDefault="00685592" w:rsidP="00685592">
      <w:pPr>
        <w:rPr>
          <w:sz w:val="28"/>
        </w:rPr>
      </w:pPr>
    </w:p>
    <w:p w:rsidR="00685592" w:rsidRDefault="00685592" w:rsidP="00685592">
      <w:pPr>
        <w:rPr>
          <w:sz w:val="28"/>
          <w:u w:val="single"/>
        </w:rPr>
      </w:pPr>
      <w:r>
        <w:rPr>
          <w:sz w:val="28"/>
        </w:rPr>
        <w:t xml:space="preserve">Количество часов        </w:t>
      </w:r>
      <w:r>
        <w:rPr>
          <w:sz w:val="28"/>
          <w:u w:val="single"/>
        </w:rPr>
        <w:t>102</w:t>
      </w:r>
      <w:r>
        <w:rPr>
          <w:sz w:val="28"/>
        </w:rPr>
        <w:t xml:space="preserve">              Уровень         </w:t>
      </w:r>
      <w:r>
        <w:rPr>
          <w:sz w:val="28"/>
          <w:u w:val="single"/>
        </w:rPr>
        <w:t xml:space="preserve"> базовый</w:t>
      </w:r>
    </w:p>
    <w:p w:rsidR="00685592" w:rsidRDefault="00685592" w:rsidP="00685592">
      <w:pPr>
        <w:rPr>
          <w:sz w:val="28"/>
        </w:rPr>
      </w:pPr>
    </w:p>
    <w:p w:rsidR="00685592" w:rsidRDefault="00685592" w:rsidP="00685592">
      <w:pPr>
        <w:shd w:val="clear" w:color="auto" w:fill="FFFFFF"/>
        <w:rPr>
          <w:sz w:val="28"/>
          <w:u w:val="single"/>
        </w:rPr>
      </w:pPr>
      <w:r>
        <w:rPr>
          <w:sz w:val="28"/>
        </w:rPr>
        <w:t xml:space="preserve">Учитель                                      </w:t>
      </w:r>
      <w:r>
        <w:rPr>
          <w:sz w:val="28"/>
          <w:u w:val="single"/>
        </w:rPr>
        <w:t xml:space="preserve"> Резниченко  Владимир  Александрович</w:t>
      </w: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rPr>
          <w:sz w:val="32"/>
          <w:szCs w:val="28"/>
        </w:rPr>
      </w:pPr>
    </w:p>
    <w:p w:rsidR="00685592" w:rsidRDefault="00685592" w:rsidP="00685592">
      <w:pPr>
        <w:autoSpaceDE w:val="0"/>
        <w:autoSpaceDN w:val="0"/>
        <w:ind w:firstLine="540"/>
        <w:jc w:val="center"/>
        <w:rPr>
          <w:sz w:val="28"/>
        </w:rPr>
      </w:pPr>
      <w:r>
        <w:rPr>
          <w:sz w:val="28"/>
        </w:rPr>
        <w:t xml:space="preserve">Программа разработана  на основе  авторской  программы </w:t>
      </w:r>
    </w:p>
    <w:p w:rsidR="00685592" w:rsidRDefault="00685592" w:rsidP="00685592">
      <w:pPr>
        <w:autoSpaceDE w:val="0"/>
        <w:autoSpaceDN w:val="0"/>
        <w:ind w:firstLine="540"/>
        <w:jc w:val="center"/>
        <w:rPr>
          <w:sz w:val="28"/>
        </w:rPr>
      </w:pPr>
      <w:r>
        <w:rPr>
          <w:sz w:val="28"/>
        </w:rPr>
        <w:t>В.И.Лях и А.А. Зданевич :</w:t>
      </w:r>
    </w:p>
    <w:p w:rsidR="00685592" w:rsidRDefault="00685592" w:rsidP="00685592">
      <w:pPr>
        <w:autoSpaceDE w:val="0"/>
        <w:autoSpaceDN w:val="0"/>
        <w:ind w:firstLine="540"/>
        <w:jc w:val="center"/>
        <w:rPr>
          <w:sz w:val="28"/>
        </w:rPr>
      </w:pPr>
      <w:r>
        <w:rPr>
          <w:sz w:val="28"/>
        </w:rPr>
        <w:t>« Комплексная программа физического воспитания учащихся 1 -11 классов» .</w:t>
      </w:r>
    </w:p>
    <w:p w:rsidR="00685592" w:rsidRDefault="00685592" w:rsidP="00685592">
      <w:pPr>
        <w:autoSpaceDE w:val="0"/>
        <w:autoSpaceDN w:val="0"/>
        <w:ind w:firstLine="540"/>
        <w:jc w:val="center"/>
        <w:rPr>
          <w:sz w:val="28"/>
        </w:rPr>
      </w:pPr>
      <w:r>
        <w:rPr>
          <w:sz w:val="28"/>
        </w:rPr>
        <w:t>Москва., «Просвещение» . 2010 год.</w:t>
      </w:r>
    </w:p>
    <w:p w:rsidR="00217B52" w:rsidRDefault="00217B52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>
        <w:rPr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b/>
          <w:bCs/>
          <w:sz w:val="28"/>
          <w:szCs w:val="28"/>
        </w:rPr>
        <w:br/>
        <w:t>для учащихся 10–11 классов</w:t>
      </w:r>
    </w:p>
    <w:p w:rsidR="00217B52" w:rsidRDefault="00217B52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r w:rsidR="008B07CD">
        <w:rPr>
          <w:sz w:val="28"/>
          <w:szCs w:val="28"/>
        </w:rPr>
        <w:t>Зданевича (М.: Просвещение, 2010</w:t>
      </w:r>
      <w:r>
        <w:rPr>
          <w:sz w:val="28"/>
          <w:szCs w:val="28"/>
        </w:rPr>
        <w:t>).</w:t>
      </w:r>
    </w:p>
    <w:p w:rsidR="00D65978" w:rsidRPr="002A3824" w:rsidRDefault="00D65978" w:rsidP="00D65978">
      <w:pPr>
        <w:spacing w:before="100" w:beforeAutospacing="1" w:after="100" w:afterAutospacing="1"/>
        <w:rPr>
          <w:b/>
          <w:sz w:val="28"/>
          <w:szCs w:val="28"/>
        </w:rPr>
      </w:pPr>
      <w:r w:rsidRPr="002A3824">
        <w:rPr>
          <w:sz w:val="28"/>
          <w:szCs w:val="28"/>
        </w:rPr>
        <w:t>     </w:t>
      </w:r>
      <w:r w:rsidRPr="002A3824">
        <w:rPr>
          <w:b/>
          <w:bCs/>
          <w:iCs/>
          <w:sz w:val="28"/>
          <w:szCs w:val="28"/>
        </w:rPr>
        <w:t xml:space="preserve">Целью </w:t>
      </w:r>
      <w:r w:rsidRPr="002A3824">
        <w:rPr>
          <w:sz w:val="28"/>
          <w:szCs w:val="28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общей цели программа для учащихся средней (полной) школы ориентируется на решение следующих </w:t>
      </w:r>
      <w:r w:rsidRPr="002A3824">
        <w:rPr>
          <w:b/>
          <w:bCs/>
          <w:sz w:val="28"/>
          <w:szCs w:val="28"/>
        </w:rPr>
        <w:t>задач:</w:t>
      </w:r>
      <w:r w:rsidRPr="002A3824">
        <w:rPr>
          <w:b/>
          <w:bCs/>
          <w:i/>
          <w:iCs/>
          <w:sz w:val="28"/>
          <w:szCs w:val="28"/>
        </w:rPr>
        <w:t xml:space="preserve"> </w:t>
      </w:r>
      <w:r w:rsidRPr="002A3824">
        <w:rPr>
          <w:sz w:val="28"/>
          <w:szCs w:val="28"/>
        </w:rPr>
        <w:t xml:space="preserve"> </w:t>
      </w:r>
      <w:r w:rsidRPr="002A3824">
        <w:rPr>
          <w:b/>
          <w:sz w:val="28"/>
          <w:szCs w:val="28"/>
        </w:rPr>
        <w:t xml:space="preserve"> 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содействие гармоническому физическому развитию, выработку умений использовать фи</w:t>
      </w:r>
      <w:r w:rsidRPr="002A3824">
        <w:rPr>
          <w:rFonts w:ascii="Times New Roman" w:hAnsi="Times New Roman"/>
          <w:sz w:val="28"/>
          <w:szCs w:val="28"/>
        </w:rPr>
        <w:softHyphen/>
        <w:t>зические упражнения, гигиенические процеду</w:t>
      </w:r>
      <w:r w:rsidRPr="002A3824">
        <w:rPr>
          <w:rFonts w:ascii="Times New Roman" w:hAnsi="Times New Roman"/>
          <w:sz w:val="28"/>
          <w:szCs w:val="28"/>
        </w:rPr>
        <w:softHyphen/>
        <w:t>ры и условия внешней среды для укрепления со</w:t>
      </w:r>
      <w:r w:rsidRPr="002A3824">
        <w:rPr>
          <w:rFonts w:ascii="Times New Roman" w:hAnsi="Times New Roman"/>
          <w:sz w:val="28"/>
          <w:szCs w:val="28"/>
        </w:rPr>
        <w:softHyphen/>
        <w:t>стояния здоровья, противостояния стрессам;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формирование общественных и личностных представлений о престижности высокого уров</w:t>
      </w:r>
      <w:r w:rsidRPr="002A3824">
        <w:rPr>
          <w:rFonts w:ascii="Times New Roman" w:hAnsi="Times New Roman"/>
          <w:sz w:val="28"/>
          <w:szCs w:val="28"/>
        </w:rPr>
        <w:softHyphen/>
        <w:t>ня здоровья и разносторонней физической под</w:t>
      </w:r>
      <w:r w:rsidRPr="002A3824">
        <w:rPr>
          <w:rFonts w:ascii="Times New Roman" w:hAnsi="Times New Roman"/>
          <w:sz w:val="28"/>
          <w:szCs w:val="28"/>
        </w:rPr>
        <w:softHyphen/>
        <w:t>готовленности;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расширение двигательного опыта посред</w:t>
      </w:r>
      <w:r w:rsidRPr="002A3824">
        <w:rPr>
          <w:rFonts w:ascii="Times New Roman" w:hAnsi="Times New Roman"/>
          <w:sz w:val="28"/>
          <w:szCs w:val="28"/>
        </w:rPr>
        <w:softHyphen/>
        <w:t>ством овладения новыми двигательными дей</w:t>
      </w:r>
      <w:r w:rsidRPr="002A3824">
        <w:rPr>
          <w:rFonts w:ascii="Times New Roman" w:hAnsi="Times New Roman"/>
          <w:sz w:val="28"/>
          <w:szCs w:val="28"/>
        </w:rPr>
        <w:softHyphen/>
        <w:t>ствиями и формирование умений применять их в различных по сложности условиях;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дальнейшее развитие кондиционных (сило</w:t>
      </w:r>
      <w:r w:rsidRPr="002A3824">
        <w:rPr>
          <w:rFonts w:ascii="Times New Roman" w:hAnsi="Times New Roman"/>
          <w:sz w:val="28"/>
          <w:szCs w:val="28"/>
        </w:rPr>
        <w:softHyphen/>
        <w:t>вых, скоростно-силовых, выносливости, ско</w:t>
      </w:r>
      <w:r w:rsidRPr="002A3824">
        <w:rPr>
          <w:rFonts w:ascii="Times New Roman" w:hAnsi="Times New Roman"/>
          <w:sz w:val="28"/>
          <w:szCs w:val="28"/>
        </w:rPr>
        <w:softHyphen/>
        <w:t>рости и гибкости) и координационных способ</w:t>
      </w:r>
      <w:r w:rsidRPr="002A3824">
        <w:rPr>
          <w:rFonts w:ascii="Times New Roman" w:hAnsi="Times New Roman"/>
          <w:sz w:val="28"/>
          <w:szCs w:val="28"/>
        </w:rPr>
        <w:softHyphen/>
        <w:t>ностей (быстроты перестроения двигательных действий, согласования способностей к произ</w:t>
      </w:r>
      <w:r w:rsidRPr="002A3824">
        <w:rPr>
          <w:rFonts w:ascii="Times New Roman" w:hAnsi="Times New Roman"/>
          <w:sz w:val="28"/>
          <w:szCs w:val="28"/>
        </w:rPr>
        <w:softHyphen/>
        <w:t>вольному расслаблению мышц, вестибулярной устойчивости и др.);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формирование знаний о закономерностях двигательной активности, спортивной трени</w:t>
      </w:r>
      <w:r w:rsidRPr="002A3824">
        <w:rPr>
          <w:rFonts w:ascii="Times New Roman" w:hAnsi="Times New Roman"/>
          <w:sz w:val="28"/>
          <w:szCs w:val="28"/>
        </w:rPr>
        <w:softHyphen/>
        <w:t>ровке, значении занятий физической культурой для будущей трудовой деятельности, выполне</w:t>
      </w:r>
      <w:r w:rsidRPr="002A3824">
        <w:rPr>
          <w:rFonts w:ascii="Times New Roman" w:hAnsi="Times New Roman"/>
          <w:sz w:val="28"/>
          <w:szCs w:val="28"/>
        </w:rPr>
        <w:softHyphen/>
        <w:t>нии функций отцовства и материнства, подго</w:t>
      </w:r>
      <w:r w:rsidRPr="002A3824">
        <w:rPr>
          <w:rFonts w:ascii="Times New Roman" w:hAnsi="Times New Roman"/>
          <w:sz w:val="28"/>
          <w:szCs w:val="28"/>
        </w:rPr>
        <w:softHyphen/>
        <w:t>товки к службе в армии;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закрепление потребности к регулярным за</w:t>
      </w:r>
      <w:r w:rsidRPr="002A3824">
        <w:rPr>
          <w:rFonts w:ascii="Times New Roman" w:hAnsi="Times New Roman"/>
          <w:sz w:val="28"/>
          <w:szCs w:val="28"/>
        </w:rPr>
        <w:softHyphen/>
        <w:t>нятиям физическими упражнениями и избран</w:t>
      </w:r>
      <w:r w:rsidRPr="002A3824">
        <w:rPr>
          <w:rFonts w:ascii="Times New Roman" w:hAnsi="Times New Roman"/>
          <w:sz w:val="28"/>
          <w:szCs w:val="28"/>
        </w:rPr>
        <w:softHyphen/>
        <w:t>ным видом спорта;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формирование адекватной самооценки лич</w:t>
      </w:r>
      <w:r w:rsidRPr="002A3824">
        <w:rPr>
          <w:rFonts w:ascii="Times New Roman" w:hAnsi="Times New Roman"/>
          <w:sz w:val="28"/>
          <w:szCs w:val="28"/>
        </w:rPr>
        <w:softHyphen/>
        <w:t>ности, нравственного самосознания, мировоз</w:t>
      </w:r>
      <w:r w:rsidRPr="002A3824">
        <w:rPr>
          <w:rFonts w:ascii="Times New Roman" w:hAnsi="Times New Roman"/>
          <w:sz w:val="28"/>
          <w:szCs w:val="28"/>
        </w:rPr>
        <w:softHyphen/>
        <w:t>зрения, коллективизма, развитие целеустрем</w:t>
      </w:r>
      <w:r w:rsidRPr="002A3824">
        <w:rPr>
          <w:rFonts w:ascii="Times New Roman" w:hAnsi="Times New Roman"/>
          <w:sz w:val="28"/>
          <w:szCs w:val="28"/>
        </w:rPr>
        <w:softHyphen/>
        <w:t>ленности, уверенности, выдержки, самообла</w:t>
      </w:r>
      <w:r w:rsidRPr="002A3824">
        <w:rPr>
          <w:rFonts w:ascii="Times New Roman" w:hAnsi="Times New Roman"/>
          <w:sz w:val="28"/>
          <w:szCs w:val="28"/>
        </w:rPr>
        <w:softHyphen/>
        <w:t>дания;</w:t>
      </w:r>
    </w:p>
    <w:p w:rsidR="00D65978" w:rsidRPr="002A3824" w:rsidRDefault="00D65978" w:rsidP="00D65978">
      <w:pPr>
        <w:pStyle w:val="a3"/>
        <w:rPr>
          <w:rFonts w:ascii="Times New Roman" w:hAnsi="Times New Roman"/>
          <w:sz w:val="28"/>
          <w:szCs w:val="28"/>
        </w:rPr>
      </w:pPr>
      <w:r w:rsidRPr="002A3824">
        <w:rPr>
          <w:rFonts w:ascii="Times New Roman" w:hAnsi="Times New Roman"/>
          <w:sz w:val="28"/>
          <w:szCs w:val="28"/>
        </w:rPr>
        <w:t>- дальнейшее развитие психических про</w:t>
      </w:r>
      <w:r w:rsidRPr="002A3824">
        <w:rPr>
          <w:rFonts w:ascii="Times New Roman" w:hAnsi="Times New Roman"/>
          <w:sz w:val="28"/>
          <w:szCs w:val="28"/>
        </w:rPr>
        <w:softHyphen/>
        <w:t>цессов и обучение основам психической ре</w:t>
      </w:r>
      <w:r w:rsidRPr="002A3824">
        <w:rPr>
          <w:rFonts w:ascii="Times New Roman" w:hAnsi="Times New Roman"/>
          <w:sz w:val="28"/>
          <w:szCs w:val="28"/>
        </w:rPr>
        <w:softHyphen/>
        <w:t>гуляции.</w:t>
      </w:r>
    </w:p>
    <w:p w:rsidR="00217B52" w:rsidRDefault="00D65978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217B52">
        <w:rPr>
          <w:sz w:val="28"/>
          <w:szCs w:val="28"/>
        </w:rPr>
        <w:t xml:space="preserve">оответствии с ФБУПП учебный предмет «Физическая культура» вводится как обязательный предмет в средней школе, </w:t>
      </w:r>
      <w:r w:rsidR="00976923">
        <w:rPr>
          <w:sz w:val="28"/>
          <w:szCs w:val="28"/>
        </w:rPr>
        <w:t>на его преподавание отводится  102</w:t>
      </w:r>
      <w:r w:rsidR="00217B52">
        <w:rPr>
          <w:sz w:val="28"/>
          <w:szCs w:val="28"/>
        </w:rPr>
        <w:t xml:space="preserve"> часов в год.</w:t>
      </w:r>
    </w:p>
    <w:p w:rsidR="00217B52" w:rsidRDefault="00217B52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программного содержания в учебном процессе можно </w:t>
      </w:r>
      <w:r>
        <w:rPr>
          <w:sz w:val="28"/>
          <w:szCs w:val="28"/>
        </w:rPr>
        <w:lastRenderedPageBreak/>
        <w:t>использовать учебник: Лях В. И., Зданев</w:t>
      </w:r>
      <w:r w:rsidR="00D65978">
        <w:rPr>
          <w:sz w:val="28"/>
          <w:szCs w:val="28"/>
        </w:rPr>
        <w:t>ич А. А. Физическая культура. 1</w:t>
      </w:r>
      <w:r>
        <w:rPr>
          <w:sz w:val="28"/>
          <w:szCs w:val="28"/>
        </w:rPr>
        <w:t xml:space="preserve">–11 кл.: </w:t>
      </w:r>
      <w:r w:rsidR="00D65978">
        <w:rPr>
          <w:sz w:val="28"/>
          <w:szCs w:val="28"/>
        </w:rPr>
        <w:t xml:space="preserve"> Москва, </w:t>
      </w:r>
      <w:r w:rsidR="00976923">
        <w:rPr>
          <w:sz w:val="28"/>
          <w:szCs w:val="28"/>
        </w:rPr>
        <w:t xml:space="preserve"> </w:t>
      </w:r>
      <w:r w:rsidR="00D65978">
        <w:rPr>
          <w:sz w:val="28"/>
          <w:szCs w:val="28"/>
        </w:rPr>
        <w:t>«</w:t>
      </w:r>
      <w:r w:rsidR="00976923">
        <w:rPr>
          <w:sz w:val="28"/>
          <w:szCs w:val="28"/>
        </w:rPr>
        <w:t>Просвещение</w:t>
      </w:r>
      <w:r w:rsidR="00D65978">
        <w:rPr>
          <w:sz w:val="28"/>
          <w:szCs w:val="28"/>
        </w:rPr>
        <w:t>»</w:t>
      </w:r>
      <w:r w:rsidR="00976923">
        <w:rPr>
          <w:sz w:val="28"/>
          <w:szCs w:val="28"/>
        </w:rPr>
        <w:t>, 201</w:t>
      </w:r>
      <w:r w:rsidR="00976923" w:rsidRPr="00D6597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17B52" w:rsidRDefault="00217B52">
      <w:pPr>
        <w:widowControl w:val="0"/>
        <w:autoSpaceDE w:val="0"/>
        <w:autoSpaceDN w:val="0"/>
        <w:adjustRightInd w:val="0"/>
        <w:spacing w:before="105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В. И. Ляха, А. А. Зданевича программный материал делится на две части – </w:t>
      </w:r>
      <w:r>
        <w:rPr>
          <w:i/>
          <w:iCs/>
          <w:sz w:val="28"/>
          <w:szCs w:val="28"/>
        </w:rPr>
        <w:t>базовую</w:t>
      </w:r>
      <w:r w:rsidR="00D65978">
        <w:rPr>
          <w:i/>
          <w:iCs/>
          <w:sz w:val="28"/>
          <w:szCs w:val="28"/>
        </w:rPr>
        <w:t>-87</w:t>
      </w:r>
      <w:r w:rsidR="00D2214F">
        <w:rPr>
          <w:i/>
          <w:iCs/>
          <w:sz w:val="28"/>
          <w:szCs w:val="28"/>
        </w:rPr>
        <w:t xml:space="preserve"> </w:t>
      </w:r>
      <w:r w:rsidR="00D65978">
        <w:rPr>
          <w:i/>
          <w:iCs/>
          <w:sz w:val="28"/>
          <w:szCs w:val="28"/>
        </w:rPr>
        <w:t>часов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вариативную</w:t>
      </w:r>
      <w:r w:rsidR="00D65978">
        <w:rPr>
          <w:i/>
          <w:iCs/>
          <w:sz w:val="28"/>
          <w:szCs w:val="28"/>
        </w:rPr>
        <w:t>-15</w:t>
      </w:r>
      <w:r w:rsidR="00D2214F">
        <w:rPr>
          <w:i/>
          <w:iCs/>
          <w:sz w:val="28"/>
          <w:szCs w:val="28"/>
        </w:rPr>
        <w:t xml:space="preserve"> </w:t>
      </w:r>
      <w:r w:rsidR="00D65978">
        <w:rPr>
          <w:i/>
          <w:iCs/>
          <w:sz w:val="28"/>
          <w:szCs w:val="28"/>
        </w:rPr>
        <w:t>часов</w:t>
      </w:r>
      <w:r>
        <w:rPr>
          <w:sz w:val="28"/>
          <w:szCs w:val="28"/>
        </w:rPr>
        <w:t xml:space="preserve">. В </w:t>
      </w:r>
      <w:r>
        <w:rPr>
          <w:i/>
          <w:iCs/>
          <w:sz w:val="28"/>
          <w:szCs w:val="28"/>
        </w:rPr>
        <w:t>базовую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часть</w:t>
      </w:r>
      <w:r>
        <w:rPr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i/>
          <w:iCs/>
          <w:sz w:val="28"/>
          <w:szCs w:val="28"/>
        </w:rPr>
        <w:t>(лыжная подготовка заменяется кроссовой)</w:t>
      </w:r>
      <w:r w:rsidR="00C92C3A">
        <w:rPr>
          <w:i/>
          <w:iCs/>
          <w:sz w:val="28"/>
          <w:szCs w:val="28"/>
        </w:rPr>
        <w:t>,</w:t>
      </w:r>
      <w:r w:rsidR="00D2214F">
        <w:rPr>
          <w:i/>
          <w:iCs/>
          <w:sz w:val="28"/>
          <w:szCs w:val="28"/>
        </w:rPr>
        <w:t xml:space="preserve"> </w:t>
      </w:r>
      <w:r w:rsidR="00C92C3A" w:rsidRPr="00D2214F">
        <w:rPr>
          <w:iCs/>
          <w:sz w:val="28"/>
          <w:szCs w:val="28"/>
        </w:rPr>
        <w:t>раздел единоборств исключён из программы в связи с отсутствием материально-технической базы, эти часы распределены: 3 часа</w:t>
      </w:r>
      <w:r w:rsidR="00D2214F" w:rsidRPr="00D2214F">
        <w:rPr>
          <w:iCs/>
          <w:sz w:val="28"/>
          <w:szCs w:val="28"/>
        </w:rPr>
        <w:t xml:space="preserve"> –</w:t>
      </w:r>
      <w:r w:rsidR="00C92C3A" w:rsidRPr="00D2214F">
        <w:rPr>
          <w:iCs/>
          <w:sz w:val="28"/>
          <w:szCs w:val="28"/>
        </w:rPr>
        <w:t xml:space="preserve"> разде</w:t>
      </w:r>
      <w:r w:rsidR="00D2214F" w:rsidRPr="00D2214F">
        <w:rPr>
          <w:iCs/>
          <w:sz w:val="28"/>
          <w:szCs w:val="28"/>
        </w:rPr>
        <w:t>л гимнастики и 6 часов – спортивные игры.</w:t>
      </w:r>
      <w:r w:rsidRPr="00D2214F">
        <w:rPr>
          <w:sz w:val="28"/>
          <w:szCs w:val="28"/>
        </w:rPr>
        <w:t xml:space="preserve"> Базовая часть выполняет обязательный минимум</w:t>
      </w:r>
      <w:r>
        <w:rPr>
          <w:sz w:val="28"/>
          <w:szCs w:val="28"/>
        </w:rPr>
        <w:t xml:space="preserve"> образования по предмету «Физическая культура». </w:t>
      </w:r>
      <w:r>
        <w:rPr>
          <w:i/>
          <w:iCs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</w:t>
      </w:r>
      <w:r w:rsidR="00D2214F">
        <w:rPr>
          <w:sz w:val="28"/>
          <w:szCs w:val="28"/>
        </w:rPr>
        <w:t>тических сведений можно выделятся</w:t>
      </w:r>
      <w:r>
        <w:rPr>
          <w:sz w:val="28"/>
          <w:szCs w:val="28"/>
        </w:rPr>
        <w:t xml:space="preserve"> время как в процессе уроков</w:t>
      </w:r>
      <w:r w:rsidR="00D2214F">
        <w:rPr>
          <w:sz w:val="28"/>
          <w:szCs w:val="28"/>
        </w:rPr>
        <w:t>.</w:t>
      </w:r>
    </w:p>
    <w:p w:rsidR="00217B52" w:rsidRDefault="00217B52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217B52" w:rsidRDefault="00217B52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b/>
          <w:bCs/>
          <w:spacing w:val="45"/>
          <w:sz w:val="28"/>
          <w:szCs w:val="28"/>
        </w:rPr>
        <w:br/>
      </w:r>
      <w:r>
        <w:rPr>
          <w:b/>
          <w:bCs/>
          <w:sz w:val="28"/>
          <w:szCs w:val="28"/>
        </w:rPr>
        <w:t>прохождения программного материала</w:t>
      </w:r>
      <w:r>
        <w:rPr>
          <w:b/>
          <w:bCs/>
          <w:sz w:val="28"/>
          <w:szCs w:val="28"/>
        </w:rPr>
        <w:br/>
        <w:t>по физической культуре (10–11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4285"/>
        <w:gridCol w:w="932"/>
        <w:gridCol w:w="976"/>
        <w:gridCol w:w="902"/>
        <w:gridCol w:w="891"/>
      </w:tblGrid>
      <w:tr w:rsidR="00217B52" w:rsidTr="00371696">
        <w:trPr>
          <w:jc w:val="center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 п/п</w:t>
            </w:r>
          </w:p>
        </w:tc>
        <w:tc>
          <w:tcPr>
            <w:tcW w:w="4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Количество часов (уроков)</w:t>
            </w:r>
          </w:p>
        </w:tc>
      </w:tr>
      <w:tr w:rsidR="003C60DA" w:rsidTr="00371696">
        <w:trPr>
          <w:jc w:val="center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60DA" w:rsidRP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Авторская программа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Рабочая программа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P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P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 xml:space="preserve">XI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P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P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 xml:space="preserve">XI 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5A74B9" w:rsidRDefault="005A74B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5A74B9" w:rsidRDefault="005A74B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Основы знаний о физической культуре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 процессе урока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Спортивные игры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Гимнастика с элементами акробатики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Легкая атлетика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</w:tr>
      <w:tr w:rsidR="003C60DA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Лыжная подготовка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</w:tr>
      <w:tr w:rsidR="003C60DA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Кроссовая подготовка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</w:tr>
      <w:tr w:rsidR="003C60DA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1.7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Элементы единоборств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0DA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2.1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По выбору учителя, учащихся, определяемой самой школой, по углублённому изучению одного или нескольких видов спорта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Pr="001D6999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1D69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2.2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Баскетбол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3C60D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8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</w:tr>
      <w:tr w:rsidR="00217B52" w:rsidTr="00371696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>Итого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52" w:rsidRDefault="00217B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</w:tc>
      </w:tr>
    </w:tbl>
    <w:p w:rsidR="00371696" w:rsidRDefault="00371696" w:rsidP="00082631">
      <w:pPr>
        <w:rPr>
          <w:b/>
          <w:noProof/>
          <w:sz w:val="28"/>
        </w:rPr>
      </w:pPr>
    </w:p>
    <w:p w:rsidR="00371696" w:rsidRDefault="00371696" w:rsidP="00371696">
      <w:pPr>
        <w:ind w:firstLine="284"/>
        <w:jc w:val="center"/>
        <w:rPr>
          <w:b/>
          <w:noProof/>
          <w:sz w:val="28"/>
        </w:rPr>
      </w:pPr>
      <w:r>
        <w:rPr>
          <w:b/>
          <w:noProof/>
          <w:sz w:val="28"/>
        </w:rPr>
        <w:t>2. Содержание обучения</w:t>
      </w:r>
    </w:p>
    <w:p w:rsidR="00371696" w:rsidRDefault="00371696" w:rsidP="00371696">
      <w:pPr>
        <w:ind w:firstLine="284"/>
        <w:rPr>
          <w:b/>
          <w:noProof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005"/>
        <w:gridCol w:w="1124"/>
      </w:tblGrid>
      <w:tr w:rsidR="00371696" w:rsidRPr="00BA0927" w:rsidTr="00371696">
        <w:tc>
          <w:tcPr>
            <w:tcW w:w="776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 w:rsidRPr="00BA0927">
              <w:rPr>
                <w:b/>
                <w:noProof/>
                <w:sz w:val="28"/>
              </w:rPr>
              <w:t>№ п/п</w:t>
            </w:r>
          </w:p>
        </w:tc>
        <w:tc>
          <w:tcPr>
            <w:tcW w:w="8005" w:type="dxa"/>
            <w:vAlign w:val="center"/>
          </w:tcPr>
          <w:p w:rsidR="00371696" w:rsidRDefault="00371696" w:rsidP="00E2454A">
            <w:pPr>
              <w:jc w:val="center"/>
              <w:rPr>
                <w:b/>
                <w:noProof/>
                <w:sz w:val="28"/>
              </w:rPr>
            </w:pPr>
          </w:p>
          <w:p w:rsidR="00371696" w:rsidRDefault="00371696" w:rsidP="00E2454A">
            <w:pPr>
              <w:jc w:val="center"/>
              <w:rPr>
                <w:b/>
                <w:noProof/>
                <w:sz w:val="28"/>
              </w:rPr>
            </w:pPr>
          </w:p>
          <w:p w:rsidR="00371696" w:rsidRDefault="00371696" w:rsidP="00E2454A">
            <w:pPr>
              <w:jc w:val="center"/>
              <w:rPr>
                <w:b/>
                <w:noProof/>
                <w:sz w:val="28"/>
              </w:rPr>
            </w:pPr>
            <w:r w:rsidRPr="00F47E83">
              <w:rPr>
                <w:b/>
                <w:noProof/>
                <w:sz w:val="28"/>
              </w:rPr>
              <w:t>Разделы,темы</w:t>
            </w:r>
          </w:p>
          <w:p w:rsidR="00371696" w:rsidRDefault="00371696" w:rsidP="00E2454A">
            <w:pPr>
              <w:jc w:val="center"/>
              <w:rPr>
                <w:b/>
                <w:noProof/>
                <w:sz w:val="28"/>
              </w:rPr>
            </w:pPr>
          </w:p>
          <w:p w:rsidR="00371696" w:rsidRDefault="00371696" w:rsidP="00E2454A">
            <w:pPr>
              <w:jc w:val="center"/>
              <w:rPr>
                <w:b/>
                <w:noProof/>
                <w:sz w:val="28"/>
              </w:rPr>
            </w:pPr>
          </w:p>
          <w:p w:rsidR="00371696" w:rsidRPr="00F47E83" w:rsidRDefault="00371696" w:rsidP="00E2454A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F47E83" w:rsidRDefault="00371696" w:rsidP="00E2454A">
            <w:pPr>
              <w:jc w:val="center"/>
              <w:rPr>
                <w:b/>
                <w:noProof/>
                <w:sz w:val="28"/>
              </w:rPr>
            </w:pPr>
            <w:r w:rsidRPr="00F47E83">
              <w:rPr>
                <w:b/>
                <w:noProof/>
                <w:sz w:val="28"/>
              </w:rPr>
              <w:t>Кол-во часов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 w:rsidRPr="00BA0927">
              <w:rPr>
                <w:b/>
                <w:noProof/>
                <w:sz w:val="28"/>
              </w:rPr>
              <w:t>1.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 w:rsidRPr="00BA0927">
              <w:rPr>
                <w:b/>
                <w:noProof/>
                <w:sz w:val="28"/>
              </w:rPr>
              <w:t xml:space="preserve">Лёгкая атлетика 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1.1</w:t>
            </w:r>
          </w:p>
        </w:tc>
        <w:tc>
          <w:tcPr>
            <w:tcW w:w="8005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Спринтерский и эстафетный бег</w:t>
            </w:r>
          </w:p>
        </w:tc>
        <w:tc>
          <w:tcPr>
            <w:tcW w:w="1124" w:type="dxa"/>
            <w:vAlign w:val="center"/>
          </w:tcPr>
          <w:p w:rsidR="00371696" w:rsidRPr="00B861D8" w:rsidRDefault="00371696" w:rsidP="00E2454A">
            <w:pPr>
              <w:jc w:val="center"/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5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1.2</w:t>
            </w:r>
          </w:p>
        </w:tc>
        <w:tc>
          <w:tcPr>
            <w:tcW w:w="8005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Прыжок в длину</w:t>
            </w:r>
            <w:r>
              <w:rPr>
                <w:noProof/>
                <w:sz w:val="28"/>
              </w:rPr>
              <w:t xml:space="preserve"> способом «согнув ноги» </w:t>
            </w:r>
          </w:p>
        </w:tc>
        <w:tc>
          <w:tcPr>
            <w:tcW w:w="1124" w:type="dxa"/>
            <w:vAlign w:val="center"/>
          </w:tcPr>
          <w:p w:rsidR="00371696" w:rsidRPr="00B861D8" w:rsidRDefault="00371696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 w:rsidRPr="00B861D8">
              <w:rPr>
                <w:noProof/>
                <w:sz w:val="28"/>
              </w:rPr>
              <w:t>1.3</w:t>
            </w:r>
          </w:p>
        </w:tc>
        <w:tc>
          <w:tcPr>
            <w:tcW w:w="8005" w:type="dxa"/>
          </w:tcPr>
          <w:p w:rsidR="00371696" w:rsidRPr="00B861D8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Метание мяча и гранаты</w:t>
            </w:r>
          </w:p>
        </w:tc>
        <w:tc>
          <w:tcPr>
            <w:tcW w:w="1124" w:type="dxa"/>
            <w:vAlign w:val="center"/>
          </w:tcPr>
          <w:p w:rsidR="00371696" w:rsidRPr="00B861D8" w:rsidRDefault="00371696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t>2.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Кроссовая подготовка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10</w:t>
            </w:r>
          </w:p>
        </w:tc>
      </w:tr>
      <w:tr w:rsidR="00371696" w:rsidRPr="00BA0927" w:rsidTr="00A37A6A">
        <w:trPr>
          <w:trHeight w:val="966"/>
        </w:trPr>
        <w:tc>
          <w:tcPr>
            <w:tcW w:w="776" w:type="dxa"/>
          </w:tcPr>
          <w:p w:rsidR="00371696" w:rsidRPr="008F6CD9" w:rsidRDefault="00371696" w:rsidP="00E2454A">
            <w:pPr>
              <w:rPr>
                <w:noProof/>
                <w:sz w:val="28"/>
              </w:rPr>
            </w:pPr>
            <w:r w:rsidRPr="008F6CD9">
              <w:rPr>
                <w:noProof/>
                <w:sz w:val="28"/>
              </w:rPr>
              <w:t>2.1</w:t>
            </w:r>
          </w:p>
          <w:p w:rsidR="00371696" w:rsidRPr="008F6CD9" w:rsidRDefault="00371696" w:rsidP="00E2454A">
            <w:pPr>
              <w:rPr>
                <w:noProof/>
                <w:sz w:val="28"/>
              </w:rPr>
            </w:pPr>
          </w:p>
        </w:tc>
        <w:tc>
          <w:tcPr>
            <w:tcW w:w="8005" w:type="dxa"/>
          </w:tcPr>
          <w:p w:rsidR="00371696" w:rsidRPr="008F6CD9" w:rsidRDefault="00371696" w:rsidP="00E2454A">
            <w:pPr>
              <w:rPr>
                <w:noProof/>
                <w:sz w:val="28"/>
              </w:rPr>
            </w:pPr>
            <w:r w:rsidRPr="008F6CD9">
              <w:rPr>
                <w:noProof/>
                <w:sz w:val="28"/>
              </w:rPr>
              <w:t>Бег по пересечённой местности</w:t>
            </w:r>
            <w:r>
              <w:rPr>
                <w:noProof/>
                <w:sz w:val="28"/>
              </w:rPr>
              <w:t xml:space="preserve"> и по разному грунту</w:t>
            </w:r>
          </w:p>
          <w:p w:rsidR="00371696" w:rsidRPr="008F6CD9" w:rsidRDefault="00371696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Преодоление вертикальных и горизонтальных препятствий</w:t>
            </w:r>
            <w:r>
              <w:rPr>
                <w:noProof/>
                <w:sz w:val="28"/>
              </w:rPr>
              <w:t xml:space="preserve"> разными способами</w:t>
            </w:r>
          </w:p>
        </w:tc>
        <w:tc>
          <w:tcPr>
            <w:tcW w:w="1124" w:type="dxa"/>
            <w:vAlign w:val="center"/>
          </w:tcPr>
          <w:p w:rsidR="00371696" w:rsidRPr="008F6CD9" w:rsidRDefault="00371696" w:rsidP="00371696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10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Гимнастика с элементами акробатики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1B1576" w:rsidRDefault="00371696" w:rsidP="00E2454A">
            <w:pPr>
              <w:rPr>
                <w:noProof/>
                <w:sz w:val="28"/>
              </w:rPr>
            </w:pPr>
            <w:r w:rsidRPr="001B1576">
              <w:rPr>
                <w:noProof/>
                <w:sz w:val="28"/>
              </w:rPr>
              <w:t>3.1</w:t>
            </w:r>
          </w:p>
        </w:tc>
        <w:tc>
          <w:tcPr>
            <w:tcW w:w="8005" w:type="dxa"/>
          </w:tcPr>
          <w:p w:rsidR="00371696" w:rsidRPr="001B1576" w:rsidRDefault="00371696" w:rsidP="00E2454A">
            <w:pPr>
              <w:rPr>
                <w:noProof/>
                <w:sz w:val="28"/>
              </w:rPr>
            </w:pPr>
            <w:r w:rsidRPr="001B1576">
              <w:rPr>
                <w:noProof/>
                <w:sz w:val="28"/>
              </w:rPr>
              <w:t>Висы</w:t>
            </w:r>
            <w:r>
              <w:rPr>
                <w:noProof/>
                <w:sz w:val="28"/>
              </w:rPr>
              <w:t xml:space="preserve"> и упор</w:t>
            </w:r>
            <w:r w:rsidR="00145C70">
              <w:rPr>
                <w:noProof/>
                <w:sz w:val="28"/>
              </w:rPr>
              <w:t>ы. Л</w:t>
            </w:r>
            <w:r>
              <w:rPr>
                <w:noProof/>
                <w:sz w:val="28"/>
              </w:rPr>
              <w:t>азонь</w:t>
            </w:r>
            <w:r w:rsidR="00145C70">
              <w:rPr>
                <w:noProof/>
                <w:sz w:val="28"/>
              </w:rPr>
              <w:t>е по канату</w:t>
            </w:r>
            <w:r w:rsidRPr="001B1576">
              <w:rPr>
                <w:noProof/>
                <w:sz w:val="28"/>
              </w:rPr>
              <w:t>.</w:t>
            </w:r>
            <w:r w:rsidR="00145C70">
              <w:rPr>
                <w:noProof/>
                <w:sz w:val="28"/>
              </w:rPr>
              <w:t xml:space="preserve"> </w:t>
            </w:r>
            <w:r w:rsidRPr="001B1576">
              <w:rPr>
                <w:noProof/>
                <w:sz w:val="28"/>
              </w:rPr>
              <w:t>Строевые упражнения</w:t>
            </w:r>
          </w:p>
        </w:tc>
        <w:tc>
          <w:tcPr>
            <w:tcW w:w="1124" w:type="dxa"/>
            <w:vAlign w:val="center"/>
          </w:tcPr>
          <w:p w:rsidR="00371696" w:rsidRPr="001B1576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1B1576" w:rsidRDefault="00371696" w:rsidP="00E2454A">
            <w:pPr>
              <w:rPr>
                <w:noProof/>
                <w:sz w:val="28"/>
              </w:rPr>
            </w:pPr>
            <w:r w:rsidRPr="001B1576">
              <w:rPr>
                <w:noProof/>
                <w:sz w:val="28"/>
              </w:rPr>
              <w:t>3.2</w:t>
            </w:r>
          </w:p>
        </w:tc>
        <w:tc>
          <w:tcPr>
            <w:tcW w:w="8005" w:type="dxa"/>
          </w:tcPr>
          <w:p w:rsidR="00371696" w:rsidRPr="001B1576" w:rsidRDefault="00371696" w:rsidP="00E2454A">
            <w:pPr>
              <w:rPr>
                <w:noProof/>
                <w:sz w:val="28"/>
              </w:rPr>
            </w:pPr>
            <w:r w:rsidRPr="001B1576">
              <w:rPr>
                <w:noProof/>
                <w:sz w:val="28"/>
              </w:rPr>
              <w:t>Опорный прыжок</w:t>
            </w:r>
            <w:r w:rsidR="00145C70">
              <w:rPr>
                <w:noProof/>
                <w:sz w:val="28"/>
              </w:rPr>
              <w:t xml:space="preserve"> .  Акробатические  упражнения</w:t>
            </w:r>
          </w:p>
        </w:tc>
        <w:tc>
          <w:tcPr>
            <w:tcW w:w="1124" w:type="dxa"/>
            <w:vAlign w:val="center"/>
          </w:tcPr>
          <w:p w:rsidR="00371696" w:rsidRPr="001B1576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10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4.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Спортивные игры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4</w:t>
            </w:r>
            <w:r w:rsidR="00145C70">
              <w:rPr>
                <w:b/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8005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Волейбол </w:t>
            </w:r>
          </w:p>
        </w:tc>
        <w:tc>
          <w:tcPr>
            <w:tcW w:w="1124" w:type="dxa"/>
            <w:vAlign w:val="center"/>
          </w:tcPr>
          <w:p w:rsidR="00371696" w:rsidRPr="00BA0927" w:rsidRDefault="00145C70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4.1</w:t>
            </w:r>
          </w:p>
        </w:tc>
        <w:tc>
          <w:tcPr>
            <w:tcW w:w="8005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Стойки,остановка прыжком</w:t>
            </w:r>
            <w:r w:rsidRPr="0080134D">
              <w:rPr>
                <w:noProof/>
                <w:sz w:val="28"/>
              </w:rPr>
              <w:t>,перемещения,повороты</w:t>
            </w:r>
          </w:p>
        </w:tc>
        <w:tc>
          <w:tcPr>
            <w:tcW w:w="1124" w:type="dxa"/>
            <w:vAlign w:val="center"/>
          </w:tcPr>
          <w:p w:rsidR="00371696" w:rsidRPr="0080134D" w:rsidRDefault="00371696" w:rsidP="00E2454A">
            <w:pPr>
              <w:jc w:val="center"/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4.2</w:t>
            </w:r>
          </w:p>
        </w:tc>
        <w:tc>
          <w:tcPr>
            <w:tcW w:w="8005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Приём и передачи мяча</w:t>
            </w:r>
          </w:p>
        </w:tc>
        <w:tc>
          <w:tcPr>
            <w:tcW w:w="1124" w:type="dxa"/>
            <w:vAlign w:val="center"/>
          </w:tcPr>
          <w:p w:rsidR="00371696" w:rsidRPr="0080134D" w:rsidRDefault="00371696" w:rsidP="00E2454A">
            <w:pPr>
              <w:jc w:val="center"/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4.3</w:t>
            </w:r>
          </w:p>
        </w:tc>
        <w:tc>
          <w:tcPr>
            <w:tcW w:w="8005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Нижняя прямая подача мяча</w:t>
            </w:r>
            <w:r w:rsidR="00145C70">
              <w:rPr>
                <w:noProof/>
                <w:sz w:val="28"/>
              </w:rPr>
              <w:t>. Верхняя</w:t>
            </w:r>
            <w:r w:rsidR="00145C70" w:rsidRPr="0080134D">
              <w:rPr>
                <w:noProof/>
                <w:sz w:val="28"/>
              </w:rPr>
              <w:t xml:space="preserve"> прямая подача мяча</w:t>
            </w:r>
          </w:p>
        </w:tc>
        <w:tc>
          <w:tcPr>
            <w:tcW w:w="1124" w:type="dxa"/>
            <w:vAlign w:val="center"/>
          </w:tcPr>
          <w:p w:rsidR="00371696" w:rsidRPr="0080134D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4.4</w:t>
            </w:r>
          </w:p>
        </w:tc>
        <w:tc>
          <w:tcPr>
            <w:tcW w:w="8005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Нападающий удар после подбрасывания партнёром</w:t>
            </w:r>
          </w:p>
        </w:tc>
        <w:tc>
          <w:tcPr>
            <w:tcW w:w="1124" w:type="dxa"/>
            <w:vAlign w:val="center"/>
          </w:tcPr>
          <w:p w:rsidR="00371696" w:rsidRPr="0080134D" w:rsidRDefault="00371696" w:rsidP="00E2454A">
            <w:pPr>
              <w:jc w:val="center"/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5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4.5</w:t>
            </w:r>
          </w:p>
        </w:tc>
        <w:tc>
          <w:tcPr>
            <w:tcW w:w="8005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Комбинации из освоенных элементов (приём-передача-удар)</w:t>
            </w:r>
          </w:p>
        </w:tc>
        <w:tc>
          <w:tcPr>
            <w:tcW w:w="1124" w:type="dxa"/>
            <w:vAlign w:val="center"/>
          </w:tcPr>
          <w:p w:rsidR="00371696" w:rsidRPr="0080134D" w:rsidRDefault="00371696" w:rsidP="00E2454A">
            <w:pPr>
              <w:jc w:val="center"/>
              <w:rPr>
                <w:noProof/>
                <w:sz w:val="28"/>
              </w:rPr>
            </w:pPr>
            <w:r w:rsidRPr="0080134D">
              <w:rPr>
                <w:noProof/>
                <w:sz w:val="28"/>
              </w:rPr>
              <w:t>5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0134D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4.6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Тактика свободного нападения</w:t>
            </w:r>
          </w:p>
        </w:tc>
        <w:tc>
          <w:tcPr>
            <w:tcW w:w="1124" w:type="dxa"/>
            <w:vAlign w:val="center"/>
          </w:tcPr>
          <w:p w:rsidR="00371696" w:rsidRPr="0080134D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8005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Баскетбол </w:t>
            </w: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45C70">
              <w:rPr>
                <w:b/>
                <w:noProof/>
                <w:sz w:val="28"/>
              </w:rPr>
              <w:t>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4.6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Стойки , передвижения,остановки,повороты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1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4.7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autoSpaceDE w:val="0"/>
              <w:autoSpaceDN w:val="0"/>
              <w:adjustRightInd w:val="0"/>
              <w:spacing w:line="252" w:lineRule="auto"/>
              <w:rPr>
                <w:noProof/>
                <w:sz w:val="28"/>
              </w:rPr>
            </w:pPr>
            <w:r w:rsidRPr="00AB670C">
              <w:rPr>
                <w:sz w:val="28"/>
              </w:rPr>
              <w:t>Передача мяча двумя руками от груди на месте с пассивным сопротивлением защитника</w:t>
            </w:r>
            <w:r w:rsidRPr="00AB670C">
              <w:rPr>
                <w:sz w:val="32"/>
              </w:rPr>
              <w:t>.</w:t>
            </w:r>
            <w:r w:rsidRPr="00AB670C">
              <w:rPr>
                <w:sz w:val="28"/>
              </w:rPr>
              <w:t xml:space="preserve"> Передачи мяча одной рукой от плеча на месте с пассивным сопротивлением защитника. 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4.8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sz w:val="28"/>
              </w:rPr>
            </w:pPr>
            <w:r w:rsidRPr="00AB670C">
              <w:rPr>
                <w:sz w:val="28"/>
              </w:rPr>
              <w:t>Ведение мяча на месте со средней</w:t>
            </w:r>
            <w:r>
              <w:rPr>
                <w:sz w:val="28"/>
              </w:rPr>
              <w:t xml:space="preserve"> и низкой </w:t>
            </w:r>
            <w:r w:rsidRPr="00AB670C">
              <w:rPr>
                <w:sz w:val="28"/>
              </w:rPr>
              <w:t xml:space="preserve"> высотой отскока. </w:t>
            </w:r>
          </w:p>
          <w:p w:rsidR="00371696" w:rsidRDefault="00371696" w:rsidP="00E2454A">
            <w:pPr>
              <w:rPr>
                <w:sz w:val="28"/>
              </w:rPr>
            </w:pPr>
          </w:p>
          <w:p w:rsidR="00371696" w:rsidRPr="00F228F4" w:rsidRDefault="00371696" w:rsidP="00E2454A">
            <w:pPr>
              <w:rPr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AB670C">
              <w:rPr>
                <w:sz w:val="28"/>
              </w:rPr>
              <w:t xml:space="preserve">Бросок мяча в движении двумя руками </w:t>
            </w:r>
            <w:r>
              <w:rPr>
                <w:sz w:val="28"/>
              </w:rPr>
              <w:t>от головы с сопротивлением.</w:t>
            </w:r>
            <w:r w:rsidRPr="003679E3">
              <w:t xml:space="preserve"> </w:t>
            </w:r>
            <w:r w:rsidRPr="001B6D80">
              <w:rPr>
                <w:sz w:val="28"/>
              </w:rPr>
              <w:t>Бросок мяча одной рукой от плеча с места с сопротивлением.</w:t>
            </w:r>
          </w:p>
        </w:tc>
        <w:tc>
          <w:tcPr>
            <w:tcW w:w="1124" w:type="dxa"/>
            <w:vAlign w:val="center"/>
          </w:tcPr>
          <w:p w:rsidR="00371696" w:rsidRPr="00F228F4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4.9.1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 xml:space="preserve">Позиционное нападение </w:t>
            </w:r>
            <w:r>
              <w:rPr>
                <w:noProof/>
                <w:sz w:val="28"/>
              </w:rPr>
              <w:t>с изменением позиций</w:t>
            </w:r>
          </w:p>
        </w:tc>
        <w:tc>
          <w:tcPr>
            <w:tcW w:w="1124" w:type="dxa"/>
            <w:vAlign w:val="center"/>
          </w:tcPr>
          <w:p w:rsidR="00371696" w:rsidRPr="00F228F4" w:rsidRDefault="00145C70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4.9.2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1B6D80">
              <w:rPr>
                <w:sz w:val="28"/>
              </w:rPr>
              <w:t xml:space="preserve">Быстрый прорыв </w:t>
            </w:r>
            <w:r>
              <w:rPr>
                <w:i/>
                <w:iCs/>
                <w:sz w:val="28"/>
              </w:rPr>
              <w:t>(2</w:t>
            </w:r>
            <w:r w:rsidRPr="001B6D80">
              <w:rPr>
                <w:i/>
                <w:iCs/>
                <w:sz w:val="28"/>
              </w:rPr>
              <w:t xml:space="preserve">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1)</w:t>
            </w:r>
            <w:r w:rsidRPr="001B6D80">
              <w:rPr>
                <w:sz w:val="28"/>
              </w:rPr>
              <w:t>.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4.9.3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Штрафной бросок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2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4.9.4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1B6D80">
              <w:rPr>
                <w:sz w:val="28"/>
              </w:rPr>
              <w:t xml:space="preserve">Нападение быстрым прорывом </w:t>
            </w:r>
            <w:r w:rsidRPr="001B6D80">
              <w:rPr>
                <w:i/>
                <w:iCs/>
                <w:sz w:val="22"/>
              </w:rPr>
              <w:t>(</w:t>
            </w:r>
            <w:r w:rsidRPr="001B6D80">
              <w:rPr>
                <w:i/>
                <w:iCs/>
                <w:sz w:val="28"/>
              </w:rPr>
              <w:t xml:space="preserve">2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1, 3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1).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3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F228F4" w:rsidRDefault="00371696" w:rsidP="00E2454A">
            <w:pPr>
              <w:rPr>
                <w:noProof/>
                <w:sz w:val="28"/>
              </w:rPr>
            </w:pPr>
            <w:r w:rsidRPr="00F228F4">
              <w:rPr>
                <w:noProof/>
                <w:sz w:val="28"/>
              </w:rPr>
              <w:t>4.9.5</w:t>
            </w:r>
          </w:p>
        </w:tc>
        <w:tc>
          <w:tcPr>
            <w:tcW w:w="8005" w:type="dxa"/>
          </w:tcPr>
          <w:p w:rsidR="00371696" w:rsidRPr="00F228F4" w:rsidRDefault="00371696" w:rsidP="00E2454A">
            <w:pPr>
              <w:autoSpaceDE w:val="0"/>
              <w:autoSpaceDN w:val="0"/>
              <w:adjustRightInd w:val="0"/>
              <w:spacing w:line="252" w:lineRule="auto"/>
              <w:rPr>
                <w:noProof/>
                <w:sz w:val="28"/>
              </w:rPr>
            </w:pPr>
            <w:r w:rsidRPr="001B6D80">
              <w:rPr>
                <w:sz w:val="28"/>
              </w:rPr>
              <w:t xml:space="preserve">Игровые задания </w:t>
            </w:r>
            <w:r w:rsidRPr="001B6D80">
              <w:rPr>
                <w:i/>
                <w:iCs/>
                <w:sz w:val="28"/>
              </w:rPr>
              <w:t xml:space="preserve">(2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2</w:t>
            </w:r>
            <w:r w:rsidRPr="001B6D80">
              <w:rPr>
                <w:sz w:val="28"/>
              </w:rPr>
              <w:t xml:space="preserve">, </w:t>
            </w:r>
            <w:r w:rsidRPr="001B6D80">
              <w:rPr>
                <w:i/>
                <w:iCs/>
                <w:sz w:val="28"/>
              </w:rPr>
              <w:t xml:space="preserve">3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3)</w:t>
            </w:r>
            <w:r>
              <w:rPr>
                <w:sz w:val="28"/>
              </w:rPr>
              <w:t>,</w:t>
            </w:r>
            <w:r w:rsidRPr="001B6D80">
              <w:rPr>
                <w:sz w:val="28"/>
              </w:rPr>
              <w:t xml:space="preserve"> </w:t>
            </w:r>
            <w:r w:rsidRPr="001B6D80">
              <w:rPr>
                <w:i/>
                <w:iCs/>
                <w:sz w:val="28"/>
              </w:rPr>
              <w:t xml:space="preserve">(2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1</w:t>
            </w:r>
            <w:r w:rsidRPr="001B6D80">
              <w:rPr>
                <w:sz w:val="28"/>
              </w:rPr>
              <w:t xml:space="preserve">, </w:t>
            </w:r>
            <w:r w:rsidRPr="001B6D80">
              <w:rPr>
                <w:i/>
                <w:iCs/>
                <w:sz w:val="28"/>
              </w:rPr>
              <w:t xml:space="preserve">3 </w:t>
            </w:r>
            <w:r w:rsidRPr="001B6D80">
              <w:rPr>
                <w:sz w:val="28"/>
                <w:lang w:val="x-none"/>
              </w:rPr>
              <w:t>×</w:t>
            </w:r>
            <w:r w:rsidRPr="001B6D80">
              <w:rPr>
                <w:i/>
                <w:iCs/>
                <w:sz w:val="28"/>
              </w:rPr>
              <w:t xml:space="preserve"> 1)</w:t>
            </w:r>
            <w:r w:rsidRPr="001B6D80">
              <w:rPr>
                <w:sz w:val="28"/>
              </w:rPr>
              <w:t xml:space="preserve">. </w:t>
            </w:r>
          </w:p>
        </w:tc>
        <w:tc>
          <w:tcPr>
            <w:tcW w:w="1124" w:type="dxa"/>
            <w:vAlign w:val="center"/>
          </w:tcPr>
          <w:p w:rsidR="00371696" w:rsidRPr="00F228F4" w:rsidRDefault="00371696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4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5.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Кроссовая подготовка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145C70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8</w:t>
            </w:r>
          </w:p>
        </w:tc>
      </w:tr>
      <w:tr w:rsidR="00820BC4" w:rsidRPr="00BA0927" w:rsidTr="00737637">
        <w:trPr>
          <w:trHeight w:val="966"/>
        </w:trPr>
        <w:tc>
          <w:tcPr>
            <w:tcW w:w="776" w:type="dxa"/>
          </w:tcPr>
          <w:p w:rsidR="00820BC4" w:rsidRPr="00826125" w:rsidRDefault="00820BC4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5.1</w:t>
            </w:r>
          </w:p>
          <w:p w:rsidR="00820BC4" w:rsidRPr="00826125" w:rsidRDefault="00820BC4" w:rsidP="00E2454A">
            <w:pPr>
              <w:rPr>
                <w:noProof/>
                <w:sz w:val="28"/>
              </w:rPr>
            </w:pPr>
          </w:p>
        </w:tc>
        <w:tc>
          <w:tcPr>
            <w:tcW w:w="8005" w:type="dxa"/>
          </w:tcPr>
          <w:p w:rsidR="00820BC4" w:rsidRPr="00826125" w:rsidRDefault="00820BC4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Бег по пересечённой местности</w:t>
            </w:r>
            <w:r>
              <w:rPr>
                <w:noProof/>
                <w:sz w:val="28"/>
              </w:rPr>
              <w:t xml:space="preserve">  и по разному грунту</w:t>
            </w:r>
          </w:p>
          <w:p w:rsidR="00820BC4" w:rsidRPr="00826125" w:rsidRDefault="00820BC4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Преодоление вертикальных и горизонтальных препятствий</w:t>
            </w:r>
            <w:r>
              <w:rPr>
                <w:noProof/>
                <w:sz w:val="28"/>
              </w:rPr>
              <w:t xml:space="preserve"> различными способами</w:t>
            </w:r>
          </w:p>
        </w:tc>
        <w:tc>
          <w:tcPr>
            <w:tcW w:w="1124" w:type="dxa"/>
            <w:vAlign w:val="center"/>
          </w:tcPr>
          <w:p w:rsidR="00820BC4" w:rsidRPr="00826125" w:rsidRDefault="00820BC4" w:rsidP="00820BC4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8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6.</w:t>
            </w:r>
          </w:p>
        </w:tc>
        <w:tc>
          <w:tcPr>
            <w:tcW w:w="8005" w:type="dxa"/>
          </w:tcPr>
          <w:p w:rsidR="00371696" w:rsidRDefault="00371696" w:rsidP="00E245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Лёгкая атлетика</w:t>
            </w:r>
          </w:p>
          <w:p w:rsidR="00371696" w:rsidRPr="00BA0927" w:rsidRDefault="00371696" w:rsidP="00E2454A">
            <w:pPr>
              <w:rPr>
                <w:b/>
                <w:noProof/>
                <w:sz w:val="28"/>
              </w:rPr>
            </w:pPr>
          </w:p>
        </w:tc>
        <w:tc>
          <w:tcPr>
            <w:tcW w:w="1124" w:type="dxa"/>
            <w:vAlign w:val="center"/>
          </w:tcPr>
          <w:p w:rsidR="00371696" w:rsidRPr="00BA0927" w:rsidRDefault="00371696" w:rsidP="00E2454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t>10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26125" w:rsidRDefault="00371696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lastRenderedPageBreak/>
              <w:t>6.1</w:t>
            </w:r>
          </w:p>
        </w:tc>
        <w:tc>
          <w:tcPr>
            <w:tcW w:w="8005" w:type="dxa"/>
          </w:tcPr>
          <w:p w:rsidR="00371696" w:rsidRPr="00826125" w:rsidRDefault="00371696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Спринтерский и эстафетный бег</w:t>
            </w:r>
            <w:r w:rsidR="00820BC4">
              <w:rPr>
                <w:noProof/>
                <w:sz w:val="28"/>
              </w:rPr>
              <w:t>. Прыжок в высоту</w:t>
            </w:r>
          </w:p>
        </w:tc>
        <w:tc>
          <w:tcPr>
            <w:tcW w:w="1124" w:type="dxa"/>
            <w:vAlign w:val="center"/>
          </w:tcPr>
          <w:p w:rsidR="00371696" w:rsidRPr="00826125" w:rsidRDefault="00820BC4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4</w:t>
            </w:r>
          </w:p>
        </w:tc>
      </w:tr>
      <w:tr w:rsidR="00371696" w:rsidRPr="00BA0927" w:rsidTr="00371696">
        <w:tc>
          <w:tcPr>
            <w:tcW w:w="776" w:type="dxa"/>
          </w:tcPr>
          <w:p w:rsidR="00371696" w:rsidRPr="00826125" w:rsidRDefault="00371696" w:rsidP="00E2454A">
            <w:pPr>
              <w:rPr>
                <w:noProof/>
                <w:sz w:val="28"/>
              </w:rPr>
            </w:pPr>
            <w:r w:rsidRPr="00826125">
              <w:rPr>
                <w:noProof/>
                <w:sz w:val="28"/>
              </w:rPr>
              <w:t>6.</w:t>
            </w:r>
            <w:r>
              <w:rPr>
                <w:noProof/>
                <w:sz w:val="28"/>
              </w:rPr>
              <w:t>2</w:t>
            </w:r>
          </w:p>
        </w:tc>
        <w:tc>
          <w:tcPr>
            <w:tcW w:w="8005" w:type="dxa"/>
          </w:tcPr>
          <w:p w:rsidR="00371696" w:rsidRPr="00826125" w:rsidRDefault="00820BC4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Метание мяча и гранаты</w:t>
            </w:r>
          </w:p>
        </w:tc>
        <w:tc>
          <w:tcPr>
            <w:tcW w:w="1124" w:type="dxa"/>
            <w:vAlign w:val="center"/>
          </w:tcPr>
          <w:p w:rsidR="00371696" w:rsidRPr="00826125" w:rsidRDefault="00820BC4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820BC4" w:rsidRPr="00BA0927" w:rsidTr="00371696">
        <w:tc>
          <w:tcPr>
            <w:tcW w:w="776" w:type="dxa"/>
          </w:tcPr>
          <w:p w:rsidR="00820BC4" w:rsidRPr="00826125" w:rsidRDefault="00820BC4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6.3</w:t>
            </w:r>
          </w:p>
        </w:tc>
        <w:tc>
          <w:tcPr>
            <w:tcW w:w="8005" w:type="dxa"/>
          </w:tcPr>
          <w:p w:rsidR="00820BC4" w:rsidRDefault="00820BC4" w:rsidP="00E2454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Прыжок в высоту</w:t>
            </w:r>
          </w:p>
        </w:tc>
        <w:tc>
          <w:tcPr>
            <w:tcW w:w="1124" w:type="dxa"/>
            <w:vAlign w:val="center"/>
          </w:tcPr>
          <w:p w:rsidR="00820BC4" w:rsidRDefault="00820BC4" w:rsidP="00E2454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</w:tbl>
    <w:p w:rsidR="00217B52" w:rsidRDefault="00217B52">
      <w:pPr>
        <w:widowControl w:val="0"/>
        <w:autoSpaceDE w:val="0"/>
        <w:autoSpaceDN w:val="0"/>
        <w:adjustRightInd w:val="0"/>
        <w:ind w:left="-105"/>
        <w:jc w:val="center"/>
      </w:pPr>
    </w:p>
    <w:p w:rsidR="00CA6694" w:rsidRDefault="00CA6694" w:rsidP="00CA6694">
      <w:pPr>
        <w:widowControl w:val="0"/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подготовки учащихся по премету</w:t>
      </w:r>
      <w:r w:rsidR="00217B52">
        <w:rPr>
          <w:b/>
          <w:bCs/>
          <w:sz w:val="28"/>
          <w:szCs w:val="28"/>
        </w:rPr>
        <w:t>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В результате освоения Обязательного мини</w:t>
      </w:r>
      <w:r w:rsidRPr="00CA6694">
        <w:rPr>
          <w:rFonts w:ascii="Times New Roman" w:hAnsi="Times New Roman"/>
          <w:sz w:val="28"/>
          <w:szCs w:val="28"/>
        </w:rPr>
        <w:softHyphen/>
        <w:t>мума содержания учебного предмета «Физиче</w:t>
      </w:r>
      <w:r w:rsidRPr="00CA6694">
        <w:rPr>
          <w:rFonts w:ascii="Times New Roman" w:hAnsi="Times New Roman"/>
          <w:sz w:val="28"/>
          <w:szCs w:val="28"/>
        </w:rPr>
        <w:softHyphen/>
        <w:t>ская культура» учащиеся по окончании средней школы должны достигнуть следующего уровня развития физической культуры.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Объяснить: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роль и значение физической культуры в раз</w:t>
      </w:r>
      <w:r w:rsidRPr="00CA6694">
        <w:rPr>
          <w:rFonts w:ascii="Times New Roman" w:hAnsi="Times New Roman"/>
          <w:sz w:val="28"/>
          <w:szCs w:val="28"/>
        </w:rPr>
        <w:softHyphen/>
        <w:t>витии общества и человека, цели и принци</w:t>
      </w:r>
      <w:r w:rsidRPr="00CA6694">
        <w:rPr>
          <w:rFonts w:ascii="Times New Roman" w:hAnsi="Times New Roman"/>
          <w:sz w:val="28"/>
          <w:szCs w:val="28"/>
        </w:rPr>
        <w:softHyphen/>
        <w:t>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роль и значение занятий физической куль</w:t>
      </w:r>
      <w:r w:rsidRPr="00CA6694">
        <w:rPr>
          <w:rFonts w:ascii="Times New Roman" w:hAnsi="Times New Roman"/>
          <w:sz w:val="28"/>
          <w:szCs w:val="28"/>
        </w:rPr>
        <w:softHyphen/>
        <w:t>турой в укреплении здоровья человека, профи</w:t>
      </w:r>
      <w:r w:rsidRPr="00CA6694">
        <w:rPr>
          <w:rFonts w:ascii="Times New Roman" w:hAnsi="Times New Roman"/>
          <w:sz w:val="28"/>
          <w:szCs w:val="28"/>
        </w:rPr>
        <w:softHyphen/>
        <w:t>лактике вредных привычек, ведении здорово</w:t>
      </w:r>
      <w:r w:rsidRPr="00CA6694">
        <w:rPr>
          <w:rFonts w:ascii="Times New Roman" w:hAnsi="Times New Roman"/>
          <w:sz w:val="28"/>
          <w:szCs w:val="28"/>
        </w:rPr>
        <w:softHyphen/>
        <w:t>го образа жизни.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Характеризовать: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индивидуальные особенности физического и психического развития и их связь с регулярны</w:t>
      </w:r>
      <w:r w:rsidRPr="00CA6694">
        <w:rPr>
          <w:rFonts w:ascii="Times New Roman" w:hAnsi="Times New Roman"/>
          <w:sz w:val="28"/>
          <w:szCs w:val="28"/>
        </w:rPr>
        <w:softHyphen/>
        <w:t>ми занятиями физическими упражнениями;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особенности функционирования основных органов и структур организма во время занятий физическими упражнениями, особенности пла</w:t>
      </w:r>
      <w:r w:rsidRPr="00CA6694">
        <w:rPr>
          <w:rFonts w:ascii="Times New Roman" w:hAnsi="Times New Roman"/>
          <w:sz w:val="28"/>
          <w:szCs w:val="28"/>
        </w:rPr>
        <w:softHyphen/>
        <w:t>нирования индивидуальных занятий физически</w:t>
      </w:r>
      <w:r w:rsidRPr="00CA6694">
        <w:rPr>
          <w:rFonts w:ascii="Times New Roman" w:hAnsi="Times New Roman"/>
          <w:sz w:val="28"/>
          <w:szCs w:val="28"/>
        </w:rPr>
        <w:softHyphen/>
        <w:t>ми упражнениями различной направленности и контроль за их эффективностью;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особенности организации и проведения ин</w:t>
      </w:r>
      <w:r w:rsidRPr="00CA6694">
        <w:rPr>
          <w:rFonts w:ascii="Times New Roman" w:hAnsi="Times New Roman"/>
          <w:sz w:val="28"/>
          <w:szCs w:val="28"/>
        </w:rPr>
        <w:softHyphen/>
        <w:t>дивидуальных занятий физическими упражне</w:t>
      </w:r>
      <w:r w:rsidRPr="00CA6694">
        <w:rPr>
          <w:rFonts w:ascii="Times New Roman" w:hAnsi="Times New Roman"/>
          <w:sz w:val="28"/>
          <w:szCs w:val="28"/>
        </w:rPr>
        <w:softHyphen/>
        <w:t>ниями общей профессионально-прикладной и оздоровительно-корригирующей направлен</w:t>
      </w:r>
      <w:r w:rsidRPr="00CA6694">
        <w:rPr>
          <w:rFonts w:ascii="Times New Roman" w:hAnsi="Times New Roman"/>
          <w:sz w:val="28"/>
          <w:szCs w:val="28"/>
        </w:rPr>
        <w:softHyphen/>
        <w:t>ности;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особенности обучения и самообучения дви</w:t>
      </w:r>
      <w:r w:rsidRPr="00CA6694">
        <w:rPr>
          <w:rFonts w:ascii="Times New Roman" w:hAnsi="Times New Roman"/>
          <w:sz w:val="28"/>
          <w:szCs w:val="28"/>
        </w:rPr>
        <w:softHyphen/>
        <w:t>гательным действиям, особенности развития физических способностей на занятиях физиче</w:t>
      </w:r>
      <w:r w:rsidRPr="00CA6694">
        <w:rPr>
          <w:rFonts w:ascii="Times New Roman" w:hAnsi="Times New Roman"/>
          <w:sz w:val="28"/>
          <w:szCs w:val="28"/>
        </w:rPr>
        <w:softHyphen/>
        <w:t>ской культурой;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особенности форм урочных и внеурочных за</w:t>
      </w:r>
      <w:r w:rsidRPr="00CA6694">
        <w:rPr>
          <w:rFonts w:ascii="Times New Roman" w:hAnsi="Times New Roman"/>
          <w:sz w:val="28"/>
          <w:szCs w:val="28"/>
        </w:rPr>
        <w:softHyphen/>
        <w:t>нятий физическими упражнениями, основы их структуры, содержания и направленности;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особенности содержания и направленности различных систем физических упражнений, ха</w:t>
      </w:r>
      <w:r w:rsidRPr="00CA6694">
        <w:rPr>
          <w:rFonts w:ascii="Times New Roman" w:hAnsi="Times New Roman"/>
          <w:sz w:val="28"/>
          <w:szCs w:val="28"/>
        </w:rPr>
        <w:softHyphen/>
        <w:t>рактеристика их оздоровительной и развиваю</w:t>
      </w:r>
      <w:r w:rsidRPr="00CA6694">
        <w:rPr>
          <w:rFonts w:ascii="Times New Roman" w:hAnsi="Times New Roman"/>
          <w:sz w:val="28"/>
          <w:szCs w:val="28"/>
        </w:rPr>
        <w:softHyphen/>
        <w:t>щей эффективности.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Соблюдать правила: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личной гигиены и закаливания организма;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культуры поведения и взаимодействия во время коллективных занятий и соревнований;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профилактики травматизма и оказания пер</w:t>
      </w:r>
      <w:r w:rsidRPr="00CA6694">
        <w:rPr>
          <w:rFonts w:ascii="Times New Roman" w:hAnsi="Times New Roman"/>
          <w:sz w:val="28"/>
          <w:szCs w:val="28"/>
        </w:rPr>
        <w:softHyphen/>
        <w:t>вой помощи при травмах и ушибах;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экипировки и использования спортивного инвентаря на занятиях физической культурой.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lastRenderedPageBreak/>
        <w:t>Проводить: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самостоятельные и самодеятельные занятия физическими упражнениями с общей профес</w:t>
      </w:r>
      <w:r w:rsidRPr="00CA6694">
        <w:rPr>
          <w:rFonts w:ascii="Times New Roman" w:hAnsi="Times New Roman"/>
          <w:sz w:val="28"/>
          <w:szCs w:val="28"/>
        </w:rPr>
        <w:softHyphen/>
        <w:t>сионально-прикладной и оздоровительно-кор</w:t>
      </w:r>
      <w:r w:rsidRPr="00CA6694">
        <w:rPr>
          <w:rFonts w:ascii="Times New Roman" w:hAnsi="Times New Roman"/>
          <w:sz w:val="28"/>
          <w:szCs w:val="28"/>
        </w:rPr>
        <w:softHyphen/>
        <w:t>ригирующей направленностью;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контроль за индивидуальным физическим развитием и физической подготовленностью, физической работоспособностью, осанкой; ■ приемы страховки и самостраховки во вре</w:t>
      </w:r>
      <w:r w:rsidRPr="00CA6694">
        <w:rPr>
          <w:rFonts w:ascii="Times New Roman" w:hAnsi="Times New Roman"/>
          <w:sz w:val="28"/>
          <w:szCs w:val="28"/>
        </w:rPr>
        <w:softHyphen/>
        <w:t>мя занятий физическими упражнениями, при</w:t>
      </w:r>
      <w:r w:rsidRPr="00CA6694">
        <w:rPr>
          <w:rFonts w:ascii="Times New Roman" w:hAnsi="Times New Roman"/>
          <w:sz w:val="28"/>
          <w:szCs w:val="28"/>
        </w:rPr>
        <w:softHyphen/>
        <w:t>емы оказания первой помощи при травмах и ушибах;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приемы массажа и самомассажа;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занятия физической культурой и спортивные соревнования с учащимися младших классов;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судейство соревнований по виду спорта.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Составлять: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планы-конспекты индивидуальных занятий и систем занятий.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Определять: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уровни индивидуального физического разви</w:t>
      </w:r>
      <w:r w:rsidRPr="00CA6694">
        <w:rPr>
          <w:rFonts w:ascii="Times New Roman" w:hAnsi="Times New Roman"/>
          <w:sz w:val="28"/>
          <w:szCs w:val="28"/>
        </w:rPr>
        <w:softHyphen/>
        <w:t>тия и двигательной подготовленности;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эффективность занятий физическими упраж</w:t>
      </w:r>
      <w:r w:rsidRPr="00CA6694">
        <w:rPr>
          <w:rFonts w:ascii="Times New Roman" w:hAnsi="Times New Roman"/>
          <w:sz w:val="28"/>
          <w:szCs w:val="28"/>
        </w:rPr>
        <w:softHyphen/>
        <w:t>нениями, функциональное состояние организма и физическую работоспособность;</w:t>
      </w:r>
    </w:p>
    <w:p w:rsid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>дозировку физической нагрузки и направлен</w:t>
      </w:r>
      <w:r w:rsidRPr="00CA6694">
        <w:rPr>
          <w:rFonts w:ascii="Times New Roman" w:hAnsi="Times New Roman"/>
          <w:sz w:val="28"/>
          <w:szCs w:val="28"/>
        </w:rPr>
        <w:softHyphen/>
        <w:t>ность воздействия физических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694" w:rsidRDefault="00CA6694" w:rsidP="00CA6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6694">
        <w:rPr>
          <w:rFonts w:ascii="Times New Roman" w:hAnsi="Times New Roman"/>
          <w:b/>
          <w:sz w:val="28"/>
          <w:szCs w:val="28"/>
        </w:rPr>
        <w:t>Демонстрировать :</w:t>
      </w:r>
    </w:p>
    <w:p w:rsidR="00CA6694" w:rsidRPr="00CA6694" w:rsidRDefault="00CA6694" w:rsidP="00CA669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2"/>
        <w:gridCol w:w="4646"/>
        <w:gridCol w:w="1069"/>
        <w:gridCol w:w="1143"/>
      </w:tblGrid>
      <w:tr w:rsidR="00CA6694" w:rsidRPr="00CA6694" w:rsidTr="00CA6694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Физическая</w:t>
            </w:r>
          </w:p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способность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Юноши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Девушки</w:t>
            </w:r>
          </w:p>
        </w:tc>
      </w:tr>
      <w:tr w:rsidR="00CA6694" w:rsidRPr="00CA6694" w:rsidTr="00CA6694">
        <w:trPr>
          <w:trHeight w:val="420"/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Скоростные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outlineLvl w:val="7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Бег 100 м, с.</w:t>
            </w:r>
          </w:p>
          <w:p w:rsidR="00CA6694" w:rsidRPr="00CA6694" w:rsidRDefault="00CA6694" w:rsidP="00E2454A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outlineLvl w:val="2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Бег 30 м, с.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14,3</w:t>
            </w:r>
          </w:p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17,5</w:t>
            </w:r>
          </w:p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5,4</w:t>
            </w:r>
          </w:p>
        </w:tc>
      </w:tr>
      <w:tr w:rsidR="00CA6694" w:rsidRPr="00CA6694" w:rsidTr="00CA6694">
        <w:trPr>
          <w:trHeight w:val="420"/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Силовые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Подтягивания в висе на высокой перекла-</w:t>
            </w:r>
            <w:r w:rsidRPr="00CA6694">
              <w:rPr>
                <w:sz w:val="28"/>
                <w:szCs w:val="28"/>
              </w:rPr>
              <w:br/>
              <w:t>дине, количество раз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–</w:t>
            </w:r>
          </w:p>
        </w:tc>
      </w:tr>
      <w:tr w:rsidR="00CA6694" w:rsidRPr="00CA6694" w:rsidTr="00CA6694">
        <w:trPr>
          <w:trHeight w:val="46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 xml:space="preserve">Подтягивания из виса, лежа на низкой </w:t>
            </w:r>
            <w:r w:rsidRPr="00CA6694">
              <w:rPr>
                <w:sz w:val="28"/>
                <w:szCs w:val="28"/>
              </w:rPr>
              <w:br/>
              <w:t>перекладине, количество раз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14</w:t>
            </w:r>
          </w:p>
        </w:tc>
      </w:tr>
      <w:tr w:rsidR="00CA6694" w:rsidRPr="00CA6694" w:rsidTr="00CA6694">
        <w:trPr>
          <w:trHeight w:val="28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215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170</w:t>
            </w:r>
          </w:p>
        </w:tc>
      </w:tr>
      <w:tr w:rsidR="00CA6694" w:rsidRPr="00CA6694" w:rsidTr="00CA6694">
        <w:trPr>
          <w:trHeight w:val="75"/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Бег 2000 м, мин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10,00</w:t>
            </w:r>
          </w:p>
        </w:tc>
      </w:tr>
      <w:tr w:rsidR="00CA6694" w:rsidRPr="00CA6694" w:rsidTr="00CA6694">
        <w:trPr>
          <w:trHeight w:val="7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Бег 3000 м, мин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13,30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4" w:rsidRPr="00CA6694" w:rsidRDefault="00CA6694" w:rsidP="00E2454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CA6694">
              <w:rPr>
                <w:sz w:val="28"/>
                <w:szCs w:val="28"/>
              </w:rPr>
              <w:t>–</w:t>
            </w:r>
          </w:p>
        </w:tc>
      </w:tr>
    </w:tbl>
    <w:p w:rsidR="00CA6694" w:rsidRDefault="00CA6694" w:rsidP="00082631">
      <w:pPr>
        <w:pStyle w:val="a3"/>
        <w:rPr>
          <w:rFonts w:ascii="Times New Roman" w:hAnsi="Times New Roman"/>
          <w:b/>
          <w:sz w:val="24"/>
        </w:rPr>
      </w:pPr>
    </w:p>
    <w:p w:rsidR="00CA6694" w:rsidRPr="00CA6694" w:rsidRDefault="00CA6694" w:rsidP="00CA6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6694">
        <w:rPr>
          <w:rFonts w:ascii="Times New Roman" w:hAnsi="Times New Roman"/>
          <w:b/>
          <w:sz w:val="28"/>
          <w:szCs w:val="28"/>
        </w:rPr>
        <w:t>Двигательные умения, навыки и способности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В метаниях на дальность и на меткость</w:t>
      </w:r>
      <w:r w:rsidRPr="00CA6694">
        <w:rPr>
          <w:rFonts w:ascii="Times New Roman" w:hAnsi="Times New Roman"/>
          <w:i/>
          <w:sz w:val="28"/>
          <w:szCs w:val="28"/>
        </w:rPr>
        <w:t>:</w:t>
      </w:r>
      <w:r w:rsidRPr="00CA6694">
        <w:rPr>
          <w:rFonts w:ascii="Times New Roman" w:hAnsi="Times New Roman"/>
          <w:sz w:val="28"/>
          <w:szCs w:val="28"/>
        </w:rPr>
        <w:t xml:space="preserve"> ме</w:t>
      </w:r>
      <w:r w:rsidRPr="00CA6694">
        <w:rPr>
          <w:rFonts w:ascii="Times New Roman" w:hAnsi="Times New Roman"/>
          <w:sz w:val="28"/>
          <w:szCs w:val="28"/>
        </w:rPr>
        <w:softHyphen/>
        <w:t>тать различные по массе и форме снаряды (гра</w:t>
      </w:r>
      <w:r w:rsidRPr="00CA6694">
        <w:rPr>
          <w:rFonts w:ascii="Times New Roman" w:hAnsi="Times New Roman"/>
          <w:sz w:val="28"/>
          <w:szCs w:val="28"/>
        </w:rPr>
        <w:softHyphen/>
        <w:t>нату, утяжеленные малые мячи, резиновые пал</w:t>
      </w:r>
      <w:r w:rsidRPr="00CA6694">
        <w:rPr>
          <w:rFonts w:ascii="Times New Roman" w:hAnsi="Times New Roman"/>
          <w:sz w:val="28"/>
          <w:szCs w:val="28"/>
        </w:rPr>
        <w:softHyphen/>
        <w:t>ки и др.) с места и с полного разбега (12-</w:t>
      </w:r>
      <w:smartTag w:uri="urn:schemas-microsoft-com:office:smarttags" w:element="metricconverter">
        <w:smartTagPr>
          <w:attr w:name="ProductID" w:val="15 м"/>
        </w:smartTagPr>
        <w:r w:rsidRPr="00CA6694">
          <w:rPr>
            <w:rFonts w:ascii="Times New Roman" w:hAnsi="Times New Roman"/>
            <w:sz w:val="28"/>
            <w:szCs w:val="28"/>
          </w:rPr>
          <w:t>15 м</w:t>
        </w:r>
      </w:smartTag>
      <w:r w:rsidRPr="00CA6694">
        <w:rPr>
          <w:rFonts w:ascii="Times New Roman" w:hAnsi="Times New Roman"/>
          <w:sz w:val="28"/>
          <w:szCs w:val="28"/>
        </w:rPr>
        <w:t>) с использованием четырехшажного варианта бросковых шагов; метать различные по массе и форме снаряды в горизонтальную цель 2,5x2,5 м с 10-</w:t>
      </w:r>
      <w:smartTag w:uri="urn:schemas-microsoft-com:office:smarttags" w:element="metricconverter">
        <w:smartTagPr>
          <w:attr w:name="ProductID" w:val="12 м"/>
        </w:smartTagPr>
        <w:r w:rsidRPr="00CA6694">
          <w:rPr>
            <w:rFonts w:ascii="Times New Roman" w:hAnsi="Times New Roman"/>
            <w:sz w:val="28"/>
            <w:szCs w:val="28"/>
          </w:rPr>
          <w:t>12 м</w:t>
        </w:r>
      </w:smartTag>
      <w:r w:rsidRPr="00CA6694">
        <w:rPr>
          <w:rFonts w:ascii="Times New Roman" w:hAnsi="Times New Roman"/>
          <w:sz w:val="28"/>
          <w:szCs w:val="28"/>
        </w:rPr>
        <w:t xml:space="preserve"> (девушки) и с 15-</w:t>
      </w:r>
      <w:smartTag w:uri="urn:schemas-microsoft-com:office:smarttags" w:element="metricconverter">
        <w:smartTagPr>
          <w:attr w:name="ProductID" w:val="25 м"/>
        </w:smartTagPr>
        <w:r w:rsidRPr="00CA6694">
          <w:rPr>
            <w:rFonts w:ascii="Times New Roman" w:hAnsi="Times New Roman"/>
            <w:sz w:val="28"/>
            <w:szCs w:val="28"/>
          </w:rPr>
          <w:t>25 м</w:t>
        </w:r>
      </w:smartTag>
      <w:r w:rsidRPr="00CA6694">
        <w:rPr>
          <w:rFonts w:ascii="Times New Roman" w:hAnsi="Times New Roman"/>
          <w:sz w:val="28"/>
          <w:szCs w:val="28"/>
        </w:rPr>
        <w:t xml:space="preserve"> (юноши); ме</w:t>
      </w:r>
      <w:r w:rsidRPr="00CA6694">
        <w:rPr>
          <w:rFonts w:ascii="Times New Roman" w:hAnsi="Times New Roman"/>
          <w:sz w:val="28"/>
          <w:szCs w:val="28"/>
        </w:rPr>
        <w:softHyphen/>
        <w:t xml:space="preserve">тать теннисный мяч в вертикальную цель 1x1 м с </w:t>
      </w:r>
      <w:smartTag w:uri="urn:schemas-microsoft-com:office:smarttags" w:element="metricconverter">
        <w:smartTagPr>
          <w:attr w:name="ProductID" w:val="10 м"/>
        </w:smartTagPr>
        <w:r w:rsidRPr="00CA6694">
          <w:rPr>
            <w:rFonts w:ascii="Times New Roman" w:hAnsi="Times New Roman"/>
            <w:sz w:val="28"/>
            <w:szCs w:val="28"/>
          </w:rPr>
          <w:t>10 м</w:t>
        </w:r>
      </w:smartTag>
      <w:r w:rsidRPr="00CA6694">
        <w:rPr>
          <w:rFonts w:ascii="Times New Roman" w:hAnsi="Times New Roman"/>
          <w:sz w:val="28"/>
          <w:szCs w:val="28"/>
        </w:rPr>
        <w:t xml:space="preserve"> (девушки) и с 15-</w:t>
      </w:r>
      <w:smartTag w:uri="urn:schemas-microsoft-com:office:smarttags" w:element="metricconverter">
        <w:smartTagPr>
          <w:attr w:name="ProductID" w:val="20 м"/>
        </w:smartTagPr>
        <w:r w:rsidRPr="00CA6694">
          <w:rPr>
            <w:rFonts w:ascii="Times New Roman" w:hAnsi="Times New Roman"/>
            <w:sz w:val="28"/>
            <w:szCs w:val="28"/>
          </w:rPr>
          <w:t>20 м</w:t>
        </w:r>
      </w:smartTag>
      <w:r w:rsidRPr="00CA6694">
        <w:rPr>
          <w:rFonts w:ascii="Times New Roman" w:hAnsi="Times New Roman"/>
          <w:sz w:val="28"/>
          <w:szCs w:val="28"/>
        </w:rPr>
        <w:t xml:space="preserve"> (юноши).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В гимнастических и акробатических упражне</w:t>
      </w:r>
      <w:r w:rsidRPr="00CA6694">
        <w:rPr>
          <w:rFonts w:ascii="Times New Roman" w:hAnsi="Times New Roman"/>
          <w:b/>
          <w:i/>
          <w:sz w:val="28"/>
          <w:szCs w:val="28"/>
        </w:rPr>
        <w:softHyphen/>
        <w:t>ниях</w:t>
      </w:r>
      <w:r w:rsidRPr="00CA6694">
        <w:rPr>
          <w:rFonts w:ascii="Times New Roman" w:hAnsi="Times New Roman"/>
          <w:i/>
          <w:sz w:val="28"/>
          <w:szCs w:val="28"/>
        </w:rPr>
        <w:t xml:space="preserve">: </w:t>
      </w:r>
      <w:r w:rsidRPr="00CA6694">
        <w:rPr>
          <w:rFonts w:ascii="Times New Roman" w:hAnsi="Times New Roman"/>
          <w:sz w:val="28"/>
          <w:szCs w:val="28"/>
        </w:rPr>
        <w:t>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</w:t>
      </w:r>
      <w:smartTag w:uri="urn:schemas-microsoft-com:office:smarttags" w:element="metricconverter">
        <w:smartTagPr>
          <w:attr w:name="ProductID" w:val="125 см"/>
        </w:smartTagPr>
        <w:r w:rsidRPr="00CA6694">
          <w:rPr>
            <w:rFonts w:ascii="Times New Roman" w:hAnsi="Times New Roman"/>
            <w:sz w:val="28"/>
            <w:szCs w:val="28"/>
          </w:rPr>
          <w:t>125 см</w:t>
        </w:r>
      </w:smartTag>
      <w:r w:rsidRPr="00CA6694">
        <w:rPr>
          <w:rFonts w:ascii="Times New Roman" w:hAnsi="Times New Roman"/>
          <w:sz w:val="28"/>
          <w:szCs w:val="28"/>
        </w:rPr>
        <w:t xml:space="preserve"> (юноши); выполнять комби</w:t>
      </w:r>
      <w:r w:rsidRPr="00CA6694">
        <w:rPr>
          <w:rFonts w:ascii="Times New Roman" w:hAnsi="Times New Roman"/>
          <w:sz w:val="28"/>
          <w:szCs w:val="28"/>
        </w:rPr>
        <w:softHyphen/>
        <w:t>нацию из отдельных элементов со скакалкой, об</w:t>
      </w:r>
      <w:r w:rsidRPr="00CA6694">
        <w:rPr>
          <w:rFonts w:ascii="Times New Roman" w:hAnsi="Times New Roman"/>
          <w:sz w:val="28"/>
          <w:szCs w:val="28"/>
        </w:rPr>
        <w:softHyphen/>
        <w:t>ручем или лентой (девушки); выполнять акроба</w:t>
      </w:r>
      <w:r w:rsidRPr="00CA6694">
        <w:rPr>
          <w:rFonts w:ascii="Times New Roman" w:hAnsi="Times New Roman"/>
          <w:sz w:val="28"/>
          <w:szCs w:val="28"/>
        </w:rPr>
        <w:softHyphen/>
        <w:t>тическую комбинацию из пяти элементов, вклю</w:t>
      </w:r>
      <w:r w:rsidRPr="00CA6694">
        <w:rPr>
          <w:rFonts w:ascii="Times New Roman" w:hAnsi="Times New Roman"/>
          <w:sz w:val="28"/>
          <w:szCs w:val="28"/>
        </w:rPr>
        <w:softHyphen/>
        <w:t xml:space="preserve">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A6694">
          <w:rPr>
            <w:rFonts w:ascii="Times New Roman" w:hAnsi="Times New Roman"/>
            <w:sz w:val="28"/>
            <w:szCs w:val="28"/>
          </w:rPr>
          <w:t>90 см</w:t>
        </w:r>
      </w:smartTag>
      <w:r w:rsidRPr="00CA6694">
        <w:rPr>
          <w:rFonts w:ascii="Times New Roman" w:hAnsi="Times New Roman"/>
          <w:sz w:val="28"/>
          <w:szCs w:val="28"/>
        </w:rPr>
        <w:t>, стойку на руках, переворот бо</w:t>
      </w:r>
      <w:r w:rsidRPr="00CA6694">
        <w:rPr>
          <w:rFonts w:ascii="Times New Roman" w:hAnsi="Times New Roman"/>
          <w:sz w:val="28"/>
          <w:szCs w:val="28"/>
        </w:rPr>
        <w:softHyphen/>
        <w:t>ком и другие ранее освоенные элементы (юно</w:t>
      </w:r>
      <w:r w:rsidRPr="00CA6694">
        <w:rPr>
          <w:rFonts w:ascii="Times New Roman" w:hAnsi="Times New Roman"/>
          <w:sz w:val="28"/>
          <w:szCs w:val="28"/>
        </w:rPr>
        <w:softHyphen/>
        <w:t>ши), и комбинацию из пяти ранее освоенных эле</w:t>
      </w:r>
      <w:r w:rsidRPr="00CA6694">
        <w:rPr>
          <w:rFonts w:ascii="Times New Roman" w:hAnsi="Times New Roman"/>
          <w:sz w:val="28"/>
          <w:szCs w:val="28"/>
        </w:rPr>
        <w:softHyphen/>
        <w:t>ментов (девушки); лазать по двум канатам без помощи ног и по одному канату с помощью ног на скорость (юноши); выполнять комплекс воль</w:t>
      </w:r>
      <w:r w:rsidRPr="00CA6694">
        <w:rPr>
          <w:rFonts w:ascii="Times New Roman" w:hAnsi="Times New Roman"/>
          <w:sz w:val="28"/>
          <w:szCs w:val="28"/>
        </w:rPr>
        <w:softHyphen/>
        <w:t>ных упражнений (девушки).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sz w:val="28"/>
          <w:szCs w:val="28"/>
        </w:rPr>
        <w:t xml:space="preserve"> </w:t>
      </w:r>
      <w:r w:rsidRPr="00CA6694">
        <w:rPr>
          <w:rFonts w:ascii="Times New Roman" w:hAnsi="Times New Roman"/>
          <w:b/>
          <w:i/>
          <w:sz w:val="28"/>
          <w:szCs w:val="28"/>
        </w:rPr>
        <w:t>В спортивных играх:</w:t>
      </w:r>
      <w:r w:rsidRPr="00CA6694">
        <w:rPr>
          <w:rFonts w:ascii="Times New Roman" w:hAnsi="Times New Roman"/>
          <w:sz w:val="28"/>
          <w:szCs w:val="28"/>
        </w:rPr>
        <w:t xml:space="preserve"> демонстрировать и при</w:t>
      </w:r>
      <w:r w:rsidRPr="00CA6694">
        <w:rPr>
          <w:rFonts w:ascii="Times New Roman" w:hAnsi="Times New Roman"/>
          <w:sz w:val="28"/>
          <w:szCs w:val="28"/>
        </w:rPr>
        <w:softHyphen/>
        <w:t>менять в игре или в процессе выполнения спе</w:t>
      </w:r>
      <w:r w:rsidRPr="00CA6694">
        <w:rPr>
          <w:rFonts w:ascii="Times New Roman" w:hAnsi="Times New Roman"/>
          <w:sz w:val="28"/>
          <w:szCs w:val="28"/>
        </w:rPr>
        <w:softHyphen/>
        <w:t>циально созданного комплексного упражнения основные технико-тактические действия одной из спортивных игр.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Физическая подготовленность</w:t>
      </w:r>
      <w:r w:rsidRPr="00CA6694">
        <w:rPr>
          <w:rFonts w:ascii="Times New Roman" w:hAnsi="Times New Roman"/>
          <w:i/>
          <w:sz w:val="28"/>
          <w:szCs w:val="28"/>
        </w:rPr>
        <w:t>:</w:t>
      </w:r>
      <w:r w:rsidRPr="00CA6694">
        <w:rPr>
          <w:rFonts w:ascii="Times New Roman" w:hAnsi="Times New Roman"/>
          <w:sz w:val="28"/>
          <w:szCs w:val="28"/>
        </w:rPr>
        <w:t xml:space="preserve"> соответ</w:t>
      </w:r>
      <w:r w:rsidRPr="00CA6694">
        <w:rPr>
          <w:rFonts w:ascii="Times New Roman" w:hAnsi="Times New Roman"/>
          <w:sz w:val="28"/>
          <w:szCs w:val="28"/>
        </w:rPr>
        <w:softHyphen/>
        <w:t>ствовать не ниже, чем среднему уровню пока</w:t>
      </w:r>
      <w:r w:rsidRPr="00CA6694">
        <w:rPr>
          <w:rFonts w:ascii="Times New Roman" w:hAnsi="Times New Roman"/>
          <w:sz w:val="28"/>
          <w:szCs w:val="28"/>
        </w:rPr>
        <w:softHyphen/>
        <w:t>зателей физических способностей, с учетом региональных условий и индивидуаль</w:t>
      </w:r>
      <w:r w:rsidRPr="00CA6694">
        <w:rPr>
          <w:rFonts w:ascii="Times New Roman" w:hAnsi="Times New Roman"/>
          <w:sz w:val="28"/>
          <w:szCs w:val="28"/>
        </w:rPr>
        <w:softHyphen/>
        <w:t>ных возможностей учащихся.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Способы физкультурно-оздоровительной деятельности</w:t>
      </w:r>
      <w:r w:rsidRPr="00CA6694">
        <w:rPr>
          <w:rFonts w:ascii="Times New Roman" w:hAnsi="Times New Roman"/>
          <w:i/>
          <w:sz w:val="28"/>
          <w:szCs w:val="28"/>
        </w:rPr>
        <w:t>:</w:t>
      </w:r>
      <w:r w:rsidRPr="00CA6694">
        <w:rPr>
          <w:rFonts w:ascii="Times New Roman" w:hAnsi="Times New Roman"/>
          <w:sz w:val="28"/>
          <w:szCs w:val="28"/>
        </w:rPr>
        <w:t xml:space="preserve"> использовать различные виды физических упражнений с целью самосовер</w:t>
      </w:r>
      <w:r w:rsidRPr="00CA6694">
        <w:rPr>
          <w:rFonts w:ascii="Times New Roman" w:hAnsi="Times New Roman"/>
          <w:sz w:val="28"/>
          <w:szCs w:val="28"/>
        </w:rPr>
        <w:softHyphen/>
        <w:t>шенствования, организации досуга и здорово</w:t>
      </w:r>
      <w:r w:rsidRPr="00CA6694">
        <w:rPr>
          <w:rFonts w:ascii="Times New Roman" w:hAnsi="Times New Roman"/>
          <w:sz w:val="28"/>
          <w:szCs w:val="28"/>
        </w:rPr>
        <w:softHyphen/>
        <w:t>го образа жизни; осуществить коррекцию недо</w:t>
      </w:r>
      <w:r w:rsidRPr="00CA6694">
        <w:rPr>
          <w:rFonts w:ascii="Times New Roman" w:hAnsi="Times New Roman"/>
          <w:sz w:val="28"/>
          <w:szCs w:val="28"/>
        </w:rPr>
        <w:softHyphen/>
        <w:t>статков физического развития; проводить само</w:t>
      </w:r>
      <w:r w:rsidRPr="00CA6694">
        <w:rPr>
          <w:rFonts w:ascii="Times New Roman" w:hAnsi="Times New Roman"/>
          <w:sz w:val="28"/>
          <w:szCs w:val="28"/>
        </w:rPr>
        <w:softHyphen/>
        <w:t>контроль и саморегуляцию физических и психи</w:t>
      </w:r>
      <w:r w:rsidRPr="00CA6694">
        <w:rPr>
          <w:rFonts w:ascii="Times New Roman" w:hAnsi="Times New Roman"/>
          <w:sz w:val="28"/>
          <w:szCs w:val="28"/>
        </w:rPr>
        <w:softHyphen/>
        <w:t>ческих состояний.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Способы спортивной деятельности:</w:t>
      </w:r>
      <w:r w:rsidRPr="00CA6694">
        <w:rPr>
          <w:rFonts w:ascii="Times New Roman" w:hAnsi="Times New Roman"/>
          <w:sz w:val="28"/>
          <w:szCs w:val="28"/>
        </w:rPr>
        <w:t xml:space="preserve"> уча</w:t>
      </w:r>
      <w:r w:rsidRPr="00CA6694">
        <w:rPr>
          <w:rFonts w:ascii="Times New Roman" w:hAnsi="Times New Roman"/>
          <w:sz w:val="28"/>
          <w:szCs w:val="28"/>
        </w:rPr>
        <w:softHyphen/>
        <w:t>ствовать в соревновании по легкоатлетическо</w:t>
      </w:r>
      <w:r w:rsidRPr="00CA6694">
        <w:rPr>
          <w:rFonts w:ascii="Times New Roman" w:hAnsi="Times New Roman"/>
          <w:sz w:val="28"/>
          <w:szCs w:val="28"/>
        </w:rPr>
        <w:softHyphen/>
        <w:t xml:space="preserve">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A6694">
          <w:rPr>
            <w:rFonts w:ascii="Times New Roman" w:hAnsi="Times New Roman"/>
            <w:sz w:val="28"/>
            <w:szCs w:val="28"/>
          </w:rPr>
          <w:t>100 м</w:t>
        </w:r>
      </w:smartTag>
      <w:r w:rsidRPr="00CA6694">
        <w:rPr>
          <w:rFonts w:ascii="Times New Roman" w:hAnsi="Times New Roman"/>
          <w:sz w:val="28"/>
          <w:szCs w:val="28"/>
        </w:rPr>
        <w:t>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CA6694" w:rsidRPr="00CA6694" w:rsidRDefault="00CA6694" w:rsidP="00CA6694">
      <w:pPr>
        <w:pStyle w:val="a3"/>
        <w:rPr>
          <w:rFonts w:ascii="Times New Roman" w:hAnsi="Times New Roman"/>
          <w:sz w:val="28"/>
          <w:szCs w:val="28"/>
        </w:rPr>
      </w:pPr>
      <w:r w:rsidRPr="00CA6694">
        <w:rPr>
          <w:rFonts w:ascii="Times New Roman" w:hAnsi="Times New Roman"/>
          <w:b/>
          <w:i/>
          <w:sz w:val="28"/>
          <w:szCs w:val="28"/>
        </w:rPr>
        <w:t>Правила поведения на занятиях физиче</w:t>
      </w:r>
      <w:r w:rsidRPr="00CA6694">
        <w:rPr>
          <w:rFonts w:ascii="Times New Roman" w:hAnsi="Times New Roman"/>
          <w:b/>
          <w:i/>
          <w:sz w:val="28"/>
          <w:szCs w:val="28"/>
        </w:rPr>
        <w:softHyphen/>
        <w:t>скими упражнениями</w:t>
      </w:r>
      <w:r w:rsidRPr="00CA6694">
        <w:rPr>
          <w:rFonts w:ascii="Times New Roman" w:hAnsi="Times New Roman"/>
          <w:sz w:val="28"/>
          <w:szCs w:val="28"/>
        </w:rPr>
        <w:t>: согласовывать свое по</w:t>
      </w:r>
      <w:r w:rsidRPr="00CA6694">
        <w:rPr>
          <w:rFonts w:ascii="Times New Roman" w:hAnsi="Times New Roman"/>
          <w:sz w:val="28"/>
          <w:szCs w:val="28"/>
        </w:rPr>
        <w:softHyphen/>
        <w:t>ведение с интересами коллектива; при выполне</w:t>
      </w:r>
      <w:r w:rsidRPr="00CA6694">
        <w:rPr>
          <w:rFonts w:ascii="Times New Roman" w:hAnsi="Times New Roman"/>
          <w:sz w:val="28"/>
          <w:szCs w:val="28"/>
        </w:rPr>
        <w:softHyphen/>
        <w:t>нии упражнений критически оценивать собствен</w:t>
      </w:r>
      <w:r w:rsidRPr="00CA6694">
        <w:rPr>
          <w:rFonts w:ascii="Times New Roman" w:hAnsi="Times New Roman"/>
          <w:sz w:val="28"/>
          <w:szCs w:val="28"/>
        </w:rPr>
        <w:softHyphen/>
        <w:t>ные</w:t>
      </w:r>
      <w:r>
        <w:rPr>
          <w:rFonts w:ascii="Times New Roman" w:hAnsi="Times New Roman"/>
          <w:sz w:val="28"/>
          <w:szCs w:val="28"/>
        </w:rPr>
        <w:t xml:space="preserve"> достижения, поощрять товарищей </w:t>
      </w:r>
      <w:r w:rsidRPr="00CA6694">
        <w:rPr>
          <w:rFonts w:ascii="Times New Roman" w:hAnsi="Times New Roman"/>
          <w:sz w:val="28"/>
          <w:szCs w:val="28"/>
        </w:rPr>
        <w:t>имеющих низкий уровень физической подготовленности; сознательно тренироваться и стремиться к воз</w:t>
      </w:r>
      <w:r w:rsidRPr="00CA6694">
        <w:rPr>
          <w:rFonts w:ascii="Times New Roman" w:hAnsi="Times New Roman"/>
          <w:sz w:val="28"/>
          <w:szCs w:val="28"/>
        </w:rPr>
        <w:softHyphen/>
        <w:t>можно лучшему результату на соревнованиях.</w:t>
      </w:r>
    </w:p>
    <w:p w:rsidR="00082631" w:rsidRDefault="00082631" w:rsidP="00CA6694">
      <w:pPr>
        <w:pStyle w:val="a3"/>
        <w:jc w:val="center"/>
        <w:rPr>
          <w:rFonts w:ascii="Times New Roman" w:hAnsi="Times New Roman"/>
          <w:b/>
          <w:sz w:val="28"/>
        </w:rPr>
      </w:pPr>
    </w:p>
    <w:p w:rsidR="00082631" w:rsidRDefault="00082631" w:rsidP="00CA6694">
      <w:pPr>
        <w:pStyle w:val="a3"/>
        <w:jc w:val="center"/>
        <w:rPr>
          <w:rFonts w:ascii="Times New Roman" w:hAnsi="Times New Roman"/>
          <w:b/>
          <w:sz w:val="28"/>
        </w:rPr>
      </w:pPr>
    </w:p>
    <w:p w:rsidR="00CA6694" w:rsidRPr="008E1B7E" w:rsidRDefault="00CA6694" w:rsidP="00CA6694">
      <w:pPr>
        <w:pStyle w:val="a3"/>
        <w:jc w:val="center"/>
        <w:rPr>
          <w:rFonts w:ascii="Times New Roman" w:hAnsi="Times New Roman"/>
          <w:b/>
          <w:sz w:val="28"/>
        </w:rPr>
      </w:pPr>
      <w:r w:rsidRPr="008E1B7E">
        <w:rPr>
          <w:rFonts w:ascii="Times New Roman" w:hAnsi="Times New Roman"/>
          <w:b/>
          <w:sz w:val="28"/>
        </w:rPr>
        <w:lastRenderedPageBreak/>
        <w:t>4.</w:t>
      </w:r>
      <w:r w:rsidRPr="008E1B7E">
        <w:rPr>
          <w:b/>
          <w:sz w:val="28"/>
        </w:rPr>
        <w:t xml:space="preserve"> </w:t>
      </w:r>
      <w:r w:rsidRPr="008E1B7E">
        <w:rPr>
          <w:rFonts w:ascii="Times New Roman" w:hAnsi="Times New Roman"/>
          <w:b/>
          <w:sz w:val="28"/>
        </w:rPr>
        <w:t>СПИСОК УМК</w:t>
      </w:r>
    </w:p>
    <w:p w:rsidR="00CA6694" w:rsidRDefault="00CA6694" w:rsidP="00CA6694">
      <w:pPr>
        <w:pStyle w:val="a3"/>
        <w:jc w:val="center"/>
        <w:rPr>
          <w:rFonts w:ascii="Times New Roman" w:hAnsi="Times New Roman"/>
          <w:b/>
          <w:sz w:val="28"/>
        </w:rPr>
      </w:pPr>
      <w:r w:rsidRPr="008E1B7E">
        <w:rPr>
          <w:rFonts w:ascii="Times New Roman" w:hAnsi="Times New Roman"/>
          <w:b/>
          <w:sz w:val="28"/>
        </w:rPr>
        <w:t>ПО ПРЕДМЕТУ «ФИЗИЧЕСКАЯ КУЛЬТУРА»</w:t>
      </w:r>
    </w:p>
    <w:p w:rsidR="00CC6FDA" w:rsidRDefault="00CC6FDA" w:rsidP="00CA6694">
      <w:pPr>
        <w:pStyle w:val="a3"/>
        <w:jc w:val="center"/>
        <w:rPr>
          <w:rFonts w:ascii="Times New Roman" w:hAnsi="Times New Roman"/>
          <w:b/>
          <w:sz w:val="28"/>
        </w:rPr>
      </w:pPr>
    </w:p>
    <w:p w:rsidR="00CC6FDA" w:rsidRPr="008E1B7E" w:rsidRDefault="00CC6FDA" w:rsidP="00CC6FD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80000"/>
          <w:sz w:val="28"/>
        </w:rPr>
        <w:t>1</w:t>
      </w:r>
      <w:r w:rsidRPr="008E1B7E">
        <w:rPr>
          <w:rFonts w:ascii="Times New Roman" w:hAnsi="Times New Roman"/>
          <w:color w:val="080000"/>
          <w:sz w:val="28"/>
        </w:rPr>
        <w:t xml:space="preserve">. </w:t>
      </w:r>
      <w:r w:rsidRPr="008E1B7E">
        <w:rPr>
          <w:rFonts w:ascii="Times New Roman" w:hAnsi="Times New Roman"/>
          <w:i/>
          <w:iCs/>
          <w:color w:val="080000"/>
          <w:sz w:val="28"/>
        </w:rPr>
        <w:t>Лях, В. И.</w:t>
      </w:r>
      <w:r w:rsidRPr="008E1B7E">
        <w:rPr>
          <w:rFonts w:ascii="Times New Roman" w:hAnsi="Times New Roman"/>
          <w:color w:val="080000"/>
          <w:sz w:val="28"/>
        </w:rPr>
        <w:t xml:space="preserve"> Комплексная программа физического воспитания учащихся 1–11 классов </w:t>
      </w:r>
      <w:r w:rsidRPr="008E1B7E">
        <w:rPr>
          <w:rFonts w:ascii="Times New Roman" w:hAnsi="Times New Roman"/>
          <w:sz w:val="28"/>
        </w:rPr>
        <w:t>/ В. И. Лях, А. А. Зданевич. – М. : Просвещение, 2010 г.</w:t>
      </w:r>
    </w:p>
    <w:p w:rsidR="00CA6694" w:rsidRPr="008E1B7E" w:rsidRDefault="00CC6FDA" w:rsidP="00CA669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A6694" w:rsidRPr="008E1B7E">
        <w:rPr>
          <w:rFonts w:ascii="Times New Roman" w:hAnsi="Times New Roman"/>
          <w:sz w:val="28"/>
        </w:rPr>
        <w:t xml:space="preserve">. </w:t>
      </w:r>
      <w:r w:rsidR="00CA6694" w:rsidRPr="008E1B7E">
        <w:rPr>
          <w:rFonts w:ascii="Times New Roman" w:hAnsi="Times New Roman"/>
          <w:i/>
          <w:iCs/>
          <w:sz w:val="28"/>
        </w:rPr>
        <w:t>Каинов, А. Н.</w:t>
      </w:r>
      <w:r w:rsidR="00CA6694" w:rsidRPr="008E1B7E">
        <w:rPr>
          <w:rFonts w:ascii="Times New Roman" w:hAnsi="Times New Roman"/>
          <w:sz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 : ВГАФК, 2003. – 68 с.</w:t>
      </w:r>
    </w:p>
    <w:p w:rsidR="00CA6694" w:rsidRPr="008E1B7E" w:rsidRDefault="00CC6FDA" w:rsidP="00CA669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A6694" w:rsidRPr="008E1B7E">
        <w:rPr>
          <w:rFonts w:ascii="Times New Roman" w:hAnsi="Times New Roman"/>
          <w:sz w:val="28"/>
        </w:rPr>
        <w:t xml:space="preserve">. </w:t>
      </w:r>
      <w:r w:rsidR="00CA6694" w:rsidRPr="008E1B7E">
        <w:rPr>
          <w:rFonts w:ascii="Times New Roman" w:hAnsi="Times New Roman"/>
          <w:i/>
          <w:iCs/>
          <w:sz w:val="28"/>
        </w:rPr>
        <w:t>Каинов, А. Н.</w:t>
      </w:r>
      <w:r w:rsidR="00CA6694" w:rsidRPr="008E1B7E">
        <w:rPr>
          <w:rFonts w:ascii="Times New Roman" w:hAnsi="Times New Roman"/>
          <w:sz w:val="28"/>
        </w:rPr>
        <w:t xml:space="preserve"> Методические рекомендации планирования прохождения материала по предмету «Физическая </w:t>
      </w:r>
      <w:r w:rsidR="00CA6694" w:rsidRPr="008E1B7E">
        <w:rPr>
          <w:rFonts w:ascii="Times New Roman" w:hAnsi="Times New Roman"/>
          <w:spacing w:val="15"/>
          <w:sz w:val="28"/>
        </w:rPr>
        <w:t>культура</w:t>
      </w:r>
      <w:r w:rsidR="00CA6694" w:rsidRPr="008E1B7E">
        <w:rPr>
          <w:rFonts w:ascii="Times New Roman" w:hAnsi="Times New Roman"/>
          <w:sz w:val="28"/>
        </w:rPr>
        <w:t>» в основной школе на основе баскетбола : программа В. И. Ляха, А. А. Зданевича / А. Н. Каинов, Н. В. Колышкина. – Волгоград : ВГАФК, 2005. – 52 с.</w:t>
      </w:r>
    </w:p>
    <w:p w:rsidR="00CA6694" w:rsidRPr="008E1B7E" w:rsidRDefault="00CC6FDA" w:rsidP="00CA669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A6694" w:rsidRPr="008E1B7E">
        <w:rPr>
          <w:rFonts w:ascii="Times New Roman" w:hAnsi="Times New Roman"/>
          <w:sz w:val="28"/>
        </w:rPr>
        <w:t xml:space="preserve">. </w:t>
      </w:r>
      <w:r w:rsidR="00CA6694" w:rsidRPr="008E1B7E">
        <w:rPr>
          <w:rFonts w:ascii="Times New Roman" w:hAnsi="Times New Roman"/>
          <w:i/>
          <w:iCs/>
          <w:sz w:val="28"/>
        </w:rPr>
        <w:t>Лях, В. И.</w:t>
      </w:r>
      <w:r w:rsidR="00CA6694" w:rsidRPr="008E1B7E">
        <w:rPr>
          <w:rFonts w:ascii="Times New Roman" w:hAnsi="Times New Roman"/>
          <w:sz w:val="28"/>
        </w:rPr>
        <w:t xml:space="preserve"> Комплексная программа физического воспитания учащихся : 1–11 классы / В. И. Лях, А. А. Зданевич // Физкультура в школе. – 2008 г. – № 1–8.</w:t>
      </w:r>
    </w:p>
    <w:p w:rsidR="00CA6694" w:rsidRPr="008E1B7E" w:rsidRDefault="00CC6FDA" w:rsidP="00CA669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A6694" w:rsidRPr="008E1B7E">
        <w:rPr>
          <w:rFonts w:ascii="Times New Roman" w:hAnsi="Times New Roman"/>
          <w:sz w:val="28"/>
        </w:rPr>
        <w:t xml:space="preserve">. </w:t>
      </w:r>
      <w:r w:rsidR="00CA6694" w:rsidRPr="008E1B7E">
        <w:rPr>
          <w:rFonts w:ascii="Times New Roman" w:hAnsi="Times New Roman"/>
          <w:i/>
          <w:iCs/>
          <w:sz w:val="28"/>
        </w:rPr>
        <w:t>Настольная</w:t>
      </w:r>
      <w:r w:rsidR="00CA6694" w:rsidRPr="008E1B7E">
        <w:rPr>
          <w:rFonts w:ascii="Times New Roman" w:hAnsi="Times New Roman"/>
          <w:sz w:val="28"/>
        </w:rPr>
        <w:t xml:space="preserve"> книга учителя физической культуры / авт.-сост. Г. И. Погадаев ; под ред. Л. Б. Кофмана. – М. : Физкультура и спорт, 1998. – 496 с.</w:t>
      </w:r>
    </w:p>
    <w:p w:rsidR="00CA6694" w:rsidRPr="008E1B7E" w:rsidRDefault="00CC6FDA" w:rsidP="00CA669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CA6694" w:rsidRPr="008E1B7E">
        <w:rPr>
          <w:rFonts w:ascii="Times New Roman" w:hAnsi="Times New Roman"/>
          <w:sz w:val="28"/>
        </w:rPr>
        <w:t xml:space="preserve">. </w:t>
      </w:r>
      <w:r w:rsidR="00CA6694" w:rsidRPr="008E1B7E">
        <w:rPr>
          <w:rFonts w:ascii="Times New Roman" w:hAnsi="Times New Roman"/>
          <w:i/>
          <w:iCs/>
          <w:sz w:val="28"/>
        </w:rPr>
        <w:t>Настольная</w:t>
      </w:r>
      <w:r w:rsidR="00CA6694" w:rsidRPr="008E1B7E">
        <w:rPr>
          <w:rFonts w:ascii="Times New Roman" w:hAnsi="Times New Roman"/>
          <w:sz w:val="28"/>
        </w:rPr>
        <w:t xml:space="preserve"> книга учителя физической культуры : справ.-метод. пособие / сост. Б. И. Мишин. – М. : ООО «Изд-во АСТ» : ООО «Изд-во Астрель», 2003. – 526 с.</w:t>
      </w:r>
    </w:p>
    <w:p w:rsidR="00CA6694" w:rsidRPr="008E1B7E" w:rsidRDefault="00CA6694" w:rsidP="00CA6694">
      <w:pPr>
        <w:pStyle w:val="a3"/>
        <w:rPr>
          <w:rFonts w:ascii="Times New Roman" w:hAnsi="Times New Roman"/>
          <w:sz w:val="28"/>
        </w:rPr>
      </w:pPr>
      <w:r w:rsidRPr="008E1B7E">
        <w:rPr>
          <w:rFonts w:ascii="Times New Roman" w:hAnsi="Times New Roman"/>
          <w:sz w:val="28"/>
        </w:rPr>
        <w:t xml:space="preserve">7. </w:t>
      </w:r>
      <w:r w:rsidRPr="008E1B7E">
        <w:rPr>
          <w:rFonts w:ascii="Times New Roman" w:hAnsi="Times New Roman"/>
          <w:i/>
          <w:iCs/>
          <w:sz w:val="28"/>
        </w:rPr>
        <w:t>Оценка</w:t>
      </w:r>
      <w:r w:rsidRPr="008E1B7E">
        <w:rPr>
          <w:rFonts w:ascii="Times New Roman" w:hAnsi="Times New Roman"/>
          <w:sz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 : Дрофа, 2001. – 128 с.</w:t>
      </w:r>
    </w:p>
    <w:p w:rsidR="00CA6694" w:rsidRPr="008E1B7E" w:rsidRDefault="00CA6694" w:rsidP="00CA6694">
      <w:pPr>
        <w:pStyle w:val="a3"/>
        <w:rPr>
          <w:rFonts w:ascii="Times New Roman" w:hAnsi="Times New Roman"/>
          <w:sz w:val="28"/>
        </w:rPr>
      </w:pPr>
      <w:r w:rsidRPr="008E1B7E">
        <w:rPr>
          <w:rFonts w:ascii="Times New Roman" w:hAnsi="Times New Roman"/>
          <w:sz w:val="28"/>
        </w:rPr>
        <w:t xml:space="preserve">8. </w:t>
      </w:r>
      <w:r w:rsidRPr="008E1B7E">
        <w:rPr>
          <w:rFonts w:ascii="Times New Roman" w:hAnsi="Times New Roman"/>
          <w:i/>
          <w:iCs/>
          <w:sz w:val="28"/>
        </w:rPr>
        <w:t>Пояснительная</w:t>
      </w:r>
      <w:r w:rsidRPr="008E1B7E">
        <w:rPr>
          <w:rFonts w:ascii="Times New Roman" w:hAnsi="Times New Roman"/>
          <w:sz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CA6694" w:rsidRPr="008E1B7E" w:rsidRDefault="00CA6694" w:rsidP="00CA6694">
      <w:pPr>
        <w:pStyle w:val="a3"/>
        <w:rPr>
          <w:rFonts w:ascii="Times New Roman" w:hAnsi="Times New Roman"/>
          <w:sz w:val="28"/>
        </w:rPr>
      </w:pPr>
      <w:r w:rsidRPr="008E1B7E">
        <w:rPr>
          <w:rFonts w:ascii="Times New Roman" w:hAnsi="Times New Roman"/>
          <w:sz w:val="28"/>
        </w:rPr>
        <w:t xml:space="preserve">9. </w:t>
      </w:r>
      <w:r w:rsidRPr="008E1B7E">
        <w:rPr>
          <w:rFonts w:ascii="Times New Roman" w:hAnsi="Times New Roman"/>
          <w:i/>
          <w:iCs/>
          <w:sz w:val="28"/>
        </w:rPr>
        <w:t>Физическое</w:t>
      </w:r>
      <w:r w:rsidRPr="008E1B7E">
        <w:rPr>
          <w:rFonts w:ascii="Times New Roman" w:hAnsi="Times New Roman"/>
          <w:sz w:val="28"/>
        </w:rPr>
        <w:t xml:space="preserve">  воспитание  учащихся  10–11  классов : пособие  для  учителя / под  ред.  В. И. Ляха,  Г. Б. Мейксона. – М. : Просвещение, 1998. – 112 с.</w:t>
      </w:r>
    </w:p>
    <w:p w:rsidR="00CA6694" w:rsidRDefault="00CA6694" w:rsidP="00CA6694">
      <w:pPr>
        <w:rPr>
          <w:sz w:val="22"/>
        </w:rPr>
      </w:pPr>
    </w:p>
    <w:p w:rsidR="00CC6FDA" w:rsidRPr="008E1B7E" w:rsidRDefault="00CC6FDA" w:rsidP="00CA6694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806"/>
      </w:tblGrid>
      <w:tr w:rsidR="00CA6694" w:rsidRPr="008E1B7E" w:rsidTr="00E2454A">
        <w:trPr>
          <w:trHeight w:val="2661"/>
        </w:trPr>
        <w:tc>
          <w:tcPr>
            <w:tcW w:w="4479" w:type="dxa"/>
          </w:tcPr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 xml:space="preserve">         СОГЛАСОВАНО</w:t>
            </w:r>
          </w:p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>протокол заседания МО</w:t>
            </w:r>
          </w:p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>учителей физической культуры и ОБЖ</w:t>
            </w:r>
          </w:p>
          <w:p w:rsidR="00CA6694" w:rsidRPr="008E1B7E" w:rsidRDefault="00CA6694" w:rsidP="00E2454A">
            <w:pPr>
              <w:rPr>
                <w:sz w:val="28"/>
              </w:rPr>
            </w:pPr>
          </w:p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>от__________2014г.  № _________</w:t>
            </w:r>
          </w:p>
          <w:p w:rsidR="00CA6694" w:rsidRPr="008E1B7E" w:rsidRDefault="00CA6694" w:rsidP="00E2454A">
            <w:pPr>
              <w:rPr>
                <w:sz w:val="28"/>
              </w:rPr>
            </w:pPr>
          </w:p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>__________</w:t>
            </w:r>
            <w:r>
              <w:rPr>
                <w:sz w:val="28"/>
              </w:rPr>
              <w:t>____</w:t>
            </w:r>
            <w:r w:rsidRPr="008E1B7E">
              <w:rPr>
                <w:sz w:val="28"/>
              </w:rPr>
              <w:t xml:space="preserve">   / С.Н. Родионов /</w:t>
            </w:r>
          </w:p>
          <w:p w:rsidR="00CA6694" w:rsidRPr="008E1B7E" w:rsidRDefault="00CA6694" w:rsidP="00E2454A">
            <w:pPr>
              <w:rPr>
                <w:sz w:val="22"/>
              </w:rPr>
            </w:pPr>
            <w:r w:rsidRPr="008E1B7E">
              <w:rPr>
                <w:sz w:val="22"/>
                <w:szCs w:val="16"/>
              </w:rPr>
              <w:t xml:space="preserve"> </w:t>
            </w:r>
          </w:p>
        </w:tc>
        <w:tc>
          <w:tcPr>
            <w:tcW w:w="4806" w:type="dxa"/>
          </w:tcPr>
          <w:p w:rsidR="00CA6694" w:rsidRPr="008E1B7E" w:rsidRDefault="00CA6694" w:rsidP="00E2454A">
            <w:pPr>
              <w:jc w:val="center"/>
              <w:rPr>
                <w:sz w:val="28"/>
              </w:rPr>
            </w:pPr>
            <w:r w:rsidRPr="008E1B7E">
              <w:rPr>
                <w:sz w:val="28"/>
              </w:rPr>
              <w:t>СОГЛАСОВАНО</w:t>
            </w:r>
          </w:p>
          <w:p w:rsidR="00CA6694" w:rsidRPr="008E1B7E" w:rsidRDefault="00CA6694" w:rsidP="00E2454A">
            <w:pPr>
              <w:jc w:val="center"/>
              <w:rPr>
                <w:sz w:val="28"/>
              </w:rPr>
            </w:pPr>
            <w:r w:rsidRPr="008E1B7E">
              <w:rPr>
                <w:sz w:val="28"/>
              </w:rPr>
              <w:t>заместитель директора по УВР</w:t>
            </w:r>
          </w:p>
          <w:p w:rsidR="00CA6694" w:rsidRPr="008E1B7E" w:rsidRDefault="00CA6694" w:rsidP="00E2454A">
            <w:pPr>
              <w:jc w:val="center"/>
              <w:rPr>
                <w:sz w:val="28"/>
              </w:rPr>
            </w:pPr>
          </w:p>
          <w:p w:rsidR="00CA6694" w:rsidRPr="008E1B7E" w:rsidRDefault="00CA6694" w:rsidP="00E2454A">
            <w:pPr>
              <w:rPr>
                <w:sz w:val="28"/>
              </w:rPr>
            </w:pPr>
            <w:r>
              <w:rPr>
                <w:sz w:val="28"/>
              </w:rPr>
              <w:t xml:space="preserve">     ______</w:t>
            </w:r>
            <w:r w:rsidRPr="008E1B7E">
              <w:rPr>
                <w:sz w:val="28"/>
              </w:rPr>
              <w:t xml:space="preserve">__________   /Н.В. Бабина/                                         </w:t>
            </w:r>
          </w:p>
          <w:p w:rsidR="00CA6694" w:rsidRPr="008E1B7E" w:rsidRDefault="00CA6694" w:rsidP="00E2454A">
            <w:pPr>
              <w:rPr>
                <w:sz w:val="22"/>
                <w:szCs w:val="16"/>
              </w:rPr>
            </w:pPr>
            <w:r w:rsidRPr="008E1B7E">
              <w:rPr>
                <w:sz w:val="22"/>
                <w:szCs w:val="16"/>
              </w:rPr>
              <w:t xml:space="preserve"> </w:t>
            </w:r>
          </w:p>
          <w:p w:rsidR="00CA6694" w:rsidRPr="008E1B7E" w:rsidRDefault="00CA6694" w:rsidP="00E2454A">
            <w:pPr>
              <w:rPr>
                <w:sz w:val="28"/>
              </w:rPr>
            </w:pPr>
            <w:r w:rsidRPr="008E1B7E">
              <w:rPr>
                <w:sz w:val="28"/>
              </w:rPr>
              <w:t xml:space="preserve">                  «___»_____________2014г</w:t>
            </w:r>
          </w:p>
          <w:p w:rsidR="00CA6694" w:rsidRPr="008E1B7E" w:rsidRDefault="00CA6694" w:rsidP="00E2454A">
            <w:pPr>
              <w:rPr>
                <w:sz w:val="22"/>
              </w:rPr>
            </w:pPr>
          </w:p>
        </w:tc>
      </w:tr>
    </w:tbl>
    <w:p w:rsidR="00217B52" w:rsidRDefault="00217B52" w:rsidP="00CA6694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sectPr w:rsidR="00217B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A"/>
    <w:rsid w:val="00082631"/>
    <w:rsid w:val="00145C70"/>
    <w:rsid w:val="001B1576"/>
    <w:rsid w:val="001B6D80"/>
    <w:rsid w:val="001D6999"/>
    <w:rsid w:val="00217B52"/>
    <w:rsid w:val="00281045"/>
    <w:rsid w:val="002A3824"/>
    <w:rsid w:val="003679E3"/>
    <w:rsid w:val="00371696"/>
    <w:rsid w:val="003C60DA"/>
    <w:rsid w:val="005A74B9"/>
    <w:rsid w:val="00685592"/>
    <w:rsid w:val="00737637"/>
    <w:rsid w:val="0080134D"/>
    <w:rsid w:val="00820BC4"/>
    <w:rsid w:val="00826125"/>
    <w:rsid w:val="008B07CD"/>
    <w:rsid w:val="008E1B7E"/>
    <w:rsid w:val="008F6CD9"/>
    <w:rsid w:val="00976923"/>
    <w:rsid w:val="00A37A6A"/>
    <w:rsid w:val="00AB670C"/>
    <w:rsid w:val="00B861D8"/>
    <w:rsid w:val="00BA0927"/>
    <w:rsid w:val="00C351D0"/>
    <w:rsid w:val="00C92C3A"/>
    <w:rsid w:val="00CA6694"/>
    <w:rsid w:val="00CC6FDA"/>
    <w:rsid w:val="00D2214F"/>
    <w:rsid w:val="00D65978"/>
    <w:rsid w:val="00E2454A"/>
    <w:rsid w:val="00F228F4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9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85592"/>
    <w:rPr>
      <w:rFonts w:cs="Times New Roman"/>
      <w:b/>
      <w:i/>
      <w:sz w:val="20"/>
      <w:szCs w:val="20"/>
    </w:rPr>
  </w:style>
  <w:style w:type="paragraph" w:styleId="a3">
    <w:name w:val="No Spacing"/>
    <w:uiPriority w:val="1"/>
    <w:qFormat/>
    <w:rsid w:val="00D659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9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85592"/>
    <w:rPr>
      <w:rFonts w:cs="Times New Roman"/>
      <w:b/>
      <w:i/>
      <w:sz w:val="20"/>
      <w:szCs w:val="20"/>
    </w:rPr>
  </w:style>
  <w:style w:type="paragraph" w:styleId="a3">
    <w:name w:val="No Spacing"/>
    <w:uiPriority w:val="1"/>
    <w:qFormat/>
    <w:rsid w:val="00D659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90E3-9EEC-42A3-BAA8-9F998A3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2</cp:revision>
  <cp:lastPrinted>2014-09-07T08:39:00Z</cp:lastPrinted>
  <dcterms:created xsi:type="dcterms:W3CDTF">2014-10-29T08:25:00Z</dcterms:created>
  <dcterms:modified xsi:type="dcterms:W3CDTF">2014-10-29T08:25:00Z</dcterms:modified>
</cp:coreProperties>
</file>