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41" w:rsidRDefault="000E569E" w:rsidP="000E569E">
      <w:pPr>
        <w:pStyle w:val="a3"/>
        <w:rPr>
          <w:i/>
        </w:rPr>
      </w:pPr>
      <w:r>
        <w:t xml:space="preserve">1. </w:t>
      </w:r>
      <w:r w:rsidR="00C75E41">
        <w:t>То, чем тушат пожар.  </w:t>
      </w:r>
      <w:r w:rsidR="00C75E41" w:rsidRPr="00A102CF">
        <w:rPr>
          <w:i/>
        </w:rPr>
        <w:t>/Вода/</w:t>
      </w:r>
    </w:p>
    <w:p w:rsidR="00C75E41" w:rsidRDefault="00C75E41" w:rsidP="000E569E">
      <w:pPr>
        <w:pStyle w:val="a3"/>
        <w:rPr>
          <w:i/>
        </w:rPr>
      </w:pPr>
      <w:r>
        <w:rPr>
          <w:i/>
        </w:rPr>
        <w:t>2.</w:t>
      </w:r>
      <w:r w:rsidRPr="00C75E41">
        <w:t xml:space="preserve"> </w:t>
      </w:r>
      <w:r>
        <w:t xml:space="preserve">Травма, часто сопровождающая пожары. </w:t>
      </w:r>
      <w:r w:rsidRPr="00A102CF">
        <w:rPr>
          <w:i/>
        </w:rPr>
        <w:t>/Ожег/</w:t>
      </w:r>
    </w:p>
    <w:p w:rsidR="00C75E41" w:rsidRDefault="00C75E41" w:rsidP="000E569E">
      <w:pPr>
        <w:pStyle w:val="a3"/>
        <w:rPr>
          <w:i/>
        </w:rPr>
      </w:pPr>
      <w:r>
        <w:rPr>
          <w:i/>
        </w:rPr>
        <w:t>3.</w:t>
      </w:r>
      <w:r w:rsidRPr="00C75E41">
        <w:t xml:space="preserve"> </w:t>
      </w:r>
      <w:r>
        <w:t xml:space="preserve">Возникает при горении. </w:t>
      </w:r>
      <w:r w:rsidRPr="00A102CF">
        <w:rPr>
          <w:i/>
        </w:rPr>
        <w:t>/Огонь/</w:t>
      </w:r>
    </w:p>
    <w:p w:rsidR="00C75E41" w:rsidRDefault="00C75E41" w:rsidP="000E569E">
      <w:pPr>
        <w:pStyle w:val="a3"/>
        <w:rPr>
          <w:i/>
        </w:rPr>
      </w:pPr>
      <w:r>
        <w:rPr>
          <w:i/>
        </w:rPr>
        <w:t>4.</w:t>
      </w:r>
      <w:r w:rsidRPr="00C75E41">
        <w:t xml:space="preserve"> </w:t>
      </w:r>
      <w:r>
        <w:t xml:space="preserve">Тип пожара, охватывающий кроны деревьев. </w:t>
      </w:r>
      <w:r w:rsidRPr="00A102CF">
        <w:rPr>
          <w:i/>
        </w:rPr>
        <w:t>/Верховой/</w:t>
      </w:r>
    </w:p>
    <w:p w:rsidR="00C75E41" w:rsidRDefault="00C75E41" w:rsidP="000E569E">
      <w:pPr>
        <w:pStyle w:val="a3"/>
        <w:rPr>
          <w:i/>
        </w:rPr>
      </w:pPr>
      <w:r>
        <w:rPr>
          <w:i/>
        </w:rPr>
        <w:t>5.</w:t>
      </w:r>
      <w:r w:rsidR="00F46AA2">
        <w:rPr>
          <w:i/>
        </w:rPr>
        <w:t xml:space="preserve"> Уголь не горит, а …</w:t>
      </w:r>
      <w:proofErr w:type="gramStart"/>
      <w:r w:rsidR="00F46AA2">
        <w:rPr>
          <w:i/>
        </w:rPr>
        <w:t xml:space="preserve"> .</w:t>
      </w:r>
      <w:proofErr w:type="gramEnd"/>
      <w:r w:rsidR="00F46AA2">
        <w:rPr>
          <w:i/>
        </w:rPr>
        <w:t xml:space="preserve"> /Тлеет/</w:t>
      </w:r>
    </w:p>
    <w:p w:rsidR="00C75E41" w:rsidRPr="00F46AA2" w:rsidRDefault="00C75E41" w:rsidP="00F46AA2">
      <w:pPr>
        <w:pStyle w:val="3"/>
      </w:pPr>
      <w:r w:rsidRPr="00F46AA2">
        <w:rPr>
          <w:b w:val="0"/>
          <w:bCs w:val="0"/>
          <w:i/>
          <w:sz w:val="24"/>
          <w:szCs w:val="24"/>
        </w:rPr>
        <w:t>6.</w:t>
      </w:r>
      <w:r w:rsidR="00F46AA2" w:rsidRPr="00F46AA2">
        <w:rPr>
          <w:b w:val="0"/>
          <w:bCs w:val="0"/>
          <w:sz w:val="24"/>
          <w:szCs w:val="24"/>
        </w:rPr>
        <w:t xml:space="preserve"> </w:t>
      </w:r>
      <w:hyperlink r:id="rId6" w:tgtFrame="_blank" w:history="1">
        <w:r w:rsidR="00F46AA2" w:rsidRPr="00F46AA2">
          <w:rPr>
            <w:b w:val="0"/>
            <w:bCs w:val="0"/>
            <w:sz w:val="24"/>
            <w:szCs w:val="24"/>
          </w:rPr>
          <w:t xml:space="preserve">Отравление </w:t>
        </w:r>
        <w:r w:rsidR="00F46AA2">
          <w:rPr>
            <w:b w:val="0"/>
            <w:bCs w:val="0"/>
            <w:sz w:val="24"/>
            <w:szCs w:val="24"/>
          </w:rPr>
          <w:t xml:space="preserve"> … </w:t>
        </w:r>
        <w:r w:rsidR="00F46AA2" w:rsidRPr="00F46AA2">
          <w:rPr>
            <w:b w:val="0"/>
            <w:bCs w:val="0"/>
            <w:sz w:val="24"/>
            <w:szCs w:val="24"/>
          </w:rPr>
          <w:t xml:space="preserve"> газом</w:t>
        </w:r>
      </w:hyperlink>
      <w:r w:rsidR="00F46AA2">
        <w:rPr>
          <w:b w:val="0"/>
          <w:bCs w:val="0"/>
          <w:sz w:val="24"/>
          <w:szCs w:val="24"/>
        </w:rPr>
        <w:t>. /</w:t>
      </w:r>
      <w:r w:rsidR="00F46AA2" w:rsidRPr="00F46AA2">
        <w:rPr>
          <w:b w:val="0"/>
          <w:bCs w:val="0"/>
          <w:i/>
          <w:sz w:val="24"/>
          <w:szCs w:val="24"/>
        </w:rPr>
        <w:t>Газом/</w:t>
      </w:r>
    </w:p>
    <w:p w:rsidR="00C75E41" w:rsidRDefault="00C75E41" w:rsidP="000E569E">
      <w:pPr>
        <w:pStyle w:val="a3"/>
        <w:rPr>
          <w:i/>
        </w:rPr>
      </w:pPr>
      <w:r>
        <w:rPr>
          <w:i/>
        </w:rPr>
        <w:t xml:space="preserve">7. </w:t>
      </w:r>
      <w:r w:rsidRPr="00C75E41">
        <w:t>Если позвонить 01, то приедет пожарная</w:t>
      </w:r>
      <w:r>
        <w:rPr>
          <w:i/>
        </w:rPr>
        <w:t xml:space="preserve"> …</w:t>
      </w:r>
      <w:proofErr w:type="gramStart"/>
      <w:r w:rsidR="00F46AA2">
        <w:rPr>
          <w:i/>
        </w:rPr>
        <w:t xml:space="preserve"> .</w:t>
      </w:r>
      <w:proofErr w:type="gramEnd"/>
      <w:r>
        <w:rPr>
          <w:i/>
        </w:rPr>
        <w:t xml:space="preserve"> /Машина/</w:t>
      </w:r>
    </w:p>
    <w:p w:rsidR="00C75E41" w:rsidRDefault="00C75E41" w:rsidP="000E569E">
      <w:pPr>
        <w:pStyle w:val="a3"/>
        <w:rPr>
          <w:i/>
        </w:rPr>
      </w:pPr>
      <w:r>
        <w:rPr>
          <w:i/>
        </w:rPr>
        <w:t>8</w:t>
      </w:r>
      <w:r>
        <w:t xml:space="preserve">. Детям не игрушка. </w:t>
      </w:r>
      <w:r w:rsidRPr="00A102CF">
        <w:rPr>
          <w:i/>
        </w:rPr>
        <w:t>/Спички/</w:t>
      </w:r>
    </w:p>
    <w:p w:rsidR="00C75E41" w:rsidRDefault="00C75E41" w:rsidP="000E569E">
      <w:pPr>
        <w:pStyle w:val="a3"/>
        <w:rPr>
          <w:i/>
        </w:rPr>
      </w:pPr>
      <w:r>
        <w:rPr>
          <w:i/>
        </w:rPr>
        <w:t>9.</w:t>
      </w:r>
      <w:r w:rsidRPr="00C75E41">
        <w:t xml:space="preserve"> </w:t>
      </w:r>
      <w:r>
        <w:t xml:space="preserve">Источник тепла и возможных пожаров в походе. </w:t>
      </w:r>
      <w:r w:rsidRPr="00A102CF">
        <w:rPr>
          <w:i/>
        </w:rPr>
        <w:t>/Костер/</w:t>
      </w:r>
    </w:p>
    <w:p w:rsidR="00C75E41" w:rsidRDefault="00C75E41" w:rsidP="000E569E">
      <w:pPr>
        <w:pStyle w:val="a3"/>
        <w:rPr>
          <w:i/>
        </w:rPr>
      </w:pPr>
      <w:r>
        <w:rPr>
          <w:i/>
        </w:rPr>
        <w:t>10.</w:t>
      </w:r>
      <w:r w:rsidRPr="00C75E41">
        <w:t xml:space="preserve"> </w:t>
      </w:r>
      <w:r>
        <w:t xml:space="preserve">Естественное вещество, используемое при тушении костров в зимнее время. </w:t>
      </w:r>
      <w:r w:rsidRPr="00A102CF">
        <w:rPr>
          <w:i/>
        </w:rPr>
        <w:t>/Снег/</w:t>
      </w:r>
    </w:p>
    <w:p w:rsidR="00C75E41" w:rsidRDefault="00C75E41" w:rsidP="000E569E">
      <w:pPr>
        <w:pStyle w:val="a3"/>
        <w:rPr>
          <w:i/>
        </w:rPr>
      </w:pPr>
      <w:r>
        <w:rPr>
          <w:i/>
        </w:rPr>
        <w:t>11.</w:t>
      </w:r>
      <w:r w:rsidRPr="00C75E41">
        <w:t xml:space="preserve"> </w:t>
      </w:r>
      <w:r>
        <w:t xml:space="preserve">Наиболее пожароопасный сезон года. </w:t>
      </w:r>
      <w:r w:rsidRPr="00A102CF">
        <w:rPr>
          <w:i/>
        </w:rPr>
        <w:t>/Лето/</w:t>
      </w:r>
    </w:p>
    <w:p w:rsidR="002E22EA" w:rsidRPr="00C75E41" w:rsidRDefault="00C75E41" w:rsidP="00C75E41">
      <w:pPr>
        <w:pStyle w:val="a3"/>
        <w:rPr>
          <w:i/>
        </w:rPr>
      </w:pPr>
      <w:r>
        <w:rPr>
          <w:i/>
        </w:rPr>
        <w:t>12.</w:t>
      </w:r>
      <w:r w:rsidRPr="00C75E41">
        <w:t xml:space="preserve"> </w:t>
      </w:r>
      <w:r>
        <w:t xml:space="preserve">Порода хвойных деревьев, среди которых пожар возникает особенно часто. </w:t>
      </w:r>
      <w:r w:rsidRPr="00A102CF">
        <w:rPr>
          <w:i/>
        </w:rPr>
        <w:t>/Ель/</w:t>
      </w:r>
      <w:r w:rsidR="000E569E" w:rsidRPr="00A102CF">
        <w:rPr>
          <w:i/>
        </w:rPr>
        <w:t xml:space="preserve"> </w:t>
      </w:r>
    </w:p>
    <w:tbl>
      <w:tblPr>
        <w:tblStyle w:val="a4"/>
        <w:tblpPr w:leftFromText="180" w:rightFromText="180" w:vertAnchor="text" w:tblpX="706" w:tblpY="1"/>
        <w:tblOverlap w:val="never"/>
        <w:tblW w:w="0" w:type="auto"/>
        <w:tblLook w:val="04A0"/>
      </w:tblPr>
      <w:tblGrid>
        <w:gridCol w:w="17"/>
        <w:gridCol w:w="511"/>
        <w:gridCol w:w="8"/>
        <w:gridCol w:w="515"/>
        <w:gridCol w:w="515"/>
        <w:gridCol w:w="517"/>
        <w:gridCol w:w="577"/>
        <w:gridCol w:w="451"/>
        <w:gridCol w:w="9"/>
        <w:gridCol w:w="502"/>
        <w:gridCol w:w="16"/>
        <w:gridCol w:w="520"/>
        <w:gridCol w:w="517"/>
        <w:gridCol w:w="532"/>
        <w:gridCol w:w="390"/>
        <w:gridCol w:w="118"/>
        <w:gridCol w:w="257"/>
        <w:gridCol w:w="375"/>
        <w:gridCol w:w="384"/>
      </w:tblGrid>
      <w:tr w:rsidR="00C75E41" w:rsidRPr="00675A2B" w:rsidTr="007749BE">
        <w:trPr>
          <w:gridBefore w:val="3"/>
          <w:wBefore w:w="536" w:type="dxa"/>
          <w:trHeight w:val="483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9308A7" w:rsidRPr="00675A2B" w:rsidRDefault="00C75E41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center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Theme="minorHAnsi" w:hAnsiTheme="minorHAnsi"/>
                <w:sz w:val="32"/>
                <w:szCs w:val="20"/>
              </w:rPr>
              <w:t>О</w:t>
            </w:r>
          </w:p>
        </w:tc>
        <w:tc>
          <w:tcPr>
            <w:tcW w:w="577" w:type="dxa"/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6"/>
            <w:vMerge w:val="restart"/>
            <w:tcBorders>
              <w:top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5E41" w:rsidRPr="00675A2B" w:rsidTr="007749BE">
        <w:trPr>
          <w:gridBefore w:val="1"/>
          <w:wBefore w:w="17" w:type="dxa"/>
          <w:trHeight w:val="4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A7" w:rsidRPr="00675A2B" w:rsidRDefault="00C75E41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Theme="minorHAnsi" w:hAnsiTheme="minorHAnsi"/>
                <w:sz w:val="32"/>
                <w:szCs w:val="20"/>
              </w:rPr>
              <w:t>Г</w:t>
            </w: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6"/>
            <w:vMerge/>
            <w:tcBorders>
              <w:left w:val="single" w:sz="4" w:space="0" w:color="FFFFFF" w:themeColor="background1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0538" w:rsidRPr="00675A2B" w:rsidTr="007749BE">
        <w:trPr>
          <w:gridBefore w:val="1"/>
          <w:wBefore w:w="17" w:type="dxa"/>
          <w:trHeight w:val="4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A7" w:rsidRPr="00675A2B" w:rsidRDefault="00C75E41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Theme="minorHAnsi" w:hAnsiTheme="minorHAnsi"/>
                <w:sz w:val="32"/>
                <w:szCs w:val="20"/>
              </w:rPr>
              <w:t>Н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6"/>
            <w:vMerge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0538" w:rsidRPr="00675A2B" w:rsidTr="007749BE">
        <w:trPr>
          <w:gridBefore w:val="3"/>
          <w:wBefore w:w="536" w:type="dxa"/>
          <w:trHeight w:val="483"/>
        </w:trPr>
        <w:tc>
          <w:tcPr>
            <w:tcW w:w="515" w:type="dxa"/>
            <w:vMerge w:val="restart"/>
            <w:tcBorders>
              <w:top w:val="single" w:sz="4" w:space="0" w:color="auto"/>
              <w:lef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dxa"/>
          </w:tcPr>
          <w:p w:rsidR="009308A7" w:rsidRPr="00675A2B" w:rsidRDefault="00C75E41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17" w:type="dxa"/>
            <w:vAlign w:val="center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Theme="minorHAnsi" w:hAnsiTheme="minorHAnsi"/>
                <w:sz w:val="32"/>
                <w:szCs w:val="20"/>
              </w:rPr>
              <w:t>Е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2" w:type="dxa"/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0538" w:rsidRPr="00675A2B" w:rsidTr="007749BE">
        <w:trPr>
          <w:gridBefore w:val="3"/>
          <w:wBefore w:w="536" w:type="dxa"/>
          <w:trHeight w:val="483"/>
        </w:trPr>
        <w:tc>
          <w:tcPr>
            <w:tcW w:w="515" w:type="dxa"/>
            <w:vMerge/>
            <w:tcBorders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nil"/>
              <w:bottom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308A7" w:rsidRPr="00C75E41" w:rsidRDefault="00F46AA2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 w:rsidRPr="00F46AA2">
              <w:rPr>
                <w:rFonts w:asciiTheme="minorHAnsi" w:hAnsiTheme="minorHAnsi"/>
                <w:sz w:val="20"/>
                <w:szCs w:val="20"/>
              </w:rPr>
              <w:t>5</w:t>
            </w:r>
            <w:r w:rsidR="00C75E41">
              <w:rPr>
                <w:rFonts w:asciiTheme="minorHAnsi" w:hAnsiTheme="minorHAnsi"/>
                <w:sz w:val="32"/>
                <w:szCs w:val="20"/>
              </w:rPr>
              <w:t>Т</w:t>
            </w: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49BE" w:rsidRPr="00675A2B" w:rsidTr="007749BE">
        <w:trPr>
          <w:gridBefore w:val="3"/>
          <w:gridAfter w:val="1"/>
          <w:wBefore w:w="536" w:type="dxa"/>
          <w:wAfter w:w="384" w:type="dxa"/>
          <w:trHeight w:val="483"/>
        </w:trPr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749BE" w:rsidRPr="00675A2B" w:rsidRDefault="007749BE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7749BE" w:rsidRPr="00C75E41" w:rsidRDefault="007749BE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 w:rsidRPr="00F46AA2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32"/>
                <w:szCs w:val="20"/>
              </w:rPr>
              <w:t>У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BE" w:rsidRPr="00675A2B" w:rsidRDefault="007749BE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BE" w:rsidRPr="00675A2B" w:rsidRDefault="007749BE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BE" w:rsidRPr="00675A2B" w:rsidRDefault="007749BE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BE" w:rsidRPr="00675A2B" w:rsidRDefault="007749BE" w:rsidP="007749BE"/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BE" w:rsidRPr="00675A2B" w:rsidRDefault="007749BE" w:rsidP="007749BE"/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BE" w:rsidRPr="00675A2B" w:rsidRDefault="007749BE" w:rsidP="007749BE"/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BE" w:rsidRPr="00675A2B" w:rsidRDefault="007749BE" w:rsidP="007749BE"/>
        </w:tc>
        <w:tc>
          <w:tcPr>
            <w:tcW w:w="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BE" w:rsidRPr="00675A2B" w:rsidRDefault="007749BE" w:rsidP="007749BE"/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BE" w:rsidRPr="00675A2B" w:rsidRDefault="007749BE" w:rsidP="007749BE"/>
        </w:tc>
      </w:tr>
      <w:tr w:rsidR="00C75E41" w:rsidRPr="00675A2B" w:rsidTr="007749BE">
        <w:trPr>
          <w:gridBefore w:val="3"/>
          <w:wBefore w:w="536" w:type="dxa"/>
          <w:trHeight w:val="48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8A7" w:rsidRPr="00675A2B" w:rsidRDefault="00F46AA2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proofErr w:type="gramStart"/>
            <w:r>
              <w:rPr>
                <w:rFonts w:asciiTheme="minorHAnsi" w:hAnsiTheme="minorHAnsi"/>
                <w:sz w:val="32"/>
                <w:szCs w:val="20"/>
              </w:rPr>
              <w:t>Ш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0538" w:rsidRPr="00675A2B" w:rsidTr="007749BE">
        <w:trPr>
          <w:gridBefore w:val="3"/>
          <w:wBefore w:w="536" w:type="dxa"/>
          <w:trHeight w:val="483"/>
        </w:trPr>
        <w:tc>
          <w:tcPr>
            <w:tcW w:w="515" w:type="dxa"/>
            <w:tcBorders>
              <w:bottom w:val="single" w:sz="4" w:space="0" w:color="auto"/>
            </w:tcBorders>
          </w:tcPr>
          <w:p w:rsidR="009308A7" w:rsidRPr="00675A2B" w:rsidRDefault="00C75E41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vAlign w:val="center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Theme="minorHAnsi" w:hAnsiTheme="minorHAnsi"/>
                <w:sz w:val="32"/>
                <w:szCs w:val="20"/>
              </w:rPr>
              <w:t>И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5E41" w:rsidRPr="00675A2B" w:rsidTr="007749BE">
        <w:trPr>
          <w:trHeight w:val="483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A7" w:rsidRPr="00675A2B" w:rsidRDefault="00C75E41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vAlign w:val="center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Theme="minorHAnsi" w:hAnsiTheme="minorHAnsi"/>
                <w:sz w:val="32"/>
                <w:szCs w:val="20"/>
              </w:rPr>
              <w:t>Т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0538" w:rsidRPr="00675A2B" w:rsidTr="007749BE">
        <w:trPr>
          <w:gridBefore w:val="3"/>
          <w:wBefore w:w="536" w:type="dxa"/>
          <w:trHeight w:val="483"/>
        </w:trPr>
        <w:tc>
          <w:tcPr>
            <w:tcW w:w="515" w:type="dxa"/>
            <w:tcBorders>
              <w:right w:val="single" w:sz="4" w:space="0" w:color="auto"/>
            </w:tcBorders>
          </w:tcPr>
          <w:p w:rsidR="009308A7" w:rsidRPr="00675A2B" w:rsidRDefault="00C75E41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Theme="minorHAnsi" w:hAnsiTheme="minorHAnsi"/>
                <w:sz w:val="32"/>
                <w:szCs w:val="20"/>
              </w:rPr>
              <w:t>Е</w:t>
            </w:r>
          </w:p>
        </w:tc>
        <w:tc>
          <w:tcPr>
            <w:tcW w:w="577" w:type="dxa"/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tcBorders>
              <w:top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5E41" w:rsidRPr="00675A2B" w:rsidTr="007749BE">
        <w:trPr>
          <w:gridBefore w:val="3"/>
          <w:gridAfter w:val="8"/>
          <w:wBefore w:w="536" w:type="dxa"/>
          <w:wAfter w:w="3093" w:type="dxa"/>
          <w:trHeight w:val="483"/>
        </w:trPr>
        <w:tc>
          <w:tcPr>
            <w:tcW w:w="1030" w:type="dxa"/>
            <w:gridSpan w:val="2"/>
            <w:tcBorders>
              <w:lef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 w:rsidRPr="00C75E41"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32"/>
                <w:szCs w:val="20"/>
              </w:rPr>
              <w:t>Л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A7" w:rsidRPr="00675A2B" w:rsidRDefault="009308A7" w:rsidP="007749BE"/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A7" w:rsidRPr="00675A2B" w:rsidRDefault="009308A7" w:rsidP="007749BE"/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A7" w:rsidRPr="00675A2B" w:rsidRDefault="009308A7" w:rsidP="007749BE"/>
        </w:tc>
      </w:tr>
      <w:tr w:rsidR="009308A7" w:rsidRPr="00675A2B" w:rsidTr="007749BE">
        <w:trPr>
          <w:gridBefore w:val="3"/>
          <w:gridAfter w:val="13"/>
          <w:wBefore w:w="536" w:type="dxa"/>
          <w:wAfter w:w="4648" w:type="dxa"/>
          <w:trHeight w:val="483"/>
        </w:trPr>
        <w:tc>
          <w:tcPr>
            <w:tcW w:w="515" w:type="dxa"/>
          </w:tcPr>
          <w:p w:rsidR="009308A7" w:rsidRPr="00675A2B" w:rsidRDefault="00C75E41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15" w:type="dxa"/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9308A7" w:rsidRPr="00C75E41" w:rsidRDefault="00C75E41" w:rsidP="007749B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Theme="minorHAnsi" w:hAnsiTheme="minorHAnsi"/>
                <w:sz w:val="32"/>
                <w:szCs w:val="20"/>
              </w:rPr>
              <w:t>Ь</w:t>
            </w:r>
          </w:p>
        </w:tc>
      </w:tr>
      <w:tr w:rsidR="009308A7" w:rsidRPr="00675A2B" w:rsidTr="007749BE">
        <w:trPr>
          <w:gridBefore w:val="3"/>
          <w:gridAfter w:val="13"/>
          <w:wBefore w:w="536" w:type="dxa"/>
          <w:wAfter w:w="4648" w:type="dxa"/>
          <w:trHeight w:val="483"/>
        </w:trPr>
        <w:tc>
          <w:tcPr>
            <w:tcW w:w="515" w:type="dxa"/>
            <w:vMerge w:val="restart"/>
            <w:tcBorders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8A7" w:rsidRPr="00675A2B" w:rsidTr="007749BE">
        <w:trPr>
          <w:gridBefore w:val="3"/>
          <w:gridAfter w:val="15"/>
          <w:wBefore w:w="536" w:type="dxa"/>
          <w:wAfter w:w="5680" w:type="dxa"/>
          <w:trHeight w:val="483"/>
        </w:trPr>
        <w:tc>
          <w:tcPr>
            <w:tcW w:w="515" w:type="dxa"/>
            <w:vMerge/>
            <w:tcBorders>
              <w:left w:val="nil"/>
              <w:bottom w:val="nil"/>
              <w:right w:val="nil"/>
            </w:tcBorders>
          </w:tcPr>
          <w:p w:rsidR="009308A7" w:rsidRPr="00675A2B" w:rsidRDefault="009308A7" w:rsidP="007749B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102CF" w:rsidRDefault="00A102CF">
      <w:pPr>
        <w:pStyle w:val="a3"/>
      </w:pPr>
    </w:p>
    <w:sectPr w:rsidR="00A102CF" w:rsidSect="002E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7BF5"/>
    <w:multiLevelType w:val="multilevel"/>
    <w:tmpl w:val="877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69E"/>
    <w:rsid w:val="000E569E"/>
    <w:rsid w:val="00195A41"/>
    <w:rsid w:val="002E22EA"/>
    <w:rsid w:val="004B0538"/>
    <w:rsid w:val="00675A2B"/>
    <w:rsid w:val="006D7FB0"/>
    <w:rsid w:val="00732AA5"/>
    <w:rsid w:val="007749BE"/>
    <w:rsid w:val="008A0528"/>
    <w:rsid w:val="00903272"/>
    <w:rsid w:val="009308A7"/>
    <w:rsid w:val="00A102CF"/>
    <w:rsid w:val="00C0599A"/>
    <w:rsid w:val="00C75E41"/>
    <w:rsid w:val="00F46AA2"/>
    <w:rsid w:val="00F7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EA"/>
  </w:style>
  <w:style w:type="paragraph" w:styleId="3">
    <w:name w:val="heading 3"/>
    <w:basedOn w:val="a"/>
    <w:link w:val="30"/>
    <w:uiPriority w:val="9"/>
    <w:qFormat/>
    <w:rsid w:val="00F46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569E"/>
  </w:style>
  <w:style w:type="paragraph" w:customStyle="1" w:styleId="c2">
    <w:name w:val="c2"/>
    <w:basedOn w:val="a"/>
    <w:rsid w:val="000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5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46A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46AA2"/>
    <w:rPr>
      <w:color w:val="0000FF"/>
      <w:u w:val="single"/>
    </w:rPr>
  </w:style>
  <w:style w:type="character" w:styleId="a6">
    <w:name w:val="Emphasis"/>
    <w:basedOn w:val="a0"/>
    <w:uiPriority w:val="20"/>
    <w:qFormat/>
    <w:rsid w:val="00F46A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url?sa=t&amp;rct=j&amp;q=&amp;esrc=s&amp;source=web&amp;cd=1&amp;ved=0CBwQFjAA&amp;url=http%3A%2F%2Fru.wikipedia.org%2Fwiki%2F%25D0%259E%25D1%2582%25D1%2580%25D0%25B0%25D0%25B2%25D0%25BB%25D0%25B5%25D0%25BD%25D0%25B8%25D0%25B5_%25D1%2583%25D0%25B3%25D0%25B0%25D1%2580%25D0%25BD%25D1%258B%25D0%25BC_%25D0%25B3%25D0%25B0%25D0%25B7%25D0%25BE%25D0%25BC&amp;ei=dkIgVIzUOenhywPxlYLIDA&amp;usg=AFQjCNFuVZ8vijvQ-DbjFUEaGCPTzak2ZQ&amp;bvm=bv.75775273,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055E-AB03-42AC-8FD0-B0F6655F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Учитель</cp:lastModifiedBy>
  <cp:revision>2</cp:revision>
  <dcterms:created xsi:type="dcterms:W3CDTF">2014-09-23T11:05:00Z</dcterms:created>
  <dcterms:modified xsi:type="dcterms:W3CDTF">2014-09-23T11:05:00Z</dcterms:modified>
</cp:coreProperties>
</file>