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3CC">
        <w:rPr>
          <w:rFonts w:ascii="Times New Roman" w:hAnsi="Times New Roman" w:cs="Times New Roman"/>
          <w:sz w:val="24"/>
          <w:szCs w:val="24"/>
        </w:rPr>
        <w:t>МУНИЦИПАЛЬНОЕ ОБРАЗОВАТЕЛЬНОЕ БЮДЖЕТНОЕ УЧРЕЖДЕНИЕ</w:t>
      </w: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3CC">
        <w:rPr>
          <w:rFonts w:ascii="Times New Roman" w:hAnsi="Times New Roman" w:cs="Times New Roman"/>
          <w:sz w:val="24"/>
          <w:szCs w:val="24"/>
        </w:rPr>
        <w:t>«ПАНИКИНСКАЯ СРЕДНЯЯ ОБЩЕОБРАЗОВАТЕЛЬНАЯ ШКОЛА»</w:t>
      </w: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9"/>
        <w:gridCol w:w="5047"/>
      </w:tblGrid>
      <w:tr w:rsidR="00603835" w:rsidRPr="008143CC" w:rsidTr="00FF79D4">
        <w:trPr>
          <w:trHeight w:val="1736"/>
        </w:trPr>
        <w:tc>
          <w:tcPr>
            <w:tcW w:w="4883" w:type="dxa"/>
          </w:tcPr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Приказ № ___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От «____» ____________ 2013г.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Директор МОУ «</w:t>
            </w:r>
            <w:proofErr w:type="spellStart"/>
            <w:r w:rsidRPr="008143CC">
              <w:rPr>
                <w:rFonts w:ascii="Times New Roman" w:hAnsi="Times New Roman"/>
                <w:sz w:val="24"/>
                <w:szCs w:val="24"/>
              </w:rPr>
              <w:t>Паникинская</w:t>
            </w:r>
            <w:proofErr w:type="spellEnd"/>
            <w:r w:rsidRPr="008143C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школа»: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_______________(Сотникова Г.М.)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Принято на педагогическом совете школы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От «____» _________ 2014г.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 xml:space="preserve">Председатель:____________________________ </w:t>
            </w:r>
          </w:p>
          <w:p w:rsidR="00603835" w:rsidRPr="008143CC" w:rsidRDefault="00603835" w:rsidP="00FF7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43CC">
              <w:rPr>
                <w:rFonts w:ascii="Times New Roman" w:hAnsi="Times New Roman"/>
                <w:sz w:val="24"/>
                <w:szCs w:val="24"/>
              </w:rPr>
              <w:t>_____________/Казанцева О.М./</w:t>
            </w:r>
          </w:p>
        </w:tc>
      </w:tr>
    </w:tbl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C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03835" w:rsidRDefault="00603835" w:rsidP="00603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CC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603835" w:rsidRPr="00603835" w:rsidRDefault="00603835" w:rsidP="00603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C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143C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603835" w:rsidRPr="00F02D0E" w:rsidRDefault="00603835" w:rsidP="00603835">
      <w:pPr>
        <w:pStyle w:val="a3"/>
        <w:jc w:val="center"/>
        <w:rPr>
          <w:rFonts w:ascii="Times New Roman" w:hAnsi="Times New Roman"/>
          <w:sz w:val="24"/>
        </w:rPr>
      </w:pPr>
      <w:r w:rsidRPr="002D3BF4">
        <w:rPr>
          <w:rFonts w:ascii="Times New Roman" w:hAnsi="Times New Roman"/>
          <w:sz w:val="24"/>
          <w:szCs w:val="24"/>
        </w:rPr>
        <w:t>программа составлена на основе</w:t>
      </w:r>
      <w:r w:rsidRPr="002D3B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3BF4">
        <w:rPr>
          <w:rFonts w:ascii="Times New Roman" w:hAnsi="Times New Roman"/>
          <w:sz w:val="24"/>
          <w:szCs w:val="24"/>
        </w:rPr>
        <w:t xml:space="preserve"> программы  среднего (полного) общего образования по географии для </w:t>
      </w:r>
      <w:r>
        <w:rPr>
          <w:rFonts w:ascii="Times New Roman" w:hAnsi="Times New Roman"/>
          <w:sz w:val="24"/>
          <w:szCs w:val="24"/>
        </w:rPr>
        <w:t>6-10</w:t>
      </w:r>
      <w:r w:rsidRPr="002D3BF4">
        <w:rPr>
          <w:rFonts w:ascii="Times New Roman" w:hAnsi="Times New Roman"/>
          <w:sz w:val="24"/>
          <w:szCs w:val="24"/>
        </w:rPr>
        <w:t xml:space="preserve"> классов  под редакцией  Е. М.  </w:t>
      </w:r>
      <w:proofErr w:type="spellStart"/>
      <w:r w:rsidRPr="002D3BF4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2D3BF4">
        <w:rPr>
          <w:rFonts w:ascii="Times New Roman" w:hAnsi="Times New Roman"/>
          <w:sz w:val="24"/>
          <w:szCs w:val="24"/>
        </w:rPr>
        <w:t xml:space="preserve"> - М.: Русское слово, 20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2D3BF4">
        <w:rPr>
          <w:rFonts w:ascii="Times New Roman" w:hAnsi="Times New Roman"/>
          <w:sz w:val="24"/>
          <w:szCs w:val="24"/>
        </w:rPr>
        <w:t>.</w:t>
      </w:r>
    </w:p>
    <w:p w:rsidR="00603835" w:rsidRPr="002D3BF4" w:rsidRDefault="00603835" w:rsidP="0060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u w:val="single"/>
        </w:rPr>
        <w:t>УМК:</w:t>
      </w:r>
      <w:r w:rsidRPr="002D3B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D3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3BF4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Pr="002D3BF4">
        <w:rPr>
          <w:rFonts w:ascii="Times New Roman" w:eastAsia="Times New Roman" w:hAnsi="Times New Roman" w:cs="Times New Roman"/>
          <w:sz w:val="24"/>
          <w:szCs w:val="24"/>
        </w:rPr>
        <w:t xml:space="preserve">  Е. М.,  Алексеевский  Н. И.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природа России</w:t>
      </w:r>
      <w:r w:rsidRPr="002D3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D3BF4">
        <w:rPr>
          <w:rFonts w:ascii="Times New Roman" w:eastAsia="Times New Roman" w:hAnsi="Times New Roman" w:cs="Times New Roman"/>
          <w:sz w:val="24"/>
          <w:szCs w:val="24"/>
        </w:rPr>
        <w:t>кл. М.: Русское слово, 20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603835" w:rsidRPr="008143CC" w:rsidRDefault="00603835" w:rsidP="0060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3CC">
        <w:rPr>
          <w:rFonts w:ascii="Times New Roman" w:hAnsi="Times New Roman" w:cs="Times New Roman"/>
          <w:b/>
          <w:sz w:val="24"/>
          <w:szCs w:val="24"/>
        </w:rPr>
        <w:t>(68ч, 2 ч в неделю),</w:t>
      </w: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Default="00603835" w:rsidP="00603835">
      <w:pPr>
        <w:spacing w:line="360" w:lineRule="auto"/>
        <w:jc w:val="center"/>
      </w:pPr>
    </w:p>
    <w:p w:rsidR="00603835" w:rsidRDefault="00603835" w:rsidP="00603835">
      <w:pPr>
        <w:spacing w:line="360" w:lineRule="auto"/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3CC">
        <w:rPr>
          <w:rFonts w:ascii="Times New Roman" w:hAnsi="Times New Roman" w:cs="Times New Roman"/>
          <w:sz w:val="24"/>
          <w:szCs w:val="24"/>
        </w:rPr>
        <w:t>Программу составила: Горбачева И.В.</w:t>
      </w: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3CC">
        <w:rPr>
          <w:rFonts w:ascii="Times New Roman" w:hAnsi="Times New Roman" w:cs="Times New Roman"/>
          <w:sz w:val="24"/>
          <w:szCs w:val="24"/>
        </w:rPr>
        <w:t>201</w:t>
      </w:r>
      <w:r>
        <w:t>3</w:t>
      </w:r>
      <w:r w:rsidRPr="008143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835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8143CC" w:rsidRDefault="00603835" w:rsidP="006038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35" w:rsidRPr="00603835" w:rsidRDefault="00603835" w:rsidP="006038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3835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Курс «География России» занимает центральное место в географическом образовании в школе.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школе. Данный курс опирается на систему географических знаний, полученных учащимися в 6-</w:t>
      </w:r>
      <w:r w:rsidRPr="00714996">
        <w:rPr>
          <w:rFonts w:ascii="Times New Roman" w:eastAsia="Times New Roman" w:hAnsi="Times New Roman"/>
          <w:sz w:val="24"/>
          <w:szCs w:val="24"/>
        </w:rPr>
        <w:t>8</w:t>
      </w:r>
      <w:r w:rsidRPr="00750E4F">
        <w:rPr>
          <w:rFonts w:ascii="Times New Roman" w:eastAsia="Times New Roman" w:hAnsi="Times New Roman"/>
          <w:sz w:val="24"/>
          <w:szCs w:val="24"/>
        </w:rPr>
        <w:t xml:space="preserve">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</w:t>
      </w:r>
      <w:proofErr w:type="gramStart"/>
      <w:r w:rsidRPr="00750E4F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603835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Все это определяет особую роль данного курса: помимо раскрытия основных знаний, формирования географических умений и навыков, он влияет на мировоззрение учащихся, имеет огромное воспитательное значение.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b/>
          <w:bCs/>
          <w:sz w:val="24"/>
          <w:szCs w:val="24"/>
        </w:rPr>
        <w:t>Основные цели и задачи курса: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сформировать целостный географический образ своей Родины;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дать предста</w:t>
      </w:r>
      <w:r>
        <w:rPr>
          <w:rFonts w:ascii="Times New Roman" w:eastAsia="Times New Roman" w:hAnsi="Times New Roman"/>
          <w:sz w:val="24"/>
          <w:szCs w:val="24"/>
        </w:rPr>
        <w:t xml:space="preserve">вление об особенностях природы </w:t>
      </w:r>
      <w:r w:rsidRPr="00750E4F">
        <w:rPr>
          <w:rFonts w:ascii="Times New Roman" w:eastAsia="Times New Roman" w:hAnsi="Times New Roman"/>
          <w:sz w:val="24"/>
          <w:szCs w:val="24"/>
        </w:rPr>
        <w:t>нашей Родины;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сформировать образ нашего государства как объекта мирового сообщества, дать представление о роли России в мире;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сформировать необходимые географические умения и навыки;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воспитывать грамотное экологическое поведение и отношение к окружающему миру.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 </w:t>
      </w:r>
    </w:p>
    <w:p w:rsidR="00603835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В Федеральном базисном учебном плане на изучение курс</w:t>
      </w:r>
      <w:r>
        <w:rPr>
          <w:rFonts w:ascii="Times New Roman" w:eastAsia="Times New Roman" w:hAnsi="Times New Roman"/>
          <w:sz w:val="24"/>
          <w:szCs w:val="24"/>
        </w:rPr>
        <w:t xml:space="preserve">а «География России» отводится  68 </w:t>
      </w:r>
      <w:r w:rsidRPr="00750E4F">
        <w:rPr>
          <w:rFonts w:ascii="Times New Roman" w:eastAsia="Times New Roman" w:hAnsi="Times New Roman"/>
          <w:sz w:val="24"/>
          <w:szCs w:val="24"/>
        </w:rPr>
        <w:t xml:space="preserve"> часо</w:t>
      </w:r>
      <w:r>
        <w:rPr>
          <w:rFonts w:ascii="Times New Roman" w:eastAsia="Times New Roman" w:hAnsi="Times New Roman"/>
          <w:sz w:val="24"/>
          <w:szCs w:val="24"/>
        </w:rPr>
        <w:t xml:space="preserve">в (2 учебных часа в неделю) в </w:t>
      </w:r>
      <w:r w:rsidRPr="00750E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750E4F">
        <w:rPr>
          <w:rFonts w:ascii="Times New Roman" w:eastAsia="Times New Roman" w:hAnsi="Times New Roman"/>
          <w:sz w:val="24"/>
          <w:szCs w:val="24"/>
        </w:rPr>
        <w:t>класс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50E4F">
        <w:rPr>
          <w:rFonts w:ascii="Times New Roman" w:eastAsia="Times New Roman" w:hAnsi="Times New Roman"/>
          <w:sz w:val="24"/>
          <w:szCs w:val="24"/>
        </w:rPr>
        <w:t xml:space="preserve">. Данная программа предполагает изучение в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750E4F">
        <w:rPr>
          <w:rFonts w:ascii="Times New Roman" w:eastAsia="Times New Roman" w:hAnsi="Times New Roman"/>
          <w:sz w:val="24"/>
          <w:szCs w:val="24"/>
        </w:rPr>
        <w:t xml:space="preserve"> классе </w:t>
      </w:r>
      <w:r>
        <w:rPr>
          <w:rFonts w:ascii="Times New Roman" w:eastAsia="Times New Roman" w:hAnsi="Times New Roman"/>
          <w:sz w:val="24"/>
          <w:szCs w:val="24"/>
        </w:rPr>
        <w:t>природы страны</w:t>
      </w:r>
      <w:r w:rsidRPr="00750E4F">
        <w:rPr>
          <w:rFonts w:ascii="Times New Roman" w:eastAsia="Times New Roman" w:hAnsi="Times New Roman"/>
          <w:sz w:val="24"/>
          <w:szCs w:val="24"/>
        </w:rPr>
        <w:t>, таким образом, реализуется классический подход к изучению географии своей Родины.</w:t>
      </w:r>
    </w:p>
    <w:p w:rsidR="00603835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03835" w:rsidRDefault="00603835" w:rsidP="006038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1FE8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учащихся</w:t>
      </w:r>
    </w:p>
    <w:p w:rsidR="00603835" w:rsidRPr="00521FE8" w:rsidRDefault="00603835" w:rsidP="006038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 Учащиеся должны: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1. Знать (понимать):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географические особенности природных регионов России; основные географические объекты;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причины, обуславливающие разнообразие природы нашей Родины;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связи между географическим положением, природными условиями и хозяйственными особенностями отдельных регионов страны;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факторы размещения основных отраслей хозяйства России;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основные отрасли хозяйства России, географию их размещения;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крупнейшие городские агломерации нашей страны;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 xml:space="preserve">– причины возникновения </w:t>
      </w:r>
      <w:proofErr w:type="spellStart"/>
      <w:r w:rsidRPr="00750E4F">
        <w:rPr>
          <w:rFonts w:ascii="Times New Roman" w:eastAsia="Times New Roman" w:hAnsi="Times New Roman"/>
          <w:sz w:val="24"/>
          <w:szCs w:val="24"/>
        </w:rPr>
        <w:t>геоэкологических</w:t>
      </w:r>
      <w:proofErr w:type="spellEnd"/>
      <w:r w:rsidRPr="00750E4F">
        <w:rPr>
          <w:rFonts w:ascii="Times New Roman" w:eastAsia="Times New Roman" w:hAnsi="Times New Roman"/>
          <w:sz w:val="24"/>
          <w:szCs w:val="24"/>
        </w:rPr>
        <w:t xml:space="preserve"> проблем, а также меры по их предотвращению;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–географию народов, населяющих нашу страну.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 2. Уметь: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давать характеристики крупных регионов нашей страны, в том числе с использованием карт атласа;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приводить примеры рационального природопользования; прогнозировать изменения природных объектов в результате хозяйственной деятельности человека;</w:t>
      </w:r>
    </w:p>
    <w:p w:rsidR="00603835" w:rsidRPr="00750E4F" w:rsidRDefault="00603835" w:rsidP="006038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0E4F">
        <w:rPr>
          <w:rFonts w:ascii="Times New Roman" w:eastAsia="Times New Roman" w:hAnsi="Times New Roman"/>
          <w:sz w:val="24"/>
          <w:szCs w:val="24"/>
        </w:rPr>
        <w:t>– объяснять особенности хозяйства регионов России и их экономические связи.</w:t>
      </w: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  <w:lang w:val="en-US"/>
        </w:rPr>
      </w:pPr>
      <w:r w:rsidRPr="00C9192E">
        <w:rPr>
          <w:rFonts w:ascii="Times New Roman" w:hAnsi="Times New Roman"/>
          <w:b/>
          <w:color w:val="1D1B11"/>
          <w:sz w:val="24"/>
          <w:szCs w:val="24"/>
        </w:rPr>
        <w:t xml:space="preserve">УЧЕБНО-ТЕМАТИЧЕСКОЕ ПЛАНИРОВАНИЕ </w:t>
      </w: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6400"/>
        <w:gridCol w:w="1417"/>
      </w:tblGrid>
      <w:tr w:rsidR="00712314" w:rsidRPr="003743CE" w:rsidTr="006B2674">
        <w:trPr>
          <w:trHeight w:val="1325"/>
        </w:trPr>
        <w:tc>
          <w:tcPr>
            <w:tcW w:w="971" w:type="dxa"/>
          </w:tcPr>
          <w:p w:rsidR="00712314" w:rsidRPr="003743CE" w:rsidRDefault="00712314" w:rsidP="006B2674">
            <w:pPr>
              <w:spacing w:before="194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before="194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before="194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Кол-во</w:t>
            </w:r>
          </w:p>
          <w:p w:rsidR="00712314" w:rsidRPr="003743CE" w:rsidRDefault="00712314" w:rsidP="006B2674">
            <w:pPr>
              <w:spacing w:before="194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часов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Исследование территории России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Геологическое строение и рельеф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Климат и погода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7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Моря и внутренние воды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8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Природные зоны </w:t>
            </w:r>
            <w:r w:rsidRPr="003743CE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6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Почвы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Островная Арктика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Восточно-Европейска</w:t>
            </w:r>
            <w:proofErr w:type="gramStart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я(</w:t>
            </w:r>
            <w:proofErr w:type="gramEnd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Русская) равнина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Кавказ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Урал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4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Западно-Сибирская</w:t>
            </w:r>
            <w:proofErr w:type="spellEnd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равнина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4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Средняя Сибирь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>Северо</w:t>
            </w:r>
            <w:proofErr w:type="spellEnd"/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– Восток Сибири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Горы Южной Сибири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4</w:t>
            </w:r>
          </w:p>
        </w:tc>
      </w:tr>
      <w:tr w:rsidR="00712314" w:rsidRPr="003743CE" w:rsidTr="006B2674">
        <w:trPr>
          <w:trHeight w:val="327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Дальний Восток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6</w:t>
            </w:r>
          </w:p>
        </w:tc>
      </w:tr>
      <w:tr w:rsidR="00712314" w:rsidRPr="003743CE" w:rsidTr="006B2674">
        <w:trPr>
          <w:trHeight w:val="544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</w:t>
            </w:r>
          </w:p>
        </w:tc>
      </w:tr>
      <w:tr w:rsidR="00712314" w:rsidRPr="003743CE" w:rsidTr="006B2674">
        <w:trPr>
          <w:trHeight w:val="343"/>
        </w:trPr>
        <w:tc>
          <w:tcPr>
            <w:tcW w:w="971" w:type="dxa"/>
          </w:tcPr>
          <w:p w:rsidR="00712314" w:rsidRPr="003743CE" w:rsidRDefault="00712314" w:rsidP="0071231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</w:t>
            </w:r>
          </w:p>
        </w:tc>
      </w:tr>
      <w:tr w:rsidR="00712314" w:rsidRPr="003743CE" w:rsidTr="006B2674">
        <w:trPr>
          <w:trHeight w:val="360"/>
        </w:trPr>
        <w:tc>
          <w:tcPr>
            <w:tcW w:w="971" w:type="dxa"/>
          </w:tcPr>
          <w:p w:rsidR="00712314" w:rsidRPr="003743CE" w:rsidRDefault="00712314" w:rsidP="006B2674">
            <w:pPr>
              <w:spacing w:after="0"/>
              <w:ind w:left="72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6400" w:type="dxa"/>
          </w:tcPr>
          <w:p w:rsidR="00712314" w:rsidRPr="003743CE" w:rsidRDefault="00712314" w:rsidP="006B2674">
            <w:pPr>
              <w:spacing w:after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Итого: </w:t>
            </w:r>
          </w:p>
        </w:tc>
        <w:tc>
          <w:tcPr>
            <w:tcW w:w="1417" w:type="dxa"/>
          </w:tcPr>
          <w:p w:rsidR="00712314" w:rsidRPr="003743CE" w:rsidRDefault="00712314" w:rsidP="006B2674">
            <w:pPr>
              <w:spacing w:after="0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3743CE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68</w:t>
            </w:r>
          </w:p>
        </w:tc>
      </w:tr>
    </w:tbl>
    <w:p w:rsidR="00712314" w:rsidRPr="00F5664D" w:rsidRDefault="00712314" w:rsidP="00712314">
      <w:pPr>
        <w:shd w:val="clear" w:color="auto" w:fill="FFFFFF"/>
        <w:spacing w:after="0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Pr="00F5664D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Pr="00F5664D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Pr="00F5664D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Pr="00F5664D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12314" w:rsidRPr="00C9192E" w:rsidRDefault="00712314" w:rsidP="00712314">
      <w:pPr>
        <w:shd w:val="clear" w:color="auto" w:fill="FFFFFF"/>
        <w:spacing w:before="194"/>
        <w:ind w:left="43"/>
        <w:jc w:val="center"/>
        <w:rPr>
          <w:rFonts w:ascii="Times New Roman" w:hAnsi="Times New Roman"/>
          <w:color w:val="1D1B11"/>
          <w:spacing w:val="-2"/>
          <w:sz w:val="24"/>
          <w:szCs w:val="24"/>
        </w:rPr>
      </w:pPr>
      <w:r w:rsidRPr="00C9192E">
        <w:rPr>
          <w:rFonts w:ascii="Times New Roman" w:hAnsi="Times New Roman"/>
          <w:b/>
          <w:color w:val="1D1B11"/>
          <w:sz w:val="24"/>
          <w:szCs w:val="24"/>
        </w:rPr>
        <w:lastRenderedPageBreak/>
        <w:t>УРОКОВ ГЕОГРАФИИ В 8 КЛАССЕ</w:t>
      </w:r>
    </w:p>
    <w:tbl>
      <w:tblPr>
        <w:tblW w:w="15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67"/>
        <w:gridCol w:w="5954"/>
        <w:gridCol w:w="992"/>
        <w:gridCol w:w="851"/>
        <w:gridCol w:w="1702"/>
        <w:gridCol w:w="4318"/>
      </w:tblGrid>
      <w:tr w:rsidR="00712314" w:rsidRPr="00591185" w:rsidTr="006B2674">
        <w:trPr>
          <w:gridAfter w:val="1"/>
          <w:wAfter w:w="4318" w:type="dxa"/>
          <w:trHeight w:val="265"/>
        </w:trPr>
        <w:tc>
          <w:tcPr>
            <w:tcW w:w="1135" w:type="dxa"/>
            <w:vMerge w:val="restart"/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12314" w:rsidRPr="00591185" w:rsidTr="006B2674">
        <w:trPr>
          <w:gridAfter w:val="1"/>
          <w:wAfter w:w="4318" w:type="dxa"/>
          <w:trHeight w:val="420"/>
        </w:trPr>
        <w:tc>
          <w:tcPr>
            <w:tcW w:w="1135" w:type="dxa"/>
            <w:vMerge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429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1.Географическое положение (2 часа)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785"/>
        </w:trPr>
        <w:tc>
          <w:tcPr>
            <w:tcW w:w="1135" w:type="dxa"/>
            <w:tcBorders>
              <w:top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§1.Россия на карте мира</w:t>
            </w:r>
          </w:p>
          <w:p w:rsidR="00712314" w:rsidRPr="00591185" w:rsidRDefault="00712314" w:rsidP="0060383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Пр. раб №1 Определение, координат крайних точек 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>территории России</w:t>
            </w: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§2.Часовые пояса страны 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№2 Решение задач на определение поясного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48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2. Исследование территории России (3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375"/>
        </w:trPr>
        <w:tc>
          <w:tcPr>
            <w:tcW w:w="1135" w:type="dxa"/>
            <w:tcBorders>
              <w:top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§3.Русские землепроходцы </w:t>
            </w:r>
            <w:r w:rsidRPr="0059118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>-</w:t>
            </w:r>
            <w:r w:rsidRPr="0059118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5911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1185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§4.Географические открытия в России </w:t>
            </w:r>
            <w:r w:rsidRPr="0059118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9118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185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§5.Географические исследования ХХ </w:t>
            </w:r>
            <w:proofErr w:type="gramStart"/>
            <w:r w:rsidRPr="005911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1185">
              <w:rPr>
                <w:rFonts w:ascii="Times New Roman" w:hAnsi="Times New Roman"/>
                <w:sz w:val="24"/>
                <w:szCs w:val="24"/>
              </w:rPr>
              <w:t>.</w:t>
            </w:r>
            <w:r w:rsidRPr="005911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245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3. Геологическое строение и рельеф (5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603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§6.Геологическое летоисчисление и   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      геологическая карта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§7.Тектоническое строение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§8. Общие черты рельефа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038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№3 Установление взаимосвязи между тектоническими структурами, формами рельефа и полезны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ископаемы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 §9. Литосфера и человек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4. Климат и погода (7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§10 Климатообразующие факторы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555"/>
        </w:trPr>
        <w:tc>
          <w:tcPr>
            <w:tcW w:w="1135" w:type="dxa"/>
            <w:tcBorders>
              <w:bottom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§11. Распределение тепла и влаги по территории страны.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1080"/>
        </w:trPr>
        <w:tc>
          <w:tcPr>
            <w:tcW w:w="1135" w:type="dxa"/>
            <w:tcBorders>
              <w:top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№4 Выявление особенностей изменения средних температур января и июня</w:t>
            </w:r>
            <w:proofErr w:type="gramStart"/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годового количества осадков и коэффициента увлажнения по территории страны с запада на восток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§12. Климаты России.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§13. Погода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№5 Составление прогноза погоды по синоптическим картам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§14. Атмосферные вихри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§15. Атмосфера и человек.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5. Моря и внутренние воды (8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§16. Моря России.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№6 Характеристика морей, омывающих территорию России.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§17. Характеристики реки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§18. Реки России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№7 Определение по тематическим картам режима питания, особенностей годового стока и возможностей хозяйственного использования реки.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§19. Озера и болота.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§20. Природные льды.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§21. Великое оледенение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§22. Гидросфера и человек.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60383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03835">
              <w:rPr>
                <w:rFonts w:ascii="Times New Roman" w:hAnsi="Times New Roman"/>
                <w:i/>
                <w:sz w:val="24"/>
                <w:szCs w:val="24"/>
              </w:rPr>
              <w:t xml:space="preserve">Пр. раб №8 Оценивание обеспеченности водными ресурсами крупных регионов России. 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6. Почвы (2часа)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 23. Формирование и свойства почвы.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 24. Зональные типы почв.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286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C9192E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7. Природные зоны (6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§25. Природные комплексы России.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§26. Безлесные природные зоны Арктики и Субарктики.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§27. Леса умеренного пояса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§28. Безлесные природные зоны умеренного пояса. Субтропики. Высотная поясность.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0383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Пр. раб №9  Выявление зависимости между компонентами природы на примере одной из природных зон. </w:t>
            </w:r>
          </w:p>
          <w:p w:rsidR="00712314" w:rsidRPr="00591185" w:rsidRDefault="00603835" w:rsidP="0060383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712314"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Прогнозирование изменения одного из компонентов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ПТК </w:t>
            </w:r>
            <w:r w:rsidR="00712314"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заданном изменении другого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§29. Ресурсы растительного и животного мира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285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1. Островная Арктика (1час)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51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§30. Природа арктических островов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51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2. Восточно-Европейская (Русская) равнина (5 часов)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220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§31 Рельеф и геологическое строение.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§32. Климат, внутренние воды и природные зоны.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 xml:space="preserve"> Природно-территориальные комплексы Восточно-Европейской равнины.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>34 Природно-территориальные комплексы Восточно-Европейской равнины</w:t>
            </w:r>
            <w:proofErr w:type="gramStart"/>
            <w:r w:rsidRPr="0059118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продолжение)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0383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 Определение по основным климатическим характеристикам (количеству солнечной радиации, количеству осадков, средним температурам января и июля) изменения климатических условий в разных частях Восточно-Европейской равнины.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2"/>
          <w:wAfter w:w="6020" w:type="dxa"/>
          <w:trHeight w:val="227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C9192E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3. Кавказ (3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 xml:space="preserve">§35. Геологическая история и рельеф.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§36. Климат, внутренние воды и высотная поясность.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0383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Пр. раб №12 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>составление схемы высотной поясности в горах Большого Кавказа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4. Урал (4часа)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§37.Геологическое строение, рельеф и полезные ископаемые.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§38. Климат и внутренние воды.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§39. Природно-территориальные комплексы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№13 Оценка природных условий и ресурсов одной из частей Урала на основе карт атласа.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347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Западно</w:t>
            </w:r>
            <w:proofErr w:type="spellEnd"/>
            <w:r w:rsidRPr="00591185">
              <w:rPr>
                <w:rFonts w:ascii="Times New Roman" w:hAnsi="Times New Roman"/>
                <w:b/>
                <w:sz w:val="24"/>
                <w:szCs w:val="24"/>
              </w:rPr>
              <w:t xml:space="preserve"> - Сибирская</w:t>
            </w:r>
            <w:proofErr w:type="gramEnd"/>
            <w:r w:rsidRPr="00591185">
              <w:rPr>
                <w:rFonts w:ascii="Times New Roman" w:hAnsi="Times New Roman"/>
                <w:b/>
                <w:sz w:val="24"/>
                <w:szCs w:val="24"/>
              </w:rPr>
              <w:t xml:space="preserve"> равнина (4часа)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 40. Геологическое строение, рельеф и полезные ископаемые.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§41. Климат и внутренние воды.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§42. Природно-территориальные комплексы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 xml:space="preserve">Пр. раб №14 Объяснение закономерностей </w:t>
            </w:r>
            <w:r w:rsidRPr="005911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распространения болот на территории Западной Сибири. Описание трудностей в освоении территории, связанных с наличием заболоченных территорий.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i/>
                <w:sz w:val="24"/>
                <w:szCs w:val="24"/>
              </w:rPr>
              <w:t>Тема 6. Средняя Сибирь (3часа)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§43. Рельеф и геологическое строение.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§44. Климат, внутренние воды и природные зоны.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№15 Характеристика жизнедеятельности человека в суровых природных условиях на примере Норильска</w:t>
            </w:r>
            <w:r w:rsidRPr="005911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proofErr w:type="spellStart"/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Северо-Восток</w:t>
            </w:r>
            <w:proofErr w:type="spellEnd"/>
            <w:r w:rsidRPr="00591185">
              <w:rPr>
                <w:rFonts w:ascii="Times New Roman" w:hAnsi="Times New Roman"/>
                <w:b/>
                <w:sz w:val="24"/>
                <w:szCs w:val="24"/>
              </w:rPr>
              <w:t xml:space="preserve"> Сибири (2часа)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§45.Геологическое строение, рельеф и климат.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§46. Внутренние воды и природно-территориальные комплексы.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8. Горы Южной Сибири (4часа)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§47. Геологическая история и рельеф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§48. Климат и внутренние воды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§49. Высотная поясность.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№16 Выявление зависимости между тектоническим строением, рельефом и размещением полезных ископаемых на примере железорудных месторождений Алтая.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Тема 9. Дальний Восток (6 часов)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§50.Геологическое строение и рельеф.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§51. Климат, внутренние воды и природные зоны.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§52. Природно-территориальные комплексы. Полуостровная и островная части.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§53. Природно-территориальные комплексы. Приморье и Приамурье.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№17 Оценка основных климатических показателей для характеристики условий жизни и хозяйственной деятельности населения</w:t>
            </w:r>
            <w:r w:rsidR="00603835">
              <w:rPr>
                <w:rFonts w:ascii="Times New Roman" w:hAnsi="Times New Roman"/>
                <w:i/>
                <w:sz w:val="24"/>
                <w:szCs w:val="24"/>
              </w:rPr>
              <w:t xml:space="preserve"> на примере Приморья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Обобщение материала по теме: « Крупные природные районы России»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185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и человек</w:t>
            </w:r>
            <w:r w:rsidRPr="00591185">
              <w:rPr>
                <w:rFonts w:ascii="Times New Roman" w:hAnsi="Times New Roman"/>
                <w:b/>
                <w:sz w:val="24"/>
                <w:szCs w:val="24"/>
              </w:rPr>
              <w:t>(2часа)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71231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§54. Природные ресурсы и природные условия.</w:t>
            </w:r>
          </w:p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5">
              <w:rPr>
                <w:rFonts w:ascii="Times New Roman" w:hAnsi="Times New Roman"/>
                <w:i/>
                <w:sz w:val="24"/>
                <w:szCs w:val="24"/>
              </w:rPr>
              <w:t>Пр. раб №18 Составление географического прогноза изменения  ПТК какого-либо участка своей местности при строительстве через нее автомагистрали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§55. Роль географии в современном мире.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11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712314" w:rsidRPr="00591185" w:rsidRDefault="00603835" w:rsidP="006038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по курсу</w:t>
            </w:r>
            <w:r w:rsidR="00712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314" w:rsidRPr="00591185" w:rsidTr="006B2674">
        <w:trPr>
          <w:gridAfter w:val="1"/>
          <w:wAfter w:w="4318" w:type="dxa"/>
          <w:trHeight w:val="164"/>
        </w:trPr>
        <w:tc>
          <w:tcPr>
            <w:tcW w:w="1135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12314" w:rsidRPr="00591185" w:rsidRDefault="00712314" w:rsidP="006B26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314" w:rsidRDefault="00712314" w:rsidP="00712314"/>
    <w:p w:rsidR="00E02D09" w:rsidRDefault="00E02D09"/>
    <w:sectPr w:rsidR="00E02D09" w:rsidSect="00603835">
      <w:pgSz w:w="11906" w:h="16838"/>
      <w:pgMar w:top="567" w:right="155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E3E"/>
    <w:multiLevelType w:val="hybridMultilevel"/>
    <w:tmpl w:val="71C8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53E86"/>
    <w:multiLevelType w:val="hybridMultilevel"/>
    <w:tmpl w:val="C946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2314"/>
    <w:rsid w:val="00202996"/>
    <w:rsid w:val="004E4E4A"/>
    <w:rsid w:val="00603835"/>
    <w:rsid w:val="00712314"/>
    <w:rsid w:val="00A21771"/>
    <w:rsid w:val="00E0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3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ADC3-3A75-4FAF-88B8-D4393B9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1420</Words>
  <Characters>8094</Characters>
  <Application>Microsoft Office Word</Application>
  <DocSecurity>0</DocSecurity>
  <Lines>67</Lines>
  <Paragraphs>18</Paragraphs>
  <ScaleCrop>false</ScaleCrop>
  <Company>Grizli777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2012-09-29T12:19:00Z</dcterms:created>
  <dcterms:modified xsi:type="dcterms:W3CDTF">2013-06-13T16:31:00Z</dcterms:modified>
</cp:coreProperties>
</file>