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FE" w:rsidRDefault="00BD18FE" w:rsidP="00713C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8FE" w:rsidRDefault="00BD18FE" w:rsidP="00713C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8FE" w:rsidRDefault="00BD18FE" w:rsidP="00713C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8FE" w:rsidRDefault="00BD18FE" w:rsidP="00713C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8FE" w:rsidRDefault="00BD18FE" w:rsidP="00713C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8FE" w:rsidRDefault="00BD18FE" w:rsidP="00713C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8FE" w:rsidRDefault="00BD18FE" w:rsidP="00713C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8FE" w:rsidRDefault="00BD18FE" w:rsidP="00713C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8FE" w:rsidRDefault="00BD18FE" w:rsidP="00713C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8FE" w:rsidRDefault="00BD18FE" w:rsidP="00BD18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3C39" w:rsidRPr="00BD18FE" w:rsidRDefault="00713C39" w:rsidP="00713C3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18FE">
        <w:rPr>
          <w:rFonts w:ascii="Times New Roman" w:hAnsi="Times New Roman" w:cs="Times New Roman"/>
          <w:b/>
          <w:sz w:val="32"/>
          <w:szCs w:val="32"/>
        </w:rPr>
        <w:t>Методическое пособие</w:t>
      </w:r>
    </w:p>
    <w:p w:rsidR="00713C39" w:rsidRDefault="00713C39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C39" w:rsidRPr="00BD18FE" w:rsidRDefault="00713C39" w:rsidP="00BD18F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18FE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8FE">
        <w:rPr>
          <w:rFonts w:ascii="Times New Roman" w:hAnsi="Times New Roman" w:cs="Times New Roman"/>
          <w:i/>
          <w:sz w:val="24"/>
          <w:szCs w:val="24"/>
        </w:rPr>
        <w:t xml:space="preserve">«Организация и проведение открытого турнира по борьбе сумо среди коллективов развивающих силовые виды </w:t>
      </w:r>
      <w:proofErr w:type="gramStart"/>
      <w:r w:rsidRPr="00BD18FE">
        <w:rPr>
          <w:rFonts w:ascii="Times New Roman" w:hAnsi="Times New Roman" w:cs="Times New Roman"/>
          <w:i/>
          <w:sz w:val="24"/>
          <w:szCs w:val="24"/>
        </w:rPr>
        <w:t>спорта</w:t>
      </w:r>
      <w:proofErr w:type="gramEnd"/>
      <w:r w:rsidRPr="00BD18FE">
        <w:rPr>
          <w:rFonts w:ascii="Times New Roman" w:hAnsi="Times New Roman" w:cs="Times New Roman"/>
          <w:i/>
          <w:sz w:val="24"/>
          <w:szCs w:val="24"/>
        </w:rPr>
        <w:t xml:space="preserve"> в том числе единоборства»</w:t>
      </w:r>
    </w:p>
    <w:p w:rsidR="00713C39" w:rsidRDefault="00713C39" w:rsidP="00BD18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3C39" w:rsidRDefault="00713C39" w:rsidP="00BD18F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18FE">
        <w:rPr>
          <w:rFonts w:ascii="Times New Roman" w:hAnsi="Times New Roman" w:cs="Times New Roman"/>
          <w:b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9A9">
        <w:rPr>
          <w:rFonts w:ascii="Times New Roman" w:hAnsi="Times New Roman" w:cs="Times New Roman"/>
          <w:i/>
          <w:sz w:val="24"/>
          <w:szCs w:val="24"/>
        </w:rPr>
        <w:t xml:space="preserve">педагог организатор первой </w:t>
      </w:r>
      <w:r w:rsidRPr="00BD18FE">
        <w:rPr>
          <w:rFonts w:ascii="Times New Roman" w:hAnsi="Times New Roman" w:cs="Times New Roman"/>
          <w:i/>
          <w:sz w:val="24"/>
          <w:szCs w:val="24"/>
        </w:rPr>
        <w:t xml:space="preserve"> квалификационной категории </w:t>
      </w:r>
      <w:r w:rsidR="003869A9">
        <w:rPr>
          <w:rFonts w:ascii="Times New Roman" w:hAnsi="Times New Roman" w:cs="Times New Roman"/>
          <w:i/>
          <w:sz w:val="24"/>
          <w:szCs w:val="24"/>
        </w:rPr>
        <w:t>Галицы</w:t>
      </w:r>
      <w:r w:rsidRPr="00BD18FE">
        <w:rPr>
          <w:rFonts w:ascii="Times New Roman" w:hAnsi="Times New Roman" w:cs="Times New Roman"/>
          <w:i/>
          <w:sz w:val="24"/>
          <w:szCs w:val="24"/>
        </w:rPr>
        <w:t>н А.Г</w:t>
      </w:r>
    </w:p>
    <w:p w:rsidR="00BD18FE" w:rsidRDefault="00BD18FE" w:rsidP="00BD18F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D18FE" w:rsidRDefault="00BD18FE" w:rsidP="00BD18F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D18FE" w:rsidRDefault="00BD18FE" w:rsidP="00BD18F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D18FE" w:rsidRDefault="00BD18FE" w:rsidP="00BD18F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D18FE" w:rsidRDefault="00BD18FE" w:rsidP="00BD18F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D18FE" w:rsidRDefault="00BD18FE" w:rsidP="00BD18F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D18FE" w:rsidRPr="00BD18FE" w:rsidRDefault="00BD18FE" w:rsidP="00BD18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2014</w:t>
      </w:r>
    </w:p>
    <w:p w:rsidR="00713C39" w:rsidRPr="00BD18FE" w:rsidRDefault="001B1C8B" w:rsidP="00BD18FE">
      <w:pPr>
        <w:pageBreakBefore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8FE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  <w:r w:rsidR="00BD18FE" w:rsidRPr="00BD18FE">
        <w:rPr>
          <w:rFonts w:ascii="Times New Roman" w:hAnsi="Times New Roman" w:cs="Times New Roman"/>
          <w:b/>
          <w:sz w:val="24"/>
          <w:szCs w:val="24"/>
        </w:rPr>
        <w:t>:</w:t>
      </w:r>
    </w:p>
    <w:p w:rsidR="001B1C8B" w:rsidRPr="00BD18FE" w:rsidRDefault="001B1C8B" w:rsidP="00BD18FE">
      <w:pPr>
        <w:pStyle w:val="ab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8FE">
        <w:rPr>
          <w:rFonts w:ascii="Times New Roman" w:hAnsi="Times New Roman" w:cs="Times New Roman"/>
          <w:sz w:val="24"/>
          <w:szCs w:val="24"/>
        </w:rPr>
        <w:t>Введение</w:t>
      </w:r>
    </w:p>
    <w:p w:rsidR="001B1C8B" w:rsidRPr="00BD18FE" w:rsidRDefault="001B1C8B" w:rsidP="00BD18FE">
      <w:pPr>
        <w:pStyle w:val="ab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8FE">
        <w:rPr>
          <w:rFonts w:ascii="Times New Roman" w:hAnsi="Times New Roman" w:cs="Times New Roman"/>
          <w:sz w:val="24"/>
          <w:szCs w:val="24"/>
        </w:rPr>
        <w:t>Подготовка и проведения спортивных соревнований</w:t>
      </w:r>
    </w:p>
    <w:p w:rsidR="001B1C8B" w:rsidRPr="00BD18FE" w:rsidRDefault="001B1C8B" w:rsidP="00BD18FE">
      <w:pPr>
        <w:pStyle w:val="ab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8FE">
        <w:rPr>
          <w:rFonts w:ascii="Times New Roman" w:hAnsi="Times New Roman" w:cs="Times New Roman"/>
          <w:sz w:val="24"/>
          <w:szCs w:val="24"/>
        </w:rPr>
        <w:t>Общие положения по проведению торжественного церемониала соревнований</w:t>
      </w:r>
    </w:p>
    <w:p w:rsidR="001B1C8B" w:rsidRPr="00BD18FE" w:rsidRDefault="001B1C8B" w:rsidP="00BD18FE">
      <w:pPr>
        <w:pStyle w:val="ab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8FE">
        <w:rPr>
          <w:rFonts w:ascii="Times New Roman" w:hAnsi="Times New Roman" w:cs="Times New Roman"/>
          <w:sz w:val="24"/>
          <w:szCs w:val="24"/>
        </w:rPr>
        <w:t>Представление участников и судей во время проведения соревнований</w:t>
      </w:r>
    </w:p>
    <w:p w:rsidR="001B1C8B" w:rsidRPr="00BD18FE" w:rsidRDefault="001B1C8B" w:rsidP="00BD18FE">
      <w:pPr>
        <w:pStyle w:val="ab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8FE">
        <w:rPr>
          <w:rFonts w:ascii="Times New Roman" w:hAnsi="Times New Roman" w:cs="Times New Roman"/>
          <w:sz w:val="24"/>
          <w:szCs w:val="24"/>
        </w:rPr>
        <w:t>Церемония закрытия соревнований и награждение призеров</w:t>
      </w:r>
    </w:p>
    <w:p w:rsidR="001B1C8B" w:rsidRPr="00BD18FE" w:rsidRDefault="001B1C8B" w:rsidP="00BD18FE">
      <w:pPr>
        <w:pStyle w:val="ab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8FE">
        <w:rPr>
          <w:rFonts w:ascii="Times New Roman" w:hAnsi="Times New Roman" w:cs="Times New Roman"/>
          <w:sz w:val="24"/>
          <w:szCs w:val="24"/>
        </w:rPr>
        <w:t>Подведение итогов соревнований</w:t>
      </w:r>
    </w:p>
    <w:p w:rsidR="001B1C8B" w:rsidRPr="00BD18FE" w:rsidRDefault="001B1C8B" w:rsidP="00BD18FE">
      <w:pPr>
        <w:pStyle w:val="ab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8FE">
        <w:rPr>
          <w:rFonts w:ascii="Times New Roman" w:hAnsi="Times New Roman" w:cs="Times New Roman"/>
          <w:sz w:val="24"/>
          <w:szCs w:val="24"/>
        </w:rPr>
        <w:t>Медицинское обеспечение спортивных соревнований</w:t>
      </w:r>
    </w:p>
    <w:p w:rsidR="001B1C8B" w:rsidRPr="00BD18FE" w:rsidRDefault="001B1C8B" w:rsidP="00BD18FE">
      <w:pPr>
        <w:pStyle w:val="ab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8FE">
        <w:rPr>
          <w:rFonts w:ascii="Times New Roman" w:hAnsi="Times New Roman" w:cs="Times New Roman"/>
          <w:sz w:val="24"/>
          <w:szCs w:val="24"/>
        </w:rPr>
        <w:t>Обеспечение безопасности спортсменов и тренеров</w:t>
      </w:r>
    </w:p>
    <w:p w:rsidR="001B1C8B" w:rsidRPr="00BD18FE" w:rsidRDefault="00BD18FE" w:rsidP="00BD18FE">
      <w:pPr>
        <w:pStyle w:val="ab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8FE">
        <w:rPr>
          <w:rFonts w:ascii="Times New Roman" w:hAnsi="Times New Roman" w:cs="Times New Roman"/>
          <w:sz w:val="24"/>
          <w:szCs w:val="24"/>
        </w:rPr>
        <w:t>М</w:t>
      </w:r>
      <w:r w:rsidR="001B1C8B" w:rsidRPr="00BD18FE">
        <w:rPr>
          <w:rFonts w:ascii="Times New Roman" w:hAnsi="Times New Roman" w:cs="Times New Roman"/>
          <w:sz w:val="24"/>
          <w:szCs w:val="24"/>
        </w:rPr>
        <w:t>еры</w:t>
      </w:r>
      <w:r w:rsidRPr="00BD18FE">
        <w:rPr>
          <w:rFonts w:ascii="Times New Roman" w:hAnsi="Times New Roman" w:cs="Times New Roman"/>
          <w:sz w:val="24"/>
          <w:szCs w:val="24"/>
        </w:rPr>
        <w:t xml:space="preserve"> по обеспечению общественного порядка и безопасности участников и зрителей при проведении массовых спортивных мероприятий</w:t>
      </w:r>
    </w:p>
    <w:p w:rsidR="001B1C8B" w:rsidRDefault="00BD18FE" w:rsidP="00BD18FE">
      <w:pPr>
        <w:pStyle w:val="ab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8FE">
        <w:rPr>
          <w:rFonts w:ascii="Times New Roman" w:hAnsi="Times New Roman" w:cs="Times New Roman"/>
          <w:sz w:val="24"/>
          <w:szCs w:val="24"/>
        </w:rPr>
        <w:t>З</w:t>
      </w:r>
      <w:r w:rsidR="001B1C8B" w:rsidRPr="00BD18FE">
        <w:rPr>
          <w:rFonts w:ascii="Times New Roman" w:hAnsi="Times New Roman" w:cs="Times New Roman"/>
          <w:sz w:val="24"/>
          <w:szCs w:val="24"/>
        </w:rPr>
        <w:t>аключение</w:t>
      </w:r>
    </w:p>
    <w:p w:rsidR="00BD18FE" w:rsidRDefault="00BD18FE" w:rsidP="00BD18FE">
      <w:pPr>
        <w:pStyle w:val="ab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BD18FE" w:rsidRPr="00BD18FE" w:rsidRDefault="00BD18FE" w:rsidP="00BD18FE">
      <w:pPr>
        <w:pStyle w:val="ab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:rsidR="00713C39" w:rsidRPr="00713C39" w:rsidRDefault="00713C39" w:rsidP="00BD18FE">
      <w:pPr>
        <w:pageBreakBefore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C39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56336B" w:rsidRPr="002307EF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7EF">
        <w:rPr>
          <w:rFonts w:ascii="Times New Roman" w:hAnsi="Times New Roman" w:cs="Times New Roman"/>
          <w:sz w:val="24"/>
          <w:szCs w:val="24"/>
        </w:rPr>
        <w:t xml:space="preserve">Согласно программе развития дополнительного образования детей, разработанной </w:t>
      </w:r>
      <w:proofErr w:type="spellStart"/>
      <w:r w:rsidRPr="002307E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307EF">
        <w:rPr>
          <w:rFonts w:ascii="Times New Roman" w:hAnsi="Times New Roman" w:cs="Times New Roman"/>
          <w:sz w:val="24"/>
          <w:szCs w:val="24"/>
        </w:rPr>
        <w:t xml:space="preserve"> РФ, одобренной Правительством РФ 28 августа и утвержденной Распоряжением №1726-р, подписанным Д. А. Медведевым 4 сентября 2014г.</w:t>
      </w:r>
      <w:r w:rsidR="002307EF" w:rsidRPr="002307EF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Ключевая социокультурная роль дополнительного образования состоит в том, что мотивация внутренней активности саморазвития детской и подростковой субкультуры становится задачей всего общества, а не отдельных организационно-управленческих институтов: детского сада, школы, техникума или вуза. Именно в XXI веке приоритетом образования должно стать превращение жизненного пространства в мотивирующее пространство, определяющее </w:t>
      </w:r>
      <w:proofErr w:type="spellStart"/>
      <w:r w:rsidR="002307EF" w:rsidRPr="002307EF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самоактуализацию</w:t>
      </w:r>
      <w:proofErr w:type="spellEnd"/>
      <w:r w:rsidR="002307EF" w:rsidRPr="002307EF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и самореализацию личности, где воспитание человека начинается с формирования мотивации к познанию, творчеству, труду, спорту, приобщению к ценностям и традициям многонациональной культуры российского народа.</w:t>
      </w:r>
    </w:p>
    <w:p w:rsidR="002307EF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7EF">
        <w:rPr>
          <w:rFonts w:ascii="Times New Roman" w:hAnsi="Times New Roman" w:cs="Times New Roman"/>
          <w:sz w:val="24"/>
          <w:szCs w:val="24"/>
        </w:rPr>
        <w:t xml:space="preserve">Особую актуальность </w:t>
      </w:r>
      <w:r w:rsidR="002307EF" w:rsidRPr="002307EF">
        <w:rPr>
          <w:rFonts w:ascii="Times New Roman" w:hAnsi="Times New Roman" w:cs="Times New Roman"/>
          <w:sz w:val="24"/>
          <w:szCs w:val="24"/>
        </w:rPr>
        <w:t xml:space="preserve">в этой связи  приобретают вопросы </w:t>
      </w:r>
      <w:r w:rsidRPr="002307EF">
        <w:rPr>
          <w:rFonts w:ascii="Times New Roman" w:hAnsi="Times New Roman" w:cs="Times New Roman"/>
          <w:sz w:val="24"/>
          <w:szCs w:val="24"/>
        </w:rPr>
        <w:t>организации спортивно-массовой и физку</w:t>
      </w:r>
      <w:r w:rsidR="002307EF" w:rsidRPr="002307EF">
        <w:rPr>
          <w:rFonts w:ascii="Times New Roman" w:hAnsi="Times New Roman" w:cs="Times New Roman"/>
          <w:sz w:val="24"/>
          <w:szCs w:val="24"/>
        </w:rPr>
        <w:t xml:space="preserve">льтурно-оздоровительной работы </w:t>
      </w:r>
      <w:r w:rsidRPr="002307EF">
        <w:rPr>
          <w:rFonts w:ascii="Times New Roman" w:hAnsi="Times New Roman" w:cs="Times New Roman"/>
          <w:sz w:val="24"/>
          <w:szCs w:val="24"/>
        </w:rPr>
        <w:t xml:space="preserve">для </w:t>
      </w:r>
      <w:r w:rsidR="002307EF" w:rsidRPr="002307EF">
        <w:rPr>
          <w:rFonts w:ascii="Times New Roman" w:hAnsi="Times New Roman" w:cs="Times New Roman"/>
          <w:sz w:val="24"/>
          <w:szCs w:val="24"/>
        </w:rPr>
        <w:t xml:space="preserve">воспитанников как </w:t>
      </w:r>
      <w:proofErr w:type="gramStart"/>
      <w:r w:rsidR="002307EF" w:rsidRPr="002307EF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="002307EF" w:rsidRPr="002307EF">
        <w:rPr>
          <w:rFonts w:ascii="Times New Roman" w:hAnsi="Times New Roman" w:cs="Times New Roman"/>
          <w:sz w:val="24"/>
          <w:szCs w:val="24"/>
        </w:rPr>
        <w:t xml:space="preserve"> так и школьного возраста.</w:t>
      </w:r>
    </w:p>
    <w:p w:rsidR="002307EF" w:rsidRDefault="002307EF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</w:t>
      </w:r>
      <w:r w:rsidR="002330DF">
        <w:rPr>
          <w:rFonts w:ascii="Times New Roman" w:hAnsi="Times New Roman" w:cs="Times New Roman"/>
          <w:sz w:val="24"/>
          <w:szCs w:val="24"/>
        </w:rPr>
        <w:t>ом методическом пособии,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опыт работы, по организации традиционного турнира, по борьбе сумо, среди детей и подростков, занимающихся силовыми видами спорта.</w:t>
      </w:r>
    </w:p>
    <w:p w:rsidR="0080090F" w:rsidRDefault="0080090F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идеей данного турнира является объединение различных силовых видов спорта, в том числе единоборств, в рамках состязания по адоптированным правилам сумо.</w:t>
      </w:r>
      <w:r w:rsidR="00D12E1C">
        <w:rPr>
          <w:rFonts w:ascii="Times New Roman" w:hAnsi="Times New Roman" w:cs="Times New Roman"/>
          <w:sz w:val="24"/>
          <w:szCs w:val="24"/>
        </w:rPr>
        <w:t xml:space="preserve"> Данный турнир, объединяя участников и тренеров различных направлений (каратэ, айкидо, джиу-джитсу, самбо, АРМ спорта и т.п.) позволяет: передавать ценный педагогический опыт среди тренеров, формировать мотивацию спортсменов для дальнейших занятий массовым спортом, воспитывать дух состязательност</w:t>
      </w:r>
      <w:r w:rsidR="00AF7BF1">
        <w:rPr>
          <w:rFonts w:ascii="Times New Roman" w:hAnsi="Times New Roman" w:cs="Times New Roman"/>
          <w:sz w:val="24"/>
          <w:szCs w:val="24"/>
        </w:rPr>
        <w:t>и</w:t>
      </w:r>
      <w:r w:rsidR="00D12E1C">
        <w:rPr>
          <w:rFonts w:ascii="Times New Roman" w:hAnsi="Times New Roman" w:cs="Times New Roman"/>
          <w:sz w:val="24"/>
          <w:szCs w:val="24"/>
        </w:rPr>
        <w:t xml:space="preserve">, укреплять </w:t>
      </w:r>
      <w:r w:rsidR="00AF7BF1">
        <w:rPr>
          <w:rFonts w:ascii="Times New Roman" w:hAnsi="Times New Roman" w:cs="Times New Roman"/>
          <w:sz w:val="24"/>
          <w:szCs w:val="24"/>
        </w:rPr>
        <w:t>детско-родительские связи.</w:t>
      </w:r>
      <w:r w:rsidR="00D12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7EF" w:rsidRPr="002307EF" w:rsidRDefault="0080090F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начиная с 4 –х лет приобретают бог</w:t>
      </w:r>
      <w:r w:rsidR="00AF7BF1">
        <w:rPr>
          <w:rFonts w:ascii="Times New Roman" w:hAnsi="Times New Roman" w:cs="Times New Roman"/>
          <w:sz w:val="24"/>
          <w:szCs w:val="24"/>
        </w:rPr>
        <w:t xml:space="preserve">атейший опыт спортивных стартов. Включаясь в состязания, развивается командный дух юных спортсменов, формируется патриотическое воспитание. </w:t>
      </w:r>
    </w:p>
    <w:p w:rsidR="0056336B" w:rsidRPr="0056336B" w:rsidRDefault="0056336B" w:rsidP="00233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В работе учреждений дополн</w:t>
      </w:r>
      <w:r w:rsidR="002330DF">
        <w:rPr>
          <w:rFonts w:ascii="Times New Roman" w:hAnsi="Times New Roman" w:cs="Times New Roman"/>
          <w:sz w:val="24"/>
          <w:szCs w:val="24"/>
        </w:rPr>
        <w:t xml:space="preserve">ительного образования массовые </w:t>
      </w:r>
      <w:r w:rsidRPr="0056336B">
        <w:rPr>
          <w:rFonts w:ascii="Times New Roman" w:hAnsi="Times New Roman" w:cs="Times New Roman"/>
          <w:sz w:val="24"/>
          <w:szCs w:val="24"/>
        </w:rPr>
        <w:t>физкультурно-спортивные меро</w:t>
      </w:r>
      <w:r w:rsidR="002330DF">
        <w:rPr>
          <w:rFonts w:ascii="Times New Roman" w:hAnsi="Times New Roman" w:cs="Times New Roman"/>
          <w:sz w:val="24"/>
          <w:szCs w:val="24"/>
        </w:rPr>
        <w:t xml:space="preserve">приятия занимают большое место. 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Спортивные соревнования являются</w:t>
      </w:r>
      <w:r w:rsidR="002330DF">
        <w:rPr>
          <w:rFonts w:ascii="Times New Roman" w:hAnsi="Times New Roman" w:cs="Times New Roman"/>
          <w:sz w:val="24"/>
          <w:szCs w:val="24"/>
        </w:rPr>
        <w:t xml:space="preserve"> одним из наиболее эффективных </w:t>
      </w:r>
      <w:r w:rsidRPr="0056336B">
        <w:rPr>
          <w:rFonts w:ascii="Times New Roman" w:hAnsi="Times New Roman" w:cs="Times New Roman"/>
          <w:sz w:val="24"/>
          <w:szCs w:val="24"/>
        </w:rPr>
        <w:t>видов организации массовой, оздоровитель</w:t>
      </w:r>
      <w:r w:rsidR="002330DF">
        <w:rPr>
          <w:rFonts w:ascii="Times New Roman" w:hAnsi="Times New Roman" w:cs="Times New Roman"/>
          <w:sz w:val="24"/>
          <w:szCs w:val="24"/>
        </w:rPr>
        <w:t xml:space="preserve">ной, физкультурной, спортивной </w:t>
      </w:r>
      <w:r w:rsidRPr="0056336B">
        <w:rPr>
          <w:rFonts w:ascii="Times New Roman" w:hAnsi="Times New Roman" w:cs="Times New Roman"/>
          <w:sz w:val="24"/>
          <w:szCs w:val="24"/>
        </w:rPr>
        <w:t xml:space="preserve">работы. По характеру зачета и </w:t>
      </w:r>
      <w:r w:rsidRPr="0056336B">
        <w:rPr>
          <w:rFonts w:ascii="Times New Roman" w:hAnsi="Times New Roman" w:cs="Times New Roman"/>
          <w:sz w:val="24"/>
          <w:szCs w:val="24"/>
        </w:rPr>
        <w:lastRenderedPageBreak/>
        <w:t>определению результатов все спортивные</w:t>
      </w:r>
      <w:r w:rsidR="002330DF">
        <w:rPr>
          <w:rFonts w:ascii="Times New Roman" w:hAnsi="Times New Roman" w:cs="Times New Roman"/>
          <w:sz w:val="24"/>
          <w:szCs w:val="24"/>
        </w:rPr>
        <w:t xml:space="preserve"> </w:t>
      </w:r>
      <w:r w:rsidRPr="0056336B">
        <w:rPr>
          <w:rFonts w:ascii="Times New Roman" w:hAnsi="Times New Roman" w:cs="Times New Roman"/>
          <w:sz w:val="24"/>
          <w:szCs w:val="24"/>
        </w:rPr>
        <w:t xml:space="preserve">соревнования делятся </w:t>
      </w:r>
      <w:proofErr w:type="gramStart"/>
      <w:r w:rsidRPr="005633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6336B">
        <w:rPr>
          <w:rFonts w:ascii="Times New Roman" w:hAnsi="Times New Roman" w:cs="Times New Roman"/>
          <w:sz w:val="24"/>
          <w:szCs w:val="24"/>
        </w:rPr>
        <w:t xml:space="preserve"> личные,</w:t>
      </w:r>
      <w:r w:rsidR="002330DF">
        <w:rPr>
          <w:rFonts w:ascii="Times New Roman" w:hAnsi="Times New Roman" w:cs="Times New Roman"/>
          <w:sz w:val="24"/>
          <w:szCs w:val="24"/>
        </w:rPr>
        <w:t xml:space="preserve"> лично-командные и командные. </w:t>
      </w:r>
      <w:proofErr w:type="gramStart"/>
      <w:r w:rsidRPr="0056336B">
        <w:rPr>
          <w:rFonts w:ascii="Times New Roman" w:hAnsi="Times New Roman" w:cs="Times New Roman"/>
          <w:sz w:val="24"/>
          <w:szCs w:val="24"/>
        </w:rPr>
        <w:t>По форме проведения сорев</w:t>
      </w:r>
      <w:r w:rsidR="002330DF">
        <w:rPr>
          <w:rFonts w:ascii="Times New Roman" w:hAnsi="Times New Roman" w:cs="Times New Roman"/>
          <w:sz w:val="24"/>
          <w:szCs w:val="24"/>
        </w:rPr>
        <w:t xml:space="preserve">нования могут быть: открытыми, </w:t>
      </w:r>
      <w:r w:rsidRPr="0056336B">
        <w:rPr>
          <w:rFonts w:ascii="Times New Roman" w:hAnsi="Times New Roman" w:cs="Times New Roman"/>
          <w:sz w:val="24"/>
          <w:szCs w:val="24"/>
        </w:rPr>
        <w:t>закрытыми, очными, заочными</w:t>
      </w:r>
      <w:r w:rsidR="002330DF">
        <w:rPr>
          <w:rFonts w:ascii="Times New Roman" w:hAnsi="Times New Roman" w:cs="Times New Roman"/>
          <w:sz w:val="24"/>
          <w:szCs w:val="24"/>
        </w:rPr>
        <w:t xml:space="preserve">, традиционными, однодневными, </w:t>
      </w:r>
      <w:r w:rsidRPr="0056336B">
        <w:rPr>
          <w:rFonts w:ascii="Times New Roman" w:hAnsi="Times New Roman" w:cs="Times New Roman"/>
          <w:sz w:val="24"/>
          <w:szCs w:val="24"/>
        </w:rPr>
        <w:t>многодневными, официа</w:t>
      </w:r>
      <w:r w:rsidR="002330DF">
        <w:rPr>
          <w:rFonts w:ascii="Times New Roman" w:hAnsi="Times New Roman" w:cs="Times New Roman"/>
          <w:sz w:val="24"/>
          <w:szCs w:val="24"/>
        </w:rPr>
        <w:t xml:space="preserve">льными, товарищескими, а также </w:t>
      </w:r>
      <w:r w:rsidRPr="0056336B">
        <w:rPr>
          <w:rFonts w:ascii="Times New Roman" w:hAnsi="Times New Roman" w:cs="Times New Roman"/>
          <w:sz w:val="24"/>
          <w:szCs w:val="24"/>
        </w:rPr>
        <w:t>квалификационными.</w:t>
      </w:r>
      <w:proofErr w:type="gramEnd"/>
      <w:r w:rsidRPr="0056336B">
        <w:rPr>
          <w:rFonts w:ascii="Times New Roman" w:hAnsi="Times New Roman" w:cs="Times New Roman"/>
          <w:sz w:val="24"/>
          <w:szCs w:val="24"/>
        </w:rPr>
        <w:t xml:space="preserve"> Эти формы могут использоваться в сочетании.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Четко, грамотно, красочно орган</w:t>
      </w:r>
      <w:r w:rsidR="002330DF">
        <w:rPr>
          <w:rFonts w:ascii="Times New Roman" w:hAnsi="Times New Roman" w:cs="Times New Roman"/>
          <w:sz w:val="24"/>
          <w:szCs w:val="24"/>
        </w:rPr>
        <w:t xml:space="preserve">изованные церемонии открытия и </w:t>
      </w:r>
      <w:r w:rsidRPr="0056336B">
        <w:rPr>
          <w:rFonts w:ascii="Times New Roman" w:hAnsi="Times New Roman" w:cs="Times New Roman"/>
          <w:sz w:val="24"/>
          <w:szCs w:val="24"/>
        </w:rPr>
        <w:t>закрытия спортивного мероприя</w:t>
      </w:r>
      <w:r w:rsidR="002330DF">
        <w:rPr>
          <w:rFonts w:ascii="Times New Roman" w:hAnsi="Times New Roman" w:cs="Times New Roman"/>
          <w:sz w:val="24"/>
          <w:szCs w:val="24"/>
        </w:rPr>
        <w:t xml:space="preserve">тия с использованием имеющихся </w:t>
      </w:r>
      <w:r w:rsidRPr="0056336B">
        <w:rPr>
          <w:rFonts w:ascii="Times New Roman" w:hAnsi="Times New Roman" w:cs="Times New Roman"/>
          <w:sz w:val="24"/>
          <w:szCs w:val="24"/>
        </w:rPr>
        <w:t>вспомогательных средств, наглядной аги</w:t>
      </w:r>
      <w:r w:rsidR="002330DF">
        <w:rPr>
          <w:rFonts w:ascii="Times New Roman" w:hAnsi="Times New Roman" w:cs="Times New Roman"/>
          <w:sz w:val="24"/>
          <w:szCs w:val="24"/>
        </w:rPr>
        <w:t xml:space="preserve">тации, атрибутики и финансовых </w:t>
      </w:r>
      <w:r w:rsidRPr="0056336B">
        <w:rPr>
          <w:rFonts w:ascii="Times New Roman" w:hAnsi="Times New Roman" w:cs="Times New Roman"/>
          <w:sz w:val="24"/>
          <w:szCs w:val="24"/>
        </w:rPr>
        <w:t>возможностей, а также привлечение к участию как</w:t>
      </w:r>
      <w:r w:rsidR="002330DF">
        <w:rPr>
          <w:rFonts w:ascii="Times New Roman" w:hAnsi="Times New Roman" w:cs="Times New Roman"/>
          <w:sz w:val="24"/>
          <w:szCs w:val="24"/>
        </w:rPr>
        <w:t xml:space="preserve"> можно большего числа </w:t>
      </w:r>
      <w:r w:rsidRPr="0056336B">
        <w:rPr>
          <w:rFonts w:ascii="Times New Roman" w:hAnsi="Times New Roman" w:cs="Times New Roman"/>
          <w:sz w:val="24"/>
          <w:szCs w:val="24"/>
        </w:rPr>
        <w:t xml:space="preserve">учащихся, спортивной общественности </w:t>
      </w:r>
      <w:r w:rsidR="002330DF">
        <w:rPr>
          <w:rFonts w:ascii="Times New Roman" w:hAnsi="Times New Roman" w:cs="Times New Roman"/>
          <w:sz w:val="24"/>
          <w:szCs w:val="24"/>
        </w:rPr>
        <w:t xml:space="preserve">зрителей, - залог успешности и </w:t>
      </w:r>
      <w:r w:rsidRPr="0056336B">
        <w:rPr>
          <w:rFonts w:ascii="Times New Roman" w:hAnsi="Times New Roman" w:cs="Times New Roman"/>
          <w:sz w:val="24"/>
          <w:szCs w:val="24"/>
        </w:rPr>
        <w:t>зрелищности проводимого мероприятия (соревнования) в целом.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В разделах предлагаемого </w:t>
      </w:r>
      <w:r w:rsidR="002330DF">
        <w:rPr>
          <w:rFonts w:ascii="Times New Roman" w:hAnsi="Times New Roman" w:cs="Times New Roman"/>
          <w:sz w:val="24"/>
          <w:szCs w:val="24"/>
        </w:rPr>
        <w:t xml:space="preserve">методического пособия </w:t>
      </w:r>
      <w:r w:rsidRPr="0056336B">
        <w:rPr>
          <w:rFonts w:ascii="Times New Roman" w:hAnsi="Times New Roman" w:cs="Times New Roman"/>
          <w:sz w:val="24"/>
          <w:szCs w:val="24"/>
        </w:rPr>
        <w:t>подробно описывается апробированный на</w:t>
      </w:r>
      <w:r w:rsidR="002330DF">
        <w:rPr>
          <w:rFonts w:ascii="Times New Roman" w:hAnsi="Times New Roman" w:cs="Times New Roman"/>
          <w:sz w:val="24"/>
          <w:szCs w:val="24"/>
        </w:rPr>
        <w:t xml:space="preserve"> практике алгоритм организации </w:t>
      </w:r>
      <w:r w:rsidRPr="0056336B">
        <w:rPr>
          <w:rFonts w:ascii="Times New Roman" w:hAnsi="Times New Roman" w:cs="Times New Roman"/>
          <w:sz w:val="24"/>
          <w:szCs w:val="24"/>
        </w:rPr>
        <w:t>спортивных соревнований, следование к</w:t>
      </w:r>
      <w:r w:rsidR="002330DF">
        <w:rPr>
          <w:rFonts w:ascii="Times New Roman" w:hAnsi="Times New Roman" w:cs="Times New Roman"/>
          <w:sz w:val="24"/>
          <w:szCs w:val="24"/>
        </w:rPr>
        <w:t xml:space="preserve">оторому в значительной степени </w:t>
      </w:r>
      <w:r w:rsidRPr="0056336B">
        <w:rPr>
          <w:rFonts w:ascii="Times New Roman" w:hAnsi="Times New Roman" w:cs="Times New Roman"/>
          <w:sz w:val="24"/>
          <w:szCs w:val="24"/>
        </w:rPr>
        <w:t>будет способствовать реализации поставленных целей и задач.</w:t>
      </w:r>
    </w:p>
    <w:p w:rsidR="0056336B" w:rsidRPr="00BD18FE" w:rsidRDefault="00BD18FE" w:rsidP="001B1C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8FE">
        <w:rPr>
          <w:rFonts w:ascii="Times New Roman" w:hAnsi="Times New Roman" w:cs="Times New Roman"/>
          <w:b/>
          <w:sz w:val="24"/>
          <w:szCs w:val="24"/>
        </w:rPr>
        <w:t>Подготовка и проведения спортивных соревнований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Спортивные мероприятия проводятся </w:t>
      </w:r>
      <w:r w:rsidR="00AF7BF1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утвержденными </w:t>
      </w:r>
      <w:r w:rsidRPr="0056336B">
        <w:rPr>
          <w:rFonts w:ascii="Times New Roman" w:hAnsi="Times New Roman" w:cs="Times New Roman"/>
          <w:sz w:val="24"/>
          <w:szCs w:val="24"/>
        </w:rPr>
        <w:t>планами спортивных меропри</w:t>
      </w:r>
      <w:r w:rsidR="00AF7BF1">
        <w:rPr>
          <w:rFonts w:ascii="Times New Roman" w:hAnsi="Times New Roman" w:cs="Times New Roman"/>
          <w:sz w:val="24"/>
          <w:szCs w:val="24"/>
        </w:rPr>
        <w:t xml:space="preserve">ятий, положениями о проведении </w:t>
      </w:r>
      <w:r w:rsidRPr="0056336B">
        <w:rPr>
          <w:rFonts w:ascii="Times New Roman" w:hAnsi="Times New Roman" w:cs="Times New Roman"/>
          <w:sz w:val="24"/>
          <w:szCs w:val="24"/>
        </w:rPr>
        <w:t>соревнований, спортивно-технологич</w:t>
      </w:r>
      <w:r w:rsidR="00AF7BF1">
        <w:rPr>
          <w:rFonts w:ascii="Times New Roman" w:hAnsi="Times New Roman" w:cs="Times New Roman"/>
          <w:sz w:val="24"/>
          <w:szCs w:val="24"/>
        </w:rPr>
        <w:t xml:space="preserve">ескими условиями, программами, </w:t>
      </w:r>
      <w:r w:rsidRPr="0056336B">
        <w:rPr>
          <w:rFonts w:ascii="Times New Roman" w:hAnsi="Times New Roman" w:cs="Times New Roman"/>
          <w:sz w:val="24"/>
          <w:szCs w:val="24"/>
        </w:rPr>
        <w:t>правилами, регламентами и требованиями по обеспечению безопасност</w:t>
      </w:r>
      <w:r w:rsidR="00AF7BF1">
        <w:rPr>
          <w:rFonts w:ascii="Times New Roman" w:hAnsi="Times New Roman" w:cs="Times New Roman"/>
          <w:sz w:val="24"/>
          <w:szCs w:val="24"/>
        </w:rPr>
        <w:t xml:space="preserve">и </w:t>
      </w:r>
      <w:r w:rsidRPr="0056336B">
        <w:rPr>
          <w:rFonts w:ascii="Times New Roman" w:hAnsi="Times New Roman" w:cs="Times New Roman"/>
          <w:sz w:val="24"/>
          <w:szCs w:val="24"/>
        </w:rPr>
        <w:t>участников и зрителей.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Для проведения соревнований необходимо: 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- разработать положение о соревнованиях (см. приложение 1), составить и утвердить смету расходов и подготовить приказ о проведении;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- создать и утвердить оргкомитет во главе с руководителе</w:t>
      </w:r>
      <w:r w:rsidR="00AF7BF1">
        <w:rPr>
          <w:rFonts w:ascii="Times New Roman" w:hAnsi="Times New Roman" w:cs="Times New Roman"/>
          <w:sz w:val="24"/>
          <w:szCs w:val="24"/>
        </w:rPr>
        <w:t xml:space="preserve">м проводящей </w:t>
      </w:r>
      <w:r w:rsidRPr="0056336B">
        <w:rPr>
          <w:rFonts w:ascii="Times New Roman" w:hAnsi="Times New Roman" w:cs="Times New Roman"/>
          <w:sz w:val="24"/>
          <w:szCs w:val="24"/>
        </w:rPr>
        <w:t>организации по месту проведения мероприятия;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- решить вопрос о назначении главн</w:t>
      </w:r>
      <w:r w:rsidR="00AF7BF1">
        <w:rPr>
          <w:rFonts w:ascii="Times New Roman" w:hAnsi="Times New Roman" w:cs="Times New Roman"/>
          <w:sz w:val="24"/>
          <w:szCs w:val="24"/>
        </w:rPr>
        <w:t xml:space="preserve">ого судьи и главного секретаря </w:t>
      </w:r>
      <w:r w:rsidRPr="0056336B">
        <w:rPr>
          <w:rFonts w:ascii="Times New Roman" w:hAnsi="Times New Roman" w:cs="Times New Roman"/>
          <w:sz w:val="24"/>
          <w:szCs w:val="24"/>
        </w:rPr>
        <w:t>соревнований;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- оргкомитету поручить составить пл</w:t>
      </w:r>
      <w:r w:rsidR="00AF7BF1">
        <w:rPr>
          <w:rFonts w:ascii="Times New Roman" w:hAnsi="Times New Roman" w:cs="Times New Roman"/>
          <w:sz w:val="24"/>
          <w:szCs w:val="24"/>
        </w:rPr>
        <w:t xml:space="preserve">ан мероприятий по подготовке и </w:t>
      </w:r>
      <w:r w:rsidRPr="0056336B">
        <w:rPr>
          <w:rFonts w:ascii="Times New Roman" w:hAnsi="Times New Roman" w:cs="Times New Roman"/>
          <w:sz w:val="24"/>
          <w:szCs w:val="24"/>
        </w:rPr>
        <w:t>проведению соревнований с указанием вида работ, ср</w:t>
      </w:r>
      <w:r w:rsidR="00AF7BF1">
        <w:rPr>
          <w:rFonts w:ascii="Times New Roman" w:hAnsi="Times New Roman" w:cs="Times New Roman"/>
          <w:sz w:val="24"/>
          <w:szCs w:val="24"/>
        </w:rPr>
        <w:t xml:space="preserve">оков их выполнения и </w:t>
      </w:r>
      <w:r w:rsidRPr="0056336B">
        <w:rPr>
          <w:rFonts w:ascii="Times New Roman" w:hAnsi="Times New Roman" w:cs="Times New Roman"/>
          <w:sz w:val="24"/>
          <w:szCs w:val="24"/>
        </w:rPr>
        <w:t xml:space="preserve">ответственных за выполнение. 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Руководитель вышестоящей ор</w:t>
      </w:r>
      <w:r w:rsidR="00AF7BF1">
        <w:rPr>
          <w:rFonts w:ascii="Times New Roman" w:hAnsi="Times New Roman" w:cs="Times New Roman"/>
          <w:sz w:val="24"/>
          <w:szCs w:val="24"/>
        </w:rPr>
        <w:t xml:space="preserve">ганизации или ответственный за </w:t>
      </w:r>
      <w:r w:rsidRPr="0056336B">
        <w:rPr>
          <w:rFonts w:ascii="Times New Roman" w:hAnsi="Times New Roman" w:cs="Times New Roman"/>
          <w:sz w:val="24"/>
          <w:szCs w:val="24"/>
        </w:rPr>
        <w:t>проведение соревнований в зависимости о</w:t>
      </w:r>
      <w:r w:rsidR="00AF7BF1">
        <w:rPr>
          <w:rFonts w:ascii="Times New Roman" w:hAnsi="Times New Roman" w:cs="Times New Roman"/>
          <w:sz w:val="24"/>
          <w:szCs w:val="24"/>
        </w:rPr>
        <w:t xml:space="preserve">т уровня мероприятия утверждает </w:t>
      </w:r>
      <w:r w:rsidRPr="0056336B">
        <w:rPr>
          <w:rFonts w:ascii="Times New Roman" w:hAnsi="Times New Roman" w:cs="Times New Roman"/>
          <w:sz w:val="24"/>
          <w:szCs w:val="24"/>
        </w:rPr>
        <w:t>план работы оргкомитета.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В план подготовительной работы включаются следующие вопросы:</w:t>
      </w:r>
    </w:p>
    <w:p w:rsidR="0056336B" w:rsidRPr="0056336B" w:rsidRDefault="00F86411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56336B" w:rsidRPr="0056336B">
        <w:rPr>
          <w:rFonts w:ascii="Times New Roman" w:hAnsi="Times New Roman" w:cs="Times New Roman"/>
          <w:sz w:val="24"/>
          <w:szCs w:val="24"/>
        </w:rPr>
        <w:t>проведение заседания оргкомитета;</w:t>
      </w:r>
    </w:p>
    <w:p w:rsidR="0056336B" w:rsidRPr="0056336B" w:rsidRDefault="00F86411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6336B" w:rsidRPr="0056336B">
        <w:rPr>
          <w:rFonts w:ascii="Times New Roman" w:hAnsi="Times New Roman" w:cs="Times New Roman"/>
          <w:sz w:val="24"/>
          <w:szCs w:val="24"/>
        </w:rPr>
        <w:t xml:space="preserve"> обеспечение и подготовка мес</w:t>
      </w:r>
      <w:r>
        <w:rPr>
          <w:rFonts w:ascii="Times New Roman" w:hAnsi="Times New Roman" w:cs="Times New Roman"/>
          <w:sz w:val="24"/>
          <w:szCs w:val="24"/>
        </w:rPr>
        <w:t xml:space="preserve">т соревнований, оборудования и </w:t>
      </w:r>
      <w:r w:rsidR="0056336B" w:rsidRPr="0056336B">
        <w:rPr>
          <w:rFonts w:ascii="Times New Roman" w:hAnsi="Times New Roman" w:cs="Times New Roman"/>
          <w:sz w:val="24"/>
          <w:szCs w:val="24"/>
        </w:rPr>
        <w:t>инвентаря;</w:t>
      </w:r>
    </w:p>
    <w:p w:rsidR="0056336B" w:rsidRPr="0056336B" w:rsidRDefault="00F86411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6336B" w:rsidRPr="0056336B">
        <w:rPr>
          <w:rFonts w:ascii="Times New Roman" w:hAnsi="Times New Roman" w:cs="Times New Roman"/>
          <w:sz w:val="24"/>
          <w:szCs w:val="24"/>
        </w:rPr>
        <w:t xml:space="preserve"> разработка сценария торжественного открытия соревнований;</w:t>
      </w:r>
    </w:p>
    <w:p w:rsidR="0056336B" w:rsidRPr="0056336B" w:rsidRDefault="00F86411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6336B" w:rsidRPr="0056336B">
        <w:rPr>
          <w:rFonts w:ascii="Times New Roman" w:hAnsi="Times New Roman" w:cs="Times New Roman"/>
          <w:sz w:val="24"/>
          <w:szCs w:val="24"/>
        </w:rPr>
        <w:t xml:space="preserve"> назначение судейской коллегии;</w:t>
      </w:r>
    </w:p>
    <w:p w:rsidR="0056336B" w:rsidRPr="0056336B" w:rsidRDefault="00F86411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6336B" w:rsidRPr="0056336B">
        <w:rPr>
          <w:rFonts w:ascii="Times New Roman" w:hAnsi="Times New Roman" w:cs="Times New Roman"/>
          <w:sz w:val="24"/>
          <w:szCs w:val="24"/>
        </w:rPr>
        <w:t xml:space="preserve"> организация работы обслуживающего персонала;</w:t>
      </w:r>
    </w:p>
    <w:p w:rsidR="0056336B" w:rsidRPr="0056336B" w:rsidRDefault="00F86411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6336B" w:rsidRPr="0056336B">
        <w:rPr>
          <w:rFonts w:ascii="Times New Roman" w:hAnsi="Times New Roman" w:cs="Times New Roman"/>
          <w:sz w:val="24"/>
          <w:szCs w:val="24"/>
        </w:rPr>
        <w:t xml:space="preserve"> обеспечение мест для проживания и питания участников;</w:t>
      </w:r>
    </w:p>
    <w:p w:rsidR="0056336B" w:rsidRPr="0056336B" w:rsidRDefault="00F86411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6336B" w:rsidRPr="0056336B">
        <w:rPr>
          <w:rFonts w:ascii="Times New Roman" w:hAnsi="Times New Roman" w:cs="Times New Roman"/>
          <w:sz w:val="24"/>
          <w:szCs w:val="24"/>
        </w:rPr>
        <w:t xml:space="preserve"> изготовление афиш, при</w:t>
      </w:r>
      <w:r>
        <w:rPr>
          <w:rFonts w:ascii="Times New Roman" w:hAnsi="Times New Roman" w:cs="Times New Roman"/>
          <w:sz w:val="24"/>
          <w:szCs w:val="24"/>
        </w:rPr>
        <w:t>гласительных билетов, буклетов;</w:t>
      </w:r>
    </w:p>
    <w:p w:rsidR="0056336B" w:rsidRPr="0056336B" w:rsidRDefault="00F86411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6336B" w:rsidRPr="0056336B">
        <w:rPr>
          <w:rFonts w:ascii="Times New Roman" w:hAnsi="Times New Roman" w:cs="Times New Roman"/>
          <w:sz w:val="24"/>
          <w:szCs w:val="24"/>
        </w:rPr>
        <w:t xml:space="preserve"> изготовление наглядной агитации (баннеры, растяжки, вымпелы, значки);</w:t>
      </w:r>
    </w:p>
    <w:p w:rsidR="0056336B" w:rsidRPr="0056336B" w:rsidRDefault="00F86411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6336B" w:rsidRPr="0056336B">
        <w:rPr>
          <w:rFonts w:ascii="Times New Roman" w:hAnsi="Times New Roman" w:cs="Times New Roman"/>
          <w:sz w:val="24"/>
          <w:szCs w:val="24"/>
        </w:rPr>
        <w:t xml:space="preserve"> изготовление трафаретов с названием территорий (команд);</w:t>
      </w:r>
    </w:p>
    <w:p w:rsidR="0056336B" w:rsidRPr="0056336B" w:rsidRDefault="00F86411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6336B" w:rsidRPr="0056336B">
        <w:rPr>
          <w:rFonts w:ascii="Times New Roman" w:hAnsi="Times New Roman" w:cs="Times New Roman"/>
          <w:sz w:val="24"/>
          <w:szCs w:val="24"/>
        </w:rPr>
        <w:t>приобретение канцтоваров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336B" w:rsidRPr="0056336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6336B" w:rsidRPr="0056336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56336B" w:rsidRPr="0056336B">
        <w:rPr>
          <w:rFonts w:ascii="Times New Roman" w:hAnsi="Times New Roman" w:cs="Times New Roman"/>
          <w:sz w:val="24"/>
          <w:szCs w:val="24"/>
        </w:rPr>
        <w:t>умаг</w:t>
      </w:r>
      <w:r>
        <w:rPr>
          <w:rFonts w:ascii="Times New Roman" w:hAnsi="Times New Roman" w:cs="Times New Roman"/>
          <w:sz w:val="24"/>
          <w:szCs w:val="24"/>
        </w:rPr>
        <w:t xml:space="preserve">а, авторучки, скрепки, кнопки, </w:t>
      </w:r>
      <w:r w:rsidR="0056336B" w:rsidRPr="0056336B">
        <w:rPr>
          <w:rFonts w:ascii="Times New Roman" w:hAnsi="Times New Roman" w:cs="Times New Roman"/>
          <w:sz w:val="24"/>
          <w:szCs w:val="24"/>
        </w:rPr>
        <w:t>скоросшиватели, линейки, карандаши, клей, файлы и т. п.);</w:t>
      </w:r>
    </w:p>
    <w:p w:rsidR="0056336B" w:rsidRPr="0056336B" w:rsidRDefault="00F86411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6336B" w:rsidRPr="0056336B">
        <w:rPr>
          <w:rFonts w:ascii="Times New Roman" w:hAnsi="Times New Roman" w:cs="Times New Roman"/>
          <w:sz w:val="24"/>
          <w:szCs w:val="24"/>
        </w:rPr>
        <w:t xml:space="preserve"> приобретение (изготовление) наградного материала и атрибутики;</w:t>
      </w:r>
    </w:p>
    <w:p w:rsidR="0056336B" w:rsidRPr="0056336B" w:rsidRDefault="00F86411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56336B" w:rsidRPr="0056336B">
        <w:rPr>
          <w:rFonts w:ascii="Times New Roman" w:hAnsi="Times New Roman" w:cs="Times New Roman"/>
          <w:sz w:val="24"/>
          <w:szCs w:val="24"/>
        </w:rPr>
        <w:t xml:space="preserve"> назначение ответственных лиц за </w:t>
      </w:r>
      <w:r>
        <w:rPr>
          <w:rFonts w:ascii="Times New Roman" w:hAnsi="Times New Roman" w:cs="Times New Roman"/>
          <w:sz w:val="24"/>
          <w:szCs w:val="24"/>
        </w:rPr>
        <w:t xml:space="preserve">музыкальное сопровождение и за </w:t>
      </w:r>
      <w:r w:rsidR="0056336B" w:rsidRPr="0056336B">
        <w:rPr>
          <w:rFonts w:ascii="Times New Roman" w:hAnsi="Times New Roman" w:cs="Times New Roman"/>
          <w:sz w:val="24"/>
          <w:szCs w:val="24"/>
        </w:rPr>
        <w:t>состояние радиоаппаратуры и фонограмм;</w:t>
      </w:r>
    </w:p>
    <w:p w:rsidR="0056336B" w:rsidRPr="0056336B" w:rsidRDefault="00F86411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56336B" w:rsidRPr="0056336B">
        <w:rPr>
          <w:rFonts w:ascii="Times New Roman" w:hAnsi="Times New Roman" w:cs="Times New Roman"/>
          <w:sz w:val="24"/>
          <w:szCs w:val="24"/>
        </w:rPr>
        <w:t xml:space="preserve"> подготовка бланков протоколов соревнований, таблиц, отчетов о проведенных мероприятиях и т.д.; </w:t>
      </w:r>
    </w:p>
    <w:p w:rsidR="0056336B" w:rsidRPr="0056336B" w:rsidRDefault="00F86411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56336B" w:rsidRPr="0056336B">
        <w:rPr>
          <w:rFonts w:ascii="Times New Roman" w:hAnsi="Times New Roman" w:cs="Times New Roman"/>
          <w:sz w:val="24"/>
          <w:szCs w:val="24"/>
        </w:rPr>
        <w:t xml:space="preserve"> обеспечение медицинского обслуживания соревнований;</w:t>
      </w:r>
    </w:p>
    <w:p w:rsidR="0056336B" w:rsidRPr="0056336B" w:rsidRDefault="00F86411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56336B" w:rsidRPr="0056336B">
        <w:rPr>
          <w:rFonts w:ascii="Times New Roman" w:hAnsi="Times New Roman" w:cs="Times New Roman"/>
          <w:sz w:val="24"/>
          <w:szCs w:val="24"/>
        </w:rPr>
        <w:t xml:space="preserve"> проведение семинара и зачета по правилам соревнований с судьям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  <w:r w:rsidR="0056336B" w:rsidRPr="0056336B">
        <w:rPr>
          <w:rFonts w:ascii="Times New Roman" w:hAnsi="Times New Roman" w:cs="Times New Roman"/>
          <w:sz w:val="24"/>
          <w:szCs w:val="24"/>
        </w:rPr>
        <w:t>обслуживающими соревнования;</w:t>
      </w:r>
    </w:p>
    <w:p w:rsidR="0056336B" w:rsidRPr="0056336B" w:rsidRDefault="00F86411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56336B" w:rsidRPr="0056336B">
        <w:rPr>
          <w:rFonts w:ascii="Times New Roman" w:hAnsi="Times New Roman" w:cs="Times New Roman"/>
          <w:sz w:val="24"/>
          <w:szCs w:val="24"/>
        </w:rPr>
        <w:t xml:space="preserve"> проведение мандатной комиссии;</w:t>
      </w:r>
    </w:p>
    <w:p w:rsidR="0056336B" w:rsidRPr="0056336B" w:rsidRDefault="00F86411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56336B" w:rsidRPr="0056336B">
        <w:rPr>
          <w:rFonts w:ascii="Times New Roman" w:hAnsi="Times New Roman" w:cs="Times New Roman"/>
          <w:sz w:val="24"/>
          <w:szCs w:val="24"/>
        </w:rPr>
        <w:t xml:space="preserve"> проведение совещания главной </w:t>
      </w:r>
      <w:r>
        <w:rPr>
          <w:rFonts w:ascii="Times New Roman" w:hAnsi="Times New Roman" w:cs="Times New Roman"/>
          <w:sz w:val="24"/>
          <w:szCs w:val="24"/>
        </w:rPr>
        <w:t xml:space="preserve">судейской коллегии совместно с </w:t>
      </w:r>
      <w:r w:rsidR="0056336B" w:rsidRPr="0056336B">
        <w:rPr>
          <w:rFonts w:ascii="Times New Roman" w:hAnsi="Times New Roman" w:cs="Times New Roman"/>
          <w:sz w:val="24"/>
          <w:szCs w:val="24"/>
        </w:rPr>
        <w:t>тренерами - представителями команд;</w:t>
      </w:r>
    </w:p>
    <w:p w:rsidR="0056336B" w:rsidRPr="0056336B" w:rsidRDefault="00F86411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56336B" w:rsidRPr="0056336B">
        <w:rPr>
          <w:rFonts w:ascii="Times New Roman" w:hAnsi="Times New Roman" w:cs="Times New Roman"/>
          <w:sz w:val="24"/>
          <w:szCs w:val="24"/>
        </w:rPr>
        <w:t xml:space="preserve"> обеспечение проведения торжественн</w:t>
      </w:r>
      <w:r>
        <w:rPr>
          <w:rFonts w:ascii="Times New Roman" w:hAnsi="Times New Roman" w:cs="Times New Roman"/>
          <w:sz w:val="24"/>
          <w:szCs w:val="24"/>
        </w:rPr>
        <w:t xml:space="preserve">ой части открытия соревнований. </w:t>
      </w:r>
      <w:r w:rsidR="0056336B" w:rsidRPr="0056336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6336B" w:rsidRPr="0056336B">
        <w:rPr>
          <w:rFonts w:ascii="Times New Roman" w:hAnsi="Times New Roman" w:cs="Times New Roman"/>
          <w:sz w:val="24"/>
          <w:szCs w:val="24"/>
        </w:rPr>
        <w:t>ригласить почетных гостей, орган</w:t>
      </w:r>
      <w:r>
        <w:rPr>
          <w:rFonts w:ascii="Times New Roman" w:hAnsi="Times New Roman" w:cs="Times New Roman"/>
          <w:sz w:val="24"/>
          <w:szCs w:val="24"/>
        </w:rPr>
        <w:t xml:space="preserve">изовать приветствие участников </w:t>
      </w:r>
      <w:r w:rsidR="0056336B" w:rsidRPr="0056336B">
        <w:rPr>
          <w:rFonts w:ascii="Times New Roman" w:hAnsi="Times New Roman" w:cs="Times New Roman"/>
          <w:sz w:val="24"/>
          <w:szCs w:val="24"/>
        </w:rPr>
        <w:t>соревнований, 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в программу открытия включать </w:t>
      </w:r>
      <w:r w:rsidR="0056336B" w:rsidRPr="0056336B">
        <w:rPr>
          <w:rFonts w:ascii="Times New Roman" w:hAnsi="Times New Roman" w:cs="Times New Roman"/>
          <w:sz w:val="24"/>
          <w:szCs w:val="24"/>
        </w:rPr>
        <w:t>показательные выступлени</w:t>
      </w:r>
      <w:r>
        <w:rPr>
          <w:rFonts w:ascii="Times New Roman" w:hAnsi="Times New Roman" w:cs="Times New Roman"/>
          <w:sz w:val="24"/>
          <w:szCs w:val="24"/>
        </w:rPr>
        <w:t xml:space="preserve">я спортсменов и художественных </w:t>
      </w:r>
      <w:r w:rsidR="0056336B" w:rsidRPr="0056336B">
        <w:rPr>
          <w:rFonts w:ascii="Times New Roman" w:hAnsi="Times New Roman" w:cs="Times New Roman"/>
          <w:sz w:val="24"/>
          <w:szCs w:val="24"/>
        </w:rPr>
        <w:t>коллективов);</w:t>
      </w:r>
    </w:p>
    <w:p w:rsidR="0056336B" w:rsidRPr="0056336B" w:rsidRDefault="00F86411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="0056336B" w:rsidRPr="0056336B">
        <w:rPr>
          <w:rFonts w:ascii="Times New Roman" w:hAnsi="Times New Roman" w:cs="Times New Roman"/>
          <w:sz w:val="24"/>
          <w:szCs w:val="24"/>
        </w:rPr>
        <w:t xml:space="preserve"> подготовка пьедестала почета и флагштока для подъема флага;</w:t>
      </w:r>
    </w:p>
    <w:p w:rsidR="0056336B" w:rsidRPr="0056336B" w:rsidRDefault="00F86411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56336B" w:rsidRPr="0056336B">
        <w:rPr>
          <w:rFonts w:ascii="Times New Roman" w:hAnsi="Times New Roman" w:cs="Times New Roman"/>
          <w:sz w:val="24"/>
          <w:szCs w:val="24"/>
        </w:rPr>
        <w:t xml:space="preserve"> обеспечение работы СМИ, печати, телерадиовещания;</w:t>
      </w:r>
    </w:p>
    <w:p w:rsidR="0056336B" w:rsidRPr="0056336B" w:rsidRDefault="00F86411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6336B" w:rsidRPr="0056336B">
        <w:rPr>
          <w:rFonts w:ascii="Times New Roman" w:hAnsi="Times New Roman" w:cs="Times New Roman"/>
          <w:sz w:val="24"/>
          <w:szCs w:val="24"/>
        </w:rPr>
        <w:t xml:space="preserve"> организация работы буфета;</w:t>
      </w:r>
    </w:p>
    <w:p w:rsidR="0056336B" w:rsidRPr="0056336B" w:rsidRDefault="00F86411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56336B" w:rsidRPr="0056336B">
        <w:rPr>
          <w:rFonts w:ascii="Times New Roman" w:hAnsi="Times New Roman" w:cs="Times New Roman"/>
          <w:sz w:val="24"/>
          <w:szCs w:val="24"/>
        </w:rPr>
        <w:t xml:space="preserve"> обеспечение мер противопож</w:t>
      </w:r>
      <w:r>
        <w:rPr>
          <w:rFonts w:ascii="Times New Roman" w:hAnsi="Times New Roman" w:cs="Times New Roman"/>
          <w:sz w:val="24"/>
          <w:szCs w:val="24"/>
        </w:rPr>
        <w:t xml:space="preserve">арной безопасности спортивного </w:t>
      </w:r>
      <w:r w:rsidR="0056336B" w:rsidRPr="0056336B">
        <w:rPr>
          <w:rFonts w:ascii="Times New Roman" w:hAnsi="Times New Roman" w:cs="Times New Roman"/>
          <w:sz w:val="24"/>
          <w:szCs w:val="24"/>
        </w:rPr>
        <w:t>сооружения;</w:t>
      </w:r>
    </w:p>
    <w:p w:rsidR="0056336B" w:rsidRPr="0056336B" w:rsidRDefault="00F86411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56336B" w:rsidRPr="0056336B">
        <w:rPr>
          <w:rFonts w:ascii="Times New Roman" w:hAnsi="Times New Roman" w:cs="Times New Roman"/>
          <w:sz w:val="24"/>
          <w:szCs w:val="24"/>
        </w:rPr>
        <w:t xml:space="preserve"> определение места для стоянки автотранспорта; </w:t>
      </w:r>
    </w:p>
    <w:p w:rsidR="0056336B" w:rsidRPr="0056336B" w:rsidRDefault="00F86411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56336B" w:rsidRPr="0056336B">
        <w:rPr>
          <w:rFonts w:ascii="Times New Roman" w:hAnsi="Times New Roman" w:cs="Times New Roman"/>
          <w:sz w:val="24"/>
          <w:szCs w:val="24"/>
        </w:rPr>
        <w:t xml:space="preserve"> обеспечение соблюдения правопорядка при проведении соревнований.</w:t>
      </w:r>
    </w:p>
    <w:p w:rsidR="0056336B" w:rsidRPr="00F86411" w:rsidRDefault="0056336B" w:rsidP="00F864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411">
        <w:rPr>
          <w:rFonts w:ascii="Times New Roman" w:hAnsi="Times New Roman" w:cs="Times New Roman"/>
          <w:b/>
          <w:sz w:val="24"/>
          <w:szCs w:val="24"/>
        </w:rPr>
        <w:t>Общие положения по проведению торжественного церемониала</w:t>
      </w:r>
      <w:r w:rsidR="00F86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411">
        <w:rPr>
          <w:rFonts w:ascii="Times New Roman" w:hAnsi="Times New Roman" w:cs="Times New Roman"/>
          <w:b/>
          <w:sz w:val="24"/>
          <w:szCs w:val="24"/>
        </w:rPr>
        <w:t>соревнований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1. Торжественный церемониал яв</w:t>
      </w:r>
      <w:r w:rsidR="00F86411">
        <w:rPr>
          <w:rFonts w:ascii="Times New Roman" w:hAnsi="Times New Roman" w:cs="Times New Roman"/>
          <w:sz w:val="24"/>
          <w:szCs w:val="24"/>
        </w:rPr>
        <w:t xml:space="preserve">ляется важной составной частью </w:t>
      </w:r>
      <w:r w:rsidRPr="0056336B">
        <w:rPr>
          <w:rFonts w:ascii="Times New Roman" w:hAnsi="Times New Roman" w:cs="Times New Roman"/>
          <w:sz w:val="24"/>
          <w:szCs w:val="24"/>
        </w:rPr>
        <w:t>спортивного мероприятия. Он имеет бо</w:t>
      </w:r>
      <w:r w:rsidR="00F86411">
        <w:rPr>
          <w:rFonts w:ascii="Times New Roman" w:hAnsi="Times New Roman" w:cs="Times New Roman"/>
          <w:sz w:val="24"/>
          <w:szCs w:val="24"/>
        </w:rPr>
        <w:t xml:space="preserve">льшое воспитательное значение, </w:t>
      </w:r>
      <w:r w:rsidRPr="0056336B">
        <w:rPr>
          <w:rFonts w:ascii="Times New Roman" w:hAnsi="Times New Roman" w:cs="Times New Roman"/>
          <w:sz w:val="24"/>
          <w:szCs w:val="24"/>
        </w:rPr>
        <w:t>способствует пропаганде физической кул</w:t>
      </w:r>
      <w:r w:rsidR="00F86411">
        <w:rPr>
          <w:rFonts w:ascii="Times New Roman" w:hAnsi="Times New Roman" w:cs="Times New Roman"/>
          <w:sz w:val="24"/>
          <w:szCs w:val="24"/>
        </w:rPr>
        <w:t xml:space="preserve">ьтуры и спорта, формированию у </w:t>
      </w:r>
      <w:r w:rsidRPr="0056336B">
        <w:rPr>
          <w:rFonts w:ascii="Times New Roman" w:hAnsi="Times New Roman" w:cs="Times New Roman"/>
          <w:sz w:val="24"/>
          <w:szCs w:val="24"/>
        </w:rPr>
        <w:t>участников и зрителей патриотизма и нравственности.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2. Торжественный церемониа</w:t>
      </w:r>
      <w:r w:rsidR="00F86411">
        <w:rPr>
          <w:rFonts w:ascii="Times New Roman" w:hAnsi="Times New Roman" w:cs="Times New Roman"/>
          <w:sz w:val="24"/>
          <w:szCs w:val="24"/>
        </w:rPr>
        <w:t xml:space="preserve">л разрабатывается оргкомитетом </w:t>
      </w:r>
      <w:r w:rsidRPr="0056336B">
        <w:rPr>
          <w:rFonts w:ascii="Times New Roman" w:hAnsi="Times New Roman" w:cs="Times New Roman"/>
          <w:sz w:val="24"/>
          <w:szCs w:val="24"/>
        </w:rPr>
        <w:t>проводящей организации совместно с главно</w:t>
      </w:r>
      <w:r w:rsidR="00F86411">
        <w:rPr>
          <w:rFonts w:ascii="Times New Roman" w:hAnsi="Times New Roman" w:cs="Times New Roman"/>
          <w:sz w:val="24"/>
          <w:szCs w:val="24"/>
        </w:rPr>
        <w:t xml:space="preserve">й судейской коллегией с учетом </w:t>
      </w:r>
      <w:r w:rsidRPr="0056336B">
        <w:rPr>
          <w:rFonts w:ascii="Times New Roman" w:hAnsi="Times New Roman" w:cs="Times New Roman"/>
          <w:sz w:val="24"/>
          <w:szCs w:val="24"/>
        </w:rPr>
        <w:t>ранга и положения о спортивном соревно</w:t>
      </w:r>
      <w:r w:rsidR="00F86411">
        <w:rPr>
          <w:rFonts w:ascii="Times New Roman" w:hAnsi="Times New Roman" w:cs="Times New Roman"/>
          <w:sz w:val="24"/>
          <w:szCs w:val="24"/>
        </w:rPr>
        <w:t xml:space="preserve">вании, особенностей и традиций </w:t>
      </w:r>
      <w:r w:rsidRPr="0056336B">
        <w:rPr>
          <w:rFonts w:ascii="Times New Roman" w:hAnsi="Times New Roman" w:cs="Times New Roman"/>
          <w:sz w:val="24"/>
          <w:szCs w:val="24"/>
        </w:rPr>
        <w:t>вида спорта, а также устава и регла</w:t>
      </w:r>
      <w:r w:rsidR="00F86411">
        <w:rPr>
          <w:rFonts w:ascii="Times New Roman" w:hAnsi="Times New Roman" w:cs="Times New Roman"/>
          <w:sz w:val="24"/>
          <w:szCs w:val="24"/>
        </w:rPr>
        <w:t xml:space="preserve">мента всероссийских спортивных </w:t>
      </w:r>
      <w:r w:rsidRPr="0056336B">
        <w:rPr>
          <w:rFonts w:ascii="Times New Roman" w:hAnsi="Times New Roman" w:cs="Times New Roman"/>
          <w:sz w:val="24"/>
          <w:szCs w:val="24"/>
        </w:rPr>
        <w:t>федераций. Он включает последовательность действий членов оргкомитета, спортсменов, тренеров, судей, почетных гостей, других лиц и служб при открытии и закрытии соревнований.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3. Торжественный церемониал утвержда</w:t>
      </w:r>
      <w:r w:rsidR="00F86411">
        <w:rPr>
          <w:rFonts w:ascii="Times New Roman" w:hAnsi="Times New Roman" w:cs="Times New Roman"/>
          <w:sz w:val="24"/>
          <w:szCs w:val="24"/>
        </w:rPr>
        <w:t xml:space="preserve">ется оргкомитетом организации, </w:t>
      </w:r>
      <w:r w:rsidRPr="0056336B">
        <w:rPr>
          <w:rFonts w:ascii="Times New Roman" w:hAnsi="Times New Roman" w:cs="Times New Roman"/>
          <w:sz w:val="24"/>
          <w:szCs w:val="24"/>
        </w:rPr>
        <w:t>проводящей соревнования.</w:t>
      </w:r>
    </w:p>
    <w:p w:rsidR="0056336B" w:rsidRPr="0056336B" w:rsidRDefault="00F86411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336B" w:rsidRPr="0056336B">
        <w:rPr>
          <w:rFonts w:ascii="Times New Roman" w:hAnsi="Times New Roman" w:cs="Times New Roman"/>
          <w:sz w:val="24"/>
          <w:szCs w:val="24"/>
        </w:rPr>
        <w:t>. Ответственность за проведе</w:t>
      </w:r>
      <w:r>
        <w:rPr>
          <w:rFonts w:ascii="Times New Roman" w:hAnsi="Times New Roman" w:cs="Times New Roman"/>
          <w:sz w:val="24"/>
          <w:szCs w:val="24"/>
        </w:rPr>
        <w:t xml:space="preserve">ние торжественного церемониала </w:t>
      </w:r>
      <w:r w:rsidR="0056336B" w:rsidRPr="0056336B">
        <w:rPr>
          <w:rFonts w:ascii="Times New Roman" w:hAnsi="Times New Roman" w:cs="Times New Roman"/>
          <w:sz w:val="24"/>
          <w:szCs w:val="24"/>
        </w:rPr>
        <w:t xml:space="preserve">возлагается на проводящую организацию, </w:t>
      </w:r>
      <w:r>
        <w:rPr>
          <w:rFonts w:ascii="Times New Roman" w:hAnsi="Times New Roman" w:cs="Times New Roman"/>
          <w:sz w:val="24"/>
          <w:szCs w:val="24"/>
        </w:rPr>
        <w:t xml:space="preserve">оргкомитет и главную судейскую </w:t>
      </w:r>
      <w:r w:rsidR="0056336B" w:rsidRPr="0056336B">
        <w:rPr>
          <w:rFonts w:ascii="Times New Roman" w:hAnsi="Times New Roman" w:cs="Times New Roman"/>
          <w:sz w:val="24"/>
          <w:szCs w:val="24"/>
        </w:rPr>
        <w:t>коллегию соревнований.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</w:t>
      </w:r>
      <w:r w:rsidR="00F86411">
        <w:rPr>
          <w:rFonts w:ascii="Times New Roman" w:hAnsi="Times New Roman" w:cs="Times New Roman"/>
          <w:sz w:val="24"/>
          <w:szCs w:val="24"/>
        </w:rPr>
        <w:t>5</w:t>
      </w:r>
      <w:r w:rsidRPr="0056336B">
        <w:rPr>
          <w:rFonts w:ascii="Times New Roman" w:hAnsi="Times New Roman" w:cs="Times New Roman"/>
          <w:sz w:val="24"/>
          <w:szCs w:val="24"/>
        </w:rPr>
        <w:t>. На торжественный церемониал</w:t>
      </w:r>
      <w:r w:rsidR="00F86411">
        <w:rPr>
          <w:rFonts w:ascii="Times New Roman" w:hAnsi="Times New Roman" w:cs="Times New Roman"/>
          <w:sz w:val="24"/>
          <w:szCs w:val="24"/>
        </w:rPr>
        <w:t xml:space="preserve"> участники соревнований должны </w:t>
      </w:r>
      <w:r w:rsidRPr="0056336B">
        <w:rPr>
          <w:rFonts w:ascii="Times New Roman" w:hAnsi="Times New Roman" w:cs="Times New Roman"/>
          <w:sz w:val="24"/>
          <w:szCs w:val="24"/>
        </w:rPr>
        <w:t>выходить в спортивной форме, при этом форма ус</w:t>
      </w:r>
      <w:r w:rsidR="00F86411">
        <w:rPr>
          <w:rFonts w:ascii="Times New Roman" w:hAnsi="Times New Roman" w:cs="Times New Roman"/>
          <w:sz w:val="24"/>
          <w:szCs w:val="24"/>
        </w:rPr>
        <w:t xml:space="preserve">танавливается проводящей </w:t>
      </w:r>
      <w:r w:rsidRPr="0056336B">
        <w:rPr>
          <w:rFonts w:ascii="Times New Roman" w:hAnsi="Times New Roman" w:cs="Times New Roman"/>
          <w:sz w:val="24"/>
          <w:szCs w:val="24"/>
        </w:rPr>
        <w:t>организацией или главной судейской коллегией по виду спорта.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Работу по проведению открытия сор</w:t>
      </w:r>
      <w:r w:rsidR="00A42682">
        <w:rPr>
          <w:rFonts w:ascii="Times New Roman" w:hAnsi="Times New Roman" w:cs="Times New Roman"/>
          <w:sz w:val="24"/>
          <w:szCs w:val="24"/>
        </w:rPr>
        <w:t xml:space="preserve">евнования можно разбить на два </w:t>
      </w:r>
      <w:r w:rsidRPr="0056336B">
        <w:rPr>
          <w:rFonts w:ascii="Times New Roman" w:hAnsi="Times New Roman" w:cs="Times New Roman"/>
          <w:sz w:val="24"/>
          <w:szCs w:val="24"/>
        </w:rPr>
        <w:t>этапа: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1 этап - подготовительный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1. Определяются место и время проведения открытия соревнований.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Представитель проводящей организации, член оргкомитета, главный судья и 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спортивного сооружения проверяют готовность спортивного 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сооружения к проведению торжественного церемониала.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2. Спортивное сооружение, на ко</w:t>
      </w:r>
      <w:r w:rsidR="00A42682">
        <w:rPr>
          <w:rFonts w:ascii="Times New Roman" w:hAnsi="Times New Roman" w:cs="Times New Roman"/>
          <w:sz w:val="24"/>
          <w:szCs w:val="24"/>
        </w:rPr>
        <w:t xml:space="preserve">тором проводится торжественный </w:t>
      </w:r>
      <w:r w:rsidRPr="0056336B">
        <w:rPr>
          <w:rFonts w:ascii="Times New Roman" w:hAnsi="Times New Roman" w:cs="Times New Roman"/>
          <w:sz w:val="24"/>
          <w:szCs w:val="24"/>
        </w:rPr>
        <w:t>церемониал, должно быть оформлено средствами нагл</w:t>
      </w:r>
      <w:r w:rsidR="00A42682">
        <w:rPr>
          <w:rFonts w:ascii="Times New Roman" w:hAnsi="Times New Roman" w:cs="Times New Roman"/>
          <w:sz w:val="24"/>
          <w:szCs w:val="24"/>
        </w:rPr>
        <w:t xml:space="preserve">ядной агитации и </w:t>
      </w:r>
      <w:r w:rsidRPr="0056336B">
        <w:rPr>
          <w:rFonts w:ascii="Times New Roman" w:hAnsi="Times New Roman" w:cs="Times New Roman"/>
          <w:sz w:val="24"/>
          <w:szCs w:val="24"/>
        </w:rPr>
        <w:t>пропаганды (баннеры, растя</w:t>
      </w:r>
      <w:r w:rsidR="00A42682">
        <w:rPr>
          <w:rFonts w:ascii="Times New Roman" w:hAnsi="Times New Roman" w:cs="Times New Roman"/>
          <w:sz w:val="24"/>
          <w:szCs w:val="24"/>
        </w:rPr>
        <w:t xml:space="preserve">жки), радиофицировано, а так же </w:t>
      </w:r>
      <w:r w:rsidRPr="0056336B">
        <w:rPr>
          <w:rFonts w:ascii="Times New Roman" w:hAnsi="Times New Roman" w:cs="Times New Roman"/>
          <w:sz w:val="24"/>
          <w:szCs w:val="24"/>
        </w:rPr>
        <w:t xml:space="preserve">государственной символикой Российской Федерации: 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- Государственный Флаг – </w:t>
      </w:r>
      <w:proofErr w:type="spellStart"/>
      <w:r w:rsidRPr="0056336B"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 w:rsidRPr="0056336B">
        <w:rPr>
          <w:rFonts w:ascii="Times New Roman" w:hAnsi="Times New Roman" w:cs="Times New Roman"/>
          <w:sz w:val="24"/>
          <w:szCs w:val="24"/>
        </w:rPr>
        <w:t>, бело-сине-красного цвета;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- Государственный Герб;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- Государственный гимн – слова С. Михалкова, музыка А. Александрова.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Эти символы приняты Государствен</w:t>
      </w:r>
      <w:r w:rsidR="00A42682">
        <w:rPr>
          <w:rFonts w:ascii="Times New Roman" w:hAnsi="Times New Roman" w:cs="Times New Roman"/>
          <w:sz w:val="24"/>
          <w:szCs w:val="24"/>
        </w:rPr>
        <w:t xml:space="preserve">ной Думой, Советом Федерации и </w:t>
      </w:r>
      <w:r w:rsidRPr="0056336B">
        <w:rPr>
          <w:rFonts w:ascii="Times New Roman" w:hAnsi="Times New Roman" w:cs="Times New Roman"/>
          <w:sz w:val="24"/>
          <w:szCs w:val="24"/>
        </w:rPr>
        <w:t xml:space="preserve">утверждены президентом Российской Федерации в декабре 2006 года. 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3. Устанавливается состав участнико</w:t>
      </w:r>
      <w:r w:rsidR="00A42682">
        <w:rPr>
          <w:rFonts w:ascii="Times New Roman" w:hAnsi="Times New Roman" w:cs="Times New Roman"/>
          <w:sz w:val="24"/>
          <w:szCs w:val="24"/>
        </w:rPr>
        <w:t xml:space="preserve">в открытия: выводимые команды, </w:t>
      </w:r>
      <w:r w:rsidRPr="0056336B">
        <w:rPr>
          <w:rFonts w:ascii="Times New Roman" w:hAnsi="Times New Roman" w:cs="Times New Roman"/>
          <w:sz w:val="24"/>
          <w:szCs w:val="24"/>
        </w:rPr>
        <w:t>их численность и количество, форма одеж</w:t>
      </w:r>
      <w:r w:rsidR="00A42682">
        <w:rPr>
          <w:rFonts w:ascii="Times New Roman" w:hAnsi="Times New Roman" w:cs="Times New Roman"/>
          <w:sz w:val="24"/>
          <w:szCs w:val="24"/>
        </w:rPr>
        <w:t xml:space="preserve">ды, порядок построения, состав </w:t>
      </w:r>
      <w:r w:rsidRPr="0056336B">
        <w:rPr>
          <w:rFonts w:ascii="Times New Roman" w:hAnsi="Times New Roman" w:cs="Times New Roman"/>
          <w:sz w:val="24"/>
          <w:szCs w:val="24"/>
        </w:rPr>
        <w:t>судейской коллегии (если выводятся суд</w:t>
      </w:r>
      <w:r w:rsidR="00A42682">
        <w:rPr>
          <w:rFonts w:ascii="Times New Roman" w:hAnsi="Times New Roman" w:cs="Times New Roman"/>
          <w:sz w:val="24"/>
          <w:szCs w:val="24"/>
        </w:rPr>
        <w:t xml:space="preserve">ьи), командующий и принимающие </w:t>
      </w:r>
      <w:r w:rsidRPr="0056336B">
        <w:rPr>
          <w:rFonts w:ascii="Times New Roman" w:hAnsi="Times New Roman" w:cs="Times New Roman"/>
          <w:sz w:val="24"/>
          <w:szCs w:val="24"/>
        </w:rPr>
        <w:t>парад, кто будет участвовать в подъеме флага.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4. Определяется процедура вручен</w:t>
      </w:r>
      <w:r w:rsidR="00A42682">
        <w:rPr>
          <w:rFonts w:ascii="Times New Roman" w:hAnsi="Times New Roman" w:cs="Times New Roman"/>
          <w:sz w:val="24"/>
          <w:szCs w:val="24"/>
        </w:rPr>
        <w:t xml:space="preserve">ия участникам и почетным </w:t>
      </w:r>
      <w:proofErr w:type="spellStart"/>
      <w:r w:rsidR="00A42682">
        <w:rPr>
          <w:rFonts w:ascii="Times New Roman" w:hAnsi="Times New Roman" w:cs="Times New Roman"/>
          <w:sz w:val="24"/>
          <w:szCs w:val="24"/>
        </w:rPr>
        <w:t>гостям</w:t>
      </w:r>
      <w:r w:rsidRPr="0056336B">
        <w:rPr>
          <w:rFonts w:ascii="Times New Roman" w:hAnsi="Times New Roman" w:cs="Times New Roman"/>
          <w:sz w:val="24"/>
          <w:szCs w:val="24"/>
        </w:rPr>
        <w:t>цветов</w:t>
      </w:r>
      <w:proofErr w:type="spellEnd"/>
      <w:r w:rsidRPr="0056336B">
        <w:rPr>
          <w:rFonts w:ascii="Times New Roman" w:hAnsi="Times New Roman" w:cs="Times New Roman"/>
          <w:sz w:val="24"/>
          <w:szCs w:val="24"/>
        </w:rPr>
        <w:t>, сувениров, вымпелов, значков.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5. Накануне проведения торжествен</w:t>
      </w:r>
      <w:r w:rsidR="00A42682">
        <w:rPr>
          <w:rFonts w:ascii="Times New Roman" w:hAnsi="Times New Roman" w:cs="Times New Roman"/>
          <w:sz w:val="24"/>
          <w:szCs w:val="24"/>
        </w:rPr>
        <w:t xml:space="preserve">ного церемониала рекомендуется </w:t>
      </w:r>
      <w:r w:rsidRPr="0056336B">
        <w:rPr>
          <w:rFonts w:ascii="Times New Roman" w:hAnsi="Times New Roman" w:cs="Times New Roman"/>
          <w:sz w:val="24"/>
          <w:szCs w:val="24"/>
        </w:rPr>
        <w:t>провести инструктаж судьи при участниках (командующего парадом) п</w:t>
      </w:r>
      <w:r w:rsidR="00A42682">
        <w:rPr>
          <w:rFonts w:ascii="Times New Roman" w:hAnsi="Times New Roman" w:cs="Times New Roman"/>
          <w:sz w:val="24"/>
          <w:szCs w:val="24"/>
        </w:rPr>
        <w:t xml:space="preserve">о </w:t>
      </w:r>
      <w:r w:rsidRPr="0056336B">
        <w:rPr>
          <w:rFonts w:ascii="Times New Roman" w:hAnsi="Times New Roman" w:cs="Times New Roman"/>
          <w:sz w:val="24"/>
          <w:szCs w:val="24"/>
        </w:rPr>
        <w:t>схеме выхода и расстановки участников.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6. Рекомендуемый порядок </w:t>
      </w:r>
      <w:r w:rsidR="00A42682">
        <w:rPr>
          <w:rFonts w:ascii="Times New Roman" w:hAnsi="Times New Roman" w:cs="Times New Roman"/>
          <w:sz w:val="24"/>
          <w:szCs w:val="24"/>
        </w:rPr>
        <w:t xml:space="preserve">построения участников открытия </w:t>
      </w:r>
      <w:r w:rsidRPr="0056336B">
        <w:rPr>
          <w:rFonts w:ascii="Times New Roman" w:hAnsi="Times New Roman" w:cs="Times New Roman"/>
          <w:sz w:val="24"/>
          <w:szCs w:val="24"/>
        </w:rPr>
        <w:t>соревнований: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• командующий парадом (судья при уча</w:t>
      </w:r>
      <w:r w:rsidR="00A42682">
        <w:rPr>
          <w:rFonts w:ascii="Times New Roman" w:hAnsi="Times New Roman" w:cs="Times New Roman"/>
          <w:sz w:val="24"/>
          <w:szCs w:val="24"/>
        </w:rPr>
        <w:t xml:space="preserve">стниках), знаменосцы с флагами </w:t>
      </w:r>
      <w:r w:rsidRPr="0056336B">
        <w:rPr>
          <w:rFonts w:ascii="Times New Roman" w:hAnsi="Times New Roman" w:cs="Times New Roman"/>
          <w:sz w:val="24"/>
          <w:szCs w:val="24"/>
        </w:rPr>
        <w:t>расцвечивания, спортивных клубов и ведомств;</w:t>
      </w:r>
    </w:p>
    <w:p w:rsidR="00A42682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• команды-участницы соревновани</w:t>
      </w:r>
      <w:r w:rsidR="00A42682">
        <w:rPr>
          <w:rFonts w:ascii="Times New Roman" w:hAnsi="Times New Roman" w:cs="Times New Roman"/>
          <w:sz w:val="24"/>
          <w:szCs w:val="24"/>
        </w:rPr>
        <w:t xml:space="preserve">й (спортсмены) в установленном </w:t>
      </w:r>
      <w:r w:rsidRPr="0056336B">
        <w:rPr>
          <w:rFonts w:ascii="Times New Roman" w:hAnsi="Times New Roman" w:cs="Times New Roman"/>
          <w:sz w:val="24"/>
          <w:szCs w:val="24"/>
        </w:rPr>
        <w:t>порядке (впереди каждой - выводящий</w:t>
      </w:r>
      <w:r w:rsidR="00A42682">
        <w:rPr>
          <w:rFonts w:ascii="Times New Roman" w:hAnsi="Times New Roman" w:cs="Times New Roman"/>
          <w:sz w:val="24"/>
          <w:szCs w:val="24"/>
        </w:rPr>
        <w:t xml:space="preserve">, несущий табличку с названием </w:t>
      </w:r>
      <w:r w:rsidRPr="0056336B">
        <w:rPr>
          <w:rFonts w:ascii="Times New Roman" w:hAnsi="Times New Roman" w:cs="Times New Roman"/>
          <w:sz w:val="24"/>
          <w:szCs w:val="24"/>
        </w:rPr>
        <w:t>команды (территории);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7. На парад команды выстраиваю</w:t>
      </w:r>
      <w:r w:rsidR="00A42682">
        <w:rPr>
          <w:rFonts w:ascii="Times New Roman" w:hAnsi="Times New Roman" w:cs="Times New Roman"/>
          <w:sz w:val="24"/>
          <w:szCs w:val="24"/>
        </w:rPr>
        <w:t xml:space="preserve">тся в порядке мест, занятых на </w:t>
      </w:r>
      <w:r w:rsidRPr="0056336B">
        <w:rPr>
          <w:rFonts w:ascii="Times New Roman" w:hAnsi="Times New Roman" w:cs="Times New Roman"/>
          <w:sz w:val="24"/>
          <w:szCs w:val="24"/>
        </w:rPr>
        <w:t>предыдущих аналогичных соревно</w:t>
      </w:r>
      <w:r w:rsidR="00A42682">
        <w:rPr>
          <w:rFonts w:ascii="Times New Roman" w:hAnsi="Times New Roman" w:cs="Times New Roman"/>
          <w:sz w:val="24"/>
          <w:szCs w:val="24"/>
        </w:rPr>
        <w:t xml:space="preserve">ваниях, кроме спартакиад. Если </w:t>
      </w:r>
      <w:r w:rsidRPr="0056336B">
        <w:rPr>
          <w:rFonts w:ascii="Times New Roman" w:hAnsi="Times New Roman" w:cs="Times New Roman"/>
          <w:sz w:val="24"/>
          <w:szCs w:val="24"/>
        </w:rPr>
        <w:t>соревнования проводятся впервые, то вы</w:t>
      </w:r>
      <w:r w:rsidR="00A42682">
        <w:rPr>
          <w:rFonts w:ascii="Times New Roman" w:hAnsi="Times New Roman" w:cs="Times New Roman"/>
          <w:sz w:val="24"/>
          <w:szCs w:val="24"/>
        </w:rPr>
        <w:t xml:space="preserve">страиваются в порядке русского </w:t>
      </w:r>
      <w:r w:rsidRPr="0056336B">
        <w:rPr>
          <w:rFonts w:ascii="Times New Roman" w:hAnsi="Times New Roman" w:cs="Times New Roman"/>
          <w:sz w:val="24"/>
          <w:szCs w:val="24"/>
        </w:rPr>
        <w:t xml:space="preserve">алфавита по названию команд (территорий). 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lastRenderedPageBreak/>
        <w:t xml:space="preserve"> 8. В помощь командующему пара</w:t>
      </w:r>
      <w:r w:rsidR="00A42682">
        <w:rPr>
          <w:rFonts w:ascii="Times New Roman" w:hAnsi="Times New Roman" w:cs="Times New Roman"/>
          <w:sz w:val="24"/>
          <w:szCs w:val="24"/>
        </w:rPr>
        <w:t xml:space="preserve">дом для организации построения </w:t>
      </w:r>
      <w:r w:rsidRPr="0056336B">
        <w:rPr>
          <w:rFonts w:ascii="Times New Roman" w:hAnsi="Times New Roman" w:cs="Times New Roman"/>
          <w:sz w:val="24"/>
          <w:szCs w:val="24"/>
        </w:rPr>
        <w:t>выделяется необходимое количество суде</w:t>
      </w:r>
      <w:r w:rsidR="00A42682">
        <w:rPr>
          <w:rFonts w:ascii="Times New Roman" w:hAnsi="Times New Roman" w:cs="Times New Roman"/>
          <w:sz w:val="24"/>
          <w:szCs w:val="24"/>
        </w:rPr>
        <w:t xml:space="preserve">й. Командующий парадом сверяет </w:t>
      </w:r>
      <w:r w:rsidRPr="0056336B">
        <w:rPr>
          <w:rFonts w:ascii="Times New Roman" w:hAnsi="Times New Roman" w:cs="Times New Roman"/>
          <w:sz w:val="24"/>
          <w:szCs w:val="24"/>
        </w:rPr>
        <w:t>текст судьи-информатора со сценарием.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9. Все участники парада должны быть </w:t>
      </w:r>
      <w:r w:rsidR="00A42682">
        <w:rPr>
          <w:rFonts w:ascii="Times New Roman" w:hAnsi="Times New Roman" w:cs="Times New Roman"/>
          <w:sz w:val="24"/>
          <w:szCs w:val="24"/>
        </w:rPr>
        <w:t xml:space="preserve">готовы к маршу не позднее, чем </w:t>
      </w:r>
      <w:r w:rsidRPr="0056336B">
        <w:rPr>
          <w:rFonts w:ascii="Times New Roman" w:hAnsi="Times New Roman" w:cs="Times New Roman"/>
          <w:sz w:val="24"/>
          <w:szCs w:val="24"/>
        </w:rPr>
        <w:t>за 15-20 минут до команды «Марш!».</w:t>
      </w:r>
    </w:p>
    <w:p w:rsidR="0056336B" w:rsidRPr="0056336B" w:rsidRDefault="00A42682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6336B" w:rsidRPr="0056336B">
        <w:rPr>
          <w:rFonts w:ascii="Times New Roman" w:hAnsi="Times New Roman" w:cs="Times New Roman"/>
          <w:sz w:val="24"/>
          <w:szCs w:val="24"/>
        </w:rPr>
        <w:t xml:space="preserve"> этап - открытие соревнований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1. Ритуал открытия соревнований включает: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• построение спортсменов, тренеров, су</w:t>
      </w:r>
      <w:r w:rsidR="00A42682">
        <w:rPr>
          <w:rFonts w:ascii="Times New Roman" w:hAnsi="Times New Roman" w:cs="Times New Roman"/>
          <w:sz w:val="24"/>
          <w:szCs w:val="24"/>
        </w:rPr>
        <w:t>дей перед началом соревнований</w:t>
      </w:r>
      <w:r w:rsidRPr="0056336B">
        <w:rPr>
          <w:rFonts w:ascii="Times New Roman" w:hAnsi="Times New Roman" w:cs="Times New Roman"/>
          <w:sz w:val="24"/>
          <w:szCs w:val="24"/>
        </w:rPr>
        <w:t xml:space="preserve"> в форме, установленной для церемониала для каждой категории;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• члены оргкомитета проводящей организации и почетные г</w:t>
      </w:r>
      <w:r w:rsidR="00A42682">
        <w:rPr>
          <w:rFonts w:ascii="Times New Roman" w:hAnsi="Times New Roman" w:cs="Times New Roman"/>
          <w:sz w:val="24"/>
          <w:szCs w:val="24"/>
        </w:rPr>
        <w:t xml:space="preserve">ости </w:t>
      </w:r>
      <w:r w:rsidRPr="0056336B">
        <w:rPr>
          <w:rFonts w:ascii="Times New Roman" w:hAnsi="Times New Roman" w:cs="Times New Roman"/>
          <w:sz w:val="24"/>
          <w:szCs w:val="24"/>
        </w:rPr>
        <w:t xml:space="preserve">выстраиваются для участия в торжественном церемониале. 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2. Командующий парадом, убедившись</w:t>
      </w:r>
      <w:r w:rsidR="00A42682">
        <w:rPr>
          <w:rFonts w:ascii="Times New Roman" w:hAnsi="Times New Roman" w:cs="Times New Roman"/>
          <w:sz w:val="24"/>
          <w:szCs w:val="24"/>
        </w:rPr>
        <w:t xml:space="preserve"> в готовности участников, дает </w:t>
      </w:r>
      <w:r w:rsidRPr="0056336B">
        <w:rPr>
          <w:rFonts w:ascii="Times New Roman" w:hAnsi="Times New Roman" w:cs="Times New Roman"/>
          <w:sz w:val="24"/>
          <w:szCs w:val="24"/>
        </w:rPr>
        <w:t xml:space="preserve">сигнал судье-информатору. 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3. Раздаются позывные, извещающие о начале церемонии открытия. 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4. Ведущий церемонию открытия зачитывает в эфир приветственный те</w:t>
      </w:r>
      <w:proofErr w:type="gramStart"/>
      <w:r w:rsidRPr="0056336B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56336B">
        <w:rPr>
          <w:rFonts w:ascii="Times New Roman" w:hAnsi="Times New Roman" w:cs="Times New Roman"/>
          <w:sz w:val="24"/>
          <w:szCs w:val="24"/>
        </w:rPr>
        <w:t>я зрителей (1-2 минуты) и знаком</w:t>
      </w:r>
      <w:r w:rsidR="00A42682">
        <w:rPr>
          <w:rFonts w:ascii="Times New Roman" w:hAnsi="Times New Roman" w:cs="Times New Roman"/>
          <w:sz w:val="24"/>
          <w:szCs w:val="24"/>
        </w:rPr>
        <w:t xml:space="preserve">ит с информацией о предстоящем </w:t>
      </w:r>
      <w:r w:rsidRPr="0056336B">
        <w:rPr>
          <w:rFonts w:ascii="Times New Roman" w:hAnsi="Times New Roman" w:cs="Times New Roman"/>
          <w:sz w:val="24"/>
          <w:szCs w:val="24"/>
        </w:rPr>
        <w:t>турнире, о развитии вида спорта в Росси</w:t>
      </w:r>
      <w:r w:rsidR="00A42682">
        <w:rPr>
          <w:rFonts w:ascii="Times New Roman" w:hAnsi="Times New Roman" w:cs="Times New Roman"/>
          <w:sz w:val="24"/>
          <w:szCs w:val="24"/>
        </w:rPr>
        <w:t xml:space="preserve">йской Федерации, крае (городе, </w:t>
      </w:r>
      <w:r w:rsidRPr="0056336B">
        <w:rPr>
          <w:rFonts w:ascii="Times New Roman" w:hAnsi="Times New Roman" w:cs="Times New Roman"/>
          <w:sz w:val="24"/>
          <w:szCs w:val="24"/>
        </w:rPr>
        <w:t>районе).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5. Исполняется марш для выхода участников на парад.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6. Начинается марш-парад по уста</w:t>
      </w:r>
      <w:r w:rsidR="00A42682">
        <w:rPr>
          <w:rFonts w:ascii="Times New Roman" w:hAnsi="Times New Roman" w:cs="Times New Roman"/>
          <w:sz w:val="24"/>
          <w:szCs w:val="24"/>
        </w:rPr>
        <w:t xml:space="preserve">новленному порядку. В процессе </w:t>
      </w:r>
      <w:r w:rsidRPr="0056336B">
        <w:rPr>
          <w:rFonts w:ascii="Times New Roman" w:hAnsi="Times New Roman" w:cs="Times New Roman"/>
          <w:sz w:val="24"/>
          <w:szCs w:val="24"/>
        </w:rPr>
        <w:t>марша идет представление участников, соо</w:t>
      </w:r>
      <w:r w:rsidR="00A42682">
        <w:rPr>
          <w:rFonts w:ascii="Times New Roman" w:hAnsi="Times New Roman" w:cs="Times New Roman"/>
          <w:sz w:val="24"/>
          <w:szCs w:val="24"/>
        </w:rPr>
        <w:t xml:space="preserve">бщается командующий парадом, а </w:t>
      </w:r>
      <w:r w:rsidRPr="0056336B">
        <w:rPr>
          <w:rFonts w:ascii="Times New Roman" w:hAnsi="Times New Roman" w:cs="Times New Roman"/>
          <w:sz w:val="24"/>
          <w:szCs w:val="24"/>
        </w:rPr>
        <w:t>так же представление команды – участницы соревнований.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7. Когда все участники займут места на исходном рубеже для от</w:t>
      </w:r>
      <w:r w:rsidR="00A42682">
        <w:rPr>
          <w:rFonts w:ascii="Times New Roman" w:hAnsi="Times New Roman" w:cs="Times New Roman"/>
          <w:sz w:val="24"/>
          <w:szCs w:val="24"/>
        </w:rPr>
        <w:t xml:space="preserve">крытия, </w:t>
      </w:r>
      <w:r w:rsidRPr="0056336B">
        <w:rPr>
          <w:rFonts w:ascii="Times New Roman" w:hAnsi="Times New Roman" w:cs="Times New Roman"/>
          <w:sz w:val="24"/>
          <w:szCs w:val="24"/>
        </w:rPr>
        <w:t>командующий парадом команду</w:t>
      </w:r>
      <w:r w:rsidR="00A42682">
        <w:rPr>
          <w:rFonts w:ascii="Times New Roman" w:hAnsi="Times New Roman" w:cs="Times New Roman"/>
          <w:sz w:val="24"/>
          <w:szCs w:val="24"/>
        </w:rPr>
        <w:t xml:space="preserve">ет - «ПАРАД, РАВНЯЙСЬ! СМИРНО! </w:t>
      </w:r>
      <w:r w:rsidRPr="0056336B">
        <w:rPr>
          <w:rFonts w:ascii="Times New Roman" w:hAnsi="Times New Roman" w:cs="Times New Roman"/>
          <w:sz w:val="24"/>
          <w:szCs w:val="24"/>
        </w:rPr>
        <w:t>РАВНЕНИЕ НА СЕРЕДИНУ!».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8. Командующий парадом строев</w:t>
      </w:r>
      <w:r w:rsidR="00A42682">
        <w:rPr>
          <w:rFonts w:ascii="Times New Roman" w:hAnsi="Times New Roman" w:cs="Times New Roman"/>
          <w:sz w:val="24"/>
          <w:szCs w:val="24"/>
        </w:rPr>
        <w:t xml:space="preserve">ым шагом направляется к группе </w:t>
      </w:r>
      <w:proofErr w:type="gramStart"/>
      <w:r w:rsidRPr="0056336B">
        <w:rPr>
          <w:rFonts w:ascii="Times New Roman" w:hAnsi="Times New Roman" w:cs="Times New Roman"/>
          <w:sz w:val="24"/>
          <w:szCs w:val="24"/>
        </w:rPr>
        <w:t>принимающих</w:t>
      </w:r>
      <w:proofErr w:type="gramEnd"/>
      <w:r w:rsidRPr="0056336B">
        <w:rPr>
          <w:rFonts w:ascii="Times New Roman" w:hAnsi="Times New Roman" w:cs="Times New Roman"/>
          <w:sz w:val="24"/>
          <w:szCs w:val="24"/>
        </w:rPr>
        <w:t xml:space="preserve"> парад с ра</w:t>
      </w:r>
      <w:r w:rsidR="00A42682">
        <w:rPr>
          <w:rFonts w:ascii="Times New Roman" w:hAnsi="Times New Roman" w:cs="Times New Roman"/>
          <w:sz w:val="24"/>
          <w:szCs w:val="24"/>
        </w:rPr>
        <w:t xml:space="preserve">портом – «ТОВАРИЩ ПРЕДСЕДАТЕЛЬ </w:t>
      </w:r>
      <w:r w:rsidRPr="0056336B">
        <w:rPr>
          <w:rFonts w:ascii="Times New Roman" w:hAnsi="Times New Roman" w:cs="Times New Roman"/>
          <w:sz w:val="24"/>
          <w:szCs w:val="24"/>
        </w:rPr>
        <w:t>ОРГАНИЗАЦИОННОГО</w:t>
      </w:r>
      <w:r w:rsidR="00A42682">
        <w:rPr>
          <w:rFonts w:ascii="Times New Roman" w:hAnsi="Times New Roman" w:cs="Times New Roman"/>
          <w:sz w:val="24"/>
          <w:szCs w:val="24"/>
        </w:rPr>
        <w:t xml:space="preserve"> КОМИТЕТА! УЧАСТНИКИ (название </w:t>
      </w:r>
      <w:r w:rsidRPr="0056336B">
        <w:rPr>
          <w:rFonts w:ascii="Times New Roman" w:hAnsi="Times New Roman" w:cs="Times New Roman"/>
          <w:sz w:val="24"/>
          <w:szCs w:val="24"/>
        </w:rPr>
        <w:t>соревнований) ДЛЯ</w:t>
      </w:r>
      <w:r w:rsidR="00A42682">
        <w:rPr>
          <w:rFonts w:ascii="Times New Roman" w:hAnsi="Times New Roman" w:cs="Times New Roman"/>
          <w:sz w:val="24"/>
          <w:szCs w:val="24"/>
        </w:rPr>
        <w:t xml:space="preserve"> ПАРАДА ПОСТРОЕНЫ! КОМАНДУЮЩИЙ </w:t>
      </w:r>
      <w:r w:rsidRPr="0056336B">
        <w:rPr>
          <w:rFonts w:ascii="Times New Roman" w:hAnsi="Times New Roman" w:cs="Times New Roman"/>
          <w:sz w:val="24"/>
          <w:szCs w:val="24"/>
        </w:rPr>
        <w:t xml:space="preserve">ПАРАДОМ – СУДЬЯ </w:t>
      </w:r>
      <w:r w:rsidR="00A42682">
        <w:rPr>
          <w:rFonts w:ascii="Times New Roman" w:hAnsi="Times New Roman" w:cs="Times New Roman"/>
          <w:sz w:val="24"/>
          <w:szCs w:val="24"/>
        </w:rPr>
        <w:t>(квалификация)</w:t>
      </w:r>
      <w:r w:rsidRPr="0056336B">
        <w:rPr>
          <w:rFonts w:ascii="Times New Roman" w:hAnsi="Times New Roman" w:cs="Times New Roman"/>
          <w:sz w:val="24"/>
          <w:szCs w:val="24"/>
        </w:rPr>
        <w:t xml:space="preserve"> КАТЕГОРИИ (фамилия).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9. Принимающий парад здоровает</w:t>
      </w:r>
      <w:r w:rsidR="00A42682">
        <w:rPr>
          <w:rFonts w:ascii="Times New Roman" w:hAnsi="Times New Roman" w:cs="Times New Roman"/>
          <w:sz w:val="24"/>
          <w:szCs w:val="24"/>
        </w:rPr>
        <w:t xml:space="preserve">ся со спортсменами. После чего </w:t>
      </w:r>
      <w:r w:rsidRPr="0056336B">
        <w:rPr>
          <w:rFonts w:ascii="Times New Roman" w:hAnsi="Times New Roman" w:cs="Times New Roman"/>
          <w:sz w:val="24"/>
          <w:szCs w:val="24"/>
        </w:rPr>
        <w:t>командующий парадом дает команду «Вольно!».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lastRenderedPageBreak/>
        <w:t xml:space="preserve"> 10. Произносятся приветственные речи членами о</w:t>
      </w:r>
      <w:r w:rsidR="00A42682">
        <w:rPr>
          <w:rFonts w:ascii="Times New Roman" w:hAnsi="Times New Roman" w:cs="Times New Roman"/>
          <w:sz w:val="24"/>
          <w:szCs w:val="24"/>
        </w:rPr>
        <w:t xml:space="preserve">ргкомитета </w:t>
      </w:r>
      <w:r w:rsidRPr="0056336B">
        <w:rPr>
          <w:rFonts w:ascii="Times New Roman" w:hAnsi="Times New Roman" w:cs="Times New Roman"/>
          <w:sz w:val="24"/>
          <w:szCs w:val="24"/>
        </w:rPr>
        <w:t>проводящей организации, федерации по виду спорта, почетными гостями.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11. Раздается текст о том, кому пре</w:t>
      </w:r>
      <w:r w:rsidR="00A42682">
        <w:rPr>
          <w:rFonts w:ascii="Times New Roman" w:hAnsi="Times New Roman" w:cs="Times New Roman"/>
          <w:sz w:val="24"/>
          <w:szCs w:val="24"/>
        </w:rPr>
        <w:t xml:space="preserve">доставлено право, поднять флаг </w:t>
      </w:r>
      <w:r w:rsidRPr="0056336B">
        <w:rPr>
          <w:rFonts w:ascii="Times New Roman" w:hAnsi="Times New Roman" w:cs="Times New Roman"/>
          <w:sz w:val="24"/>
          <w:szCs w:val="24"/>
        </w:rPr>
        <w:t>соревнований (флаг Российской Федерации</w:t>
      </w:r>
      <w:r w:rsidR="00A42682">
        <w:rPr>
          <w:rFonts w:ascii="Times New Roman" w:hAnsi="Times New Roman" w:cs="Times New Roman"/>
          <w:sz w:val="24"/>
          <w:szCs w:val="24"/>
        </w:rPr>
        <w:t xml:space="preserve"> или Кубани). Как правило, это </w:t>
      </w:r>
      <w:r w:rsidRPr="0056336B">
        <w:rPr>
          <w:rFonts w:ascii="Times New Roman" w:hAnsi="Times New Roman" w:cs="Times New Roman"/>
          <w:sz w:val="24"/>
          <w:szCs w:val="24"/>
        </w:rPr>
        <w:t>капитан команды-победительницы прошлых аналогичных соревнований.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12. При подъеме Государственного флага РФ, исполнении Государственного гимна, участники церемонии открытия (зак</w:t>
      </w:r>
      <w:r w:rsidR="00A42682">
        <w:rPr>
          <w:rFonts w:ascii="Times New Roman" w:hAnsi="Times New Roman" w:cs="Times New Roman"/>
          <w:sz w:val="24"/>
          <w:szCs w:val="24"/>
        </w:rPr>
        <w:t xml:space="preserve">рытия) и все присутствующие на </w:t>
      </w:r>
      <w:r w:rsidRPr="0056336B">
        <w:rPr>
          <w:rFonts w:ascii="Times New Roman" w:hAnsi="Times New Roman" w:cs="Times New Roman"/>
          <w:sz w:val="24"/>
          <w:szCs w:val="24"/>
        </w:rPr>
        <w:t>параде стоят без движений, повернувш</w:t>
      </w:r>
      <w:r w:rsidR="00A42682">
        <w:rPr>
          <w:rFonts w:ascii="Times New Roman" w:hAnsi="Times New Roman" w:cs="Times New Roman"/>
          <w:sz w:val="24"/>
          <w:szCs w:val="24"/>
        </w:rPr>
        <w:t xml:space="preserve">ись лицом к флагу до окончания </w:t>
      </w:r>
      <w:r w:rsidRPr="0056336B">
        <w:rPr>
          <w:rFonts w:ascii="Times New Roman" w:hAnsi="Times New Roman" w:cs="Times New Roman"/>
          <w:sz w:val="24"/>
          <w:szCs w:val="24"/>
        </w:rPr>
        <w:t>исполнения гимна, при этом ру</w:t>
      </w:r>
      <w:r w:rsidR="00A42682">
        <w:rPr>
          <w:rFonts w:ascii="Times New Roman" w:hAnsi="Times New Roman" w:cs="Times New Roman"/>
          <w:sz w:val="24"/>
          <w:szCs w:val="24"/>
        </w:rPr>
        <w:t xml:space="preserve">ководителями оргкомитета могут </w:t>
      </w:r>
      <w:r w:rsidRPr="0056336B">
        <w:rPr>
          <w:rFonts w:ascii="Times New Roman" w:hAnsi="Times New Roman" w:cs="Times New Roman"/>
          <w:sz w:val="24"/>
          <w:szCs w:val="24"/>
        </w:rPr>
        <w:t>подаваться предварительны</w:t>
      </w:r>
      <w:r w:rsidR="00A42682">
        <w:rPr>
          <w:rFonts w:ascii="Times New Roman" w:hAnsi="Times New Roman" w:cs="Times New Roman"/>
          <w:sz w:val="24"/>
          <w:szCs w:val="24"/>
        </w:rPr>
        <w:t xml:space="preserve">е команды: «НА ГОСУДАРСТВЕННЫЙ </w:t>
      </w:r>
      <w:r w:rsidRPr="0056336B">
        <w:rPr>
          <w:rFonts w:ascii="Times New Roman" w:hAnsi="Times New Roman" w:cs="Times New Roman"/>
          <w:sz w:val="24"/>
          <w:szCs w:val="24"/>
        </w:rPr>
        <w:t>ФЛАГ РОССИЙСК</w:t>
      </w:r>
      <w:r w:rsidR="00A42682">
        <w:rPr>
          <w:rFonts w:ascii="Times New Roman" w:hAnsi="Times New Roman" w:cs="Times New Roman"/>
          <w:sz w:val="24"/>
          <w:szCs w:val="24"/>
        </w:rPr>
        <w:t xml:space="preserve">ОЙ ФЕДЕРАЦИИ РАВНЯЙСЯ, СМИРНО! </w:t>
      </w:r>
      <w:r w:rsidRPr="0056336B">
        <w:rPr>
          <w:rFonts w:ascii="Times New Roman" w:hAnsi="Times New Roman" w:cs="Times New Roman"/>
          <w:sz w:val="24"/>
          <w:szCs w:val="24"/>
        </w:rPr>
        <w:t>ГОСУДАРСТВЕННЫЙ ФЛАГ РОССИЙСКОЙ ФЕДЕРАЦИИ ПОДНЯТЬ!».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13. Председатель оргкомитета объявляет об открытии </w:t>
      </w:r>
      <w:proofErr w:type="gramStart"/>
      <w:r w:rsidRPr="0056336B">
        <w:rPr>
          <w:rFonts w:ascii="Times New Roman" w:hAnsi="Times New Roman" w:cs="Times New Roman"/>
          <w:sz w:val="24"/>
          <w:szCs w:val="24"/>
        </w:rPr>
        <w:t>спортивных</w:t>
      </w:r>
      <w:proofErr w:type="gramEnd"/>
      <w:r w:rsidRPr="00563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мероприятий и дает команду</w:t>
      </w:r>
      <w:r w:rsidR="00A42682">
        <w:rPr>
          <w:rFonts w:ascii="Times New Roman" w:hAnsi="Times New Roman" w:cs="Times New Roman"/>
          <w:sz w:val="24"/>
          <w:szCs w:val="24"/>
        </w:rPr>
        <w:t xml:space="preserve">: «ГЛАВНОМУ СУДЬЕ ПРИСТУПИТЬ К </w:t>
      </w:r>
      <w:r w:rsidRPr="0056336B">
        <w:rPr>
          <w:rFonts w:ascii="Times New Roman" w:hAnsi="Times New Roman" w:cs="Times New Roman"/>
          <w:sz w:val="24"/>
          <w:szCs w:val="24"/>
        </w:rPr>
        <w:t xml:space="preserve">ПРОВЕДЕНИЮ СОРЕВНОВАНИЙ!». 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14. Вручаются вымпелы, значки, сувениры, цветы участникам и почетным гостям соревнований.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15. После вручения цветов и суве</w:t>
      </w:r>
      <w:r w:rsidR="001C6E39">
        <w:rPr>
          <w:rFonts w:ascii="Times New Roman" w:hAnsi="Times New Roman" w:cs="Times New Roman"/>
          <w:sz w:val="24"/>
          <w:szCs w:val="24"/>
        </w:rPr>
        <w:t xml:space="preserve">ниров командующий парадом дает </w:t>
      </w:r>
      <w:r w:rsidRPr="0056336B">
        <w:rPr>
          <w:rFonts w:ascii="Times New Roman" w:hAnsi="Times New Roman" w:cs="Times New Roman"/>
          <w:sz w:val="24"/>
          <w:szCs w:val="24"/>
        </w:rPr>
        <w:t>команду: «Шагом марш!». Оркестр игр</w:t>
      </w:r>
      <w:r w:rsidR="001C6E39">
        <w:rPr>
          <w:rFonts w:ascii="Times New Roman" w:hAnsi="Times New Roman" w:cs="Times New Roman"/>
          <w:sz w:val="24"/>
          <w:szCs w:val="24"/>
        </w:rPr>
        <w:t>ает марш, а колонны участников проходят по залу</w:t>
      </w:r>
      <w:r w:rsidRPr="0056336B">
        <w:rPr>
          <w:rFonts w:ascii="Times New Roman" w:hAnsi="Times New Roman" w:cs="Times New Roman"/>
          <w:sz w:val="24"/>
          <w:szCs w:val="24"/>
        </w:rPr>
        <w:t xml:space="preserve"> по кругу перед трибунами.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16. В момент ухода команд диктор желает</w:t>
      </w:r>
      <w:r w:rsidR="001C6E39">
        <w:rPr>
          <w:rFonts w:ascii="Times New Roman" w:hAnsi="Times New Roman" w:cs="Times New Roman"/>
          <w:sz w:val="24"/>
          <w:szCs w:val="24"/>
        </w:rPr>
        <w:t xml:space="preserve"> всем успеха (большое значение </w:t>
      </w:r>
      <w:r w:rsidRPr="0056336B">
        <w:rPr>
          <w:rFonts w:ascii="Times New Roman" w:hAnsi="Times New Roman" w:cs="Times New Roman"/>
          <w:sz w:val="24"/>
          <w:szCs w:val="24"/>
        </w:rPr>
        <w:t>имеют хорошо составленный текст и информация о командах).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17. При проведении соревнов</w:t>
      </w:r>
      <w:r w:rsidR="001C6E39">
        <w:rPr>
          <w:rFonts w:ascii="Times New Roman" w:hAnsi="Times New Roman" w:cs="Times New Roman"/>
          <w:sz w:val="24"/>
          <w:szCs w:val="24"/>
        </w:rPr>
        <w:t xml:space="preserve">аний рекомендуется в программу </w:t>
      </w:r>
      <w:r w:rsidRPr="0056336B">
        <w:rPr>
          <w:rFonts w:ascii="Times New Roman" w:hAnsi="Times New Roman" w:cs="Times New Roman"/>
          <w:sz w:val="24"/>
          <w:szCs w:val="24"/>
        </w:rPr>
        <w:t>открытия включать показател</w:t>
      </w:r>
      <w:r w:rsidR="001C6E39">
        <w:rPr>
          <w:rFonts w:ascii="Times New Roman" w:hAnsi="Times New Roman" w:cs="Times New Roman"/>
          <w:sz w:val="24"/>
          <w:szCs w:val="24"/>
        </w:rPr>
        <w:t xml:space="preserve">ьные выступления спортсменов и </w:t>
      </w:r>
      <w:r w:rsidRPr="0056336B">
        <w:rPr>
          <w:rFonts w:ascii="Times New Roman" w:hAnsi="Times New Roman" w:cs="Times New Roman"/>
          <w:sz w:val="24"/>
          <w:szCs w:val="24"/>
        </w:rPr>
        <w:t>художественных коллективов.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Примечание: В дикторском т</w:t>
      </w:r>
      <w:r w:rsidR="001C6E39">
        <w:rPr>
          <w:rFonts w:ascii="Times New Roman" w:hAnsi="Times New Roman" w:cs="Times New Roman"/>
          <w:sz w:val="24"/>
          <w:szCs w:val="24"/>
        </w:rPr>
        <w:t xml:space="preserve">ексте при представлении членов </w:t>
      </w:r>
      <w:r w:rsidRPr="0056336B">
        <w:rPr>
          <w:rFonts w:ascii="Times New Roman" w:hAnsi="Times New Roman" w:cs="Times New Roman"/>
          <w:sz w:val="24"/>
          <w:szCs w:val="24"/>
        </w:rPr>
        <w:t>оргкомитета проводящей организации указыв</w:t>
      </w:r>
      <w:r w:rsidR="001C6E39">
        <w:rPr>
          <w:rFonts w:ascii="Times New Roman" w:hAnsi="Times New Roman" w:cs="Times New Roman"/>
          <w:sz w:val="24"/>
          <w:szCs w:val="24"/>
        </w:rPr>
        <w:t xml:space="preserve">аются: должность, звание, имя, </w:t>
      </w:r>
      <w:r w:rsidRPr="0056336B">
        <w:rPr>
          <w:rFonts w:ascii="Times New Roman" w:hAnsi="Times New Roman" w:cs="Times New Roman"/>
          <w:sz w:val="24"/>
          <w:szCs w:val="24"/>
        </w:rPr>
        <w:t>отчество, фамилия.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При вызове спортсменов на подъем ф</w:t>
      </w:r>
      <w:r w:rsidR="001C6E39">
        <w:rPr>
          <w:rFonts w:ascii="Times New Roman" w:hAnsi="Times New Roman" w:cs="Times New Roman"/>
          <w:sz w:val="24"/>
          <w:szCs w:val="24"/>
        </w:rPr>
        <w:t xml:space="preserve">лага — спортивное звание, имя, </w:t>
      </w:r>
      <w:r w:rsidRPr="0056336B">
        <w:rPr>
          <w:rFonts w:ascii="Times New Roman" w:hAnsi="Times New Roman" w:cs="Times New Roman"/>
          <w:sz w:val="24"/>
          <w:szCs w:val="24"/>
        </w:rPr>
        <w:t>фамилия, название команды (территории).</w:t>
      </w:r>
    </w:p>
    <w:p w:rsidR="0056336B" w:rsidRPr="001C6E39" w:rsidRDefault="0056336B" w:rsidP="001C6E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E39">
        <w:rPr>
          <w:rFonts w:ascii="Times New Roman" w:hAnsi="Times New Roman" w:cs="Times New Roman"/>
          <w:b/>
          <w:sz w:val="24"/>
          <w:szCs w:val="24"/>
        </w:rPr>
        <w:t>Представление участни</w:t>
      </w:r>
      <w:r w:rsidR="001C6E39" w:rsidRPr="001C6E39">
        <w:rPr>
          <w:rFonts w:ascii="Times New Roman" w:hAnsi="Times New Roman" w:cs="Times New Roman"/>
          <w:b/>
          <w:sz w:val="24"/>
          <w:szCs w:val="24"/>
        </w:rPr>
        <w:t xml:space="preserve">ков и судей во время проведения </w:t>
      </w:r>
      <w:r w:rsidRPr="001C6E39">
        <w:rPr>
          <w:rFonts w:ascii="Times New Roman" w:hAnsi="Times New Roman" w:cs="Times New Roman"/>
          <w:b/>
          <w:sz w:val="24"/>
          <w:szCs w:val="24"/>
        </w:rPr>
        <w:t>соревнований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lastRenderedPageBreak/>
        <w:t>1. Представление участников и судей</w:t>
      </w:r>
      <w:r w:rsidR="001C6E39">
        <w:rPr>
          <w:rFonts w:ascii="Times New Roman" w:hAnsi="Times New Roman" w:cs="Times New Roman"/>
          <w:sz w:val="24"/>
          <w:szCs w:val="24"/>
        </w:rPr>
        <w:t xml:space="preserve">ской коллегии проводится перед </w:t>
      </w:r>
      <w:r w:rsidRPr="0056336B">
        <w:rPr>
          <w:rFonts w:ascii="Times New Roman" w:hAnsi="Times New Roman" w:cs="Times New Roman"/>
          <w:sz w:val="24"/>
          <w:szCs w:val="24"/>
        </w:rPr>
        <w:t>началом, перед сменой и в перерывах соревнований.</w:t>
      </w:r>
    </w:p>
    <w:p w:rsidR="001C6E39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2. При представлении спортсмен</w:t>
      </w:r>
      <w:r w:rsidR="001C6E39">
        <w:rPr>
          <w:rFonts w:ascii="Times New Roman" w:hAnsi="Times New Roman" w:cs="Times New Roman"/>
          <w:sz w:val="24"/>
          <w:szCs w:val="24"/>
        </w:rPr>
        <w:t xml:space="preserve">а называются: нагрудный номер, </w:t>
      </w:r>
      <w:r w:rsidRPr="0056336B">
        <w:rPr>
          <w:rFonts w:ascii="Times New Roman" w:hAnsi="Times New Roman" w:cs="Times New Roman"/>
          <w:sz w:val="24"/>
          <w:szCs w:val="24"/>
        </w:rPr>
        <w:t>звание, имя, фамилия и спортивное об</w:t>
      </w:r>
      <w:r w:rsidR="001C6E39">
        <w:rPr>
          <w:rFonts w:ascii="Times New Roman" w:hAnsi="Times New Roman" w:cs="Times New Roman"/>
          <w:sz w:val="24"/>
          <w:szCs w:val="24"/>
        </w:rPr>
        <w:t xml:space="preserve">щество, территория, от которой </w:t>
      </w:r>
      <w:r w:rsidRPr="0056336B">
        <w:rPr>
          <w:rFonts w:ascii="Times New Roman" w:hAnsi="Times New Roman" w:cs="Times New Roman"/>
          <w:sz w:val="24"/>
          <w:szCs w:val="24"/>
        </w:rPr>
        <w:t>выступает спортсмен. В отдельных случ</w:t>
      </w:r>
      <w:r w:rsidR="001C6E39">
        <w:rPr>
          <w:rFonts w:ascii="Times New Roman" w:hAnsi="Times New Roman" w:cs="Times New Roman"/>
          <w:sz w:val="24"/>
          <w:szCs w:val="24"/>
        </w:rPr>
        <w:t xml:space="preserve">аях и видах спорта объявляются </w:t>
      </w:r>
      <w:r w:rsidRPr="0056336B">
        <w:rPr>
          <w:rFonts w:ascii="Times New Roman" w:hAnsi="Times New Roman" w:cs="Times New Roman"/>
          <w:sz w:val="24"/>
          <w:szCs w:val="24"/>
        </w:rPr>
        <w:t>звание, имя, отчество, фамилия трен</w:t>
      </w:r>
      <w:r w:rsidR="001C6E39">
        <w:rPr>
          <w:rFonts w:ascii="Times New Roman" w:hAnsi="Times New Roman" w:cs="Times New Roman"/>
          <w:sz w:val="24"/>
          <w:szCs w:val="24"/>
        </w:rPr>
        <w:t xml:space="preserve">ера, другие краткие сведения о </w:t>
      </w:r>
      <w:r w:rsidRPr="0056336B">
        <w:rPr>
          <w:rFonts w:ascii="Times New Roman" w:hAnsi="Times New Roman" w:cs="Times New Roman"/>
          <w:sz w:val="24"/>
          <w:szCs w:val="24"/>
        </w:rPr>
        <w:t>спортсмене.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3. При представлении судейской коллегии называются: суде</w:t>
      </w:r>
      <w:r w:rsidR="001C6E39">
        <w:rPr>
          <w:rFonts w:ascii="Times New Roman" w:hAnsi="Times New Roman" w:cs="Times New Roman"/>
          <w:sz w:val="24"/>
          <w:szCs w:val="24"/>
        </w:rPr>
        <w:t xml:space="preserve">йская </w:t>
      </w:r>
      <w:r w:rsidRPr="0056336B">
        <w:rPr>
          <w:rFonts w:ascii="Times New Roman" w:hAnsi="Times New Roman" w:cs="Times New Roman"/>
          <w:sz w:val="24"/>
          <w:szCs w:val="24"/>
        </w:rPr>
        <w:t>квалификация (категория), звание, имя, ф</w:t>
      </w:r>
      <w:r w:rsidR="001C6E39">
        <w:rPr>
          <w:rFonts w:ascii="Times New Roman" w:hAnsi="Times New Roman" w:cs="Times New Roman"/>
          <w:sz w:val="24"/>
          <w:szCs w:val="24"/>
        </w:rPr>
        <w:t xml:space="preserve">амилия, территория, от которой </w:t>
      </w:r>
      <w:r w:rsidRPr="0056336B">
        <w:rPr>
          <w:rFonts w:ascii="Times New Roman" w:hAnsi="Times New Roman" w:cs="Times New Roman"/>
          <w:sz w:val="24"/>
          <w:szCs w:val="24"/>
        </w:rPr>
        <w:t>прибыл судья.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4. При представлении участник (суд</w:t>
      </w:r>
      <w:r w:rsidR="001C6E39">
        <w:rPr>
          <w:rFonts w:ascii="Times New Roman" w:hAnsi="Times New Roman" w:cs="Times New Roman"/>
          <w:sz w:val="24"/>
          <w:szCs w:val="24"/>
        </w:rPr>
        <w:t xml:space="preserve">ья) должен сделать шаг вперед, </w:t>
      </w:r>
      <w:r w:rsidRPr="0056336B">
        <w:rPr>
          <w:rFonts w:ascii="Times New Roman" w:hAnsi="Times New Roman" w:cs="Times New Roman"/>
          <w:sz w:val="24"/>
          <w:szCs w:val="24"/>
        </w:rPr>
        <w:t>повернуться лицом к присутствующим н</w:t>
      </w:r>
      <w:r w:rsidR="001C6E39">
        <w:rPr>
          <w:rFonts w:ascii="Times New Roman" w:hAnsi="Times New Roman" w:cs="Times New Roman"/>
          <w:sz w:val="24"/>
          <w:szCs w:val="24"/>
        </w:rPr>
        <w:t xml:space="preserve">а соревнованиях и возвратиться </w:t>
      </w:r>
      <w:r w:rsidRPr="0056336B">
        <w:rPr>
          <w:rFonts w:ascii="Times New Roman" w:hAnsi="Times New Roman" w:cs="Times New Roman"/>
          <w:sz w:val="24"/>
          <w:szCs w:val="24"/>
        </w:rPr>
        <w:t>на место.</w:t>
      </w:r>
    </w:p>
    <w:p w:rsidR="0056336B" w:rsidRPr="001C6E39" w:rsidRDefault="0056336B" w:rsidP="001C6E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E39">
        <w:rPr>
          <w:rFonts w:ascii="Times New Roman" w:hAnsi="Times New Roman" w:cs="Times New Roman"/>
          <w:b/>
          <w:sz w:val="24"/>
          <w:szCs w:val="24"/>
        </w:rPr>
        <w:t>Церемония закрытия соревнований и награждение призеров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Апофеозом всех соревнований являю</w:t>
      </w:r>
      <w:r w:rsidR="001C6E39">
        <w:rPr>
          <w:rFonts w:ascii="Times New Roman" w:hAnsi="Times New Roman" w:cs="Times New Roman"/>
          <w:sz w:val="24"/>
          <w:szCs w:val="24"/>
        </w:rPr>
        <w:t xml:space="preserve">тся их торжественное закрытие, </w:t>
      </w:r>
      <w:r w:rsidRPr="0056336B">
        <w:rPr>
          <w:rFonts w:ascii="Times New Roman" w:hAnsi="Times New Roman" w:cs="Times New Roman"/>
          <w:sz w:val="24"/>
          <w:szCs w:val="24"/>
        </w:rPr>
        <w:t>парад и награждение победителей. Э</w:t>
      </w:r>
      <w:r w:rsidR="001C6E39">
        <w:rPr>
          <w:rFonts w:ascii="Times New Roman" w:hAnsi="Times New Roman" w:cs="Times New Roman"/>
          <w:sz w:val="24"/>
          <w:szCs w:val="24"/>
        </w:rPr>
        <w:t xml:space="preserve">та церемония остается в памяти участников соревнований </w:t>
      </w:r>
      <w:r w:rsidRPr="0056336B">
        <w:rPr>
          <w:rFonts w:ascii="Times New Roman" w:hAnsi="Times New Roman" w:cs="Times New Roman"/>
          <w:sz w:val="24"/>
          <w:szCs w:val="24"/>
        </w:rPr>
        <w:t>надолго.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Проведение торжественного церемониала закрытия соревнований следует разбить на два этапа.</w:t>
      </w:r>
    </w:p>
    <w:p w:rsidR="0056336B" w:rsidRPr="0056336B" w:rsidRDefault="0056336B" w:rsidP="001C6E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1 этап - подготовительный</w:t>
      </w:r>
    </w:p>
    <w:p w:rsidR="001C6E39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1. Для проведения церемонии награждения необходимо подготовить:</w:t>
      </w:r>
    </w:p>
    <w:p w:rsidR="0056336B" w:rsidRPr="0056336B" w:rsidRDefault="001C6E39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</w:t>
      </w:r>
      <w:r w:rsidR="0056336B" w:rsidRPr="0056336B">
        <w:rPr>
          <w:rFonts w:ascii="Times New Roman" w:hAnsi="Times New Roman" w:cs="Times New Roman"/>
          <w:sz w:val="24"/>
          <w:szCs w:val="24"/>
        </w:rPr>
        <w:t>• награды (призы, кубки, медали, жетоны, дипломы, грамоты);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• наградную атрибутику (цветы, подносы для наград и т. д.);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• оборудование (пьедестал почета, му</w:t>
      </w:r>
      <w:r w:rsidR="001C6E39">
        <w:rPr>
          <w:rFonts w:ascii="Times New Roman" w:hAnsi="Times New Roman" w:cs="Times New Roman"/>
          <w:sz w:val="24"/>
          <w:szCs w:val="24"/>
        </w:rPr>
        <w:t xml:space="preserve">зыкальные фонограммы и т. д.). 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2. Награждение сопровождается исполнением торжественно</w:t>
      </w:r>
      <w:r w:rsidR="001C6E39">
        <w:rPr>
          <w:rFonts w:ascii="Times New Roman" w:hAnsi="Times New Roman" w:cs="Times New Roman"/>
          <w:sz w:val="24"/>
          <w:szCs w:val="24"/>
        </w:rPr>
        <w:t>й мелодии</w:t>
      </w:r>
      <w:r w:rsidRPr="0056336B">
        <w:rPr>
          <w:rFonts w:ascii="Times New Roman" w:hAnsi="Times New Roman" w:cs="Times New Roman"/>
          <w:sz w:val="24"/>
          <w:szCs w:val="24"/>
        </w:rPr>
        <w:t>.</w:t>
      </w:r>
    </w:p>
    <w:p w:rsidR="0056336B" w:rsidRPr="0056336B" w:rsidRDefault="0056336B" w:rsidP="001C6E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Церемония награждения проводится: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• при завершении соревнований;</w:t>
      </w:r>
    </w:p>
    <w:p w:rsidR="0056336B" w:rsidRPr="0056336B" w:rsidRDefault="0056336B" w:rsidP="001C6E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• по окончании </w:t>
      </w:r>
      <w:r w:rsidR="001C6E39">
        <w:rPr>
          <w:rFonts w:ascii="Times New Roman" w:hAnsi="Times New Roman" w:cs="Times New Roman"/>
          <w:sz w:val="24"/>
          <w:szCs w:val="24"/>
        </w:rPr>
        <w:t>финалов в весовой категории</w:t>
      </w:r>
    </w:p>
    <w:p w:rsidR="0056336B" w:rsidRPr="0056336B" w:rsidRDefault="001C6E39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336B" w:rsidRPr="0056336B">
        <w:rPr>
          <w:rFonts w:ascii="Times New Roman" w:hAnsi="Times New Roman" w:cs="Times New Roman"/>
          <w:sz w:val="24"/>
          <w:szCs w:val="24"/>
        </w:rPr>
        <w:t>. Группа награждения готовит: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• листы награ</w:t>
      </w:r>
      <w:r w:rsidR="001C6E39">
        <w:rPr>
          <w:rFonts w:ascii="Times New Roman" w:hAnsi="Times New Roman" w:cs="Times New Roman"/>
          <w:sz w:val="24"/>
          <w:szCs w:val="24"/>
        </w:rPr>
        <w:t>ждения, в которых записываются: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1C6E39">
        <w:rPr>
          <w:rFonts w:ascii="Times New Roman" w:hAnsi="Times New Roman" w:cs="Times New Roman"/>
          <w:sz w:val="24"/>
          <w:szCs w:val="24"/>
        </w:rPr>
        <w:t>наименование турнира</w:t>
      </w:r>
      <w:r w:rsidRPr="0056336B">
        <w:rPr>
          <w:rFonts w:ascii="Times New Roman" w:hAnsi="Times New Roman" w:cs="Times New Roman"/>
          <w:sz w:val="24"/>
          <w:szCs w:val="24"/>
        </w:rPr>
        <w:t xml:space="preserve">, </w:t>
      </w:r>
      <w:r w:rsidR="001C6E39">
        <w:rPr>
          <w:rFonts w:ascii="Times New Roman" w:hAnsi="Times New Roman" w:cs="Times New Roman"/>
          <w:sz w:val="24"/>
          <w:szCs w:val="24"/>
        </w:rPr>
        <w:t xml:space="preserve">весовая и возрастная категории, </w:t>
      </w:r>
      <w:r w:rsidRPr="0056336B">
        <w:rPr>
          <w:rFonts w:ascii="Times New Roman" w:hAnsi="Times New Roman" w:cs="Times New Roman"/>
          <w:sz w:val="24"/>
          <w:szCs w:val="24"/>
        </w:rPr>
        <w:t>фамилия, имя призера, команда (территория);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- результат; фамилия, имя, отчество тренера, его должность и звание;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• награды и наградную атрибутику;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• список лиц, вручающих награды (с </w:t>
      </w:r>
      <w:r w:rsidR="001C6E39">
        <w:rPr>
          <w:rFonts w:ascii="Times New Roman" w:hAnsi="Times New Roman" w:cs="Times New Roman"/>
          <w:sz w:val="24"/>
          <w:szCs w:val="24"/>
        </w:rPr>
        <w:t xml:space="preserve">указанием должности, звания), </w:t>
      </w:r>
      <w:r w:rsidRPr="0056336B">
        <w:rPr>
          <w:rFonts w:ascii="Times New Roman" w:hAnsi="Times New Roman" w:cs="Times New Roman"/>
          <w:sz w:val="24"/>
          <w:szCs w:val="24"/>
        </w:rPr>
        <w:t>согласованный с оргкомитетом п</w:t>
      </w:r>
      <w:r w:rsidR="001C6E39">
        <w:rPr>
          <w:rFonts w:ascii="Times New Roman" w:hAnsi="Times New Roman" w:cs="Times New Roman"/>
          <w:sz w:val="24"/>
          <w:szCs w:val="24"/>
        </w:rPr>
        <w:t xml:space="preserve">роводящей организации, который </w:t>
      </w:r>
      <w:r w:rsidRPr="0056336B">
        <w:rPr>
          <w:rFonts w:ascii="Times New Roman" w:hAnsi="Times New Roman" w:cs="Times New Roman"/>
          <w:sz w:val="24"/>
          <w:szCs w:val="24"/>
        </w:rPr>
        <w:t>передается диктору (судье-информатору).</w:t>
      </w:r>
    </w:p>
    <w:p w:rsidR="0056336B" w:rsidRPr="0056336B" w:rsidRDefault="001C6E39" w:rsidP="001C6E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6E39">
        <w:rPr>
          <w:rFonts w:ascii="Times New Roman" w:hAnsi="Times New Roman" w:cs="Times New Roman"/>
          <w:sz w:val="24"/>
          <w:szCs w:val="24"/>
        </w:rPr>
        <w:t xml:space="preserve"> </w:t>
      </w:r>
      <w:r w:rsidR="0056336B" w:rsidRPr="0056336B">
        <w:rPr>
          <w:rFonts w:ascii="Times New Roman" w:hAnsi="Times New Roman" w:cs="Times New Roman"/>
          <w:sz w:val="24"/>
          <w:szCs w:val="24"/>
        </w:rPr>
        <w:t>этап – награждени</w:t>
      </w:r>
      <w:r>
        <w:rPr>
          <w:rFonts w:ascii="Times New Roman" w:hAnsi="Times New Roman" w:cs="Times New Roman"/>
          <w:sz w:val="24"/>
          <w:szCs w:val="24"/>
        </w:rPr>
        <w:t xml:space="preserve">е призеров и церемония закрытия </w:t>
      </w:r>
      <w:r w:rsidR="0056336B" w:rsidRPr="0056336B">
        <w:rPr>
          <w:rFonts w:ascii="Times New Roman" w:hAnsi="Times New Roman" w:cs="Times New Roman"/>
          <w:sz w:val="24"/>
          <w:szCs w:val="24"/>
        </w:rPr>
        <w:t>соревнований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1. Церемония закрытия соревнований включает: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• информацию диктора (су</w:t>
      </w:r>
      <w:r w:rsidR="001C6E39">
        <w:rPr>
          <w:rFonts w:ascii="Times New Roman" w:hAnsi="Times New Roman" w:cs="Times New Roman"/>
          <w:sz w:val="24"/>
          <w:szCs w:val="24"/>
        </w:rPr>
        <w:t xml:space="preserve">дьи-информатора) о результатах </w:t>
      </w:r>
      <w:r w:rsidRPr="0056336B">
        <w:rPr>
          <w:rFonts w:ascii="Times New Roman" w:hAnsi="Times New Roman" w:cs="Times New Roman"/>
          <w:sz w:val="24"/>
          <w:szCs w:val="24"/>
        </w:rPr>
        <w:t>соревнований, призерах;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• сбор и построение участников</w:t>
      </w:r>
      <w:r w:rsidR="001C6E39">
        <w:rPr>
          <w:rFonts w:ascii="Times New Roman" w:hAnsi="Times New Roman" w:cs="Times New Roman"/>
          <w:sz w:val="24"/>
          <w:szCs w:val="24"/>
        </w:rPr>
        <w:t xml:space="preserve"> соревнований перед выходом на </w:t>
      </w:r>
      <w:r w:rsidRPr="0056336B">
        <w:rPr>
          <w:rFonts w:ascii="Times New Roman" w:hAnsi="Times New Roman" w:cs="Times New Roman"/>
          <w:sz w:val="24"/>
          <w:szCs w:val="24"/>
        </w:rPr>
        <w:t>спортивную арену.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2. На парад закрытия команды выходят и выстраиваются в порядке занятых мест на соревнованиях.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3. Выходят и занимают ранее установ</w:t>
      </w:r>
      <w:r w:rsidR="003A2CE4">
        <w:rPr>
          <w:rFonts w:ascii="Times New Roman" w:hAnsi="Times New Roman" w:cs="Times New Roman"/>
          <w:sz w:val="24"/>
          <w:szCs w:val="24"/>
        </w:rPr>
        <w:t xml:space="preserve">ленные места члены оргкомитета </w:t>
      </w:r>
      <w:r w:rsidRPr="0056336B">
        <w:rPr>
          <w:rFonts w:ascii="Times New Roman" w:hAnsi="Times New Roman" w:cs="Times New Roman"/>
          <w:sz w:val="24"/>
          <w:szCs w:val="24"/>
        </w:rPr>
        <w:t>проводящей организации, почетные гости и лица, вручающие награды.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4. Командующий парадом, убедивш</w:t>
      </w:r>
      <w:r w:rsidR="003A2CE4">
        <w:rPr>
          <w:rFonts w:ascii="Times New Roman" w:hAnsi="Times New Roman" w:cs="Times New Roman"/>
          <w:sz w:val="24"/>
          <w:szCs w:val="24"/>
        </w:rPr>
        <w:t xml:space="preserve">ись в готовности участвующих в </w:t>
      </w:r>
      <w:r w:rsidRPr="0056336B">
        <w:rPr>
          <w:rFonts w:ascii="Times New Roman" w:hAnsi="Times New Roman" w:cs="Times New Roman"/>
          <w:sz w:val="24"/>
          <w:szCs w:val="24"/>
        </w:rPr>
        <w:t>параде, дает команду о выходе участников на парад.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5. Исполняется выходной ма</w:t>
      </w:r>
      <w:r w:rsidR="003A2CE4">
        <w:rPr>
          <w:rFonts w:ascii="Times New Roman" w:hAnsi="Times New Roman" w:cs="Times New Roman"/>
          <w:sz w:val="24"/>
          <w:szCs w:val="24"/>
        </w:rPr>
        <w:t xml:space="preserve">рш и диктор (судья-информатор) </w:t>
      </w:r>
      <w:r w:rsidRPr="0056336B">
        <w:rPr>
          <w:rFonts w:ascii="Times New Roman" w:hAnsi="Times New Roman" w:cs="Times New Roman"/>
          <w:sz w:val="24"/>
          <w:szCs w:val="24"/>
        </w:rPr>
        <w:t>информирует (1-0,5 мин.) о проше</w:t>
      </w:r>
      <w:r w:rsidR="003A2CE4">
        <w:rPr>
          <w:rFonts w:ascii="Times New Roman" w:hAnsi="Times New Roman" w:cs="Times New Roman"/>
          <w:sz w:val="24"/>
          <w:szCs w:val="24"/>
        </w:rPr>
        <w:t xml:space="preserve">дших соревнованиях, не называя </w:t>
      </w:r>
      <w:r w:rsidRPr="0056336B">
        <w:rPr>
          <w:rFonts w:ascii="Times New Roman" w:hAnsi="Times New Roman" w:cs="Times New Roman"/>
          <w:sz w:val="24"/>
          <w:szCs w:val="24"/>
        </w:rPr>
        <w:t>конкретных результатов.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6. Командующий парадом доклады</w:t>
      </w:r>
      <w:r w:rsidR="003A2CE4">
        <w:rPr>
          <w:rFonts w:ascii="Times New Roman" w:hAnsi="Times New Roman" w:cs="Times New Roman"/>
          <w:sz w:val="24"/>
          <w:szCs w:val="24"/>
        </w:rPr>
        <w:t xml:space="preserve">вает: «Парад равняйся! Смирно! </w:t>
      </w:r>
      <w:r w:rsidRPr="0056336B">
        <w:rPr>
          <w:rFonts w:ascii="Times New Roman" w:hAnsi="Times New Roman" w:cs="Times New Roman"/>
          <w:sz w:val="24"/>
          <w:szCs w:val="24"/>
        </w:rPr>
        <w:t>Равнение на середину! Товарищ Представитель организационного ком</w:t>
      </w:r>
      <w:r w:rsidR="003A2CE4">
        <w:rPr>
          <w:rFonts w:ascii="Times New Roman" w:hAnsi="Times New Roman" w:cs="Times New Roman"/>
          <w:sz w:val="24"/>
          <w:szCs w:val="24"/>
        </w:rPr>
        <w:t xml:space="preserve">итета! </w:t>
      </w:r>
      <w:r w:rsidRPr="0056336B">
        <w:rPr>
          <w:rFonts w:ascii="Times New Roman" w:hAnsi="Times New Roman" w:cs="Times New Roman"/>
          <w:sz w:val="24"/>
          <w:szCs w:val="24"/>
        </w:rPr>
        <w:t>Победители (название соревнований) дл</w:t>
      </w:r>
      <w:r w:rsidR="003A2CE4">
        <w:rPr>
          <w:rFonts w:ascii="Times New Roman" w:hAnsi="Times New Roman" w:cs="Times New Roman"/>
          <w:sz w:val="24"/>
          <w:szCs w:val="24"/>
        </w:rPr>
        <w:t xml:space="preserve">я награждения и торжественного </w:t>
      </w:r>
      <w:r w:rsidRPr="0056336B">
        <w:rPr>
          <w:rFonts w:ascii="Times New Roman" w:hAnsi="Times New Roman" w:cs="Times New Roman"/>
          <w:sz w:val="24"/>
          <w:szCs w:val="24"/>
        </w:rPr>
        <w:t>закрытия соревнований построен</w:t>
      </w:r>
      <w:r w:rsidR="003A2CE4">
        <w:rPr>
          <w:rFonts w:ascii="Times New Roman" w:hAnsi="Times New Roman" w:cs="Times New Roman"/>
          <w:sz w:val="24"/>
          <w:szCs w:val="24"/>
        </w:rPr>
        <w:t>ы! Командующий парадом - судья (квалификация)</w:t>
      </w:r>
      <w:r w:rsidRPr="0056336B">
        <w:rPr>
          <w:rFonts w:ascii="Times New Roman" w:hAnsi="Times New Roman" w:cs="Times New Roman"/>
          <w:sz w:val="24"/>
          <w:szCs w:val="24"/>
        </w:rPr>
        <w:t xml:space="preserve"> категории (фамилия).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7. Принимающий парад дает команду «</w:t>
      </w:r>
      <w:r w:rsidR="003A2CE4">
        <w:rPr>
          <w:rFonts w:ascii="Times New Roman" w:hAnsi="Times New Roman" w:cs="Times New Roman"/>
          <w:sz w:val="24"/>
          <w:szCs w:val="24"/>
        </w:rPr>
        <w:t xml:space="preserve">Вольно!» и предоставляет слово </w:t>
      </w:r>
      <w:r w:rsidRPr="0056336B">
        <w:rPr>
          <w:rFonts w:ascii="Times New Roman" w:hAnsi="Times New Roman" w:cs="Times New Roman"/>
          <w:sz w:val="24"/>
          <w:szCs w:val="24"/>
        </w:rPr>
        <w:t>главному судье соревнований.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8. Главный судья (или диктор) объявляет результаты соревнований.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9. Представители от оргкомите</w:t>
      </w:r>
      <w:r w:rsidR="003A2CE4">
        <w:rPr>
          <w:rFonts w:ascii="Times New Roman" w:hAnsi="Times New Roman" w:cs="Times New Roman"/>
          <w:sz w:val="24"/>
          <w:szCs w:val="24"/>
        </w:rPr>
        <w:t xml:space="preserve">та (почетные гости) произносят </w:t>
      </w:r>
      <w:r w:rsidRPr="0056336B">
        <w:rPr>
          <w:rFonts w:ascii="Times New Roman" w:hAnsi="Times New Roman" w:cs="Times New Roman"/>
          <w:sz w:val="24"/>
          <w:szCs w:val="24"/>
        </w:rPr>
        <w:t>поздравительные речи.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lastRenderedPageBreak/>
        <w:t xml:space="preserve"> 10. Начинается вручение нагр</w:t>
      </w:r>
      <w:r w:rsidR="003A2CE4">
        <w:rPr>
          <w:rFonts w:ascii="Times New Roman" w:hAnsi="Times New Roman" w:cs="Times New Roman"/>
          <w:sz w:val="24"/>
          <w:szCs w:val="24"/>
        </w:rPr>
        <w:t xml:space="preserve">ад, дипломов, цветов, памятных </w:t>
      </w:r>
      <w:r w:rsidRPr="0056336B">
        <w:rPr>
          <w:rFonts w:ascii="Times New Roman" w:hAnsi="Times New Roman" w:cs="Times New Roman"/>
          <w:sz w:val="24"/>
          <w:szCs w:val="24"/>
        </w:rPr>
        <w:t>сувениров по нарастающей шкале, в зависимости от занятых мест (III, II, I);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• награждение сопровождается торжественной музыкой.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11. Диктор (судья-информатор) первы</w:t>
      </w:r>
      <w:r w:rsidR="003A2CE4">
        <w:rPr>
          <w:rFonts w:ascii="Times New Roman" w:hAnsi="Times New Roman" w:cs="Times New Roman"/>
          <w:sz w:val="24"/>
          <w:szCs w:val="24"/>
        </w:rPr>
        <w:t xml:space="preserve">ми представляет лиц, вручающих </w:t>
      </w:r>
      <w:r w:rsidRPr="0056336B">
        <w:rPr>
          <w:rFonts w:ascii="Times New Roman" w:hAnsi="Times New Roman" w:cs="Times New Roman"/>
          <w:sz w:val="24"/>
          <w:szCs w:val="24"/>
        </w:rPr>
        <w:t>награды, а затем участников-призеров, тренеров.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12. При награждении специальным</w:t>
      </w:r>
      <w:r w:rsidR="003D1FEE">
        <w:rPr>
          <w:rFonts w:ascii="Times New Roman" w:hAnsi="Times New Roman" w:cs="Times New Roman"/>
          <w:sz w:val="24"/>
          <w:szCs w:val="24"/>
        </w:rPr>
        <w:t xml:space="preserve">и призами главный приз вручает </w:t>
      </w:r>
      <w:r w:rsidRPr="0056336B">
        <w:rPr>
          <w:rFonts w:ascii="Times New Roman" w:hAnsi="Times New Roman" w:cs="Times New Roman"/>
          <w:sz w:val="24"/>
          <w:szCs w:val="24"/>
        </w:rPr>
        <w:t>руководитель оргкомитета проводящей орг</w:t>
      </w:r>
      <w:r w:rsidR="003D1FEE">
        <w:rPr>
          <w:rFonts w:ascii="Times New Roman" w:hAnsi="Times New Roman" w:cs="Times New Roman"/>
          <w:sz w:val="24"/>
          <w:szCs w:val="24"/>
        </w:rPr>
        <w:t xml:space="preserve">анизации или, по согласованию, </w:t>
      </w:r>
      <w:r w:rsidRPr="0056336B">
        <w:rPr>
          <w:rFonts w:ascii="Times New Roman" w:hAnsi="Times New Roman" w:cs="Times New Roman"/>
          <w:sz w:val="24"/>
          <w:szCs w:val="24"/>
        </w:rPr>
        <w:t>главный судья, почетный гость.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13. Судья-информатор вызывает капитанов команд-</w:t>
      </w:r>
      <w:r w:rsidR="003D1FEE">
        <w:rPr>
          <w:rFonts w:ascii="Times New Roman" w:hAnsi="Times New Roman" w:cs="Times New Roman"/>
          <w:sz w:val="24"/>
          <w:szCs w:val="24"/>
        </w:rPr>
        <w:t xml:space="preserve">победительниц </w:t>
      </w:r>
      <w:r w:rsidRPr="0056336B">
        <w:rPr>
          <w:rFonts w:ascii="Times New Roman" w:hAnsi="Times New Roman" w:cs="Times New Roman"/>
          <w:sz w:val="24"/>
          <w:szCs w:val="24"/>
        </w:rPr>
        <w:t>(победителей в личном первенстве</w:t>
      </w:r>
      <w:r w:rsidR="003D1FEE">
        <w:rPr>
          <w:rFonts w:ascii="Times New Roman" w:hAnsi="Times New Roman" w:cs="Times New Roman"/>
          <w:sz w:val="24"/>
          <w:szCs w:val="24"/>
        </w:rPr>
        <w:t xml:space="preserve">) </w:t>
      </w:r>
      <w:r w:rsidRPr="0056336B">
        <w:rPr>
          <w:rFonts w:ascii="Times New Roman" w:hAnsi="Times New Roman" w:cs="Times New Roman"/>
          <w:sz w:val="24"/>
          <w:szCs w:val="24"/>
        </w:rPr>
        <w:t xml:space="preserve">к флагштоку. </w:t>
      </w:r>
    </w:p>
    <w:p w:rsidR="003D1FEE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14. Председатель оргком</w:t>
      </w:r>
      <w:r w:rsidR="003D1FEE">
        <w:rPr>
          <w:rFonts w:ascii="Times New Roman" w:hAnsi="Times New Roman" w:cs="Times New Roman"/>
          <w:sz w:val="24"/>
          <w:szCs w:val="24"/>
        </w:rPr>
        <w:t xml:space="preserve">итета командует: «СОРЕВНОВАНИЯ </w:t>
      </w:r>
      <w:r w:rsidRPr="0056336B">
        <w:rPr>
          <w:rFonts w:ascii="Times New Roman" w:hAnsi="Times New Roman" w:cs="Times New Roman"/>
          <w:sz w:val="24"/>
          <w:szCs w:val="24"/>
        </w:rPr>
        <w:t>ОБЪЯВЛЯЮ ЗАКРЫТЫМИ!».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15. Звучит Гимн Российск</w:t>
      </w:r>
      <w:r w:rsidR="003D1FEE">
        <w:rPr>
          <w:rFonts w:ascii="Times New Roman" w:hAnsi="Times New Roman" w:cs="Times New Roman"/>
          <w:sz w:val="24"/>
          <w:szCs w:val="24"/>
        </w:rPr>
        <w:t>ой Федерации</w:t>
      </w:r>
      <w:r w:rsidRPr="0056336B">
        <w:rPr>
          <w:rFonts w:ascii="Times New Roman" w:hAnsi="Times New Roman" w:cs="Times New Roman"/>
          <w:sz w:val="24"/>
          <w:szCs w:val="24"/>
        </w:rPr>
        <w:t>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16. Следует команда: «ШАГОМ МА</w:t>
      </w:r>
      <w:r w:rsidR="003D1FEE">
        <w:rPr>
          <w:rFonts w:ascii="Times New Roman" w:hAnsi="Times New Roman" w:cs="Times New Roman"/>
          <w:sz w:val="24"/>
          <w:szCs w:val="24"/>
        </w:rPr>
        <w:t xml:space="preserve">РШ!», и команды победительницы </w:t>
      </w:r>
      <w:r w:rsidRPr="0056336B">
        <w:rPr>
          <w:rFonts w:ascii="Times New Roman" w:hAnsi="Times New Roman" w:cs="Times New Roman"/>
          <w:sz w:val="24"/>
          <w:szCs w:val="24"/>
        </w:rPr>
        <w:t>совершают круг почета, а судья-</w:t>
      </w:r>
      <w:r w:rsidR="003D1FEE">
        <w:rPr>
          <w:rFonts w:ascii="Times New Roman" w:hAnsi="Times New Roman" w:cs="Times New Roman"/>
          <w:sz w:val="24"/>
          <w:szCs w:val="24"/>
        </w:rPr>
        <w:t xml:space="preserve">информатор еще раз поздравляет </w:t>
      </w:r>
      <w:r w:rsidRPr="0056336B">
        <w:rPr>
          <w:rFonts w:ascii="Times New Roman" w:hAnsi="Times New Roman" w:cs="Times New Roman"/>
          <w:sz w:val="24"/>
          <w:szCs w:val="24"/>
        </w:rPr>
        <w:t>победителей и желает всем новых успехов.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17. После церемонии награждения </w:t>
      </w:r>
      <w:r w:rsidR="003D1FEE">
        <w:rPr>
          <w:rFonts w:ascii="Times New Roman" w:hAnsi="Times New Roman" w:cs="Times New Roman"/>
          <w:sz w:val="24"/>
          <w:szCs w:val="24"/>
        </w:rPr>
        <w:t xml:space="preserve">по согласованию с оргкомитетом </w:t>
      </w:r>
      <w:r w:rsidRPr="0056336B">
        <w:rPr>
          <w:rFonts w:ascii="Times New Roman" w:hAnsi="Times New Roman" w:cs="Times New Roman"/>
          <w:sz w:val="24"/>
          <w:szCs w:val="24"/>
        </w:rPr>
        <w:t>проводящей организации могут п</w:t>
      </w:r>
      <w:r w:rsidR="003D1FEE">
        <w:rPr>
          <w:rFonts w:ascii="Times New Roman" w:hAnsi="Times New Roman" w:cs="Times New Roman"/>
          <w:sz w:val="24"/>
          <w:szCs w:val="24"/>
        </w:rPr>
        <w:t xml:space="preserve">родолжаться пропагандистские </w:t>
      </w:r>
      <w:r w:rsidRPr="0056336B">
        <w:rPr>
          <w:rFonts w:ascii="Times New Roman" w:hAnsi="Times New Roman" w:cs="Times New Roman"/>
          <w:sz w:val="24"/>
          <w:szCs w:val="24"/>
        </w:rPr>
        <w:t>мероприятия: фотографирование п</w:t>
      </w:r>
      <w:r w:rsidR="003D1FEE">
        <w:rPr>
          <w:rFonts w:ascii="Times New Roman" w:hAnsi="Times New Roman" w:cs="Times New Roman"/>
          <w:sz w:val="24"/>
          <w:szCs w:val="24"/>
        </w:rPr>
        <w:t>обедителей соревнований, пресс-конференции, интервью и т. д.</w:t>
      </w:r>
    </w:p>
    <w:p w:rsidR="0056336B" w:rsidRPr="003D1FEE" w:rsidRDefault="0056336B" w:rsidP="003D1F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EE">
        <w:rPr>
          <w:rFonts w:ascii="Times New Roman" w:hAnsi="Times New Roman" w:cs="Times New Roman"/>
          <w:b/>
          <w:sz w:val="24"/>
          <w:szCs w:val="24"/>
        </w:rPr>
        <w:t>Подведение итогов соревнований</w:t>
      </w:r>
    </w:p>
    <w:p w:rsidR="003D1FEE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1. После завершения соревн</w:t>
      </w:r>
      <w:r w:rsidR="003D1FEE">
        <w:rPr>
          <w:rFonts w:ascii="Times New Roman" w:hAnsi="Times New Roman" w:cs="Times New Roman"/>
          <w:sz w:val="24"/>
          <w:szCs w:val="24"/>
        </w:rPr>
        <w:t xml:space="preserve">ований необходимо предоставить </w:t>
      </w:r>
      <w:r w:rsidRPr="0056336B">
        <w:rPr>
          <w:rFonts w:ascii="Times New Roman" w:hAnsi="Times New Roman" w:cs="Times New Roman"/>
          <w:sz w:val="24"/>
          <w:szCs w:val="24"/>
        </w:rPr>
        <w:t>тренерам-преподавателям ит</w:t>
      </w:r>
      <w:r w:rsidR="003D1FEE">
        <w:rPr>
          <w:rFonts w:ascii="Times New Roman" w:hAnsi="Times New Roman" w:cs="Times New Roman"/>
          <w:sz w:val="24"/>
          <w:szCs w:val="24"/>
        </w:rPr>
        <w:t xml:space="preserve">оговые материалы о проведенных </w:t>
      </w:r>
      <w:r w:rsidRPr="0056336B">
        <w:rPr>
          <w:rFonts w:ascii="Times New Roman" w:hAnsi="Times New Roman" w:cs="Times New Roman"/>
          <w:sz w:val="24"/>
          <w:szCs w:val="24"/>
        </w:rPr>
        <w:t>мероприятиях по установленной форме.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2. После систематизации полу</w:t>
      </w:r>
      <w:r w:rsidR="003D1FEE">
        <w:rPr>
          <w:rFonts w:ascii="Times New Roman" w:hAnsi="Times New Roman" w:cs="Times New Roman"/>
          <w:sz w:val="24"/>
          <w:szCs w:val="24"/>
        </w:rPr>
        <w:t xml:space="preserve">ченных результатов, необходимо </w:t>
      </w:r>
      <w:r w:rsidRPr="0056336B">
        <w:rPr>
          <w:rFonts w:ascii="Times New Roman" w:hAnsi="Times New Roman" w:cs="Times New Roman"/>
          <w:sz w:val="24"/>
          <w:szCs w:val="24"/>
        </w:rPr>
        <w:t>информировать представителей СМИ об итогах соревнований.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3. Главной судейской коллегии, техническом</w:t>
      </w:r>
      <w:r w:rsidR="003D1FEE">
        <w:rPr>
          <w:rFonts w:ascii="Times New Roman" w:hAnsi="Times New Roman" w:cs="Times New Roman"/>
          <w:sz w:val="24"/>
          <w:szCs w:val="24"/>
        </w:rPr>
        <w:t xml:space="preserve">у и медицинскому </w:t>
      </w:r>
      <w:r w:rsidRPr="0056336B">
        <w:rPr>
          <w:rFonts w:ascii="Times New Roman" w:hAnsi="Times New Roman" w:cs="Times New Roman"/>
          <w:sz w:val="24"/>
          <w:szCs w:val="24"/>
        </w:rPr>
        <w:t>персоналу за ответственную работу по о</w:t>
      </w:r>
      <w:r w:rsidR="003D1FEE">
        <w:rPr>
          <w:rFonts w:ascii="Times New Roman" w:hAnsi="Times New Roman" w:cs="Times New Roman"/>
          <w:sz w:val="24"/>
          <w:szCs w:val="24"/>
        </w:rPr>
        <w:t xml:space="preserve">рганизации и проведению данных </w:t>
      </w:r>
      <w:r w:rsidRPr="0056336B">
        <w:rPr>
          <w:rFonts w:ascii="Times New Roman" w:hAnsi="Times New Roman" w:cs="Times New Roman"/>
          <w:sz w:val="24"/>
          <w:szCs w:val="24"/>
        </w:rPr>
        <w:t>соревнований выразить благодарность.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6336B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6336B">
        <w:rPr>
          <w:rFonts w:ascii="Times New Roman" w:hAnsi="Times New Roman" w:cs="Times New Roman"/>
          <w:sz w:val="24"/>
          <w:szCs w:val="24"/>
        </w:rPr>
        <w:t xml:space="preserve"> за проведен</w:t>
      </w:r>
      <w:r w:rsidR="003D1FEE">
        <w:rPr>
          <w:rFonts w:ascii="Times New Roman" w:hAnsi="Times New Roman" w:cs="Times New Roman"/>
          <w:sz w:val="24"/>
          <w:szCs w:val="24"/>
        </w:rPr>
        <w:t xml:space="preserve">ие мероприятия предоставляет в </w:t>
      </w:r>
      <w:r w:rsidRPr="0056336B">
        <w:rPr>
          <w:rFonts w:ascii="Times New Roman" w:hAnsi="Times New Roman" w:cs="Times New Roman"/>
          <w:sz w:val="24"/>
          <w:szCs w:val="24"/>
        </w:rPr>
        <w:t xml:space="preserve">бухгалтерию финансовые </w:t>
      </w:r>
      <w:r w:rsidR="003D1FEE">
        <w:rPr>
          <w:rFonts w:ascii="Times New Roman" w:hAnsi="Times New Roman" w:cs="Times New Roman"/>
          <w:sz w:val="24"/>
          <w:szCs w:val="24"/>
        </w:rPr>
        <w:t xml:space="preserve">документы по итогам проведенных </w:t>
      </w:r>
      <w:r w:rsidRPr="0056336B">
        <w:rPr>
          <w:rFonts w:ascii="Times New Roman" w:hAnsi="Times New Roman" w:cs="Times New Roman"/>
          <w:sz w:val="24"/>
          <w:szCs w:val="24"/>
        </w:rPr>
        <w:t xml:space="preserve">соревнований (ведомости на выдачу </w:t>
      </w:r>
      <w:r w:rsidR="003D1FEE">
        <w:rPr>
          <w:rFonts w:ascii="Times New Roman" w:hAnsi="Times New Roman" w:cs="Times New Roman"/>
          <w:sz w:val="24"/>
          <w:szCs w:val="24"/>
        </w:rPr>
        <w:t xml:space="preserve">наградного </w:t>
      </w:r>
      <w:r w:rsidR="003D1FEE">
        <w:rPr>
          <w:rFonts w:ascii="Times New Roman" w:hAnsi="Times New Roman" w:cs="Times New Roman"/>
          <w:sz w:val="24"/>
          <w:szCs w:val="24"/>
        </w:rPr>
        <w:lastRenderedPageBreak/>
        <w:t xml:space="preserve">материала, трудовые </w:t>
      </w:r>
      <w:r w:rsidRPr="0056336B">
        <w:rPr>
          <w:rFonts w:ascii="Times New Roman" w:hAnsi="Times New Roman" w:cs="Times New Roman"/>
          <w:sz w:val="24"/>
          <w:szCs w:val="24"/>
        </w:rPr>
        <w:t>договора на оплату работы судей и обслуживающего персоналы и другое).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5. Постоянно осуществляется </w:t>
      </w:r>
      <w:r w:rsidR="003D1FEE">
        <w:rPr>
          <w:rFonts w:ascii="Times New Roman" w:hAnsi="Times New Roman" w:cs="Times New Roman"/>
          <w:sz w:val="24"/>
          <w:szCs w:val="24"/>
        </w:rPr>
        <w:t xml:space="preserve">контроль расчета бухгалтерии с </w:t>
      </w:r>
      <w:r w:rsidRPr="0056336B">
        <w:rPr>
          <w:rFonts w:ascii="Times New Roman" w:hAnsi="Times New Roman" w:cs="Times New Roman"/>
          <w:sz w:val="24"/>
          <w:szCs w:val="24"/>
        </w:rPr>
        <w:t>обслуживающим персоналом, задействованным в данном мероприятии.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6. Ответственный за проведение м</w:t>
      </w:r>
      <w:r w:rsidR="003D1FEE">
        <w:rPr>
          <w:rFonts w:ascii="Times New Roman" w:hAnsi="Times New Roman" w:cs="Times New Roman"/>
          <w:sz w:val="24"/>
          <w:szCs w:val="24"/>
        </w:rPr>
        <w:t xml:space="preserve">ероприятия должен </w:t>
      </w:r>
      <w:proofErr w:type="gramStart"/>
      <w:r w:rsidR="003D1FEE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56336B">
        <w:rPr>
          <w:rFonts w:ascii="Times New Roman" w:hAnsi="Times New Roman" w:cs="Times New Roman"/>
          <w:sz w:val="24"/>
          <w:szCs w:val="24"/>
        </w:rPr>
        <w:t>отчет</w:t>
      </w:r>
      <w:proofErr w:type="gramEnd"/>
      <w:r w:rsidRPr="0056336B">
        <w:rPr>
          <w:rFonts w:ascii="Times New Roman" w:hAnsi="Times New Roman" w:cs="Times New Roman"/>
          <w:sz w:val="24"/>
          <w:szCs w:val="24"/>
        </w:rPr>
        <w:t xml:space="preserve"> с кратким анализом и заключением о проведенных соревнованиях. 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В этом документе необходимо д</w:t>
      </w:r>
      <w:r w:rsidR="003D1FEE">
        <w:rPr>
          <w:rFonts w:ascii="Times New Roman" w:hAnsi="Times New Roman" w:cs="Times New Roman"/>
          <w:sz w:val="24"/>
          <w:szCs w:val="24"/>
        </w:rPr>
        <w:t xml:space="preserve">ать общую оценку организации и </w:t>
      </w:r>
      <w:r w:rsidRPr="0056336B">
        <w:rPr>
          <w:rFonts w:ascii="Times New Roman" w:hAnsi="Times New Roman" w:cs="Times New Roman"/>
          <w:sz w:val="24"/>
          <w:szCs w:val="24"/>
        </w:rPr>
        <w:t>проведению соревнований, хара</w:t>
      </w:r>
      <w:r w:rsidR="003D1FEE">
        <w:rPr>
          <w:rFonts w:ascii="Times New Roman" w:hAnsi="Times New Roman" w:cs="Times New Roman"/>
          <w:sz w:val="24"/>
          <w:szCs w:val="24"/>
        </w:rPr>
        <w:t xml:space="preserve">ктеристику спортивной базы, ее </w:t>
      </w:r>
      <w:r w:rsidRPr="0056336B">
        <w:rPr>
          <w:rFonts w:ascii="Times New Roman" w:hAnsi="Times New Roman" w:cs="Times New Roman"/>
          <w:sz w:val="24"/>
          <w:szCs w:val="24"/>
        </w:rPr>
        <w:t>оснащенности, отметить имеющиес</w:t>
      </w:r>
      <w:r w:rsidR="003D1FEE">
        <w:rPr>
          <w:rFonts w:ascii="Times New Roman" w:hAnsi="Times New Roman" w:cs="Times New Roman"/>
          <w:sz w:val="24"/>
          <w:szCs w:val="24"/>
        </w:rPr>
        <w:t xml:space="preserve">я недостатки, а также изложить </w:t>
      </w:r>
      <w:r w:rsidRPr="0056336B">
        <w:rPr>
          <w:rFonts w:ascii="Times New Roman" w:hAnsi="Times New Roman" w:cs="Times New Roman"/>
          <w:sz w:val="24"/>
          <w:szCs w:val="24"/>
        </w:rPr>
        <w:t>предложения по использованию данной спортивной базы.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7. В спортивный отдел сдается пап</w:t>
      </w:r>
      <w:r w:rsidR="003D1FEE">
        <w:rPr>
          <w:rFonts w:ascii="Times New Roman" w:hAnsi="Times New Roman" w:cs="Times New Roman"/>
          <w:sz w:val="24"/>
          <w:szCs w:val="24"/>
        </w:rPr>
        <w:t xml:space="preserve">ка с итогами соревнований, фото </w:t>
      </w:r>
      <w:r w:rsidRPr="0056336B">
        <w:rPr>
          <w:rFonts w:ascii="Times New Roman" w:hAnsi="Times New Roman" w:cs="Times New Roman"/>
          <w:sz w:val="24"/>
          <w:szCs w:val="24"/>
        </w:rPr>
        <w:t>- и видео - отчет о проведенных соревнованиях.</w:t>
      </w:r>
    </w:p>
    <w:p w:rsidR="00BD18FE" w:rsidRDefault="00BD18FE" w:rsidP="00BD18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FE">
        <w:rPr>
          <w:rFonts w:ascii="Times New Roman" w:hAnsi="Times New Roman" w:cs="Times New Roman"/>
          <w:b/>
          <w:sz w:val="24"/>
          <w:szCs w:val="24"/>
        </w:rPr>
        <w:t>Медицинское обеспечение спортивных соревнований</w:t>
      </w:r>
    </w:p>
    <w:p w:rsidR="0056336B" w:rsidRPr="0056336B" w:rsidRDefault="0056336B" w:rsidP="00BD18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К основным задачам медицинс</w:t>
      </w:r>
      <w:r w:rsidR="003D1FEE">
        <w:rPr>
          <w:rFonts w:ascii="Times New Roman" w:hAnsi="Times New Roman" w:cs="Times New Roman"/>
          <w:sz w:val="24"/>
          <w:szCs w:val="24"/>
        </w:rPr>
        <w:t xml:space="preserve">кого обслуживания соревнований </w:t>
      </w:r>
      <w:r w:rsidRPr="0056336B">
        <w:rPr>
          <w:rFonts w:ascii="Times New Roman" w:hAnsi="Times New Roman" w:cs="Times New Roman"/>
          <w:sz w:val="24"/>
          <w:szCs w:val="24"/>
        </w:rPr>
        <w:t>относятся: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- обеспечение контроля и допуск к с</w:t>
      </w:r>
      <w:r w:rsidR="003D1FEE">
        <w:rPr>
          <w:rFonts w:ascii="Times New Roman" w:hAnsi="Times New Roman" w:cs="Times New Roman"/>
          <w:sz w:val="24"/>
          <w:szCs w:val="24"/>
        </w:rPr>
        <w:t xml:space="preserve">оревнованиям только здоровых и </w:t>
      </w:r>
      <w:r w:rsidRPr="0056336B">
        <w:rPr>
          <w:rFonts w:ascii="Times New Roman" w:hAnsi="Times New Roman" w:cs="Times New Roman"/>
          <w:sz w:val="24"/>
          <w:szCs w:val="24"/>
        </w:rPr>
        <w:t>подготовленных участников;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- обеспечение необходимых санит</w:t>
      </w:r>
      <w:r w:rsidR="003D1FEE">
        <w:rPr>
          <w:rFonts w:ascii="Times New Roman" w:hAnsi="Times New Roman" w:cs="Times New Roman"/>
          <w:sz w:val="24"/>
          <w:szCs w:val="24"/>
        </w:rPr>
        <w:t xml:space="preserve">арно-гигиенических условий для </w:t>
      </w:r>
      <w:r w:rsidRPr="0056336B">
        <w:rPr>
          <w:rFonts w:ascii="Times New Roman" w:hAnsi="Times New Roman" w:cs="Times New Roman"/>
          <w:sz w:val="24"/>
          <w:szCs w:val="24"/>
        </w:rPr>
        <w:t>участников соревнований;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- профилактика травматизма и заболеваний;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- организация и обеспечение медицинской помощи участникам.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Для медицинского обеспечения</w:t>
      </w:r>
      <w:r w:rsidR="003D1FEE">
        <w:rPr>
          <w:rFonts w:ascii="Times New Roman" w:hAnsi="Times New Roman" w:cs="Times New Roman"/>
          <w:sz w:val="24"/>
          <w:szCs w:val="24"/>
        </w:rPr>
        <w:t xml:space="preserve"> соревнований назначается врач </w:t>
      </w:r>
      <w:r w:rsidRPr="0056336B">
        <w:rPr>
          <w:rFonts w:ascii="Times New Roman" w:hAnsi="Times New Roman" w:cs="Times New Roman"/>
          <w:sz w:val="24"/>
          <w:szCs w:val="24"/>
        </w:rPr>
        <w:t>(фельдшер, медсестра), который входит в состав судейской коллегии на правах заместителя главного судьи. Вр</w:t>
      </w:r>
      <w:r w:rsidR="003D1FEE">
        <w:rPr>
          <w:rFonts w:ascii="Times New Roman" w:hAnsi="Times New Roman" w:cs="Times New Roman"/>
          <w:sz w:val="24"/>
          <w:szCs w:val="24"/>
        </w:rPr>
        <w:t xml:space="preserve">ач составляет план медицинских </w:t>
      </w:r>
      <w:r w:rsidRPr="0056336B">
        <w:rPr>
          <w:rFonts w:ascii="Times New Roman" w:hAnsi="Times New Roman" w:cs="Times New Roman"/>
          <w:sz w:val="24"/>
          <w:szCs w:val="24"/>
        </w:rPr>
        <w:t xml:space="preserve">мероприятий, устанавливает объем работы </w:t>
      </w:r>
      <w:r w:rsidR="003D1FEE">
        <w:rPr>
          <w:rFonts w:ascii="Times New Roman" w:hAnsi="Times New Roman" w:cs="Times New Roman"/>
          <w:sz w:val="24"/>
          <w:szCs w:val="24"/>
        </w:rPr>
        <w:t xml:space="preserve">по обслуживанию состязаний. Он </w:t>
      </w:r>
      <w:r w:rsidRPr="0056336B">
        <w:rPr>
          <w:rFonts w:ascii="Times New Roman" w:hAnsi="Times New Roman" w:cs="Times New Roman"/>
          <w:sz w:val="24"/>
          <w:szCs w:val="24"/>
        </w:rPr>
        <w:t>имеет право запретить спортсмену прини</w:t>
      </w:r>
      <w:r w:rsidR="003D1FEE">
        <w:rPr>
          <w:rFonts w:ascii="Times New Roman" w:hAnsi="Times New Roman" w:cs="Times New Roman"/>
          <w:sz w:val="24"/>
          <w:szCs w:val="24"/>
        </w:rPr>
        <w:t xml:space="preserve">мать участие в соревнованиях в </w:t>
      </w:r>
      <w:r w:rsidRPr="0056336B">
        <w:rPr>
          <w:rFonts w:ascii="Times New Roman" w:hAnsi="Times New Roman" w:cs="Times New Roman"/>
          <w:sz w:val="24"/>
          <w:szCs w:val="24"/>
        </w:rPr>
        <w:t>следующих случаях: при получении травмы, на</w:t>
      </w:r>
      <w:r w:rsidR="003D1FEE">
        <w:rPr>
          <w:rFonts w:ascii="Times New Roman" w:hAnsi="Times New Roman" w:cs="Times New Roman"/>
          <w:sz w:val="24"/>
          <w:szCs w:val="24"/>
        </w:rPr>
        <w:t xml:space="preserve">личии заболевания, </w:t>
      </w:r>
      <w:r w:rsidRPr="0056336B">
        <w:rPr>
          <w:rFonts w:ascii="Times New Roman" w:hAnsi="Times New Roman" w:cs="Times New Roman"/>
          <w:sz w:val="24"/>
          <w:szCs w:val="24"/>
        </w:rPr>
        <w:t>несоответствии одежды, обуви и за</w:t>
      </w:r>
      <w:r w:rsidR="003D1FEE">
        <w:rPr>
          <w:rFonts w:ascii="Times New Roman" w:hAnsi="Times New Roman" w:cs="Times New Roman"/>
          <w:sz w:val="24"/>
          <w:szCs w:val="24"/>
        </w:rPr>
        <w:t xml:space="preserve">щитных приспособлений правилам </w:t>
      </w:r>
      <w:r w:rsidRPr="0056336B">
        <w:rPr>
          <w:rFonts w:ascii="Times New Roman" w:hAnsi="Times New Roman" w:cs="Times New Roman"/>
          <w:sz w:val="24"/>
          <w:szCs w:val="24"/>
        </w:rPr>
        <w:t>проведения соревнований.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Во всех случаях врач предста</w:t>
      </w:r>
      <w:r w:rsidR="003D1FEE">
        <w:rPr>
          <w:rFonts w:ascii="Times New Roman" w:hAnsi="Times New Roman" w:cs="Times New Roman"/>
          <w:sz w:val="24"/>
          <w:szCs w:val="24"/>
        </w:rPr>
        <w:t>вляет в секретариат письменный запрет</w:t>
      </w:r>
      <w:r w:rsidRPr="0056336B">
        <w:rPr>
          <w:rFonts w:ascii="Times New Roman" w:hAnsi="Times New Roman" w:cs="Times New Roman"/>
          <w:sz w:val="24"/>
          <w:szCs w:val="24"/>
        </w:rPr>
        <w:t>, котор</w:t>
      </w:r>
      <w:r w:rsidR="003D1FEE">
        <w:rPr>
          <w:rFonts w:ascii="Times New Roman" w:hAnsi="Times New Roman" w:cs="Times New Roman"/>
          <w:sz w:val="24"/>
          <w:szCs w:val="24"/>
        </w:rPr>
        <w:t>ый</w:t>
      </w:r>
      <w:r w:rsidRPr="0056336B">
        <w:rPr>
          <w:rFonts w:ascii="Times New Roman" w:hAnsi="Times New Roman" w:cs="Times New Roman"/>
          <w:sz w:val="24"/>
          <w:szCs w:val="24"/>
        </w:rPr>
        <w:t xml:space="preserve"> не вправе отменит</w:t>
      </w:r>
      <w:r w:rsidR="003D1FEE">
        <w:rPr>
          <w:rFonts w:ascii="Times New Roman" w:hAnsi="Times New Roman" w:cs="Times New Roman"/>
          <w:sz w:val="24"/>
          <w:szCs w:val="24"/>
        </w:rPr>
        <w:t xml:space="preserve">ь судейская коллегия. Он может </w:t>
      </w:r>
      <w:r w:rsidRPr="0056336B">
        <w:rPr>
          <w:rFonts w:ascii="Times New Roman" w:hAnsi="Times New Roman" w:cs="Times New Roman"/>
          <w:sz w:val="24"/>
          <w:szCs w:val="24"/>
        </w:rPr>
        <w:t>поставить вопрос перед судейской коллег</w:t>
      </w:r>
      <w:r w:rsidR="003D1FEE">
        <w:rPr>
          <w:rFonts w:ascii="Times New Roman" w:hAnsi="Times New Roman" w:cs="Times New Roman"/>
          <w:sz w:val="24"/>
          <w:szCs w:val="24"/>
        </w:rPr>
        <w:t xml:space="preserve">ией о </w:t>
      </w:r>
      <w:r w:rsidR="003D1FEE">
        <w:rPr>
          <w:rFonts w:ascii="Times New Roman" w:hAnsi="Times New Roman" w:cs="Times New Roman"/>
          <w:sz w:val="24"/>
          <w:szCs w:val="24"/>
        </w:rPr>
        <w:lastRenderedPageBreak/>
        <w:t xml:space="preserve">прекращении состязаний и </w:t>
      </w:r>
      <w:r w:rsidRPr="0056336B">
        <w:rPr>
          <w:rFonts w:ascii="Times New Roman" w:hAnsi="Times New Roman" w:cs="Times New Roman"/>
          <w:sz w:val="24"/>
          <w:szCs w:val="24"/>
        </w:rPr>
        <w:t>перенесении их на другое время в случае ре</w:t>
      </w:r>
      <w:r w:rsidR="003D1FEE">
        <w:rPr>
          <w:rFonts w:ascii="Times New Roman" w:hAnsi="Times New Roman" w:cs="Times New Roman"/>
          <w:sz w:val="24"/>
          <w:szCs w:val="24"/>
        </w:rPr>
        <w:t xml:space="preserve">зко изменившихся метеоусловий, </w:t>
      </w:r>
      <w:r w:rsidRPr="0056336B">
        <w:rPr>
          <w:rFonts w:ascii="Times New Roman" w:hAnsi="Times New Roman" w:cs="Times New Roman"/>
          <w:sz w:val="24"/>
          <w:szCs w:val="24"/>
        </w:rPr>
        <w:t>когда возникает опасность для здоровья участников.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Перед соревнованиями врач про</w:t>
      </w:r>
      <w:r w:rsidR="003D1FEE">
        <w:rPr>
          <w:rFonts w:ascii="Times New Roman" w:hAnsi="Times New Roman" w:cs="Times New Roman"/>
          <w:sz w:val="24"/>
          <w:szCs w:val="24"/>
        </w:rPr>
        <w:t xml:space="preserve">веряет правильность заполнения </w:t>
      </w:r>
      <w:r w:rsidRPr="0056336B">
        <w:rPr>
          <w:rFonts w:ascii="Times New Roman" w:hAnsi="Times New Roman" w:cs="Times New Roman"/>
          <w:sz w:val="24"/>
          <w:szCs w:val="24"/>
        </w:rPr>
        <w:t>медицинских документов, наличие в заяв</w:t>
      </w:r>
      <w:r w:rsidR="003D1FEE">
        <w:rPr>
          <w:rFonts w:ascii="Times New Roman" w:hAnsi="Times New Roman" w:cs="Times New Roman"/>
          <w:sz w:val="24"/>
          <w:szCs w:val="24"/>
        </w:rPr>
        <w:t xml:space="preserve">ках врачебных виз, разрешающих </w:t>
      </w:r>
      <w:r w:rsidRPr="0056336B">
        <w:rPr>
          <w:rFonts w:ascii="Times New Roman" w:hAnsi="Times New Roman" w:cs="Times New Roman"/>
          <w:sz w:val="24"/>
          <w:szCs w:val="24"/>
        </w:rPr>
        <w:t>спортсменам участвовать в данном виде сос</w:t>
      </w:r>
      <w:r w:rsidR="003D1FEE">
        <w:rPr>
          <w:rFonts w:ascii="Times New Roman" w:hAnsi="Times New Roman" w:cs="Times New Roman"/>
          <w:sz w:val="24"/>
          <w:szCs w:val="24"/>
        </w:rPr>
        <w:t xml:space="preserve">тязаний. Он также контролирует </w:t>
      </w:r>
      <w:r w:rsidRPr="0056336B">
        <w:rPr>
          <w:rFonts w:ascii="Times New Roman" w:hAnsi="Times New Roman" w:cs="Times New Roman"/>
          <w:sz w:val="24"/>
          <w:szCs w:val="24"/>
        </w:rPr>
        <w:t>санитарно-гигиенические условия размещения участников.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При получении травм или появлен</w:t>
      </w:r>
      <w:r w:rsidR="003D1FEE">
        <w:rPr>
          <w:rFonts w:ascii="Times New Roman" w:hAnsi="Times New Roman" w:cs="Times New Roman"/>
          <w:sz w:val="24"/>
          <w:szCs w:val="24"/>
        </w:rPr>
        <w:t xml:space="preserve">ии заболевания врач немедленно </w:t>
      </w:r>
      <w:r w:rsidRPr="0056336B">
        <w:rPr>
          <w:rFonts w:ascii="Times New Roman" w:hAnsi="Times New Roman" w:cs="Times New Roman"/>
          <w:sz w:val="24"/>
          <w:szCs w:val="24"/>
        </w:rPr>
        <w:t xml:space="preserve">оказывает помощь, устанавливает причину </w:t>
      </w:r>
      <w:r w:rsidR="003D1FEE">
        <w:rPr>
          <w:rFonts w:ascii="Times New Roman" w:hAnsi="Times New Roman" w:cs="Times New Roman"/>
          <w:sz w:val="24"/>
          <w:szCs w:val="24"/>
        </w:rPr>
        <w:t xml:space="preserve">и докладывает об этом главному </w:t>
      </w:r>
      <w:r w:rsidRPr="0056336B">
        <w:rPr>
          <w:rFonts w:ascii="Times New Roman" w:hAnsi="Times New Roman" w:cs="Times New Roman"/>
          <w:sz w:val="24"/>
          <w:szCs w:val="24"/>
        </w:rPr>
        <w:t>судье, который срочно принимает меры п</w:t>
      </w:r>
      <w:r w:rsidR="003D1FEE">
        <w:rPr>
          <w:rFonts w:ascii="Times New Roman" w:hAnsi="Times New Roman" w:cs="Times New Roman"/>
          <w:sz w:val="24"/>
          <w:szCs w:val="24"/>
        </w:rPr>
        <w:t xml:space="preserve">о устранению причин, вызвавших </w:t>
      </w:r>
      <w:r w:rsidRPr="0056336B">
        <w:rPr>
          <w:rFonts w:ascii="Times New Roman" w:hAnsi="Times New Roman" w:cs="Times New Roman"/>
          <w:sz w:val="24"/>
          <w:szCs w:val="24"/>
        </w:rPr>
        <w:t xml:space="preserve">травмы или другие нарушения в состоянии </w:t>
      </w:r>
      <w:r w:rsidR="003D1FEE">
        <w:rPr>
          <w:rFonts w:ascii="Times New Roman" w:hAnsi="Times New Roman" w:cs="Times New Roman"/>
          <w:sz w:val="24"/>
          <w:szCs w:val="24"/>
        </w:rPr>
        <w:t xml:space="preserve">здоровья участников. Врач дает </w:t>
      </w:r>
      <w:r w:rsidRPr="0056336B">
        <w:rPr>
          <w:rFonts w:ascii="Times New Roman" w:hAnsi="Times New Roman" w:cs="Times New Roman"/>
          <w:sz w:val="24"/>
          <w:szCs w:val="24"/>
        </w:rPr>
        <w:t>заключение, может ли пострадавший продолжать участие в состязаниях.</w:t>
      </w:r>
      <w:r w:rsidR="003D1FEE" w:rsidRPr="0056336B">
        <w:rPr>
          <w:rFonts w:ascii="Times New Roman" w:hAnsi="Times New Roman" w:cs="Times New Roman"/>
          <w:sz w:val="24"/>
          <w:szCs w:val="24"/>
        </w:rPr>
        <w:t xml:space="preserve"> </w:t>
      </w:r>
      <w:r w:rsidRPr="0056336B">
        <w:rPr>
          <w:rFonts w:ascii="Times New Roman" w:hAnsi="Times New Roman" w:cs="Times New Roman"/>
          <w:sz w:val="24"/>
          <w:szCs w:val="24"/>
        </w:rPr>
        <w:t>После окончания соревнова</w:t>
      </w:r>
      <w:r w:rsidR="003D1FEE">
        <w:rPr>
          <w:rFonts w:ascii="Times New Roman" w:hAnsi="Times New Roman" w:cs="Times New Roman"/>
          <w:sz w:val="24"/>
          <w:szCs w:val="24"/>
        </w:rPr>
        <w:t xml:space="preserve">ний врач обобщает материалы по </w:t>
      </w:r>
      <w:r w:rsidRPr="0056336B">
        <w:rPr>
          <w:rFonts w:ascii="Times New Roman" w:hAnsi="Times New Roman" w:cs="Times New Roman"/>
          <w:sz w:val="24"/>
          <w:szCs w:val="24"/>
        </w:rPr>
        <w:t>медицинскому обеспечению, докладывае</w:t>
      </w:r>
      <w:r w:rsidR="003D1FEE">
        <w:rPr>
          <w:rFonts w:ascii="Times New Roman" w:hAnsi="Times New Roman" w:cs="Times New Roman"/>
          <w:sz w:val="24"/>
          <w:szCs w:val="24"/>
        </w:rPr>
        <w:t xml:space="preserve">т о них на заседании судейской </w:t>
      </w:r>
      <w:r w:rsidRPr="0056336B">
        <w:rPr>
          <w:rFonts w:ascii="Times New Roman" w:hAnsi="Times New Roman" w:cs="Times New Roman"/>
          <w:sz w:val="24"/>
          <w:szCs w:val="24"/>
        </w:rPr>
        <w:t>коллегии. В отчете рассматриваются такие в</w:t>
      </w:r>
      <w:r w:rsidR="003D1FEE">
        <w:rPr>
          <w:rFonts w:ascii="Times New Roman" w:hAnsi="Times New Roman" w:cs="Times New Roman"/>
          <w:sz w:val="24"/>
          <w:szCs w:val="24"/>
        </w:rPr>
        <w:t xml:space="preserve">опросы, как характер и условия </w:t>
      </w:r>
      <w:r w:rsidRPr="0056336B">
        <w:rPr>
          <w:rFonts w:ascii="Times New Roman" w:hAnsi="Times New Roman" w:cs="Times New Roman"/>
          <w:sz w:val="24"/>
          <w:szCs w:val="24"/>
        </w:rPr>
        <w:t>проведения состязаний, уровень физическо</w:t>
      </w:r>
      <w:r w:rsidR="003D1FEE">
        <w:rPr>
          <w:rFonts w:ascii="Times New Roman" w:hAnsi="Times New Roman" w:cs="Times New Roman"/>
          <w:sz w:val="24"/>
          <w:szCs w:val="24"/>
        </w:rPr>
        <w:t xml:space="preserve">й подготовленности участников, </w:t>
      </w:r>
      <w:r w:rsidRPr="0056336B">
        <w:rPr>
          <w:rFonts w:ascii="Times New Roman" w:hAnsi="Times New Roman" w:cs="Times New Roman"/>
          <w:sz w:val="24"/>
          <w:szCs w:val="24"/>
        </w:rPr>
        <w:t>наличие травм и заболеваний. В нем также кратко излагаются причины возникновения травм, при необход</w:t>
      </w:r>
      <w:r w:rsidR="003D1FEE">
        <w:rPr>
          <w:rFonts w:ascii="Times New Roman" w:hAnsi="Times New Roman" w:cs="Times New Roman"/>
          <w:sz w:val="24"/>
          <w:szCs w:val="24"/>
        </w:rPr>
        <w:t xml:space="preserve">имости вносятся предложения по </w:t>
      </w:r>
      <w:r w:rsidRPr="0056336B">
        <w:rPr>
          <w:rFonts w:ascii="Times New Roman" w:hAnsi="Times New Roman" w:cs="Times New Roman"/>
          <w:sz w:val="24"/>
          <w:szCs w:val="24"/>
        </w:rPr>
        <w:t>улучшению условий проведения следующих соревнований.</w:t>
      </w:r>
    </w:p>
    <w:p w:rsidR="00BD18FE" w:rsidRPr="00BD18FE" w:rsidRDefault="00BD18FE" w:rsidP="00BD18FE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8FE">
        <w:rPr>
          <w:rFonts w:ascii="Times New Roman" w:hAnsi="Times New Roman" w:cs="Times New Roman"/>
          <w:b/>
          <w:sz w:val="24"/>
          <w:szCs w:val="24"/>
        </w:rPr>
        <w:t>Обеспечение безопасности спортсменов и тренеров</w:t>
      </w:r>
    </w:p>
    <w:p w:rsidR="0056336B" w:rsidRPr="0056336B" w:rsidRDefault="0056336B" w:rsidP="003D1F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Страхование спортсменов и тренеров</w:t>
      </w:r>
    </w:p>
    <w:p w:rsidR="00A331D8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Под страхованием понимается сист</w:t>
      </w:r>
      <w:r w:rsidR="003D1FEE">
        <w:rPr>
          <w:rFonts w:ascii="Times New Roman" w:hAnsi="Times New Roman" w:cs="Times New Roman"/>
          <w:sz w:val="24"/>
          <w:szCs w:val="24"/>
        </w:rPr>
        <w:t xml:space="preserve">ема экономических отношений по </w:t>
      </w:r>
      <w:r w:rsidRPr="0056336B">
        <w:rPr>
          <w:rFonts w:ascii="Times New Roman" w:hAnsi="Times New Roman" w:cs="Times New Roman"/>
          <w:sz w:val="24"/>
          <w:szCs w:val="24"/>
        </w:rPr>
        <w:t>защите имущественных интересов фи</w:t>
      </w:r>
      <w:r w:rsidR="00A331D8">
        <w:rPr>
          <w:rFonts w:ascii="Times New Roman" w:hAnsi="Times New Roman" w:cs="Times New Roman"/>
          <w:sz w:val="24"/>
          <w:szCs w:val="24"/>
        </w:rPr>
        <w:t xml:space="preserve">зических и юридических лиц при </w:t>
      </w:r>
      <w:r w:rsidRPr="0056336B">
        <w:rPr>
          <w:rFonts w:ascii="Times New Roman" w:hAnsi="Times New Roman" w:cs="Times New Roman"/>
          <w:sz w:val="24"/>
          <w:szCs w:val="24"/>
        </w:rPr>
        <w:t xml:space="preserve">наступлении определенных событий, при </w:t>
      </w:r>
      <w:r w:rsidR="00A331D8">
        <w:rPr>
          <w:rFonts w:ascii="Times New Roman" w:hAnsi="Times New Roman" w:cs="Times New Roman"/>
          <w:sz w:val="24"/>
          <w:szCs w:val="24"/>
        </w:rPr>
        <w:t xml:space="preserve">которых можно получить выплаты </w:t>
      </w:r>
      <w:r w:rsidRPr="0056336B">
        <w:rPr>
          <w:rFonts w:ascii="Times New Roman" w:hAnsi="Times New Roman" w:cs="Times New Roman"/>
          <w:sz w:val="24"/>
          <w:szCs w:val="24"/>
        </w:rPr>
        <w:t>страхового возмещения (Закон об организаци</w:t>
      </w:r>
      <w:r w:rsidR="00A331D8">
        <w:rPr>
          <w:rFonts w:ascii="Times New Roman" w:hAnsi="Times New Roman" w:cs="Times New Roman"/>
          <w:sz w:val="24"/>
          <w:szCs w:val="24"/>
        </w:rPr>
        <w:t xml:space="preserve">и страхового дела в Российской </w:t>
      </w:r>
      <w:r w:rsidRPr="0056336B">
        <w:rPr>
          <w:rFonts w:ascii="Times New Roman" w:hAnsi="Times New Roman" w:cs="Times New Roman"/>
          <w:sz w:val="24"/>
          <w:szCs w:val="24"/>
        </w:rPr>
        <w:t>Федераци</w:t>
      </w:r>
      <w:r w:rsidR="00A331D8">
        <w:rPr>
          <w:rFonts w:ascii="Times New Roman" w:hAnsi="Times New Roman" w:cs="Times New Roman"/>
          <w:sz w:val="24"/>
          <w:szCs w:val="24"/>
        </w:rPr>
        <w:t>и № 157 – ФЗ от 31.12.1997 г.).</w:t>
      </w:r>
    </w:p>
    <w:p w:rsidR="00A331D8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Спортсмены, команды, спортивные </w:t>
      </w:r>
      <w:r w:rsidR="00A331D8">
        <w:rPr>
          <w:rFonts w:ascii="Times New Roman" w:hAnsi="Times New Roman" w:cs="Times New Roman"/>
          <w:sz w:val="24"/>
          <w:szCs w:val="24"/>
        </w:rPr>
        <w:t xml:space="preserve">федерации заключают договор со </w:t>
      </w:r>
      <w:r w:rsidRPr="0056336B">
        <w:rPr>
          <w:rFonts w:ascii="Times New Roman" w:hAnsi="Times New Roman" w:cs="Times New Roman"/>
          <w:sz w:val="24"/>
          <w:szCs w:val="24"/>
        </w:rPr>
        <w:t>страховой компанией, которая берет н</w:t>
      </w:r>
      <w:r w:rsidR="00A331D8">
        <w:rPr>
          <w:rFonts w:ascii="Times New Roman" w:hAnsi="Times New Roman" w:cs="Times New Roman"/>
          <w:sz w:val="24"/>
          <w:szCs w:val="24"/>
        </w:rPr>
        <w:t xml:space="preserve">а себя обязательства выплатить </w:t>
      </w:r>
      <w:r w:rsidRPr="0056336B">
        <w:rPr>
          <w:rFonts w:ascii="Times New Roman" w:hAnsi="Times New Roman" w:cs="Times New Roman"/>
          <w:sz w:val="24"/>
          <w:szCs w:val="24"/>
        </w:rPr>
        <w:t>определенную сумму при наступлении стра</w:t>
      </w:r>
      <w:r w:rsidR="00A331D8">
        <w:rPr>
          <w:rFonts w:ascii="Times New Roman" w:hAnsi="Times New Roman" w:cs="Times New Roman"/>
          <w:sz w:val="24"/>
          <w:szCs w:val="24"/>
        </w:rPr>
        <w:t xml:space="preserve">хового случая. Многие правовые </w:t>
      </w:r>
      <w:r w:rsidRPr="0056336B">
        <w:rPr>
          <w:rFonts w:ascii="Times New Roman" w:hAnsi="Times New Roman" w:cs="Times New Roman"/>
          <w:sz w:val="24"/>
          <w:szCs w:val="24"/>
        </w:rPr>
        <w:t>акты регламентируют взаимоотношения страховщика и того, кто страхуется, так как в процессе физкультурно-спо</w:t>
      </w:r>
      <w:r w:rsidR="00A331D8">
        <w:rPr>
          <w:rFonts w:ascii="Times New Roman" w:hAnsi="Times New Roman" w:cs="Times New Roman"/>
          <w:sz w:val="24"/>
          <w:szCs w:val="24"/>
        </w:rPr>
        <w:t xml:space="preserve">ртивной деятельности возникают </w:t>
      </w:r>
      <w:r w:rsidRPr="0056336B">
        <w:rPr>
          <w:rFonts w:ascii="Times New Roman" w:hAnsi="Times New Roman" w:cs="Times New Roman"/>
          <w:sz w:val="24"/>
          <w:szCs w:val="24"/>
        </w:rPr>
        <w:t>незапланированные факторы рис</w:t>
      </w:r>
      <w:r w:rsidR="00A331D8">
        <w:rPr>
          <w:rFonts w:ascii="Times New Roman" w:hAnsi="Times New Roman" w:cs="Times New Roman"/>
          <w:sz w:val="24"/>
          <w:szCs w:val="24"/>
        </w:rPr>
        <w:t xml:space="preserve">ка. Страховщик платит взнос за </w:t>
      </w:r>
      <w:r w:rsidRPr="0056336B">
        <w:rPr>
          <w:rFonts w:ascii="Times New Roman" w:hAnsi="Times New Roman" w:cs="Times New Roman"/>
          <w:sz w:val="24"/>
          <w:szCs w:val="24"/>
        </w:rPr>
        <w:t>организацию и проведение физкул</w:t>
      </w:r>
      <w:r w:rsidR="00A331D8">
        <w:rPr>
          <w:rFonts w:ascii="Times New Roman" w:hAnsi="Times New Roman" w:cs="Times New Roman"/>
          <w:sz w:val="24"/>
          <w:szCs w:val="24"/>
        </w:rPr>
        <w:t xml:space="preserve">ьтурно-спортивных мероприятий, </w:t>
      </w:r>
      <w:r w:rsidRPr="0056336B">
        <w:rPr>
          <w:rFonts w:ascii="Times New Roman" w:hAnsi="Times New Roman" w:cs="Times New Roman"/>
          <w:sz w:val="24"/>
          <w:szCs w:val="24"/>
        </w:rPr>
        <w:t>спортсменов, тренеров, специалистов и друг</w:t>
      </w:r>
      <w:r w:rsidR="00A331D8">
        <w:rPr>
          <w:rFonts w:ascii="Times New Roman" w:hAnsi="Times New Roman" w:cs="Times New Roman"/>
          <w:sz w:val="24"/>
          <w:szCs w:val="24"/>
        </w:rPr>
        <w:t xml:space="preserve">их представителей. Страховщики </w:t>
      </w:r>
      <w:r w:rsidRPr="0056336B">
        <w:rPr>
          <w:rFonts w:ascii="Times New Roman" w:hAnsi="Times New Roman" w:cs="Times New Roman"/>
          <w:sz w:val="24"/>
          <w:szCs w:val="24"/>
        </w:rPr>
        <w:t>также защищают себя о</w:t>
      </w:r>
      <w:r w:rsidR="00A331D8">
        <w:rPr>
          <w:rFonts w:ascii="Times New Roman" w:hAnsi="Times New Roman" w:cs="Times New Roman"/>
          <w:sz w:val="24"/>
          <w:szCs w:val="24"/>
        </w:rPr>
        <w:t xml:space="preserve">т непредвиденных </w:t>
      </w:r>
      <w:proofErr w:type="spellStart"/>
      <w:r w:rsidR="00A331D8">
        <w:rPr>
          <w:rFonts w:ascii="Times New Roman" w:hAnsi="Times New Roman" w:cs="Times New Roman"/>
          <w:sz w:val="24"/>
          <w:szCs w:val="24"/>
        </w:rPr>
        <w:t>обстоятельств</w:t>
      </w:r>
      <w:proofErr w:type="gramStart"/>
      <w:r w:rsidR="00A331D8">
        <w:rPr>
          <w:rFonts w:ascii="Times New Roman" w:hAnsi="Times New Roman" w:cs="Times New Roman"/>
          <w:sz w:val="24"/>
          <w:szCs w:val="24"/>
        </w:rPr>
        <w:t>.</w:t>
      </w:r>
      <w:r w:rsidRPr="0056336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6336B">
        <w:rPr>
          <w:rFonts w:ascii="Times New Roman" w:hAnsi="Times New Roman" w:cs="Times New Roman"/>
          <w:sz w:val="24"/>
          <w:szCs w:val="24"/>
        </w:rPr>
        <w:t>езопасность</w:t>
      </w:r>
      <w:proofErr w:type="spellEnd"/>
      <w:r w:rsidRPr="0056336B">
        <w:rPr>
          <w:rFonts w:ascii="Times New Roman" w:hAnsi="Times New Roman" w:cs="Times New Roman"/>
          <w:sz w:val="24"/>
          <w:szCs w:val="24"/>
        </w:rPr>
        <w:t xml:space="preserve"> переездов спортсмено</w:t>
      </w:r>
      <w:r w:rsidR="00A331D8">
        <w:rPr>
          <w:rFonts w:ascii="Times New Roman" w:hAnsi="Times New Roman" w:cs="Times New Roman"/>
          <w:sz w:val="24"/>
          <w:szCs w:val="24"/>
        </w:rPr>
        <w:t xml:space="preserve">в к </w:t>
      </w:r>
      <w:r w:rsidR="00A331D8">
        <w:rPr>
          <w:rFonts w:ascii="Times New Roman" w:hAnsi="Times New Roman" w:cs="Times New Roman"/>
          <w:sz w:val="24"/>
          <w:szCs w:val="24"/>
        </w:rPr>
        <w:lastRenderedPageBreak/>
        <w:t xml:space="preserve">местам соревнований или на </w:t>
      </w:r>
      <w:r w:rsidRPr="0056336B">
        <w:rPr>
          <w:rFonts w:ascii="Times New Roman" w:hAnsi="Times New Roman" w:cs="Times New Roman"/>
          <w:sz w:val="24"/>
          <w:szCs w:val="24"/>
        </w:rPr>
        <w:t xml:space="preserve">другие мероприятия включают </w:t>
      </w:r>
      <w:r w:rsidR="00A331D8">
        <w:rPr>
          <w:rFonts w:ascii="Times New Roman" w:hAnsi="Times New Roman" w:cs="Times New Roman"/>
          <w:sz w:val="24"/>
          <w:szCs w:val="24"/>
        </w:rPr>
        <w:t xml:space="preserve">защиту, сохранность инвентаря, </w:t>
      </w:r>
      <w:r w:rsidRPr="0056336B">
        <w:rPr>
          <w:rFonts w:ascii="Times New Roman" w:hAnsi="Times New Roman" w:cs="Times New Roman"/>
          <w:sz w:val="24"/>
          <w:szCs w:val="24"/>
        </w:rPr>
        <w:t>оборудования, имущества. Спортсмены, со</w:t>
      </w:r>
      <w:r w:rsidR="00A331D8">
        <w:rPr>
          <w:rFonts w:ascii="Times New Roman" w:hAnsi="Times New Roman" w:cs="Times New Roman"/>
          <w:sz w:val="24"/>
          <w:szCs w:val="24"/>
        </w:rPr>
        <w:t xml:space="preserve">бирающиеся в страну, в которой </w:t>
      </w:r>
      <w:r w:rsidRPr="0056336B">
        <w:rPr>
          <w:rFonts w:ascii="Times New Roman" w:hAnsi="Times New Roman" w:cs="Times New Roman"/>
          <w:sz w:val="24"/>
          <w:szCs w:val="24"/>
        </w:rPr>
        <w:t>высок риск инфекционных заболеваний, об</w:t>
      </w:r>
      <w:r w:rsidR="00A331D8">
        <w:rPr>
          <w:rFonts w:ascii="Times New Roman" w:hAnsi="Times New Roman" w:cs="Times New Roman"/>
          <w:sz w:val="24"/>
          <w:szCs w:val="24"/>
        </w:rPr>
        <w:t xml:space="preserve">язаны проходить профилактику в </w:t>
      </w:r>
      <w:r w:rsidRPr="0056336B">
        <w:rPr>
          <w:rFonts w:ascii="Times New Roman" w:hAnsi="Times New Roman" w:cs="Times New Roman"/>
          <w:sz w:val="24"/>
          <w:szCs w:val="24"/>
        </w:rPr>
        <w:t>соответствии с международными медици</w:t>
      </w:r>
      <w:r w:rsidR="00A331D8">
        <w:rPr>
          <w:rFonts w:ascii="Times New Roman" w:hAnsi="Times New Roman" w:cs="Times New Roman"/>
          <w:sz w:val="24"/>
          <w:szCs w:val="24"/>
        </w:rPr>
        <w:t xml:space="preserve">нскими требованиями. Всемирная </w:t>
      </w:r>
      <w:r w:rsidRPr="0056336B">
        <w:rPr>
          <w:rFonts w:ascii="Times New Roman" w:hAnsi="Times New Roman" w:cs="Times New Roman"/>
          <w:sz w:val="24"/>
          <w:szCs w:val="24"/>
        </w:rPr>
        <w:t>организация здравоохранения разработала</w:t>
      </w:r>
      <w:r w:rsidR="00A331D8">
        <w:rPr>
          <w:rFonts w:ascii="Times New Roman" w:hAnsi="Times New Roman" w:cs="Times New Roman"/>
          <w:sz w:val="24"/>
          <w:szCs w:val="24"/>
        </w:rPr>
        <w:t xml:space="preserve"> «Требования к свидетельству о </w:t>
      </w:r>
      <w:r w:rsidRPr="0056336B">
        <w:rPr>
          <w:rFonts w:ascii="Times New Roman" w:hAnsi="Times New Roman" w:cs="Times New Roman"/>
          <w:sz w:val="24"/>
          <w:szCs w:val="24"/>
        </w:rPr>
        <w:t>прививках при проезде за границу»,</w:t>
      </w:r>
      <w:r w:rsidR="00A331D8">
        <w:rPr>
          <w:rFonts w:ascii="Times New Roman" w:hAnsi="Times New Roman" w:cs="Times New Roman"/>
          <w:sz w:val="24"/>
          <w:szCs w:val="24"/>
        </w:rPr>
        <w:t xml:space="preserve"> которые являются практическим </w:t>
      </w:r>
      <w:r w:rsidRPr="0056336B">
        <w:rPr>
          <w:rFonts w:ascii="Times New Roman" w:hAnsi="Times New Roman" w:cs="Times New Roman"/>
          <w:sz w:val="24"/>
          <w:szCs w:val="24"/>
        </w:rPr>
        <w:t>руководством для физкультурно-спор</w:t>
      </w:r>
      <w:r w:rsidR="00A331D8">
        <w:rPr>
          <w:rFonts w:ascii="Times New Roman" w:hAnsi="Times New Roman" w:cs="Times New Roman"/>
          <w:sz w:val="24"/>
          <w:szCs w:val="24"/>
        </w:rPr>
        <w:t xml:space="preserve">тивных объединений, федераций, </w:t>
      </w:r>
      <w:r w:rsidRPr="0056336B">
        <w:rPr>
          <w:rFonts w:ascii="Times New Roman" w:hAnsi="Times New Roman" w:cs="Times New Roman"/>
          <w:sz w:val="24"/>
          <w:szCs w:val="24"/>
        </w:rPr>
        <w:t>союзов спортсменов и команд. Программы</w:t>
      </w:r>
      <w:r w:rsidR="00A331D8">
        <w:rPr>
          <w:rFonts w:ascii="Times New Roman" w:hAnsi="Times New Roman" w:cs="Times New Roman"/>
          <w:sz w:val="24"/>
          <w:szCs w:val="24"/>
        </w:rPr>
        <w:t xml:space="preserve"> страхования для </w:t>
      </w:r>
      <w:proofErr w:type="gramStart"/>
      <w:r w:rsidR="00A331D8">
        <w:rPr>
          <w:rFonts w:ascii="Times New Roman" w:hAnsi="Times New Roman" w:cs="Times New Roman"/>
          <w:sz w:val="24"/>
          <w:szCs w:val="24"/>
        </w:rPr>
        <w:t>выезжающих</w:t>
      </w:r>
      <w:proofErr w:type="gramEnd"/>
      <w:r w:rsidR="00A331D8">
        <w:rPr>
          <w:rFonts w:ascii="Times New Roman" w:hAnsi="Times New Roman" w:cs="Times New Roman"/>
          <w:sz w:val="24"/>
          <w:szCs w:val="24"/>
        </w:rPr>
        <w:t xml:space="preserve"> за </w:t>
      </w:r>
      <w:r w:rsidRPr="0056336B">
        <w:rPr>
          <w:rFonts w:ascii="Times New Roman" w:hAnsi="Times New Roman" w:cs="Times New Roman"/>
          <w:sz w:val="24"/>
          <w:szCs w:val="24"/>
        </w:rPr>
        <w:t xml:space="preserve">рубеж должны предупредить подобные </w:t>
      </w:r>
      <w:r w:rsidR="00A331D8">
        <w:rPr>
          <w:rFonts w:ascii="Times New Roman" w:hAnsi="Times New Roman" w:cs="Times New Roman"/>
          <w:sz w:val="24"/>
          <w:szCs w:val="24"/>
        </w:rPr>
        <w:t xml:space="preserve">риски и помочь справиться с их </w:t>
      </w:r>
      <w:r w:rsidRPr="0056336B">
        <w:rPr>
          <w:rFonts w:ascii="Times New Roman" w:hAnsi="Times New Roman" w:cs="Times New Roman"/>
          <w:sz w:val="24"/>
          <w:szCs w:val="24"/>
        </w:rPr>
        <w:t>последствиями.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Страхование бывает добровольное и об</w:t>
      </w:r>
      <w:r w:rsidR="00A331D8">
        <w:rPr>
          <w:rFonts w:ascii="Times New Roman" w:hAnsi="Times New Roman" w:cs="Times New Roman"/>
          <w:sz w:val="24"/>
          <w:szCs w:val="24"/>
        </w:rPr>
        <w:t xml:space="preserve">язательное, групповое и </w:t>
      </w:r>
      <w:r w:rsidRPr="0056336B">
        <w:rPr>
          <w:rFonts w:ascii="Times New Roman" w:hAnsi="Times New Roman" w:cs="Times New Roman"/>
          <w:sz w:val="24"/>
          <w:szCs w:val="24"/>
        </w:rPr>
        <w:t>индивидуальное и осуществляется на основ</w:t>
      </w:r>
      <w:r w:rsidR="00A331D8">
        <w:rPr>
          <w:rFonts w:ascii="Times New Roman" w:hAnsi="Times New Roman" w:cs="Times New Roman"/>
          <w:sz w:val="24"/>
          <w:szCs w:val="24"/>
        </w:rPr>
        <w:t xml:space="preserve">е правил, в которых приводятся </w:t>
      </w:r>
      <w:r w:rsidRPr="0056336B">
        <w:rPr>
          <w:rFonts w:ascii="Times New Roman" w:hAnsi="Times New Roman" w:cs="Times New Roman"/>
          <w:sz w:val="24"/>
          <w:szCs w:val="24"/>
        </w:rPr>
        <w:t>порядок включения, изменения, прекращ</w:t>
      </w:r>
      <w:r w:rsidR="00A331D8">
        <w:rPr>
          <w:rFonts w:ascii="Times New Roman" w:hAnsi="Times New Roman" w:cs="Times New Roman"/>
          <w:sz w:val="24"/>
          <w:szCs w:val="24"/>
        </w:rPr>
        <w:t xml:space="preserve">ения и срок действия договоров </w:t>
      </w:r>
      <w:r w:rsidRPr="0056336B">
        <w:rPr>
          <w:rFonts w:ascii="Times New Roman" w:hAnsi="Times New Roman" w:cs="Times New Roman"/>
          <w:sz w:val="24"/>
          <w:szCs w:val="24"/>
        </w:rPr>
        <w:t>страхования, рассматриваются страховые р</w:t>
      </w:r>
      <w:r w:rsidR="00A331D8">
        <w:rPr>
          <w:rFonts w:ascii="Times New Roman" w:hAnsi="Times New Roman" w:cs="Times New Roman"/>
          <w:sz w:val="24"/>
          <w:szCs w:val="24"/>
        </w:rPr>
        <w:t xml:space="preserve">иски, случаи, страховая сумма, </w:t>
      </w:r>
      <w:r w:rsidRPr="0056336B">
        <w:rPr>
          <w:rFonts w:ascii="Times New Roman" w:hAnsi="Times New Roman" w:cs="Times New Roman"/>
          <w:sz w:val="24"/>
          <w:szCs w:val="24"/>
        </w:rPr>
        <w:t>страховой взнос, права и обязанности с</w:t>
      </w:r>
      <w:r w:rsidR="00A331D8">
        <w:rPr>
          <w:rFonts w:ascii="Times New Roman" w:hAnsi="Times New Roman" w:cs="Times New Roman"/>
          <w:sz w:val="24"/>
          <w:szCs w:val="24"/>
        </w:rPr>
        <w:t xml:space="preserve">торон. При заключении договора </w:t>
      </w:r>
      <w:r w:rsidRPr="0056336B">
        <w:rPr>
          <w:rFonts w:ascii="Times New Roman" w:hAnsi="Times New Roman" w:cs="Times New Roman"/>
          <w:sz w:val="24"/>
          <w:szCs w:val="24"/>
        </w:rPr>
        <w:t>страхования страхователь (застрахова</w:t>
      </w:r>
      <w:r w:rsidR="00A331D8">
        <w:rPr>
          <w:rFonts w:ascii="Times New Roman" w:hAnsi="Times New Roman" w:cs="Times New Roman"/>
          <w:sz w:val="24"/>
          <w:szCs w:val="24"/>
        </w:rPr>
        <w:t xml:space="preserve">нный) получает соответствующий </w:t>
      </w:r>
      <w:r w:rsidRPr="0056336B">
        <w:rPr>
          <w:rFonts w:ascii="Times New Roman" w:hAnsi="Times New Roman" w:cs="Times New Roman"/>
          <w:sz w:val="24"/>
          <w:szCs w:val="24"/>
        </w:rPr>
        <w:t xml:space="preserve">полис страхования, в котором оговариваются случаи невыплаты страхового возмещения. 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Таким образом, виды страхования в сфере физической </w:t>
      </w:r>
      <w:r w:rsidR="00A331D8">
        <w:rPr>
          <w:rFonts w:ascii="Times New Roman" w:hAnsi="Times New Roman" w:cs="Times New Roman"/>
          <w:sz w:val="24"/>
          <w:szCs w:val="24"/>
        </w:rPr>
        <w:t xml:space="preserve">культуры и </w:t>
      </w:r>
      <w:r w:rsidRPr="0056336B">
        <w:rPr>
          <w:rFonts w:ascii="Times New Roman" w:hAnsi="Times New Roman" w:cs="Times New Roman"/>
          <w:sz w:val="24"/>
          <w:szCs w:val="24"/>
        </w:rPr>
        <w:t xml:space="preserve">спорта включают страхование спортсменов, </w:t>
      </w:r>
      <w:r w:rsidR="00A331D8">
        <w:rPr>
          <w:rFonts w:ascii="Times New Roman" w:hAnsi="Times New Roman" w:cs="Times New Roman"/>
          <w:sz w:val="24"/>
          <w:szCs w:val="24"/>
        </w:rPr>
        <w:t xml:space="preserve">тренеров и их имущества, в том </w:t>
      </w:r>
      <w:r w:rsidRPr="0056336B">
        <w:rPr>
          <w:rFonts w:ascii="Times New Roman" w:hAnsi="Times New Roman" w:cs="Times New Roman"/>
          <w:sz w:val="24"/>
          <w:szCs w:val="24"/>
        </w:rPr>
        <w:t>числе страхование жизни и здоровья (меди</w:t>
      </w:r>
      <w:r w:rsidR="00A331D8">
        <w:rPr>
          <w:rFonts w:ascii="Times New Roman" w:hAnsi="Times New Roman" w:cs="Times New Roman"/>
          <w:sz w:val="24"/>
          <w:szCs w:val="24"/>
        </w:rPr>
        <w:t xml:space="preserve">цинское страхование). В случае </w:t>
      </w:r>
      <w:r w:rsidRPr="0056336B">
        <w:rPr>
          <w:rFonts w:ascii="Times New Roman" w:hAnsi="Times New Roman" w:cs="Times New Roman"/>
          <w:sz w:val="24"/>
          <w:szCs w:val="24"/>
        </w:rPr>
        <w:t>отсутствия страховых документов расхо</w:t>
      </w:r>
      <w:r w:rsidR="00A331D8">
        <w:rPr>
          <w:rFonts w:ascii="Times New Roman" w:hAnsi="Times New Roman" w:cs="Times New Roman"/>
          <w:sz w:val="24"/>
          <w:szCs w:val="24"/>
        </w:rPr>
        <w:t xml:space="preserve">ды на медицинское обслуживание </w:t>
      </w:r>
      <w:r w:rsidRPr="0056336B">
        <w:rPr>
          <w:rFonts w:ascii="Times New Roman" w:hAnsi="Times New Roman" w:cs="Times New Roman"/>
          <w:sz w:val="24"/>
          <w:szCs w:val="24"/>
        </w:rPr>
        <w:t>несет сам спортсмен.</w:t>
      </w:r>
    </w:p>
    <w:p w:rsidR="00BD18FE" w:rsidRPr="00BD18FE" w:rsidRDefault="00BD18FE" w:rsidP="00BD18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8FE">
        <w:rPr>
          <w:rFonts w:ascii="Times New Roman" w:hAnsi="Times New Roman" w:cs="Times New Roman"/>
          <w:b/>
          <w:sz w:val="24"/>
          <w:szCs w:val="24"/>
        </w:rPr>
        <w:t>Меры по обеспечению общественного порядка и безопасности участников и зрителей при проведении массовых спортивных мероприятий</w:t>
      </w:r>
    </w:p>
    <w:p w:rsid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>1. Массовые мероприятия разре</w:t>
      </w:r>
      <w:r w:rsidR="00A331D8">
        <w:rPr>
          <w:rFonts w:ascii="Times New Roman" w:hAnsi="Times New Roman" w:cs="Times New Roman"/>
          <w:sz w:val="24"/>
          <w:szCs w:val="24"/>
        </w:rPr>
        <w:t xml:space="preserve">шается проводить на спортивных </w:t>
      </w:r>
      <w:r w:rsidRPr="0056336B">
        <w:rPr>
          <w:rFonts w:ascii="Times New Roman" w:hAnsi="Times New Roman" w:cs="Times New Roman"/>
          <w:sz w:val="24"/>
          <w:szCs w:val="24"/>
        </w:rPr>
        <w:t xml:space="preserve">сооружениях, принятых и введенных в эксплуатацию в соответствии </w:t>
      </w:r>
      <w:r w:rsidR="00A331D8">
        <w:rPr>
          <w:rFonts w:ascii="Times New Roman" w:hAnsi="Times New Roman" w:cs="Times New Roman"/>
          <w:sz w:val="24"/>
          <w:szCs w:val="24"/>
        </w:rPr>
        <w:t xml:space="preserve">с </w:t>
      </w:r>
      <w:r w:rsidRPr="0056336B">
        <w:rPr>
          <w:rFonts w:ascii="Times New Roman" w:hAnsi="Times New Roman" w:cs="Times New Roman"/>
          <w:sz w:val="24"/>
          <w:szCs w:val="24"/>
        </w:rPr>
        <w:t>требованиями действующих нормати</w:t>
      </w:r>
      <w:r w:rsidR="00A331D8">
        <w:rPr>
          <w:rFonts w:ascii="Times New Roman" w:hAnsi="Times New Roman" w:cs="Times New Roman"/>
          <w:sz w:val="24"/>
          <w:szCs w:val="24"/>
        </w:rPr>
        <w:t xml:space="preserve">вных актов Федерального органа </w:t>
      </w:r>
      <w:r w:rsidRPr="0056336B">
        <w:rPr>
          <w:rFonts w:ascii="Times New Roman" w:hAnsi="Times New Roman" w:cs="Times New Roman"/>
          <w:sz w:val="24"/>
          <w:szCs w:val="24"/>
        </w:rPr>
        <w:t>исполнительной власти п</w:t>
      </w:r>
      <w:r w:rsidR="00A331D8">
        <w:rPr>
          <w:rFonts w:ascii="Times New Roman" w:hAnsi="Times New Roman" w:cs="Times New Roman"/>
          <w:sz w:val="24"/>
          <w:szCs w:val="24"/>
        </w:rPr>
        <w:t xml:space="preserve">о делам строительства, а также </w:t>
      </w:r>
      <w:r w:rsidRPr="0056336B">
        <w:rPr>
          <w:rFonts w:ascii="Times New Roman" w:hAnsi="Times New Roman" w:cs="Times New Roman"/>
          <w:sz w:val="24"/>
          <w:szCs w:val="24"/>
        </w:rPr>
        <w:t>зарегистрированных в установ</w:t>
      </w:r>
      <w:r w:rsidR="00A331D8">
        <w:rPr>
          <w:rFonts w:ascii="Times New Roman" w:hAnsi="Times New Roman" w:cs="Times New Roman"/>
          <w:sz w:val="24"/>
          <w:szCs w:val="24"/>
        </w:rPr>
        <w:t xml:space="preserve">ленном порядке, при строжайшем </w:t>
      </w:r>
      <w:r w:rsidRPr="0056336B">
        <w:rPr>
          <w:rFonts w:ascii="Times New Roman" w:hAnsi="Times New Roman" w:cs="Times New Roman"/>
          <w:sz w:val="24"/>
          <w:szCs w:val="24"/>
        </w:rPr>
        <w:t>соблюдении всеми участвующими</w:t>
      </w:r>
      <w:r w:rsidR="00A331D8">
        <w:rPr>
          <w:rFonts w:ascii="Times New Roman" w:hAnsi="Times New Roman" w:cs="Times New Roman"/>
          <w:sz w:val="24"/>
          <w:szCs w:val="24"/>
        </w:rPr>
        <w:t xml:space="preserve"> в их проведении организациями </w:t>
      </w:r>
      <w:r w:rsidRPr="0056336B">
        <w:rPr>
          <w:rFonts w:ascii="Times New Roman" w:hAnsi="Times New Roman" w:cs="Times New Roman"/>
          <w:sz w:val="24"/>
          <w:szCs w:val="24"/>
        </w:rPr>
        <w:t>действующих норм и правил экспл</w:t>
      </w:r>
      <w:r w:rsidR="00A331D8">
        <w:rPr>
          <w:rFonts w:ascii="Times New Roman" w:hAnsi="Times New Roman" w:cs="Times New Roman"/>
          <w:sz w:val="24"/>
          <w:szCs w:val="24"/>
        </w:rPr>
        <w:t xml:space="preserve">уатации сооружений. Инженерных </w:t>
      </w:r>
      <w:r w:rsidRPr="0056336B">
        <w:rPr>
          <w:rFonts w:ascii="Times New Roman" w:hAnsi="Times New Roman" w:cs="Times New Roman"/>
          <w:sz w:val="24"/>
          <w:szCs w:val="24"/>
        </w:rPr>
        <w:t>систем, спортивно-технологическо</w:t>
      </w:r>
      <w:r w:rsidR="00A331D8">
        <w:rPr>
          <w:rFonts w:ascii="Times New Roman" w:hAnsi="Times New Roman" w:cs="Times New Roman"/>
          <w:sz w:val="24"/>
          <w:szCs w:val="24"/>
        </w:rPr>
        <w:t xml:space="preserve">го оборудования и инвентаря, а </w:t>
      </w:r>
      <w:r w:rsidRPr="0056336B">
        <w:rPr>
          <w:rFonts w:ascii="Times New Roman" w:hAnsi="Times New Roman" w:cs="Times New Roman"/>
          <w:sz w:val="24"/>
          <w:szCs w:val="24"/>
        </w:rPr>
        <w:t>также соответствующих инструкций,</w:t>
      </w:r>
      <w:r w:rsidR="00A331D8">
        <w:rPr>
          <w:rFonts w:ascii="Times New Roman" w:hAnsi="Times New Roman" w:cs="Times New Roman"/>
          <w:sz w:val="24"/>
          <w:szCs w:val="24"/>
        </w:rPr>
        <w:t xml:space="preserve"> других нормативных актов. При </w:t>
      </w:r>
      <w:r w:rsidRPr="0056336B">
        <w:rPr>
          <w:rFonts w:ascii="Times New Roman" w:hAnsi="Times New Roman" w:cs="Times New Roman"/>
          <w:sz w:val="24"/>
          <w:szCs w:val="24"/>
        </w:rPr>
        <w:t>этом учитываются погодные усло</w:t>
      </w:r>
      <w:r w:rsidR="00A331D8">
        <w:rPr>
          <w:rFonts w:ascii="Times New Roman" w:hAnsi="Times New Roman" w:cs="Times New Roman"/>
          <w:sz w:val="24"/>
          <w:szCs w:val="24"/>
        </w:rPr>
        <w:t xml:space="preserve">вия и другие факторы, влияющие </w:t>
      </w:r>
      <w:r w:rsidRPr="0056336B">
        <w:rPr>
          <w:rFonts w:ascii="Times New Roman" w:hAnsi="Times New Roman" w:cs="Times New Roman"/>
          <w:sz w:val="24"/>
          <w:szCs w:val="24"/>
        </w:rPr>
        <w:t>на ход проведения спортивных мероприят</w:t>
      </w:r>
      <w:r w:rsidR="00A331D8">
        <w:rPr>
          <w:rFonts w:ascii="Times New Roman" w:hAnsi="Times New Roman" w:cs="Times New Roman"/>
          <w:sz w:val="24"/>
          <w:szCs w:val="24"/>
        </w:rPr>
        <w:t xml:space="preserve">ий (Приказ № 786 от 17 октября </w:t>
      </w:r>
      <w:r w:rsidRPr="0056336B">
        <w:rPr>
          <w:rFonts w:ascii="Times New Roman" w:hAnsi="Times New Roman" w:cs="Times New Roman"/>
          <w:sz w:val="24"/>
          <w:szCs w:val="24"/>
        </w:rPr>
        <w:t>1983 г. Комитета по физической культуре</w:t>
      </w:r>
      <w:r w:rsidR="00A331D8">
        <w:rPr>
          <w:rFonts w:ascii="Times New Roman" w:hAnsi="Times New Roman" w:cs="Times New Roman"/>
          <w:sz w:val="24"/>
          <w:szCs w:val="24"/>
        </w:rPr>
        <w:t xml:space="preserve"> и спорту при Совете Министров </w:t>
      </w:r>
      <w:r w:rsidRPr="0056336B">
        <w:rPr>
          <w:rFonts w:ascii="Times New Roman" w:hAnsi="Times New Roman" w:cs="Times New Roman"/>
          <w:sz w:val="24"/>
          <w:szCs w:val="24"/>
        </w:rPr>
        <w:t>СССР в редакции по состоянию на 12 октября 2006 года).</w:t>
      </w:r>
    </w:p>
    <w:p w:rsidR="00A331D8" w:rsidRPr="0056336B" w:rsidRDefault="00A331D8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необходимости для охраны правопорядка привлекаются сотрудники полиции.</w:t>
      </w:r>
    </w:p>
    <w:p w:rsidR="0056336B" w:rsidRPr="00A331D8" w:rsidRDefault="0056336B" w:rsidP="00A331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1D8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56336B" w:rsidRP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 Соревнования по </w:t>
      </w:r>
      <w:r w:rsidR="00A331D8">
        <w:rPr>
          <w:rFonts w:ascii="Times New Roman" w:hAnsi="Times New Roman" w:cs="Times New Roman"/>
          <w:sz w:val="24"/>
          <w:szCs w:val="24"/>
        </w:rPr>
        <w:t>адоптированным правилам сумо</w:t>
      </w:r>
      <w:r w:rsidR="002330DF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A331D8">
        <w:rPr>
          <w:rFonts w:ascii="Times New Roman" w:hAnsi="Times New Roman" w:cs="Times New Roman"/>
          <w:sz w:val="24"/>
          <w:szCs w:val="24"/>
        </w:rPr>
        <w:t xml:space="preserve"> являются неотъемлемой </w:t>
      </w:r>
      <w:r w:rsidRPr="0056336B">
        <w:rPr>
          <w:rFonts w:ascii="Times New Roman" w:hAnsi="Times New Roman" w:cs="Times New Roman"/>
          <w:sz w:val="24"/>
          <w:szCs w:val="24"/>
        </w:rPr>
        <w:t>частью педагогического процесса</w:t>
      </w:r>
      <w:r w:rsidR="00A331D8">
        <w:rPr>
          <w:rFonts w:ascii="Times New Roman" w:hAnsi="Times New Roman" w:cs="Times New Roman"/>
          <w:sz w:val="24"/>
          <w:szCs w:val="24"/>
        </w:rPr>
        <w:t xml:space="preserve"> военно-патриотических клубов и объединений </w:t>
      </w:r>
      <w:r w:rsidR="002330DF">
        <w:rPr>
          <w:rFonts w:ascii="Times New Roman" w:hAnsi="Times New Roman" w:cs="Times New Roman"/>
          <w:sz w:val="24"/>
          <w:szCs w:val="24"/>
        </w:rPr>
        <w:t>пропагандирующих</w:t>
      </w:r>
      <w:r w:rsidR="00A331D8">
        <w:rPr>
          <w:rFonts w:ascii="Times New Roman" w:hAnsi="Times New Roman" w:cs="Times New Roman"/>
          <w:sz w:val="24"/>
          <w:szCs w:val="24"/>
        </w:rPr>
        <w:t xml:space="preserve"> </w:t>
      </w:r>
      <w:r w:rsidR="002330DF">
        <w:rPr>
          <w:rFonts w:ascii="Times New Roman" w:hAnsi="Times New Roman" w:cs="Times New Roman"/>
          <w:sz w:val="24"/>
          <w:szCs w:val="24"/>
        </w:rPr>
        <w:t xml:space="preserve">силовые виды </w:t>
      </w:r>
      <w:proofErr w:type="gramStart"/>
      <w:r w:rsidR="002330DF">
        <w:rPr>
          <w:rFonts w:ascii="Times New Roman" w:hAnsi="Times New Roman" w:cs="Times New Roman"/>
          <w:sz w:val="24"/>
          <w:szCs w:val="24"/>
        </w:rPr>
        <w:t>спорта</w:t>
      </w:r>
      <w:proofErr w:type="gramEnd"/>
      <w:r w:rsidR="002330DF">
        <w:rPr>
          <w:rFonts w:ascii="Times New Roman" w:hAnsi="Times New Roman" w:cs="Times New Roman"/>
          <w:sz w:val="24"/>
          <w:szCs w:val="24"/>
        </w:rPr>
        <w:t xml:space="preserve"> в том числе </w:t>
      </w:r>
      <w:proofErr w:type="spellStart"/>
      <w:r w:rsidR="002330DF">
        <w:rPr>
          <w:rFonts w:ascii="Times New Roman" w:hAnsi="Times New Roman" w:cs="Times New Roman"/>
          <w:sz w:val="24"/>
          <w:szCs w:val="24"/>
        </w:rPr>
        <w:t>единаборства</w:t>
      </w:r>
      <w:proofErr w:type="spellEnd"/>
      <w:r w:rsidRPr="0056336B">
        <w:rPr>
          <w:rFonts w:ascii="Times New Roman" w:hAnsi="Times New Roman" w:cs="Times New Roman"/>
          <w:sz w:val="24"/>
          <w:szCs w:val="24"/>
        </w:rPr>
        <w:t xml:space="preserve">, </w:t>
      </w:r>
      <w:r w:rsidR="002330DF">
        <w:rPr>
          <w:rFonts w:ascii="Times New Roman" w:hAnsi="Times New Roman" w:cs="Times New Roman"/>
          <w:sz w:val="24"/>
          <w:szCs w:val="24"/>
        </w:rPr>
        <w:t xml:space="preserve">Подобные турниры </w:t>
      </w:r>
      <w:r w:rsidRPr="0056336B">
        <w:rPr>
          <w:rFonts w:ascii="Times New Roman" w:hAnsi="Times New Roman" w:cs="Times New Roman"/>
          <w:sz w:val="24"/>
          <w:szCs w:val="24"/>
        </w:rPr>
        <w:t>напра</w:t>
      </w:r>
      <w:r w:rsidR="00A331D8">
        <w:rPr>
          <w:rFonts w:ascii="Times New Roman" w:hAnsi="Times New Roman" w:cs="Times New Roman"/>
          <w:sz w:val="24"/>
          <w:szCs w:val="24"/>
        </w:rPr>
        <w:t>вленн</w:t>
      </w:r>
      <w:r w:rsidR="002330DF">
        <w:rPr>
          <w:rFonts w:ascii="Times New Roman" w:hAnsi="Times New Roman" w:cs="Times New Roman"/>
          <w:sz w:val="24"/>
          <w:szCs w:val="24"/>
        </w:rPr>
        <w:t>ы</w:t>
      </w:r>
      <w:r w:rsidR="00A331D8">
        <w:rPr>
          <w:rFonts w:ascii="Times New Roman" w:hAnsi="Times New Roman" w:cs="Times New Roman"/>
          <w:sz w:val="24"/>
          <w:szCs w:val="24"/>
        </w:rPr>
        <w:t xml:space="preserve"> на достижение высоких </w:t>
      </w:r>
      <w:r w:rsidRPr="0056336B">
        <w:rPr>
          <w:rFonts w:ascii="Times New Roman" w:hAnsi="Times New Roman" w:cs="Times New Roman"/>
          <w:sz w:val="24"/>
          <w:szCs w:val="24"/>
        </w:rPr>
        <w:t>спортивных результатов, способ</w:t>
      </w:r>
      <w:r w:rsidR="00A331D8">
        <w:rPr>
          <w:rFonts w:ascii="Times New Roman" w:hAnsi="Times New Roman" w:cs="Times New Roman"/>
          <w:sz w:val="24"/>
          <w:szCs w:val="24"/>
        </w:rPr>
        <w:t xml:space="preserve">ствуют обмену передовым опытом </w:t>
      </w:r>
      <w:r w:rsidRPr="0056336B">
        <w:rPr>
          <w:rFonts w:ascii="Times New Roman" w:hAnsi="Times New Roman" w:cs="Times New Roman"/>
          <w:sz w:val="24"/>
          <w:szCs w:val="24"/>
        </w:rPr>
        <w:t>спортивной тренировки между тренерами-преподавателями и спорт</w:t>
      </w:r>
      <w:r w:rsidR="00A331D8">
        <w:rPr>
          <w:rFonts w:ascii="Times New Roman" w:hAnsi="Times New Roman" w:cs="Times New Roman"/>
          <w:sz w:val="24"/>
          <w:szCs w:val="24"/>
        </w:rPr>
        <w:t xml:space="preserve">сменами, </w:t>
      </w:r>
      <w:r w:rsidRPr="0056336B">
        <w:rPr>
          <w:rFonts w:ascii="Times New Roman" w:hAnsi="Times New Roman" w:cs="Times New Roman"/>
          <w:sz w:val="24"/>
          <w:szCs w:val="24"/>
        </w:rPr>
        <w:t>подводят итоги учебно-тренировочной,</w:t>
      </w:r>
      <w:r w:rsidR="00A331D8">
        <w:rPr>
          <w:rFonts w:ascii="Times New Roman" w:hAnsi="Times New Roman" w:cs="Times New Roman"/>
          <w:sz w:val="24"/>
          <w:szCs w:val="24"/>
        </w:rPr>
        <w:t xml:space="preserve"> воспитательной работы, служат </w:t>
      </w:r>
      <w:r w:rsidRPr="0056336B">
        <w:rPr>
          <w:rFonts w:ascii="Times New Roman" w:hAnsi="Times New Roman" w:cs="Times New Roman"/>
          <w:sz w:val="24"/>
          <w:szCs w:val="24"/>
        </w:rPr>
        <w:t>средством агитации и пропаганды развити</w:t>
      </w:r>
      <w:r w:rsidR="00A331D8">
        <w:rPr>
          <w:rFonts w:ascii="Times New Roman" w:hAnsi="Times New Roman" w:cs="Times New Roman"/>
          <w:sz w:val="24"/>
          <w:szCs w:val="24"/>
        </w:rPr>
        <w:t xml:space="preserve">я массовой физической культуры </w:t>
      </w:r>
      <w:r w:rsidRPr="0056336B">
        <w:rPr>
          <w:rFonts w:ascii="Times New Roman" w:hAnsi="Times New Roman" w:cs="Times New Roman"/>
          <w:sz w:val="24"/>
          <w:szCs w:val="24"/>
        </w:rPr>
        <w:t>и спорта</w:t>
      </w:r>
      <w:r w:rsidR="002330DF">
        <w:rPr>
          <w:rFonts w:ascii="Times New Roman" w:hAnsi="Times New Roman" w:cs="Times New Roman"/>
          <w:sz w:val="24"/>
          <w:szCs w:val="24"/>
        </w:rPr>
        <w:t xml:space="preserve">, а так, </w:t>
      </w:r>
      <w:proofErr w:type="gramStart"/>
      <w:r w:rsidR="002330DF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2330DF">
        <w:rPr>
          <w:rFonts w:ascii="Times New Roman" w:hAnsi="Times New Roman" w:cs="Times New Roman"/>
          <w:sz w:val="24"/>
          <w:szCs w:val="24"/>
        </w:rPr>
        <w:t xml:space="preserve"> здорового образа жизни</w:t>
      </w:r>
      <w:r w:rsidRPr="0056336B">
        <w:rPr>
          <w:rFonts w:ascii="Times New Roman" w:hAnsi="Times New Roman" w:cs="Times New Roman"/>
          <w:sz w:val="24"/>
          <w:szCs w:val="24"/>
        </w:rPr>
        <w:t>.</w:t>
      </w:r>
    </w:p>
    <w:p w:rsidR="0056336B" w:rsidRDefault="0056336B" w:rsidP="00563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t xml:space="preserve">В данном учебно-методическом </w:t>
      </w:r>
      <w:r w:rsidR="00A331D8">
        <w:rPr>
          <w:rFonts w:ascii="Times New Roman" w:hAnsi="Times New Roman" w:cs="Times New Roman"/>
          <w:sz w:val="24"/>
          <w:szCs w:val="24"/>
        </w:rPr>
        <w:t xml:space="preserve">пособии мы попытались раскрыть </w:t>
      </w:r>
      <w:r w:rsidRPr="0056336B">
        <w:rPr>
          <w:rFonts w:ascii="Times New Roman" w:hAnsi="Times New Roman" w:cs="Times New Roman"/>
          <w:sz w:val="24"/>
          <w:szCs w:val="24"/>
        </w:rPr>
        <w:t>основные моменты подготовки и провед</w:t>
      </w:r>
      <w:r w:rsidR="00A331D8">
        <w:rPr>
          <w:rFonts w:ascii="Times New Roman" w:hAnsi="Times New Roman" w:cs="Times New Roman"/>
          <w:sz w:val="24"/>
          <w:szCs w:val="24"/>
        </w:rPr>
        <w:t xml:space="preserve">ения соревнований, однако для </w:t>
      </w:r>
      <w:r w:rsidRPr="0056336B">
        <w:rPr>
          <w:rFonts w:ascii="Times New Roman" w:hAnsi="Times New Roman" w:cs="Times New Roman"/>
          <w:sz w:val="24"/>
          <w:szCs w:val="24"/>
        </w:rPr>
        <w:t>достижения поставленных задач не</w:t>
      </w:r>
      <w:r w:rsidR="00A331D8">
        <w:rPr>
          <w:rFonts w:ascii="Times New Roman" w:hAnsi="Times New Roman" w:cs="Times New Roman"/>
          <w:sz w:val="24"/>
          <w:szCs w:val="24"/>
        </w:rPr>
        <w:t xml:space="preserve">обходимо обеспечить правовую и </w:t>
      </w:r>
      <w:r w:rsidRPr="0056336B">
        <w:rPr>
          <w:rFonts w:ascii="Times New Roman" w:hAnsi="Times New Roman" w:cs="Times New Roman"/>
          <w:sz w:val="24"/>
          <w:szCs w:val="24"/>
        </w:rPr>
        <w:t>фи</w:t>
      </w:r>
      <w:r w:rsidR="00A331D8">
        <w:rPr>
          <w:rFonts w:ascii="Times New Roman" w:hAnsi="Times New Roman" w:cs="Times New Roman"/>
          <w:sz w:val="24"/>
          <w:szCs w:val="24"/>
        </w:rPr>
        <w:t xml:space="preserve">нансовую поддержку мероприятий. </w:t>
      </w:r>
      <w:r w:rsidRPr="0056336B">
        <w:rPr>
          <w:rFonts w:ascii="Times New Roman" w:hAnsi="Times New Roman" w:cs="Times New Roman"/>
          <w:sz w:val="24"/>
          <w:szCs w:val="24"/>
        </w:rPr>
        <w:t>Соревнования, как показывает п</w:t>
      </w:r>
      <w:r w:rsidR="00A331D8">
        <w:rPr>
          <w:rFonts w:ascii="Times New Roman" w:hAnsi="Times New Roman" w:cs="Times New Roman"/>
          <w:sz w:val="24"/>
          <w:szCs w:val="24"/>
        </w:rPr>
        <w:t xml:space="preserve">рактика проведенные на высоком </w:t>
      </w:r>
      <w:r w:rsidRPr="0056336B">
        <w:rPr>
          <w:rFonts w:ascii="Times New Roman" w:hAnsi="Times New Roman" w:cs="Times New Roman"/>
          <w:sz w:val="24"/>
          <w:szCs w:val="24"/>
        </w:rPr>
        <w:t>организационном уровне, играют большую роль в широком вовлечении детей и подростков в регулярные занятия спортом, а также являются</w:t>
      </w:r>
      <w:r w:rsidR="00A331D8">
        <w:rPr>
          <w:rFonts w:ascii="Times New Roman" w:hAnsi="Times New Roman" w:cs="Times New Roman"/>
          <w:sz w:val="24"/>
          <w:szCs w:val="24"/>
        </w:rPr>
        <w:t xml:space="preserve"> </w:t>
      </w:r>
      <w:r w:rsidRPr="0056336B">
        <w:rPr>
          <w:rFonts w:ascii="Times New Roman" w:hAnsi="Times New Roman" w:cs="Times New Roman"/>
          <w:sz w:val="24"/>
          <w:szCs w:val="24"/>
        </w:rPr>
        <w:t xml:space="preserve">действенным стимулом, способствующим воспитанию </w:t>
      </w:r>
      <w:r w:rsidR="00A331D8">
        <w:rPr>
          <w:rFonts w:ascii="Times New Roman" w:hAnsi="Times New Roman" w:cs="Times New Roman"/>
          <w:sz w:val="24"/>
          <w:szCs w:val="24"/>
        </w:rPr>
        <w:t xml:space="preserve">подрастающего поколения </w:t>
      </w:r>
      <w:r w:rsidRPr="0056336B">
        <w:rPr>
          <w:rFonts w:ascii="Times New Roman" w:hAnsi="Times New Roman" w:cs="Times New Roman"/>
          <w:sz w:val="24"/>
          <w:szCs w:val="24"/>
        </w:rPr>
        <w:t>средствами физической культуры и спорта.</w:t>
      </w:r>
    </w:p>
    <w:p w:rsidR="00BD18FE" w:rsidRPr="0057332A" w:rsidRDefault="00BD18FE" w:rsidP="0057332A">
      <w:pPr>
        <w:pageBreakBefore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32A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BD18FE" w:rsidRDefault="00BD18FE" w:rsidP="00BD18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D18FE">
        <w:rPr>
          <w:rFonts w:ascii="Times New Roman" w:hAnsi="Times New Roman" w:cs="Times New Roman"/>
          <w:sz w:val="24"/>
          <w:szCs w:val="24"/>
        </w:rPr>
        <w:t xml:space="preserve">Винник В. А. Эффективность различных форм физкультурно-спортивной активности в формировании ценностных ориентаций личности: </w:t>
      </w:r>
      <w:proofErr w:type="spellStart"/>
      <w:r w:rsidRPr="00BD18F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BD18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8FE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BD18F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D18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D18FE">
        <w:rPr>
          <w:rFonts w:ascii="Times New Roman" w:hAnsi="Times New Roman" w:cs="Times New Roman"/>
          <w:sz w:val="24"/>
          <w:szCs w:val="24"/>
        </w:rPr>
        <w:t xml:space="preserve"> канд. </w:t>
      </w:r>
      <w:proofErr w:type="spellStart"/>
      <w:r w:rsidRPr="00BD18F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BD18FE">
        <w:rPr>
          <w:rFonts w:ascii="Times New Roman" w:hAnsi="Times New Roman" w:cs="Times New Roman"/>
          <w:sz w:val="24"/>
          <w:szCs w:val="24"/>
        </w:rPr>
        <w:t>. наук / Винник Вера Андреевна; ВНИИФК. М., 1991.-23 с.</w:t>
      </w:r>
    </w:p>
    <w:p w:rsidR="00BD18FE" w:rsidRDefault="00BD18FE" w:rsidP="00BD18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D18FE">
        <w:rPr>
          <w:rFonts w:ascii="Times New Roman" w:hAnsi="Times New Roman" w:cs="Times New Roman"/>
          <w:sz w:val="24"/>
          <w:szCs w:val="24"/>
        </w:rPr>
        <w:t xml:space="preserve">Вишневский В. И. Система массовых спортивных соревнований школьников «Команда-класс» по игровым видам спорта / Вишневский В. И., Столяров В. И. Научно-методические рекомендации / под общей ред. д.ф.н., проф. В. И. </w:t>
      </w:r>
      <w:proofErr w:type="spellStart"/>
      <w:r w:rsidRPr="00BD18FE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Pr="00BD18FE">
        <w:rPr>
          <w:rFonts w:ascii="Times New Roman" w:hAnsi="Times New Roman" w:cs="Times New Roman"/>
          <w:sz w:val="24"/>
          <w:szCs w:val="24"/>
        </w:rPr>
        <w:t>. М., 2009.</w:t>
      </w:r>
    </w:p>
    <w:p w:rsidR="00BD18FE" w:rsidRDefault="00BD18FE" w:rsidP="00BD18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D18FE">
        <w:rPr>
          <w:rFonts w:ascii="Times New Roman" w:hAnsi="Times New Roman" w:cs="Times New Roman"/>
          <w:sz w:val="24"/>
          <w:szCs w:val="24"/>
        </w:rPr>
        <w:t xml:space="preserve">Егоров А. Г. </w:t>
      </w:r>
      <w:proofErr w:type="spellStart"/>
      <w:r w:rsidRPr="00BD18FE">
        <w:rPr>
          <w:rFonts w:ascii="Times New Roman" w:hAnsi="Times New Roman" w:cs="Times New Roman"/>
          <w:sz w:val="24"/>
          <w:szCs w:val="24"/>
        </w:rPr>
        <w:t>Фэйр</w:t>
      </w:r>
      <w:proofErr w:type="spellEnd"/>
      <w:r w:rsidRPr="00BD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8FE">
        <w:rPr>
          <w:rFonts w:ascii="Times New Roman" w:hAnsi="Times New Roman" w:cs="Times New Roman"/>
          <w:sz w:val="24"/>
          <w:szCs w:val="24"/>
        </w:rPr>
        <w:t>Плэй</w:t>
      </w:r>
      <w:proofErr w:type="spellEnd"/>
      <w:r w:rsidRPr="00BD18FE">
        <w:rPr>
          <w:rFonts w:ascii="Times New Roman" w:hAnsi="Times New Roman" w:cs="Times New Roman"/>
          <w:sz w:val="24"/>
          <w:szCs w:val="24"/>
        </w:rPr>
        <w:t xml:space="preserve"> в современном спорте: Учеб</w:t>
      </w:r>
      <w:proofErr w:type="gramStart"/>
      <w:r w:rsidRPr="00BD18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18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8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18FE">
        <w:rPr>
          <w:rFonts w:ascii="Times New Roman" w:hAnsi="Times New Roman" w:cs="Times New Roman"/>
          <w:sz w:val="24"/>
          <w:szCs w:val="24"/>
        </w:rPr>
        <w:t>особие / Егоров А. Г., Захаров М. А. Смоленск, 2006. - 188 с.</w:t>
      </w:r>
    </w:p>
    <w:p w:rsidR="00BD18FE" w:rsidRPr="00BD18FE" w:rsidRDefault="00BD18FE" w:rsidP="00BD18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D18FE">
        <w:rPr>
          <w:rFonts w:ascii="Times New Roman" w:hAnsi="Times New Roman" w:cs="Times New Roman"/>
          <w:sz w:val="24"/>
          <w:szCs w:val="24"/>
        </w:rPr>
        <w:t xml:space="preserve">Кирилюк О. Г. Социальная ценность здорового образа жизни студенческой молодежи в современном российском обществе : </w:t>
      </w:r>
      <w:proofErr w:type="spellStart"/>
      <w:r w:rsidRPr="00BD18F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BD18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8FE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BD18F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D18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D18FE">
        <w:rPr>
          <w:rFonts w:ascii="Times New Roman" w:hAnsi="Times New Roman" w:cs="Times New Roman"/>
          <w:sz w:val="24"/>
          <w:szCs w:val="24"/>
        </w:rPr>
        <w:t xml:space="preserve"> канд. соц. наук : 22.00.04 / О. Г. Кирилюк. Пенза, 2007. - 25 с.</w:t>
      </w:r>
    </w:p>
    <w:p w:rsidR="00BD18FE" w:rsidRPr="00BD18FE" w:rsidRDefault="00BD18FE" w:rsidP="00BD18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D18FE">
        <w:rPr>
          <w:rFonts w:ascii="Times New Roman" w:hAnsi="Times New Roman" w:cs="Times New Roman"/>
          <w:sz w:val="24"/>
          <w:szCs w:val="24"/>
        </w:rPr>
        <w:t xml:space="preserve">Красников А. А. Проблемы общей теории спортивных состязаний / Красников А. А. М.: </w:t>
      </w:r>
      <w:proofErr w:type="spellStart"/>
      <w:r w:rsidRPr="00BD18F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портАкадемПресс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>, 2003. - 323 с.</w:t>
      </w:r>
    </w:p>
    <w:p w:rsidR="00BD18FE" w:rsidRPr="00BD18FE" w:rsidRDefault="00BD18FE" w:rsidP="00BD18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8FE">
        <w:rPr>
          <w:rFonts w:ascii="Times New Roman" w:hAnsi="Times New Roman" w:cs="Times New Roman"/>
          <w:sz w:val="24"/>
          <w:szCs w:val="24"/>
        </w:rPr>
        <w:t xml:space="preserve">Научная библиотека диссертаций и авторефератов </w:t>
      </w:r>
      <w:proofErr w:type="spellStart"/>
      <w:r w:rsidRPr="00BD18FE">
        <w:rPr>
          <w:rFonts w:ascii="Times New Roman" w:hAnsi="Times New Roman" w:cs="Times New Roman"/>
          <w:sz w:val="24"/>
          <w:szCs w:val="24"/>
        </w:rPr>
        <w:t>disserCat</w:t>
      </w:r>
      <w:proofErr w:type="spellEnd"/>
      <w:r w:rsidRPr="00BD18FE">
        <w:rPr>
          <w:rFonts w:ascii="Times New Roman" w:hAnsi="Times New Roman" w:cs="Times New Roman"/>
          <w:sz w:val="24"/>
          <w:szCs w:val="24"/>
        </w:rPr>
        <w:t xml:space="preserve"> http://www.dissercat.com/content/soderzhanie-i-formy-organizatsii-massovykh-sportivnykh-sorevnovanii-studentov#ixzz3HVpXfg5n</w:t>
      </w:r>
    </w:p>
    <w:p w:rsidR="00BD18FE" w:rsidRPr="00BD18FE" w:rsidRDefault="00BD18FE" w:rsidP="00BD18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8FE">
        <w:rPr>
          <w:rFonts w:ascii="Times New Roman" w:hAnsi="Times New Roman" w:cs="Times New Roman"/>
          <w:sz w:val="24"/>
          <w:szCs w:val="24"/>
        </w:rPr>
        <w:t xml:space="preserve">Научная библиотека диссертаций и авторефератов </w:t>
      </w:r>
      <w:proofErr w:type="spellStart"/>
      <w:r w:rsidRPr="00BD18FE">
        <w:rPr>
          <w:rFonts w:ascii="Times New Roman" w:hAnsi="Times New Roman" w:cs="Times New Roman"/>
          <w:sz w:val="24"/>
          <w:szCs w:val="24"/>
        </w:rPr>
        <w:t>disserCat</w:t>
      </w:r>
      <w:proofErr w:type="spellEnd"/>
      <w:r w:rsidRPr="00BD18FE">
        <w:rPr>
          <w:rFonts w:ascii="Times New Roman" w:hAnsi="Times New Roman" w:cs="Times New Roman"/>
          <w:sz w:val="24"/>
          <w:szCs w:val="24"/>
        </w:rPr>
        <w:t xml:space="preserve"> http://www.dissercat.com/content/soderzhanie-i-formy-organizatsii-massovykh-sportivnykh-sorevnovanii-studentov#ixzz3HVpONZMv</w:t>
      </w:r>
    </w:p>
    <w:p w:rsidR="0056336B" w:rsidRPr="0056336B" w:rsidRDefault="0056336B" w:rsidP="002330DF">
      <w:pPr>
        <w:pageBreakBefore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36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2401D" w:rsidRPr="00E2401D" w:rsidRDefault="00E2401D" w:rsidP="00E2401D">
      <w:pPr>
        <w:pStyle w:val="a4"/>
      </w:pPr>
      <w:r w:rsidRPr="00E2401D">
        <w:t>«УТВЕРЖДАЮ»                                                                </w:t>
      </w:r>
    </w:p>
    <w:p w:rsidR="00E2401D" w:rsidRPr="00E2401D" w:rsidRDefault="00E2401D" w:rsidP="00E2401D">
      <w:pPr>
        <w:pStyle w:val="a4"/>
      </w:pPr>
      <w:r w:rsidRPr="00E2401D">
        <w:t>                </w:t>
      </w:r>
    </w:p>
    <w:p w:rsidR="00E2401D" w:rsidRPr="00E2401D" w:rsidRDefault="00E2401D" w:rsidP="00E2401D">
      <w:pPr>
        <w:pStyle w:val="2"/>
        <w:rPr>
          <w:b/>
          <w:sz w:val="24"/>
          <w:szCs w:val="24"/>
        </w:rPr>
      </w:pPr>
      <w:r w:rsidRPr="00E2401D">
        <w:rPr>
          <w:b/>
          <w:sz w:val="24"/>
          <w:szCs w:val="24"/>
        </w:rPr>
        <w:t>ПОЛОЖЕНИЕ</w:t>
      </w:r>
    </w:p>
    <w:p w:rsidR="00E2401D" w:rsidRPr="00E2401D" w:rsidRDefault="00E2401D" w:rsidP="00E2401D">
      <w:pPr>
        <w:jc w:val="center"/>
        <w:rPr>
          <w:rFonts w:ascii="Times New Roman" w:hAnsi="Times New Roman" w:cs="Times New Roman"/>
          <w:sz w:val="24"/>
          <w:szCs w:val="24"/>
        </w:rPr>
      </w:pPr>
      <w:r w:rsidRPr="00E2401D">
        <w:rPr>
          <w:rFonts w:ascii="Times New Roman" w:hAnsi="Times New Roman" w:cs="Times New Roman"/>
          <w:bCs/>
          <w:sz w:val="24"/>
          <w:szCs w:val="24"/>
        </w:rPr>
        <w:t xml:space="preserve">о  проведении </w:t>
      </w:r>
      <w:r w:rsidRPr="00E2401D">
        <w:rPr>
          <w:rFonts w:ascii="Times New Roman" w:hAnsi="Times New Roman" w:cs="Times New Roman"/>
          <w:sz w:val="24"/>
          <w:szCs w:val="24"/>
        </w:rPr>
        <w:t xml:space="preserve">первенства Свердловской области по борьбе СУМО </w:t>
      </w:r>
    </w:p>
    <w:p w:rsidR="00E2401D" w:rsidRPr="00E2401D" w:rsidRDefault="00E2401D" w:rsidP="00E2401D">
      <w:pPr>
        <w:jc w:val="center"/>
        <w:rPr>
          <w:rFonts w:ascii="Times New Roman" w:hAnsi="Times New Roman" w:cs="Times New Roman"/>
          <w:sz w:val="24"/>
          <w:szCs w:val="24"/>
        </w:rPr>
      </w:pPr>
      <w:r w:rsidRPr="00E2401D">
        <w:rPr>
          <w:rFonts w:ascii="Times New Roman" w:hAnsi="Times New Roman" w:cs="Times New Roman"/>
          <w:sz w:val="24"/>
          <w:szCs w:val="24"/>
        </w:rPr>
        <w:t xml:space="preserve">среди детей и подростков </w:t>
      </w:r>
    </w:p>
    <w:p w:rsidR="00E2401D" w:rsidRPr="00E2401D" w:rsidRDefault="00E2401D" w:rsidP="00E2401D">
      <w:pPr>
        <w:jc w:val="center"/>
        <w:rPr>
          <w:rFonts w:ascii="Times New Roman" w:hAnsi="Times New Roman" w:cs="Times New Roman"/>
          <w:sz w:val="24"/>
          <w:szCs w:val="24"/>
        </w:rPr>
      </w:pPr>
      <w:r w:rsidRPr="00E240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2401D" w:rsidRPr="00E2401D" w:rsidRDefault="00E2401D" w:rsidP="00E2401D">
      <w:pPr>
        <w:pStyle w:val="a4"/>
        <w:spacing w:before="0" w:beforeAutospacing="0" w:after="0" w:afterAutospacing="0"/>
        <w:ind w:left="360"/>
        <w:rPr>
          <w:b/>
          <w:color w:val="auto"/>
        </w:rPr>
      </w:pPr>
      <w:r w:rsidRPr="00E2401D">
        <w:rPr>
          <w:b/>
          <w:bCs/>
          <w:color w:val="auto"/>
        </w:rPr>
        <w:t>1.   Цели и задачи</w:t>
      </w:r>
      <w:r w:rsidRPr="00E2401D">
        <w:rPr>
          <w:b/>
          <w:color w:val="auto"/>
        </w:rPr>
        <w:t xml:space="preserve">:                                                                                    </w:t>
      </w:r>
    </w:p>
    <w:p w:rsidR="00E2401D" w:rsidRPr="00E2401D" w:rsidRDefault="00E2401D" w:rsidP="00E240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401D">
        <w:rPr>
          <w:rFonts w:ascii="Times New Roman" w:hAnsi="Times New Roman" w:cs="Times New Roman"/>
          <w:sz w:val="24"/>
          <w:szCs w:val="24"/>
        </w:rPr>
        <w:t>Соревнования проводятся с целью:</w:t>
      </w:r>
    </w:p>
    <w:p w:rsidR="00E2401D" w:rsidRPr="00E2401D" w:rsidRDefault="00E2401D" w:rsidP="00E240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401D">
        <w:rPr>
          <w:rFonts w:ascii="Times New Roman" w:hAnsi="Times New Roman" w:cs="Times New Roman"/>
          <w:b/>
          <w:sz w:val="24"/>
          <w:szCs w:val="24"/>
        </w:rPr>
        <w:t>-</w:t>
      </w:r>
      <w:r w:rsidRPr="00E2401D">
        <w:rPr>
          <w:rFonts w:ascii="Times New Roman" w:hAnsi="Times New Roman" w:cs="Times New Roman"/>
          <w:sz w:val="24"/>
          <w:szCs w:val="24"/>
        </w:rPr>
        <w:t xml:space="preserve"> Патриотического воспитания подрастающего поколения.</w:t>
      </w:r>
    </w:p>
    <w:p w:rsidR="00E2401D" w:rsidRPr="00E2401D" w:rsidRDefault="00E2401D" w:rsidP="00E240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401D">
        <w:rPr>
          <w:rFonts w:ascii="Times New Roman" w:hAnsi="Times New Roman" w:cs="Times New Roman"/>
          <w:sz w:val="24"/>
          <w:szCs w:val="24"/>
        </w:rPr>
        <w:t>- Популяризации восточных единоборств и широкого вовлечения детей и подростков в систематические занятия  спортом;</w:t>
      </w:r>
    </w:p>
    <w:p w:rsidR="00E2401D" w:rsidRPr="00E2401D" w:rsidRDefault="00E2401D" w:rsidP="00E240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401D">
        <w:rPr>
          <w:rFonts w:ascii="Times New Roman" w:hAnsi="Times New Roman" w:cs="Times New Roman"/>
          <w:sz w:val="24"/>
          <w:szCs w:val="24"/>
        </w:rPr>
        <w:t>- Улучшения учебно-тренировочной работы в физкультурных организациях и повышения спортивного мастерства занимающихся;</w:t>
      </w:r>
    </w:p>
    <w:p w:rsidR="00E2401D" w:rsidRPr="00E2401D" w:rsidRDefault="00E2401D" w:rsidP="00E2401D">
      <w:pPr>
        <w:pStyle w:val="a4"/>
        <w:spacing w:before="0" w:beforeAutospacing="0" w:after="0" w:afterAutospacing="0"/>
        <w:ind w:left="360"/>
      </w:pPr>
    </w:p>
    <w:p w:rsidR="00E2401D" w:rsidRPr="00E2401D" w:rsidRDefault="00E2401D" w:rsidP="00E240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01D">
        <w:rPr>
          <w:rFonts w:ascii="Times New Roman" w:hAnsi="Times New Roman" w:cs="Times New Roman"/>
          <w:b/>
          <w:sz w:val="24"/>
          <w:szCs w:val="24"/>
        </w:rPr>
        <w:t xml:space="preserve">      2. Сроки и место проведения </w:t>
      </w:r>
    </w:p>
    <w:p w:rsidR="00E2401D" w:rsidRPr="00E2401D" w:rsidRDefault="00E2401D" w:rsidP="00E2401D">
      <w:pPr>
        <w:pStyle w:val="a6"/>
        <w:rPr>
          <w:rFonts w:ascii="Times New Roman" w:hAnsi="Times New Roman" w:cs="Times New Roman"/>
        </w:rPr>
      </w:pPr>
      <w:r w:rsidRPr="00E2401D">
        <w:rPr>
          <w:rFonts w:ascii="Times New Roman" w:hAnsi="Times New Roman" w:cs="Times New Roman"/>
        </w:rPr>
        <w:t xml:space="preserve">            Соревнования проводятся </w:t>
      </w:r>
      <w:r w:rsidRPr="00E2401D">
        <w:rPr>
          <w:rFonts w:ascii="Times New Roman" w:hAnsi="Times New Roman" w:cs="Times New Roman"/>
          <w:b/>
        </w:rPr>
        <w:t>(сроки).</w:t>
      </w:r>
    </w:p>
    <w:p w:rsidR="00E2401D" w:rsidRPr="00E2401D" w:rsidRDefault="00E2401D" w:rsidP="00E2401D">
      <w:pPr>
        <w:pStyle w:val="a6"/>
        <w:rPr>
          <w:rFonts w:ascii="Times New Roman" w:hAnsi="Times New Roman" w:cs="Times New Roman"/>
        </w:rPr>
      </w:pPr>
      <w:r w:rsidRPr="00E2401D">
        <w:rPr>
          <w:rFonts w:ascii="Times New Roman" w:hAnsi="Times New Roman" w:cs="Times New Roman"/>
        </w:rPr>
        <w:t xml:space="preserve">         В спортивном зале Физкультурно-оздоровительного комплекса по адресу: </w:t>
      </w:r>
    </w:p>
    <w:p w:rsidR="00E2401D" w:rsidRPr="00E2401D" w:rsidRDefault="00E2401D" w:rsidP="00E2401D">
      <w:pPr>
        <w:pStyle w:val="a6"/>
        <w:rPr>
          <w:rFonts w:ascii="Times New Roman" w:hAnsi="Times New Roman" w:cs="Times New Roman"/>
        </w:rPr>
      </w:pPr>
      <w:r w:rsidRPr="00E2401D">
        <w:rPr>
          <w:rFonts w:ascii="Times New Roman" w:hAnsi="Times New Roman" w:cs="Times New Roman"/>
        </w:rPr>
        <w:t xml:space="preserve">        Справки  по тел. ________________    </w:t>
      </w:r>
    </w:p>
    <w:tbl>
      <w:tblPr>
        <w:tblpPr w:leftFromText="180" w:rightFromText="180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1349"/>
        <w:gridCol w:w="2589"/>
        <w:gridCol w:w="1528"/>
        <w:gridCol w:w="737"/>
        <w:gridCol w:w="2620"/>
      </w:tblGrid>
      <w:tr w:rsidR="00E2401D" w:rsidRPr="00E2401D" w:rsidTr="00E2401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Группа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Категории</w:t>
            </w:r>
          </w:p>
        </w:tc>
      </w:tr>
      <w:tr w:rsidR="00E2401D" w:rsidRPr="00E2401D" w:rsidTr="00E2401D"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01D" w:rsidRPr="00E2401D" w:rsidRDefault="00E2401D">
            <w:pPr>
              <w:ind w:left="401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26.10.2014 воскресенье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11.00- 11.15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соревнований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01D" w:rsidRPr="00E2401D" w:rsidTr="00E2401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Начало поединков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Жен</w:t>
            </w:r>
          </w:p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до 17кг; свыше 17кг;</w:t>
            </w:r>
          </w:p>
        </w:tc>
      </w:tr>
      <w:tr w:rsidR="00E2401D" w:rsidRPr="00E2401D" w:rsidTr="00E2401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Жен</w:t>
            </w:r>
          </w:p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до 19кг; до 22кг; свыше 22кг;</w:t>
            </w:r>
          </w:p>
        </w:tc>
      </w:tr>
      <w:tr w:rsidR="00E2401D" w:rsidRPr="00E2401D" w:rsidTr="00E2401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Жен</w:t>
            </w:r>
          </w:p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до 22кг; до 25кг; свыше 25кг;</w:t>
            </w:r>
          </w:p>
        </w:tc>
      </w:tr>
      <w:tr w:rsidR="00E2401D" w:rsidRPr="00E2401D" w:rsidTr="00E2401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Начало поединков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7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Жен</w:t>
            </w:r>
          </w:p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до 24кг; до 28кг; свыше 28кг;</w:t>
            </w:r>
          </w:p>
        </w:tc>
      </w:tr>
      <w:tr w:rsidR="00E2401D" w:rsidRPr="00E2401D" w:rsidTr="00E2401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8-9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Жен</w:t>
            </w:r>
          </w:p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Муж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 26кг; до 30кг; до 34кг; до 39кг;  свыше </w:t>
            </w: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39кг;</w:t>
            </w:r>
          </w:p>
        </w:tc>
      </w:tr>
      <w:tr w:rsidR="00E2401D" w:rsidRPr="00E2401D" w:rsidTr="00E2401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240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240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Начало поединков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10-11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Жен</w:t>
            </w:r>
          </w:p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30кг; до 35кг; до 40кг; </w:t>
            </w:r>
          </w:p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до 4</w:t>
            </w:r>
            <w:r w:rsidRPr="00E240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кг; свыше 4</w:t>
            </w:r>
            <w:r w:rsidRPr="00E240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кг;          </w:t>
            </w:r>
          </w:p>
        </w:tc>
      </w:tr>
      <w:tr w:rsidR="00E2401D" w:rsidRPr="00E2401D" w:rsidTr="00E2401D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12-13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Жен</w:t>
            </w:r>
          </w:p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до 36кг; до 43кг; 50 кг;</w:t>
            </w:r>
          </w:p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61кг; свыше </w:t>
            </w:r>
            <w:r w:rsidRPr="00E240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1кг; </w:t>
            </w:r>
          </w:p>
        </w:tc>
      </w:tr>
      <w:tr w:rsidR="00E2401D" w:rsidRPr="00E2401D" w:rsidTr="00E2401D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401D" w:rsidRPr="00E2401D" w:rsidRDefault="00E2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401D" w:rsidRPr="00E2401D" w:rsidRDefault="00E2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 соревнования.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01D" w:rsidRPr="00E2401D" w:rsidRDefault="00E2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401D" w:rsidRPr="00E2401D" w:rsidRDefault="00E2401D" w:rsidP="00E2401D">
      <w:pPr>
        <w:rPr>
          <w:rFonts w:ascii="Times New Roman" w:hAnsi="Times New Roman" w:cs="Times New Roman"/>
          <w:sz w:val="24"/>
          <w:szCs w:val="24"/>
        </w:rPr>
      </w:pPr>
      <w:r w:rsidRPr="00E2401D">
        <w:rPr>
          <w:rFonts w:ascii="Times New Roman" w:hAnsi="Times New Roman" w:cs="Times New Roman"/>
          <w:b/>
          <w:bCs/>
          <w:sz w:val="24"/>
          <w:szCs w:val="24"/>
        </w:rPr>
        <w:t>3. Условия допуска, участники соревнований.</w:t>
      </w:r>
      <w:r w:rsidRPr="00E2401D">
        <w:rPr>
          <w:rFonts w:ascii="Times New Roman" w:hAnsi="Times New Roman" w:cs="Times New Roman"/>
          <w:sz w:val="24"/>
          <w:szCs w:val="24"/>
        </w:rPr>
        <w:br/>
        <w:t xml:space="preserve">       3.1. К участию в турнире допускаются участники, занимающиеся восточными единоборствами.</w:t>
      </w:r>
    </w:p>
    <w:p w:rsidR="00E2401D" w:rsidRPr="00E2401D" w:rsidRDefault="00E2401D" w:rsidP="00E2401D">
      <w:pPr>
        <w:rPr>
          <w:rFonts w:ascii="Times New Roman" w:hAnsi="Times New Roman" w:cs="Times New Roman"/>
          <w:sz w:val="24"/>
          <w:szCs w:val="24"/>
        </w:rPr>
      </w:pPr>
      <w:r w:rsidRPr="00E2401D">
        <w:rPr>
          <w:rFonts w:ascii="Times New Roman" w:hAnsi="Times New Roman" w:cs="Times New Roman"/>
          <w:sz w:val="24"/>
          <w:szCs w:val="24"/>
        </w:rPr>
        <w:t>Квота для участников не устанавливается.</w:t>
      </w:r>
      <w:r w:rsidRPr="00E2401D">
        <w:rPr>
          <w:rFonts w:ascii="Times New Roman" w:hAnsi="Times New Roman" w:cs="Times New Roman"/>
          <w:sz w:val="24"/>
          <w:szCs w:val="24"/>
        </w:rPr>
        <w:br/>
        <w:t xml:space="preserve">      3.2. Возраст участников определяется на день проведения соревнований. </w:t>
      </w:r>
    </w:p>
    <w:p w:rsidR="00E2401D" w:rsidRPr="00E2401D" w:rsidRDefault="00E2401D" w:rsidP="00E2401D">
      <w:pPr>
        <w:rPr>
          <w:rFonts w:ascii="Times New Roman" w:hAnsi="Times New Roman" w:cs="Times New Roman"/>
          <w:sz w:val="24"/>
          <w:szCs w:val="24"/>
        </w:rPr>
      </w:pPr>
      <w:r w:rsidRPr="00E2401D">
        <w:rPr>
          <w:rFonts w:ascii="Times New Roman" w:hAnsi="Times New Roman" w:cs="Times New Roman"/>
          <w:sz w:val="24"/>
          <w:szCs w:val="24"/>
        </w:rPr>
        <w:t xml:space="preserve">      3.3. Девочки участвуют наравне с мальчиками, но переводятся на категорию (по возрасту) ниже.</w:t>
      </w:r>
      <w:r w:rsidRPr="00E2401D">
        <w:rPr>
          <w:rFonts w:ascii="Times New Roman" w:hAnsi="Times New Roman" w:cs="Times New Roman"/>
          <w:sz w:val="24"/>
          <w:szCs w:val="24"/>
        </w:rPr>
        <w:br/>
        <w:t xml:space="preserve">      3.4. Поединки проводятся с выбыванием после поражения (если в категории менее трёх человек,   проводится круговая система). </w:t>
      </w:r>
    </w:p>
    <w:p w:rsidR="00E2401D" w:rsidRPr="00E2401D" w:rsidRDefault="00E2401D" w:rsidP="00E2401D">
      <w:pPr>
        <w:rPr>
          <w:rFonts w:ascii="Times New Roman" w:hAnsi="Times New Roman" w:cs="Times New Roman"/>
          <w:sz w:val="24"/>
          <w:szCs w:val="24"/>
        </w:rPr>
      </w:pPr>
      <w:r w:rsidRPr="00E2401D">
        <w:rPr>
          <w:rFonts w:ascii="Times New Roman" w:hAnsi="Times New Roman" w:cs="Times New Roman"/>
          <w:sz w:val="24"/>
          <w:szCs w:val="24"/>
        </w:rPr>
        <w:t xml:space="preserve">      3.5. Если участник тяжелее на 10 кг</w:t>
      </w:r>
      <w:proofErr w:type="gramStart"/>
      <w:r w:rsidRPr="00E240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40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01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2401D">
        <w:rPr>
          <w:rFonts w:ascii="Times New Roman" w:hAnsi="Times New Roman" w:cs="Times New Roman"/>
          <w:sz w:val="24"/>
          <w:szCs w:val="24"/>
        </w:rPr>
        <w:t>ем вес, заявленный в его категории, то он переходит на возрастную категорию выше.</w:t>
      </w:r>
    </w:p>
    <w:p w:rsidR="00E2401D" w:rsidRPr="00E2401D" w:rsidRDefault="00E2401D" w:rsidP="00E2401D">
      <w:pPr>
        <w:jc w:val="both"/>
        <w:rPr>
          <w:rFonts w:ascii="Times New Roman" w:hAnsi="Times New Roman" w:cs="Times New Roman"/>
          <w:sz w:val="24"/>
          <w:szCs w:val="24"/>
        </w:rPr>
      </w:pPr>
      <w:r w:rsidRPr="00E2401D">
        <w:rPr>
          <w:rFonts w:ascii="Times New Roman" w:hAnsi="Times New Roman" w:cs="Times New Roman"/>
          <w:sz w:val="24"/>
          <w:szCs w:val="24"/>
        </w:rPr>
        <w:t xml:space="preserve">      3.6. Все участники должны иметь:</w:t>
      </w:r>
    </w:p>
    <w:p w:rsidR="00E2401D" w:rsidRPr="00E2401D" w:rsidRDefault="00E2401D" w:rsidP="00E2401D">
      <w:pPr>
        <w:jc w:val="both"/>
        <w:rPr>
          <w:rFonts w:ascii="Times New Roman" w:hAnsi="Times New Roman" w:cs="Times New Roman"/>
          <w:sz w:val="24"/>
          <w:szCs w:val="24"/>
        </w:rPr>
      </w:pPr>
      <w:r w:rsidRPr="00E2401D">
        <w:rPr>
          <w:rFonts w:ascii="Times New Roman" w:hAnsi="Times New Roman" w:cs="Times New Roman"/>
          <w:sz w:val="24"/>
          <w:szCs w:val="24"/>
        </w:rPr>
        <w:t xml:space="preserve">            -документ, подтверждающий личность (паспорт, свидетельство о рождении);</w:t>
      </w:r>
    </w:p>
    <w:p w:rsidR="00E2401D" w:rsidRPr="00E2401D" w:rsidRDefault="00E2401D" w:rsidP="00E2401D">
      <w:pPr>
        <w:jc w:val="both"/>
        <w:rPr>
          <w:rFonts w:ascii="Times New Roman" w:hAnsi="Times New Roman" w:cs="Times New Roman"/>
          <w:sz w:val="24"/>
          <w:szCs w:val="24"/>
        </w:rPr>
      </w:pPr>
      <w:r w:rsidRPr="00E2401D">
        <w:rPr>
          <w:rFonts w:ascii="Times New Roman" w:hAnsi="Times New Roman" w:cs="Times New Roman"/>
          <w:sz w:val="24"/>
          <w:szCs w:val="24"/>
        </w:rPr>
        <w:t xml:space="preserve">            - полис добровольного страхования от несчастного случая (оригинал);</w:t>
      </w:r>
    </w:p>
    <w:p w:rsidR="00E2401D" w:rsidRPr="00E2401D" w:rsidRDefault="00E2401D" w:rsidP="00E2401D">
      <w:pPr>
        <w:jc w:val="both"/>
        <w:rPr>
          <w:rFonts w:ascii="Times New Roman" w:hAnsi="Times New Roman" w:cs="Times New Roman"/>
          <w:sz w:val="24"/>
          <w:szCs w:val="24"/>
        </w:rPr>
      </w:pPr>
      <w:r w:rsidRPr="00E2401D">
        <w:rPr>
          <w:rFonts w:ascii="Times New Roman" w:hAnsi="Times New Roman" w:cs="Times New Roman"/>
          <w:sz w:val="24"/>
          <w:szCs w:val="24"/>
        </w:rPr>
        <w:t xml:space="preserve">            - допуск врача (действителен не более 5-ти дней). </w:t>
      </w:r>
    </w:p>
    <w:p w:rsidR="00E2401D" w:rsidRPr="00E2401D" w:rsidRDefault="00E2401D" w:rsidP="00E2401D">
      <w:pPr>
        <w:jc w:val="both"/>
        <w:rPr>
          <w:rFonts w:ascii="Times New Roman" w:hAnsi="Times New Roman" w:cs="Times New Roman"/>
          <w:sz w:val="24"/>
          <w:szCs w:val="24"/>
        </w:rPr>
      </w:pPr>
      <w:r w:rsidRPr="00E2401D">
        <w:rPr>
          <w:rFonts w:ascii="Times New Roman" w:hAnsi="Times New Roman" w:cs="Times New Roman"/>
          <w:sz w:val="24"/>
          <w:szCs w:val="24"/>
        </w:rPr>
        <w:t xml:space="preserve">      3.7 Взвешивание участников будет проводиться выборочно перед началом соревнований в каждой   весовой категории. В случае превышения веса более чем на 500 гр., участник снимается с соревнований.</w:t>
      </w:r>
    </w:p>
    <w:p w:rsidR="00E2401D" w:rsidRPr="00E2401D" w:rsidRDefault="00E2401D" w:rsidP="00E2401D">
      <w:pPr>
        <w:rPr>
          <w:rFonts w:ascii="Times New Roman" w:hAnsi="Times New Roman" w:cs="Times New Roman"/>
          <w:sz w:val="24"/>
          <w:szCs w:val="24"/>
        </w:rPr>
      </w:pPr>
      <w:r w:rsidRPr="00E2401D">
        <w:rPr>
          <w:rFonts w:ascii="Times New Roman" w:hAnsi="Times New Roman" w:cs="Times New Roman"/>
          <w:b/>
          <w:sz w:val="24"/>
          <w:szCs w:val="24"/>
        </w:rPr>
        <w:t>4. Награждение победителей</w:t>
      </w:r>
      <w:r w:rsidRPr="00E2401D">
        <w:rPr>
          <w:rFonts w:ascii="Times New Roman" w:hAnsi="Times New Roman" w:cs="Times New Roman"/>
          <w:sz w:val="24"/>
          <w:szCs w:val="24"/>
        </w:rPr>
        <w:br/>
        <w:t xml:space="preserve">Победители награждаются медалями и грамотами. Каждый участник  турнира получает сладкий приз и диплом участника.  </w:t>
      </w:r>
    </w:p>
    <w:p w:rsidR="00E2401D" w:rsidRPr="00E2401D" w:rsidRDefault="00E2401D" w:rsidP="00E2401D">
      <w:pPr>
        <w:rPr>
          <w:rFonts w:ascii="Times New Roman" w:hAnsi="Times New Roman" w:cs="Times New Roman"/>
          <w:sz w:val="24"/>
          <w:szCs w:val="24"/>
        </w:rPr>
      </w:pPr>
      <w:r w:rsidRPr="00E2401D">
        <w:rPr>
          <w:rFonts w:ascii="Times New Roman" w:hAnsi="Times New Roman" w:cs="Times New Roman"/>
          <w:b/>
          <w:sz w:val="24"/>
          <w:szCs w:val="24"/>
        </w:rPr>
        <w:t>5.</w:t>
      </w:r>
      <w:r w:rsidRPr="00E2401D">
        <w:rPr>
          <w:rFonts w:ascii="Times New Roman" w:hAnsi="Times New Roman" w:cs="Times New Roman"/>
          <w:sz w:val="24"/>
          <w:szCs w:val="24"/>
        </w:rPr>
        <w:t xml:space="preserve"> </w:t>
      </w:r>
      <w:r w:rsidRPr="00E2401D">
        <w:rPr>
          <w:rFonts w:ascii="Times New Roman" w:hAnsi="Times New Roman" w:cs="Times New Roman"/>
          <w:b/>
          <w:sz w:val="24"/>
          <w:szCs w:val="24"/>
        </w:rPr>
        <w:t>Организация проведения соревнований</w:t>
      </w:r>
      <w:r w:rsidRPr="00E2401D">
        <w:rPr>
          <w:rFonts w:ascii="Times New Roman" w:hAnsi="Times New Roman" w:cs="Times New Roman"/>
          <w:sz w:val="24"/>
          <w:szCs w:val="24"/>
        </w:rPr>
        <w:br/>
        <w:t xml:space="preserve">Организация проведения соревнований возлагается на клуб «Патриот» </w:t>
      </w:r>
      <w:proofErr w:type="spellStart"/>
      <w:r w:rsidRPr="00E2401D">
        <w:rPr>
          <w:rFonts w:ascii="Times New Roman" w:hAnsi="Times New Roman" w:cs="Times New Roman"/>
          <w:sz w:val="24"/>
          <w:szCs w:val="24"/>
        </w:rPr>
        <w:t>ОДиПК</w:t>
      </w:r>
      <w:proofErr w:type="spellEnd"/>
      <w:r w:rsidRPr="00E2401D">
        <w:rPr>
          <w:rFonts w:ascii="Times New Roman" w:hAnsi="Times New Roman" w:cs="Times New Roman"/>
          <w:sz w:val="24"/>
          <w:szCs w:val="24"/>
        </w:rPr>
        <w:t xml:space="preserve"> Социум и СРОО «Центр патриотического воспитания и допризывной подготовки «Тактика-Е»</w:t>
      </w:r>
    </w:p>
    <w:p w:rsidR="00E2401D" w:rsidRPr="00E2401D" w:rsidRDefault="00E2401D" w:rsidP="00E2401D">
      <w:pPr>
        <w:rPr>
          <w:rFonts w:ascii="Times New Roman" w:hAnsi="Times New Roman" w:cs="Times New Roman"/>
          <w:sz w:val="24"/>
          <w:szCs w:val="24"/>
        </w:rPr>
      </w:pPr>
      <w:r w:rsidRPr="00E2401D">
        <w:rPr>
          <w:rFonts w:ascii="Times New Roman" w:hAnsi="Times New Roman" w:cs="Times New Roman"/>
          <w:sz w:val="24"/>
          <w:szCs w:val="24"/>
        </w:rPr>
        <w:t>Главный судья _____________</w:t>
      </w:r>
    </w:p>
    <w:p w:rsidR="00E2401D" w:rsidRPr="00E2401D" w:rsidRDefault="00E2401D" w:rsidP="00E2401D">
      <w:pPr>
        <w:rPr>
          <w:rFonts w:ascii="Times New Roman" w:hAnsi="Times New Roman" w:cs="Times New Roman"/>
          <w:sz w:val="24"/>
          <w:szCs w:val="24"/>
        </w:rPr>
      </w:pPr>
      <w:r w:rsidRPr="00E2401D">
        <w:rPr>
          <w:rFonts w:ascii="Times New Roman" w:hAnsi="Times New Roman" w:cs="Times New Roman"/>
          <w:sz w:val="24"/>
          <w:szCs w:val="24"/>
        </w:rPr>
        <w:lastRenderedPageBreak/>
        <w:t xml:space="preserve">5.1. </w:t>
      </w:r>
      <w:r w:rsidRPr="00E2401D">
        <w:rPr>
          <w:rFonts w:ascii="Times New Roman" w:hAnsi="Times New Roman" w:cs="Times New Roman"/>
          <w:b/>
          <w:sz w:val="24"/>
          <w:szCs w:val="24"/>
          <w:u w:val="single"/>
        </w:rPr>
        <w:t>Заявки подаются до !!!!!!!!!!!!</w:t>
      </w:r>
      <w:r w:rsidRPr="00E2401D">
        <w:rPr>
          <w:rFonts w:ascii="Times New Roman" w:hAnsi="Times New Roman" w:cs="Times New Roman"/>
          <w:sz w:val="24"/>
          <w:szCs w:val="24"/>
        </w:rPr>
        <w:t xml:space="preserve"> (название организации, тренер, Ф.И., возраст (</w:t>
      </w:r>
      <w:r w:rsidRPr="00E2401D">
        <w:rPr>
          <w:rFonts w:ascii="Times New Roman" w:hAnsi="Times New Roman" w:cs="Times New Roman"/>
          <w:b/>
          <w:sz w:val="24"/>
          <w:szCs w:val="24"/>
        </w:rPr>
        <w:t>полных лет</w:t>
      </w:r>
      <w:r w:rsidRPr="00E2401D">
        <w:rPr>
          <w:rFonts w:ascii="Times New Roman" w:hAnsi="Times New Roman" w:cs="Times New Roman"/>
          <w:sz w:val="24"/>
          <w:szCs w:val="24"/>
        </w:rPr>
        <w:t>!!!), ве</w:t>
      </w:r>
      <w:proofErr w:type="gramStart"/>
      <w:r w:rsidRPr="00E2401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E2401D">
        <w:rPr>
          <w:rFonts w:ascii="Times New Roman" w:hAnsi="Times New Roman" w:cs="Times New Roman"/>
          <w:sz w:val="24"/>
          <w:szCs w:val="24"/>
        </w:rPr>
        <w:t xml:space="preserve">точный)      </w:t>
      </w:r>
      <w:hyperlink r:id="rId6" w:history="1">
        <w:r w:rsidRPr="00E240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gag</w:t>
        </w:r>
        <w:r w:rsidRPr="00E2401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240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Pr="00E2401D">
          <w:rPr>
            <w:rStyle w:val="a3"/>
            <w:rFonts w:ascii="Times New Roman" w:hAnsi="Times New Roman" w:cs="Times New Roman"/>
            <w:sz w:val="24"/>
            <w:szCs w:val="24"/>
          </w:rPr>
          <w:t>66.ru</w:t>
        </w:r>
      </w:hyperlink>
    </w:p>
    <w:p w:rsidR="00E2401D" w:rsidRPr="00E2401D" w:rsidRDefault="00E2401D" w:rsidP="00E2401D">
      <w:pPr>
        <w:rPr>
          <w:rFonts w:ascii="Times New Roman" w:hAnsi="Times New Roman" w:cs="Times New Roman"/>
          <w:sz w:val="24"/>
          <w:szCs w:val="24"/>
        </w:rPr>
      </w:pPr>
      <w:r w:rsidRPr="00E2401D">
        <w:rPr>
          <w:rFonts w:ascii="Times New Roman" w:hAnsi="Times New Roman" w:cs="Times New Roman"/>
          <w:sz w:val="24"/>
          <w:szCs w:val="24"/>
        </w:rPr>
        <w:t xml:space="preserve">Правила поединков по СУМО прилагаются. </w:t>
      </w:r>
    </w:p>
    <w:p w:rsidR="00E2401D" w:rsidRPr="00E2401D" w:rsidRDefault="00E2401D" w:rsidP="00E2401D">
      <w:pPr>
        <w:jc w:val="center"/>
        <w:rPr>
          <w:rFonts w:ascii="Times New Roman" w:hAnsi="Times New Roman" w:cs="Times New Roman"/>
          <w:sz w:val="24"/>
          <w:szCs w:val="24"/>
        </w:rPr>
      </w:pPr>
      <w:r w:rsidRPr="00E2401D">
        <w:rPr>
          <w:rFonts w:ascii="Times New Roman" w:hAnsi="Times New Roman" w:cs="Times New Roman"/>
          <w:b/>
          <w:sz w:val="24"/>
          <w:szCs w:val="24"/>
        </w:rPr>
        <w:t>Данное Положение является офиц</w:t>
      </w:r>
      <w:r>
        <w:rPr>
          <w:rFonts w:ascii="Times New Roman" w:hAnsi="Times New Roman" w:cs="Times New Roman"/>
          <w:b/>
          <w:sz w:val="24"/>
          <w:szCs w:val="24"/>
        </w:rPr>
        <w:t>иальным вызовом на соревнования</w:t>
      </w:r>
    </w:p>
    <w:p w:rsidR="00E2401D" w:rsidRPr="00E2401D" w:rsidRDefault="00E2401D" w:rsidP="00E2401D">
      <w:pPr>
        <w:pageBreakBefore/>
        <w:ind w:firstLine="709"/>
        <w:rPr>
          <w:rFonts w:ascii="Times New Roman" w:hAnsi="Times New Roman" w:cs="Times New Roman"/>
          <w:sz w:val="24"/>
          <w:szCs w:val="24"/>
        </w:rPr>
      </w:pPr>
      <w:r w:rsidRPr="00E2401D">
        <w:rPr>
          <w:rFonts w:ascii="Times New Roman" w:hAnsi="Times New Roman" w:cs="Times New Roman"/>
          <w:sz w:val="24"/>
          <w:szCs w:val="24"/>
        </w:rPr>
        <w:lastRenderedPageBreak/>
        <w:t>Приложение 1.1 к Положению.</w:t>
      </w:r>
    </w:p>
    <w:p w:rsidR="00E2401D" w:rsidRPr="00E2401D" w:rsidRDefault="00E2401D" w:rsidP="00E2401D">
      <w:pPr>
        <w:pStyle w:val="a8"/>
        <w:rPr>
          <w:b/>
          <w:sz w:val="24"/>
          <w:szCs w:val="24"/>
        </w:rPr>
      </w:pPr>
      <w:r w:rsidRPr="00E2401D">
        <w:rPr>
          <w:sz w:val="24"/>
          <w:szCs w:val="24"/>
        </w:rPr>
        <w:t>Заявка на участи</w:t>
      </w:r>
      <w:r w:rsidRPr="00E2401D">
        <w:rPr>
          <w:b/>
          <w:sz w:val="24"/>
          <w:szCs w:val="24"/>
        </w:rPr>
        <w:t xml:space="preserve"> </w:t>
      </w:r>
    </w:p>
    <w:p w:rsidR="00E2401D" w:rsidRPr="00E2401D" w:rsidRDefault="00E2401D" w:rsidP="00E2401D">
      <w:pPr>
        <w:pStyle w:val="a8"/>
        <w:rPr>
          <w:sz w:val="24"/>
          <w:szCs w:val="24"/>
        </w:rPr>
      </w:pPr>
      <w:r w:rsidRPr="00E2401D">
        <w:rPr>
          <w:bCs/>
          <w:sz w:val="24"/>
          <w:szCs w:val="24"/>
        </w:rPr>
        <w:t>I</w:t>
      </w:r>
      <w:r w:rsidRPr="00E2401D">
        <w:rPr>
          <w:bCs/>
          <w:sz w:val="24"/>
          <w:szCs w:val="24"/>
          <w:lang w:val="en-US"/>
        </w:rPr>
        <w:t>X</w:t>
      </w:r>
      <w:r w:rsidRPr="00E2401D">
        <w:rPr>
          <w:bCs/>
          <w:sz w:val="24"/>
          <w:szCs w:val="24"/>
        </w:rPr>
        <w:t xml:space="preserve"> </w:t>
      </w:r>
      <w:proofErr w:type="gramStart"/>
      <w:r w:rsidRPr="00E2401D">
        <w:rPr>
          <w:sz w:val="24"/>
          <w:szCs w:val="24"/>
        </w:rPr>
        <w:t>первенстве</w:t>
      </w:r>
      <w:proofErr w:type="gramEnd"/>
      <w:r w:rsidRPr="00E2401D">
        <w:rPr>
          <w:sz w:val="24"/>
          <w:szCs w:val="24"/>
        </w:rPr>
        <w:t xml:space="preserve"> Свердловской области по борьбе сумо среди детей и подростков </w:t>
      </w:r>
    </w:p>
    <w:p w:rsidR="00E2401D" w:rsidRPr="00E2401D" w:rsidRDefault="00E2401D" w:rsidP="00E2401D">
      <w:pPr>
        <w:pStyle w:val="a8"/>
        <w:rPr>
          <w:b/>
          <w:sz w:val="24"/>
          <w:szCs w:val="24"/>
        </w:rPr>
      </w:pPr>
      <w:r w:rsidRPr="00E2401D">
        <w:rPr>
          <w:sz w:val="24"/>
          <w:szCs w:val="24"/>
        </w:rPr>
        <w:t xml:space="preserve">от «__________________________________» </w:t>
      </w:r>
    </w:p>
    <w:tbl>
      <w:tblPr>
        <w:tblpPr w:leftFromText="180" w:rightFromText="180" w:vertAnchor="text" w:horzAnchor="margin" w:tblpXSpec="center" w:tblpY="414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45"/>
        <w:gridCol w:w="2127"/>
        <w:gridCol w:w="2008"/>
        <w:gridCol w:w="2247"/>
      </w:tblGrid>
      <w:tr w:rsidR="00D65936" w:rsidRPr="00E2401D" w:rsidTr="00D65936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36" w:rsidRPr="00E2401D" w:rsidRDefault="00D65936" w:rsidP="00D65936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E2401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36" w:rsidRPr="00E2401D" w:rsidRDefault="00D65936" w:rsidP="00D65936">
            <w:pPr>
              <w:pStyle w:val="2"/>
              <w:rPr>
                <w:b/>
                <w:sz w:val="24"/>
                <w:szCs w:val="24"/>
              </w:rPr>
            </w:pPr>
            <w:r w:rsidRPr="00E2401D">
              <w:rPr>
                <w:b/>
                <w:sz w:val="24"/>
                <w:szCs w:val="24"/>
              </w:rPr>
              <w:t>ФИ</w:t>
            </w:r>
          </w:p>
          <w:p w:rsidR="00D65936" w:rsidRPr="00E2401D" w:rsidRDefault="00D65936" w:rsidP="00D6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sz w:val="24"/>
                <w:szCs w:val="24"/>
              </w:rPr>
              <w:t>(список по алфавиту)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36" w:rsidRPr="00E2401D" w:rsidRDefault="00D65936" w:rsidP="00D65936">
            <w:pPr>
              <w:pStyle w:val="2"/>
              <w:rPr>
                <w:b/>
                <w:sz w:val="24"/>
                <w:szCs w:val="24"/>
              </w:rPr>
            </w:pPr>
            <w:r w:rsidRPr="00E2401D">
              <w:rPr>
                <w:b/>
                <w:sz w:val="24"/>
                <w:szCs w:val="24"/>
              </w:rPr>
              <w:t>Возраст,</w:t>
            </w:r>
          </w:p>
          <w:p w:rsidR="00D65936" w:rsidRPr="00E2401D" w:rsidRDefault="00D65936" w:rsidP="00D65936">
            <w:pPr>
              <w:pStyle w:val="2"/>
              <w:rPr>
                <w:b/>
                <w:sz w:val="24"/>
                <w:szCs w:val="24"/>
              </w:rPr>
            </w:pPr>
            <w:r w:rsidRPr="00E2401D">
              <w:rPr>
                <w:b/>
                <w:sz w:val="24"/>
                <w:szCs w:val="24"/>
              </w:rPr>
              <w:t>полных лет!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36" w:rsidRPr="00E2401D" w:rsidRDefault="00D65936" w:rsidP="00D65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Точный вес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36" w:rsidRPr="00E2401D" w:rsidRDefault="00D65936" w:rsidP="00D65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1D">
              <w:rPr>
                <w:rFonts w:ascii="Times New Roman" w:hAnsi="Times New Roman" w:cs="Times New Roman"/>
                <w:b/>
                <w:sz w:val="24"/>
                <w:szCs w:val="24"/>
              </w:rPr>
              <w:t>Допуск  врача</w:t>
            </w:r>
          </w:p>
        </w:tc>
      </w:tr>
      <w:tr w:rsidR="00D65936" w:rsidRPr="00E2401D" w:rsidTr="00D65936">
        <w:trPr>
          <w:cantSplit/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36" w:rsidRPr="00E2401D" w:rsidRDefault="00D65936" w:rsidP="00D65936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E240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pStyle w:val="2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936" w:rsidRPr="00E2401D" w:rsidTr="00D65936">
        <w:trPr>
          <w:cantSplit/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36" w:rsidRPr="00E2401D" w:rsidRDefault="00D65936" w:rsidP="00D65936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E240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pStyle w:val="2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936" w:rsidRPr="00E2401D" w:rsidTr="00D65936">
        <w:trPr>
          <w:cantSplit/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36" w:rsidRPr="00E2401D" w:rsidRDefault="00D65936" w:rsidP="00D65936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E240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pStyle w:val="2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936" w:rsidRPr="00E2401D" w:rsidTr="00D65936">
        <w:trPr>
          <w:cantSplit/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36" w:rsidRPr="00E2401D" w:rsidRDefault="00D65936" w:rsidP="00D65936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E2401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pStyle w:val="2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936" w:rsidRPr="00E2401D" w:rsidTr="00D65936">
        <w:trPr>
          <w:cantSplit/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36" w:rsidRPr="00E2401D" w:rsidRDefault="00D65936" w:rsidP="00D65936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E2401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pStyle w:val="2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936" w:rsidRPr="00E2401D" w:rsidTr="00D65936">
        <w:trPr>
          <w:cantSplit/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36" w:rsidRPr="00E2401D" w:rsidRDefault="00D65936" w:rsidP="00D65936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E2401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pStyle w:val="2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936" w:rsidRPr="00E2401D" w:rsidTr="00D65936">
        <w:trPr>
          <w:cantSplit/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36" w:rsidRPr="00E2401D" w:rsidRDefault="00D65936" w:rsidP="00D65936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E2401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pStyle w:val="2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936" w:rsidRPr="00E2401D" w:rsidTr="00D65936">
        <w:trPr>
          <w:cantSplit/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36" w:rsidRPr="00E2401D" w:rsidRDefault="00D65936" w:rsidP="00D65936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E2401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pStyle w:val="2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936" w:rsidRPr="00E2401D" w:rsidTr="00D65936">
        <w:trPr>
          <w:cantSplit/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36" w:rsidRPr="00E2401D" w:rsidRDefault="00D65936" w:rsidP="00D65936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E2401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pStyle w:val="2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936" w:rsidRPr="00E2401D" w:rsidTr="00D65936">
        <w:trPr>
          <w:cantSplit/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36" w:rsidRPr="00E2401D" w:rsidRDefault="00D65936" w:rsidP="00D65936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E2401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pStyle w:val="2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6" w:rsidRPr="00E2401D" w:rsidRDefault="00D65936" w:rsidP="00D65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401D" w:rsidRPr="00E2401D" w:rsidRDefault="00E2401D" w:rsidP="00E240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401D" w:rsidRPr="00E2401D" w:rsidRDefault="00E2401D" w:rsidP="00E2401D">
      <w:pPr>
        <w:pStyle w:val="a7"/>
        <w:jc w:val="left"/>
        <w:rPr>
          <w:sz w:val="24"/>
          <w:szCs w:val="24"/>
        </w:rPr>
      </w:pPr>
    </w:p>
    <w:p w:rsidR="00E2401D" w:rsidRPr="00E2401D" w:rsidRDefault="00E2401D" w:rsidP="00E2401D">
      <w:pPr>
        <w:pStyle w:val="a7"/>
        <w:jc w:val="left"/>
        <w:rPr>
          <w:sz w:val="24"/>
          <w:szCs w:val="24"/>
        </w:rPr>
      </w:pPr>
      <w:r w:rsidRPr="00E2401D">
        <w:rPr>
          <w:sz w:val="24"/>
          <w:szCs w:val="24"/>
        </w:rPr>
        <w:t>Руководители команды       _______________________________________________</w:t>
      </w:r>
    </w:p>
    <w:p w:rsidR="00E2401D" w:rsidRPr="00E2401D" w:rsidRDefault="00E2401D" w:rsidP="00E2401D">
      <w:pPr>
        <w:pStyle w:val="a4"/>
        <w:spacing w:before="0" w:beforeAutospacing="0" w:after="0" w:afterAutospacing="0"/>
        <w:ind w:left="360"/>
      </w:pPr>
    </w:p>
    <w:p w:rsidR="00E2401D" w:rsidRDefault="00E2401D" w:rsidP="00E2401D">
      <w:pPr>
        <w:pageBreakBefore/>
        <w:rPr>
          <w:b/>
          <w:sz w:val="36"/>
          <w:szCs w:val="36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>
        <w:rPr>
          <w:b/>
          <w:sz w:val="36"/>
          <w:szCs w:val="36"/>
        </w:rPr>
        <w:t xml:space="preserve"> </w:t>
      </w:r>
    </w:p>
    <w:p w:rsidR="00E2401D" w:rsidRPr="00E2401D" w:rsidRDefault="00E2401D" w:rsidP="00E240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Адоптированные  правила  соревнований  по Сумо</w:t>
      </w:r>
    </w:p>
    <w:p w:rsidR="00E2401D" w:rsidRDefault="00E2401D" w:rsidP="00E2401D">
      <w:pPr>
        <w:jc w:val="center"/>
      </w:pP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вид соревнований разработан с целью приобщения самых маленьких  членов спортивных организаций к соревновательной деятельности. 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педагогическая цель – создание общего представления о технике, тактике и стратегии проведения спортивных поединков, при исключении возможности любого травматизма, а также отрицательного воздействия  судейской необъективности на неокрепшую психику детей.</w:t>
      </w:r>
    </w:p>
    <w:p w:rsidR="00E2401D" w:rsidRPr="00E2401D" w:rsidRDefault="00E2401D" w:rsidP="00E240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E24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соревнований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в круге диаметром 4.30(5м) м, на площадке с мягким или относительно мягким покрытием. На поверхность татами наносят на расстоянии </w:t>
      </w:r>
      <w:smartTag w:uri="urn:schemas-microsoft-com:office:smarttags" w:element="metricconverter">
        <w:smartTagPr>
          <w:attr w:name="ProductID" w:val="70 см"/>
        </w:smartTagPr>
        <w:r w:rsidRPr="00E24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70 см</w:t>
        </w:r>
      </w:smartTag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от друга две стартовые линии белого цвета.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обозначается сплошной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линией. </w:t>
      </w:r>
    </w:p>
    <w:p w:rsidR="00E2401D" w:rsidRPr="00E2401D" w:rsidRDefault="00E2401D" w:rsidP="00E240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Форма одежды участников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соревнований должны обязательно иметь минимум  «</w:t>
      </w:r>
      <w:proofErr w:type="spellStart"/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самбовку</w:t>
      </w:r>
      <w:proofErr w:type="spellEnd"/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куртку «</w:t>
      </w:r>
      <w:proofErr w:type="spellStart"/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кимано</w:t>
      </w:r>
      <w:proofErr w:type="spellEnd"/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Участник справа от рефери (АКА) одевает красный пояс, участник слева (АО) – синий пояс. </w:t>
      </w: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Спортсменам запрещается выходить на схватку с надетыми на себя предметами, которые могут травмировать противника. Это в первую очередь относится к металлическим украшениям (кольца, браслеты, цепочки и т.д.). Тело борца должно быть совершенно чистым и сухим, ногти на руках и ногах коротко острижены. Эмблему клуба, федерации, номер и т.д. разрешается прикреплять к форме.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Рефери и Судьи – одеты в соответствии с требованиями правил WKF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401D" w:rsidRPr="00E2401D" w:rsidRDefault="00E2401D" w:rsidP="00E240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Судейская бригада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Поединок ведёт Рефери. </w:t>
      </w: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Ассистирует Судьи, оценивают действия соперников в поединке, показывая  вынесенное решение.</w:t>
      </w:r>
    </w:p>
    <w:p w:rsidR="00E2401D" w:rsidRPr="000D4DF6" w:rsidRDefault="00E2401D" w:rsidP="000D4D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Весовые, возрастные категории и продолжительность поединка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-Девочки не выделяются в отдельную категорию, но переводятся на категорию (по возрасту) ниже.   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 поединков: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(чистое время) для возрастной группы 4 -12 лет – 1,5 минуты; </w:t>
      </w: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возрастной группы 13-15 лет - 2 минуты;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01D" w:rsidRPr="000D4DF6" w:rsidRDefault="00E2401D" w:rsidP="000D4D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Оцениваемые технические действия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«НО-КАЧИ</w:t>
      </w:r>
      <w:proofErr w:type="gramStart"/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выносится: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Победителем досрочно объявляется борец,  набравший в сумме 3 балла.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Победителем объявляется борец,  набравший большее количество баллов, за время, данное на поединок.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Победителем объявляется борец, если его соперник не вышел </w:t>
      </w:r>
      <w:proofErr w:type="gramStart"/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татами</w:t>
      </w:r>
      <w:proofErr w:type="gramEnd"/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объявления в течении 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1 минуты (КИКЕН).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«ЮКО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выносится:</w:t>
      </w:r>
      <w:r w:rsidR="000D4DF6"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борцу, который вынуждает противника коснут</w:t>
      </w:r>
      <w:r w:rsidR="000D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ься татами любой частью тела за </w:t>
      </w: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 площадки;</w:t>
      </w:r>
      <w:r w:rsidR="000D4DF6"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борцу, который вынуждает противника коснуться татами любой частью тела, кроме подошв ступней, в пределах площадки;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оба спортсмена упали, то оценка присуждается </w:t>
      </w:r>
      <w:proofErr w:type="gramStart"/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proofErr w:type="gramEnd"/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находится с верху.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повторное нарушение правил;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злобное поведение нарушения этики восточных единоборств (вплоть до дисквалификации СИКАКУ - решает судейская бригада и главный судья соревнования);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</w:t>
      </w:r>
      <w:proofErr w:type="gramStart"/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proofErr w:type="gramEnd"/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не присуждается оценка: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оба спортсмена одновременно касаются татами любой частью тела кроме стопы.</w:t>
      </w:r>
    </w:p>
    <w:p w:rsidR="00E2401D" w:rsidRPr="000D4DF6" w:rsidRDefault="00E2401D" w:rsidP="00E240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Запрещённые технические действия </w:t>
      </w:r>
      <w:r w:rsidRPr="000D4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0D4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киндзитэ</w:t>
      </w:r>
      <w:proofErr w:type="spellEnd"/>
      <w:r w:rsidRPr="000D4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D4DF6" w:rsidRDefault="00E2401D" w:rsidP="00E240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Удары кулаком или </w:t>
      </w:r>
      <w:proofErr w:type="gramStart"/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тычки</w:t>
      </w:r>
      <w:proofErr w:type="gramEnd"/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пальцами.</w:t>
      </w:r>
    </w:p>
    <w:p w:rsidR="000D4DF6" w:rsidRDefault="00E2401D" w:rsidP="00E240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Удары ногами в грудь или живот.</w:t>
      </w:r>
    </w:p>
    <w:p w:rsidR="000D4DF6" w:rsidRDefault="00E2401D" w:rsidP="00E240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Захваты за волосы.</w:t>
      </w:r>
    </w:p>
    <w:p w:rsidR="000D4DF6" w:rsidRDefault="00E2401D" w:rsidP="00E240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Захват за горло.</w:t>
      </w:r>
    </w:p>
    <w:p w:rsidR="000D4DF6" w:rsidRDefault="00E2401D" w:rsidP="00E240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D4D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Заламы</w:t>
      </w:r>
      <w:bookmarkStart w:id="0" w:name="_GoBack"/>
      <w:bookmarkEnd w:id="0"/>
      <w:r w:rsidR="000D4D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</w:t>
      </w:r>
      <w:proofErr w:type="spellEnd"/>
      <w:r w:rsidR="000D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пальцев соперника.</w:t>
      </w:r>
    </w:p>
    <w:p w:rsidR="00E2401D" w:rsidRDefault="00E2401D" w:rsidP="00E240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Кусание.</w:t>
      </w:r>
    </w:p>
    <w:p w:rsidR="000D4DF6" w:rsidRDefault="00E2401D" w:rsidP="00E240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7. Любые захваты за шею, горло.</w:t>
      </w:r>
    </w:p>
    <w:p w:rsidR="000D4DF6" w:rsidRDefault="00E2401D" w:rsidP="00E240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Скручивание головы или шеи.</w:t>
      </w:r>
    </w:p>
    <w:p w:rsidR="00E2401D" w:rsidRPr="00E2401D" w:rsidRDefault="00E2401D" w:rsidP="000D4D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Опасные броски (броски на голову, без страховки, с больш</w:t>
      </w:r>
      <w:r w:rsidR="000D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амплитудой (ось </w:t>
      </w: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вращения бросаемого находится выше уровня пояса борц</w:t>
      </w:r>
      <w:r w:rsidR="000D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в стойке), с захватом головы </w:t>
      </w: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шеи и т.п.). </w:t>
      </w:r>
    </w:p>
    <w:p w:rsidR="00E2401D" w:rsidRPr="00E2401D" w:rsidRDefault="00E2401D" w:rsidP="00E240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Сдавливание обеими руками корпуса с причинением боли.</w:t>
      </w:r>
    </w:p>
    <w:p w:rsidR="00E2401D" w:rsidRPr="00E2401D" w:rsidRDefault="00E2401D" w:rsidP="000D4D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Любое неспортивное поведение на площадке, такое как ругательства, неподчинение рефери, провоцирование оскорбления, грубость, сознательное намерение нанести сопернику травму или иной физический вред и т.д.</w:t>
      </w:r>
    </w:p>
    <w:p w:rsidR="000D4DF6" w:rsidRDefault="000D4DF6" w:rsidP="000D4D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E2401D" w:rsidRPr="00E24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Борцу могут объявить поражение по решению судей в следующих случаях:</w:t>
      </w:r>
      <w:r w:rsidR="00E2401D"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01D" w:rsidRPr="00E2401D" w:rsidRDefault="00E2401D" w:rsidP="000D4D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он не может продолжать схватку из-за травмы.</w:t>
      </w: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Если он проводит (запрещенные действия).</w:t>
      </w: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Если он самостоятельно заканчивает схватку.</w:t>
      </w: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Если он не выполняет команды рефери.</w:t>
      </w:r>
    </w:p>
    <w:p w:rsidR="00E2401D" w:rsidRPr="000D4DF6" w:rsidRDefault="000D4DF6" w:rsidP="000D4D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E2401D" w:rsidRPr="000D4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Наказание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1.За первое нарушение правил поединка борцу объявляется  </w:t>
      </w:r>
      <w:proofErr w:type="gramStart"/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ЧУЙ-КОКУ</w:t>
      </w:r>
      <w:proofErr w:type="gramEnd"/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(предупреждение), второе нарушение объявляется  КЕЙ-КОКУ, третье нарушение объявляется  ХАНСОКУ-ЧУЙ объявляется победа. 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СИКАКУ (дисквалификация) выносится сразу. За любое неспортивное поведение на площадке, такое как ругательства, неподчинение рефери, провоцирование оскорбления, грубость, сознательное намерение нанести сопернику травму или иной физический вред и т.д.</w:t>
      </w:r>
    </w:p>
    <w:p w:rsidR="00E2401D" w:rsidRPr="000D4DF6" w:rsidRDefault="000D4DF6" w:rsidP="000D4D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E2401D" w:rsidRPr="000D4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0D4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чало, остановка и окончание боя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участники боя обменяются поклонами в вертикальной стойке, занимают установленные правилами места в стойке «</w:t>
      </w:r>
      <w:proofErr w:type="spellStart"/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Шико</w:t>
      </w:r>
      <w:proofErr w:type="spellEnd"/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дачи» (стойка наездника) - предстартовая подготовительная позиция. Борцы «садятся», широко расставив ноги и наклонив туловище вперед, а руками, стиснутыми в кулаки, опираются на поверхность татами вдоль линии, что соответствует положению "готов!".  Рефери даёт команду начинать бой: «ШОБУ ХАДЖИМЭ!».</w:t>
      </w:r>
    </w:p>
    <w:p w:rsidR="00E2401D" w:rsidRPr="000D4DF6" w:rsidRDefault="00E2401D" w:rsidP="00E2401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Остановка схватки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оцениваемого технического действия или запрещенного технического действия Рефери останавливает бой командой «ЯМЭ!» («стоп!») и возвращает бойцов на исходное место. Рефери тоже возвращается на своё исходное место.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показывает свои оценки. Рефери объявляет результирующее решение, поднимает руку в сторону набравшего балл  и объявляет: «АКА» или «АО» -  «</w:t>
      </w:r>
      <w:r w:rsidR="000D4DF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ЮКО» или другой жест и решение.</w:t>
      </w:r>
    </w:p>
    <w:p w:rsidR="00E2401D" w:rsidRPr="00E2401D" w:rsidRDefault="00E2401D" w:rsidP="00E24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спорного вопроса: Когда судья отдаёт оценку (АКА) а рефери не </w:t>
      </w:r>
      <w:proofErr w:type="gramStart"/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с этим решением он должен</w:t>
      </w:r>
      <w:proofErr w:type="gramEnd"/>
      <w:r w:rsidRPr="00E2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подозвать судью и объяснить причину несогласия с его решением, после этого он вынос</w:t>
      </w:r>
      <w:r w:rsidR="000D4DF6">
        <w:rPr>
          <w:rFonts w:ascii="Times New Roman" w:eastAsia="Times New Roman" w:hAnsi="Times New Roman" w:cs="Times New Roman"/>
          <w:sz w:val="24"/>
          <w:szCs w:val="24"/>
          <w:lang w:eastAsia="ru-RU"/>
        </w:rPr>
        <w:t>ит свой вердикт.</w:t>
      </w:r>
    </w:p>
    <w:sectPr w:rsidR="00E2401D" w:rsidRPr="00E2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748"/>
    <w:multiLevelType w:val="hybridMultilevel"/>
    <w:tmpl w:val="30FE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74BC2"/>
    <w:multiLevelType w:val="hybridMultilevel"/>
    <w:tmpl w:val="00565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C2C21"/>
    <w:multiLevelType w:val="hybridMultilevel"/>
    <w:tmpl w:val="30FE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70E2D"/>
    <w:multiLevelType w:val="hybridMultilevel"/>
    <w:tmpl w:val="2258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D02EE"/>
    <w:multiLevelType w:val="hybridMultilevel"/>
    <w:tmpl w:val="30FE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E7"/>
    <w:rsid w:val="000D4DF6"/>
    <w:rsid w:val="001B1C8B"/>
    <w:rsid w:val="001C6E39"/>
    <w:rsid w:val="002307EF"/>
    <w:rsid w:val="002330DF"/>
    <w:rsid w:val="003869A9"/>
    <w:rsid w:val="003A2CE4"/>
    <w:rsid w:val="003D1FEE"/>
    <w:rsid w:val="003F6BE7"/>
    <w:rsid w:val="0056336B"/>
    <w:rsid w:val="0057332A"/>
    <w:rsid w:val="00713C39"/>
    <w:rsid w:val="00750874"/>
    <w:rsid w:val="0080090F"/>
    <w:rsid w:val="00A331D8"/>
    <w:rsid w:val="00A42682"/>
    <w:rsid w:val="00AF7BF1"/>
    <w:rsid w:val="00BD18FE"/>
    <w:rsid w:val="00D12E1C"/>
    <w:rsid w:val="00D65936"/>
    <w:rsid w:val="00D94F6A"/>
    <w:rsid w:val="00E2401D"/>
    <w:rsid w:val="00F8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240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4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0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401D"/>
    <w:rPr>
      <w:rFonts w:ascii="Times New Roman" w:eastAsia="Times New Roman" w:hAnsi="Times New Roman" w:cs="Times New Roman"/>
      <w:bCs/>
      <w:sz w:val="44"/>
      <w:szCs w:val="20"/>
      <w:lang w:eastAsia="ru-RU"/>
    </w:rPr>
  </w:style>
  <w:style w:type="character" w:styleId="a3">
    <w:name w:val="Hyperlink"/>
    <w:semiHidden/>
    <w:unhideWhenUsed/>
    <w:rsid w:val="00E2401D"/>
    <w:rPr>
      <w:color w:val="0000FF"/>
      <w:u w:val="single"/>
    </w:rPr>
  </w:style>
  <w:style w:type="paragraph" w:styleId="a4">
    <w:name w:val="Normal (Web)"/>
    <w:basedOn w:val="a"/>
    <w:unhideWhenUsed/>
    <w:rsid w:val="00E2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customStyle="1" w:styleId="a5">
    <w:name w:val="Верхний колонтитул Знак"/>
    <w:aliases w:val="Знак1 Знак"/>
    <w:basedOn w:val="a0"/>
    <w:link w:val="a6"/>
    <w:semiHidden/>
    <w:locked/>
    <w:rsid w:val="00E2401D"/>
    <w:rPr>
      <w:sz w:val="24"/>
      <w:szCs w:val="24"/>
    </w:rPr>
  </w:style>
  <w:style w:type="paragraph" w:styleId="a6">
    <w:name w:val="header"/>
    <w:aliases w:val="Знак1"/>
    <w:basedOn w:val="a"/>
    <w:link w:val="a5"/>
    <w:semiHidden/>
    <w:unhideWhenUsed/>
    <w:rsid w:val="00E2401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E2401D"/>
  </w:style>
  <w:style w:type="paragraph" w:styleId="a7">
    <w:name w:val="caption"/>
    <w:basedOn w:val="a"/>
    <w:next w:val="a"/>
    <w:semiHidden/>
    <w:unhideWhenUsed/>
    <w:qFormat/>
    <w:rsid w:val="00E240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8">
    <w:name w:val="Title"/>
    <w:basedOn w:val="a"/>
    <w:link w:val="a9"/>
    <w:qFormat/>
    <w:rsid w:val="00E2401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rsid w:val="00E2401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401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a">
    <w:name w:val="Strong"/>
    <w:qFormat/>
    <w:rsid w:val="00E2401D"/>
    <w:rPr>
      <w:b/>
      <w:bCs/>
    </w:rPr>
  </w:style>
  <w:style w:type="paragraph" w:styleId="ab">
    <w:name w:val="List Paragraph"/>
    <w:basedOn w:val="a"/>
    <w:uiPriority w:val="34"/>
    <w:qFormat/>
    <w:rsid w:val="00BD1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240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4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0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401D"/>
    <w:rPr>
      <w:rFonts w:ascii="Times New Roman" w:eastAsia="Times New Roman" w:hAnsi="Times New Roman" w:cs="Times New Roman"/>
      <w:bCs/>
      <w:sz w:val="44"/>
      <w:szCs w:val="20"/>
      <w:lang w:eastAsia="ru-RU"/>
    </w:rPr>
  </w:style>
  <w:style w:type="character" w:styleId="a3">
    <w:name w:val="Hyperlink"/>
    <w:semiHidden/>
    <w:unhideWhenUsed/>
    <w:rsid w:val="00E2401D"/>
    <w:rPr>
      <w:color w:val="0000FF"/>
      <w:u w:val="single"/>
    </w:rPr>
  </w:style>
  <w:style w:type="paragraph" w:styleId="a4">
    <w:name w:val="Normal (Web)"/>
    <w:basedOn w:val="a"/>
    <w:unhideWhenUsed/>
    <w:rsid w:val="00E2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customStyle="1" w:styleId="a5">
    <w:name w:val="Верхний колонтитул Знак"/>
    <w:aliases w:val="Знак1 Знак"/>
    <w:basedOn w:val="a0"/>
    <w:link w:val="a6"/>
    <w:semiHidden/>
    <w:locked/>
    <w:rsid w:val="00E2401D"/>
    <w:rPr>
      <w:sz w:val="24"/>
      <w:szCs w:val="24"/>
    </w:rPr>
  </w:style>
  <w:style w:type="paragraph" w:styleId="a6">
    <w:name w:val="header"/>
    <w:aliases w:val="Знак1"/>
    <w:basedOn w:val="a"/>
    <w:link w:val="a5"/>
    <w:semiHidden/>
    <w:unhideWhenUsed/>
    <w:rsid w:val="00E2401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E2401D"/>
  </w:style>
  <w:style w:type="paragraph" w:styleId="a7">
    <w:name w:val="caption"/>
    <w:basedOn w:val="a"/>
    <w:next w:val="a"/>
    <w:semiHidden/>
    <w:unhideWhenUsed/>
    <w:qFormat/>
    <w:rsid w:val="00E240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8">
    <w:name w:val="Title"/>
    <w:basedOn w:val="a"/>
    <w:link w:val="a9"/>
    <w:qFormat/>
    <w:rsid w:val="00E2401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rsid w:val="00E2401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401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a">
    <w:name w:val="Strong"/>
    <w:qFormat/>
    <w:rsid w:val="00E2401D"/>
    <w:rPr>
      <w:b/>
      <w:bCs/>
    </w:rPr>
  </w:style>
  <w:style w:type="paragraph" w:styleId="ab">
    <w:name w:val="List Paragraph"/>
    <w:basedOn w:val="a"/>
    <w:uiPriority w:val="34"/>
    <w:qFormat/>
    <w:rsid w:val="00BD1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g@k6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5374</Words>
  <Characters>30637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RePack by SPecialiST</cp:lastModifiedBy>
  <cp:revision>2</cp:revision>
  <dcterms:created xsi:type="dcterms:W3CDTF">2014-10-29T13:51:00Z</dcterms:created>
  <dcterms:modified xsi:type="dcterms:W3CDTF">2014-10-29T13:51:00Z</dcterms:modified>
</cp:coreProperties>
</file>