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9A" w:rsidRDefault="00C32C9A"/>
    <w:p w:rsidR="00446E38" w:rsidRPr="00446E38" w:rsidRDefault="00446E38">
      <w:pPr>
        <w:rPr>
          <w:b/>
        </w:rPr>
      </w:pPr>
      <w:r w:rsidRPr="00446E38">
        <w:rPr>
          <w:b/>
        </w:rPr>
        <w:t>«Рассмотрено»</w:t>
      </w:r>
    </w:p>
    <w:p w:rsidR="00446E38" w:rsidRDefault="00446E38">
      <w:r>
        <w:t>Руководитель ШМО</w:t>
      </w:r>
    </w:p>
    <w:p w:rsidR="00446E38" w:rsidRDefault="00446E38">
      <w:r>
        <w:t>Курникова Е.С.</w:t>
      </w:r>
    </w:p>
    <w:p w:rsidR="00446E38" w:rsidRDefault="00446E38">
      <w:r>
        <w:t>Протокол № _____</w:t>
      </w:r>
    </w:p>
    <w:p w:rsidR="00446E38" w:rsidRDefault="00446E38">
      <w:r>
        <w:t>«_____»</w:t>
      </w:r>
      <w:r w:rsidR="007B3758">
        <w:t xml:space="preserve"> _</w:t>
      </w:r>
      <w:r>
        <w:t>_______201</w:t>
      </w:r>
      <w:r w:rsidR="00770DEC">
        <w:t>3</w:t>
      </w:r>
      <w:r>
        <w:t xml:space="preserve"> г.</w:t>
      </w:r>
    </w:p>
    <w:p w:rsidR="00446E38" w:rsidRDefault="007B3758">
      <w:r>
        <w:br w:type="column"/>
      </w:r>
    </w:p>
    <w:p w:rsidR="007B3758" w:rsidRDefault="007B3758">
      <w:r>
        <w:t>«Согласовано»</w:t>
      </w:r>
    </w:p>
    <w:p w:rsidR="00663C0E" w:rsidRDefault="007B3758">
      <w:r>
        <w:t xml:space="preserve">Заместитель директора </w:t>
      </w:r>
    </w:p>
    <w:p w:rsidR="007B3758" w:rsidRDefault="007B3758">
      <w:r>
        <w:t>по УВР МБОУ СОШ № 9</w:t>
      </w:r>
    </w:p>
    <w:p w:rsidR="007B3758" w:rsidRDefault="007B3758">
      <w:r>
        <w:t>Дерябина М.Н.</w:t>
      </w:r>
    </w:p>
    <w:p w:rsidR="007B3758" w:rsidRDefault="007B3758" w:rsidP="007B3758">
      <w:r>
        <w:t>«_____» ________201</w:t>
      </w:r>
      <w:r w:rsidR="00770DEC">
        <w:t>3</w:t>
      </w:r>
      <w:r>
        <w:t xml:space="preserve"> г.</w:t>
      </w:r>
    </w:p>
    <w:p w:rsidR="007B3758" w:rsidRDefault="007B3758">
      <w:r>
        <w:br w:type="column"/>
      </w:r>
    </w:p>
    <w:p w:rsidR="007B3758" w:rsidRDefault="007B3758">
      <w:r>
        <w:t>«Утверждаю»</w:t>
      </w:r>
    </w:p>
    <w:p w:rsidR="007B3758" w:rsidRDefault="007B3758">
      <w:r>
        <w:t>Директор МБОУ СОШ № 9</w:t>
      </w:r>
    </w:p>
    <w:p w:rsidR="007B3758" w:rsidRDefault="007B3758">
      <w:r>
        <w:t>Терентьева Н.Ю.</w:t>
      </w:r>
    </w:p>
    <w:p w:rsidR="00DD3964" w:rsidRDefault="00DD3964" w:rsidP="007B3758">
      <w:r>
        <w:t>Приказ №______</w:t>
      </w:r>
    </w:p>
    <w:p w:rsidR="007B3758" w:rsidRDefault="007B3758" w:rsidP="007B3758">
      <w:r>
        <w:t>«_____» ________201</w:t>
      </w:r>
      <w:r w:rsidR="00770DEC">
        <w:t>3</w:t>
      </w:r>
      <w:r>
        <w:t xml:space="preserve"> г.</w:t>
      </w:r>
    </w:p>
    <w:p w:rsidR="007B3758" w:rsidRDefault="007B3758">
      <w:pPr>
        <w:sectPr w:rsidR="007B3758" w:rsidSect="0088632A">
          <w:headerReference w:type="default" r:id="rId9"/>
          <w:pgSz w:w="11906" w:h="16838"/>
          <w:pgMar w:top="1134" w:right="707" w:bottom="1134" w:left="1276" w:header="708" w:footer="708" w:gutter="0"/>
          <w:cols w:num="3" w:space="1"/>
          <w:docGrid w:linePitch="360"/>
        </w:sectPr>
      </w:pPr>
    </w:p>
    <w:p w:rsidR="007B3758" w:rsidRDefault="007B3758"/>
    <w:p w:rsidR="007B3758" w:rsidRDefault="007B3758"/>
    <w:p w:rsidR="00DD3964" w:rsidRDefault="00DD3964"/>
    <w:p w:rsidR="00663C0E" w:rsidRDefault="00663C0E"/>
    <w:p w:rsidR="0088632A" w:rsidRDefault="0088632A" w:rsidP="0088632A">
      <w:pPr>
        <w:jc w:val="center"/>
        <w:rPr>
          <w:b/>
          <w:sz w:val="44"/>
        </w:rPr>
      </w:pPr>
    </w:p>
    <w:p w:rsidR="00570D67" w:rsidRDefault="00570D67" w:rsidP="0088632A">
      <w:pPr>
        <w:jc w:val="center"/>
        <w:rPr>
          <w:b/>
          <w:sz w:val="44"/>
        </w:rPr>
      </w:pPr>
    </w:p>
    <w:p w:rsidR="00570D67" w:rsidRDefault="00570D67" w:rsidP="0088632A">
      <w:pPr>
        <w:jc w:val="center"/>
        <w:rPr>
          <w:b/>
          <w:sz w:val="44"/>
        </w:rPr>
      </w:pPr>
    </w:p>
    <w:p w:rsidR="00570D67" w:rsidRDefault="00570D67" w:rsidP="0088632A">
      <w:pPr>
        <w:jc w:val="center"/>
        <w:rPr>
          <w:b/>
          <w:sz w:val="44"/>
        </w:rPr>
      </w:pPr>
    </w:p>
    <w:p w:rsidR="00570D67" w:rsidRDefault="00570D67" w:rsidP="0088632A">
      <w:pPr>
        <w:jc w:val="center"/>
        <w:rPr>
          <w:b/>
          <w:sz w:val="44"/>
        </w:rPr>
      </w:pPr>
    </w:p>
    <w:p w:rsidR="00570D67" w:rsidRDefault="00570D67" w:rsidP="0088632A">
      <w:pPr>
        <w:jc w:val="center"/>
        <w:rPr>
          <w:b/>
          <w:sz w:val="44"/>
        </w:rPr>
      </w:pPr>
    </w:p>
    <w:p w:rsidR="00663C0E" w:rsidRPr="0088632A" w:rsidRDefault="0088632A" w:rsidP="0088632A">
      <w:pPr>
        <w:jc w:val="center"/>
        <w:rPr>
          <w:b/>
          <w:sz w:val="44"/>
        </w:rPr>
      </w:pPr>
      <w:r w:rsidRPr="0088632A">
        <w:rPr>
          <w:b/>
          <w:sz w:val="44"/>
        </w:rPr>
        <w:t>Рабочая программа</w:t>
      </w:r>
    </w:p>
    <w:p w:rsidR="0088632A" w:rsidRDefault="0088632A"/>
    <w:p w:rsidR="0088632A" w:rsidRPr="0088632A" w:rsidRDefault="0088632A" w:rsidP="0088632A">
      <w:pPr>
        <w:jc w:val="center"/>
        <w:rPr>
          <w:b/>
          <w:i/>
          <w:sz w:val="48"/>
        </w:rPr>
      </w:pPr>
      <w:r>
        <w:rPr>
          <w:b/>
          <w:i/>
          <w:sz w:val="48"/>
        </w:rPr>
        <w:t>«</w:t>
      </w:r>
      <w:r w:rsidRPr="0088632A">
        <w:rPr>
          <w:b/>
          <w:i/>
          <w:sz w:val="48"/>
        </w:rPr>
        <w:t xml:space="preserve">География. </w:t>
      </w:r>
      <w:r w:rsidR="00601C4D">
        <w:rPr>
          <w:b/>
          <w:i/>
          <w:sz w:val="48"/>
        </w:rPr>
        <w:t>Природа и люди</w:t>
      </w:r>
      <w:r w:rsidRPr="0088632A">
        <w:rPr>
          <w:b/>
          <w:i/>
          <w:sz w:val="48"/>
        </w:rPr>
        <w:t xml:space="preserve">. </w:t>
      </w:r>
      <w:r w:rsidR="00601C4D">
        <w:rPr>
          <w:b/>
          <w:i/>
          <w:sz w:val="48"/>
        </w:rPr>
        <w:t>6</w:t>
      </w:r>
      <w:r w:rsidRPr="0088632A">
        <w:rPr>
          <w:b/>
          <w:i/>
          <w:sz w:val="48"/>
        </w:rPr>
        <w:t xml:space="preserve"> класс</w:t>
      </w:r>
      <w:r>
        <w:rPr>
          <w:b/>
          <w:i/>
          <w:sz w:val="48"/>
        </w:rPr>
        <w:t>»</w:t>
      </w:r>
    </w:p>
    <w:p w:rsidR="0088632A" w:rsidRDefault="0088632A"/>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Default="0088632A" w:rsidP="0088632A">
      <w:pPr>
        <w:ind w:left="4678"/>
        <w:rPr>
          <w:sz w:val="32"/>
        </w:rPr>
      </w:pPr>
    </w:p>
    <w:p w:rsidR="0088632A" w:rsidRPr="0088632A" w:rsidRDefault="0088632A" w:rsidP="0088632A">
      <w:pPr>
        <w:ind w:left="4678"/>
        <w:rPr>
          <w:sz w:val="32"/>
        </w:rPr>
      </w:pPr>
    </w:p>
    <w:p w:rsidR="0088632A" w:rsidRDefault="0088632A"/>
    <w:p w:rsidR="0088632A" w:rsidRDefault="0088632A"/>
    <w:p w:rsidR="0088632A" w:rsidRDefault="0088632A"/>
    <w:p w:rsidR="0088632A" w:rsidRDefault="0088632A"/>
    <w:p w:rsidR="0088632A" w:rsidRDefault="0088632A"/>
    <w:p w:rsidR="0088632A" w:rsidRDefault="0088632A"/>
    <w:p w:rsidR="0088632A" w:rsidRDefault="0088632A"/>
    <w:p w:rsidR="0088632A" w:rsidRDefault="0088632A"/>
    <w:p w:rsidR="0088632A" w:rsidRDefault="0088632A"/>
    <w:p w:rsidR="0088632A" w:rsidRDefault="0088632A"/>
    <w:p w:rsidR="0088632A" w:rsidRDefault="0088632A" w:rsidP="0088632A">
      <w:pPr>
        <w:jc w:val="center"/>
      </w:pPr>
      <w:r>
        <w:t>201</w:t>
      </w:r>
      <w:r w:rsidR="00770DEC">
        <w:t>3</w:t>
      </w:r>
      <w:bookmarkStart w:id="0" w:name="_GoBack"/>
      <w:bookmarkEnd w:id="0"/>
      <w:r>
        <w:t xml:space="preserve"> год</w:t>
      </w:r>
    </w:p>
    <w:p w:rsidR="00954472" w:rsidRPr="00601C4D" w:rsidRDefault="0088632A" w:rsidP="00570D67">
      <w:pPr>
        <w:rPr>
          <w:b/>
        </w:rPr>
      </w:pPr>
      <w:r>
        <w:br w:type="page"/>
      </w:r>
      <w:r w:rsidR="00954472" w:rsidRPr="00601C4D">
        <w:rPr>
          <w:b/>
        </w:rPr>
        <w:lastRenderedPageBreak/>
        <w:t>Пояснительная записка</w:t>
      </w:r>
    </w:p>
    <w:p w:rsidR="00601C4D" w:rsidRPr="0011726A" w:rsidRDefault="00601C4D" w:rsidP="00601C4D">
      <w:pPr>
        <w:rPr>
          <w:b/>
          <w:i/>
          <w:szCs w:val="28"/>
        </w:rPr>
      </w:pPr>
      <w:r w:rsidRPr="0011726A">
        <w:rPr>
          <w:b/>
          <w:i/>
          <w:szCs w:val="28"/>
        </w:rPr>
        <w:t>Цели, задачи курса.</w:t>
      </w:r>
    </w:p>
    <w:p w:rsidR="00601C4D" w:rsidRPr="00601C4D" w:rsidRDefault="00601C4D" w:rsidP="00601C4D">
      <w:pPr>
        <w:ind w:firstLine="360"/>
        <w:jc w:val="both"/>
      </w:pPr>
      <w:r w:rsidRPr="00601C4D">
        <w:t xml:space="preserve">Курс «География. Природа и люди» в 6 классе является первым систематическим географическим курсом, оказывающим влияние на формирование культуры географической учащихся как части общей культуры человека. Важнейшей целью курса является организация деятельности учащихся по усвоению его содержания, обеспечивающей реализацию личностного подхода ученика, смысла его учебных действий, ценностных ориентаций, познавательного интереса к географии, проявления своего отношения к усвоенному содержанию, применения географического содержания в жизненной практике.  Изучение курса становится не целью обучения, а средством освоения географической культуры, представленной в учебнике. Курс «география. Природа и люди» </w:t>
      </w:r>
      <w:proofErr w:type="gramStart"/>
      <w:r w:rsidRPr="00601C4D">
        <w:t>основан</w:t>
      </w:r>
      <w:proofErr w:type="gramEnd"/>
      <w:r w:rsidRPr="00601C4D">
        <w:t xml:space="preserve"> на взаимодействие научного, гуманистического, аксиологического, культурологического, личностно-</w:t>
      </w:r>
      <w:proofErr w:type="spellStart"/>
      <w:r w:rsidRPr="00601C4D">
        <w:t>деятельностного</w:t>
      </w:r>
      <w:proofErr w:type="spellEnd"/>
      <w:r w:rsidRPr="00601C4D">
        <w:t xml:space="preserve">, историко-проблемного, на взаимосвязи глобального, регионального и краеведческого подхода. Курс «География. Природа и люди» формирует систему </w:t>
      </w:r>
      <w:r w:rsidRPr="00601C4D">
        <w:rPr>
          <w:i/>
        </w:rPr>
        <w:t>географических</w:t>
      </w:r>
      <w:r w:rsidRPr="00601C4D">
        <w:t xml:space="preserve"> умений:</w:t>
      </w:r>
    </w:p>
    <w:p w:rsidR="00601C4D" w:rsidRPr="00601C4D" w:rsidRDefault="00601C4D" w:rsidP="00601C4D">
      <w:pPr>
        <w:pStyle w:val="a9"/>
        <w:numPr>
          <w:ilvl w:val="0"/>
          <w:numId w:val="2"/>
        </w:numPr>
        <w:jc w:val="both"/>
        <w:rPr>
          <w:rFonts w:ascii="Times New Roman" w:hAnsi="Times New Roman"/>
          <w:sz w:val="24"/>
          <w:szCs w:val="24"/>
        </w:rPr>
      </w:pPr>
      <w:proofErr w:type="spellStart"/>
      <w:r w:rsidRPr="00601C4D">
        <w:rPr>
          <w:rFonts w:ascii="Times New Roman" w:hAnsi="Times New Roman"/>
          <w:sz w:val="24"/>
          <w:szCs w:val="24"/>
        </w:rPr>
        <w:t>общеучебные</w:t>
      </w:r>
      <w:proofErr w:type="spellEnd"/>
      <w:r w:rsidRPr="00601C4D">
        <w:rPr>
          <w:rFonts w:ascii="Times New Roman" w:hAnsi="Times New Roman"/>
          <w:sz w:val="24"/>
          <w:szCs w:val="24"/>
        </w:rPr>
        <w:t xml:space="preserve"> (работа с текстом, с нетекстовыми компонентами учебника, тренажером, хрестоматией, тетрадью);</w:t>
      </w:r>
    </w:p>
    <w:p w:rsidR="00601C4D" w:rsidRPr="00601C4D" w:rsidRDefault="00601C4D" w:rsidP="00601C4D">
      <w:pPr>
        <w:pStyle w:val="a9"/>
        <w:numPr>
          <w:ilvl w:val="0"/>
          <w:numId w:val="2"/>
        </w:numPr>
        <w:jc w:val="both"/>
        <w:rPr>
          <w:rFonts w:ascii="Times New Roman" w:hAnsi="Times New Roman"/>
          <w:sz w:val="24"/>
          <w:szCs w:val="24"/>
        </w:rPr>
      </w:pPr>
      <w:r w:rsidRPr="00601C4D">
        <w:rPr>
          <w:rFonts w:ascii="Times New Roman" w:hAnsi="Times New Roman"/>
          <w:sz w:val="24"/>
          <w:szCs w:val="24"/>
        </w:rPr>
        <w:t>интеллектуальные;</w:t>
      </w:r>
    </w:p>
    <w:p w:rsidR="00601C4D" w:rsidRPr="00601C4D" w:rsidRDefault="00601C4D" w:rsidP="00601C4D">
      <w:pPr>
        <w:pStyle w:val="a9"/>
        <w:numPr>
          <w:ilvl w:val="0"/>
          <w:numId w:val="2"/>
        </w:numPr>
        <w:jc w:val="both"/>
        <w:rPr>
          <w:rFonts w:ascii="Times New Roman" w:hAnsi="Times New Roman"/>
          <w:sz w:val="24"/>
          <w:szCs w:val="24"/>
        </w:rPr>
      </w:pPr>
      <w:proofErr w:type="gramStart"/>
      <w:r w:rsidRPr="00601C4D">
        <w:rPr>
          <w:rFonts w:ascii="Times New Roman" w:hAnsi="Times New Roman"/>
          <w:sz w:val="24"/>
          <w:szCs w:val="24"/>
        </w:rPr>
        <w:t>практические</w:t>
      </w:r>
      <w:proofErr w:type="gramEnd"/>
      <w:r w:rsidRPr="00601C4D">
        <w:rPr>
          <w:rFonts w:ascii="Times New Roman" w:hAnsi="Times New Roman"/>
          <w:sz w:val="24"/>
          <w:szCs w:val="24"/>
        </w:rPr>
        <w:t xml:space="preserve"> (работа с приборами, атласом, графиками, моделями, диаграммами);</w:t>
      </w:r>
    </w:p>
    <w:p w:rsidR="00601C4D" w:rsidRPr="00601C4D" w:rsidRDefault="00601C4D" w:rsidP="0011726A">
      <w:pPr>
        <w:pStyle w:val="a9"/>
        <w:numPr>
          <w:ilvl w:val="0"/>
          <w:numId w:val="2"/>
        </w:numPr>
        <w:spacing w:after="0" w:line="240" w:lineRule="auto"/>
        <w:jc w:val="both"/>
        <w:rPr>
          <w:rFonts w:ascii="Times New Roman" w:hAnsi="Times New Roman"/>
          <w:sz w:val="24"/>
          <w:szCs w:val="24"/>
        </w:rPr>
      </w:pPr>
      <w:proofErr w:type="gramStart"/>
      <w:r w:rsidRPr="00601C4D">
        <w:rPr>
          <w:rFonts w:ascii="Times New Roman" w:hAnsi="Times New Roman"/>
          <w:sz w:val="24"/>
          <w:szCs w:val="24"/>
        </w:rPr>
        <w:t>оценочные; учащиеся учатся давать оценки: пространственно – временные, эстетические, географические, экологические, нравственные;</w:t>
      </w:r>
      <w:proofErr w:type="gramEnd"/>
    </w:p>
    <w:p w:rsidR="00601C4D" w:rsidRPr="00601C4D" w:rsidRDefault="00601C4D" w:rsidP="0011726A">
      <w:pPr>
        <w:ind w:firstLine="360"/>
        <w:jc w:val="both"/>
      </w:pPr>
      <w:r w:rsidRPr="00601C4D">
        <w:t xml:space="preserve">В  результате изучения данного курса у учащихся формируются следующие </w:t>
      </w:r>
      <w:r w:rsidRPr="00601C4D">
        <w:rPr>
          <w:i/>
        </w:rPr>
        <w:t>коммуникативные</w:t>
      </w:r>
      <w:r w:rsidRPr="00601C4D">
        <w:t xml:space="preserve"> умения:</w:t>
      </w:r>
    </w:p>
    <w:p w:rsidR="00601C4D" w:rsidRPr="00601C4D" w:rsidRDefault="00601C4D" w:rsidP="0011726A">
      <w:pPr>
        <w:pStyle w:val="a9"/>
        <w:numPr>
          <w:ilvl w:val="0"/>
          <w:numId w:val="3"/>
        </w:numPr>
        <w:spacing w:after="0" w:line="240" w:lineRule="auto"/>
        <w:jc w:val="both"/>
        <w:rPr>
          <w:rFonts w:ascii="Times New Roman" w:hAnsi="Times New Roman"/>
          <w:sz w:val="24"/>
          <w:szCs w:val="24"/>
        </w:rPr>
      </w:pPr>
      <w:r w:rsidRPr="00601C4D">
        <w:rPr>
          <w:rFonts w:ascii="Times New Roman" w:hAnsi="Times New Roman"/>
          <w:sz w:val="24"/>
          <w:szCs w:val="24"/>
        </w:rPr>
        <w:t>опыт творческой деятельности</w:t>
      </w:r>
    </w:p>
    <w:p w:rsidR="00601C4D" w:rsidRPr="00601C4D" w:rsidRDefault="00601C4D" w:rsidP="0011726A">
      <w:pPr>
        <w:pStyle w:val="a9"/>
        <w:numPr>
          <w:ilvl w:val="0"/>
          <w:numId w:val="3"/>
        </w:numPr>
        <w:spacing w:after="0" w:line="240" w:lineRule="auto"/>
        <w:jc w:val="both"/>
        <w:rPr>
          <w:rFonts w:ascii="Times New Roman" w:hAnsi="Times New Roman"/>
          <w:sz w:val="24"/>
          <w:szCs w:val="24"/>
        </w:rPr>
      </w:pPr>
      <w:r w:rsidRPr="00601C4D">
        <w:rPr>
          <w:rFonts w:ascii="Times New Roman" w:hAnsi="Times New Roman"/>
          <w:sz w:val="24"/>
          <w:szCs w:val="24"/>
        </w:rPr>
        <w:t>опыт эмоционально-целостного отношения к окружающему миру</w:t>
      </w:r>
    </w:p>
    <w:p w:rsidR="00601C4D" w:rsidRPr="00601C4D" w:rsidRDefault="00601C4D" w:rsidP="0011726A">
      <w:pPr>
        <w:pStyle w:val="a9"/>
        <w:numPr>
          <w:ilvl w:val="0"/>
          <w:numId w:val="3"/>
        </w:numPr>
        <w:spacing w:after="0" w:line="240" w:lineRule="auto"/>
        <w:jc w:val="both"/>
        <w:rPr>
          <w:rFonts w:ascii="Times New Roman" w:hAnsi="Times New Roman"/>
          <w:sz w:val="24"/>
          <w:szCs w:val="24"/>
        </w:rPr>
      </w:pPr>
      <w:r w:rsidRPr="00601C4D">
        <w:rPr>
          <w:rFonts w:ascii="Times New Roman" w:hAnsi="Times New Roman"/>
          <w:sz w:val="24"/>
          <w:szCs w:val="24"/>
        </w:rPr>
        <w:t>Опыт работы в группе, умение слушать товарищей, высказывать свое мнение</w:t>
      </w:r>
    </w:p>
    <w:p w:rsidR="00601C4D" w:rsidRPr="00601C4D" w:rsidRDefault="00601C4D" w:rsidP="0011726A">
      <w:pPr>
        <w:ind w:firstLine="360"/>
        <w:jc w:val="both"/>
      </w:pPr>
      <w:r w:rsidRPr="00601C4D">
        <w:t xml:space="preserve"> В курсы представлены следующие виды знаний:</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размещении географических объектов в пространстве</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внешнем облике географического объекта</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свойствах процессов и явлений</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природных процессах</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составе географических объектов  и процессов</w:t>
      </w:r>
    </w:p>
    <w:p w:rsidR="00601C4D" w:rsidRPr="00601C4D" w:rsidRDefault="00601C4D" w:rsidP="0011726A">
      <w:pPr>
        <w:pStyle w:val="a9"/>
        <w:numPr>
          <w:ilvl w:val="0"/>
          <w:numId w:val="1"/>
        </w:numPr>
        <w:spacing w:after="0" w:line="240" w:lineRule="auto"/>
        <w:jc w:val="both"/>
        <w:rPr>
          <w:rFonts w:ascii="Times New Roman" w:hAnsi="Times New Roman"/>
          <w:sz w:val="24"/>
          <w:szCs w:val="24"/>
        </w:rPr>
      </w:pPr>
      <w:r w:rsidRPr="00601C4D">
        <w:rPr>
          <w:rFonts w:ascii="Times New Roman" w:hAnsi="Times New Roman"/>
          <w:sz w:val="24"/>
          <w:szCs w:val="24"/>
        </w:rPr>
        <w:t>знания о структуре географических объектов</w:t>
      </w:r>
    </w:p>
    <w:p w:rsidR="00601C4D" w:rsidRPr="005724F2" w:rsidRDefault="00601C4D" w:rsidP="0011726A">
      <w:pPr>
        <w:pStyle w:val="a9"/>
        <w:numPr>
          <w:ilvl w:val="0"/>
          <w:numId w:val="1"/>
        </w:numPr>
        <w:spacing w:after="0" w:line="240" w:lineRule="auto"/>
        <w:jc w:val="both"/>
        <w:rPr>
          <w:sz w:val="24"/>
          <w:szCs w:val="24"/>
        </w:rPr>
      </w:pPr>
      <w:r w:rsidRPr="00601C4D">
        <w:rPr>
          <w:rFonts w:ascii="Times New Roman" w:hAnsi="Times New Roman"/>
          <w:sz w:val="24"/>
          <w:szCs w:val="24"/>
        </w:rPr>
        <w:t>знания о связях между географическими объектами и явлениями.</w:t>
      </w:r>
    </w:p>
    <w:p w:rsidR="00954472" w:rsidRDefault="00954472" w:rsidP="0011726A">
      <w:pPr>
        <w:jc w:val="center"/>
      </w:pPr>
    </w:p>
    <w:p w:rsidR="00601C4D" w:rsidRPr="0011726A" w:rsidRDefault="00601C4D" w:rsidP="0011726A">
      <w:pPr>
        <w:rPr>
          <w:b/>
          <w:i/>
          <w:szCs w:val="28"/>
        </w:rPr>
      </w:pPr>
      <w:r w:rsidRPr="0011726A">
        <w:rPr>
          <w:b/>
          <w:i/>
          <w:szCs w:val="28"/>
        </w:rPr>
        <w:t>Учебно-методический комплекс</w:t>
      </w:r>
    </w:p>
    <w:p w:rsidR="00601C4D" w:rsidRPr="00601C4D" w:rsidRDefault="00601C4D" w:rsidP="0011726A">
      <w:pPr>
        <w:pStyle w:val="a9"/>
        <w:numPr>
          <w:ilvl w:val="0"/>
          <w:numId w:val="4"/>
        </w:numPr>
        <w:spacing w:after="0" w:line="240" w:lineRule="auto"/>
        <w:jc w:val="both"/>
        <w:rPr>
          <w:rFonts w:ascii="Times New Roman" w:hAnsi="Times New Roman"/>
          <w:sz w:val="24"/>
          <w:szCs w:val="28"/>
        </w:rPr>
      </w:pPr>
      <w:r w:rsidRPr="00601C4D">
        <w:rPr>
          <w:rFonts w:ascii="Times New Roman" w:hAnsi="Times New Roman"/>
          <w:sz w:val="24"/>
          <w:szCs w:val="28"/>
        </w:rPr>
        <w:t>Программы общеобразовательных учреждений. География 6-9 классы, 10-11 классы. Авторы: А.И. Алексеев, Е.К. Липкина, В.В. Николина. Издательство «Просвещение», 2008 год.</w:t>
      </w:r>
    </w:p>
    <w:p w:rsidR="00601C4D" w:rsidRPr="00601C4D" w:rsidRDefault="00601C4D" w:rsidP="0011726A">
      <w:pPr>
        <w:pStyle w:val="a9"/>
        <w:numPr>
          <w:ilvl w:val="0"/>
          <w:numId w:val="4"/>
        </w:numPr>
        <w:spacing w:after="0" w:line="240" w:lineRule="auto"/>
        <w:jc w:val="both"/>
        <w:rPr>
          <w:rFonts w:ascii="Times New Roman" w:hAnsi="Times New Roman"/>
          <w:sz w:val="24"/>
          <w:szCs w:val="28"/>
        </w:rPr>
      </w:pPr>
      <w:r w:rsidRPr="00601C4D">
        <w:rPr>
          <w:rFonts w:ascii="Times New Roman" w:hAnsi="Times New Roman"/>
          <w:sz w:val="24"/>
          <w:szCs w:val="28"/>
        </w:rPr>
        <w:t xml:space="preserve">География. Природа и люди: учеб. для 6 </w:t>
      </w:r>
      <w:proofErr w:type="spellStart"/>
      <w:r w:rsidRPr="00601C4D">
        <w:rPr>
          <w:rFonts w:ascii="Times New Roman" w:hAnsi="Times New Roman"/>
          <w:sz w:val="24"/>
          <w:szCs w:val="28"/>
        </w:rPr>
        <w:t>кл</w:t>
      </w:r>
      <w:proofErr w:type="spellEnd"/>
      <w:r w:rsidRPr="00601C4D">
        <w:rPr>
          <w:rFonts w:ascii="Times New Roman" w:hAnsi="Times New Roman"/>
          <w:sz w:val="24"/>
          <w:szCs w:val="28"/>
        </w:rPr>
        <w:t xml:space="preserve">. </w:t>
      </w:r>
      <w:proofErr w:type="spellStart"/>
      <w:r w:rsidRPr="00601C4D">
        <w:rPr>
          <w:rFonts w:ascii="Times New Roman" w:hAnsi="Times New Roman"/>
          <w:sz w:val="24"/>
          <w:szCs w:val="28"/>
        </w:rPr>
        <w:t>общеобразоват</w:t>
      </w:r>
      <w:proofErr w:type="spellEnd"/>
      <w:r w:rsidRPr="00601C4D">
        <w:rPr>
          <w:rFonts w:ascii="Times New Roman" w:hAnsi="Times New Roman"/>
          <w:sz w:val="24"/>
          <w:szCs w:val="28"/>
        </w:rPr>
        <w:t xml:space="preserve">. учреждений / [А.И. Алексеев, В.В. Николина,  С.И. </w:t>
      </w:r>
      <w:proofErr w:type="spellStart"/>
      <w:r w:rsidRPr="00601C4D">
        <w:rPr>
          <w:rFonts w:ascii="Times New Roman" w:hAnsi="Times New Roman"/>
          <w:sz w:val="24"/>
          <w:szCs w:val="28"/>
        </w:rPr>
        <w:t>Болысови</w:t>
      </w:r>
      <w:proofErr w:type="spellEnd"/>
      <w:r w:rsidRPr="00601C4D">
        <w:rPr>
          <w:rFonts w:ascii="Times New Roman" w:hAnsi="Times New Roman"/>
          <w:sz w:val="24"/>
          <w:szCs w:val="28"/>
        </w:rPr>
        <w:t xml:space="preserve"> др.]; под ред. А.И. Алексеева; Рос. акад. наук., Рос. акад. образования, изд-во «Просвещение». </w:t>
      </w:r>
      <w:proofErr w:type="gramStart"/>
      <w:r w:rsidRPr="00601C4D">
        <w:rPr>
          <w:rFonts w:ascii="Times New Roman" w:hAnsi="Times New Roman"/>
          <w:sz w:val="24"/>
          <w:szCs w:val="28"/>
        </w:rPr>
        <w:t>–М</w:t>
      </w:r>
      <w:proofErr w:type="gramEnd"/>
      <w:r w:rsidRPr="00601C4D">
        <w:rPr>
          <w:rFonts w:ascii="Times New Roman" w:hAnsi="Times New Roman"/>
          <w:sz w:val="24"/>
          <w:szCs w:val="28"/>
        </w:rPr>
        <w:t>.: Просвещение, 2007.</w:t>
      </w:r>
    </w:p>
    <w:p w:rsidR="00601C4D" w:rsidRPr="00601C4D" w:rsidRDefault="00601C4D" w:rsidP="0011726A">
      <w:pPr>
        <w:pStyle w:val="a9"/>
        <w:numPr>
          <w:ilvl w:val="0"/>
          <w:numId w:val="4"/>
        </w:numPr>
        <w:spacing w:after="0" w:line="240" w:lineRule="auto"/>
        <w:jc w:val="both"/>
        <w:rPr>
          <w:rFonts w:ascii="Times New Roman" w:hAnsi="Times New Roman"/>
          <w:sz w:val="24"/>
          <w:szCs w:val="28"/>
        </w:rPr>
      </w:pPr>
      <w:r w:rsidRPr="00601C4D">
        <w:rPr>
          <w:rFonts w:ascii="Times New Roman" w:hAnsi="Times New Roman"/>
          <w:sz w:val="24"/>
          <w:szCs w:val="28"/>
        </w:rPr>
        <w:t xml:space="preserve">Николина В.В. География: 6 </w:t>
      </w:r>
      <w:proofErr w:type="spellStart"/>
      <w:r w:rsidRPr="00601C4D">
        <w:rPr>
          <w:rFonts w:ascii="Times New Roman" w:hAnsi="Times New Roman"/>
          <w:sz w:val="24"/>
          <w:szCs w:val="28"/>
        </w:rPr>
        <w:t>кл</w:t>
      </w:r>
      <w:proofErr w:type="spellEnd"/>
      <w:r w:rsidRPr="00601C4D">
        <w:rPr>
          <w:rFonts w:ascii="Times New Roman" w:hAnsi="Times New Roman"/>
          <w:sz w:val="24"/>
          <w:szCs w:val="28"/>
        </w:rPr>
        <w:t xml:space="preserve">.: мой тренажёр: пособие для учащихся </w:t>
      </w:r>
      <w:proofErr w:type="spellStart"/>
      <w:r w:rsidRPr="00601C4D">
        <w:rPr>
          <w:rFonts w:ascii="Times New Roman" w:hAnsi="Times New Roman"/>
          <w:sz w:val="24"/>
          <w:szCs w:val="28"/>
        </w:rPr>
        <w:t>общеобразоват</w:t>
      </w:r>
      <w:proofErr w:type="spellEnd"/>
      <w:r w:rsidRPr="00601C4D">
        <w:rPr>
          <w:rFonts w:ascii="Times New Roman" w:hAnsi="Times New Roman"/>
          <w:sz w:val="24"/>
          <w:szCs w:val="28"/>
        </w:rPr>
        <w:t>. учреждений / В.В. Николина; Рос. акад. наук., Рос</w:t>
      </w:r>
      <w:proofErr w:type="gramStart"/>
      <w:r w:rsidRPr="00601C4D">
        <w:rPr>
          <w:rFonts w:ascii="Times New Roman" w:hAnsi="Times New Roman"/>
          <w:sz w:val="24"/>
          <w:szCs w:val="28"/>
        </w:rPr>
        <w:t>.</w:t>
      </w:r>
      <w:proofErr w:type="gramEnd"/>
      <w:r w:rsidRPr="00601C4D">
        <w:rPr>
          <w:rFonts w:ascii="Times New Roman" w:hAnsi="Times New Roman"/>
          <w:sz w:val="24"/>
          <w:szCs w:val="28"/>
        </w:rPr>
        <w:t xml:space="preserve"> </w:t>
      </w:r>
      <w:proofErr w:type="gramStart"/>
      <w:r w:rsidRPr="00601C4D">
        <w:rPr>
          <w:rFonts w:ascii="Times New Roman" w:hAnsi="Times New Roman"/>
          <w:sz w:val="24"/>
          <w:szCs w:val="28"/>
        </w:rPr>
        <w:t>а</w:t>
      </w:r>
      <w:proofErr w:type="gramEnd"/>
      <w:r w:rsidRPr="00601C4D">
        <w:rPr>
          <w:rFonts w:ascii="Times New Roman" w:hAnsi="Times New Roman"/>
          <w:sz w:val="24"/>
          <w:szCs w:val="28"/>
        </w:rPr>
        <w:t>кад. образования, изд-во «Просвещение». – М.: Просвещение, 2007.</w:t>
      </w:r>
    </w:p>
    <w:p w:rsidR="00601C4D" w:rsidRPr="00601C4D" w:rsidRDefault="00601C4D" w:rsidP="0011726A">
      <w:pPr>
        <w:pStyle w:val="a9"/>
        <w:numPr>
          <w:ilvl w:val="0"/>
          <w:numId w:val="4"/>
        </w:numPr>
        <w:spacing w:after="0" w:line="240" w:lineRule="auto"/>
        <w:jc w:val="both"/>
        <w:rPr>
          <w:rFonts w:ascii="Times New Roman" w:hAnsi="Times New Roman"/>
          <w:sz w:val="24"/>
          <w:szCs w:val="28"/>
        </w:rPr>
      </w:pPr>
      <w:r w:rsidRPr="00601C4D">
        <w:rPr>
          <w:rFonts w:ascii="Times New Roman" w:hAnsi="Times New Roman"/>
          <w:sz w:val="24"/>
          <w:szCs w:val="28"/>
        </w:rPr>
        <w:t xml:space="preserve">Николина В.В. География: 6 </w:t>
      </w:r>
      <w:proofErr w:type="spellStart"/>
      <w:r w:rsidRPr="00601C4D">
        <w:rPr>
          <w:rFonts w:ascii="Times New Roman" w:hAnsi="Times New Roman"/>
          <w:sz w:val="24"/>
          <w:szCs w:val="28"/>
        </w:rPr>
        <w:t>кл</w:t>
      </w:r>
      <w:proofErr w:type="spellEnd"/>
      <w:r w:rsidRPr="00601C4D">
        <w:rPr>
          <w:rFonts w:ascii="Times New Roman" w:hAnsi="Times New Roman"/>
          <w:sz w:val="24"/>
          <w:szCs w:val="28"/>
        </w:rPr>
        <w:t>.: метод</w:t>
      </w:r>
      <w:proofErr w:type="gramStart"/>
      <w:r w:rsidRPr="00601C4D">
        <w:rPr>
          <w:rFonts w:ascii="Times New Roman" w:hAnsi="Times New Roman"/>
          <w:sz w:val="24"/>
          <w:szCs w:val="28"/>
        </w:rPr>
        <w:t>.</w:t>
      </w:r>
      <w:proofErr w:type="gramEnd"/>
      <w:r w:rsidRPr="00601C4D">
        <w:rPr>
          <w:rFonts w:ascii="Times New Roman" w:hAnsi="Times New Roman"/>
          <w:sz w:val="24"/>
          <w:szCs w:val="28"/>
        </w:rPr>
        <w:t xml:space="preserve"> </w:t>
      </w:r>
      <w:proofErr w:type="gramStart"/>
      <w:r w:rsidRPr="00601C4D">
        <w:rPr>
          <w:rFonts w:ascii="Times New Roman" w:hAnsi="Times New Roman"/>
          <w:sz w:val="24"/>
          <w:szCs w:val="28"/>
        </w:rPr>
        <w:t>р</w:t>
      </w:r>
      <w:proofErr w:type="gramEnd"/>
      <w:r w:rsidRPr="00601C4D">
        <w:rPr>
          <w:rFonts w:ascii="Times New Roman" w:hAnsi="Times New Roman"/>
          <w:sz w:val="24"/>
          <w:szCs w:val="28"/>
        </w:rPr>
        <w:t>екомендации: пособие для учителя / В.В. Николина. - М.: Просвещение, 2007.</w:t>
      </w:r>
    </w:p>
    <w:p w:rsidR="00601C4D" w:rsidRDefault="00601C4D" w:rsidP="0011726A">
      <w:pPr>
        <w:ind w:firstLine="360"/>
      </w:pPr>
      <w:r>
        <w:t>На изучение курса отводится 35 часов учебного времени из расчёта 1 час в неделю, из них: 1 полугодие 16 часов, 2 полугодие 18 часов.</w:t>
      </w:r>
    </w:p>
    <w:p w:rsidR="00601C4D" w:rsidRDefault="00601C4D" w:rsidP="0088632A">
      <w:pPr>
        <w:jc w:val="center"/>
      </w:pPr>
    </w:p>
    <w:p w:rsidR="00601C4D" w:rsidRDefault="00601C4D" w:rsidP="0088632A">
      <w:pPr>
        <w:jc w:val="center"/>
      </w:pPr>
    </w:p>
    <w:p w:rsidR="00601C4D" w:rsidRDefault="00601C4D" w:rsidP="0088632A">
      <w:pPr>
        <w:jc w:val="center"/>
      </w:pPr>
    </w:p>
    <w:p w:rsidR="00601C4D" w:rsidRDefault="00601C4D" w:rsidP="0088632A">
      <w:pPr>
        <w:jc w:val="center"/>
      </w:pPr>
    </w:p>
    <w:p w:rsidR="00D02B8C" w:rsidRPr="00821B00" w:rsidRDefault="00601C4D" w:rsidP="0011726A">
      <w:r>
        <w:rPr>
          <w:b/>
          <w:bCs/>
        </w:rPr>
        <w:br w:type="page"/>
      </w:r>
      <w:r w:rsidR="00D02B8C" w:rsidRPr="00821B00">
        <w:rPr>
          <w:b/>
          <w:bCs/>
        </w:rPr>
        <w:lastRenderedPageBreak/>
        <w:t>Требования к уровню подготовки учащихся</w:t>
      </w:r>
    </w:p>
    <w:p w:rsidR="00D02B8C" w:rsidRPr="00821B00" w:rsidRDefault="0011726A" w:rsidP="00D02B8C">
      <w:pPr>
        <w:shd w:val="clear" w:color="auto" w:fill="FFFFFF"/>
        <w:ind w:left="10" w:right="5" w:firstLine="341"/>
        <w:jc w:val="both"/>
      </w:pPr>
      <w:r>
        <w:t xml:space="preserve">В результате изучения курса «География. </w:t>
      </w:r>
      <w:proofErr w:type="gramStart"/>
      <w:r>
        <w:t>Природа и люди» ученик должен:</w:t>
      </w:r>
      <w:r>
        <w:br/>
        <w:t>      </w:t>
      </w:r>
      <w:r>
        <w:rPr>
          <w:rStyle w:val="aa"/>
          <w:b/>
          <w:bCs/>
        </w:rPr>
        <w:t>1) знать / понимать:</w:t>
      </w:r>
      <w:r>
        <w:br/>
        <w:t>      значение географической науки в жизни общества и повседневной жизни людей;</w:t>
      </w:r>
      <w:r>
        <w:br/>
        <w:t>      результаты и значение выдающихся географических открытий и путешествий;</w:t>
      </w:r>
      <w:r>
        <w:br/>
        <w:t>      основные источники географической информации, методы изучения Земли;</w:t>
      </w:r>
      <w:r>
        <w:br/>
        <w:t>      географические следствия движений Земли вокруг своей оси, Солнца;</w:t>
      </w:r>
      <w:r>
        <w:br/>
        <w:t>      различия между планом местности, картой, глобусом, современные способы создания карт;</w:t>
      </w:r>
      <w:proofErr w:type="gramEnd"/>
      <w:r>
        <w:br/>
        <w:t>      как происходило освоение территории Земли, росла численность населения Земли, произошли основные расы;</w:t>
      </w:r>
      <w:r>
        <w:br/>
        <w:t>      состав, строение оболочек Земли, основные географические явления, происходящие в них;</w:t>
      </w:r>
      <w:r>
        <w:br/>
        <w:t>      изменения, происходящие в оболочках Земли под влиянием человеческой деятельности;</w:t>
      </w:r>
      <w:r>
        <w:br/>
        <w:t>      географическую номенклатуру, выделенную в учебнике жирным шрифтом;</w:t>
      </w:r>
      <w:r>
        <w:br/>
        <w:t>      </w:t>
      </w:r>
      <w:proofErr w:type="gramStart"/>
      <w:r>
        <w:rPr>
          <w:rStyle w:val="aa"/>
          <w:b/>
          <w:bCs/>
        </w:rPr>
        <w:t>2) уметь:</w:t>
      </w:r>
      <w:r>
        <w:t xml:space="preserve"> </w:t>
      </w:r>
      <w:r>
        <w:br/>
        <w:t>      показывать по физической карте полушарий, физической карте России, политической карте мира, карте океанов, глобусу географические объекты, обозначать и надписывать географические объекты на контурной карте;</w:t>
      </w:r>
      <w:r>
        <w:br/>
        <w:t>      давать описание существенных признаков географических объектов и явлений;</w:t>
      </w:r>
      <w:r>
        <w:br/>
        <w:t>      находить и анализировать географическую информацию, полученную из карт, плана, статистических материалов, справочников, научно-популярной литературы, Интернета;</w:t>
      </w:r>
      <w:r>
        <w:br/>
        <w:t>      приводить примеры: развития представлений человека о Земле;</w:t>
      </w:r>
      <w:proofErr w:type="gramEnd"/>
      <w:r>
        <w:t xml:space="preserve"> </w:t>
      </w:r>
      <w:proofErr w:type="gramStart"/>
      <w:r>
        <w:t>крупнейших по площади и населению стран; крупнейших рас и народов мира;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формирование культуры людей; источников загрязнения сфер Земли; использования и охраны природных ресурсов;</w:t>
      </w:r>
      <w:r>
        <w:br/>
        <w:t>      составлять: простейшие схемы природных процессов и их взаимосвязи;</w:t>
      </w:r>
      <w:proofErr w:type="gramEnd"/>
      <w:r>
        <w:t xml:space="preserve"> </w:t>
      </w:r>
      <w:proofErr w:type="gramStart"/>
      <w:r>
        <w:t>описание образа природных объектов; описание природных объектов по типовому плану; описание природных явлений и процессов (погода, климат, течение, природные зоны, тепловые пояса, ветры, природно-культурные и социально-экономические явления) по картам, наблюдениям, статистическим показателям;</w:t>
      </w:r>
      <w:r>
        <w:br/>
        <w:t>      определять: на местности, плане и карте расстояния, направления, высоты, географические координаты и местоположение объектов, виды горных пород (в коллекции);</w:t>
      </w:r>
      <w:proofErr w:type="gramEnd"/>
      <w:r>
        <w:br/>
        <w:t>      </w:t>
      </w:r>
      <w:proofErr w:type="gramStart"/>
      <w: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r>
        <w:br/>
        <w:t>      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своей местности; проведения простейших наблюдений за отдельными географическими объектами;</w:t>
      </w:r>
      <w:proofErr w:type="gramEnd"/>
      <w:r>
        <w:t xml:space="preserve"> </w:t>
      </w:r>
      <w:proofErr w:type="gramStart"/>
      <w:r>
        <w:t>наблюдения за погодой, состоянием воздуха, воды, почвы, горных пород в своей местности;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roofErr w:type="gramEnd"/>
      <w:r>
        <w:t xml:space="preserve"> самостоятельного поиска географической информации на местности из различных источников: статистических, картографических, геоинформационных;</w:t>
      </w:r>
      <w:r>
        <w:br/>
        <w:t>      </w:t>
      </w:r>
      <w:r>
        <w:rPr>
          <w:rStyle w:val="aa"/>
          <w:b/>
          <w:bCs/>
        </w:rPr>
        <w:t>3) оценивать:</w:t>
      </w:r>
      <w:r>
        <w:br/>
        <w:t>      роль географической науки в жизни общества, каждого человека и себя лично;</w:t>
      </w:r>
      <w:r>
        <w:br/>
        <w:t>      универсальное значение природы.</w:t>
      </w:r>
    </w:p>
    <w:p w:rsidR="00D02B8C" w:rsidRDefault="00D02B8C" w:rsidP="00D02B8C">
      <w:r>
        <w:br w:type="page"/>
      </w:r>
    </w:p>
    <w:p w:rsidR="00954472" w:rsidRPr="0071084D" w:rsidRDefault="00954472" w:rsidP="0088632A">
      <w:pPr>
        <w:jc w:val="center"/>
        <w:rPr>
          <w:b/>
        </w:rPr>
      </w:pPr>
      <w:r w:rsidRPr="0071084D">
        <w:rPr>
          <w:b/>
        </w:rPr>
        <w:lastRenderedPageBreak/>
        <w:t>Содержание программы</w:t>
      </w:r>
      <w:r w:rsidR="00D95424" w:rsidRPr="0071084D">
        <w:rPr>
          <w:b/>
        </w:rPr>
        <w:t xml:space="preserve"> учебного предмета</w:t>
      </w:r>
    </w:p>
    <w:p w:rsidR="0071084D" w:rsidRPr="0071084D" w:rsidRDefault="0071084D" w:rsidP="0071084D">
      <w:pPr>
        <w:pStyle w:val="zag3"/>
        <w:spacing w:before="0" w:beforeAutospacing="0" w:after="0" w:afterAutospacing="0"/>
        <w:jc w:val="both"/>
        <w:rPr>
          <w:b/>
        </w:rPr>
      </w:pPr>
      <w:r w:rsidRPr="0071084D">
        <w:rPr>
          <w:rStyle w:val="aa"/>
          <w:b/>
        </w:rPr>
        <w:t>    Тема 1. </w:t>
      </w:r>
      <w:r w:rsidRPr="0071084D">
        <w:rPr>
          <w:b/>
        </w:rPr>
        <w:t>На какой Земле мы живем (</w:t>
      </w:r>
      <w:r w:rsidRPr="0071084D">
        <w:rPr>
          <w:rStyle w:val="aa"/>
          <w:b/>
        </w:rPr>
        <w:t>3 ч</w:t>
      </w:r>
      <w:r w:rsidRPr="0071084D">
        <w:rPr>
          <w:b/>
        </w:rPr>
        <w:t>)</w:t>
      </w:r>
    </w:p>
    <w:p w:rsidR="0071084D" w:rsidRDefault="0071084D" w:rsidP="0071084D">
      <w:pPr>
        <w:pStyle w:val="ab"/>
        <w:spacing w:before="0" w:beforeAutospacing="0" w:after="0" w:afterAutospacing="0"/>
        <w:jc w:val="both"/>
      </w:pPr>
      <w:r>
        <w:t>      Значение географических знаний в современной жизни. Профессии, связанные с географией. Методы географической науки. Развитие географической науки от древности до наших дней. Аристотель, Эратосфен, Птолемей — ученые, стоявшие у истоков географии. Великие географические открытия: открытия X. Колумба, Ф. Магеллана и их влияние на судьбы мира. Как были открыты и исследованы материки. Современные географические открытия. 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w:t>
      </w:r>
      <w:r>
        <w:br/>
        <w:t>      </w:t>
      </w:r>
      <w:r>
        <w:rPr>
          <w:rStyle w:val="aa"/>
        </w:rPr>
        <w:t xml:space="preserve">Практикум. </w:t>
      </w:r>
      <w:r>
        <w:t>1. Анализ источников географической информации. 2. Составление схемы «Источники географической информации в нашей жизни».</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2. </w:t>
      </w:r>
      <w:r w:rsidRPr="0071084D">
        <w:rPr>
          <w:b/>
        </w:rPr>
        <w:t>Земля как планета (</w:t>
      </w:r>
      <w:r w:rsidRPr="0071084D">
        <w:rPr>
          <w:rStyle w:val="aa"/>
          <w:b/>
        </w:rPr>
        <w:t>2 ч</w:t>
      </w:r>
      <w:r w:rsidRPr="0071084D">
        <w:rPr>
          <w:b/>
        </w:rPr>
        <w:t xml:space="preserve">) </w:t>
      </w:r>
    </w:p>
    <w:p w:rsidR="0071084D" w:rsidRDefault="0071084D" w:rsidP="0071084D">
      <w:pPr>
        <w:pStyle w:val="ab"/>
        <w:spacing w:before="0" w:beforeAutospacing="0" w:after="0" w:afterAutospacing="0"/>
        <w:jc w:val="both"/>
      </w:pPr>
      <w:r>
        <w:t>      Земля — одна из планет Солнечной системы. Влияние космоса на Землю и жизнь людей. Солнце — источник тепла и жизни на Земле. Как устроена наша планета. Уникальные условия жизни на Земле. Земля — обитаемая планета. Материки и океаны. Формы и размеры Земли. Движение Земли вокруг своей оси. Смена дня и ночи. Вращение Земли вокруг Солнца. Смена сезонов года. Северный полюс. Южный полюс. Экватор, тропики, полярные круги. Распределение тепла и света на Земле.</w:t>
      </w:r>
      <w:r>
        <w:br/>
        <w:t>      </w:t>
      </w:r>
      <w:r>
        <w:rPr>
          <w:rStyle w:val="aa"/>
        </w:rPr>
        <w:t xml:space="preserve">Практикум. </w:t>
      </w:r>
      <w:r>
        <w:t>1. Подготовка сообщения «Земля во Вселенной». 2. Обозначение на контурной карте материков и океанов Земли. 3. Составление схемы «Тепловые пояса Земли».</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3. </w:t>
      </w:r>
      <w:r w:rsidRPr="0071084D">
        <w:rPr>
          <w:b/>
        </w:rPr>
        <w:t>План и карта (</w:t>
      </w:r>
      <w:r w:rsidRPr="0071084D">
        <w:rPr>
          <w:rStyle w:val="aa"/>
          <w:b/>
        </w:rPr>
        <w:t>5 ч</w:t>
      </w:r>
      <w:r w:rsidRPr="0071084D">
        <w:rPr>
          <w:b/>
        </w:rPr>
        <w:t>)</w:t>
      </w:r>
    </w:p>
    <w:p w:rsidR="0071084D" w:rsidRDefault="0071084D" w:rsidP="0071084D">
      <w:pPr>
        <w:pStyle w:val="ab"/>
        <w:spacing w:before="0" w:beforeAutospacing="0" w:after="0" w:afterAutospacing="0"/>
        <w:jc w:val="both"/>
      </w:pPr>
      <w:r>
        <w:t>      Ориентирование человека в пространстве. Способы ориентирования по компасу, Солнцу, Полярной звезде, местным признакам. Определение азимута. План местности. Особенности изображения Земли на плане. Масштаб. Условные знаки. Изображение неровностей земной поверхности. Горизонтали. Абсолютная высота. Относительная высота. Чтение плана местности. Профессии топографа и геодезиста. Съемки местности.</w:t>
      </w:r>
      <w:r>
        <w:br/>
        <w:t>      Глобус — модель Земли. Географическая карта. Древние карты. Эратосфен, Птолемей. Способы отображения поверхности Земли на древних картах. Глобус и географическая карта — достижения человечества.</w:t>
      </w:r>
      <w:r>
        <w:br/>
        <w:t>      Свойства географической карты. Масштаб. Легенда карты. Градусная сетка. Параллели и меридианы. Географическая широта и долгота. Определение географических координат, направлений и расстояний по карте. Современные способы создания карт.</w:t>
      </w:r>
      <w:r>
        <w:br/>
        <w:t>      </w:t>
      </w:r>
      <w:r>
        <w:rPr>
          <w:rStyle w:val="aa"/>
        </w:rPr>
        <w:t xml:space="preserve">Практикум. </w:t>
      </w:r>
      <w:r>
        <w:t>1. Ориентирование на местности при помощи компаса. Определение азимута. 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5. Чтение карт, космических снимков и аэрофотоснимков.</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4. </w:t>
      </w:r>
      <w:r w:rsidRPr="0071084D">
        <w:rPr>
          <w:b/>
        </w:rPr>
        <w:t>Человек на Земле (</w:t>
      </w:r>
      <w:r w:rsidRPr="0071084D">
        <w:rPr>
          <w:rStyle w:val="aa"/>
          <w:b/>
        </w:rPr>
        <w:t>2 ч</w:t>
      </w:r>
      <w:r w:rsidRPr="0071084D">
        <w:rPr>
          <w:b/>
        </w:rPr>
        <w:t>)</w:t>
      </w:r>
    </w:p>
    <w:p w:rsidR="0071084D" w:rsidRDefault="0071084D" w:rsidP="0071084D">
      <w:pPr>
        <w:pStyle w:val="ab"/>
        <w:spacing w:before="0" w:beforeAutospacing="0" w:after="0" w:afterAutospacing="0"/>
        <w:jc w:val="both"/>
      </w:pPr>
      <w:r>
        <w:t>      Расселение людей по Земле. Влияние природных условий и ресурсов на расселение.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Языки. Государства на земном шаре.</w:t>
      </w:r>
      <w:r>
        <w:br/>
        <w:t>      </w:t>
      </w:r>
      <w:r>
        <w:rPr>
          <w:rStyle w:val="aa"/>
        </w:rPr>
        <w:t xml:space="preserve">Практикум. </w:t>
      </w:r>
      <w:r>
        <w:t>1. Нахождение на политической карте крупнейших государств мира, их столиц. 2. Определение по карте ареалов распространения основных рас, народов, языков.</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5. </w:t>
      </w:r>
      <w:r w:rsidRPr="0071084D">
        <w:rPr>
          <w:b/>
        </w:rPr>
        <w:t>Литосфера (</w:t>
      </w:r>
      <w:r w:rsidRPr="0071084D">
        <w:rPr>
          <w:rStyle w:val="aa"/>
          <w:b/>
        </w:rPr>
        <w:t>5 ч</w:t>
      </w:r>
      <w:r w:rsidRPr="0071084D">
        <w:rPr>
          <w:b/>
        </w:rPr>
        <w:t>)</w:t>
      </w:r>
    </w:p>
    <w:p w:rsidR="0071084D" w:rsidRDefault="0071084D" w:rsidP="0071084D">
      <w:pPr>
        <w:pStyle w:val="ab"/>
        <w:spacing w:before="0" w:beforeAutospacing="0" w:after="0" w:afterAutospacing="0"/>
        <w:jc w:val="both"/>
      </w:pPr>
      <w:r>
        <w:t>      Литосфера — каменная оболочка Земли. Значение литосферы для жизни на Земле. Строение литосферы. Горные породы. Минералы: их свойства, происхождение. Полезные ископаемые. Охрана земных недр.</w:t>
      </w:r>
      <w:r>
        <w:br/>
        <w:t>      Движения земной коры: вертикальные, горизонтальные. Литосферные плиты. Землетрясения и их причины. Вулканы, причины их образования. Строение вулкана. Горячие источники. Гейзеры. Сейсмические районы Земли.</w:t>
      </w:r>
      <w:r>
        <w:br/>
        <w:t>      Рельеф Земли. Основные формы рельефа. Горы и равнины. Особенности их образования. Различия равнин по размерам, характеру поверхности, абсолютной высоте. Крупнейшие равнины мира и России. Жизнь людей на равнинах.</w:t>
      </w:r>
      <w:r>
        <w:br/>
      </w:r>
      <w:r>
        <w:lastRenderedPageBreak/>
        <w:t>      Горы. Различия гор по высоте, возрасту, размерам. Крупнейшие горные системы мира и России. Жизнь человека в горах. Изменение гор и равнин под воздействием воды, ветра, живых организмов, хозяйственной деятельности людей.</w:t>
      </w:r>
      <w:r>
        <w:br/>
        <w:t>      Выветривание. Овраги, сели. Барханы. Исследование и охрана литосферы. Описание рельефа своей местности.</w:t>
      </w:r>
      <w:r>
        <w:br/>
        <w:t>      </w:t>
      </w:r>
      <w:r>
        <w:rPr>
          <w:rStyle w:val="aa"/>
        </w:rPr>
        <w:t xml:space="preserve">Практикум. </w:t>
      </w:r>
      <w:r>
        <w:t>1. Изучение свойств горных пород и минералов. 2. Обозначение на контурной карте крупнейших гор и равнин, районов размещения землетрясений и вулканов. 3. Разработка правил безопасного поведения во время стихийных явлений. 4. Описание по карте равнин и гор по плану. 5. Описание рельефа своей местности.</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6. </w:t>
      </w:r>
      <w:r w:rsidRPr="0071084D">
        <w:rPr>
          <w:b/>
        </w:rPr>
        <w:t>Гидросфера (</w:t>
      </w:r>
      <w:r w:rsidRPr="0071084D">
        <w:rPr>
          <w:rStyle w:val="aa"/>
          <w:b/>
        </w:rPr>
        <w:t>5 ч</w:t>
      </w:r>
      <w:r w:rsidRPr="0071084D">
        <w:rPr>
          <w:b/>
        </w:rPr>
        <w:t>)</w:t>
      </w:r>
    </w:p>
    <w:p w:rsidR="0071084D" w:rsidRDefault="0071084D" w:rsidP="0071084D">
      <w:pPr>
        <w:pStyle w:val="ab"/>
        <w:spacing w:before="0" w:beforeAutospacing="0" w:after="0" w:afterAutospacing="0"/>
        <w:jc w:val="both"/>
      </w:pPr>
      <w:r>
        <w:t>      Гидросфера — водная оболочка Земли. Значение гидросферы. Состав и строение гидросферы. Части гидросферы: Мировой океан, ледники, воды суши, подземные воды. Мировой круговорот воды в природе. Качество воды и здоровье людей. Охрана гидросферы.</w:t>
      </w:r>
      <w:r>
        <w:br/>
        <w:t>      </w:t>
      </w:r>
      <w:r>
        <w:rPr>
          <w:rStyle w:val="razriadka"/>
        </w:rPr>
        <w:t>Мировой океан</w:t>
      </w:r>
      <w:r>
        <w:t>, его части, его взаимодействие с сушей и атмосферой. Единство вод Мирового океана. Рельеф дна Мирового океана. Методы изучения океанских глубин. Температура и соленость вод Мирового океана. Движение вод в Океане. Стихийные явления в Океане. Правила обеспечения личной безопасности на воде.</w:t>
      </w:r>
      <w:r>
        <w:br/>
        <w:t>      </w:t>
      </w:r>
      <w:r>
        <w:rPr>
          <w:rStyle w:val="razriadka"/>
        </w:rPr>
        <w:t>Воды суши</w:t>
      </w:r>
      <w:r>
        <w:t>. Реки — артерии Земли. Речная система. Питание и режим рек. Равнинные и горные реки, их особенности. Изменения в жизни рек. Значение рек для человека. Крупнейшие реки мира и России. Рациональное использование ресурсов рек.</w:t>
      </w:r>
      <w:r>
        <w:br/>
        <w:t>      Озера. Виды озер. Крупнейшие пресные и соленые озера мира и нашей страны. Пруды и водохранилища. Хозяйственное значение озер и болот.</w:t>
      </w:r>
      <w:r>
        <w:br/>
        <w:t>      Подземные воды. Их происхождение, возможности использования человеком. Минеральные воды.</w:t>
      </w:r>
      <w:r>
        <w:br/>
        <w:t>      Ледники — главные аккумуляторы пресной воды на Земле. Природные памятники гидросферы. Наблюдение за водным объектом.</w:t>
      </w:r>
      <w:r>
        <w:br/>
        <w:t>      </w:t>
      </w:r>
      <w:r>
        <w:rPr>
          <w:rStyle w:val="aa"/>
        </w:rPr>
        <w:t xml:space="preserve">Практикум. </w:t>
      </w:r>
      <w:r>
        <w:t xml:space="preserve">1. Описание реки и озера по плану. 2. Обозначение на контурной карте крупнейших рек и озер мира. 3. На примере местной реки, озера установление связи гидросферы с другими оболочками Земли. 4. Анализ интересных </w:t>
      </w:r>
      <w:proofErr w:type="gramStart"/>
      <w:r>
        <w:t>фактов о гидросфере</w:t>
      </w:r>
      <w:proofErr w:type="gramEnd"/>
      <w:r>
        <w:t>, собранных в различных источниках (газеты, журналы, Интернет), и написание аннотации по одному из источников информации.</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7. </w:t>
      </w:r>
      <w:r w:rsidRPr="0071084D">
        <w:rPr>
          <w:b/>
        </w:rPr>
        <w:t>Атмосфера (</w:t>
      </w:r>
      <w:r w:rsidRPr="0071084D">
        <w:rPr>
          <w:rStyle w:val="aa"/>
          <w:b/>
        </w:rPr>
        <w:t>5 ч</w:t>
      </w:r>
      <w:r w:rsidRPr="0071084D">
        <w:rPr>
          <w:b/>
        </w:rPr>
        <w:t>)</w:t>
      </w:r>
    </w:p>
    <w:p w:rsidR="0071084D" w:rsidRDefault="0071084D" w:rsidP="0071084D">
      <w:pPr>
        <w:pStyle w:val="ab"/>
        <w:spacing w:before="0" w:beforeAutospacing="0" w:after="0" w:afterAutospacing="0"/>
        <w:jc w:val="both"/>
      </w:pPr>
      <w:r>
        <w:t>      Атмосфера — воздушная оболочка Земли. Значение атмосферы для жизни на Земле. Состав воздуха. Охрана воздуха — охрана жизни. Пути повышения качества воздушной среды. Части атмосферы.</w:t>
      </w:r>
      <w:r>
        <w:br/>
        <w:t>      Тепло в атмосфере. Температура воздуха. Термометр. Суточный ход температуры воздуха. Средняя суточная температура. Амплитуда колебаний температуры воздуха (суточная, годовая).</w:t>
      </w:r>
      <w:r>
        <w:br/>
        <w:t>      Атмосферное давление. Изменения атмосферного давления. Барометр. Ветер. Причины образования ветра. Скорость и направление ветра. Роза ветров. Показатели силы ветра. Виды ветров: бриз, муссон.</w:t>
      </w:r>
      <w:r>
        <w:br/>
        <w:t xml:space="preserve">      Атмосферные осадки, их виды, условия образования, влияние на жизнь и деятельность человека. Абсолютная и относительная влажность. Гигрометр. Облачность. Облака и их виды. </w:t>
      </w:r>
      <w:proofErr w:type="spellStart"/>
      <w:r>
        <w:t>Осадкомер</w:t>
      </w:r>
      <w:proofErr w:type="spellEnd"/>
      <w:r>
        <w:t>.</w:t>
      </w:r>
      <w:r>
        <w:br/>
        <w:t>      Погода. Элементы погоды. Воздушные массы. Типы воздушных масс: арктические, умеренных широт, тропические, экваториальные; их свойства.</w:t>
      </w:r>
      <w:r>
        <w:br/>
        <w:t>      Климат и климатические факторы.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w:t>
      </w:r>
      <w:r>
        <w:br/>
        <w:t>      </w:t>
      </w:r>
      <w:r>
        <w:rPr>
          <w:rStyle w:val="aa"/>
        </w:rPr>
        <w:t xml:space="preserve">Практикум. </w:t>
      </w:r>
      <w:r>
        <w:t>1. Наблюдения за погодой. Составление и анализ календаря погоды. 2. Определение среднесуточной температуры воздуха на основании показаний термометра. 3. Построение и анализ розы ветров. 4. Характеристика климата своей местности; его влияние на жизнь и хозяйственную деятельность людей. 5. Анализ погоды на ближайшие два-три дня.</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8. </w:t>
      </w:r>
      <w:r w:rsidRPr="0071084D">
        <w:rPr>
          <w:b/>
        </w:rPr>
        <w:t>Биосфера (</w:t>
      </w:r>
      <w:r w:rsidRPr="0071084D">
        <w:rPr>
          <w:rStyle w:val="aa"/>
          <w:b/>
        </w:rPr>
        <w:t>2 ч</w:t>
      </w:r>
      <w:r w:rsidRPr="0071084D">
        <w:rPr>
          <w:b/>
        </w:rPr>
        <w:t>)</w:t>
      </w:r>
    </w:p>
    <w:p w:rsidR="0071084D" w:rsidRDefault="0071084D" w:rsidP="0071084D">
      <w:pPr>
        <w:pStyle w:val="ab"/>
        <w:spacing w:before="0" w:beforeAutospacing="0" w:after="0" w:afterAutospacing="0"/>
        <w:jc w:val="both"/>
      </w:pPr>
      <w:r>
        <w:lastRenderedPageBreak/>
        <w:t>      Биосфера. Состав биосферы, связь с другими сферами Земли. Особенность биосферы. В. И. Вернадский о биосфере. Границы распространения жизни на Земле.</w:t>
      </w:r>
      <w:r>
        <w:br/>
        <w:t>      Человек — часть биосферы. Этапы взаимоотношения человека с биосферой. Круговорот веществ в биосфере. Единство человека и природы.</w:t>
      </w:r>
      <w:r>
        <w:br/>
        <w:t>      Почва как особое природное образование. В. В. Докучаев — основатель науки о почвах — почвоведения. Свойства почвы. Плодородие — важнейшее свойство почвы. Условия образования разных типов почв. Охрана почв. Наблюдение за почвенным покровом своей местности. Описание почвы.</w:t>
      </w:r>
      <w:r>
        <w:br/>
        <w:t>      Разнообразие растений и животных и их распространение на Земле. Сохранение человечеством биоразнообразия на Земле.</w:t>
      </w:r>
      <w:r>
        <w:br/>
        <w:t>      </w:t>
      </w:r>
      <w:r>
        <w:rPr>
          <w:rStyle w:val="aa"/>
        </w:rPr>
        <w:t xml:space="preserve">Практикум. </w:t>
      </w:r>
      <w:r>
        <w:t>1. Составление схемы взаимодействия оболочек Земли. 2. Описание одного растения или животного своей местности.</w:t>
      </w:r>
    </w:p>
    <w:p w:rsidR="0071084D" w:rsidRPr="0071084D" w:rsidRDefault="0071084D" w:rsidP="0071084D">
      <w:pPr>
        <w:pStyle w:val="zag3"/>
        <w:spacing w:before="0" w:beforeAutospacing="0" w:after="0" w:afterAutospacing="0"/>
        <w:jc w:val="both"/>
        <w:rPr>
          <w:b/>
        </w:rPr>
      </w:pPr>
      <w:r w:rsidRPr="0071084D">
        <w:rPr>
          <w:b/>
        </w:rPr>
        <w:t>    </w:t>
      </w:r>
      <w:r w:rsidRPr="0071084D">
        <w:rPr>
          <w:rStyle w:val="aa"/>
          <w:b/>
        </w:rPr>
        <w:t>Тема 9. </w:t>
      </w:r>
      <w:r w:rsidRPr="0071084D">
        <w:rPr>
          <w:b/>
        </w:rPr>
        <w:t>Географическая оболочка Земли (</w:t>
      </w:r>
      <w:r w:rsidRPr="0071084D">
        <w:rPr>
          <w:rStyle w:val="aa"/>
          <w:b/>
        </w:rPr>
        <w:t>3 ч</w:t>
      </w:r>
      <w:r w:rsidRPr="0071084D">
        <w:rPr>
          <w:b/>
        </w:rPr>
        <w:t>)</w:t>
      </w:r>
    </w:p>
    <w:p w:rsidR="0071084D" w:rsidRDefault="0071084D" w:rsidP="0071084D">
      <w:pPr>
        <w:pStyle w:val="ab"/>
        <w:spacing w:before="0" w:beforeAutospacing="0" w:after="0" w:afterAutospacing="0"/>
        <w:jc w:val="both"/>
      </w:pPr>
      <w:r>
        <w:t>      Понятие «географическая оболочка». Состав и строение географической оболочки. Понятие «природный комплекс». Свойства географической оболочки. Географическая оболочка как окружающая человека среда. Закономерности развития географической оболочки. Природные зоны Земли — зональные природные комплексы. Карта природных зон Земли. Широтная зональность и высотная поясность. Ландшафт — природный, промышленный, сельскохозяйственный. Культурные ландшафты. Природное наследие.</w:t>
      </w:r>
      <w:r>
        <w:br/>
        <w:t>      </w:t>
      </w:r>
      <w:r>
        <w:rPr>
          <w:rStyle w:val="aa"/>
        </w:rPr>
        <w:t xml:space="preserve">Практикум. </w:t>
      </w:r>
      <w:r>
        <w:t>1. Подготовка сообщения на тему «Приспособленность людей к жизни в различных природных зонах». 2. Моделирование возможных преобразований на участке культурного ландшафта своей местности с целью повышения качества жизни населения.</w:t>
      </w:r>
    </w:p>
    <w:p w:rsidR="00D95424" w:rsidRDefault="00D95424" w:rsidP="0088632A">
      <w:pPr>
        <w:jc w:val="center"/>
      </w:pPr>
    </w:p>
    <w:p w:rsidR="0071084D" w:rsidRDefault="0071084D">
      <w:r>
        <w:br w:type="page"/>
      </w:r>
    </w:p>
    <w:p w:rsidR="00D95424" w:rsidRPr="00FE327C" w:rsidRDefault="00D95424" w:rsidP="0088632A">
      <w:pPr>
        <w:jc w:val="center"/>
        <w:rPr>
          <w:b/>
        </w:rPr>
      </w:pPr>
      <w:r w:rsidRPr="00FE327C">
        <w:rPr>
          <w:b/>
        </w:rPr>
        <w:lastRenderedPageBreak/>
        <w:t>Формы и средства контроля</w:t>
      </w:r>
    </w:p>
    <w:p w:rsidR="00D95424" w:rsidRDefault="00D95424" w:rsidP="0088632A">
      <w:pPr>
        <w:jc w:val="center"/>
      </w:pPr>
    </w:p>
    <w:p w:rsidR="00FE327C" w:rsidRDefault="00FE327C" w:rsidP="0088632A">
      <w:pPr>
        <w:jc w:val="center"/>
      </w:pPr>
    </w:p>
    <w:p w:rsidR="00D95424"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Вводная беседа</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Работа с картой</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Опрос: индивидуальный, фронтальный</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Составление по карте маршрута путешествий</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Тестирование</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Индивидуальная работа по заполнению контурных карт</w:t>
      </w:r>
    </w:p>
    <w:p w:rsidR="00FE327C" w:rsidRPr="00FE327C" w:rsidRDefault="00FE327C" w:rsidP="00FE327C">
      <w:pPr>
        <w:pStyle w:val="a9"/>
        <w:numPr>
          <w:ilvl w:val="0"/>
          <w:numId w:val="6"/>
        </w:numPr>
        <w:spacing w:line="360" w:lineRule="auto"/>
        <w:rPr>
          <w:rFonts w:ascii="Times New Roman" w:hAnsi="Times New Roman"/>
          <w:sz w:val="24"/>
        </w:rPr>
      </w:pPr>
      <w:r w:rsidRPr="00FE327C">
        <w:rPr>
          <w:rFonts w:ascii="Times New Roman" w:hAnsi="Times New Roman"/>
          <w:sz w:val="24"/>
        </w:rPr>
        <w:t>Сопоставление карт атласа</w:t>
      </w:r>
    </w:p>
    <w:p w:rsidR="00FE327C" w:rsidRDefault="00FE327C" w:rsidP="00FE327C">
      <w:pPr>
        <w:pStyle w:val="a9"/>
      </w:pPr>
    </w:p>
    <w:p w:rsidR="00FE327C" w:rsidRDefault="00FE327C">
      <w:pPr>
        <w:rPr>
          <w:b/>
        </w:rPr>
      </w:pPr>
      <w:r>
        <w:rPr>
          <w:b/>
        </w:rPr>
        <w:br w:type="page"/>
      </w:r>
    </w:p>
    <w:p w:rsidR="00D95424" w:rsidRPr="00FE327C" w:rsidRDefault="00D95424" w:rsidP="0088632A">
      <w:pPr>
        <w:jc w:val="center"/>
        <w:rPr>
          <w:b/>
        </w:rPr>
      </w:pPr>
      <w:r w:rsidRPr="00FE327C">
        <w:rPr>
          <w:b/>
        </w:rPr>
        <w:lastRenderedPageBreak/>
        <w:t>Перечень учебно-методических средств обучения</w:t>
      </w:r>
    </w:p>
    <w:p w:rsidR="0071084D" w:rsidRDefault="0071084D" w:rsidP="0071084D"/>
    <w:p w:rsidR="0071084D" w:rsidRDefault="0071084D" w:rsidP="0071084D">
      <w:pPr>
        <w:tabs>
          <w:tab w:val="left" w:leader="dot" w:pos="5103"/>
        </w:tabs>
        <w:jc w:val="center"/>
        <w:rPr>
          <w:b/>
          <w:sz w:val="28"/>
          <w:szCs w:val="28"/>
        </w:rPr>
      </w:pPr>
      <w:r>
        <w:rPr>
          <w:b/>
          <w:sz w:val="28"/>
          <w:szCs w:val="28"/>
        </w:rPr>
        <w:t>Плакаты</w:t>
      </w:r>
    </w:p>
    <w:tbl>
      <w:tblPr>
        <w:tblStyle w:val="ac"/>
        <w:tblW w:w="10300" w:type="dxa"/>
        <w:tblLook w:val="04A0" w:firstRow="1" w:lastRow="0" w:firstColumn="1" w:lastColumn="0" w:noHBand="0" w:noVBand="1"/>
      </w:tblPr>
      <w:tblGrid>
        <w:gridCol w:w="819"/>
        <w:gridCol w:w="1416"/>
        <w:gridCol w:w="6254"/>
        <w:gridCol w:w="1811"/>
      </w:tblGrid>
      <w:tr w:rsidR="0071084D" w:rsidRPr="007C411D" w:rsidTr="000A177F">
        <w:trPr>
          <w:trHeight w:val="350"/>
        </w:trPr>
        <w:tc>
          <w:tcPr>
            <w:tcW w:w="819"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w:t>
            </w:r>
          </w:p>
        </w:tc>
        <w:tc>
          <w:tcPr>
            <w:tcW w:w="1416"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Класс</w:t>
            </w:r>
          </w:p>
        </w:tc>
        <w:tc>
          <w:tcPr>
            <w:tcW w:w="6254"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Название</w:t>
            </w:r>
          </w:p>
        </w:tc>
        <w:tc>
          <w:tcPr>
            <w:tcW w:w="1811"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Количество</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Солнечная система</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2</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Солнце, земля, луна</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3</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6-7</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Размеры Земли и Солнца</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4</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6-7</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Земля под воздействием солнечного излучения</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5</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Смена времён года</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6-7</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Внутренне строение Земли</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7</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9879D6">
              <w:rPr>
                <w:rFonts w:ascii="Times New Roman" w:hAnsi="Times New Roman" w:cs="Times New Roman"/>
                <w:sz w:val="26"/>
                <w:szCs w:val="26"/>
              </w:rPr>
              <w:t xml:space="preserve">Строение вулкана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bl>
    <w:p w:rsidR="0071084D" w:rsidRDefault="0071084D" w:rsidP="0071084D"/>
    <w:tbl>
      <w:tblPr>
        <w:tblStyle w:val="ac"/>
        <w:tblW w:w="10300" w:type="dxa"/>
        <w:tblLook w:val="04A0" w:firstRow="1" w:lastRow="0" w:firstColumn="1" w:lastColumn="0" w:noHBand="0" w:noVBand="1"/>
      </w:tblPr>
      <w:tblGrid>
        <w:gridCol w:w="819"/>
        <w:gridCol w:w="1416"/>
        <w:gridCol w:w="6254"/>
        <w:gridCol w:w="1811"/>
      </w:tblGrid>
      <w:tr w:rsidR="0071084D" w:rsidRPr="009879D6" w:rsidTr="000A177F">
        <w:trPr>
          <w:trHeight w:val="339"/>
        </w:trPr>
        <w:tc>
          <w:tcPr>
            <w:tcW w:w="819" w:type="dxa"/>
            <w:tcBorders>
              <w:top w:val="double" w:sz="4" w:space="0" w:color="auto"/>
            </w:tcBorders>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1</w:t>
            </w:r>
          </w:p>
        </w:tc>
        <w:tc>
          <w:tcPr>
            <w:tcW w:w="1416" w:type="dxa"/>
            <w:tcBorders>
              <w:top w:val="double" w:sz="4" w:space="0" w:color="auto"/>
            </w:tcBorders>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Borders>
              <w:top w:val="double" w:sz="4" w:space="0" w:color="auto"/>
            </w:tcBorders>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Движения Земли и их следствия </w:t>
            </w:r>
          </w:p>
        </w:tc>
        <w:tc>
          <w:tcPr>
            <w:tcW w:w="1811" w:type="dxa"/>
            <w:tcBorders>
              <w:top w:val="double" w:sz="4" w:space="0" w:color="auto"/>
            </w:tcBorders>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2</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Строение Земли и земной коры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3</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Горные породы и минералы</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4</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Рельеф</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5</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Мировой океан и его части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Движение воды в океане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7</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Воды суши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8</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Охрана окружающей среды</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9</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Природные комплексы Земли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10</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Стихийные природные явления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11</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Атмосферное давление. Ветер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r w:rsidR="0071084D" w:rsidRPr="009879D6" w:rsidTr="000A177F">
        <w:trPr>
          <w:trHeight w:val="339"/>
        </w:trPr>
        <w:tc>
          <w:tcPr>
            <w:tcW w:w="819"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12</w:t>
            </w:r>
          </w:p>
        </w:tc>
        <w:tc>
          <w:tcPr>
            <w:tcW w:w="1416" w:type="dxa"/>
          </w:tcPr>
          <w:p w:rsidR="0071084D" w:rsidRPr="009879D6" w:rsidRDefault="0071084D" w:rsidP="000A177F">
            <w:pPr>
              <w:tabs>
                <w:tab w:val="left" w:leader="dot" w:pos="5103"/>
              </w:tabs>
              <w:jc w:val="center"/>
              <w:rPr>
                <w:rFonts w:ascii="Times New Roman" w:hAnsi="Times New Roman" w:cs="Times New Roman"/>
                <w:sz w:val="26"/>
                <w:szCs w:val="26"/>
              </w:rPr>
            </w:pPr>
            <w:r>
              <w:rPr>
                <w:rFonts w:ascii="Times New Roman" w:hAnsi="Times New Roman" w:cs="Times New Roman"/>
                <w:sz w:val="26"/>
                <w:szCs w:val="26"/>
              </w:rPr>
              <w:t>6</w:t>
            </w:r>
          </w:p>
        </w:tc>
        <w:tc>
          <w:tcPr>
            <w:tcW w:w="6254" w:type="dxa"/>
          </w:tcPr>
          <w:p w:rsidR="0071084D" w:rsidRPr="009879D6" w:rsidRDefault="0071084D" w:rsidP="000A177F">
            <w:pPr>
              <w:tabs>
                <w:tab w:val="left" w:leader="dot" w:pos="5103"/>
              </w:tabs>
              <w:rPr>
                <w:rFonts w:ascii="Times New Roman" w:hAnsi="Times New Roman" w:cs="Times New Roman"/>
                <w:sz w:val="26"/>
                <w:szCs w:val="26"/>
              </w:rPr>
            </w:pPr>
            <w:r w:rsidRPr="005A0816">
              <w:rPr>
                <w:rFonts w:ascii="Times New Roman" w:hAnsi="Times New Roman" w:cs="Times New Roman"/>
                <w:sz w:val="26"/>
                <w:szCs w:val="26"/>
              </w:rPr>
              <w:t xml:space="preserve">Погода и климат </w:t>
            </w:r>
          </w:p>
        </w:tc>
        <w:tc>
          <w:tcPr>
            <w:tcW w:w="1811" w:type="dxa"/>
          </w:tcPr>
          <w:p w:rsidR="0071084D" w:rsidRPr="009879D6" w:rsidRDefault="0071084D" w:rsidP="000A177F">
            <w:pPr>
              <w:tabs>
                <w:tab w:val="left" w:leader="dot" w:pos="5103"/>
              </w:tabs>
              <w:jc w:val="center"/>
              <w:rPr>
                <w:rFonts w:ascii="Times New Roman" w:hAnsi="Times New Roman" w:cs="Times New Roman"/>
                <w:sz w:val="26"/>
                <w:szCs w:val="26"/>
              </w:rPr>
            </w:pPr>
            <w:r w:rsidRPr="009879D6">
              <w:rPr>
                <w:rFonts w:ascii="Times New Roman" w:hAnsi="Times New Roman" w:cs="Times New Roman"/>
                <w:sz w:val="26"/>
                <w:szCs w:val="26"/>
              </w:rPr>
              <w:t>1</w:t>
            </w:r>
          </w:p>
        </w:tc>
      </w:tr>
    </w:tbl>
    <w:p w:rsidR="0071084D" w:rsidRDefault="0071084D" w:rsidP="0071084D"/>
    <w:p w:rsidR="0071084D" w:rsidRPr="007C411D" w:rsidRDefault="0071084D" w:rsidP="0071084D">
      <w:pPr>
        <w:tabs>
          <w:tab w:val="left" w:leader="dot" w:pos="5103"/>
        </w:tabs>
        <w:rPr>
          <w:b/>
          <w:sz w:val="28"/>
          <w:szCs w:val="28"/>
        </w:rPr>
      </w:pPr>
      <w:r w:rsidRPr="007C411D">
        <w:rPr>
          <w:b/>
          <w:sz w:val="28"/>
          <w:szCs w:val="28"/>
        </w:rPr>
        <w:t>Атласы</w:t>
      </w:r>
    </w:p>
    <w:tbl>
      <w:tblPr>
        <w:tblStyle w:val="ac"/>
        <w:tblW w:w="10300" w:type="dxa"/>
        <w:tblLook w:val="04A0" w:firstRow="1" w:lastRow="0" w:firstColumn="1" w:lastColumn="0" w:noHBand="0" w:noVBand="1"/>
      </w:tblPr>
      <w:tblGrid>
        <w:gridCol w:w="819"/>
        <w:gridCol w:w="1704"/>
        <w:gridCol w:w="5966"/>
        <w:gridCol w:w="1811"/>
      </w:tblGrid>
      <w:tr w:rsidR="0071084D" w:rsidRPr="007C411D" w:rsidTr="000A177F">
        <w:trPr>
          <w:trHeight w:val="350"/>
        </w:trPr>
        <w:tc>
          <w:tcPr>
            <w:tcW w:w="819"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w:t>
            </w:r>
          </w:p>
        </w:tc>
        <w:tc>
          <w:tcPr>
            <w:tcW w:w="1704"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Класс</w:t>
            </w:r>
          </w:p>
        </w:tc>
        <w:tc>
          <w:tcPr>
            <w:tcW w:w="5966"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Название</w:t>
            </w:r>
          </w:p>
        </w:tc>
        <w:tc>
          <w:tcPr>
            <w:tcW w:w="1811"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Количество</w:t>
            </w:r>
          </w:p>
        </w:tc>
      </w:tr>
      <w:tr w:rsidR="0071084D" w:rsidTr="000A177F">
        <w:trPr>
          <w:trHeight w:val="339"/>
        </w:trPr>
        <w:tc>
          <w:tcPr>
            <w:tcW w:w="819"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c>
          <w:tcPr>
            <w:tcW w:w="1704"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6</w:t>
            </w:r>
          </w:p>
        </w:tc>
        <w:tc>
          <w:tcPr>
            <w:tcW w:w="5966"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Физическая география. Начальный курс</w:t>
            </w:r>
          </w:p>
        </w:tc>
        <w:tc>
          <w:tcPr>
            <w:tcW w:w="1811"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16</w:t>
            </w:r>
          </w:p>
        </w:tc>
      </w:tr>
      <w:tr w:rsidR="0071084D" w:rsidTr="000A177F">
        <w:trPr>
          <w:trHeight w:val="361"/>
        </w:trPr>
        <w:tc>
          <w:tcPr>
            <w:tcW w:w="819"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2</w:t>
            </w:r>
          </w:p>
        </w:tc>
        <w:tc>
          <w:tcPr>
            <w:tcW w:w="1704"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6-10</w:t>
            </w:r>
          </w:p>
        </w:tc>
        <w:tc>
          <w:tcPr>
            <w:tcW w:w="5966"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Атлас Нижегородской области</w:t>
            </w:r>
          </w:p>
        </w:tc>
        <w:tc>
          <w:tcPr>
            <w:tcW w:w="1811" w:type="dxa"/>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15</w:t>
            </w:r>
          </w:p>
        </w:tc>
      </w:tr>
    </w:tbl>
    <w:p w:rsidR="0071084D" w:rsidRDefault="0071084D" w:rsidP="0071084D">
      <w:pPr>
        <w:rPr>
          <w:b/>
          <w:sz w:val="28"/>
          <w:szCs w:val="28"/>
        </w:rPr>
      </w:pPr>
    </w:p>
    <w:p w:rsidR="0071084D" w:rsidRPr="007C411D" w:rsidRDefault="0071084D" w:rsidP="0071084D">
      <w:pPr>
        <w:tabs>
          <w:tab w:val="left" w:leader="dot" w:pos="5103"/>
        </w:tabs>
        <w:rPr>
          <w:b/>
          <w:sz w:val="28"/>
          <w:szCs w:val="28"/>
        </w:rPr>
      </w:pPr>
      <w:r>
        <w:rPr>
          <w:b/>
          <w:sz w:val="28"/>
          <w:szCs w:val="28"/>
        </w:rPr>
        <w:t>Портреты</w:t>
      </w:r>
    </w:p>
    <w:tbl>
      <w:tblPr>
        <w:tblStyle w:val="ac"/>
        <w:tblW w:w="10283" w:type="dxa"/>
        <w:tblLook w:val="04A0" w:firstRow="1" w:lastRow="0" w:firstColumn="1" w:lastColumn="0" w:noHBand="0" w:noVBand="1"/>
      </w:tblPr>
      <w:tblGrid>
        <w:gridCol w:w="819"/>
        <w:gridCol w:w="7653"/>
        <w:gridCol w:w="1811"/>
      </w:tblGrid>
      <w:tr w:rsidR="0071084D" w:rsidRPr="007C411D" w:rsidTr="000A177F">
        <w:trPr>
          <w:trHeight w:val="350"/>
        </w:trPr>
        <w:tc>
          <w:tcPr>
            <w:tcW w:w="819"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w:t>
            </w:r>
          </w:p>
        </w:tc>
        <w:tc>
          <w:tcPr>
            <w:tcW w:w="7653"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Название</w:t>
            </w:r>
          </w:p>
        </w:tc>
        <w:tc>
          <w:tcPr>
            <w:tcW w:w="1811"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Количество</w:t>
            </w:r>
          </w:p>
        </w:tc>
      </w:tr>
      <w:tr w:rsidR="0071084D" w:rsidRPr="0033259D" w:rsidTr="000A177F">
        <w:trPr>
          <w:trHeight w:val="339"/>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proofErr w:type="spellStart"/>
            <w:r w:rsidRPr="0033259D">
              <w:rPr>
                <w:rFonts w:ascii="Times New Roman" w:hAnsi="Times New Roman" w:cs="Times New Roman"/>
                <w:sz w:val="24"/>
                <w:szCs w:val="24"/>
              </w:rPr>
              <w:t>Америго</w:t>
            </w:r>
            <w:proofErr w:type="spellEnd"/>
            <w:r w:rsidRPr="0033259D">
              <w:rPr>
                <w:rFonts w:ascii="Times New Roman" w:hAnsi="Times New Roman" w:cs="Times New Roman"/>
                <w:sz w:val="24"/>
                <w:szCs w:val="24"/>
              </w:rPr>
              <w:t xml:space="preserve"> </w:t>
            </w:r>
            <w:proofErr w:type="spellStart"/>
            <w:r w:rsidRPr="0033259D">
              <w:rPr>
                <w:rFonts w:ascii="Times New Roman" w:hAnsi="Times New Roman" w:cs="Times New Roman"/>
                <w:sz w:val="24"/>
                <w:szCs w:val="24"/>
              </w:rPr>
              <w:t>Веспуччи</w:t>
            </w:r>
            <w:proofErr w:type="spellEnd"/>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50"/>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proofErr w:type="spellStart"/>
            <w:r w:rsidRPr="0033259D">
              <w:rPr>
                <w:rFonts w:ascii="Times New Roman" w:hAnsi="Times New Roman" w:cs="Times New Roman"/>
                <w:sz w:val="24"/>
                <w:szCs w:val="24"/>
              </w:rPr>
              <w:t>Васко</w:t>
            </w:r>
            <w:proofErr w:type="spellEnd"/>
            <w:r w:rsidRPr="0033259D">
              <w:rPr>
                <w:rFonts w:ascii="Times New Roman" w:hAnsi="Times New Roman" w:cs="Times New Roman"/>
                <w:sz w:val="24"/>
                <w:szCs w:val="24"/>
              </w:rPr>
              <w:t xml:space="preserve"> да Гама</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w:t>
            </w:r>
          </w:p>
        </w:tc>
      </w:tr>
      <w:tr w:rsidR="0071084D" w:rsidRPr="0033259D" w:rsidTr="000A177F">
        <w:trPr>
          <w:trHeight w:val="339"/>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3</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proofErr w:type="spellStart"/>
            <w:r w:rsidRPr="0033259D">
              <w:rPr>
                <w:rFonts w:ascii="Times New Roman" w:hAnsi="Times New Roman" w:cs="Times New Roman"/>
                <w:sz w:val="24"/>
                <w:szCs w:val="24"/>
              </w:rPr>
              <w:t>Витус</w:t>
            </w:r>
            <w:proofErr w:type="spellEnd"/>
            <w:r w:rsidRPr="0033259D">
              <w:rPr>
                <w:rFonts w:ascii="Times New Roman" w:hAnsi="Times New Roman" w:cs="Times New Roman"/>
                <w:sz w:val="24"/>
                <w:szCs w:val="24"/>
              </w:rPr>
              <w:t xml:space="preserve"> Беринг</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50"/>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4</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Джеймс Кук</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50"/>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5</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 xml:space="preserve">Д. </w:t>
            </w:r>
            <w:proofErr w:type="spellStart"/>
            <w:r w:rsidRPr="0033259D">
              <w:rPr>
                <w:rFonts w:ascii="Times New Roman" w:hAnsi="Times New Roman" w:cs="Times New Roman"/>
                <w:sz w:val="24"/>
                <w:szCs w:val="24"/>
              </w:rPr>
              <w:t>Левингстон</w:t>
            </w:r>
            <w:proofErr w:type="spellEnd"/>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6</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Марко Поло</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7</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proofErr w:type="spellStart"/>
            <w:r w:rsidRPr="0033259D">
              <w:rPr>
                <w:rFonts w:ascii="Times New Roman" w:hAnsi="Times New Roman" w:cs="Times New Roman"/>
                <w:sz w:val="24"/>
                <w:szCs w:val="24"/>
              </w:rPr>
              <w:t>Руаль</w:t>
            </w:r>
            <w:proofErr w:type="spellEnd"/>
            <w:r w:rsidRPr="0033259D">
              <w:rPr>
                <w:rFonts w:ascii="Times New Roman" w:hAnsi="Times New Roman" w:cs="Times New Roman"/>
                <w:sz w:val="24"/>
                <w:szCs w:val="24"/>
              </w:rPr>
              <w:t xml:space="preserve"> Амундсен</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8</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proofErr w:type="spellStart"/>
            <w:r w:rsidRPr="0033259D">
              <w:rPr>
                <w:rFonts w:ascii="Times New Roman" w:hAnsi="Times New Roman" w:cs="Times New Roman"/>
                <w:sz w:val="24"/>
                <w:szCs w:val="24"/>
              </w:rPr>
              <w:t>Фернанд</w:t>
            </w:r>
            <w:proofErr w:type="spellEnd"/>
            <w:r w:rsidRPr="0033259D">
              <w:rPr>
                <w:rFonts w:ascii="Times New Roman" w:hAnsi="Times New Roman" w:cs="Times New Roman"/>
                <w:sz w:val="24"/>
                <w:szCs w:val="24"/>
              </w:rPr>
              <w:t xml:space="preserve"> </w:t>
            </w:r>
            <w:proofErr w:type="spellStart"/>
            <w:r w:rsidRPr="0033259D">
              <w:rPr>
                <w:rFonts w:ascii="Times New Roman" w:hAnsi="Times New Roman" w:cs="Times New Roman"/>
                <w:sz w:val="24"/>
                <w:szCs w:val="24"/>
              </w:rPr>
              <w:t>Магелан</w:t>
            </w:r>
            <w:proofErr w:type="spellEnd"/>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9</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Христофор Колумб</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10</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Ф. Беллинсгаузен</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lastRenderedPageBreak/>
              <w:t>11</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И. Крузенштерн</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12</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М. Лазарев</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13</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Ю. Лисянский</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14</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Миклухо-Маклай</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15</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Н. Пржевальский</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16</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sidRPr="0033259D">
              <w:rPr>
                <w:rFonts w:ascii="Times New Roman" w:hAnsi="Times New Roman" w:cs="Times New Roman"/>
                <w:sz w:val="24"/>
                <w:szCs w:val="24"/>
              </w:rPr>
              <w:t>П. Семёнов-Тян-Шанский</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2</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sidRPr="0033259D">
              <w:rPr>
                <w:rFonts w:ascii="Times New Roman" w:hAnsi="Times New Roman" w:cs="Times New Roman"/>
                <w:sz w:val="24"/>
                <w:szCs w:val="24"/>
              </w:rPr>
              <w:t>17</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Pr>
                <w:rFonts w:ascii="Times New Roman" w:hAnsi="Times New Roman" w:cs="Times New Roman"/>
                <w:sz w:val="24"/>
                <w:szCs w:val="24"/>
              </w:rPr>
              <w:t>С. Дежнёв</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Pr>
                <w:rFonts w:ascii="Times New Roman" w:hAnsi="Times New Roman" w:cs="Times New Roman"/>
                <w:sz w:val="24"/>
                <w:szCs w:val="24"/>
              </w:rPr>
              <w:t>1</w:t>
            </w:r>
          </w:p>
        </w:tc>
      </w:tr>
      <w:tr w:rsidR="0071084D" w:rsidRPr="0033259D" w:rsidTr="000A177F">
        <w:trPr>
          <w:trHeight w:val="361"/>
        </w:trPr>
        <w:tc>
          <w:tcPr>
            <w:tcW w:w="819" w:type="dxa"/>
          </w:tcPr>
          <w:p w:rsidR="0071084D" w:rsidRPr="0033259D" w:rsidRDefault="0071084D" w:rsidP="000A177F">
            <w:pPr>
              <w:tabs>
                <w:tab w:val="left" w:leader="dot" w:pos="5103"/>
              </w:tabs>
              <w:jc w:val="center"/>
              <w:rPr>
                <w:rFonts w:ascii="Times New Roman" w:hAnsi="Times New Roman" w:cs="Times New Roman"/>
                <w:sz w:val="24"/>
                <w:szCs w:val="24"/>
              </w:rPr>
            </w:pPr>
            <w:r>
              <w:rPr>
                <w:rFonts w:ascii="Times New Roman" w:hAnsi="Times New Roman" w:cs="Times New Roman"/>
                <w:sz w:val="24"/>
                <w:szCs w:val="24"/>
              </w:rPr>
              <w:t>18</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Pr>
                <w:rFonts w:ascii="Times New Roman" w:hAnsi="Times New Roman" w:cs="Times New Roman"/>
                <w:sz w:val="24"/>
                <w:szCs w:val="24"/>
              </w:rPr>
              <w:t>Ф. Нансен</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Pr>
                <w:rFonts w:ascii="Times New Roman" w:hAnsi="Times New Roman" w:cs="Times New Roman"/>
                <w:sz w:val="24"/>
                <w:szCs w:val="24"/>
              </w:rPr>
              <w:t>1</w:t>
            </w:r>
          </w:p>
        </w:tc>
      </w:tr>
      <w:tr w:rsidR="0071084D" w:rsidRPr="0033259D" w:rsidTr="000A177F">
        <w:trPr>
          <w:trHeight w:val="361"/>
        </w:trPr>
        <w:tc>
          <w:tcPr>
            <w:tcW w:w="819" w:type="dxa"/>
          </w:tcPr>
          <w:p w:rsidR="0071084D" w:rsidRDefault="0071084D" w:rsidP="000A177F">
            <w:pPr>
              <w:tabs>
                <w:tab w:val="left" w:leader="dot" w:pos="5103"/>
              </w:tabs>
              <w:jc w:val="center"/>
              <w:rPr>
                <w:rFonts w:ascii="Times New Roman" w:hAnsi="Times New Roman" w:cs="Times New Roman"/>
                <w:sz w:val="24"/>
                <w:szCs w:val="24"/>
              </w:rPr>
            </w:pPr>
            <w:r>
              <w:rPr>
                <w:rFonts w:ascii="Times New Roman" w:hAnsi="Times New Roman" w:cs="Times New Roman"/>
                <w:sz w:val="24"/>
                <w:szCs w:val="24"/>
              </w:rPr>
              <w:t>19</w:t>
            </w:r>
          </w:p>
        </w:tc>
        <w:tc>
          <w:tcPr>
            <w:tcW w:w="7653" w:type="dxa"/>
          </w:tcPr>
          <w:p w:rsidR="0071084D" w:rsidRPr="0033259D" w:rsidRDefault="0071084D" w:rsidP="000A177F">
            <w:pPr>
              <w:tabs>
                <w:tab w:val="left" w:leader="dot" w:pos="5103"/>
              </w:tabs>
              <w:rPr>
                <w:rFonts w:ascii="Times New Roman" w:hAnsi="Times New Roman" w:cs="Times New Roman"/>
                <w:sz w:val="24"/>
                <w:szCs w:val="24"/>
              </w:rPr>
            </w:pPr>
            <w:r>
              <w:rPr>
                <w:rFonts w:ascii="Times New Roman" w:hAnsi="Times New Roman" w:cs="Times New Roman"/>
                <w:sz w:val="24"/>
                <w:szCs w:val="24"/>
              </w:rPr>
              <w:t>С. Крашенинников</w:t>
            </w:r>
          </w:p>
        </w:tc>
        <w:tc>
          <w:tcPr>
            <w:tcW w:w="1811" w:type="dxa"/>
          </w:tcPr>
          <w:p w:rsidR="0071084D" w:rsidRPr="0033259D" w:rsidRDefault="0071084D" w:rsidP="000A177F">
            <w:pPr>
              <w:tabs>
                <w:tab w:val="left" w:leader="dot" w:pos="5103"/>
              </w:tabs>
              <w:jc w:val="center"/>
              <w:rPr>
                <w:rFonts w:ascii="Times New Roman" w:hAnsi="Times New Roman" w:cs="Times New Roman"/>
                <w:sz w:val="24"/>
                <w:szCs w:val="24"/>
              </w:rPr>
            </w:pPr>
            <w:r>
              <w:rPr>
                <w:rFonts w:ascii="Times New Roman" w:hAnsi="Times New Roman" w:cs="Times New Roman"/>
                <w:sz w:val="24"/>
                <w:szCs w:val="24"/>
              </w:rPr>
              <w:t>1</w:t>
            </w:r>
          </w:p>
        </w:tc>
      </w:tr>
    </w:tbl>
    <w:p w:rsidR="0071084D" w:rsidRDefault="0071084D" w:rsidP="0071084D"/>
    <w:p w:rsidR="0071084D" w:rsidRPr="00A439ED" w:rsidRDefault="0071084D" w:rsidP="0071084D">
      <w:pPr>
        <w:tabs>
          <w:tab w:val="left" w:leader="dot" w:pos="5103"/>
        </w:tabs>
        <w:rPr>
          <w:b/>
          <w:sz w:val="28"/>
          <w:szCs w:val="28"/>
        </w:rPr>
      </w:pPr>
      <w:r>
        <w:rPr>
          <w:b/>
          <w:sz w:val="28"/>
          <w:szCs w:val="28"/>
        </w:rPr>
        <w:t>Схемы</w:t>
      </w:r>
    </w:p>
    <w:tbl>
      <w:tblPr>
        <w:tblStyle w:val="ac"/>
        <w:tblW w:w="10300" w:type="dxa"/>
        <w:tblLook w:val="04A0" w:firstRow="1" w:lastRow="0" w:firstColumn="1" w:lastColumn="0" w:noHBand="0" w:noVBand="1"/>
      </w:tblPr>
      <w:tblGrid>
        <w:gridCol w:w="819"/>
        <w:gridCol w:w="1416"/>
        <w:gridCol w:w="6254"/>
        <w:gridCol w:w="1811"/>
      </w:tblGrid>
      <w:tr w:rsidR="0071084D" w:rsidRPr="007C411D" w:rsidTr="000A177F">
        <w:trPr>
          <w:trHeight w:val="350"/>
        </w:trPr>
        <w:tc>
          <w:tcPr>
            <w:tcW w:w="819"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w:t>
            </w:r>
          </w:p>
        </w:tc>
        <w:tc>
          <w:tcPr>
            <w:tcW w:w="1416"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Класс</w:t>
            </w:r>
          </w:p>
        </w:tc>
        <w:tc>
          <w:tcPr>
            <w:tcW w:w="6254"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Название</w:t>
            </w:r>
          </w:p>
        </w:tc>
        <w:tc>
          <w:tcPr>
            <w:tcW w:w="1811" w:type="dxa"/>
          </w:tcPr>
          <w:p w:rsidR="0071084D" w:rsidRPr="007C411D" w:rsidRDefault="0071084D" w:rsidP="000A177F">
            <w:pPr>
              <w:tabs>
                <w:tab w:val="left" w:leader="dot" w:pos="5103"/>
              </w:tabs>
              <w:jc w:val="center"/>
              <w:rPr>
                <w:rFonts w:ascii="Times New Roman" w:hAnsi="Times New Roman" w:cs="Times New Roman"/>
                <w:i/>
                <w:sz w:val="28"/>
                <w:szCs w:val="28"/>
              </w:rPr>
            </w:pPr>
            <w:r w:rsidRPr="007C411D">
              <w:rPr>
                <w:rFonts w:ascii="Times New Roman" w:hAnsi="Times New Roman" w:cs="Times New Roman"/>
                <w:i/>
                <w:sz w:val="28"/>
                <w:szCs w:val="28"/>
              </w:rPr>
              <w:t>Количество</w:t>
            </w:r>
          </w:p>
        </w:tc>
      </w:tr>
      <w:tr w:rsidR="0071084D" w:rsidTr="000A177F">
        <w:trPr>
          <w:trHeight w:val="339"/>
        </w:trPr>
        <w:tc>
          <w:tcPr>
            <w:tcW w:w="819"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vAlign w:val="center"/>
          </w:tcPr>
          <w:p w:rsidR="0071084D" w:rsidRPr="00C00718" w:rsidRDefault="0071084D" w:rsidP="000A177F">
            <w:pPr>
              <w:tabs>
                <w:tab w:val="left" w:leader="dot" w:pos="5103"/>
              </w:tabs>
              <w:jc w:val="center"/>
              <w:rPr>
                <w:rFonts w:ascii="Times New Roman" w:hAnsi="Times New Roman" w:cs="Times New Roman"/>
                <w:sz w:val="28"/>
                <w:szCs w:val="28"/>
              </w:rPr>
            </w:pPr>
            <w:r w:rsidRPr="00C00718">
              <w:rPr>
                <w:rFonts w:ascii="Times New Roman" w:hAnsi="Times New Roman" w:cs="Times New Roman"/>
                <w:sz w:val="28"/>
                <w:szCs w:val="28"/>
              </w:rPr>
              <w:t>6</w:t>
            </w:r>
          </w:p>
        </w:tc>
        <w:tc>
          <w:tcPr>
            <w:tcW w:w="6254"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Вулканизмы и землетрясения</w:t>
            </w:r>
          </w:p>
        </w:tc>
        <w:tc>
          <w:tcPr>
            <w:tcW w:w="1811"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r>
      <w:tr w:rsidR="0071084D" w:rsidTr="000A177F">
        <w:trPr>
          <w:trHeight w:val="350"/>
        </w:trPr>
        <w:tc>
          <w:tcPr>
            <w:tcW w:w="819"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2</w:t>
            </w:r>
          </w:p>
        </w:tc>
        <w:tc>
          <w:tcPr>
            <w:tcW w:w="1416" w:type="dxa"/>
            <w:vAlign w:val="center"/>
          </w:tcPr>
          <w:p w:rsidR="0071084D" w:rsidRPr="00C00718"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6</w:t>
            </w:r>
          </w:p>
        </w:tc>
        <w:tc>
          <w:tcPr>
            <w:tcW w:w="6254"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Строение Земли и земной коры</w:t>
            </w:r>
          </w:p>
        </w:tc>
        <w:tc>
          <w:tcPr>
            <w:tcW w:w="1811"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r>
      <w:tr w:rsidR="0071084D" w:rsidTr="000A177F">
        <w:trPr>
          <w:trHeight w:val="339"/>
        </w:trPr>
        <w:tc>
          <w:tcPr>
            <w:tcW w:w="819"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vAlign w:val="center"/>
          </w:tcPr>
          <w:p w:rsidR="0071084D" w:rsidRPr="00C00718"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6-7</w:t>
            </w:r>
          </w:p>
        </w:tc>
        <w:tc>
          <w:tcPr>
            <w:tcW w:w="6254"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Распределение солнечного света и тепла</w:t>
            </w:r>
          </w:p>
        </w:tc>
        <w:tc>
          <w:tcPr>
            <w:tcW w:w="1811"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r>
      <w:tr w:rsidR="0071084D" w:rsidTr="000A177F">
        <w:trPr>
          <w:trHeight w:val="350"/>
        </w:trPr>
        <w:tc>
          <w:tcPr>
            <w:tcW w:w="819"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vAlign w:val="center"/>
          </w:tcPr>
          <w:p w:rsidR="0071084D" w:rsidRPr="00C00718"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6-7</w:t>
            </w:r>
          </w:p>
        </w:tc>
        <w:tc>
          <w:tcPr>
            <w:tcW w:w="6254" w:type="dxa"/>
          </w:tcPr>
          <w:p w:rsidR="0071084D" w:rsidRPr="00274371" w:rsidRDefault="0071084D" w:rsidP="000A177F">
            <w:pPr>
              <w:tabs>
                <w:tab w:val="left" w:leader="dot" w:pos="5103"/>
              </w:tabs>
              <w:rPr>
                <w:rFonts w:ascii="Times New Roman" w:hAnsi="Times New Roman" w:cs="Times New Roman"/>
                <w:sz w:val="26"/>
                <w:szCs w:val="26"/>
              </w:rPr>
            </w:pPr>
            <w:r w:rsidRPr="00274371">
              <w:rPr>
                <w:rFonts w:ascii="Times New Roman" w:hAnsi="Times New Roman" w:cs="Times New Roman"/>
                <w:sz w:val="26"/>
                <w:szCs w:val="26"/>
              </w:rPr>
              <w:t>Человеческие расы</w:t>
            </w:r>
          </w:p>
        </w:tc>
        <w:tc>
          <w:tcPr>
            <w:tcW w:w="1811" w:type="dxa"/>
            <w:vAlign w:val="center"/>
          </w:tcPr>
          <w:p w:rsidR="0071084D" w:rsidRDefault="0071084D" w:rsidP="000A177F">
            <w:pPr>
              <w:tabs>
                <w:tab w:val="left" w:leader="dot" w:pos="5103"/>
              </w:tabs>
              <w:jc w:val="center"/>
              <w:rPr>
                <w:rFonts w:ascii="Times New Roman" w:hAnsi="Times New Roman" w:cs="Times New Roman"/>
                <w:sz w:val="28"/>
                <w:szCs w:val="28"/>
              </w:rPr>
            </w:pPr>
            <w:r>
              <w:rPr>
                <w:rFonts w:ascii="Times New Roman" w:hAnsi="Times New Roman" w:cs="Times New Roman"/>
                <w:sz w:val="28"/>
                <w:szCs w:val="28"/>
              </w:rPr>
              <w:t>1</w:t>
            </w:r>
          </w:p>
        </w:tc>
      </w:tr>
    </w:tbl>
    <w:p w:rsidR="0071084D" w:rsidRDefault="0071084D" w:rsidP="0071084D"/>
    <w:p w:rsidR="0071084D" w:rsidRPr="00825B63" w:rsidRDefault="0071084D" w:rsidP="0071084D">
      <w:pPr>
        <w:tabs>
          <w:tab w:val="left" w:leader="dot" w:pos="5103"/>
        </w:tabs>
        <w:rPr>
          <w:b/>
          <w:sz w:val="28"/>
          <w:szCs w:val="28"/>
        </w:rPr>
      </w:pPr>
      <w:r w:rsidRPr="00825B63">
        <w:rPr>
          <w:b/>
          <w:sz w:val="28"/>
          <w:szCs w:val="28"/>
        </w:rPr>
        <w:t>Глобусы</w:t>
      </w:r>
    </w:p>
    <w:tbl>
      <w:tblPr>
        <w:tblStyle w:val="ac"/>
        <w:tblW w:w="10314" w:type="dxa"/>
        <w:tblLook w:val="04A0" w:firstRow="1" w:lastRow="0" w:firstColumn="1" w:lastColumn="0" w:noHBand="0" w:noVBand="1"/>
      </w:tblPr>
      <w:tblGrid>
        <w:gridCol w:w="817"/>
        <w:gridCol w:w="7655"/>
        <w:gridCol w:w="1842"/>
      </w:tblGrid>
      <w:tr w:rsidR="0071084D" w:rsidRPr="00547D12" w:rsidTr="000A177F">
        <w:tc>
          <w:tcPr>
            <w:tcW w:w="817" w:type="dxa"/>
          </w:tcPr>
          <w:p w:rsidR="0071084D" w:rsidRPr="00547D12" w:rsidRDefault="0071084D" w:rsidP="000A177F">
            <w:pPr>
              <w:tabs>
                <w:tab w:val="left" w:leader="dot" w:pos="5103"/>
              </w:tabs>
              <w:jc w:val="center"/>
              <w:rPr>
                <w:rFonts w:ascii="Times New Roman" w:hAnsi="Times New Roman" w:cs="Times New Roman"/>
                <w:i/>
                <w:sz w:val="24"/>
                <w:szCs w:val="28"/>
              </w:rPr>
            </w:pPr>
            <w:r w:rsidRPr="00547D12">
              <w:rPr>
                <w:rFonts w:ascii="Times New Roman" w:hAnsi="Times New Roman" w:cs="Times New Roman"/>
                <w:i/>
                <w:sz w:val="24"/>
                <w:szCs w:val="28"/>
              </w:rPr>
              <w:t>№</w:t>
            </w:r>
          </w:p>
        </w:tc>
        <w:tc>
          <w:tcPr>
            <w:tcW w:w="7655" w:type="dxa"/>
          </w:tcPr>
          <w:p w:rsidR="0071084D" w:rsidRPr="00547D12" w:rsidRDefault="0071084D" w:rsidP="000A177F">
            <w:pPr>
              <w:tabs>
                <w:tab w:val="left" w:leader="dot" w:pos="5103"/>
              </w:tabs>
              <w:jc w:val="center"/>
              <w:rPr>
                <w:rFonts w:ascii="Times New Roman" w:hAnsi="Times New Roman" w:cs="Times New Roman"/>
                <w:i/>
                <w:sz w:val="24"/>
                <w:szCs w:val="28"/>
              </w:rPr>
            </w:pPr>
            <w:r w:rsidRPr="00547D12">
              <w:rPr>
                <w:rFonts w:ascii="Times New Roman" w:hAnsi="Times New Roman" w:cs="Times New Roman"/>
                <w:i/>
                <w:sz w:val="24"/>
                <w:szCs w:val="28"/>
              </w:rPr>
              <w:t>Название</w:t>
            </w:r>
          </w:p>
        </w:tc>
        <w:tc>
          <w:tcPr>
            <w:tcW w:w="1842" w:type="dxa"/>
          </w:tcPr>
          <w:p w:rsidR="0071084D" w:rsidRPr="00547D12" w:rsidRDefault="0071084D" w:rsidP="000A177F">
            <w:pPr>
              <w:tabs>
                <w:tab w:val="left" w:leader="dot" w:pos="5103"/>
              </w:tabs>
              <w:jc w:val="center"/>
              <w:rPr>
                <w:rFonts w:ascii="Times New Roman" w:hAnsi="Times New Roman" w:cs="Times New Roman"/>
                <w:i/>
                <w:sz w:val="24"/>
                <w:szCs w:val="28"/>
              </w:rPr>
            </w:pPr>
            <w:r w:rsidRPr="00547D12">
              <w:rPr>
                <w:rFonts w:ascii="Times New Roman" w:hAnsi="Times New Roman" w:cs="Times New Roman"/>
                <w:i/>
                <w:sz w:val="24"/>
                <w:szCs w:val="28"/>
              </w:rPr>
              <w:t>Количество</w:t>
            </w:r>
          </w:p>
        </w:tc>
      </w:tr>
      <w:tr w:rsidR="0071084D" w:rsidRPr="00547D12" w:rsidTr="000A177F">
        <w:tc>
          <w:tcPr>
            <w:tcW w:w="817"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71084D" w:rsidRPr="00547D12" w:rsidRDefault="0071084D" w:rsidP="000A177F">
            <w:pPr>
              <w:jc w:val="both"/>
              <w:rPr>
                <w:rFonts w:ascii="Times New Roman" w:hAnsi="Times New Roman" w:cs="Times New Roman"/>
                <w:sz w:val="24"/>
                <w:szCs w:val="28"/>
              </w:rPr>
            </w:pPr>
            <w:r w:rsidRPr="00547D12">
              <w:rPr>
                <w:rFonts w:ascii="Times New Roman" w:hAnsi="Times New Roman" w:cs="Times New Roman"/>
                <w:sz w:val="24"/>
                <w:szCs w:val="28"/>
              </w:rPr>
              <w:t>Глобус политический (диаметр 210)</w:t>
            </w:r>
          </w:p>
        </w:tc>
        <w:tc>
          <w:tcPr>
            <w:tcW w:w="1842"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15</w:t>
            </w:r>
          </w:p>
        </w:tc>
      </w:tr>
      <w:tr w:rsidR="0071084D" w:rsidRPr="00547D12" w:rsidTr="000A177F">
        <w:tc>
          <w:tcPr>
            <w:tcW w:w="817"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71084D" w:rsidRPr="00547D12" w:rsidRDefault="0071084D" w:rsidP="000A177F">
            <w:pPr>
              <w:jc w:val="both"/>
              <w:rPr>
                <w:rFonts w:ascii="Times New Roman" w:hAnsi="Times New Roman" w:cs="Times New Roman"/>
                <w:sz w:val="24"/>
                <w:szCs w:val="28"/>
              </w:rPr>
            </w:pPr>
            <w:r w:rsidRPr="00547D12">
              <w:rPr>
                <w:rFonts w:ascii="Times New Roman" w:hAnsi="Times New Roman" w:cs="Times New Roman"/>
                <w:sz w:val="24"/>
                <w:szCs w:val="28"/>
              </w:rPr>
              <w:t>Глобус физический (диаметр 210)</w:t>
            </w:r>
          </w:p>
        </w:tc>
        <w:tc>
          <w:tcPr>
            <w:tcW w:w="1842"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16</w:t>
            </w:r>
          </w:p>
        </w:tc>
      </w:tr>
      <w:tr w:rsidR="0071084D" w:rsidRPr="00547D12" w:rsidTr="000A177F">
        <w:tc>
          <w:tcPr>
            <w:tcW w:w="817"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71084D" w:rsidRPr="00547D12" w:rsidRDefault="0071084D" w:rsidP="000A177F">
            <w:pPr>
              <w:jc w:val="both"/>
              <w:rPr>
                <w:rFonts w:ascii="Times New Roman" w:hAnsi="Times New Roman" w:cs="Times New Roman"/>
                <w:sz w:val="24"/>
                <w:szCs w:val="28"/>
              </w:rPr>
            </w:pPr>
            <w:r w:rsidRPr="00547D12">
              <w:rPr>
                <w:rFonts w:ascii="Times New Roman" w:hAnsi="Times New Roman" w:cs="Times New Roman"/>
                <w:sz w:val="24"/>
                <w:szCs w:val="28"/>
              </w:rPr>
              <w:t>Глобус физический (диаметр 320)</w:t>
            </w:r>
          </w:p>
        </w:tc>
        <w:tc>
          <w:tcPr>
            <w:tcW w:w="1842"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71084D" w:rsidRPr="00547D12" w:rsidTr="000A177F">
        <w:tc>
          <w:tcPr>
            <w:tcW w:w="817"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tcPr>
          <w:p w:rsidR="0071084D" w:rsidRPr="00547D12" w:rsidRDefault="0071084D" w:rsidP="000A177F">
            <w:pPr>
              <w:jc w:val="both"/>
              <w:rPr>
                <w:rFonts w:ascii="Times New Roman" w:hAnsi="Times New Roman" w:cs="Times New Roman"/>
                <w:sz w:val="24"/>
                <w:szCs w:val="28"/>
              </w:rPr>
            </w:pPr>
            <w:r w:rsidRPr="00547D12">
              <w:rPr>
                <w:rFonts w:ascii="Times New Roman" w:hAnsi="Times New Roman" w:cs="Times New Roman"/>
                <w:sz w:val="24"/>
                <w:szCs w:val="28"/>
              </w:rPr>
              <w:t>Глобус политический (диаметр 320)</w:t>
            </w:r>
          </w:p>
        </w:tc>
        <w:tc>
          <w:tcPr>
            <w:tcW w:w="1842" w:type="dxa"/>
          </w:tcPr>
          <w:p w:rsidR="0071084D" w:rsidRPr="00547D12" w:rsidRDefault="0071084D"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71084D" w:rsidRDefault="0071084D" w:rsidP="0071084D"/>
    <w:p w:rsidR="001F1888" w:rsidRPr="00825B63" w:rsidRDefault="001F1888" w:rsidP="001F1888">
      <w:pPr>
        <w:tabs>
          <w:tab w:val="left" w:leader="dot" w:pos="5103"/>
        </w:tabs>
        <w:rPr>
          <w:b/>
          <w:sz w:val="28"/>
          <w:szCs w:val="28"/>
        </w:rPr>
      </w:pPr>
      <w:r>
        <w:rPr>
          <w:b/>
          <w:sz w:val="28"/>
          <w:szCs w:val="28"/>
        </w:rPr>
        <w:t>Коллекции</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Минералы и горные породы. 20 видов</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 xml:space="preserve">Минералы и горные породы. </w:t>
            </w:r>
            <w:r w:rsidRPr="00547D12">
              <w:rPr>
                <w:rFonts w:ascii="Times New Roman" w:hAnsi="Times New Roman" w:cs="Times New Roman"/>
                <w:sz w:val="24"/>
                <w:szCs w:val="28"/>
                <w:lang w:val="en-US"/>
              </w:rPr>
              <w:t>I</w:t>
            </w:r>
            <w:r w:rsidRPr="00547D12">
              <w:rPr>
                <w:rFonts w:ascii="Times New Roman" w:hAnsi="Times New Roman" w:cs="Times New Roman"/>
                <w:sz w:val="24"/>
                <w:szCs w:val="28"/>
              </w:rPr>
              <w:t xml:space="preserve"> часть (раздаточный материал)</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 xml:space="preserve">Минералы и горные породы. </w:t>
            </w:r>
            <w:r w:rsidRPr="00547D12">
              <w:rPr>
                <w:rFonts w:ascii="Times New Roman" w:hAnsi="Times New Roman" w:cs="Times New Roman"/>
                <w:sz w:val="24"/>
                <w:szCs w:val="28"/>
                <w:lang w:val="en-US"/>
              </w:rPr>
              <w:t>II</w:t>
            </w:r>
            <w:r w:rsidRPr="00547D12">
              <w:rPr>
                <w:rFonts w:ascii="Times New Roman" w:hAnsi="Times New Roman" w:cs="Times New Roman"/>
                <w:sz w:val="24"/>
                <w:szCs w:val="28"/>
              </w:rPr>
              <w:t xml:space="preserve"> часть (раздаточный материал)</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 xml:space="preserve">Минералы и горные породы. </w:t>
            </w:r>
            <w:r w:rsidRPr="00547D12">
              <w:rPr>
                <w:rFonts w:ascii="Times New Roman" w:hAnsi="Times New Roman" w:cs="Times New Roman"/>
                <w:sz w:val="24"/>
                <w:szCs w:val="28"/>
                <w:lang w:val="en-US"/>
              </w:rPr>
              <w:t>III</w:t>
            </w:r>
            <w:r w:rsidRPr="00547D12">
              <w:rPr>
                <w:rFonts w:ascii="Times New Roman" w:hAnsi="Times New Roman" w:cs="Times New Roman"/>
                <w:sz w:val="24"/>
                <w:szCs w:val="28"/>
              </w:rPr>
              <w:t xml:space="preserve"> часть(раздаточный материал)</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5</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Полезные ископаемые. 32 вида</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6</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Полезные ископаемые (раздаточный материал)</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7</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Формы сохранности ископаемых растений и животных</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8</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Коллекция минералов, руд и поделочных камней</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71084D" w:rsidRDefault="0071084D" w:rsidP="0071084D"/>
    <w:p w:rsidR="001F1888" w:rsidRPr="00825B63" w:rsidRDefault="001F1888" w:rsidP="001F1888">
      <w:pPr>
        <w:tabs>
          <w:tab w:val="left" w:leader="dot" w:pos="5103"/>
        </w:tabs>
        <w:rPr>
          <w:b/>
          <w:sz w:val="28"/>
          <w:szCs w:val="28"/>
        </w:rPr>
      </w:pPr>
      <w:r>
        <w:rPr>
          <w:b/>
          <w:sz w:val="28"/>
          <w:szCs w:val="28"/>
        </w:rPr>
        <w:t>Модели</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Модель вулкана разборная большая</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Модель вулкана разборная малая</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Модель формирования гор</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Модель формирования складок</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5</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Модель сдвигов горизонтальных и вертикальных</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6</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Морское дно</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7</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Строение Земли со съёмным фрагментом</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8</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Строение Земли</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1F1888" w:rsidRDefault="001F1888" w:rsidP="0071084D"/>
    <w:p w:rsidR="001F1888" w:rsidRPr="00825B63" w:rsidRDefault="001F1888" w:rsidP="001F1888">
      <w:pPr>
        <w:tabs>
          <w:tab w:val="left" w:leader="dot" w:pos="5103"/>
        </w:tabs>
        <w:rPr>
          <w:b/>
          <w:sz w:val="28"/>
          <w:szCs w:val="28"/>
        </w:rPr>
      </w:pPr>
      <w:r>
        <w:rPr>
          <w:b/>
          <w:sz w:val="28"/>
          <w:szCs w:val="28"/>
        </w:rPr>
        <w:lastRenderedPageBreak/>
        <w:t>Оборудование</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Термометр</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Курвиметр</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Рулетка 20 м</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5</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Рулетка 50 м</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5</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Компас ученический</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 xml:space="preserve">15 </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6</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Компас</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7</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Флюгер</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8</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Теллурий</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1F1888" w:rsidRDefault="001F1888" w:rsidP="0071084D"/>
    <w:p w:rsidR="001F1888" w:rsidRPr="00825B63" w:rsidRDefault="001F1888" w:rsidP="001F1888">
      <w:pPr>
        <w:tabs>
          <w:tab w:val="left" w:leader="dot" w:pos="5103"/>
        </w:tabs>
        <w:rPr>
          <w:b/>
          <w:sz w:val="28"/>
          <w:szCs w:val="28"/>
        </w:rPr>
      </w:pPr>
      <w:r>
        <w:rPr>
          <w:b/>
          <w:sz w:val="28"/>
          <w:szCs w:val="28"/>
        </w:rPr>
        <w:t>Слайды</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От Арктики до Экватора</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Ландшафты Земли</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1F1888" w:rsidRPr="00547D12" w:rsidRDefault="001F1888" w:rsidP="000A177F">
            <w:pPr>
              <w:jc w:val="both"/>
              <w:rPr>
                <w:rFonts w:ascii="Times New Roman" w:hAnsi="Times New Roman" w:cs="Times New Roman"/>
                <w:sz w:val="24"/>
                <w:szCs w:val="28"/>
              </w:rPr>
            </w:pPr>
            <w:r w:rsidRPr="00547D12">
              <w:rPr>
                <w:rFonts w:ascii="Times New Roman" w:hAnsi="Times New Roman" w:cs="Times New Roman"/>
                <w:sz w:val="24"/>
                <w:szCs w:val="28"/>
              </w:rPr>
              <w:t>Минералы и горные породы</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 xml:space="preserve">1 </w:t>
            </w:r>
          </w:p>
        </w:tc>
      </w:tr>
    </w:tbl>
    <w:p w:rsidR="001F1888" w:rsidRDefault="001F1888" w:rsidP="0071084D"/>
    <w:p w:rsidR="001F1888" w:rsidRPr="00825B63" w:rsidRDefault="001F1888" w:rsidP="001F1888">
      <w:pPr>
        <w:tabs>
          <w:tab w:val="left" w:leader="dot" w:pos="5103"/>
        </w:tabs>
        <w:rPr>
          <w:b/>
          <w:sz w:val="28"/>
          <w:szCs w:val="28"/>
        </w:rPr>
      </w:pPr>
      <w:r>
        <w:rPr>
          <w:b/>
          <w:sz w:val="28"/>
          <w:szCs w:val="28"/>
        </w:rPr>
        <w:t>Видеоматериалы</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География. Альманах 1</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География. Альманах 2</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География. Альманах 3</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История Географических Открытий</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5</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Океан и Земля. Ступени познания</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6</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Земля. Климат</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7</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Как устроен океан</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8</w:t>
            </w:r>
          </w:p>
        </w:tc>
        <w:tc>
          <w:tcPr>
            <w:tcW w:w="7655" w:type="dxa"/>
          </w:tcPr>
          <w:p w:rsidR="001F1888" w:rsidRPr="00547D12" w:rsidRDefault="001F1888" w:rsidP="000A177F">
            <w:pPr>
              <w:ind w:left="34"/>
              <w:rPr>
                <w:rFonts w:ascii="Times New Roman" w:hAnsi="Times New Roman" w:cs="Times New Roman"/>
                <w:sz w:val="24"/>
                <w:szCs w:val="28"/>
              </w:rPr>
            </w:pPr>
            <w:r w:rsidRPr="00547D12">
              <w:rPr>
                <w:rFonts w:ascii="Times New Roman" w:hAnsi="Times New Roman" w:cs="Times New Roman"/>
                <w:sz w:val="24"/>
                <w:szCs w:val="28"/>
              </w:rPr>
              <w:t xml:space="preserve">Уроки географии Кирилла и </w:t>
            </w:r>
            <w:proofErr w:type="spellStart"/>
            <w:r w:rsidRPr="00547D12">
              <w:rPr>
                <w:rFonts w:ascii="Times New Roman" w:hAnsi="Times New Roman" w:cs="Times New Roman"/>
                <w:sz w:val="24"/>
                <w:szCs w:val="28"/>
              </w:rPr>
              <w:t>Мефодия</w:t>
            </w:r>
            <w:proofErr w:type="spellEnd"/>
            <w:r w:rsidRPr="00547D12">
              <w:rPr>
                <w:rFonts w:ascii="Times New Roman" w:hAnsi="Times New Roman" w:cs="Times New Roman"/>
                <w:sz w:val="24"/>
                <w:szCs w:val="28"/>
              </w:rPr>
              <w:t xml:space="preserve"> 6 класс</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1F1888" w:rsidRDefault="001F1888" w:rsidP="0071084D"/>
    <w:p w:rsidR="001F1888" w:rsidRPr="00825B63" w:rsidRDefault="001F1888" w:rsidP="001F1888">
      <w:pPr>
        <w:tabs>
          <w:tab w:val="left" w:leader="dot" w:pos="5103"/>
        </w:tabs>
        <w:rPr>
          <w:b/>
          <w:sz w:val="28"/>
          <w:szCs w:val="28"/>
        </w:rPr>
      </w:pPr>
      <w:r>
        <w:rPr>
          <w:b/>
          <w:sz w:val="28"/>
          <w:szCs w:val="28"/>
        </w:rPr>
        <w:t>Интерактивные наглядные пособия</w:t>
      </w:r>
    </w:p>
    <w:tbl>
      <w:tblPr>
        <w:tblStyle w:val="ac"/>
        <w:tblW w:w="10314" w:type="dxa"/>
        <w:tblLook w:val="04A0" w:firstRow="1" w:lastRow="0" w:firstColumn="1" w:lastColumn="0" w:noHBand="0" w:noVBand="1"/>
      </w:tblPr>
      <w:tblGrid>
        <w:gridCol w:w="817"/>
        <w:gridCol w:w="7655"/>
        <w:gridCol w:w="1842"/>
      </w:tblGrid>
      <w:tr w:rsidR="001F1888" w:rsidRPr="00825B63" w:rsidTr="000A177F">
        <w:tc>
          <w:tcPr>
            <w:tcW w:w="817"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w:t>
            </w:r>
          </w:p>
        </w:tc>
        <w:tc>
          <w:tcPr>
            <w:tcW w:w="7655"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Название</w:t>
            </w:r>
          </w:p>
        </w:tc>
        <w:tc>
          <w:tcPr>
            <w:tcW w:w="1842" w:type="dxa"/>
          </w:tcPr>
          <w:p w:rsidR="001F1888" w:rsidRPr="00825B63" w:rsidRDefault="001F1888" w:rsidP="000A177F">
            <w:pPr>
              <w:tabs>
                <w:tab w:val="left" w:leader="dot" w:pos="5103"/>
              </w:tabs>
              <w:jc w:val="center"/>
              <w:rPr>
                <w:rFonts w:ascii="Times New Roman" w:hAnsi="Times New Roman" w:cs="Times New Roman"/>
                <w:i/>
                <w:sz w:val="28"/>
                <w:szCs w:val="28"/>
              </w:rPr>
            </w:pPr>
            <w:r w:rsidRPr="00825B63">
              <w:rPr>
                <w:rFonts w:ascii="Times New Roman" w:hAnsi="Times New Roman" w:cs="Times New Roman"/>
                <w:i/>
                <w:sz w:val="28"/>
                <w:szCs w:val="28"/>
              </w:rPr>
              <w:t>Количество</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c>
          <w:tcPr>
            <w:tcW w:w="7655" w:type="dxa"/>
            <w:vAlign w:val="center"/>
          </w:tcPr>
          <w:p w:rsidR="001F1888" w:rsidRPr="00547D12" w:rsidRDefault="001F1888" w:rsidP="000A177F">
            <w:pPr>
              <w:rPr>
                <w:rFonts w:ascii="Times New Roman" w:hAnsi="Times New Roman" w:cs="Times New Roman"/>
                <w:sz w:val="24"/>
                <w:szCs w:val="28"/>
              </w:rPr>
            </w:pPr>
            <w:r w:rsidRPr="00547D12">
              <w:rPr>
                <w:rFonts w:ascii="Times New Roman" w:hAnsi="Times New Roman" w:cs="Times New Roman"/>
                <w:sz w:val="24"/>
                <w:szCs w:val="28"/>
              </w:rPr>
              <w:t>Интерактивная модель Солнечной системы</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2</w:t>
            </w:r>
          </w:p>
        </w:tc>
        <w:tc>
          <w:tcPr>
            <w:tcW w:w="7655" w:type="dxa"/>
            <w:vAlign w:val="center"/>
          </w:tcPr>
          <w:p w:rsidR="001F1888" w:rsidRPr="00547D12" w:rsidRDefault="001F1888" w:rsidP="000A177F">
            <w:pPr>
              <w:rPr>
                <w:rFonts w:ascii="Times New Roman" w:hAnsi="Times New Roman" w:cs="Times New Roman"/>
                <w:sz w:val="24"/>
                <w:szCs w:val="28"/>
              </w:rPr>
            </w:pPr>
            <w:r w:rsidRPr="00547D12">
              <w:rPr>
                <w:rFonts w:ascii="Times New Roman" w:hAnsi="Times New Roman" w:cs="Times New Roman"/>
                <w:sz w:val="24"/>
                <w:szCs w:val="28"/>
              </w:rPr>
              <w:t>Великие географические открытия</w:t>
            </w:r>
          </w:p>
        </w:tc>
        <w:tc>
          <w:tcPr>
            <w:tcW w:w="1842"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3</w:t>
            </w:r>
          </w:p>
        </w:tc>
        <w:tc>
          <w:tcPr>
            <w:tcW w:w="7655" w:type="dxa"/>
            <w:vAlign w:val="center"/>
          </w:tcPr>
          <w:p w:rsidR="001F1888" w:rsidRPr="00547D12" w:rsidRDefault="001F1888" w:rsidP="000A177F">
            <w:pPr>
              <w:rPr>
                <w:rFonts w:ascii="Times New Roman" w:hAnsi="Times New Roman" w:cs="Times New Roman"/>
                <w:sz w:val="24"/>
                <w:szCs w:val="28"/>
              </w:rPr>
            </w:pPr>
            <w:r w:rsidRPr="00547D12">
              <w:rPr>
                <w:rFonts w:ascii="Times New Roman" w:hAnsi="Times New Roman" w:cs="Times New Roman"/>
                <w:sz w:val="24"/>
                <w:szCs w:val="28"/>
              </w:rPr>
              <w:t>Карта океанов</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r w:rsidR="001F1888" w:rsidRPr="00547D12" w:rsidTr="000A177F">
        <w:tc>
          <w:tcPr>
            <w:tcW w:w="817" w:type="dxa"/>
          </w:tcPr>
          <w:p w:rsidR="001F1888" w:rsidRPr="00547D12" w:rsidRDefault="001F1888" w:rsidP="000A177F">
            <w:pPr>
              <w:jc w:val="center"/>
              <w:rPr>
                <w:rFonts w:ascii="Times New Roman" w:hAnsi="Times New Roman" w:cs="Times New Roman"/>
                <w:sz w:val="24"/>
                <w:szCs w:val="28"/>
              </w:rPr>
            </w:pPr>
            <w:r w:rsidRPr="00547D12">
              <w:rPr>
                <w:rFonts w:ascii="Times New Roman" w:hAnsi="Times New Roman" w:cs="Times New Roman"/>
                <w:sz w:val="24"/>
                <w:szCs w:val="28"/>
              </w:rPr>
              <w:t>4</w:t>
            </w:r>
          </w:p>
        </w:tc>
        <w:tc>
          <w:tcPr>
            <w:tcW w:w="7655" w:type="dxa"/>
            <w:vAlign w:val="center"/>
          </w:tcPr>
          <w:p w:rsidR="001F1888" w:rsidRPr="00547D12" w:rsidRDefault="001F1888" w:rsidP="000A177F">
            <w:pPr>
              <w:rPr>
                <w:rFonts w:ascii="Times New Roman" w:hAnsi="Times New Roman" w:cs="Times New Roman"/>
                <w:sz w:val="24"/>
                <w:szCs w:val="28"/>
              </w:rPr>
            </w:pPr>
            <w:r w:rsidRPr="00547D12">
              <w:rPr>
                <w:rFonts w:ascii="Times New Roman" w:hAnsi="Times New Roman" w:cs="Times New Roman"/>
                <w:sz w:val="24"/>
                <w:szCs w:val="28"/>
              </w:rPr>
              <w:t>Физическая карта полушарий</w:t>
            </w:r>
          </w:p>
        </w:tc>
        <w:tc>
          <w:tcPr>
            <w:tcW w:w="1842" w:type="dxa"/>
          </w:tcPr>
          <w:p w:rsidR="001F1888" w:rsidRPr="00547D12" w:rsidRDefault="001F1888" w:rsidP="000A177F">
            <w:pPr>
              <w:jc w:val="center"/>
              <w:rPr>
                <w:rFonts w:ascii="Times New Roman" w:hAnsi="Times New Roman" w:cs="Times New Roman"/>
                <w:sz w:val="24"/>
                <w:szCs w:val="28"/>
                <w:lang w:val="en-US"/>
              </w:rPr>
            </w:pPr>
            <w:r w:rsidRPr="00547D12">
              <w:rPr>
                <w:rFonts w:ascii="Times New Roman" w:hAnsi="Times New Roman" w:cs="Times New Roman"/>
                <w:sz w:val="24"/>
                <w:szCs w:val="28"/>
                <w:lang w:val="en-US"/>
              </w:rPr>
              <w:t>1</w:t>
            </w:r>
          </w:p>
        </w:tc>
      </w:tr>
    </w:tbl>
    <w:p w:rsidR="001F1888" w:rsidRDefault="001F1888" w:rsidP="0071084D"/>
    <w:p w:rsidR="001F1888" w:rsidRPr="00B87C33" w:rsidRDefault="001F1888" w:rsidP="001F1888">
      <w:pPr>
        <w:jc w:val="both"/>
        <w:rPr>
          <w:b/>
          <w:sz w:val="28"/>
          <w:szCs w:val="28"/>
        </w:rPr>
      </w:pPr>
      <w:r>
        <w:rPr>
          <w:b/>
          <w:sz w:val="28"/>
          <w:szCs w:val="28"/>
        </w:rPr>
        <w:t>Мировые к</w:t>
      </w:r>
      <w:r w:rsidRPr="00B87C33">
        <w:rPr>
          <w:b/>
          <w:sz w:val="28"/>
          <w:szCs w:val="28"/>
        </w:rPr>
        <w:t>арты</w:t>
      </w:r>
    </w:p>
    <w:tbl>
      <w:tblPr>
        <w:tblStyle w:val="ac"/>
        <w:tblW w:w="10456" w:type="dxa"/>
        <w:tblLook w:val="04A0" w:firstRow="1" w:lastRow="0" w:firstColumn="1" w:lastColumn="0" w:noHBand="0" w:noVBand="1"/>
      </w:tblPr>
      <w:tblGrid>
        <w:gridCol w:w="534"/>
        <w:gridCol w:w="7901"/>
        <w:gridCol w:w="2021"/>
      </w:tblGrid>
      <w:tr w:rsidR="001F1888" w:rsidRPr="007C411D" w:rsidTr="000A177F">
        <w:trPr>
          <w:trHeight w:val="350"/>
        </w:trPr>
        <w:tc>
          <w:tcPr>
            <w:tcW w:w="534" w:type="dxa"/>
          </w:tcPr>
          <w:p w:rsidR="001F1888" w:rsidRPr="004572B3" w:rsidRDefault="001F1888" w:rsidP="000A177F">
            <w:pPr>
              <w:tabs>
                <w:tab w:val="left" w:leader="dot" w:pos="5103"/>
              </w:tabs>
              <w:ind w:left="360"/>
              <w:jc w:val="center"/>
              <w:rPr>
                <w:rFonts w:ascii="Times New Roman" w:hAnsi="Times New Roman" w:cs="Times New Roman"/>
                <w:i/>
                <w:sz w:val="28"/>
                <w:szCs w:val="28"/>
              </w:rPr>
            </w:pPr>
          </w:p>
        </w:tc>
        <w:tc>
          <w:tcPr>
            <w:tcW w:w="7901" w:type="dxa"/>
          </w:tcPr>
          <w:p w:rsidR="001F1888" w:rsidRPr="004572B3" w:rsidRDefault="001F1888" w:rsidP="000A177F">
            <w:pPr>
              <w:tabs>
                <w:tab w:val="left" w:leader="dot" w:pos="5103"/>
              </w:tabs>
              <w:ind w:left="360"/>
              <w:jc w:val="center"/>
              <w:rPr>
                <w:rFonts w:ascii="Times New Roman" w:hAnsi="Times New Roman" w:cs="Times New Roman"/>
                <w:i/>
                <w:sz w:val="28"/>
                <w:szCs w:val="28"/>
              </w:rPr>
            </w:pPr>
            <w:r w:rsidRPr="004572B3">
              <w:rPr>
                <w:rFonts w:ascii="Times New Roman" w:hAnsi="Times New Roman" w:cs="Times New Roman"/>
                <w:i/>
                <w:sz w:val="28"/>
                <w:szCs w:val="28"/>
              </w:rPr>
              <w:t>Название</w:t>
            </w:r>
          </w:p>
        </w:tc>
        <w:tc>
          <w:tcPr>
            <w:tcW w:w="2021" w:type="dxa"/>
          </w:tcPr>
          <w:p w:rsidR="001F1888" w:rsidRPr="004572B3" w:rsidRDefault="001F1888" w:rsidP="000A177F">
            <w:pPr>
              <w:tabs>
                <w:tab w:val="left" w:leader="dot" w:pos="5103"/>
              </w:tabs>
              <w:ind w:left="360"/>
              <w:jc w:val="center"/>
              <w:rPr>
                <w:rFonts w:ascii="Times New Roman" w:hAnsi="Times New Roman" w:cs="Times New Roman"/>
                <w:i/>
                <w:sz w:val="28"/>
                <w:szCs w:val="28"/>
              </w:rPr>
            </w:pPr>
            <w:r w:rsidRPr="004572B3">
              <w:rPr>
                <w:rFonts w:ascii="Times New Roman" w:hAnsi="Times New Roman" w:cs="Times New Roman"/>
                <w:i/>
                <w:sz w:val="28"/>
                <w:szCs w:val="28"/>
              </w:rPr>
              <w:t>Количество</w:t>
            </w:r>
          </w:p>
        </w:tc>
      </w:tr>
      <w:tr w:rsidR="001F1888" w:rsidRPr="00547D12" w:rsidTr="000A177F">
        <w:trPr>
          <w:trHeight w:val="350"/>
        </w:trPr>
        <w:tc>
          <w:tcPr>
            <w:tcW w:w="534" w:type="dxa"/>
          </w:tcPr>
          <w:p w:rsidR="001F1888" w:rsidRPr="00547D12" w:rsidRDefault="001F1888" w:rsidP="001F1888">
            <w:pPr>
              <w:pStyle w:val="a9"/>
              <w:numPr>
                <w:ilvl w:val="0"/>
                <w:numId w:val="5"/>
              </w:numPr>
              <w:tabs>
                <w:tab w:val="left" w:leader="dot" w:pos="5103"/>
              </w:tabs>
              <w:spacing w:after="0" w:line="240" w:lineRule="auto"/>
              <w:rPr>
                <w:rFonts w:ascii="Times New Roman" w:hAnsi="Times New Roman" w:cs="Times New Roman"/>
                <w:sz w:val="24"/>
                <w:szCs w:val="28"/>
              </w:rPr>
            </w:pPr>
          </w:p>
        </w:tc>
        <w:tc>
          <w:tcPr>
            <w:tcW w:w="7901" w:type="dxa"/>
          </w:tcPr>
          <w:p w:rsidR="001F1888" w:rsidRPr="00547D12" w:rsidRDefault="001F1888" w:rsidP="000A177F">
            <w:pPr>
              <w:tabs>
                <w:tab w:val="left" w:leader="dot" w:pos="5103"/>
              </w:tabs>
              <w:rPr>
                <w:rFonts w:ascii="Times New Roman" w:hAnsi="Times New Roman" w:cs="Times New Roman"/>
                <w:sz w:val="24"/>
                <w:szCs w:val="28"/>
              </w:rPr>
            </w:pPr>
            <w:r w:rsidRPr="00547D12">
              <w:rPr>
                <w:rFonts w:ascii="Times New Roman" w:hAnsi="Times New Roman" w:cs="Times New Roman"/>
                <w:sz w:val="24"/>
                <w:szCs w:val="28"/>
              </w:rPr>
              <w:t>Мир. Великие Географические открытия</w:t>
            </w:r>
          </w:p>
        </w:tc>
        <w:tc>
          <w:tcPr>
            <w:tcW w:w="2021" w:type="dxa"/>
          </w:tcPr>
          <w:p w:rsidR="001F1888" w:rsidRPr="00547D12" w:rsidRDefault="001F1888" w:rsidP="000A177F">
            <w:pPr>
              <w:tabs>
                <w:tab w:val="left" w:leader="dot" w:pos="5103"/>
              </w:tabs>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rPr>
          <w:trHeight w:val="350"/>
        </w:trPr>
        <w:tc>
          <w:tcPr>
            <w:tcW w:w="534" w:type="dxa"/>
          </w:tcPr>
          <w:p w:rsidR="001F1888" w:rsidRPr="00547D12" w:rsidRDefault="001F1888" w:rsidP="001F1888">
            <w:pPr>
              <w:pStyle w:val="a9"/>
              <w:numPr>
                <w:ilvl w:val="0"/>
                <w:numId w:val="5"/>
              </w:numPr>
              <w:tabs>
                <w:tab w:val="left" w:leader="dot" w:pos="5103"/>
              </w:tabs>
              <w:spacing w:after="0" w:line="240" w:lineRule="auto"/>
              <w:rPr>
                <w:rFonts w:ascii="Times New Roman" w:hAnsi="Times New Roman" w:cs="Times New Roman"/>
                <w:sz w:val="24"/>
                <w:szCs w:val="28"/>
              </w:rPr>
            </w:pPr>
          </w:p>
        </w:tc>
        <w:tc>
          <w:tcPr>
            <w:tcW w:w="7901" w:type="dxa"/>
          </w:tcPr>
          <w:p w:rsidR="001F1888" w:rsidRPr="00547D12" w:rsidRDefault="001F1888" w:rsidP="000A177F">
            <w:pPr>
              <w:tabs>
                <w:tab w:val="left" w:leader="dot" w:pos="5103"/>
              </w:tabs>
              <w:rPr>
                <w:rFonts w:ascii="Times New Roman" w:hAnsi="Times New Roman" w:cs="Times New Roman"/>
                <w:sz w:val="24"/>
                <w:szCs w:val="28"/>
              </w:rPr>
            </w:pPr>
            <w:r w:rsidRPr="00547D12">
              <w:rPr>
                <w:rFonts w:ascii="Times New Roman" w:hAnsi="Times New Roman" w:cs="Times New Roman"/>
                <w:sz w:val="24"/>
                <w:szCs w:val="28"/>
              </w:rPr>
              <w:t>Государства мира (контурные карты)</w:t>
            </w:r>
          </w:p>
        </w:tc>
        <w:tc>
          <w:tcPr>
            <w:tcW w:w="2021" w:type="dxa"/>
          </w:tcPr>
          <w:p w:rsidR="001F1888" w:rsidRPr="00547D12" w:rsidRDefault="001F1888" w:rsidP="000A177F">
            <w:pPr>
              <w:tabs>
                <w:tab w:val="left" w:leader="dot" w:pos="5103"/>
              </w:tabs>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rPr>
          <w:trHeight w:val="339"/>
        </w:trPr>
        <w:tc>
          <w:tcPr>
            <w:tcW w:w="534" w:type="dxa"/>
          </w:tcPr>
          <w:p w:rsidR="001F1888" w:rsidRPr="00547D12" w:rsidRDefault="001F1888" w:rsidP="001F1888">
            <w:pPr>
              <w:pStyle w:val="a9"/>
              <w:numPr>
                <w:ilvl w:val="0"/>
                <w:numId w:val="5"/>
              </w:numPr>
              <w:spacing w:after="0" w:line="240" w:lineRule="auto"/>
              <w:rPr>
                <w:rFonts w:ascii="Times New Roman" w:hAnsi="Times New Roman" w:cs="Times New Roman"/>
                <w:sz w:val="24"/>
                <w:szCs w:val="28"/>
              </w:rPr>
            </w:pPr>
          </w:p>
        </w:tc>
        <w:tc>
          <w:tcPr>
            <w:tcW w:w="7901" w:type="dxa"/>
          </w:tcPr>
          <w:p w:rsidR="001F1888" w:rsidRPr="00547D12" w:rsidRDefault="001F1888" w:rsidP="000A177F">
            <w:pPr>
              <w:rPr>
                <w:rFonts w:ascii="Times New Roman" w:hAnsi="Times New Roman" w:cs="Times New Roman"/>
                <w:sz w:val="24"/>
                <w:szCs w:val="28"/>
              </w:rPr>
            </w:pPr>
            <w:r w:rsidRPr="00547D12">
              <w:rPr>
                <w:rFonts w:ascii="Times New Roman" w:hAnsi="Times New Roman" w:cs="Times New Roman"/>
                <w:sz w:val="24"/>
                <w:szCs w:val="28"/>
              </w:rPr>
              <w:t>Мировой океан</w:t>
            </w:r>
          </w:p>
        </w:tc>
        <w:tc>
          <w:tcPr>
            <w:tcW w:w="2021" w:type="dxa"/>
          </w:tcPr>
          <w:p w:rsidR="001F1888" w:rsidRPr="00547D12" w:rsidRDefault="001F1888" w:rsidP="000A177F">
            <w:pPr>
              <w:tabs>
                <w:tab w:val="left" w:leader="dot" w:pos="5103"/>
              </w:tabs>
              <w:jc w:val="center"/>
              <w:rPr>
                <w:rFonts w:ascii="Times New Roman" w:hAnsi="Times New Roman" w:cs="Times New Roman"/>
                <w:sz w:val="24"/>
                <w:szCs w:val="28"/>
              </w:rPr>
            </w:pPr>
            <w:r w:rsidRPr="00547D12">
              <w:rPr>
                <w:rFonts w:ascii="Times New Roman" w:hAnsi="Times New Roman" w:cs="Times New Roman"/>
                <w:sz w:val="24"/>
                <w:szCs w:val="28"/>
              </w:rPr>
              <w:t>1</w:t>
            </w:r>
          </w:p>
        </w:tc>
      </w:tr>
      <w:tr w:rsidR="001F1888" w:rsidRPr="00547D12" w:rsidTr="000A177F">
        <w:trPr>
          <w:trHeight w:val="350"/>
        </w:trPr>
        <w:tc>
          <w:tcPr>
            <w:tcW w:w="534" w:type="dxa"/>
          </w:tcPr>
          <w:p w:rsidR="001F1888" w:rsidRPr="00547D12" w:rsidRDefault="001F1888" w:rsidP="001F1888">
            <w:pPr>
              <w:pStyle w:val="a9"/>
              <w:numPr>
                <w:ilvl w:val="0"/>
                <w:numId w:val="5"/>
              </w:numPr>
              <w:tabs>
                <w:tab w:val="left" w:leader="dot" w:pos="5103"/>
              </w:tabs>
              <w:spacing w:after="0" w:line="240" w:lineRule="auto"/>
              <w:rPr>
                <w:rFonts w:ascii="Times New Roman" w:hAnsi="Times New Roman" w:cs="Times New Roman"/>
                <w:sz w:val="24"/>
                <w:szCs w:val="28"/>
              </w:rPr>
            </w:pPr>
          </w:p>
        </w:tc>
        <w:tc>
          <w:tcPr>
            <w:tcW w:w="7901" w:type="dxa"/>
          </w:tcPr>
          <w:p w:rsidR="001F1888" w:rsidRPr="00547D12" w:rsidRDefault="001F1888" w:rsidP="000A177F">
            <w:pPr>
              <w:tabs>
                <w:tab w:val="left" w:leader="dot" w:pos="5103"/>
              </w:tabs>
              <w:rPr>
                <w:rFonts w:ascii="Times New Roman" w:hAnsi="Times New Roman" w:cs="Times New Roman"/>
                <w:sz w:val="24"/>
                <w:szCs w:val="28"/>
              </w:rPr>
            </w:pPr>
            <w:r w:rsidRPr="00547D12">
              <w:rPr>
                <w:rFonts w:ascii="Times New Roman" w:hAnsi="Times New Roman" w:cs="Times New Roman"/>
                <w:sz w:val="24"/>
                <w:szCs w:val="28"/>
              </w:rPr>
              <w:t>Карта океанов</w:t>
            </w:r>
          </w:p>
        </w:tc>
        <w:tc>
          <w:tcPr>
            <w:tcW w:w="2021" w:type="dxa"/>
          </w:tcPr>
          <w:p w:rsidR="001F1888" w:rsidRPr="00547D12" w:rsidRDefault="001F1888" w:rsidP="000A177F">
            <w:pPr>
              <w:tabs>
                <w:tab w:val="left" w:leader="dot" w:pos="5103"/>
              </w:tabs>
              <w:jc w:val="center"/>
              <w:rPr>
                <w:rFonts w:ascii="Times New Roman" w:hAnsi="Times New Roman" w:cs="Times New Roman"/>
                <w:sz w:val="24"/>
                <w:szCs w:val="28"/>
              </w:rPr>
            </w:pPr>
            <w:r w:rsidRPr="00547D12">
              <w:rPr>
                <w:rFonts w:ascii="Times New Roman" w:hAnsi="Times New Roman" w:cs="Times New Roman"/>
                <w:sz w:val="24"/>
                <w:szCs w:val="28"/>
              </w:rPr>
              <w:t>1</w:t>
            </w:r>
          </w:p>
        </w:tc>
      </w:tr>
    </w:tbl>
    <w:p w:rsidR="001F1888" w:rsidRDefault="001F1888" w:rsidP="00547D12"/>
    <w:sectPr w:rsidR="001F1888" w:rsidSect="00547D12">
      <w:type w:val="continuous"/>
      <w:pgSz w:w="11906" w:h="16838"/>
      <w:pgMar w:top="113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72" w:rsidRDefault="00954472" w:rsidP="001A0055">
      <w:r>
        <w:separator/>
      </w:r>
    </w:p>
  </w:endnote>
  <w:endnote w:type="continuationSeparator" w:id="0">
    <w:p w:rsidR="00954472" w:rsidRDefault="00954472" w:rsidP="001A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72" w:rsidRDefault="00954472" w:rsidP="001A0055">
      <w:r>
        <w:separator/>
      </w:r>
    </w:p>
  </w:footnote>
  <w:footnote w:type="continuationSeparator" w:id="0">
    <w:p w:rsidR="00954472" w:rsidRDefault="00954472" w:rsidP="001A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2"/>
        <w:szCs w:val="32"/>
      </w:rPr>
      <w:alias w:val="Название"/>
      <w:id w:val="1893155818"/>
      <w:placeholder>
        <w:docPart w:val="9E6950F5877D4E8289D9F37763B33BD6"/>
      </w:placeholder>
      <w:dataBinding w:prefixMappings="xmlns:ns0='http://schemas.openxmlformats.org/package/2006/metadata/core-properties' xmlns:ns1='http://purl.org/dc/elements/1.1/'" w:xpath="/ns0:coreProperties[1]/ns1:title[1]" w:storeItemID="{6C3C8BC8-F283-45AE-878A-BAB7291924A1}"/>
      <w:text/>
    </w:sdtPr>
    <w:sdtEndPr/>
    <w:sdtContent>
      <w:p w:rsidR="00954472" w:rsidRPr="001A0055" w:rsidRDefault="00F33E6F">
        <w:pPr>
          <w:pStyle w:val="a3"/>
          <w:pBdr>
            <w:bottom w:val="thickThinSmallGap" w:sz="24" w:space="1" w:color="622423" w:themeColor="accent2" w:themeShade="7F"/>
          </w:pBdr>
          <w:jc w:val="center"/>
          <w:rPr>
            <w:rFonts w:eastAsiaTheme="majorEastAsia"/>
            <w:sz w:val="22"/>
            <w:szCs w:val="32"/>
          </w:rPr>
        </w:pPr>
        <w:r>
          <w:rPr>
            <w:rFonts w:eastAsiaTheme="majorEastAsia"/>
            <w:sz w:val="22"/>
            <w:szCs w:val="32"/>
          </w:rPr>
          <w:t>Муниципальное бюджетное образовательное учреждение средняя общеобразовательная школа     № 9    с углублённым изучением отдельных предметов г. Павлово</w:t>
        </w:r>
      </w:p>
    </w:sdtContent>
  </w:sdt>
  <w:p w:rsidR="00954472" w:rsidRPr="001A0055" w:rsidRDefault="00954472">
    <w:pPr>
      <w:pStyle w:val="a3"/>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9A"/>
    <w:multiLevelType w:val="hybridMultilevel"/>
    <w:tmpl w:val="4472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1A7607"/>
    <w:multiLevelType w:val="hybridMultilevel"/>
    <w:tmpl w:val="62D61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AB7B2B"/>
    <w:multiLevelType w:val="hybridMultilevel"/>
    <w:tmpl w:val="E83A88FE"/>
    <w:lvl w:ilvl="0" w:tplc="FD4CFCC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A1A3F"/>
    <w:multiLevelType w:val="hybridMultilevel"/>
    <w:tmpl w:val="4AEE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B5252"/>
    <w:multiLevelType w:val="hybridMultilevel"/>
    <w:tmpl w:val="79E0F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287EF1"/>
    <w:multiLevelType w:val="hybridMultilevel"/>
    <w:tmpl w:val="7A7EA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2757A"/>
    <w:rsid w:val="0011726A"/>
    <w:rsid w:val="001A0055"/>
    <w:rsid w:val="001F1888"/>
    <w:rsid w:val="0042757A"/>
    <w:rsid w:val="00446E38"/>
    <w:rsid w:val="00547D12"/>
    <w:rsid w:val="00570D67"/>
    <w:rsid w:val="00601C4D"/>
    <w:rsid w:val="00663C0E"/>
    <w:rsid w:val="0071084D"/>
    <w:rsid w:val="00770DEC"/>
    <w:rsid w:val="007B3758"/>
    <w:rsid w:val="00841BF0"/>
    <w:rsid w:val="0088632A"/>
    <w:rsid w:val="0090497A"/>
    <w:rsid w:val="00954472"/>
    <w:rsid w:val="00AE3E3E"/>
    <w:rsid w:val="00BA4828"/>
    <w:rsid w:val="00BB725F"/>
    <w:rsid w:val="00C32C9A"/>
    <w:rsid w:val="00D02B8C"/>
    <w:rsid w:val="00D95424"/>
    <w:rsid w:val="00DD3964"/>
    <w:rsid w:val="00F33E6F"/>
    <w:rsid w:val="00FE3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0055"/>
    <w:pPr>
      <w:tabs>
        <w:tab w:val="center" w:pos="4677"/>
        <w:tab w:val="right" w:pos="9355"/>
      </w:tabs>
    </w:pPr>
  </w:style>
  <w:style w:type="character" w:customStyle="1" w:styleId="a4">
    <w:name w:val="Верхний колонтитул Знак"/>
    <w:basedOn w:val="a0"/>
    <w:link w:val="a3"/>
    <w:uiPriority w:val="99"/>
    <w:rsid w:val="001A0055"/>
    <w:rPr>
      <w:sz w:val="24"/>
      <w:szCs w:val="24"/>
    </w:rPr>
  </w:style>
  <w:style w:type="paragraph" w:styleId="a5">
    <w:name w:val="footer"/>
    <w:basedOn w:val="a"/>
    <w:link w:val="a6"/>
    <w:rsid w:val="001A0055"/>
    <w:pPr>
      <w:tabs>
        <w:tab w:val="center" w:pos="4677"/>
        <w:tab w:val="right" w:pos="9355"/>
      </w:tabs>
    </w:pPr>
  </w:style>
  <w:style w:type="character" w:customStyle="1" w:styleId="a6">
    <w:name w:val="Нижний колонтитул Знак"/>
    <w:basedOn w:val="a0"/>
    <w:link w:val="a5"/>
    <w:rsid w:val="001A0055"/>
    <w:rPr>
      <w:sz w:val="24"/>
      <w:szCs w:val="24"/>
    </w:rPr>
  </w:style>
  <w:style w:type="paragraph" w:styleId="a7">
    <w:name w:val="Balloon Text"/>
    <w:basedOn w:val="a"/>
    <w:link w:val="a8"/>
    <w:rsid w:val="001A0055"/>
    <w:rPr>
      <w:rFonts w:ascii="Tahoma" w:hAnsi="Tahoma" w:cs="Tahoma"/>
      <w:sz w:val="16"/>
      <w:szCs w:val="16"/>
    </w:rPr>
  </w:style>
  <w:style w:type="character" w:customStyle="1" w:styleId="a8">
    <w:name w:val="Текст выноски Знак"/>
    <w:basedOn w:val="a0"/>
    <w:link w:val="a7"/>
    <w:rsid w:val="001A0055"/>
    <w:rPr>
      <w:rFonts w:ascii="Tahoma" w:hAnsi="Tahoma" w:cs="Tahoma"/>
      <w:sz w:val="16"/>
      <w:szCs w:val="16"/>
    </w:rPr>
  </w:style>
  <w:style w:type="paragraph" w:styleId="a9">
    <w:name w:val="List Paragraph"/>
    <w:basedOn w:val="a"/>
    <w:uiPriority w:val="34"/>
    <w:qFormat/>
    <w:rsid w:val="00601C4D"/>
    <w:pPr>
      <w:spacing w:after="200" w:line="276" w:lineRule="auto"/>
      <w:ind w:left="720"/>
      <w:contextualSpacing/>
    </w:pPr>
    <w:rPr>
      <w:rFonts w:ascii="Calibri" w:hAnsi="Calibri"/>
      <w:sz w:val="22"/>
      <w:szCs w:val="22"/>
    </w:rPr>
  </w:style>
  <w:style w:type="character" w:styleId="aa">
    <w:name w:val="Emphasis"/>
    <w:basedOn w:val="a0"/>
    <w:uiPriority w:val="20"/>
    <w:qFormat/>
    <w:rsid w:val="0011726A"/>
    <w:rPr>
      <w:i/>
      <w:iCs/>
    </w:rPr>
  </w:style>
  <w:style w:type="paragraph" w:customStyle="1" w:styleId="zag3">
    <w:name w:val="zag_3"/>
    <w:basedOn w:val="a"/>
    <w:rsid w:val="0071084D"/>
    <w:pPr>
      <w:spacing w:before="100" w:beforeAutospacing="1" w:after="100" w:afterAutospacing="1"/>
    </w:pPr>
  </w:style>
  <w:style w:type="paragraph" w:styleId="ab">
    <w:name w:val="Normal (Web)"/>
    <w:basedOn w:val="a"/>
    <w:uiPriority w:val="99"/>
    <w:unhideWhenUsed/>
    <w:rsid w:val="0071084D"/>
    <w:pPr>
      <w:spacing w:before="100" w:beforeAutospacing="1" w:after="100" w:afterAutospacing="1"/>
    </w:pPr>
  </w:style>
  <w:style w:type="character" w:customStyle="1" w:styleId="razriadka">
    <w:name w:val="razriadka"/>
    <w:basedOn w:val="a0"/>
    <w:rsid w:val="0071084D"/>
  </w:style>
  <w:style w:type="table" w:styleId="ac">
    <w:name w:val="Table Grid"/>
    <w:basedOn w:val="a1"/>
    <w:uiPriority w:val="59"/>
    <w:rsid w:val="007108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0055"/>
    <w:pPr>
      <w:tabs>
        <w:tab w:val="center" w:pos="4677"/>
        <w:tab w:val="right" w:pos="9355"/>
      </w:tabs>
    </w:pPr>
  </w:style>
  <w:style w:type="character" w:customStyle="1" w:styleId="a4">
    <w:name w:val="Верхний колонтитул Знак"/>
    <w:basedOn w:val="a0"/>
    <w:link w:val="a3"/>
    <w:uiPriority w:val="99"/>
    <w:rsid w:val="001A0055"/>
    <w:rPr>
      <w:sz w:val="24"/>
      <w:szCs w:val="24"/>
    </w:rPr>
  </w:style>
  <w:style w:type="paragraph" w:styleId="a5">
    <w:name w:val="footer"/>
    <w:basedOn w:val="a"/>
    <w:link w:val="a6"/>
    <w:rsid w:val="001A0055"/>
    <w:pPr>
      <w:tabs>
        <w:tab w:val="center" w:pos="4677"/>
        <w:tab w:val="right" w:pos="9355"/>
      </w:tabs>
    </w:pPr>
  </w:style>
  <w:style w:type="character" w:customStyle="1" w:styleId="a6">
    <w:name w:val="Нижний колонтитул Знак"/>
    <w:basedOn w:val="a0"/>
    <w:link w:val="a5"/>
    <w:rsid w:val="001A0055"/>
    <w:rPr>
      <w:sz w:val="24"/>
      <w:szCs w:val="24"/>
    </w:rPr>
  </w:style>
  <w:style w:type="paragraph" w:styleId="a7">
    <w:name w:val="Balloon Text"/>
    <w:basedOn w:val="a"/>
    <w:link w:val="a8"/>
    <w:rsid w:val="001A0055"/>
    <w:rPr>
      <w:rFonts w:ascii="Tahoma" w:hAnsi="Tahoma" w:cs="Tahoma"/>
      <w:sz w:val="16"/>
      <w:szCs w:val="16"/>
    </w:rPr>
  </w:style>
  <w:style w:type="character" w:customStyle="1" w:styleId="a8">
    <w:name w:val="Текст выноски Знак"/>
    <w:basedOn w:val="a0"/>
    <w:link w:val="a7"/>
    <w:rsid w:val="001A0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6950F5877D4E8289D9F37763B33BD6"/>
        <w:category>
          <w:name w:val="Общие"/>
          <w:gallery w:val="placeholder"/>
        </w:category>
        <w:types>
          <w:type w:val="bbPlcHdr"/>
        </w:types>
        <w:behaviors>
          <w:behavior w:val="content"/>
        </w:behaviors>
        <w:guid w:val="{B21F779D-FE36-42C4-B8FB-E1BE4C6863BC}"/>
      </w:docPartPr>
      <w:docPartBody>
        <w:p w:rsidR="00AF610F" w:rsidRDefault="00AF610F" w:rsidP="00AF610F">
          <w:pPr>
            <w:pStyle w:val="9E6950F5877D4E8289D9F37763B33BD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F610F"/>
    <w:rsid w:val="006005B8"/>
    <w:rsid w:val="0063368A"/>
    <w:rsid w:val="00AF6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6950F5877D4E8289D9F37763B33BD6">
    <w:name w:val="9E6950F5877D4E8289D9F37763B33BD6"/>
    <w:rsid w:val="00AF61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7CB7-8B9D-4461-BBFB-70CF1F65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2543</Words>
  <Characters>16901</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 средняя общеобразовательная школа     № 9    с углублённым изучением отдельных предметов г. Павлово</vt:lpstr>
    </vt:vector>
  </TitlesOfParts>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 средняя общеобразовательная школа     № 9    с углублённым изучением отдельных предметов г. Павлово</dc:title>
  <dc:subject/>
  <dc:creator>mobil 7</dc:creator>
  <cp:keywords/>
  <dc:description/>
  <cp:lastModifiedBy>user</cp:lastModifiedBy>
  <cp:revision>14</cp:revision>
  <cp:lastPrinted>2013-03-26T05:15:00Z</cp:lastPrinted>
  <dcterms:created xsi:type="dcterms:W3CDTF">2012-06-26T07:59:00Z</dcterms:created>
  <dcterms:modified xsi:type="dcterms:W3CDTF">2013-03-26T05:15:00Z</dcterms:modified>
</cp:coreProperties>
</file>