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86" w:rsidRDefault="00CA2686" w:rsidP="00CA2686">
      <w:pPr>
        <w:pStyle w:val="1"/>
      </w:pPr>
      <w:r>
        <w:t xml:space="preserve">                                 МОУ «</w:t>
      </w:r>
      <w:proofErr w:type="spellStart"/>
      <w:r>
        <w:t>Медведицкая</w:t>
      </w:r>
      <w:proofErr w:type="spellEnd"/>
      <w:r>
        <w:t xml:space="preserve"> СОШ»</w:t>
      </w:r>
    </w:p>
    <w:p w:rsidR="00CA2686" w:rsidRDefault="00CA2686" w:rsidP="0067775E">
      <w:pPr>
        <w:tabs>
          <w:tab w:val="left" w:pos="1760"/>
        </w:tabs>
        <w:rPr>
          <w:b/>
          <w:bCs/>
          <w:i/>
          <w:iCs/>
          <w:sz w:val="32"/>
        </w:rPr>
      </w:pPr>
    </w:p>
    <w:p w:rsidR="00CA2686" w:rsidRDefault="00CA2686" w:rsidP="00CA2686">
      <w:pPr>
        <w:rPr>
          <w:b/>
          <w:bCs/>
          <w:i/>
          <w:iCs/>
          <w:sz w:val="32"/>
        </w:rPr>
      </w:pPr>
    </w:p>
    <w:p w:rsidR="00CA2686" w:rsidRDefault="00CA2686" w:rsidP="00CA2686">
      <w:pPr>
        <w:rPr>
          <w:b/>
          <w:bCs/>
          <w:i/>
          <w:iCs/>
          <w:sz w:val="32"/>
        </w:rPr>
      </w:pPr>
    </w:p>
    <w:p w:rsidR="00CA2686" w:rsidRPr="006E7852" w:rsidRDefault="00CA2686" w:rsidP="00CA2686">
      <w:pPr>
        <w:pStyle w:val="1"/>
        <w:rPr>
          <w:i w:val="0"/>
          <w:szCs w:val="36"/>
        </w:rPr>
      </w:pPr>
      <w:r>
        <w:t xml:space="preserve">ТЕМА:      </w:t>
      </w:r>
      <w:r w:rsidRPr="006E7852">
        <w:rPr>
          <w:szCs w:val="36"/>
        </w:rPr>
        <w:t>«Третий закон Ньютона»</w:t>
      </w:r>
    </w:p>
    <w:p w:rsidR="00CA2686" w:rsidRDefault="00CA2686" w:rsidP="00CA2686">
      <w:pPr>
        <w:pStyle w:val="a3"/>
        <w:rPr>
          <w:sz w:val="32"/>
        </w:rPr>
      </w:pPr>
      <w:r>
        <w:t xml:space="preserve">      </w:t>
      </w:r>
    </w:p>
    <w:p w:rsidR="00CA2686" w:rsidRDefault="00CA2686" w:rsidP="00CA2686">
      <w:pPr>
        <w:tabs>
          <w:tab w:val="left" w:pos="5620"/>
        </w:tabs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 xml:space="preserve">       Класс            9-й</w:t>
      </w:r>
      <w:r w:rsidR="00AD2B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2in" filled="t">
            <v:fill color2="black"/>
            <v:imagedata r:id="rId6" o:title=""/>
          </v:shape>
        </w:pict>
      </w:r>
    </w:p>
    <w:p w:rsidR="00CA2686" w:rsidRDefault="00CA2686" w:rsidP="00CA2686">
      <w:pPr>
        <w:rPr>
          <w:b/>
          <w:bCs/>
          <w:i/>
          <w:iCs/>
          <w:sz w:val="48"/>
        </w:rPr>
      </w:pPr>
    </w:p>
    <w:p w:rsidR="00CA2686" w:rsidRDefault="00CA2686" w:rsidP="00CA2686">
      <w:pPr>
        <w:rPr>
          <w:b/>
          <w:bCs/>
          <w:i/>
          <w:iCs/>
          <w:sz w:val="48"/>
        </w:rPr>
      </w:pPr>
    </w:p>
    <w:p w:rsidR="00CA2686" w:rsidRPr="006E7852" w:rsidRDefault="00CA2686" w:rsidP="00CA2686">
      <w:pPr>
        <w:tabs>
          <w:tab w:val="left" w:pos="2320"/>
        </w:tabs>
        <w:jc w:val="right"/>
        <w:rPr>
          <w:b/>
          <w:bCs/>
          <w:i/>
          <w:iCs/>
          <w:sz w:val="28"/>
          <w:szCs w:val="28"/>
        </w:rPr>
      </w:pPr>
      <w:r w:rsidRPr="006E7852">
        <w:rPr>
          <w:b/>
          <w:bCs/>
          <w:i/>
          <w:iCs/>
          <w:sz w:val="28"/>
          <w:szCs w:val="28"/>
        </w:rPr>
        <w:t>Учитель</w:t>
      </w:r>
      <w:proofErr w:type="gramStart"/>
      <w:r w:rsidRPr="006E785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48"/>
        </w:rPr>
        <w:t>:</w:t>
      </w:r>
      <w:proofErr w:type="gramEnd"/>
      <w:r>
        <w:rPr>
          <w:b/>
          <w:bCs/>
          <w:i/>
          <w:iCs/>
          <w:sz w:val="48"/>
        </w:rPr>
        <w:t xml:space="preserve">  </w:t>
      </w:r>
      <w:r>
        <w:rPr>
          <w:b/>
          <w:bCs/>
          <w:i/>
          <w:iCs/>
          <w:sz w:val="48"/>
        </w:rPr>
        <w:tab/>
        <w:t xml:space="preserve"> </w:t>
      </w:r>
      <w:proofErr w:type="spellStart"/>
      <w:r w:rsidRPr="006E7852">
        <w:rPr>
          <w:b/>
          <w:bCs/>
          <w:i/>
          <w:iCs/>
          <w:sz w:val="28"/>
          <w:szCs w:val="28"/>
        </w:rPr>
        <w:t>Суховерхова</w:t>
      </w:r>
      <w:proofErr w:type="spellEnd"/>
      <w:r w:rsidRPr="006E785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6E7852">
        <w:rPr>
          <w:b/>
          <w:bCs/>
          <w:i/>
          <w:iCs/>
          <w:sz w:val="28"/>
          <w:szCs w:val="28"/>
        </w:rPr>
        <w:t>Антонина                 Владимировна</w:t>
      </w:r>
    </w:p>
    <w:p w:rsidR="00CA2686" w:rsidRPr="006E7852" w:rsidRDefault="00CA2686" w:rsidP="00CA2686">
      <w:pPr>
        <w:rPr>
          <w:b/>
          <w:bCs/>
          <w:i/>
          <w:iCs/>
          <w:sz w:val="28"/>
          <w:szCs w:val="28"/>
        </w:rPr>
      </w:pPr>
    </w:p>
    <w:p w:rsidR="00CA2686" w:rsidRPr="006E7852" w:rsidRDefault="00CA2686" w:rsidP="00CA2686">
      <w:pPr>
        <w:rPr>
          <w:b/>
          <w:bCs/>
          <w:i/>
          <w:iCs/>
          <w:sz w:val="28"/>
          <w:szCs w:val="28"/>
        </w:rPr>
      </w:pPr>
    </w:p>
    <w:p w:rsidR="00CA2686" w:rsidRPr="006E7852" w:rsidRDefault="00CA2686" w:rsidP="00CA2686">
      <w:pPr>
        <w:rPr>
          <w:b/>
          <w:bCs/>
          <w:i/>
          <w:iCs/>
          <w:sz w:val="28"/>
          <w:szCs w:val="28"/>
        </w:rPr>
      </w:pPr>
    </w:p>
    <w:p w:rsidR="0067775E" w:rsidRDefault="00CA2686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  <w:r w:rsidRPr="006E7852">
        <w:rPr>
          <w:b/>
          <w:bCs/>
          <w:i/>
          <w:iCs/>
          <w:sz w:val="28"/>
          <w:szCs w:val="28"/>
        </w:rPr>
        <w:tab/>
      </w:r>
    </w:p>
    <w:p w:rsidR="0067775E" w:rsidRDefault="0067775E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</w:p>
    <w:p w:rsidR="0067775E" w:rsidRDefault="0067775E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</w:p>
    <w:p w:rsidR="0067775E" w:rsidRDefault="0067775E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</w:p>
    <w:p w:rsidR="0067775E" w:rsidRDefault="0067775E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</w:p>
    <w:p w:rsidR="0067775E" w:rsidRDefault="0067775E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</w:p>
    <w:p w:rsidR="00CA2686" w:rsidRPr="007C7620" w:rsidRDefault="00CA2686" w:rsidP="007C7620">
      <w:pPr>
        <w:tabs>
          <w:tab w:val="left" w:pos="3200"/>
        </w:tabs>
        <w:rPr>
          <w:b/>
          <w:bCs/>
          <w:i/>
          <w:iCs/>
          <w:sz w:val="28"/>
          <w:szCs w:val="28"/>
        </w:rPr>
      </w:pPr>
      <w:r>
        <w:lastRenderedPageBreak/>
        <w:t xml:space="preserve">ТЕМА УРОКА:      </w:t>
      </w:r>
      <w:r w:rsidRPr="006E7852">
        <w:rPr>
          <w:szCs w:val="36"/>
        </w:rPr>
        <w:t>Третий закон Ньютона»</w:t>
      </w:r>
    </w:p>
    <w:p w:rsidR="00CA2686" w:rsidRDefault="00CA2686" w:rsidP="00CA2686">
      <w:pPr>
        <w:pStyle w:val="a5"/>
        <w:jc w:val="right"/>
      </w:pPr>
      <w:r>
        <w:rPr>
          <w:rStyle w:val="a6"/>
        </w:rPr>
        <w:t>Гений есть терпение мысли, сосредоточенной в известном направлении.</w:t>
      </w:r>
    </w:p>
    <w:p w:rsidR="00CA2686" w:rsidRDefault="00CA2686" w:rsidP="00CA2686">
      <w:pPr>
        <w:pStyle w:val="a5"/>
        <w:jc w:val="right"/>
      </w:pPr>
      <w:r>
        <w:rPr>
          <w:rStyle w:val="a6"/>
        </w:rPr>
        <w:t>Исаак Ньютон</w:t>
      </w:r>
    </w:p>
    <w:p w:rsidR="00CA2686" w:rsidRDefault="00CA2686" w:rsidP="00CA2686">
      <w:pPr>
        <w:pStyle w:val="a5"/>
        <w:jc w:val="right"/>
      </w:pPr>
      <w:r>
        <w:rPr>
          <w:rStyle w:val="a6"/>
        </w:rPr>
        <w:t xml:space="preserve">«Мы как карлики на плечах гигантов, и потому можем видеть больше и дальше, чем они». </w:t>
      </w:r>
    </w:p>
    <w:p w:rsidR="00CA2686" w:rsidRPr="00D54C0A" w:rsidRDefault="00CA2686" w:rsidP="00CA2686">
      <w:pPr>
        <w:pStyle w:val="1"/>
        <w:rPr>
          <w:i w:val="0"/>
          <w:sz w:val="24"/>
        </w:rPr>
      </w:pPr>
      <w:r>
        <w:rPr>
          <w:rStyle w:val="a6"/>
          <w:sz w:val="24"/>
        </w:rPr>
        <w:t xml:space="preserve">                                                                                                                          </w:t>
      </w:r>
      <w:r w:rsidRPr="00D54C0A">
        <w:rPr>
          <w:rStyle w:val="a6"/>
          <w:sz w:val="24"/>
        </w:rPr>
        <w:t xml:space="preserve">Исаак </w:t>
      </w:r>
      <w:r w:rsidRPr="00D54C0A">
        <w:rPr>
          <w:rStyle w:val="a6"/>
          <w:b w:val="0"/>
          <w:i/>
          <w:sz w:val="24"/>
        </w:rPr>
        <w:t>Ньютон</w:t>
      </w:r>
      <w:r>
        <w:rPr>
          <w:rStyle w:val="a6"/>
          <w:sz w:val="24"/>
        </w:rPr>
        <w:t>.</w:t>
      </w:r>
    </w:p>
    <w:p w:rsidR="00CA2686" w:rsidRDefault="00CA2686" w:rsidP="00CA2686"/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  урока: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 восприятие учащимися и первичное осознание нового учебного материала по теме, осмысливание связей и отношений в объектах изучения.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обучающие:</w:t>
      </w:r>
      <w:r w:rsidRPr="009723F9">
        <w:rPr>
          <w:rFonts w:ascii="Times New Roman" w:eastAsia="Times New Roman" w:hAnsi="Times New Roman" w:cs="Times New Roman"/>
          <w:i/>
          <w:iCs/>
          <w:sz w:val="24"/>
          <w:szCs w:val="24"/>
        </w:rPr>
        <w:t>   обеспечить в ходе урока усвоение следующих ос</w:t>
      </w:r>
      <w:r w:rsidRPr="009723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новных понятий как взаимодействие тел, третий закон Ньютона; а также научных </w:t>
      </w:r>
      <w:proofErr w:type="gramStart"/>
      <w:r w:rsidRPr="009723F9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фактов о вкладе</w:t>
      </w:r>
      <w:proofErr w:type="gramEnd"/>
      <w:r w:rsidRPr="009723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Ньютона и Галилея в развитие науки.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-развивающие: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активности и любознательности учащихся, </w:t>
      </w:r>
      <w:proofErr w:type="spellStart"/>
      <w:r w:rsidRPr="009723F9">
        <w:rPr>
          <w:rFonts w:ascii="Times New Roman" w:eastAsia="Times New Roman" w:hAnsi="Times New Roman" w:cs="Times New Roman"/>
          <w:sz w:val="24"/>
          <w:szCs w:val="24"/>
        </w:rPr>
        <w:t>сенситивности</w:t>
      </w:r>
      <w:proofErr w:type="spellEnd"/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 для возникновения познавательного интереса; развитие самостоятельности мышления, воображения, логического подхода к решению поставленных задач.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-воспитательные:  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предмету; формирование научного мировоззрения;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</w:t>
      </w:r>
      <w:r w:rsidRPr="009723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3F9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 (беседа)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наглядный (р</w:t>
      </w:r>
      <w:r>
        <w:t xml:space="preserve">ис., записи на доске, </w:t>
      </w:r>
      <w:proofErr w:type="spellStart"/>
      <w:r>
        <w:t>видеоурок</w:t>
      </w:r>
      <w:proofErr w:type="spellEnd"/>
      <w:r>
        <w:t>, презентация, анимации).</w:t>
      </w:r>
    </w:p>
    <w:p w:rsidR="00CA2686" w:rsidRDefault="00CA2686" w:rsidP="00CA2686">
      <w:pPr>
        <w:spacing w:before="100" w:beforeAutospacing="1" w:after="100" w:afterAutospacing="1"/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контролирующий (фронтальный опрос,</w:t>
      </w:r>
      <w:r>
        <w:t xml:space="preserve"> тест,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задач)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1A5">
        <w:rPr>
          <w:rFonts w:ascii="Times New Roman" w:eastAsia="Times New Roman" w:hAnsi="Times New Roman" w:cs="Times New Roman"/>
          <w:sz w:val="24"/>
          <w:szCs w:val="24"/>
        </w:rPr>
        <w:t>1. Слайд-шоу Иллюстрация к третьему закону Ньютона (N 187073)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br/>
        <w:t>2. Видеоролик</w:t>
      </w:r>
      <w:proofErr w:type="gramStart"/>
      <w:r w:rsidRPr="00E201A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201A5">
        <w:rPr>
          <w:rFonts w:ascii="Times New Roman" w:eastAsia="Times New Roman" w:hAnsi="Times New Roman" w:cs="Times New Roman"/>
          <w:sz w:val="24"/>
          <w:szCs w:val="24"/>
        </w:rPr>
        <w:t>торой закон Ньютона(N 186901)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br/>
        <w:t>3. Анимация со звуком</w:t>
      </w:r>
      <w:proofErr w:type="gramStart"/>
      <w:r w:rsidRPr="00E201A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201A5">
        <w:rPr>
          <w:rFonts w:ascii="Times New Roman" w:eastAsia="Times New Roman" w:hAnsi="Times New Roman" w:cs="Times New Roman"/>
          <w:sz w:val="24"/>
          <w:szCs w:val="24"/>
        </w:rPr>
        <w:t>ретий закон Ньютона (N 187079)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2686" w:rsidRPr="00CA2686" w:rsidRDefault="00CA2686" w:rsidP="00CA2686">
      <w:pPr>
        <w:tabs>
          <w:tab w:val="left" w:pos="1169"/>
        </w:tabs>
        <w:jc w:val="both"/>
      </w:pPr>
      <w:r>
        <w:rPr>
          <w:b/>
        </w:rPr>
        <w:t xml:space="preserve"> ПЛАН  УРОКА:</w:t>
      </w:r>
    </w:p>
    <w:p w:rsidR="00CA2686" w:rsidRDefault="00CA2686" w:rsidP="00CA2686">
      <w:pPr>
        <w:tabs>
          <w:tab w:val="left" w:pos="2982"/>
        </w:tabs>
        <w:rPr>
          <w:b/>
        </w:rPr>
      </w:pP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этап.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Добрый день. Прежде чем мы приступим к уроку, хотелось бы, чтобы каждый из вас настроился на рабочий лад.</w:t>
      </w:r>
    </w:p>
    <w:p w:rsidR="0067775E" w:rsidRPr="0067775E" w:rsidRDefault="0067775E" w:rsidP="006777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2686" w:rsidRPr="0067775E" w:rsidRDefault="00CA2686" w:rsidP="0067775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75E">
        <w:rPr>
          <w:rFonts w:ascii="Times New Roman" w:hAnsi="Times New Roman"/>
          <w:b/>
          <w:bCs/>
          <w:sz w:val="24"/>
          <w:szCs w:val="24"/>
        </w:rPr>
        <w:lastRenderedPageBreak/>
        <w:t>Актуализация знаний.</w:t>
      </w:r>
    </w:p>
    <w:p w:rsidR="00CA2686" w:rsidRPr="00E934F6" w:rsidRDefault="00CA2686" w:rsidP="00CA2686">
      <w:pPr>
        <w:pStyle w:val="a7"/>
        <w:spacing w:before="100" w:beforeAutospacing="1" w:after="100" w:afterAutospacing="1" w:line="240" w:lineRule="auto"/>
        <w:ind w:left="735"/>
        <w:rPr>
          <w:rFonts w:ascii="Times New Roman" w:hAnsi="Times New Roman"/>
          <w:b/>
          <w:i/>
          <w:sz w:val="24"/>
          <w:szCs w:val="24"/>
        </w:rPr>
      </w:pPr>
      <w:r w:rsidRPr="00E934F6">
        <w:rPr>
          <w:rFonts w:ascii="Times New Roman" w:hAnsi="Times New Roman"/>
          <w:b/>
          <w:i/>
          <w:sz w:val="24"/>
          <w:szCs w:val="24"/>
        </w:rPr>
        <w:t xml:space="preserve">РАЗМИНКА:  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7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розданы листы, которые будут вашими помощниками сегодня на уроке.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Тест: выберете правильный ответ.</w:t>
      </w:r>
    </w:p>
    <w:p w:rsidR="00CA2686" w:rsidRDefault="00CA2686" w:rsidP="00CA268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сохранения скорости постоянной, если на него не действуют другие тела (или действие этих тел скомпенсированы) называют: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нерция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инертность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покой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 w:rsidRPr="00983C38">
        <w:rPr>
          <w:rFonts w:ascii="Times New Roman" w:hAnsi="Times New Roman"/>
          <w:sz w:val="24"/>
          <w:szCs w:val="24"/>
        </w:rPr>
        <w:t xml:space="preserve">Все системы отсчета, движущиеся </w:t>
      </w:r>
      <w:r>
        <w:rPr>
          <w:rFonts w:ascii="Times New Roman" w:hAnsi="Times New Roman"/>
          <w:sz w:val="24"/>
          <w:szCs w:val="24"/>
        </w:rPr>
        <w:t>п</w:t>
      </w:r>
      <w:r w:rsidRPr="00983C3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рямолинейно и</w:t>
      </w:r>
      <w:r w:rsidRPr="00983C38">
        <w:rPr>
          <w:rFonts w:ascii="Times New Roman" w:hAnsi="Times New Roman"/>
          <w:sz w:val="24"/>
          <w:szCs w:val="24"/>
        </w:rPr>
        <w:t xml:space="preserve"> </w:t>
      </w:r>
      <w:r w:rsidRPr="00983C3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равномерно</w:t>
      </w:r>
      <w:r w:rsidRPr="00983C38">
        <w:rPr>
          <w:rFonts w:ascii="Times New Roman" w:hAnsi="Times New Roman"/>
          <w:sz w:val="24"/>
          <w:szCs w:val="24"/>
        </w:rPr>
        <w:t xml:space="preserve"> относительно данной инерциальной системы отсчета, тоже являются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   </w:t>
      </w:r>
      <w:r w:rsidRPr="00983C38">
        <w:rPr>
          <w:rFonts w:ascii="Times New Roman" w:hAnsi="Times New Roman"/>
          <w:sz w:val="24"/>
          <w:szCs w:val="24"/>
        </w:rPr>
        <w:t>инерциальными.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движущимися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неравными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3.. посмотри на картинки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акое явление изображено?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Pr="00983C38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7925" cy="1724025"/>
            <wp:effectExtent l="19050" t="0" r="9525" b="0"/>
            <wp:docPr id="3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C3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2800350" cy="2143125"/>
            <wp:effectExtent l="19050" t="0" r="0" b="0"/>
            <wp:docPr id="2" name="Рисунок 2" descr="de494a02b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494a02bd1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Pr="00983C38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 w:rsidRPr="00983C38">
        <w:rPr>
          <w:rFonts w:ascii="Times New Roman" w:hAnsi="Times New Roman"/>
          <w:sz w:val="24"/>
          <w:szCs w:val="24"/>
        </w:rPr>
        <w:t>Какой закон Ньютона объясняет это явление?</w:t>
      </w:r>
      <w:r>
        <w:rPr>
          <w:rFonts w:ascii="Times New Roman" w:hAnsi="Times New Roman"/>
          <w:sz w:val="24"/>
          <w:szCs w:val="24"/>
        </w:rPr>
        <w:t xml:space="preserve"> (сформулируйте 1 закон Н)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 математически записать второй закон Ньютона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 xml:space="preserve"> сформулируйте2 закон Ньютона)</w:t>
      </w:r>
    </w:p>
    <w:p w:rsidR="00CA2686" w:rsidRPr="005233AE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66089B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F=ma</w:t>
      </w:r>
    </w:p>
    <w:p w:rsidR="00CA2686" w:rsidRPr="0066089B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66089B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m=F/a</w:t>
      </w:r>
    </w:p>
    <w:p w:rsidR="00CA2686" w:rsidRPr="005F6828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5F6828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F6828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F6828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 w:rsidRPr="0066089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Все законы Ньютона выполняются только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нерциальных системах отсчета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неинерциальных системах отсчета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в любых системах отсчета.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b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b/>
          <w:sz w:val="24"/>
          <w:szCs w:val="24"/>
        </w:rPr>
      </w:pPr>
      <w:r w:rsidRPr="0066089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«Шифровка»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b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 *  </w:t>
      </w:r>
      <w:proofErr w:type="gramStart"/>
      <w:r>
        <w:rPr>
          <w:rFonts w:ascii="Times New Roman" w:hAnsi="Times New Roman"/>
          <w:sz w:val="24"/>
          <w:szCs w:val="24"/>
        </w:rPr>
        <w:t xml:space="preserve">е *  *   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а  *  о  *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 *  *    т  * 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 *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Третий       Закон         Ньютона</w:t>
      </w: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Pr="0066089B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b/>
          <w:i/>
          <w:sz w:val="28"/>
          <w:szCs w:val="28"/>
        </w:rPr>
      </w:pPr>
      <w:r w:rsidRPr="0066089B">
        <w:rPr>
          <w:rFonts w:ascii="Times New Roman" w:hAnsi="Times New Roman"/>
          <w:b/>
          <w:i/>
          <w:sz w:val="28"/>
          <w:szCs w:val="28"/>
        </w:rPr>
        <w:t>Запишите тему урока в тетрадь:</w:t>
      </w:r>
    </w:p>
    <w:p w:rsidR="00CA2686" w:rsidRPr="0066089B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</w:p>
    <w:p w:rsidR="00CA2686" w:rsidRPr="00ED2F5D" w:rsidRDefault="00CA2686" w:rsidP="00CA2686">
      <w:pPr>
        <w:tabs>
          <w:tab w:val="left" w:pos="2982"/>
        </w:tabs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BB0314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 нового материала.</w:t>
      </w:r>
    </w:p>
    <w:p w:rsidR="00CA2686" w:rsidRPr="00BB0314" w:rsidRDefault="00CA2686" w:rsidP="00CA2686">
      <w:pPr>
        <w:pStyle w:val="a7"/>
        <w:spacing w:before="100" w:beforeAutospacing="1" w:after="100" w:afterAutospacing="1" w:line="240" w:lineRule="auto"/>
        <w:ind w:left="1455"/>
        <w:rPr>
          <w:rFonts w:ascii="Times New Roman" w:hAnsi="Times New Roman"/>
          <w:sz w:val="24"/>
          <w:szCs w:val="24"/>
        </w:rPr>
      </w:pPr>
      <w:r>
        <w:t xml:space="preserve">Посмотрите на экран </w:t>
      </w:r>
      <w:hyperlink r:id="rId9" w:tgtFrame="_blank" w:history="1">
        <w:r w:rsidRPr="00BB0314">
          <w:rPr>
            <w:rFonts w:ascii="Times New Roman" w:hAnsi="Times New Roman"/>
            <w:b/>
            <w:bCs/>
            <w:color w:val="0000FF"/>
            <w:sz w:val="27"/>
            <w:szCs w:val="27"/>
            <w:u w:val="single"/>
          </w:rPr>
          <w:t xml:space="preserve">  </w:t>
        </w:r>
        <w:proofErr w:type="spellStart"/>
        <w:r w:rsidRPr="00BB0314">
          <w:rPr>
            <w:rFonts w:ascii="Times New Roman" w:hAnsi="Times New Roman"/>
            <w:b/>
            <w:bCs/>
            <w:color w:val="0000FF"/>
            <w:sz w:val="27"/>
            <w:szCs w:val="27"/>
            <w:u w:val="single"/>
          </w:rPr>
          <w:t>видеоурок</w:t>
        </w:r>
        <w:proofErr w:type="spellEnd"/>
        <w:r w:rsidRPr="00BB0314">
          <w:rPr>
            <w:rFonts w:ascii="Times New Roman" w:hAnsi="Times New Roman"/>
            <w:b/>
            <w:bCs/>
            <w:color w:val="0000FF"/>
            <w:sz w:val="27"/>
            <w:szCs w:val="27"/>
            <w:u w:val="single"/>
          </w:rPr>
          <w:t xml:space="preserve"> "Третий закон Ньютона"</w:t>
        </w:r>
      </w:hyperlink>
      <w:r>
        <w:t>(2мин)</w:t>
      </w:r>
    </w:p>
    <w:p w:rsidR="00CA2686" w:rsidRPr="009723F9" w:rsidRDefault="00CA2686" w:rsidP="00CA2686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Ньютон был первым, кто попытался сформулировать элементарные законы, которые определяют временной ход широкого класса процессов в природе с высокой степенью полноты и точности» и «… оказал своими трудами глубокое и сильное влияние на всё мировоззрение в целом».</w:t>
      </w:r>
    </w:p>
    <w:p w:rsidR="00CA2686" w:rsidRDefault="00CA2686" w:rsidP="00CA2686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А. Эйнштейн</w:t>
      </w:r>
    </w:p>
    <w:p w:rsidR="00CA2686" w:rsidRDefault="00CA2686" w:rsidP="00CA2686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Беглый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задача механики: «Взаимодействие двух тел, которое является причиной изменения скорости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Причиной изменения скорости тела или его деформации является векторная величина, называемая силой.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Вспомним, что сила характеризуется модулем, направлением и точкой приложения.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Единицей измерения силы в системе СИ является Ньютон.</w:t>
      </w: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Измеряют силу при помощи динамометра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</w:rPr>
        <w:t>(создаем проблемную ситуацию).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Постановка проблемы: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Учитель: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 xml:space="preserve">1. Сколько сил на свете есть, 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 xml:space="preserve">    Ни кому не в силах счесть,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 xml:space="preserve">   Но Ньютоном нам дано,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 xml:space="preserve">   Что их  четное число.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Как вы понимаете это высказывание?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Ученики дают различные варианты ответов.</w:t>
      </w:r>
    </w:p>
    <w:p w:rsidR="007C7620" w:rsidRDefault="007C7620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2. Хорошо, давайте уточним и проведем опыт: Ударьте рукой по столу. Что вы испытали?</w:t>
      </w:r>
    </w:p>
    <w:p w:rsidR="00CA2686" w:rsidRDefault="00CA2686" w:rsidP="00CA2686">
      <w:pPr>
        <w:spacing w:line="360" w:lineRule="auto"/>
        <w:jc w:val="both"/>
      </w:pPr>
      <w:r w:rsidRPr="00ED2F5D">
        <w:rPr>
          <w:rFonts w:ascii="Times New Roman" w:hAnsi="Times New Roman" w:cs="Times New Roman"/>
          <w:sz w:val="24"/>
          <w:szCs w:val="24"/>
        </w:rPr>
        <w:t>Ученики: Боль.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Учитель:</w:t>
      </w:r>
    </w:p>
    <w:p w:rsidR="00CA2686" w:rsidRPr="00ED2F5D" w:rsidRDefault="00CA2686" w:rsidP="00CA2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D">
        <w:rPr>
          <w:rFonts w:ascii="Times New Roman" w:hAnsi="Times New Roman" w:cs="Times New Roman"/>
          <w:sz w:val="24"/>
          <w:szCs w:val="24"/>
        </w:rPr>
        <w:t>Почему? Ведь Вы бьёте стол, а не он вас. Вот на этот вопрос мы ответим</w:t>
      </w:r>
      <w:proofErr w:type="gramStart"/>
      <w:r w:rsidRPr="00ED2F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2F5D">
        <w:rPr>
          <w:rFonts w:ascii="Times New Roman" w:hAnsi="Times New Roman" w:cs="Times New Roman"/>
          <w:sz w:val="24"/>
          <w:szCs w:val="24"/>
        </w:rPr>
        <w:t xml:space="preserve"> если поймем третий закон Ньютона.</w:t>
      </w:r>
    </w:p>
    <w:p w:rsidR="00CA2686" w:rsidRPr="006E7852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Вывод: (делают ученики)- Действие равно противодействию.</w:t>
      </w:r>
    </w:p>
    <w:p w:rsidR="00CA2686" w:rsidRPr="00DB7A34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Учитель:  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t>Проведём опыт с двумя тележками одинаковой массы. Поставим между ними упругую пластинку и отпустим её. Пластинка, выпрямляясь, оттолкнет тележки друг от друга, мы увидим, что они откатятся  на одинаковое расстояние. Какой вывод можно сделать из данного опыта?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br/>
        <w:t>Ответ ученика</w:t>
      </w:r>
      <w:proofErr w:type="gramStart"/>
      <w:r w:rsidRPr="00E201A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E201A5">
        <w:rPr>
          <w:rFonts w:ascii="Times New Roman" w:eastAsia="Times New Roman" w:hAnsi="Times New Roman" w:cs="Times New Roman"/>
          <w:sz w:val="24"/>
          <w:szCs w:val="24"/>
        </w:rPr>
        <w:t>еперь возьмем тележки разной массы, когда отпустим пластинку, тележки, разъедутся на разное расстояние. Но (</w:t>
      </w:r>
      <w:proofErr w:type="gramStart"/>
      <w:r w:rsidRPr="00E201A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201A5">
        <w:rPr>
          <w:rFonts w:ascii="Times New Roman" w:eastAsia="Times New Roman" w:hAnsi="Times New Roman" w:cs="Times New Roman"/>
          <w:sz w:val="24"/>
          <w:szCs w:val="24"/>
        </w:rPr>
        <w:t xml:space="preserve"> текст слайда)</w:t>
      </w:r>
    </w:p>
    <w:p w:rsidR="00CA2686" w:rsidRDefault="00CA2686" w:rsidP="00CA2686">
      <w:pPr>
        <w:spacing w:before="100" w:beforeAutospacing="1" w:after="100" w:afterAutospacing="1"/>
      </w:pPr>
      <w:r w:rsidRPr="00E201A5">
        <w:rPr>
          <w:rFonts w:ascii="Times New Roman" w:eastAsia="Times New Roman" w:hAnsi="Times New Roman" w:cs="Times New Roman"/>
          <w:sz w:val="24"/>
          <w:szCs w:val="24"/>
        </w:rPr>
        <w:t>Смотри анимацию движения тележек.</w:t>
      </w:r>
    </w:p>
    <w:p w:rsidR="00CA2686" w:rsidRDefault="00CA2686" w:rsidP="00CA2686">
      <w:pPr>
        <w:spacing w:before="100" w:beforeAutospacing="1" w:after="100" w:afterAutospacing="1"/>
      </w:pPr>
      <w:r>
        <w:t>Ученики: делают выводы, рассуждают.</w:t>
      </w:r>
    </w:p>
    <w:p w:rsidR="00CA2686" w:rsidRDefault="00CA2686" w:rsidP="00CA2686">
      <w:pPr>
        <w:spacing w:before="100" w:beforeAutospacing="1" w:after="100" w:afterAutospacing="1"/>
      </w:pPr>
      <w:r>
        <w:t xml:space="preserve">Учитель: А сейчас работаем в парах: возьмите в руки по динамометру </w:t>
      </w:r>
      <w:proofErr w:type="gramStart"/>
      <w:r>
        <w:t>и</w:t>
      </w:r>
      <w:proofErr w:type="gramEnd"/>
      <w:r>
        <w:t xml:space="preserve"> соединив их один тянет, а другой просто держит. Что видите?</w:t>
      </w:r>
    </w:p>
    <w:p w:rsidR="00CA2686" w:rsidRDefault="00CA2686" w:rsidP="00CA2686">
      <w:pPr>
        <w:spacing w:before="100" w:beforeAutospacing="1" w:after="100" w:afterAutospacing="1"/>
      </w:pPr>
      <w:r>
        <w:t>Ученик: показания на обоих динамометрах одинаковы.</w:t>
      </w:r>
    </w:p>
    <w:p w:rsidR="00CA2686" w:rsidRPr="00751A1B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t xml:space="preserve">Учитель: 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Равенство модулей сил </w:t>
      </w:r>
      <w:r>
        <w:rPr>
          <w:noProof/>
        </w:rPr>
        <w:drawing>
          <wp:inline distT="0" distB="0" distL="0" distR="0">
            <wp:extent cx="295275" cy="266700"/>
            <wp:effectExtent l="19050" t="0" r="9525" b="0"/>
            <wp:docPr id="11" name="Рисунок 10" descr="http://videouroki.net/img/articles/247-1380893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ideouroki.net/img/articles/247-138089367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  и </w:t>
      </w:r>
      <w:r>
        <w:rPr>
          <w:noProof/>
        </w:rPr>
        <w:drawing>
          <wp:inline distT="0" distB="0" distL="0" distR="0">
            <wp:extent cx="295275" cy="266700"/>
            <wp:effectExtent l="19050" t="0" r="9525" b="0"/>
            <wp:docPr id="10" name="Рисунок 11" descr="http://videouroki.net/img/articles/247-1380893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videouroki.net/img/articles/247-138089367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F9">
        <w:rPr>
          <w:rFonts w:ascii="Times New Roman" w:eastAsia="Times New Roman" w:hAnsi="Times New Roman" w:cs="Times New Roman"/>
          <w:sz w:val="24"/>
          <w:szCs w:val="24"/>
        </w:rPr>
        <w:t> можно продемонстрировать на установке. Если к левому динамометру приложить некоторую силу, то такая же сила будет действовать и на правый динамометр и показания  обоих динамометров будут одинаковы.</w:t>
      </w:r>
      <w:proofErr w:type="gramStart"/>
      <w:r w:rsidRPr="00594C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A1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751A1B">
        <w:rPr>
          <w:rFonts w:ascii="Times New Roman" w:eastAsia="Times New Roman" w:hAnsi="Times New Roman" w:cs="Times New Roman"/>
          <w:b/>
          <w:i/>
          <w:sz w:val="24"/>
          <w:szCs w:val="24"/>
        </w:rPr>
        <w:t>( видеоролик)</w:t>
      </w:r>
    </w:p>
    <w:p w:rsidR="00CA2686" w:rsidRDefault="00CA2686" w:rsidP="00CA2686">
      <w:pPr>
        <w:spacing w:before="100" w:beforeAutospacing="1" w:after="100" w:afterAutospacing="1"/>
      </w:pPr>
      <w:r>
        <w:t>Ученик: Мы убедились в нашем выводе. А как выразить это математически?</w:t>
      </w:r>
    </w:p>
    <w:p w:rsidR="00CA2686" w:rsidRDefault="00CA2686" w:rsidP="00CA2686">
      <w:pPr>
        <w:spacing w:before="100" w:beforeAutospacing="1" w:after="100" w:afterAutospacing="1"/>
      </w:pPr>
      <w:r>
        <w:t>Учитель: Давайте попробуем вывести формулу третьего закона Ньютона, используя уже известные выводы и второй закон Ньютона.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Согласно второму закону Ньютона, равнодействующая всех сил, действующих на тело, равно произведению массы тела на его ускорение.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Из этих соотношений следует, что  </w:t>
      </w:r>
      <w:r>
        <w:rPr>
          <w:noProof/>
        </w:rPr>
        <w:drawing>
          <wp:inline distT="0" distB="0" distL="0" distR="0">
            <wp:extent cx="1152525" cy="400050"/>
            <wp:effectExtent l="19050" t="0" r="9525" b="0"/>
            <wp:docPr id="8" name="Рисунок 8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6" w:rsidRDefault="00CA2686" w:rsidP="00CA2686">
      <w:pPr>
        <w:spacing w:before="100" w:beforeAutospacing="1" w:after="100" w:afterAutospacing="1"/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noProof/>
        </w:rPr>
        <w:drawing>
          <wp:inline distT="0" distB="0" distL="0" distR="0">
            <wp:extent cx="895350" cy="552450"/>
            <wp:effectExtent l="19050" t="0" r="0" b="0"/>
            <wp:docPr id="7" name="Рисунок 9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F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304800"/>
            <wp:effectExtent l="19050" t="0" r="0" b="0"/>
            <wp:docPr id="9" name="Рисунок 5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6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Это значит, что при взаимодействии двух материальных точек ускорения, приобретаемые точками, обратно пропорциональны их массам и направлены в противоположные стороны.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раз он получил подтверждение своего 2закона и сформулировал 3.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-верно?</w:t>
      </w:r>
    </w:p>
    <w:p w:rsidR="00CA2686" w:rsidRPr="009723F9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sz w:val="28"/>
          <w:szCs w:val="28"/>
        </w:rPr>
        <w:t xml:space="preserve">Ученики: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t xml:space="preserve">( </w:t>
      </w:r>
      <w:proofErr w:type="gramEnd"/>
      <w:r>
        <w:t>работа с учебником).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сил при взаимодействии устанавливается третьим законом Ньютона: </w:t>
      </w:r>
      <w:r w:rsidRPr="009723F9">
        <w:rPr>
          <w:rFonts w:ascii="Times New Roman" w:eastAsia="Times New Roman" w:hAnsi="Times New Roman" w:cs="Times New Roman"/>
          <w:b/>
          <w:bCs/>
          <w:sz w:val="24"/>
          <w:szCs w:val="24"/>
        </w:rPr>
        <w:t>две материальные точки взаимодействуют с силами, равными по величине, противоположно направленными и расположенными вдоль прямой, соединяющей эти точки</w:t>
      </w:r>
      <w:r w:rsidRPr="009723F9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>
        <w:rPr>
          <w:i/>
          <w:noProof/>
        </w:rPr>
        <w:drawing>
          <wp:inline distT="0" distB="0" distL="0" distR="0">
            <wp:extent cx="800100" cy="304800"/>
            <wp:effectExtent l="19050" t="0" r="0" b="0"/>
            <wp:docPr id="6" name="Рисунок 5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6" w:rsidRDefault="00CA2686" w:rsidP="00CA2686">
      <w:pPr>
        <w:spacing w:before="100" w:beforeAutospacing="1" w:after="100" w:afterAutospacing="1"/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>
        <w:rPr>
          <w:noProof/>
        </w:rPr>
        <w:drawing>
          <wp:inline distT="0" distB="0" distL="0" distR="0">
            <wp:extent cx="314325" cy="304800"/>
            <wp:effectExtent l="19050" t="0" r="9525" b="0"/>
            <wp:docPr id="5" name="Рисунок 6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F9">
        <w:rPr>
          <w:rFonts w:ascii="Times New Roman" w:eastAsia="Times New Roman" w:hAnsi="Times New Roman" w:cs="Times New Roman"/>
          <w:sz w:val="24"/>
          <w:szCs w:val="24"/>
        </w:rPr>
        <w:t xml:space="preserve"> – сила, действующая на первую точку со стороны второй, </w:t>
      </w:r>
      <w:r>
        <w:rPr>
          <w:noProof/>
        </w:rPr>
        <w:drawing>
          <wp:inline distT="0" distB="0" distL="0" distR="0">
            <wp:extent cx="295275" cy="266700"/>
            <wp:effectExtent l="19050" t="0" r="9525" b="0"/>
            <wp:docPr id="4" name="Рисунок 7" descr="http://videouroki.net/img/articles/247-1380893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deouroki.net/img/articles/247-138089367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F9">
        <w:rPr>
          <w:rFonts w:ascii="Times New Roman" w:eastAsia="Times New Roman" w:hAnsi="Times New Roman" w:cs="Times New Roman"/>
          <w:sz w:val="24"/>
          <w:szCs w:val="24"/>
        </w:rPr>
        <w:t> – сила, действующая на вторую точку со стороны первой.</w:t>
      </w:r>
    </w:p>
    <w:p w:rsidR="00CA2686" w:rsidRDefault="00CA2686" w:rsidP="00CA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Учитель: посмотрим дальше </w:t>
      </w:r>
      <w:proofErr w:type="spellStart"/>
      <w:r w:rsidRPr="00DB7A34">
        <w:t>видеоурок</w:t>
      </w:r>
      <w:proofErr w:type="spellEnd"/>
      <w:r>
        <w:t>.</w:t>
      </w:r>
    </w:p>
    <w:p w:rsidR="007C7620" w:rsidRDefault="00CA2686" w:rsidP="007C76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</w:rPr>
        <w:t xml:space="preserve"> Учитель комментирует: </w:t>
      </w:r>
      <w:r w:rsidRPr="009723F9">
        <w:rPr>
          <w:rFonts w:ascii="Times New Roman" w:eastAsia="Times New Roman" w:hAnsi="Times New Roman" w:cs="Times New Roman"/>
          <w:sz w:val="24"/>
          <w:szCs w:val="24"/>
        </w:rPr>
        <w:t>Любое из наблюдаемых нами движений различных тел можно объяснить с помощью законов Ньютона. Например, идущий человек движется вперед благодаря тому, что он отталкивается ногами от земли, т. е. взаимодействует с ней. Человек и земля действуют друг на друга с одинаковыми по модулю и противоположно направленными силами и получают ускорения, обратно пропорциональные их массам. Поскольку масса Земли огромна по сравнению с массой человека, то ускорение Земли практически равно нулю, т. е. она не меняет свою скорость. Человек же приходит в движение относительно Земли.</w:t>
      </w:r>
    </w:p>
    <w:p w:rsidR="00CA2686" w:rsidRDefault="00CA2686" w:rsidP="007C7620">
      <w:pPr>
        <w:spacing w:before="100" w:beforeAutospacing="1" w:after="100" w:afterAutospacing="1"/>
      </w:pPr>
      <w:r>
        <w:rPr>
          <w:rStyle w:val="a8"/>
        </w:rPr>
        <w:t> Физкультминутка.</w:t>
      </w:r>
    </w:p>
    <w:p w:rsidR="007C7620" w:rsidRDefault="00CA2686" w:rsidP="007C7620">
      <w:pPr>
        <w:pStyle w:val="a5"/>
      </w:pPr>
      <w:r>
        <w:t>Ассистенты проводят ряд упражнений на укрепление опорно-двигательного аппарата, зрения и дыхательные упражнения.</w:t>
      </w:r>
    </w:p>
    <w:p w:rsidR="007C7620" w:rsidRDefault="007C7620" w:rsidP="007C7620">
      <w:pPr>
        <w:pStyle w:val="a5"/>
      </w:pPr>
    </w:p>
    <w:p w:rsidR="007C7620" w:rsidRDefault="007C7620" w:rsidP="007C7620">
      <w:pPr>
        <w:pStyle w:val="a5"/>
      </w:pPr>
    </w:p>
    <w:p w:rsidR="007C7620" w:rsidRDefault="007C7620" w:rsidP="007C7620">
      <w:pPr>
        <w:pStyle w:val="a5"/>
      </w:pPr>
    </w:p>
    <w:p w:rsidR="007C7620" w:rsidRDefault="007C7620" w:rsidP="007C7620">
      <w:pPr>
        <w:pStyle w:val="a5"/>
      </w:pPr>
    </w:p>
    <w:p w:rsidR="007C7620" w:rsidRDefault="007C7620" w:rsidP="007C7620">
      <w:pPr>
        <w:pStyle w:val="a5"/>
      </w:pPr>
    </w:p>
    <w:p w:rsidR="007C7620" w:rsidRDefault="007C7620" w:rsidP="007C7620">
      <w:pPr>
        <w:pStyle w:val="a5"/>
      </w:pPr>
    </w:p>
    <w:p w:rsidR="00CA2686" w:rsidRPr="007C7620" w:rsidRDefault="00CA2686" w:rsidP="007C7620">
      <w:pPr>
        <w:pStyle w:val="a5"/>
      </w:pPr>
      <w:r w:rsidRPr="007E4E56">
        <w:rPr>
          <w:b/>
          <w:sz w:val="28"/>
          <w:szCs w:val="28"/>
        </w:rPr>
        <w:lastRenderedPageBreak/>
        <w:t>Особенности третьего закона Ньютона</w:t>
      </w:r>
    </w:p>
    <w:p w:rsidR="00CA2686" w:rsidRPr="00955A67" w:rsidRDefault="00AD2B07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0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y;z-index:251658240" from="54pt,15.35pt" to="171.05pt,60.35pt">
            <v:stroke endarrow="block"/>
          </v:line>
        </w:pict>
      </w:r>
      <w:r w:rsidR="00CA2686" w:rsidRPr="007E4E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A2686" w:rsidRPr="00955A67">
        <w:rPr>
          <w:rFonts w:ascii="Times New Roman" w:hAnsi="Times New Roman" w:cs="Times New Roman"/>
          <w:sz w:val="24"/>
          <w:szCs w:val="24"/>
        </w:rPr>
        <w:t xml:space="preserve">Возникают при взаимодействии </w:t>
      </w:r>
    </w:p>
    <w:p w:rsidR="00CA2686" w:rsidRPr="00955A67" w:rsidRDefault="00AD2B07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" from="54pt,9.2pt" to="161.95pt,36.2pt">
            <v:stroke endarrow="block"/>
          </v:line>
        </w:pict>
      </w:r>
      <w:r w:rsidR="00CA2686" w:rsidRPr="00955A67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Появляются парами</w:t>
      </w:r>
    </w:p>
    <w:p w:rsidR="00CA2686" w:rsidRPr="00955A67" w:rsidRDefault="00AD2B07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4384" from="54pt,12.05pt" to="162pt,102.0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3360" from="54pt,12.05pt" to="162pt,30.0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" from="54pt,12.05pt" to="162pt,12.05pt">
            <v:stroke endarrow="block"/>
          </v:line>
        </w:pict>
      </w:r>
      <w:r w:rsidR="00CA2686" w:rsidRPr="00955A67">
        <w:rPr>
          <w:rFonts w:ascii="Times New Roman" w:hAnsi="Times New Roman" w:cs="Times New Roman"/>
          <w:sz w:val="24"/>
          <w:szCs w:val="24"/>
        </w:rPr>
        <w:t>Силы F                                   Приложены к различным телам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                                               Не уравновешиваются, хотя и </w:t>
      </w:r>
      <w:proofErr w:type="gramStart"/>
      <w:r w:rsidRPr="00955A67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955A67">
        <w:rPr>
          <w:rFonts w:ascii="Times New Roman" w:hAnsi="Times New Roman" w:cs="Times New Roman"/>
          <w:sz w:val="24"/>
          <w:szCs w:val="24"/>
        </w:rPr>
        <w:t xml:space="preserve">  по величине, 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55A67">
        <w:rPr>
          <w:rFonts w:ascii="Times New Roman" w:hAnsi="Times New Roman" w:cs="Times New Roman"/>
          <w:sz w:val="24"/>
          <w:szCs w:val="24"/>
        </w:rPr>
        <w:t>противоположны</w:t>
      </w:r>
      <w:proofErr w:type="gramEnd"/>
      <w:r w:rsidRPr="00955A67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действуют  по  одной прямой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                                               Одной природы 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Учитель: приведите примеры применения третьего закона Ньютона  из жизни.</w:t>
      </w:r>
    </w:p>
    <w:p w:rsidR="00CA2686" w:rsidRPr="00955A67" w:rsidRDefault="00CA2686" w:rsidP="00CA2686">
      <w:pPr>
        <w:tabs>
          <w:tab w:val="center" w:pos="4677"/>
          <w:tab w:val="left" w:pos="4980"/>
          <w:tab w:val="left" w:pos="7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Ученики приводят примеры, например: </w:t>
      </w:r>
    </w:p>
    <w:p w:rsidR="00CA2686" w:rsidRPr="00955A67" w:rsidRDefault="00CA2686" w:rsidP="00CA2686">
      <w:pPr>
        <w:numPr>
          <w:ilvl w:val="0"/>
          <w:numId w:val="4"/>
        </w:numPr>
        <w:tabs>
          <w:tab w:val="center" w:pos="4677"/>
          <w:tab w:val="left" w:pos="4980"/>
          <w:tab w:val="left" w:pos="7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Стул давит на пол, пол на ножки стула</w:t>
      </w:r>
    </w:p>
    <w:p w:rsidR="00CA2686" w:rsidRPr="00955A67" w:rsidRDefault="00CA2686" w:rsidP="00CA2686">
      <w:pPr>
        <w:numPr>
          <w:ilvl w:val="0"/>
          <w:numId w:val="4"/>
        </w:numPr>
        <w:tabs>
          <w:tab w:val="center" w:pos="4677"/>
          <w:tab w:val="left" w:pos="4980"/>
          <w:tab w:val="left" w:pos="7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Груз давит на линейку, линейка на груз, не дает ему падать.</w:t>
      </w:r>
    </w:p>
    <w:p w:rsidR="00CA2686" w:rsidRPr="00955A67" w:rsidRDefault="00CA2686" w:rsidP="00CA2686">
      <w:pPr>
        <w:numPr>
          <w:ilvl w:val="0"/>
          <w:numId w:val="4"/>
        </w:numPr>
        <w:tabs>
          <w:tab w:val="center" w:pos="4677"/>
          <w:tab w:val="left" w:pos="4980"/>
          <w:tab w:val="left" w:pos="7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Шарик на нити растягивает нить, а нить не дает шарику падать. </w:t>
      </w:r>
    </w:p>
    <w:p w:rsidR="00CA2686" w:rsidRDefault="00CA2686" w:rsidP="00CA2686">
      <w:pPr>
        <w:spacing w:before="100" w:beforeAutospacing="1" w:after="100" w:afterAutospacing="1"/>
      </w:pPr>
      <w:r>
        <w:t xml:space="preserve"> </w:t>
      </w:r>
      <w:r w:rsidRPr="00955A67">
        <w:t xml:space="preserve"> </w:t>
      </w:r>
      <w:r w:rsidRPr="00E201A5">
        <w:rPr>
          <w:rFonts w:ascii="Times New Roman" w:eastAsia="Times New Roman" w:hAnsi="Times New Roman" w:cs="Times New Roman"/>
          <w:sz w:val="24"/>
          <w:szCs w:val="24"/>
        </w:rPr>
        <w:t>Слайды №12, 13 и 14 используются для закрепления знаний и проверки усвоения знаний учащихся.</w:t>
      </w:r>
    </w:p>
    <w:p w:rsidR="00CA2686" w:rsidRDefault="00CA2686" w:rsidP="00CA2686">
      <w:pPr>
        <w:pStyle w:val="a5"/>
      </w:pPr>
      <w:r>
        <w:rPr>
          <w:rStyle w:val="a8"/>
        </w:rPr>
        <w:t> Решение задач «Знаешь - действуй».</w:t>
      </w:r>
    </w:p>
    <w:p w:rsidR="00CA2686" w:rsidRDefault="00CA2686" w:rsidP="00CA2686">
      <w:pPr>
        <w:pStyle w:val="a5"/>
      </w:pPr>
      <w:r>
        <w:t xml:space="preserve">  Выдаются три задачи ученики  в праве сами решить, кто какую задачу будет решать. Первый выполнивший одну из задач представляет ее на доске.  </w:t>
      </w:r>
    </w:p>
    <w:p w:rsidR="00CA2686" w:rsidRDefault="00CA2686" w:rsidP="00CA2686">
      <w:pPr>
        <w:pStyle w:val="a5"/>
      </w:pPr>
      <w:r>
        <w:t>Задача 1.</w:t>
      </w:r>
    </w:p>
    <w:p w:rsidR="00CA2686" w:rsidRDefault="00CA2686" w:rsidP="00CA2686">
      <w:pPr>
        <w:pStyle w:val="a5"/>
      </w:pPr>
      <w:r>
        <w:t xml:space="preserve">Определить равнодействующую силу </w:t>
      </w:r>
      <w:r w:rsidR="00AD2B07">
        <w:pict>
          <v:shape id="_x0000_i1026" type="#_x0000_t75" alt="" style="width:24pt;height:24pt"/>
        </w:pict>
      </w:r>
      <w:r>
        <w:t>: а) построить ее на чертеже; б) вычислить ее модуль, если F1 = 2 H.</w:t>
      </w:r>
    </w:p>
    <w:p w:rsidR="00CA2686" w:rsidRDefault="00CA2686" w:rsidP="00CA2686">
      <w:pPr>
        <w:pStyle w:val="a5"/>
      </w:pPr>
      <w:r>
        <w:t>Смотри рисунок 1.</w:t>
      </w:r>
    </w:p>
    <w:p w:rsidR="00CA2686" w:rsidRDefault="00CA2686" w:rsidP="00CA2686">
      <w:pPr>
        <w:pStyle w:val="a5"/>
      </w:pPr>
      <w:r>
        <w:rPr>
          <w:noProof/>
        </w:rPr>
        <w:lastRenderedPageBreak/>
        <w:drawing>
          <wp:inline distT="0" distB="0" distL="0" distR="0">
            <wp:extent cx="4848225" cy="2657475"/>
            <wp:effectExtent l="19050" t="0" r="9525" b="0"/>
            <wp:docPr id="15" name="Рисунок 2" descr="http://ped-kopilka.ru/images/1%2857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images/1%28575%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6" w:rsidRDefault="00CA2686" w:rsidP="00CA2686">
      <w:pPr>
        <w:pStyle w:val="a5"/>
      </w:pPr>
    </w:p>
    <w:p w:rsidR="00CA2686" w:rsidRDefault="00CA2686" w:rsidP="00CA2686">
      <w:pPr>
        <w:pStyle w:val="a5"/>
      </w:pPr>
      <w:r>
        <w:t>Задача 2.</w:t>
      </w:r>
    </w:p>
    <w:p w:rsidR="00CA2686" w:rsidRDefault="00CA2686" w:rsidP="00CA2686">
      <w:pPr>
        <w:pStyle w:val="a5"/>
      </w:pPr>
      <w:r>
        <w:t>По горизонтальной поверхности перемещается груз массой 3 кг с ускорением            0,3 м/с</w:t>
      </w:r>
      <w:proofErr w:type="gramStart"/>
      <w:r>
        <w:rPr>
          <w:vertAlign w:val="superscript"/>
        </w:rPr>
        <w:t>2</w:t>
      </w:r>
      <w:proofErr w:type="gramEnd"/>
      <w:r>
        <w:t>. Под действием какой горизонтальной силы перемещается груз, если сила трения скольжения равна 2 Н? Какой величины силы достаточно, чтобы груз стал двигаться равномерно? ( F</w:t>
      </w:r>
      <w:r>
        <w:rPr>
          <w:vertAlign w:val="subscript"/>
        </w:rPr>
        <w:t>1</w:t>
      </w:r>
      <w:r>
        <w:t xml:space="preserve"> = </w:t>
      </w:r>
      <w:proofErr w:type="spellStart"/>
      <w:r>
        <w:t>ma</w:t>
      </w:r>
      <w:proofErr w:type="spellEnd"/>
      <w:r>
        <w:t xml:space="preserve"> + </w:t>
      </w:r>
      <w:proofErr w:type="spellStart"/>
      <w:proofErr w:type="gramStart"/>
      <w:r>
        <w:t>F</w:t>
      </w:r>
      <w:proofErr w:type="gramEnd"/>
      <w:r>
        <w:t>тр</w:t>
      </w:r>
      <w:proofErr w:type="spellEnd"/>
      <w:r>
        <w:t>., F</w:t>
      </w:r>
      <w:r>
        <w:rPr>
          <w:vertAlign w:val="subscript"/>
        </w:rPr>
        <w:t>1</w:t>
      </w:r>
      <w:r>
        <w:t xml:space="preserve"> = 2,9 Н, F</w:t>
      </w:r>
      <w:r>
        <w:rPr>
          <w:vertAlign w:val="subscript"/>
        </w:rPr>
        <w:t>2</w:t>
      </w:r>
      <w:r>
        <w:t xml:space="preserve"> = </w:t>
      </w:r>
      <w:proofErr w:type="spellStart"/>
      <w:r>
        <w:t>Fтр</w:t>
      </w:r>
      <w:proofErr w:type="spellEnd"/>
      <w:r>
        <w:t>. = 2 Н)</w:t>
      </w:r>
    </w:p>
    <w:p w:rsidR="00CA2686" w:rsidRDefault="00CA2686" w:rsidP="00CA2686">
      <w:pPr>
        <w:pStyle w:val="a5"/>
      </w:pPr>
      <w:r>
        <w:t xml:space="preserve">Задача 3. </w:t>
      </w:r>
    </w:p>
    <w:p w:rsidR="00CA2686" w:rsidRDefault="00CA2686" w:rsidP="00CA2686">
      <w:pPr>
        <w:pStyle w:val="a5"/>
      </w:pPr>
      <w:r>
        <w:t xml:space="preserve">Тело массой 2 кг движется под действием некоторой силы. Закон изменения скорости тела имеет вид: </w:t>
      </w:r>
      <w:r w:rsidR="00AD2B07">
        <w:pict>
          <v:shape id="_x0000_i1027" type="#_x0000_t75" alt="" style="width:24pt;height:24pt"/>
        </w:pict>
      </w:r>
      <w:r>
        <w:t xml:space="preserve">. Какова сила, действующая на тело? (F = </w:t>
      </w:r>
      <w:proofErr w:type="spellStart"/>
      <w:r>
        <w:t>ma</w:t>
      </w:r>
      <w:proofErr w:type="spellEnd"/>
      <w:r>
        <w:t xml:space="preserve">, </w:t>
      </w:r>
      <w:r w:rsidR="00AD2B07">
        <w:pict>
          <v:shape id="_x0000_i1028" type="#_x0000_t75" alt="" style="width:24pt;height:24pt"/>
        </w:pict>
      </w:r>
      <w:r>
        <w:t xml:space="preserve">, </w:t>
      </w:r>
      <w:proofErr w:type="spellStart"/>
      <w:r>
        <w:t>a</w:t>
      </w:r>
      <w:proofErr w:type="spellEnd"/>
      <w:r>
        <w:t xml:space="preserve"> = 0,2 м/с</w:t>
      </w:r>
      <w:proofErr w:type="gramStart"/>
      <w:r>
        <w:rPr>
          <w:vertAlign w:val="superscript"/>
        </w:rPr>
        <w:t>2</w:t>
      </w:r>
      <w:proofErr w:type="gramEnd"/>
      <w:r>
        <w:t>, F = 0,4 H)</w:t>
      </w:r>
    </w:p>
    <w:p w:rsidR="00CA2686" w:rsidRDefault="00CA2686" w:rsidP="00CA2686">
      <w:pPr>
        <w:spacing w:before="100" w:beforeAutospacing="1" w:after="100" w:afterAutospacing="1"/>
      </w:pPr>
    </w:p>
    <w:p w:rsidR="00CA2686" w:rsidRDefault="00CA2686" w:rsidP="00CA2686">
      <w:pPr>
        <w:pStyle w:val="a5"/>
        <w:ind w:left="-900" w:firstLine="180"/>
        <w:rPr>
          <w:rFonts w:ascii="Arial Narrow" w:hAnsi="Arial Narrow"/>
          <w:sz w:val="28"/>
          <w:szCs w:val="28"/>
        </w:rPr>
      </w:pPr>
      <w:r w:rsidRPr="004E4898">
        <w:rPr>
          <w:rStyle w:val="a8"/>
          <w:rFonts w:ascii="Arial Narrow" w:hAnsi="Arial Narrow"/>
          <w:i/>
          <w:sz w:val="28"/>
          <w:szCs w:val="28"/>
        </w:rPr>
        <w:t>.Рефлексия.</w:t>
      </w:r>
      <w:r w:rsidRPr="004E4898">
        <w:rPr>
          <w:rFonts w:ascii="Arial Narrow" w:hAnsi="Arial Narrow"/>
          <w:sz w:val="28"/>
          <w:szCs w:val="28"/>
        </w:rPr>
        <w:t xml:space="preserve"> </w:t>
      </w:r>
    </w:p>
    <w:p w:rsidR="00CA2686" w:rsidRDefault="00CA2686" w:rsidP="00CA2686">
      <w:pPr>
        <w:spacing w:before="100" w:beforeAutospacing="1" w:after="100" w:afterAutospacing="1"/>
      </w:pPr>
      <w:r w:rsidRPr="009723F9">
        <w:rPr>
          <w:rFonts w:ascii="Times New Roman" w:eastAsia="Times New Roman" w:hAnsi="Times New Roman" w:cs="Times New Roman"/>
          <w:sz w:val="24"/>
          <w:szCs w:val="24"/>
        </w:rPr>
        <w:t>Хотелось бы услышать ваши отзывы о сегодняшнем уроке: что вам понравилось, что не понравилось, чем бы хотелось узнать еще.</w:t>
      </w:r>
    </w:p>
    <w:p w:rsidR="00CA2686" w:rsidRPr="00DD6F73" w:rsidRDefault="00CA2686" w:rsidP="00CA2686">
      <w:pPr>
        <w:pStyle w:val="a5"/>
        <w:ind w:left="-900" w:firstLine="180"/>
        <w:rPr>
          <w:rFonts w:ascii="Arial Narrow" w:hAnsi="Arial Narrow"/>
          <w:sz w:val="28"/>
          <w:szCs w:val="28"/>
        </w:rPr>
      </w:pPr>
    </w:p>
    <w:p w:rsidR="00CA2686" w:rsidRPr="00BC04B9" w:rsidRDefault="00CA2686" w:rsidP="00CA2686">
      <w:pPr>
        <w:pStyle w:val="a5"/>
        <w:ind w:left="-900" w:firstLine="18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C04B9">
        <w:rPr>
          <w:rFonts w:ascii="Arial Narrow" w:hAnsi="Arial Narrow"/>
        </w:rPr>
        <w:t>Что заинтересовало вас сегодня на уроке более всего?</w:t>
      </w:r>
    </w:p>
    <w:p w:rsidR="00CA2686" w:rsidRPr="00BC04B9" w:rsidRDefault="00CA2686" w:rsidP="00CA2686">
      <w:pPr>
        <w:pStyle w:val="a5"/>
        <w:ind w:left="-900" w:firstLine="180"/>
        <w:rPr>
          <w:rFonts w:ascii="Arial Narrow" w:hAnsi="Arial Narrow"/>
        </w:rPr>
      </w:pPr>
      <w:r w:rsidRPr="00BC04B9">
        <w:rPr>
          <w:rFonts w:ascii="Arial Narrow" w:hAnsi="Arial Narrow"/>
        </w:rPr>
        <w:t>-Как вы усвоили пройденный материал?</w:t>
      </w:r>
    </w:p>
    <w:p w:rsidR="00CA2686" w:rsidRPr="00BC04B9" w:rsidRDefault="00CA2686" w:rsidP="00CA2686">
      <w:pPr>
        <w:pStyle w:val="a5"/>
        <w:ind w:left="-900" w:firstLine="180"/>
        <w:rPr>
          <w:rFonts w:ascii="Arial Narrow" w:hAnsi="Arial Narrow"/>
        </w:rPr>
      </w:pPr>
      <w:r w:rsidRPr="00BC04B9">
        <w:rPr>
          <w:rFonts w:ascii="Arial Narrow" w:hAnsi="Arial Narrow"/>
        </w:rPr>
        <w:t>-Какие были трудности? Удалось ли их преодолеть?</w:t>
      </w:r>
    </w:p>
    <w:p w:rsidR="00CA2686" w:rsidRPr="00DD6F73" w:rsidRDefault="00CA2686" w:rsidP="00CA2686">
      <w:pPr>
        <w:pStyle w:val="a5"/>
        <w:ind w:left="-900" w:firstLine="180"/>
        <w:rPr>
          <w:rFonts w:ascii="Arial Narrow" w:hAnsi="Arial Narrow"/>
        </w:rPr>
      </w:pPr>
      <w:r w:rsidRPr="00BC04B9">
        <w:rPr>
          <w:rFonts w:ascii="Arial Narrow" w:hAnsi="Arial Narrow"/>
        </w:rPr>
        <w:t xml:space="preserve"> -Помог ли сегодняшний урок лучше разобраться в вопросах темы?</w:t>
      </w:r>
    </w:p>
    <w:p w:rsidR="00CA2686" w:rsidRDefault="00CA2686" w:rsidP="00CA2686">
      <w:pPr>
        <w:pStyle w:val="a5"/>
        <w:ind w:left="-900" w:firstLine="180"/>
        <w:rPr>
          <w:rFonts w:ascii="Arial Narrow" w:hAnsi="Arial Narrow"/>
        </w:rPr>
      </w:pPr>
      <w:r w:rsidRPr="00BC04B9">
        <w:rPr>
          <w:rFonts w:ascii="Arial Narrow" w:hAnsi="Arial Narrow"/>
        </w:rPr>
        <w:t>- Пригодятся ли вам знания, полученные сегодня на уроке?</w:t>
      </w:r>
    </w:p>
    <w:p w:rsidR="00CA2686" w:rsidRDefault="00CA2686" w:rsidP="00CA2686">
      <w:pPr>
        <w:ind w:right="-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A2686" w:rsidRPr="00CA2686" w:rsidRDefault="00CA2686" w:rsidP="00CA2686">
      <w:pPr>
        <w:ind w:right="-5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E4898">
        <w:rPr>
          <w:rFonts w:ascii="Arial Narrow" w:hAnsi="Arial Narrow"/>
          <w:b/>
          <w:color w:val="000000"/>
          <w:sz w:val="28"/>
          <w:szCs w:val="28"/>
        </w:rPr>
        <w:lastRenderedPageBreak/>
        <w:t xml:space="preserve">План урока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860"/>
        <w:gridCol w:w="3926"/>
      </w:tblGrid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center"/>
              <w:rPr>
                <w:rFonts w:ascii="Arial Narrow" w:hAnsi="Arial Narrow"/>
                <w:i/>
                <w:color w:val="000000"/>
              </w:rPr>
            </w:pPr>
            <w:r w:rsidRPr="001E3CE2">
              <w:rPr>
                <w:rFonts w:ascii="Arial Narrow" w:hAnsi="Arial Narrow"/>
                <w:i/>
                <w:color w:val="000000"/>
              </w:rPr>
              <w:t>Этап урока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center"/>
              <w:rPr>
                <w:rFonts w:ascii="Arial Narrow" w:hAnsi="Arial Narrow"/>
                <w:i/>
                <w:color w:val="000000"/>
              </w:rPr>
            </w:pPr>
            <w:r w:rsidRPr="001E3CE2">
              <w:rPr>
                <w:rFonts w:ascii="Arial Narrow" w:hAnsi="Arial Narrow"/>
                <w:i/>
                <w:color w:val="000000"/>
              </w:rPr>
              <w:t>Цель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center"/>
              <w:rPr>
                <w:rFonts w:ascii="Arial Narrow" w:hAnsi="Arial Narrow"/>
                <w:i/>
                <w:color w:val="000000"/>
              </w:rPr>
            </w:pPr>
            <w:r w:rsidRPr="001E3CE2">
              <w:rPr>
                <w:rFonts w:ascii="Arial Narrow" w:hAnsi="Arial Narrow"/>
                <w:i/>
                <w:color w:val="000000"/>
              </w:rPr>
              <w:t>Время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jc w:val="center"/>
              <w:rPr>
                <w:rFonts w:ascii="Arial Narrow" w:hAnsi="Arial Narrow"/>
                <w:i/>
                <w:color w:val="000000"/>
              </w:rPr>
            </w:pPr>
            <w:r w:rsidRPr="001E3CE2">
              <w:rPr>
                <w:rFonts w:ascii="Arial Narrow" w:hAnsi="Arial Narrow"/>
                <w:i/>
                <w:color w:val="000000"/>
              </w:rPr>
              <w:t>Методы и приемы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Организационный момент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Положительный настрой на изучение темы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1 мин.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Рассказ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 xml:space="preserve">Мотивация и </w:t>
            </w:r>
            <w:proofErr w:type="spellStart"/>
            <w:r w:rsidRPr="001E3CE2">
              <w:rPr>
                <w:rFonts w:ascii="Arial Narrow" w:hAnsi="Arial Narrow"/>
                <w:color w:val="000000"/>
              </w:rPr>
              <w:t>целепологание</w:t>
            </w:r>
            <w:proofErr w:type="spellEnd"/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Сформулировать цели и задачи урока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2 мин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Шифровка, </w:t>
            </w:r>
            <w:proofErr w:type="spellStart"/>
            <w:r>
              <w:rPr>
                <w:rFonts w:ascii="Arial Narrow" w:hAnsi="Arial Narrow"/>
                <w:color w:val="000000"/>
              </w:rPr>
              <w:t>видеоурок</w:t>
            </w:r>
            <w:proofErr w:type="spellEnd"/>
            <w:proofErr w:type="gramStart"/>
            <w:r>
              <w:rPr>
                <w:rFonts w:ascii="Arial Narrow" w:hAnsi="Arial Narrow"/>
                <w:color w:val="000000"/>
              </w:rPr>
              <w:t>.</w:t>
            </w:r>
            <w:r w:rsidRPr="001E3CE2">
              <w:rPr>
                <w:rFonts w:ascii="Arial Narrow" w:hAnsi="Arial Narrow"/>
                <w:color w:val="000000"/>
              </w:rPr>
              <w:t xml:space="preserve">. </w:t>
            </w:r>
            <w:proofErr w:type="gramEnd"/>
            <w:r w:rsidRPr="001E3CE2">
              <w:rPr>
                <w:rFonts w:ascii="Arial Narrow" w:hAnsi="Arial Narrow"/>
                <w:color w:val="000000"/>
              </w:rPr>
              <w:t>Записи в тетради.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Актуализация знаний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Проверить исходный уровень знаний по пройденной теме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7 мин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Фронтальная беседа. Тест,</w:t>
            </w:r>
            <w:r w:rsidRPr="001E3CE2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разбор и анализ тестовых заданий.</w:t>
            </w:r>
            <w:r w:rsidRPr="001E3CE2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Изучение нового материала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Изучить третий закон Ньютона, формулировка, особенности.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20 мин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Объяснение. Демонстрация</w:t>
            </w:r>
            <w:r w:rsidRPr="00EC7A2E">
              <w:rPr>
                <w:rFonts w:ascii="Arial Narrow" w:hAnsi="Arial Narrow"/>
                <w:color w:val="000000"/>
              </w:rPr>
              <w:t xml:space="preserve"> </w:t>
            </w:r>
            <w:r w:rsidRPr="001E3CE2">
              <w:rPr>
                <w:rFonts w:ascii="Arial Narrow" w:hAnsi="Arial Narrow"/>
                <w:color w:val="000000"/>
              </w:rPr>
              <w:t>эксперимента, слайдов.  Самостоятельная работа с учебником. Аналогия, сравнение, моделирование.</w:t>
            </w:r>
            <w:r>
              <w:rPr>
                <w:rFonts w:ascii="Arial Narrow" w:hAnsi="Arial Narrow"/>
                <w:color w:val="000000"/>
              </w:rPr>
              <w:t xml:space="preserve"> Видеоролик, анимации.</w:t>
            </w:r>
            <w:r w:rsidRPr="001E3CE2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Закрепление изученного материала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Научиться решать задачи по изученной теме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7 мин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Абстрагирование, моделирование. Запись на доске и в тетради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Первичная проверка усвоения материала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Проверить знания учащихся по теме</w:t>
            </w: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5 мин</w:t>
            </w:r>
          </w:p>
        </w:tc>
        <w:tc>
          <w:tcPr>
            <w:tcW w:w="3926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Решение простейших задач</w:t>
            </w:r>
            <w:proofErr w:type="gramStart"/>
            <w:r>
              <w:rPr>
                <w:rFonts w:ascii="Arial Narrow" w:hAnsi="Arial Narrow"/>
                <w:color w:val="000000"/>
              </w:rPr>
              <w:t>.</w:t>
            </w:r>
            <w:r w:rsidRPr="001E3CE2">
              <w:rPr>
                <w:rFonts w:ascii="Arial Narrow" w:hAnsi="Arial Narrow"/>
                <w:color w:val="000000"/>
              </w:rPr>
              <w:t>.</w:t>
            </w:r>
            <w:r w:rsidRPr="001E3CE2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proofErr w:type="gramEnd"/>
            <w:r w:rsidRPr="001E3CE2">
              <w:rPr>
                <w:rFonts w:ascii="Arial Narrow" w:hAnsi="Arial Narrow"/>
                <w:color w:val="000000"/>
              </w:rPr>
              <w:t>Взаимоконтроль</w:t>
            </w: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Рефлексия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1 мин</w:t>
            </w:r>
          </w:p>
        </w:tc>
        <w:tc>
          <w:tcPr>
            <w:tcW w:w="3926" w:type="dxa"/>
          </w:tcPr>
          <w:p w:rsidR="00CA2686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Беседа</w:t>
            </w:r>
          </w:p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CA2686" w:rsidRPr="001E3CE2" w:rsidTr="000A7629">
        <w:tc>
          <w:tcPr>
            <w:tcW w:w="2392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Домашняя работа</w:t>
            </w:r>
          </w:p>
        </w:tc>
        <w:tc>
          <w:tcPr>
            <w:tcW w:w="2393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60" w:type="dxa"/>
          </w:tcPr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2 мин</w:t>
            </w:r>
          </w:p>
        </w:tc>
        <w:tc>
          <w:tcPr>
            <w:tcW w:w="3926" w:type="dxa"/>
          </w:tcPr>
          <w:p w:rsidR="00CA2686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  <w:r w:rsidRPr="001E3CE2">
              <w:rPr>
                <w:rFonts w:ascii="Arial Narrow" w:hAnsi="Arial Narrow"/>
                <w:color w:val="000000"/>
              </w:rPr>
              <w:t>Сообщение</w:t>
            </w:r>
          </w:p>
          <w:p w:rsidR="00CA2686" w:rsidRPr="001E3CE2" w:rsidRDefault="00CA2686" w:rsidP="000A7629">
            <w:pPr>
              <w:ind w:right="-5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CA2686" w:rsidRPr="00BC04B9" w:rsidRDefault="00CA2686" w:rsidP="00CA2686">
      <w:pPr>
        <w:ind w:left="-900" w:right="-5" w:firstLine="180"/>
        <w:jc w:val="both"/>
        <w:rPr>
          <w:rFonts w:ascii="Arial Narrow" w:hAnsi="Arial Narrow"/>
          <w:color w:val="000000"/>
        </w:rPr>
      </w:pPr>
    </w:p>
    <w:p w:rsidR="00CA2686" w:rsidRPr="00BC04B9" w:rsidRDefault="00CA2686" w:rsidP="00CA2686">
      <w:pPr>
        <w:ind w:left="-900" w:right="-5" w:firstLine="180"/>
        <w:jc w:val="both"/>
        <w:rPr>
          <w:rFonts w:ascii="Arial Narrow" w:hAnsi="Arial Narrow"/>
          <w:color w:val="000000"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CA2686" w:rsidRDefault="00CA2686" w:rsidP="00CA2686">
      <w:pPr>
        <w:spacing w:before="100" w:beforeAutospacing="1" w:after="100" w:afterAutospacing="1"/>
        <w:rPr>
          <w:b/>
          <w:i/>
        </w:rPr>
      </w:pPr>
    </w:p>
    <w:p w:rsidR="00BB4D9C" w:rsidRDefault="00BB4D9C"/>
    <w:sectPr w:rsidR="00BB4D9C" w:rsidSect="008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E7485"/>
    <w:multiLevelType w:val="hybridMultilevel"/>
    <w:tmpl w:val="DF30B5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5B982A61"/>
    <w:multiLevelType w:val="hybridMultilevel"/>
    <w:tmpl w:val="EE2EEC68"/>
    <w:lvl w:ilvl="0" w:tplc="1C9870D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C7C43DC"/>
    <w:multiLevelType w:val="hybridMultilevel"/>
    <w:tmpl w:val="3DAA27FC"/>
    <w:lvl w:ilvl="0" w:tplc="236407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86"/>
    <w:rsid w:val="0067775E"/>
    <w:rsid w:val="007C7620"/>
    <w:rsid w:val="008C2A4F"/>
    <w:rsid w:val="00996532"/>
    <w:rsid w:val="00A977FB"/>
    <w:rsid w:val="00AD2B07"/>
    <w:rsid w:val="00BB4D9C"/>
    <w:rsid w:val="00CA2686"/>
    <w:rsid w:val="00F7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4F"/>
  </w:style>
  <w:style w:type="paragraph" w:styleId="1">
    <w:name w:val="heading 1"/>
    <w:basedOn w:val="a"/>
    <w:next w:val="a"/>
    <w:link w:val="10"/>
    <w:qFormat/>
    <w:rsid w:val="00CA2686"/>
    <w:pPr>
      <w:keepNext/>
      <w:tabs>
        <w:tab w:val="num" w:pos="432"/>
        <w:tab w:val="left" w:pos="324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86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a3">
    <w:name w:val="Body Text Indent"/>
    <w:basedOn w:val="a"/>
    <w:link w:val="a4"/>
    <w:rsid w:val="00CA2686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2686"/>
    <w:rPr>
      <w:rFonts w:ascii="Times New Roman" w:eastAsia="Times New Roman" w:hAnsi="Times New Roman" w:cs="Times New Roman"/>
      <w:b/>
      <w:bCs/>
      <w:i/>
      <w:iCs/>
      <w:sz w:val="52"/>
      <w:szCs w:val="24"/>
      <w:lang w:eastAsia="ar-SA"/>
    </w:rPr>
  </w:style>
  <w:style w:type="paragraph" w:styleId="a5">
    <w:name w:val="Normal (Web)"/>
    <w:basedOn w:val="a"/>
    <w:unhideWhenUsed/>
    <w:rsid w:val="00CA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A2686"/>
    <w:rPr>
      <w:i/>
      <w:iCs/>
    </w:rPr>
  </w:style>
  <w:style w:type="paragraph" w:styleId="a7">
    <w:name w:val="List Paragraph"/>
    <w:basedOn w:val="a"/>
    <w:uiPriority w:val="34"/>
    <w:qFormat/>
    <w:rsid w:val="00CA268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CA26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yadi.sk/d/Dun6PEJVAPJ9D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4303-BA5B-40AA-A795-FFFC324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2013-11-18T14:49:00Z</dcterms:created>
  <dcterms:modified xsi:type="dcterms:W3CDTF">2014-10-25T16:29:00Z</dcterms:modified>
</cp:coreProperties>
</file>