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60B" w:rsidRDefault="0092060B" w:rsidP="0092060B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Конспект урока "Сила Ампера. Сила Лоренца."</w:t>
      </w:r>
      <w:r w:rsidR="00A23032">
        <w:rPr>
          <w:sz w:val="28"/>
          <w:szCs w:val="28"/>
        </w:rPr>
        <w:t>9 класс</w:t>
      </w:r>
    </w:p>
    <w:tbl>
      <w:tblPr>
        <w:tblW w:w="0" w:type="auto"/>
        <w:jc w:val="center"/>
        <w:tblCellSpacing w:w="15" w:type="dxa"/>
        <w:tblInd w:w="-625" w:type="dxa"/>
        <w:tblLook w:val="04A0" w:firstRow="1" w:lastRow="0" w:firstColumn="1" w:lastColumn="0" w:noHBand="0" w:noVBand="1"/>
      </w:tblPr>
      <w:tblGrid>
        <w:gridCol w:w="10070"/>
      </w:tblGrid>
      <w:tr w:rsidR="0092060B" w:rsidTr="00A23032">
        <w:trPr>
          <w:tblCellSpacing w:w="15" w:type="dxa"/>
          <w:jc w:val="center"/>
        </w:trPr>
        <w:tc>
          <w:tcPr>
            <w:tcW w:w="100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60B" w:rsidRDefault="009206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Автор: Дружаева Светлана Васильевна.</w:t>
            </w:r>
          </w:p>
          <w:p w:rsidR="00C77D46" w:rsidRDefault="00C77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физики МБОУ сош № 42 г.о.Самара</w:t>
            </w:r>
            <w:bookmarkStart w:id="0" w:name="_GoBack"/>
            <w:bookmarkEnd w:id="0"/>
          </w:p>
          <w:p w:rsidR="0092060B" w:rsidRDefault="009206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Цели урока: </w:t>
            </w:r>
          </w:p>
          <w:p w:rsidR="0092060B" w:rsidRDefault="009206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обучающая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   введение  понятий «силаАмпера, сила Лоренца», способы определения направления данных сил (правило левой руки) ,  выяснение зависимости данной силы от характеристик : сила тока, величина магнитного поля, длина проводника;</w:t>
            </w:r>
          </w:p>
          <w:p w:rsidR="0092060B" w:rsidRDefault="009206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развивающая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   формирование умений и навыков применять знания о взаимодействиях тел  в конкретных ситуациях,   развитие умений и навыков анализировать данные знания и делать выводы; развитие речи учащихся через организацию диалогического общения на уроке; развитие и поддержка внимания учащихся через смену учебной деятельности;</w:t>
            </w:r>
          </w:p>
          <w:p w:rsidR="0092060B" w:rsidRDefault="009206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- воспитательная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    воспитание познавательного интереса к новым знаниям; воспитание культуры логического мышления и активности мышления, умение работать группой;</w:t>
            </w:r>
          </w:p>
          <w:p w:rsidR="0092060B" w:rsidRDefault="009206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Вид урока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урок </w:t>
            </w:r>
            <w:r w:rsidR="004209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первичного усвоения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систематизации знаний</w:t>
            </w:r>
          </w:p>
          <w:p w:rsidR="0092060B" w:rsidRDefault="009206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Тип урока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комбинированный</w:t>
            </w:r>
          </w:p>
          <w:p w:rsidR="0092060B" w:rsidRDefault="009206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Технология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физическая лаборатория</w:t>
            </w:r>
          </w:p>
          <w:p w:rsidR="0092060B" w:rsidRDefault="009206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Метод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словесный, наглядно-иллюстративный</w:t>
            </w:r>
          </w:p>
          <w:p w:rsidR="0092060B" w:rsidRDefault="009206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Оборудование :</w:t>
            </w:r>
          </w:p>
          <w:p w:rsidR="0092060B" w:rsidRDefault="009206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компьютер, проектор, экран; задания в конвертах 1 на парту; набор для эксперимента по обнаружению силы Ампера 1 на парту; наборы для опытов учащимся в соответствии с заданиями в конвертах;</w:t>
            </w:r>
          </w:p>
          <w:p w:rsidR="0092060B" w:rsidRDefault="009206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Оборудование  для демонстрации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 осциллограф, магнит;</w:t>
            </w:r>
          </w:p>
          <w:p w:rsidR="0092060B" w:rsidRDefault="0092060B" w:rsidP="009206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Видео демонстрации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="008774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слайды заданий,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опыт Ампера(виртуальная лаборатория), презентация учащегося «Анри Ампер».</w:t>
            </w:r>
          </w:p>
          <w:p w:rsidR="0092060B" w:rsidRDefault="0092060B" w:rsidP="009206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Индуктор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предъявление объекта изучения</w:t>
            </w:r>
          </w:p>
          <w:p w:rsidR="0092060B" w:rsidRDefault="0092060B" w:rsidP="0092060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Самоконструкция -  </w:t>
            </w:r>
            <w:r w:rsidRPr="009206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индивидуальное конструирование вопросов каждым участником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лаборатории;</w:t>
            </w:r>
          </w:p>
          <w:p w:rsidR="0092060B" w:rsidRPr="0092060B" w:rsidRDefault="0092060B" w:rsidP="0092060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Социоконструкция - </w:t>
            </w:r>
            <w:r w:rsidRPr="0092060B">
              <w:rPr>
                <w:rFonts w:ascii="Times New Roman" w:eastAsia="Times New Roman" w:hAnsi="Times New Roman" w:cs="Times New Roman"/>
                <w:sz w:val="28"/>
                <w:szCs w:val="28"/>
              </w:rPr>
              <w:t>озвучивание вопросов в группе</w:t>
            </w:r>
          </w:p>
          <w:p w:rsidR="0092060B" w:rsidRDefault="0092060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Реконструкция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экспертиза и коррекция предложенных другой группой вопросов</w:t>
            </w:r>
          </w:p>
          <w:p w:rsidR="0092060B" w:rsidRDefault="0092060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Разрыв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озарение</w:t>
            </w:r>
          </w:p>
          <w:p w:rsidR="0092060B" w:rsidRDefault="0092060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Рефлексия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самоанализ</w:t>
            </w:r>
          </w:p>
          <w:p w:rsidR="0092060B" w:rsidRDefault="00920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Ход урока.</w:t>
            </w:r>
          </w:p>
          <w:p w:rsidR="0092060B" w:rsidRDefault="009206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Объявление темы урока.</w:t>
            </w:r>
          </w:p>
          <w:p w:rsidR="0092060B" w:rsidRDefault="009206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Цитата: </w:t>
            </w:r>
          </w:p>
          <w:p w:rsidR="0092060B" w:rsidRPr="0092060B" w:rsidRDefault="009206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2060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«Я слышу – я забываю, я вижу – я запоминаю, я делаю – я усваиваю»</w:t>
            </w:r>
          </w:p>
          <w:p w:rsidR="0092060B" w:rsidRPr="0092060B" w:rsidRDefault="009206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2060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Китайская мудрость</w:t>
            </w:r>
          </w:p>
          <w:p w:rsidR="0092060B" w:rsidRDefault="009206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урока «</w:t>
            </w:r>
            <w:r>
              <w:rPr>
                <w:sz w:val="28"/>
                <w:szCs w:val="28"/>
              </w:rPr>
              <w:t>Сила Ампера. Сила Лоренца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».</w:t>
            </w:r>
          </w:p>
          <w:p w:rsidR="0092060B" w:rsidRDefault="009206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Цель урока: открыть для себя понятия</w:t>
            </w:r>
            <w:r w:rsidR="00B632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Сила Ампера. Сила Лоренца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», способы обнаружения этих величин,  от каких параметров они зависят. </w:t>
            </w:r>
          </w:p>
          <w:p w:rsidR="00A23032" w:rsidRDefault="0092060B" w:rsidP="00A230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Фрагмент 1.</w:t>
            </w:r>
            <w:r w:rsidR="00A230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632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(Слайд № 1</w:t>
            </w:r>
            <w:r w:rsidR="00B632D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A23032" w:rsidRDefault="00A23032" w:rsidP="00A230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Домашнее задание  Параграф 46 (конспект)</w:t>
            </w:r>
          </w:p>
          <w:p w:rsidR="00A23032" w:rsidRDefault="00A23032" w:rsidP="00A2303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упр.36 (2-3,4*,5*),</w:t>
            </w:r>
          </w:p>
          <w:p w:rsidR="0092060B" w:rsidRPr="00A23032" w:rsidRDefault="00A23032" w:rsidP="00A2303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придумать задачу-схему на использование правила левой руки</w:t>
            </w:r>
            <w:r w:rsidRPr="009206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632D0" w:rsidRDefault="0092060B" w:rsidP="00B632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Эпиграфом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к нашей работе можно выбрать строчку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B632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92060B" w:rsidRPr="0092060B" w:rsidRDefault="00B632D0" w:rsidP="009206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2060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="0092060B" w:rsidRPr="0092060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«Я слышу – я забываю, я вижу – я запоминаю, я делаю – я усваиваю»</w:t>
            </w:r>
          </w:p>
          <w:p w:rsidR="0092060B" w:rsidRPr="0092060B" w:rsidRDefault="0092060B" w:rsidP="009206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2060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Китайская мудрость</w:t>
            </w:r>
          </w:p>
          <w:p w:rsidR="0092060B" w:rsidRDefault="0092060B" w:rsidP="009206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(Слайд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92060B" w:rsidRDefault="009206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---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Сегодня урок проходит у нас в форме физической лаборатории. Вы будете работать в паре. На столе лежат конверты с заданиями, которые вы будете выполнять с соседом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2060B" w:rsidRDefault="0092060B" w:rsidP="009206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 полученных заданиях,  используя знания предыдущих уроков, составьте соответствующее предложение, поясните предложенный рисунок;</w:t>
            </w:r>
            <w:r w:rsidR="003E33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учащие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ся, получившие задания с демонстрацией опытов, готовят их, используя приготовленное оборудование на кафедре. </w:t>
            </w:r>
          </w:p>
          <w:p w:rsidR="0092060B" w:rsidRDefault="0092060B" w:rsidP="009206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Вспомните, какие понятия, и определения вы изучали раньше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2060B" w:rsidRDefault="009206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2060B" w:rsidRDefault="009206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 готовы? Задача класса проанализировать ответ группы и при необходимости дополнить его.</w:t>
            </w:r>
          </w:p>
          <w:p w:rsidR="00420952" w:rsidRDefault="00420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1.Магнитное поле создается движущимися заряженными частицами.(Рис.85)</w:t>
            </w:r>
          </w:p>
          <w:p w:rsidR="00420952" w:rsidRDefault="00420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2.Магнитные линии – воображаемые линии, вдоль которых расположились бы маленькие магнитные стрелки.</w:t>
            </w:r>
            <w:r w:rsidR="00C77D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Эти линии – замкнутые. (Рис.88)</w:t>
            </w:r>
          </w:p>
          <w:p w:rsidR="00420952" w:rsidRDefault="00C77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3.В зависимости от вида магни</w:t>
            </w:r>
            <w:r w:rsidR="004209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тных линий различают однородное и неоднородное магнитное поле.(Рис.90-91)</w:t>
            </w:r>
          </w:p>
          <w:p w:rsidR="00420952" w:rsidRDefault="00420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4.Если направление поступательного движения буравчика совпадает с направлением тока в проводнике, то направление ручки буравчика совпадает с направлением линий магнитного поля тока(Рис.100)</w:t>
            </w:r>
          </w:p>
          <w:p w:rsidR="00420952" w:rsidRDefault="00420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5.Если обхватить соленоид ладонью правой руки, направив 4 пальца по току в витках, то отставленный больш</w:t>
            </w:r>
            <w:r w:rsidR="00C77D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й палец покажет направление линий магнитного поля внутри соленоида(Рис.101)</w:t>
            </w:r>
          </w:p>
          <w:p w:rsidR="0011616F" w:rsidRDefault="001161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6.Опыт с опилками и ма</w:t>
            </w:r>
            <w:r w:rsidR="00C77D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гнитами разной формы. Визуализа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ция линий магнитного поля.</w:t>
            </w:r>
          </w:p>
          <w:p w:rsidR="0011616F" w:rsidRDefault="001161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7.Опыт с электромагнитом: вставляя сердечник, усиливаем магнитное поле, меняя полярность источника тока, меняем полюса магнита.</w:t>
            </w:r>
          </w:p>
          <w:p w:rsidR="004A75EE" w:rsidRDefault="004A7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8.Упр.35(1).</w:t>
            </w:r>
          </w:p>
          <w:p w:rsidR="0011616F" w:rsidRDefault="004A7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9.Опыт с магнитами по взаимодействию полюсов, модель «Глейдер».</w:t>
            </w:r>
          </w:p>
          <w:p w:rsidR="0092060B" w:rsidRPr="00A23032" w:rsidRDefault="009206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(Слайды № 3-8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92060B" w:rsidRDefault="009206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Итак, что получилось: (звучат ответы учащихся)</w:t>
            </w:r>
          </w:p>
          <w:p w:rsidR="0092060B" w:rsidRDefault="009206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Группа учащихся приготовила опыты на известные вам явления из курса 8 класса</w:t>
            </w:r>
          </w:p>
          <w:p w:rsidR="00A23032" w:rsidRDefault="0092060B" w:rsidP="00A230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Слайд №9</w:t>
            </w:r>
            <w:r w:rsidR="00A230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92060B" w:rsidRPr="00A23032" w:rsidRDefault="00A230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Фрагмент 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2060B" w:rsidRDefault="009206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Видео демонстрация опыта Эрстеда. А можно ли обнаружить магнитное поле вокруг проводника с током без компаса?</w:t>
            </w:r>
          </w:p>
          <w:p w:rsidR="0092060B" w:rsidRDefault="009206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\Ответ со стороны учащихся может и не прозвучать! \</w:t>
            </w:r>
          </w:p>
          <w:p w:rsidR="0092060B" w:rsidRDefault="009206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Видео демонстрация опыта Ампера.</w:t>
            </w:r>
          </w:p>
          <w:p w:rsidR="00A23032" w:rsidRDefault="0092060B" w:rsidP="00A230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Вывод: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Магнитное поле не только создается электрическим током, но и обнаруживается по действию на проводник с током или движущиеся заряженные частицы. </w:t>
            </w:r>
          </w:p>
          <w:p w:rsidR="0092060B" w:rsidRPr="00A23032" w:rsidRDefault="00A23032" w:rsidP="009206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Фрагмент 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2060B" w:rsidRDefault="0092060B" w:rsidP="009206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Постарайтесь понять, от чего зависит результат действия силы на проводник с током.</w:t>
            </w:r>
          </w:p>
          <w:p w:rsidR="0092060B" w:rsidRDefault="0092060B" w:rsidP="009206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2060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Для этого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проведем эксперимент с помощью оборудования у вас на столах. Используйте сначала 1 батарейку, а затем 2. </w:t>
            </w:r>
          </w:p>
          <w:p w:rsidR="0092060B" w:rsidRPr="0092060B" w:rsidRDefault="0092060B" w:rsidP="009206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Вывод: Сила тока возросла, увеличилось магнитное поле и взаимодействие катушек усилилось.</w:t>
            </w:r>
          </w:p>
          <w:p w:rsidR="00A23032" w:rsidRDefault="0092060B" w:rsidP="00A230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Рефлексия.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(самоанализ, анализ движения собственной мысли, чувства в процессе и в результате проведенного опыта)</w:t>
            </w:r>
            <w:r w:rsidR="00A230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92060B" w:rsidRDefault="00A23032" w:rsidP="009206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Фрагмент 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2060B" w:rsidRDefault="0092060B" w:rsidP="009206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Демонстрационный эксперимент с осциллографом.</w:t>
            </w:r>
          </w:p>
          <w:p w:rsidR="0092060B" w:rsidRPr="0092060B" w:rsidRDefault="009206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Вывод: на движущиеся заряженные частицы действует сила со стороны магнитного поля (Сила Лоренца), которая зависит от величины магнитного поля.</w:t>
            </w:r>
          </w:p>
          <w:p w:rsidR="00A23032" w:rsidRDefault="00A23032" w:rsidP="00A230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Фрагмент 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23032" w:rsidRPr="00A23032" w:rsidRDefault="009206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30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Презентация ученика «Анри Ампер»</w:t>
            </w:r>
          </w:p>
          <w:p w:rsidR="0092060B" w:rsidRDefault="009206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Рефлексия.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(самоанализ, анализ движения собственной мысли, чувства в процессе и в результате </w:t>
            </w:r>
            <w:r w:rsidR="00A23032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 лаборатории)</w:t>
            </w:r>
          </w:p>
          <w:p w:rsidR="00A23032" w:rsidRDefault="00A23032" w:rsidP="00A230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Фрагмент 6.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23032" w:rsidRDefault="00A23032" w:rsidP="009206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Давайте поработаем с учебником: </w:t>
            </w:r>
          </w:p>
          <w:p w:rsidR="0092060B" w:rsidRDefault="0092060B" w:rsidP="009206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см. выделенный курсивом вывод после рис.104.</w:t>
            </w:r>
          </w:p>
          <w:p w:rsidR="00A23032" w:rsidRDefault="00A23032" w:rsidP="009206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рис. 105, 108-109  представлены схемы по определению направления действующей силы на электрический ток. Прочитайте определение, которое называется «правило левой руки».</w:t>
            </w:r>
          </w:p>
          <w:p w:rsidR="00A23032" w:rsidRPr="00A23032" w:rsidRDefault="00A23032" w:rsidP="009206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Учитель на доске на схемах демонстрирует данное правило.</w:t>
            </w:r>
          </w:p>
          <w:p w:rsidR="0092060B" w:rsidRDefault="009206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Подведение итогов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92060B" w:rsidRDefault="009206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(Цель урока: открыть для себя физическую величину «</w:t>
            </w:r>
            <w:r w:rsidR="00A230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сила Ампера, Лоренца»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  от каких величин </w:t>
            </w:r>
            <w:r w:rsidR="00A230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сила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зависит</w:t>
            </w:r>
            <w:r w:rsidR="00A230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как можно определить направление действия силы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.)</w:t>
            </w:r>
          </w:p>
          <w:p w:rsidR="0092060B" w:rsidRDefault="009206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Домашнее задание  Параграф 46 (конспект)</w:t>
            </w:r>
          </w:p>
          <w:p w:rsidR="0092060B" w:rsidRDefault="0092060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упр.36 (2-3,4*,5*),</w:t>
            </w:r>
          </w:p>
          <w:p w:rsidR="0092060B" w:rsidRDefault="00A23032" w:rsidP="0092060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придумать задачу-схему на использование правила левой руки</w:t>
            </w:r>
            <w:r w:rsidR="0092060B" w:rsidRPr="009206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92060B" w:rsidRDefault="0092060B" w:rsidP="0092060B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92060B">
              <w:rPr>
                <w:rFonts w:ascii="Times New Roman" w:eastAsia="Times New Roman" w:hAnsi="Times New Roman" w:cs="Times New Roman"/>
                <w:sz w:val="28"/>
                <w:szCs w:val="28"/>
              </w:rPr>
              <w:t>Спасибо всем за прекрасную работу. Вы хорошо потрудились, и мне очень приятно было вместе с вами учиться.</w:t>
            </w:r>
            <w:r w:rsidRPr="0092060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1501DE" w:rsidRDefault="0092060B" w:rsidP="0092060B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2060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Рефлексия.</w:t>
            </w:r>
            <w:r w:rsidRPr="009206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(самоанализ, анализ движения собственной мысли, чувства в процессе и в результате мастерской</w:t>
            </w:r>
            <w:r w:rsidRPr="00920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</w:p>
          <w:p w:rsidR="0092060B" w:rsidRDefault="0092060B" w:rsidP="0092060B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Заполните карточку:</w:t>
            </w:r>
          </w:p>
          <w:p w:rsidR="0092060B" w:rsidRPr="0092060B" w:rsidRDefault="0092060B" w:rsidP="009206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6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Сегодня на уроке я узнал 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 w:rsidRPr="0092060B">
              <w:rPr>
                <w:rFonts w:ascii="Times New Roman" w:eastAsia="Times New Roman" w:hAnsi="Times New Roman" w:cs="Times New Roman"/>
                <w:sz w:val="28"/>
                <w:szCs w:val="28"/>
              </w:rPr>
              <w:t>, научился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</w:t>
            </w:r>
            <w:r w:rsidRPr="0092060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2060B" w:rsidRDefault="0092060B" w:rsidP="009206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Мне запомнилось больше всего ____.</w:t>
            </w:r>
          </w:p>
          <w:p w:rsidR="0092060B" w:rsidRDefault="0092060B" w:rsidP="009206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Какие задания заинтересовали  ____?</w:t>
            </w:r>
          </w:p>
          <w:p w:rsidR="0092060B" w:rsidRDefault="0092060B" w:rsidP="009206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Какие чувства вызвал урок  (изобразите смайлик)</w:t>
            </w:r>
          </w:p>
          <w:p w:rsidR="0092060B" w:rsidRDefault="009206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41805" w:rsidRDefault="00A41805"/>
    <w:sectPr w:rsidR="00A41805" w:rsidSect="00460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6260"/>
    <w:multiLevelType w:val="multilevel"/>
    <w:tmpl w:val="9B709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C25763"/>
    <w:multiLevelType w:val="multilevel"/>
    <w:tmpl w:val="4EA0D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B1263F"/>
    <w:multiLevelType w:val="multilevel"/>
    <w:tmpl w:val="D0EED4A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2A06A3"/>
    <w:multiLevelType w:val="multilevel"/>
    <w:tmpl w:val="74541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037E94"/>
    <w:multiLevelType w:val="multilevel"/>
    <w:tmpl w:val="A4328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960D41"/>
    <w:multiLevelType w:val="multilevel"/>
    <w:tmpl w:val="44A61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060B"/>
    <w:rsid w:val="0011616F"/>
    <w:rsid w:val="001501DE"/>
    <w:rsid w:val="00336BBB"/>
    <w:rsid w:val="003E3335"/>
    <w:rsid w:val="00420952"/>
    <w:rsid w:val="00460461"/>
    <w:rsid w:val="004A75EE"/>
    <w:rsid w:val="00877414"/>
    <w:rsid w:val="0092060B"/>
    <w:rsid w:val="00A23032"/>
    <w:rsid w:val="00A41805"/>
    <w:rsid w:val="00B632D0"/>
    <w:rsid w:val="00C77D46"/>
    <w:rsid w:val="00D1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461"/>
  </w:style>
  <w:style w:type="paragraph" w:styleId="1">
    <w:name w:val="heading 1"/>
    <w:basedOn w:val="a"/>
    <w:link w:val="10"/>
    <w:uiPriority w:val="9"/>
    <w:qFormat/>
    <w:rsid w:val="009206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06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92060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0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6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4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19EB4-51BC-4A28-AFAB-7034C7863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Дружаева Светлана Васильевна</cp:lastModifiedBy>
  <cp:revision>11</cp:revision>
  <dcterms:created xsi:type="dcterms:W3CDTF">2014-03-09T08:41:00Z</dcterms:created>
  <dcterms:modified xsi:type="dcterms:W3CDTF">2014-10-24T13:46:00Z</dcterms:modified>
</cp:coreProperties>
</file>