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FB" w:rsidRDefault="009235FB" w:rsidP="009235FB">
      <w:pPr>
        <w:spacing w:after="0"/>
        <w:jc w:val="center"/>
        <w:rPr>
          <w:rFonts w:ascii="Times New Roman" w:hAnsi="Times New Roman" w:cs="Times New Roman"/>
          <w:sz w:val="28"/>
          <w:szCs w:val="28"/>
        </w:rPr>
      </w:pPr>
      <w:r>
        <w:rPr>
          <w:rFonts w:ascii="Times New Roman" w:hAnsi="Times New Roman" w:cs="Times New Roman"/>
          <w:sz w:val="28"/>
          <w:szCs w:val="28"/>
        </w:rPr>
        <w:t>«Дифференцированный подход в обучении физике»</w:t>
      </w:r>
    </w:p>
    <w:p w:rsidR="004F099E" w:rsidRDefault="004F099E" w:rsidP="009235FB">
      <w:pPr>
        <w:spacing w:after="0"/>
        <w:jc w:val="center"/>
        <w:rPr>
          <w:rFonts w:ascii="Times New Roman" w:hAnsi="Times New Roman" w:cs="Times New Roman"/>
          <w:sz w:val="28"/>
          <w:szCs w:val="28"/>
        </w:rPr>
      </w:pPr>
    </w:p>
    <w:p w:rsidR="009235FB" w:rsidRDefault="009235FB" w:rsidP="009235FB">
      <w:pPr>
        <w:spacing w:after="0"/>
        <w:jc w:val="right"/>
        <w:rPr>
          <w:rFonts w:ascii="Times New Roman" w:hAnsi="Times New Roman" w:cs="Times New Roman"/>
          <w:sz w:val="28"/>
          <w:szCs w:val="28"/>
        </w:rPr>
      </w:pPr>
      <w:r>
        <w:rPr>
          <w:rFonts w:ascii="Times New Roman" w:hAnsi="Times New Roman" w:cs="Times New Roman"/>
          <w:sz w:val="28"/>
          <w:szCs w:val="28"/>
        </w:rPr>
        <w:t>Автор: Жданова Галина Михайловна, учитель физики</w:t>
      </w:r>
    </w:p>
    <w:p w:rsidR="004F099E" w:rsidRPr="009235FB" w:rsidRDefault="004F099E" w:rsidP="009235FB">
      <w:pPr>
        <w:spacing w:after="0"/>
        <w:jc w:val="right"/>
        <w:rPr>
          <w:rFonts w:ascii="Times New Roman" w:hAnsi="Times New Roman" w:cs="Times New Roman"/>
          <w:sz w:val="28"/>
          <w:szCs w:val="28"/>
        </w:rPr>
      </w:pPr>
    </w:p>
    <w:p w:rsidR="00BF501D" w:rsidRPr="009235FB" w:rsidRDefault="00FA1EAD" w:rsidP="004F099E">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известно</w:t>
      </w:r>
      <w:r w:rsidR="000447A8" w:rsidRPr="009235FB">
        <w:rPr>
          <w:rFonts w:ascii="Times New Roman" w:hAnsi="Times New Roman" w:cs="Times New Roman"/>
          <w:sz w:val="28"/>
          <w:szCs w:val="28"/>
        </w:rPr>
        <w:t>, физик</w:t>
      </w:r>
      <w:proofErr w:type="gramStart"/>
      <w:r w:rsidR="000447A8" w:rsidRPr="009235FB">
        <w:rPr>
          <w:rFonts w:ascii="Times New Roman" w:hAnsi="Times New Roman" w:cs="Times New Roman"/>
          <w:sz w:val="28"/>
          <w:szCs w:val="28"/>
        </w:rPr>
        <w:t>а-</w:t>
      </w:r>
      <w:proofErr w:type="gramEnd"/>
      <w:r w:rsidR="000447A8" w:rsidRPr="009235FB">
        <w:rPr>
          <w:rFonts w:ascii="Times New Roman" w:hAnsi="Times New Roman" w:cs="Times New Roman"/>
          <w:sz w:val="28"/>
          <w:szCs w:val="28"/>
        </w:rPr>
        <w:t xml:space="preserve"> предмет трудный и не каждому </w:t>
      </w:r>
      <w:r>
        <w:rPr>
          <w:rFonts w:ascii="Times New Roman" w:hAnsi="Times New Roman" w:cs="Times New Roman"/>
          <w:sz w:val="28"/>
          <w:szCs w:val="28"/>
        </w:rPr>
        <w:t xml:space="preserve">дано изучать его легко! </w:t>
      </w:r>
      <w:proofErr w:type="spellStart"/>
      <w:r>
        <w:rPr>
          <w:rFonts w:ascii="Times New Roman" w:hAnsi="Times New Roman" w:cs="Times New Roman"/>
          <w:sz w:val="28"/>
          <w:szCs w:val="28"/>
        </w:rPr>
        <w:t>Поэтому</w:t>
      </w:r>
      <w:proofErr w:type="gramStart"/>
      <w:r w:rsidR="000447A8" w:rsidRPr="009235FB">
        <w:rPr>
          <w:rFonts w:ascii="Times New Roman" w:hAnsi="Times New Roman" w:cs="Times New Roman"/>
          <w:sz w:val="28"/>
          <w:szCs w:val="28"/>
        </w:rPr>
        <w:t>,н</w:t>
      </w:r>
      <w:proofErr w:type="gramEnd"/>
      <w:r w:rsidR="000447A8" w:rsidRPr="009235FB">
        <w:rPr>
          <w:rFonts w:ascii="Times New Roman" w:hAnsi="Times New Roman" w:cs="Times New Roman"/>
          <w:sz w:val="28"/>
          <w:szCs w:val="28"/>
        </w:rPr>
        <w:t>еобходимость</w:t>
      </w:r>
      <w:proofErr w:type="spellEnd"/>
      <w:r w:rsidR="000447A8" w:rsidRPr="009235FB">
        <w:rPr>
          <w:rFonts w:ascii="Times New Roman" w:hAnsi="Times New Roman" w:cs="Times New Roman"/>
          <w:sz w:val="28"/>
          <w:szCs w:val="28"/>
        </w:rPr>
        <w:t xml:space="preserve"> дифференцированного подхода к обучению в современной школе, не вызывает сомнения.  Как бы мы не делили детей на слабых и сильных, гуманитариев и математиков, в любом типовом классе наблюдается расслоение на различные уровни индивидуальных способностей. Чтобы сделать процесс</w:t>
      </w:r>
      <w:r>
        <w:rPr>
          <w:rFonts w:ascii="Times New Roman" w:hAnsi="Times New Roman" w:cs="Times New Roman"/>
          <w:sz w:val="28"/>
          <w:szCs w:val="28"/>
        </w:rPr>
        <w:t xml:space="preserve">  обучения наиболее эффективным</w:t>
      </w:r>
      <w:r w:rsidR="000447A8" w:rsidRPr="009235FB">
        <w:rPr>
          <w:rFonts w:ascii="Times New Roman" w:hAnsi="Times New Roman" w:cs="Times New Roman"/>
          <w:sz w:val="28"/>
          <w:szCs w:val="28"/>
        </w:rPr>
        <w:t>, прежде всего  ,я для себя , решаю следующие вопросы:</w:t>
      </w:r>
    </w:p>
    <w:p w:rsidR="000447A8" w:rsidRPr="009235FB" w:rsidRDefault="000447A8"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как изменить отношение учащихся к предмету?</w:t>
      </w:r>
    </w:p>
    <w:p w:rsidR="000447A8" w:rsidRPr="009235FB" w:rsidRDefault="000447A8"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как научить ребят учиться?</w:t>
      </w:r>
    </w:p>
    <w:p w:rsidR="000447A8" w:rsidRPr="009235FB" w:rsidRDefault="000447A8"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что сделать, чтобы интерес ребят к научным знаниям не был ситуативным, а по возможности стал частью их жизни?</w:t>
      </w:r>
    </w:p>
    <w:p w:rsidR="000447A8" w:rsidRPr="009235FB" w:rsidRDefault="000447A8"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как через уроки и внеклассную работу по предмету развивать интеллектуальные способности, познавательный интерес, индивидуальный стиль учебной деятельности учащихся?</w:t>
      </w:r>
    </w:p>
    <w:p w:rsidR="000447A8" w:rsidRPr="009235FB" w:rsidRDefault="000447A8"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 xml:space="preserve">Особо хочу обратить внимание на индивидуализацию обучения, так как именно через нее обеспечивается технология личностно </w:t>
      </w:r>
      <w:proofErr w:type="gramStart"/>
      <w:r w:rsidRPr="009235FB">
        <w:rPr>
          <w:rFonts w:ascii="Times New Roman" w:hAnsi="Times New Roman" w:cs="Times New Roman"/>
          <w:sz w:val="28"/>
          <w:szCs w:val="28"/>
        </w:rPr>
        <w:t>–о</w:t>
      </w:r>
      <w:proofErr w:type="gramEnd"/>
      <w:r w:rsidRPr="009235FB">
        <w:rPr>
          <w:rFonts w:ascii="Times New Roman" w:hAnsi="Times New Roman" w:cs="Times New Roman"/>
          <w:sz w:val="28"/>
          <w:szCs w:val="28"/>
        </w:rPr>
        <w:t>риентированного образования.</w:t>
      </w:r>
    </w:p>
    <w:p w:rsidR="0026058E" w:rsidRPr="009235FB" w:rsidRDefault="0026058E"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Считаю, что в основе дифференцированного подхода в обучении</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должны лежать три основных принципа:</w:t>
      </w:r>
    </w:p>
    <w:p w:rsidR="0026058E" w:rsidRPr="009235FB" w:rsidRDefault="0026058E"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свободы;</w:t>
      </w:r>
    </w:p>
    <w:p w:rsidR="0026058E" w:rsidRPr="009235FB" w:rsidRDefault="0026058E"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самостоятельности;</w:t>
      </w:r>
    </w:p>
    <w:p w:rsidR="0026058E" w:rsidRPr="009235FB" w:rsidRDefault="0026058E"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сотрудничества.</w:t>
      </w:r>
    </w:p>
    <w:p w:rsidR="0026058E" w:rsidRPr="009235FB" w:rsidRDefault="0026058E"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Эти принципы объединяются одним ведущим принципом  гуманизма. Поэтому считаю что, для системного решения вышеозначенных проблем, необходимо обеспечить учащимся «ситуацию успеха»! Одним из возможных  путей достижения успешной деятельности, является уровневая дифференциация, при которой каждый обучается на доступном ему уровне трудности. Самоопределение, как процесс, представляет собой сознательное выработанное отношение к миру и к себе. На основе самоопределения учащихся при обучении физике предусматриваю следующие критерии и показатели</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(таблица).</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Блок. Результаты учебного процесса.</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Критерии. </w:t>
      </w:r>
      <w:proofErr w:type="spellStart"/>
      <w:r w:rsidRPr="009235FB">
        <w:rPr>
          <w:rFonts w:ascii="Times New Roman" w:hAnsi="Times New Roman" w:cs="Times New Roman"/>
          <w:sz w:val="28"/>
          <w:szCs w:val="28"/>
        </w:rPr>
        <w:t>Обученность</w:t>
      </w:r>
      <w:proofErr w:type="spellEnd"/>
      <w:r w:rsidRPr="009235FB">
        <w:rPr>
          <w:rFonts w:ascii="Times New Roman" w:hAnsi="Times New Roman" w:cs="Times New Roman"/>
          <w:sz w:val="28"/>
          <w:szCs w:val="28"/>
        </w:rPr>
        <w:t xml:space="preserve">, </w:t>
      </w:r>
      <w:proofErr w:type="spellStart"/>
      <w:r w:rsidRPr="009235FB">
        <w:rPr>
          <w:rFonts w:ascii="Times New Roman" w:hAnsi="Times New Roman" w:cs="Times New Roman"/>
          <w:sz w:val="28"/>
          <w:szCs w:val="28"/>
        </w:rPr>
        <w:t>обучаемость</w:t>
      </w:r>
      <w:proofErr w:type="spellEnd"/>
      <w:r w:rsidRPr="009235FB">
        <w:rPr>
          <w:rFonts w:ascii="Times New Roman" w:hAnsi="Times New Roman" w:cs="Times New Roman"/>
          <w:sz w:val="28"/>
          <w:szCs w:val="28"/>
        </w:rPr>
        <w:t xml:space="preserve">, уровень </w:t>
      </w:r>
      <w:proofErr w:type="spellStart"/>
      <w:r w:rsidRPr="009235FB">
        <w:rPr>
          <w:rFonts w:ascii="Times New Roman" w:hAnsi="Times New Roman" w:cs="Times New Roman"/>
          <w:sz w:val="28"/>
          <w:szCs w:val="28"/>
        </w:rPr>
        <w:t>общеучебных</w:t>
      </w:r>
      <w:proofErr w:type="spellEnd"/>
      <w:r w:rsidRPr="009235FB">
        <w:rPr>
          <w:rFonts w:ascii="Times New Roman" w:hAnsi="Times New Roman" w:cs="Times New Roman"/>
          <w:sz w:val="28"/>
          <w:szCs w:val="28"/>
        </w:rPr>
        <w:t xml:space="preserve"> умений и навыков, успешность.</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Блок. Результаты индивидуального развития.</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Критерии. Личностные изменения, умственное развитие.</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Блок. Самоопределение учащихся.</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Критерии. Самоуправление деятельностью.</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lastRenderedPageBreak/>
        <w:t xml:space="preserve">На основе опыта работы, определяю, следующую последовательность действий при организации </w:t>
      </w:r>
      <w:proofErr w:type="spellStart"/>
      <w:r w:rsidRPr="009235FB">
        <w:rPr>
          <w:rFonts w:ascii="Times New Roman" w:hAnsi="Times New Roman" w:cs="Times New Roman"/>
          <w:sz w:val="28"/>
          <w:szCs w:val="28"/>
        </w:rPr>
        <w:t>разноуровневого</w:t>
      </w:r>
      <w:proofErr w:type="spellEnd"/>
      <w:r w:rsidRPr="009235FB">
        <w:rPr>
          <w:rFonts w:ascii="Times New Roman" w:hAnsi="Times New Roman" w:cs="Times New Roman"/>
          <w:sz w:val="28"/>
          <w:szCs w:val="28"/>
        </w:rPr>
        <w:t xml:space="preserve"> обучения:</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распределение содержания учебного материала темы по уровням;</w:t>
      </w:r>
    </w:p>
    <w:p w:rsidR="00662B33" w:rsidRPr="009235FB" w:rsidRDefault="00662B3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 </w:t>
      </w:r>
      <w:r w:rsidR="00AD1F97" w:rsidRPr="009235FB">
        <w:rPr>
          <w:rFonts w:ascii="Times New Roman" w:hAnsi="Times New Roman" w:cs="Times New Roman"/>
          <w:sz w:val="28"/>
          <w:szCs w:val="28"/>
        </w:rPr>
        <w:t>блочное изложение материала (лекции, семинары, промежуточные, самостоятельные работы</w:t>
      </w:r>
      <w:proofErr w:type="gramStart"/>
      <w:r w:rsidR="00AD1F97" w:rsidRPr="009235FB">
        <w:rPr>
          <w:rFonts w:ascii="Times New Roman" w:hAnsi="Times New Roman" w:cs="Times New Roman"/>
          <w:sz w:val="28"/>
          <w:szCs w:val="28"/>
        </w:rPr>
        <w:t>;</w:t>
      </w:r>
      <w:r w:rsidR="00D210EA" w:rsidRPr="009235FB">
        <w:rPr>
          <w:rFonts w:ascii="Times New Roman" w:hAnsi="Times New Roman" w:cs="Times New Roman"/>
          <w:sz w:val="28"/>
          <w:szCs w:val="28"/>
        </w:rPr>
        <w:t>)</w:t>
      </w:r>
      <w:proofErr w:type="gramEnd"/>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создание методического инструментария (</w:t>
      </w:r>
      <w:proofErr w:type="spellStart"/>
      <w:r w:rsidRPr="009235FB">
        <w:rPr>
          <w:rFonts w:ascii="Times New Roman" w:hAnsi="Times New Roman" w:cs="Times New Roman"/>
          <w:sz w:val="28"/>
          <w:szCs w:val="28"/>
        </w:rPr>
        <w:t>разноуровневые</w:t>
      </w:r>
      <w:proofErr w:type="spellEnd"/>
      <w:r w:rsidRPr="009235FB">
        <w:rPr>
          <w:rFonts w:ascii="Times New Roman" w:hAnsi="Times New Roman" w:cs="Times New Roman"/>
          <w:sz w:val="28"/>
          <w:szCs w:val="28"/>
        </w:rPr>
        <w:t xml:space="preserve">  карточки—задания для изучения теоретического материала, проведения зачетов и т.д.)</w:t>
      </w:r>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устные и письменные зачеты (тесты, контрольные работы);</w:t>
      </w:r>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 анализ результатов; </w:t>
      </w:r>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 - коррекция.</w:t>
      </w:r>
    </w:p>
    <w:p w:rsidR="00AD1F97" w:rsidRPr="009235FB" w:rsidRDefault="00AD1F97"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В целях реализации данной технологии необходимо проводить учет знаний каждого учащегося, который осуществляю</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имея данную таблицу:(таблица). Тема. Результаты устных ответов и зачетов, результаты письменных работ, творческие работы, итоговая оценка, рекомендации учащемуся.</w:t>
      </w:r>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Такой подход позволяет своевременно ликвидировать пробелы в знаниях учащихся, что позволяет решать проблему успеваемости.</w:t>
      </w:r>
    </w:p>
    <w:p w:rsidR="00AD1F97" w:rsidRPr="009235FB" w:rsidRDefault="00AD1F97"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При диф</w:t>
      </w:r>
      <w:r w:rsidR="00CA3DC4" w:rsidRPr="009235FB">
        <w:rPr>
          <w:rFonts w:ascii="Times New Roman" w:hAnsi="Times New Roman" w:cs="Times New Roman"/>
          <w:sz w:val="28"/>
          <w:szCs w:val="28"/>
        </w:rPr>
        <w:t>ф</w:t>
      </w:r>
      <w:r w:rsidRPr="009235FB">
        <w:rPr>
          <w:rFonts w:ascii="Times New Roman" w:hAnsi="Times New Roman" w:cs="Times New Roman"/>
          <w:sz w:val="28"/>
          <w:szCs w:val="28"/>
        </w:rPr>
        <w:t>еренцированном подходе каждый</w:t>
      </w:r>
      <w:r w:rsidR="00CA3DC4" w:rsidRPr="009235FB">
        <w:rPr>
          <w:rFonts w:ascii="Times New Roman" w:hAnsi="Times New Roman" w:cs="Times New Roman"/>
          <w:sz w:val="28"/>
          <w:szCs w:val="28"/>
        </w:rPr>
        <w:t xml:space="preserve"> учащийся получает право и возможность самостоятельно определять</w:t>
      </w:r>
      <w:proofErr w:type="gramStart"/>
      <w:r w:rsidR="00CA3DC4" w:rsidRPr="009235FB">
        <w:rPr>
          <w:rFonts w:ascii="Times New Roman" w:hAnsi="Times New Roman" w:cs="Times New Roman"/>
          <w:sz w:val="28"/>
          <w:szCs w:val="28"/>
        </w:rPr>
        <w:t xml:space="preserve"> ,</w:t>
      </w:r>
      <w:proofErr w:type="gramEnd"/>
      <w:r w:rsidR="00CA3DC4" w:rsidRPr="009235FB">
        <w:rPr>
          <w:rFonts w:ascii="Times New Roman" w:hAnsi="Times New Roman" w:cs="Times New Roman"/>
          <w:sz w:val="28"/>
          <w:szCs w:val="28"/>
        </w:rPr>
        <w:t xml:space="preserve"> на каком уровне он усвоит данный материал. Единственное условие---- этот уровень должен быть не ниже  уровня обязательной подготовки, т.е. образовательного стандарта.</w:t>
      </w:r>
    </w:p>
    <w:p w:rsidR="00CA3DC4" w:rsidRPr="009235FB" w:rsidRDefault="00CA3DC4"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Для успешного обучения своих учащихся я ввела в практику своей деятельности уровневую дифференциацию на этапе контроля знаний., т</w:t>
      </w:r>
      <w:proofErr w:type="gramStart"/>
      <w:r w:rsidRPr="009235FB">
        <w:rPr>
          <w:rFonts w:ascii="Times New Roman" w:hAnsi="Times New Roman" w:cs="Times New Roman"/>
          <w:sz w:val="28"/>
          <w:szCs w:val="28"/>
        </w:rPr>
        <w:t>.е</w:t>
      </w:r>
      <w:proofErr w:type="gramEnd"/>
      <w:r w:rsidRPr="009235FB">
        <w:rPr>
          <w:rFonts w:ascii="Times New Roman" w:hAnsi="Times New Roman" w:cs="Times New Roman"/>
          <w:sz w:val="28"/>
          <w:szCs w:val="28"/>
        </w:rPr>
        <w:t xml:space="preserve"> </w:t>
      </w:r>
      <w:proofErr w:type="spellStart"/>
      <w:r w:rsidRPr="009235FB">
        <w:rPr>
          <w:rFonts w:ascii="Times New Roman" w:hAnsi="Times New Roman" w:cs="Times New Roman"/>
          <w:sz w:val="28"/>
          <w:szCs w:val="28"/>
        </w:rPr>
        <w:t>разноуровненвые</w:t>
      </w:r>
      <w:proofErr w:type="spellEnd"/>
      <w:r w:rsidRPr="009235FB">
        <w:rPr>
          <w:rFonts w:ascii="Times New Roman" w:hAnsi="Times New Roman" w:cs="Times New Roman"/>
          <w:sz w:val="28"/>
          <w:szCs w:val="28"/>
        </w:rPr>
        <w:t xml:space="preserve"> работы по трем, четырем вариантам. Контрольная работа состоит из 9 заданий </w:t>
      </w:r>
      <w:proofErr w:type="gramStart"/>
      <w:r w:rsidRPr="009235FB">
        <w:rPr>
          <w:rFonts w:ascii="Times New Roman" w:hAnsi="Times New Roman" w:cs="Times New Roman"/>
          <w:sz w:val="28"/>
          <w:szCs w:val="28"/>
        </w:rPr>
        <w:t>:п</w:t>
      </w:r>
      <w:proofErr w:type="gramEnd"/>
      <w:r w:rsidRPr="009235FB">
        <w:rPr>
          <w:rFonts w:ascii="Times New Roman" w:hAnsi="Times New Roman" w:cs="Times New Roman"/>
          <w:sz w:val="28"/>
          <w:szCs w:val="28"/>
        </w:rPr>
        <w:t>ервые три---1 уровень сложности; следующие три—2 уровень сложности; последние три-3 уровень сложности. Как оцениваю выполнение задания? Оценка «3» ставится, если выполнены все задания первого уровня. Оценка «4» ставится</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если выполнена еще одна задача из второго уровня. Оценка «5» ставится, если выполнена еще одна задача из третьего уровня.</w:t>
      </w:r>
    </w:p>
    <w:p w:rsidR="00CA3DC4" w:rsidRPr="009235FB" w:rsidRDefault="00CA3DC4"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Ребятам такие работы очень нравятся, работают всегда активно, каждый старается получить максимально высокую оценку, так как учащийся понимает, что это вполне реально.</w:t>
      </w:r>
      <w:r w:rsidR="00805CA5" w:rsidRPr="009235FB">
        <w:rPr>
          <w:rFonts w:ascii="Times New Roman" w:hAnsi="Times New Roman" w:cs="Times New Roman"/>
          <w:sz w:val="28"/>
          <w:szCs w:val="28"/>
        </w:rPr>
        <w:t xml:space="preserve"> Такие уроки я называю «охота за пятерками»! Поверьте, «охотников» на таких уроках предостаточно!</w:t>
      </w:r>
    </w:p>
    <w:p w:rsidR="00805CA5" w:rsidRPr="009235FB" w:rsidRDefault="00805CA5"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 xml:space="preserve">Широко использую и такую форму контроля как тестирование. Мною разработаны тестовые задания по всем разделам физики, изучаемым в курсе средней школы. Применяю тесты во всех параллелях </w:t>
      </w:r>
      <w:proofErr w:type="gramStart"/>
      <w:r w:rsidRPr="009235FB">
        <w:rPr>
          <w:rFonts w:ascii="Times New Roman" w:hAnsi="Times New Roman" w:cs="Times New Roman"/>
          <w:sz w:val="28"/>
          <w:szCs w:val="28"/>
        </w:rPr>
        <w:t>–о</w:t>
      </w:r>
      <w:proofErr w:type="gramEnd"/>
      <w:r w:rsidRPr="009235FB">
        <w:rPr>
          <w:rFonts w:ascii="Times New Roman" w:hAnsi="Times New Roman" w:cs="Times New Roman"/>
          <w:sz w:val="28"/>
          <w:szCs w:val="28"/>
        </w:rPr>
        <w:t xml:space="preserve">т7 до 11 класса. Исключительно все тесты составлены в трех уровнях. Но, в некоторые тесты ввожу и задания со «звездочкой»! Это </w:t>
      </w:r>
      <w:proofErr w:type="gramStart"/>
      <w:r w:rsidRPr="009235FB">
        <w:rPr>
          <w:rFonts w:ascii="Times New Roman" w:hAnsi="Times New Roman" w:cs="Times New Roman"/>
          <w:sz w:val="28"/>
          <w:szCs w:val="28"/>
        </w:rPr>
        <w:t>–з</w:t>
      </w:r>
      <w:proofErr w:type="gramEnd"/>
      <w:r w:rsidRPr="009235FB">
        <w:rPr>
          <w:rFonts w:ascii="Times New Roman" w:hAnsi="Times New Roman" w:cs="Times New Roman"/>
          <w:sz w:val="28"/>
          <w:szCs w:val="28"/>
        </w:rPr>
        <w:t>адания повышенной трудности! Это</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если, так можно  сказать ----«высший пилотаж» для ученика! Почему и нет?! За выполнение такого </w:t>
      </w:r>
      <w:proofErr w:type="gramStart"/>
      <w:r w:rsidRPr="009235FB">
        <w:rPr>
          <w:rFonts w:ascii="Times New Roman" w:hAnsi="Times New Roman" w:cs="Times New Roman"/>
          <w:sz w:val="28"/>
          <w:szCs w:val="28"/>
        </w:rPr>
        <w:t>задания-выставляю</w:t>
      </w:r>
      <w:proofErr w:type="gramEnd"/>
      <w:r w:rsidRPr="009235FB">
        <w:rPr>
          <w:rFonts w:ascii="Times New Roman" w:hAnsi="Times New Roman" w:cs="Times New Roman"/>
          <w:sz w:val="28"/>
          <w:szCs w:val="28"/>
        </w:rPr>
        <w:t xml:space="preserve"> отдельную оценку! Но, есть условие! </w:t>
      </w:r>
      <w:r w:rsidR="00D210EA" w:rsidRPr="009235FB">
        <w:rPr>
          <w:rFonts w:ascii="Times New Roman" w:hAnsi="Times New Roman" w:cs="Times New Roman"/>
          <w:sz w:val="28"/>
          <w:szCs w:val="28"/>
        </w:rPr>
        <w:t xml:space="preserve">К выполнению этого </w:t>
      </w:r>
      <w:r w:rsidRPr="009235FB">
        <w:rPr>
          <w:rFonts w:ascii="Times New Roman" w:hAnsi="Times New Roman" w:cs="Times New Roman"/>
          <w:sz w:val="28"/>
          <w:szCs w:val="28"/>
        </w:rPr>
        <w:t xml:space="preserve"> задания ученик приступает только после того, как выполнит  основную </w:t>
      </w:r>
      <w:r w:rsidR="00FC0670" w:rsidRPr="009235FB">
        <w:rPr>
          <w:rFonts w:ascii="Times New Roman" w:hAnsi="Times New Roman" w:cs="Times New Roman"/>
          <w:sz w:val="28"/>
          <w:szCs w:val="28"/>
        </w:rPr>
        <w:t>работу.</w:t>
      </w:r>
    </w:p>
    <w:p w:rsidR="00FC0670" w:rsidRPr="009235FB" w:rsidRDefault="00FC0670"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lastRenderedPageBreak/>
        <w:t>Незаменимую роль в дифференцированном обучении отвожу такой деятельности как учебная игра. Здесь огромный простор для обучения, закрепления материала, раскрытия индивидуальных способностей ребят, их исследовательской деятельности.</w:t>
      </w:r>
    </w:p>
    <w:p w:rsidR="00FC0670" w:rsidRPr="009235FB" w:rsidRDefault="00FC0670"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Сама подготовка такого урока уже доставляет огромное удовольствие ребятам, каждый старается проявить себя, найти интересный  и даже </w:t>
      </w:r>
      <w:proofErr w:type="gramStart"/>
      <w:r w:rsidRPr="009235FB">
        <w:rPr>
          <w:rFonts w:ascii="Times New Roman" w:hAnsi="Times New Roman" w:cs="Times New Roman"/>
          <w:sz w:val="28"/>
          <w:szCs w:val="28"/>
        </w:rPr>
        <w:t>-о</w:t>
      </w:r>
      <w:proofErr w:type="gramEnd"/>
      <w:r w:rsidRPr="009235FB">
        <w:rPr>
          <w:rFonts w:ascii="Times New Roman" w:hAnsi="Times New Roman" w:cs="Times New Roman"/>
          <w:sz w:val="28"/>
          <w:szCs w:val="28"/>
        </w:rPr>
        <w:t>ригинальный материал, исследовать научные факты. Вот здесь и работают основные принципы дифференцированного обучения: свобода, самостоятельность, сотрудничество</w:t>
      </w:r>
      <w:proofErr w:type="gramStart"/>
      <w:r w:rsidRPr="009235FB">
        <w:rPr>
          <w:rFonts w:ascii="Times New Roman" w:hAnsi="Times New Roman" w:cs="Times New Roman"/>
          <w:sz w:val="28"/>
          <w:szCs w:val="28"/>
        </w:rPr>
        <w:t>!-</w:t>
      </w:r>
      <w:proofErr w:type="gramEnd"/>
      <w:r w:rsidRPr="009235FB">
        <w:rPr>
          <w:rFonts w:ascii="Times New Roman" w:hAnsi="Times New Roman" w:cs="Times New Roman"/>
          <w:sz w:val="28"/>
          <w:szCs w:val="28"/>
        </w:rPr>
        <w:t>причем, как между учащимися, так и между учащимися и учителем!</w:t>
      </w:r>
    </w:p>
    <w:p w:rsidR="00FC0670" w:rsidRPr="009235FB" w:rsidRDefault="00FC0670"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За время работы в школе  мною были</w:t>
      </w:r>
      <w:r w:rsidR="00D210EA" w:rsidRPr="009235FB">
        <w:rPr>
          <w:rFonts w:ascii="Times New Roman" w:hAnsi="Times New Roman" w:cs="Times New Roman"/>
          <w:sz w:val="28"/>
          <w:szCs w:val="28"/>
        </w:rPr>
        <w:t xml:space="preserve"> </w:t>
      </w:r>
      <w:r w:rsidR="005B0573" w:rsidRPr="009235FB">
        <w:rPr>
          <w:rFonts w:ascii="Times New Roman" w:hAnsi="Times New Roman" w:cs="Times New Roman"/>
          <w:sz w:val="28"/>
          <w:szCs w:val="28"/>
        </w:rPr>
        <w:t xml:space="preserve"> разработаны немало уроков </w:t>
      </w:r>
      <w:proofErr w:type="gramStart"/>
      <w:r w:rsidR="005B0573" w:rsidRPr="009235FB">
        <w:rPr>
          <w:rFonts w:ascii="Times New Roman" w:hAnsi="Times New Roman" w:cs="Times New Roman"/>
          <w:sz w:val="28"/>
          <w:szCs w:val="28"/>
        </w:rPr>
        <w:t>–и</w:t>
      </w:r>
      <w:proofErr w:type="gramEnd"/>
      <w:r w:rsidR="005B0573" w:rsidRPr="009235FB">
        <w:rPr>
          <w:rFonts w:ascii="Times New Roman" w:hAnsi="Times New Roman" w:cs="Times New Roman"/>
          <w:sz w:val="28"/>
          <w:szCs w:val="28"/>
        </w:rPr>
        <w:t xml:space="preserve">гр. Самое замечательное, что </w:t>
      </w:r>
      <w:proofErr w:type="spellStart"/>
      <w:proofErr w:type="gramStart"/>
      <w:r w:rsidR="005B0573" w:rsidRPr="009235FB">
        <w:rPr>
          <w:rFonts w:ascii="Times New Roman" w:hAnsi="Times New Roman" w:cs="Times New Roman"/>
          <w:sz w:val="28"/>
          <w:szCs w:val="28"/>
        </w:rPr>
        <w:t>они-настоящие</w:t>
      </w:r>
      <w:proofErr w:type="spellEnd"/>
      <w:proofErr w:type="gramEnd"/>
      <w:r w:rsidR="005B0573" w:rsidRPr="009235FB">
        <w:rPr>
          <w:rFonts w:ascii="Times New Roman" w:hAnsi="Times New Roman" w:cs="Times New Roman"/>
          <w:sz w:val="28"/>
          <w:szCs w:val="28"/>
        </w:rPr>
        <w:t xml:space="preserve"> «</w:t>
      </w:r>
      <w:proofErr w:type="spellStart"/>
      <w:r w:rsidR="005B0573" w:rsidRPr="009235FB">
        <w:rPr>
          <w:rFonts w:ascii="Times New Roman" w:hAnsi="Times New Roman" w:cs="Times New Roman"/>
          <w:sz w:val="28"/>
          <w:szCs w:val="28"/>
        </w:rPr>
        <w:t>трансформеры</w:t>
      </w:r>
      <w:proofErr w:type="spellEnd"/>
      <w:r w:rsidR="005B0573" w:rsidRPr="009235FB">
        <w:rPr>
          <w:rFonts w:ascii="Times New Roman" w:hAnsi="Times New Roman" w:cs="Times New Roman"/>
          <w:sz w:val="28"/>
          <w:szCs w:val="28"/>
        </w:rPr>
        <w:t>»!</w:t>
      </w:r>
    </w:p>
    <w:p w:rsidR="005B0573" w:rsidRPr="009235FB" w:rsidRDefault="005B057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Т.е. их можно применять в любых разделах физики, классах и параллелях.</w:t>
      </w:r>
    </w:p>
    <w:p w:rsidR="005B0573" w:rsidRPr="009235FB" w:rsidRDefault="005B0573"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Например</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урок-игра «Следствие ведут Знатоки!» по видам механического движения.. Эта игра не только позволила закрепить полученные знания, но и провести исследовательскую работу по явлению невесомости, найти </w:t>
      </w:r>
      <w:proofErr w:type="spellStart"/>
      <w:r w:rsidRPr="009235FB">
        <w:rPr>
          <w:rFonts w:ascii="Times New Roman" w:hAnsi="Times New Roman" w:cs="Times New Roman"/>
          <w:sz w:val="28"/>
          <w:szCs w:val="28"/>
        </w:rPr>
        <w:t>межпредметные</w:t>
      </w:r>
      <w:proofErr w:type="spellEnd"/>
      <w:r w:rsidRPr="009235FB">
        <w:rPr>
          <w:rFonts w:ascii="Times New Roman" w:hAnsi="Times New Roman" w:cs="Times New Roman"/>
          <w:sz w:val="28"/>
          <w:szCs w:val="28"/>
        </w:rPr>
        <w:t xml:space="preserve"> связи физики с географией ( ускорение свободного падения на широте Санкт-Петербурга)</w:t>
      </w:r>
      <w:r w:rsidR="008F1F20" w:rsidRPr="009235FB">
        <w:rPr>
          <w:rFonts w:ascii="Times New Roman" w:hAnsi="Times New Roman" w:cs="Times New Roman"/>
          <w:sz w:val="28"/>
          <w:szCs w:val="28"/>
        </w:rPr>
        <w:t>, а также с биологией (психофизическое действие невесомости на организм человека) и, конечно---математикой!</w:t>
      </w:r>
    </w:p>
    <w:p w:rsidR="008F1F20" w:rsidRPr="009235FB" w:rsidRDefault="008F1F20"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Дифференциацию обучения через групповую форму я применяю на уроках пресс-конференциях. Так в 8 классе по теме «Тепловые двигатели» была выделена группа сильных у</w:t>
      </w:r>
      <w:r w:rsidR="00D210EA" w:rsidRPr="009235FB">
        <w:rPr>
          <w:rFonts w:ascii="Times New Roman" w:hAnsi="Times New Roman" w:cs="Times New Roman"/>
          <w:sz w:val="28"/>
          <w:szCs w:val="28"/>
        </w:rPr>
        <w:t xml:space="preserve">чащихся, которые стали </w:t>
      </w:r>
      <w:r w:rsidRPr="009235FB">
        <w:rPr>
          <w:rFonts w:ascii="Times New Roman" w:hAnsi="Times New Roman" w:cs="Times New Roman"/>
          <w:sz w:val="28"/>
          <w:szCs w:val="28"/>
        </w:rPr>
        <w:t>«</w:t>
      </w:r>
      <w:r w:rsidR="00D210EA" w:rsidRPr="009235FB">
        <w:rPr>
          <w:rFonts w:ascii="Times New Roman" w:hAnsi="Times New Roman" w:cs="Times New Roman"/>
          <w:sz w:val="28"/>
          <w:szCs w:val="28"/>
        </w:rPr>
        <w:t>специалистами</w:t>
      </w:r>
      <w:r w:rsidRPr="009235FB">
        <w:rPr>
          <w:rFonts w:ascii="Times New Roman" w:hAnsi="Times New Roman" w:cs="Times New Roman"/>
          <w:sz w:val="28"/>
          <w:szCs w:val="28"/>
        </w:rPr>
        <w:t>».</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 xml:space="preserve">Учитывая возможности </w:t>
      </w:r>
      <w:proofErr w:type="gramStart"/>
      <w:r w:rsidRPr="009235FB">
        <w:rPr>
          <w:rFonts w:ascii="Times New Roman" w:hAnsi="Times New Roman" w:cs="Times New Roman"/>
          <w:sz w:val="28"/>
          <w:szCs w:val="28"/>
        </w:rPr>
        <w:t>учащихся-вторая</w:t>
      </w:r>
      <w:proofErr w:type="gramEnd"/>
      <w:r w:rsidRPr="009235FB">
        <w:rPr>
          <w:rFonts w:ascii="Times New Roman" w:hAnsi="Times New Roman" w:cs="Times New Roman"/>
          <w:sz w:val="28"/>
          <w:szCs w:val="28"/>
        </w:rPr>
        <w:t xml:space="preserve"> группа стала «корреспондентами». На таком уроке «специалисты» делятся знаниями с «корреспондентами», а результатом</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урока</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может</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стать заполнение</w:t>
      </w:r>
      <w:r w:rsidR="00D210EA" w:rsidRPr="009235FB">
        <w:rPr>
          <w:rFonts w:ascii="Times New Roman" w:hAnsi="Times New Roman" w:cs="Times New Roman"/>
          <w:sz w:val="28"/>
          <w:szCs w:val="28"/>
        </w:rPr>
        <w:t xml:space="preserve"> т</w:t>
      </w:r>
      <w:r w:rsidRPr="009235FB">
        <w:rPr>
          <w:rFonts w:ascii="Times New Roman" w:hAnsi="Times New Roman" w:cs="Times New Roman"/>
          <w:sz w:val="28"/>
          <w:szCs w:val="28"/>
        </w:rPr>
        <w:t xml:space="preserve">аблицы </w:t>
      </w:r>
      <w:proofErr w:type="gramStart"/>
      <w:r w:rsidRPr="009235FB">
        <w:rPr>
          <w:rFonts w:ascii="Times New Roman" w:hAnsi="Times New Roman" w:cs="Times New Roman"/>
          <w:sz w:val="28"/>
          <w:szCs w:val="28"/>
        </w:rPr>
        <w:t>–в</w:t>
      </w:r>
      <w:proofErr w:type="gramEnd"/>
      <w:r w:rsidRPr="009235FB">
        <w:rPr>
          <w:rFonts w:ascii="Times New Roman" w:hAnsi="Times New Roman" w:cs="Times New Roman"/>
          <w:sz w:val="28"/>
          <w:szCs w:val="28"/>
        </w:rPr>
        <w:t>ывода</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 xml:space="preserve"> редакциями</w:t>
      </w:r>
      <w:r w:rsidR="00D210EA" w:rsidRPr="009235FB">
        <w:rPr>
          <w:rFonts w:ascii="Times New Roman" w:hAnsi="Times New Roman" w:cs="Times New Roman"/>
          <w:sz w:val="28"/>
          <w:szCs w:val="28"/>
        </w:rPr>
        <w:t xml:space="preserve">» </w:t>
      </w:r>
      <w:r w:rsidRPr="009235FB">
        <w:rPr>
          <w:rFonts w:ascii="Times New Roman" w:hAnsi="Times New Roman" w:cs="Times New Roman"/>
          <w:sz w:val="28"/>
          <w:szCs w:val="28"/>
        </w:rPr>
        <w:t>по изученной теме прямо на уроке.</w:t>
      </w:r>
    </w:p>
    <w:p w:rsidR="008F1F20" w:rsidRPr="009235FB" w:rsidRDefault="008F1F20"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 xml:space="preserve">Человеку нашего времени необходимо многое : и поэзия </w:t>
      </w:r>
      <w:proofErr w:type="spellStart"/>
      <w:r w:rsidRPr="009235FB">
        <w:rPr>
          <w:rFonts w:ascii="Times New Roman" w:hAnsi="Times New Roman" w:cs="Times New Roman"/>
          <w:sz w:val="28"/>
          <w:szCs w:val="28"/>
        </w:rPr>
        <w:t>Пушкина</w:t>
      </w:r>
      <w:proofErr w:type="gramStart"/>
      <w:r w:rsidRPr="009235FB">
        <w:rPr>
          <w:rFonts w:ascii="Times New Roman" w:hAnsi="Times New Roman" w:cs="Times New Roman"/>
          <w:sz w:val="28"/>
          <w:szCs w:val="28"/>
        </w:rPr>
        <w:t>,и</w:t>
      </w:r>
      <w:proofErr w:type="spellEnd"/>
      <w:proofErr w:type="gramEnd"/>
      <w:r w:rsidRPr="009235FB">
        <w:rPr>
          <w:rFonts w:ascii="Times New Roman" w:hAnsi="Times New Roman" w:cs="Times New Roman"/>
          <w:sz w:val="28"/>
          <w:szCs w:val="28"/>
        </w:rPr>
        <w:t xml:space="preserve"> музыка Бетховена и </w:t>
      </w:r>
      <w:proofErr w:type="spellStart"/>
      <w:r w:rsidRPr="009235FB">
        <w:rPr>
          <w:rFonts w:ascii="Times New Roman" w:hAnsi="Times New Roman" w:cs="Times New Roman"/>
          <w:sz w:val="28"/>
          <w:szCs w:val="28"/>
        </w:rPr>
        <w:t>Чайковского,и</w:t>
      </w:r>
      <w:proofErr w:type="spellEnd"/>
      <w:r w:rsidRPr="009235FB">
        <w:rPr>
          <w:rFonts w:ascii="Times New Roman" w:hAnsi="Times New Roman" w:cs="Times New Roman"/>
          <w:sz w:val="28"/>
          <w:szCs w:val="28"/>
        </w:rPr>
        <w:t xml:space="preserve"> самая поэтическая из всех научных </w:t>
      </w:r>
      <w:r w:rsidR="00F72436" w:rsidRPr="009235FB">
        <w:rPr>
          <w:rFonts w:ascii="Times New Roman" w:hAnsi="Times New Roman" w:cs="Times New Roman"/>
          <w:sz w:val="28"/>
          <w:szCs w:val="28"/>
        </w:rPr>
        <w:t>– Специальная Теория Относительности Эйнштейна! А это значит, что в инновационном дифференцированном обучении важно, чтобы ученик был не объектом</w:t>
      </w:r>
      <w:proofErr w:type="gramStart"/>
      <w:r w:rsidR="00F72436" w:rsidRPr="009235FB">
        <w:rPr>
          <w:rFonts w:ascii="Times New Roman" w:hAnsi="Times New Roman" w:cs="Times New Roman"/>
          <w:sz w:val="28"/>
          <w:szCs w:val="28"/>
        </w:rPr>
        <w:t xml:space="preserve"> ,</w:t>
      </w:r>
      <w:proofErr w:type="gramEnd"/>
      <w:r w:rsidR="00F72436" w:rsidRPr="009235FB">
        <w:rPr>
          <w:rFonts w:ascii="Times New Roman" w:hAnsi="Times New Roman" w:cs="Times New Roman"/>
          <w:sz w:val="28"/>
          <w:szCs w:val="28"/>
        </w:rPr>
        <w:t xml:space="preserve"> а –субъектом образовательного проце</w:t>
      </w:r>
      <w:r w:rsidR="00982145" w:rsidRPr="009235FB">
        <w:rPr>
          <w:rFonts w:ascii="Times New Roman" w:hAnsi="Times New Roman" w:cs="Times New Roman"/>
          <w:sz w:val="28"/>
          <w:szCs w:val="28"/>
        </w:rPr>
        <w:t>сса.</w:t>
      </w:r>
      <w:r w:rsidR="00D210EA" w:rsidRPr="009235FB">
        <w:rPr>
          <w:rFonts w:ascii="Times New Roman" w:hAnsi="Times New Roman" w:cs="Times New Roman"/>
          <w:sz w:val="28"/>
          <w:szCs w:val="28"/>
        </w:rPr>
        <w:t xml:space="preserve"> </w:t>
      </w:r>
      <w:r w:rsidR="00982145" w:rsidRPr="009235FB">
        <w:rPr>
          <w:rFonts w:ascii="Times New Roman" w:hAnsi="Times New Roman" w:cs="Times New Roman"/>
          <w:sz w:val="28"/>
          <w:szCs w:val="28"/>
        </w:rPr>
        <w:t>Поэтому  совместно с ребятами 11 классов мы разработали урок  по изучению природного культурного наследия – «Сердце отданное науке. Великим физикам посвящается…»</w:t>
      </w:r>
    </w:p>
    <w:p w:rsidR="00982145" w:rsidRPr="009235FB" w:rsidRDefault="00982145"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Уже традиционной формой работы для меня стали дополнительные занятия, которые провожу для ребят  интересующихся физикой на более глубоком уровне. Эти уроки называются «За страницами школьного учебника физики».</w:t>
      </w:r>
    </w:p>
    <w:p w:rsidR="00982145" w:rsidRPr="009235FB" w:rsidRDefault="00982145"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Они не только развивают кругозор учащихся, но и позволяют на более высоком уровне подготовиться к сдаче ЕГЭ по физике. Для работы на таких уроках широко использую интерне</w:t>
      </w:r>
      <w:proofErr w:type="gramStart"/>
      <w:r w:rsidRPr="009235FB">
        <w:rPr>
          <w:rFonts w:ascii="Times New Roman" w:hAnsi="Times New Roman" w:cs="Times New Roman"/>
          <w:sz w:val="28"/>
          <w:szCs w:val="28"/>
        </w:rPr>
        <w:t>т-</w:t>
      </w:r>
      <w:proofErr w:type="gramEnd"/>
      <w:r w:rsidRPr="009235FB">
        <w:rPr>
          <w:rFonts w:ascii="Times New Roman" w:hAnsi="Times New Roman" w:cs="Times New Roman"/>
          <w:sz w:val="28"/>
          <w:szCs w:val="28"/>
        </w:rPr>
        <w:t xml:space="preserve"> ресурсы.</w:t>
      </w:r>
    </w:p>
    <w:p w:rsidR="00982145" w:rsidRPr="009235FB" w:rsidRDefault="00982145"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-сайт ФИПИ (Федеральный институт педагогических измерений)</w:t>
      </w:r>
    </w:p>
    <w:p w:rsidR="00982145" w:rsidRPr="009235FB" w:rsidRDefault="00982145"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 xml:space="preserve">(открытые банки заданий ЕГЭ и ГИА, демоверсии, </w:t>
      </w:r>
      <w:proofErr w:type="spellStart"/>
      <w:r w:rsidRPr="009235FB">
        <w:rPr>
          <w:rFonts w:ascii="Times New Roman" w:hAnsi="Times New Roman" w:cs="Times New Roman"/>
          <w:sz w:val="28"/>
          <w:szCs w:val="28"/>
        </w:rPr>
        <w:t>КИМы</w:t>
      </w:r>
      <w:proofErr w:type="spellEnd"/>
      <w:r w:rsidRPr="009235FB">
        <w:rPr>
          <w:rFonts w:ascii="Times New Roman" w:hAnsi="Times New Roman" w:cs="Times New Roman"/>
          <w:sz w:val="28"/>
          <w:szCs w:val="28"/>
        </w:rPr>
        <w:t>)</w:t>
      </w:r>
      <w:r w:rsidR="00801481" w:rsidRPr="009235FB">
        <w:rPr>
          <w:rFonts w:ascii="Times New Roman" w:hAnsi="Times New Roman" w:cs="Times New Roman"/>
          <w:sz w:val="28"/>
          <w:szCs w:val="28"/>
        </w:rPr>
        <w:t>;</w:t>
      </w:r>
    </w:p>
    <w:p w:rsidR="00801481" w:rsidRPr="009235FB" w:rsidRDefault="00801481"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t>-сайт Яндекс ЕГЭ (тренировочные задания);</w:t>
      </w:r>
    </w:p>
    <w:p w:rsidR="00801481" w:rsidRPr="009235FB" w:rsidRDefault="00801481" w:rsidP="009235FB">
      <w:pPr>
        <w:spacing w:after="0"/>
        <w:jc w:val="both"/>
        <w:rPr>
          <w:rFonts w:ascii="Times New Roman" w:hAnsi="Times New Roman" w:cs="Times New Roman"/>
          <w:sz w:val="28"/>
          <w:szCs w:val="28"/>
        </w:rPr>
      </w:pPr>
      <w:r w:rsidRPr="009235FB">
        <w:rPr>
          <w:rFonts w:ascii="Times New Roman" w:hAnsi="Times New Roman" w:cs="Times New Roman"/>
          <w:sz w:val="28"/>
          <w:szCs w:val="28"/>
        </w:rPr>
        <w:lastRenderedPageBreak/>
        <w:t xml:space="preserve">- сайт Решу ЕГЭ </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образовательный портал для подготовки к экзаменам).</w:t>
      </w:r>
    </w:p>
    <w:p w:rsidR="00801481" w:rsidRPr="009235FB" w:rsidRDefault="00801481"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Дифференцированный подход к обучению учащихся  применяю и во внеклассной работе по предмету. Примером  того является подборка стихов по физике, которую собираю уже много лет! А, ведь напи</w:t>
      </w:r>
      <w:r w:rsidR="009235FB" w:rsidRPr="009235FB">
        <w:rPr>
          <w:rFonts w:ascii="Times New Roman" w:hAnsi="Times New Roman" w:cs="Times New Roman"/>
          <w:sz w:val="28"/>
          <w:szCs w:val="28"/>
        </w:rPr>
        <w:t>сать стихотворение по физике</w:t>
      </w:r>
      <w:r w:rsidR="009235FB" w:rsidRPr="00FA1EAD">
        <w:rPr>
          <w:rFonts w:ascii="Times New Roman" w:hAnsi="Times New Roman" w:cs="Times New Roman"/>
          <w:sz w:val="28"/>
          <w:szCs w:val="28"/>
        </w:rPr>
        <w:t xml:space="preserve"> - </w:t>
      </w:r>
      <w:r w:rsidRPr="009235FB">
        <w:rPr>
          <w:rFonts w:ascii="Times New Roman" w:hAnsi="Times New Roman" w:cs="Times New Roman"/>
          <w:sz w:val="28"/>
          <w:szCs w:val="28"/>
        </w:rPr>
        <w:t>не просто! Здесь нужно не только обладать чувством рифмы, но и глубоко понимать физическую суть явления или закона!</w:t>
      </w:r>
    </w:p>
    <w:p w:rsidR="00801481" w:rsidRPr="009235FB" w:rsidRDefault="00801481" w:rsidP="004F099E">
      <w:pPr>
        <w:spacing w:after="0"/>
        <w:ind w:firstLine="708"/>
        <w:jc w:val="both"/>
        <w:rPr>
          <w:rFonts w:ascii="Times New Roman" w:hAnsi="Times New Roman" w:cs="Times New Roman"/>
          <w:sz w:val="28"/>
          <w:szCs w:val="28"/>
        </w:rPr>
      </w:pPr>
      <w:r w:rsidRPr="009235FB">
        <w:rPr>
          <w:rFonts w:ascii="Times New Roman" w:hAnsi="Times New Roman" w:cs="Times New Roman"/>
          <w:sz w:val="28"/>
          <w:szCs w:val="28"/>
        </w:rPr>
        <w:t xml:space="preserve">Традиционный метод, в котором учащийся является только объектом </w:t>
      </w:r>
      <w:proofErr w:type="gramStart"/>
      <w:r w:rsidRPr="009235FB">
        <w:rPr>
          <w:rFonts w:ascii="Times New Roman" w:hAnsi="Times New Roman" w:cs="Times New Roman"/>
          <w:sz w:val="28"/>
          <w:szCs w:val="28"/>
        </w:rPr>
        <w:t>обучения-устарел</w:t>
      </w:r>
      <w:proofErr w:type="gramEnd"/>
      <w:r w:rsidRPr="009235FB">
        <w:rPr>
          <w:rFonts w:ascii="Times New Roman" w:hAnsi="Times New Roman" w:cs="Times New Roman"/>
          <w:sz w:val="28"/>
          <w:szCs w:val="28"/>
        </w:rPr>
        <w:t>. Учащийся при этом похож на туриста, в рюкзак которого каждый учитель складывает знания своего предмета. Рюкзак становится все тяжелее и наступает время, когда учащийся не может сдвинуть его с места. Отсюда-разочарование, неуверенность в себе и</w:t>
      </w:r>
      <w:proofErr w:type="gramStart"/>
      <w:r w:rsidRPr="009235FB">
        <w:rPr>
          <w:rFonts w:ascii="Times New Roman" w:hAnsi="Times New Roman" w:cs="Times New Roman"/>
          <w:sz w:val="28"/>
          <w:szCs w:val="28"/>
        </w:rPr>
        <w:t xml:space="preserve"> ,</w:t>
      </w:r>
      <w:proofErr w:type="gramEnd"/>
      <w:r w:rsidRPr="009235FB">
        <w:rPr>
          <w:rFonts w:ascii="Times New Roman" w:hAnsi="Times New Roman" w:cs="Times New Roman"/>
          <w:sz w:val="28"/>
          <w:szCs w:val="28"/>
        </w:rPr>
        <w:t xml:space="preserve"> в принципе, отсутствие знаний. Чтобы избежать этого, необходимо в процессе обучения использовать новые методы и формы работы, развивая мышление учеников и мотивируя их на успешное приобретение прочных знаний. Одним из таких методов, по моему глубокому убеждению, и является дифференцированный подход в обучении.</w:t>
      </w:r>
      <w:bookmarkStart w:id="0" w:name="_GoBack"/>
      <w:bookmarkEnd w:id="0"/>
    </w:p>
    <w:p w:rsidR="00662B33" w:rsidRPr="009235FB" w:rsidRDefault="00662B33" w:rsidP="009235FB">
      <w:pPr>
        <w:spacing w:after="0"/>
        <w:jc w:val="both"/>
        <w:rPr>
          <w:rFonts w:ascii="Times New Roman" w:hAnsi="Times New Roman" w:cs="Times New Roman"/>
          <w:sz w:val="28"/>
          <w:szCs w:val="28"/>
        </w:rPr>
      </w:pPr>
    </w:p>
    <w:sectPr w:rsidR="00662B33" w:rsidRPr="009235FB" w:rsidSect="009235FB">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7A8"/>
    <w:rsid w:val="000447A8"/>
    <w:rsid w:val="0026058E"/>
    <w:rsid w:val="002F1E9C"/>
    <w:rsid w:val="004F099E"/>
    <w:rsid w:val="005B0573"/>
    <w:rsid w:val="00662B33"/>
    <w:rsid w:val="00801481"/>
    <w:rsid w:val="00805CA5"/>
    <w:rsid w:val="008F1F20"/>
    <w:rsid w:val="009235FB"/>
    <w:rsid w:val="00982145"/>
    <w:rsid w:val="009C15A4"/>
    <w:rsid w:val="00AD1F97"/>
    <w:rsid w:val="00BF501D"/>
    <w:rsid w:val="00CA3DC4"/>
    <w:rsid w:val="00D210EA"/>
    <w:rsid w:val="00F70165"/>
    <w:rsid w:val="00F72436"/>
    <w:rsid w:val="00FA1EAD"/>
    <w:rsid w:val="00FC0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cp:lastPrinted>2013-11-06T13:59:00Z</cp:lastPrinted>
  <dcterms:created xsi:type="dcterms:W3CDTF">2013-11-06T11:43:00Z</dcterms:created>
  <dcterms:modified xsi:type="dcterms:W3CDTF">2014-11-06T08:38:00Z</dcterms:modified>
</cp:coreProperties>
</file>