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99" w:rsidRPr="00226E99" w:rsidRDefault="00226E99" w:rsidP="00226E9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b/>
          <w:bCs/>
          <w:sz w:val="20"/>
          <w:szCs w:val="20"/>
        </w:rPr>
        <w:t>Анкета для педагогов</w:t>
      </w:r>
    </w:p>
    <w:p w:rsidR="00226E99" w:rsidRPr="00226E99" w:rsidRDefault="00226E99" w:rsidP="00226E9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« Как вы относитесь к своей профессии» </w:t>
      </w:r>
    </w:p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b/>
          <w:bCs/>
          <w:sz w:val="20"/>
          <w:szCs w:val="20"/>
        </w:rPr>
        <w:t>I. В начале пути</w:t>
      </w:r>
    </w:p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Эта группа вопросов обращена к первым годам Вашей самостоятельной деятельности</w:t>
      </w:r>
    </w:p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Какие обстоятельства и в какой степени повлияли на Ваш выбор профессии педагога? (Отметьте знаком «+» соответствующую оценку в каждой строке.)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7"/>
        <w:gridCol w:w="1320"/>
        <w:gridCol w:w="865"/>
        <w:gridCol w:w="1593"/>
      </w:tblGrid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В большей степени</w:t>
            </w:r>
          </w:p>
        </w:tc>
        <w:tc>
          <w:tcPr>
            <w:tcW w:w="461" w:type="pct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Совсем не влияли</w:t>
            </w: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1. Традиции семьи</w:t>
            </w:r>
          </w:p>
        </w:tc>
        <w:tc>
          <w:tcPr>
            <w:tcW w:w="703" w:type="pct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2. Советы друзей и знакомых</w:t>
            </w:r>
          </w:p>
        </w:tc>
        <w:tc>
          <w:tcPr>
            <w:tcW w:w="703" w:type="pct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3. Рекомендации родителей</w:t>
            </w:r>
          </w:p>
        </w:tc>
        <w:tc>
          <w:tcPr>
            <w:tcW w:w="703" w:type="pct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4. Хотелось изучать любимый предмет</w:t>
            </w:r>
          </w:p>
        </w:tc>
        <w:tc>
          <w:tcPr>
            <w:tcW w:w="703" w:type="pct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5. Возможность общаться с детьми</w:t>
            </w:r>
          </w:p>
        </w:tc>
        <w:tc>
          <w:tcPr>
            <w:tcW w:w="703" w:type="pct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6. Случайно сложившиеся обстоятельства</w:t>
            </w:r>
          </w:p>
        </w:tc>
        <w:tc>
          <w:tcPr>
            <w:tcW w:w="703" w:type="pct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7. Хотелось заниматься педагогикой</w:t>
            </w:r>
          </w:p>
        </w:tc>
        <w:tc>
          <w:tcPr>
            <w:tcW w:w="703" w:type="pct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8. Привлекала общественная значимость и важность профессии</w:t>
            </w:r>
          </w:p>
        </w:tc>
        <w:tc>
          <w:tcPr>
            <w:tcW w:w="703" w:type="pct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9. Что еще, укажите сами __________________</w:t>
      </w:r>
    </w:p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10. Некоторые  педагоги считают, что подлинной профессиональной школой являются первые годы  самостоятельной работы. Согласны ли Вы с подобным мнением?  (Обведите кружком Ваш вариант ответа.)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1"/>
        <w:gridCol w:w="1776"/>
        <w:gridCol w:w="2932"/>
        <w:gridCol w:w="1533"/>
        <w:gridCol w:w="1513"/>
      </w:tblGrid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Полностью согласен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Согласен, но не совсем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Не могу сказать ничего определенного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Скорее, не согласен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Совсем не согласен</w:t>
            </w:r>
          </w:p>
        </w:tc>
      </w:tr>
    </w:tbl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11. Подтвердили первые годы работы правильность Вашего выбора? (Обведите кружком Ваш вариант.)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4"/>
        <w:gridCol w:w="1918"/>
        <w:gridCol w:w="2836"/>
        <w:gridCol w:w="1802"/>
        <w:gridCol w:w="1625"/>
      </w:tblGrid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Да, полностью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В основном подтвердили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Не могу сказать ничего определенного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Скорее не подтвердили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Нет, не подтвердили</w:t>
            </w:r>
          </w:p>
        </w:tc>
      </w:tr>
    </w:tbl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Ниже предлагается несколько суждений о начале деятельности. Оцените их, пожалуйста.  (Ставьте знак «+» в правой части каждой строки.)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0"/>
        <w:gridCol w:w="795"/>
        <w:gridCol w:w="1619"/>
        <w:gridCol w:w="781"/>
      </w:tblGrid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Да, это так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Не уверен, что это так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Это не так</w:t>
            </w: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12. Я успешно справлялась с повседневными обязанностями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13. Я, в общем, хорошо проводила занятия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14. Установились нормальные отношения с воспитанниками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15. Не ощущала заметных трудностей при проведении совместной деятельности с детьми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16. Встретила внимание и поддержку коллег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17. Администрация отнеслась ко мне с пониманием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18. Нашла общий язык с родителями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19. Наладила свой режим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Трудности, с которыми Вы столкнулись, зависели от: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4"/>
        <w:gridCol w:w="1703"/>
        <w:gridCol w:w="1724"/>
        <w:gridCol w:w="1734"/>
      </w:tblGrid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В большей степени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В меньшей степени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Совсем не зависели</w:t>
            </w: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20. …условий, в которых началась деятельность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21. …отсутствия опыта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22. … подготовки в учебном заведении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23. Не возникало ли у Вас в первые годы работы желание сменить профессию?</w:t>
      </w:r>
    </w:p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1. Да, возникало 2. Нет, не возникало</w:t>
      </w:r>
    </w:p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24. Не припомните ли,  когда у Вас впервые  возникло желание стать педагогом?  (Укажите сами.) __________________________</w:t>
      </w:r>
    </w:p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b/>
          <w:bCs/>
          <w:sz w:val="20"/>
          <w:szCs w:val="20"/>
        </w:rPr>
        <w:t>II. Ваша творческая лаборатория</w:t>
      </w:r>
    </w:p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Следующая группа вопросов обращена к сегодняшним дням Вашей деятельности.</w:t>
      </w:r>
    </w:p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Что определяло направленность Вашей деятельности? (Поставьте крестик в каждой строке.)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65"/>
        <w:gridCol w:w="1433"/>
        <w:gridCol w:w="899"/>
        <w:gridCol w:w="788"/>
      </w:tblGrid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первую очередь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Во вторую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В третью</w:t>
            </w: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25. Инструкции и рекомендации  вышестоящих  организаций и руководителей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26. Распоряжения администрации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27. Интересы и запросы детей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28. Советы коллег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29. Собственный опыт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30. Опыт других педагогов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31. Методические пособия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32. Что еще, укажите сами: ____________________</w:t>
      </w:r>
    </w:p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Каким формам и методам работы Вы склонны доверять более всего? (Отметьте крестиком степень Вашего согласия в каждой строке.)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9"/>
        <w:gridCol w:w="1317"/>
        <w:gridCol w:w="925"/>
        <w:gridCol w:w="1814"/>
      </w:tblGrid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Прежде всего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Частично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Совсем не склонен</w:t>
            </w: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33. Проверенным на собственном опыте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34. Оправдавшим себя в практике работы Ваших коллег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35. Изложенным в методических пособиях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36. Рекомендованным на лекциях и консультациях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37. Соответствующих запросам и возможностям детей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38. Каким еще, укажите сами: _________________</w:t>
      </w:r>
    </w:p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В какой степени Вы согласны со следующими суждениями? (Выскажите Ваше мнение в каждой строке.)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7"/>
        <w:gridCol w:w="931"/>
        <w:gridCol w:w="1021"/>
        <w:gridCol w:w="1769"/>
        <w:gridCol w:w="981"/>
        <w:gridCol w:w="986"/>
      </w:tblGrid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Вполне согласна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Частично согласна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Не могу сказать ничего определенного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Скорее не согласна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Совсем не согласна</w:t>
            </w: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39. Наилучшие результаты дает  требовательность и контроль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40. Умение педагога использовать в работе с детьми убеждение и разъяснение может дать решающий эффект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41. Наилучшие результаты в работе с детьми дает похвала и одобрение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42. С детьми надо поддерживать самые непосредственные и дружелюбные отношения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В профессиональной деятельности педагога часто возникают ситуации, которые заранее невозможно предугадать.…  Несколько вопросов по этому поводу.</w:t>
      </w:r>
    </w:p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43. Как часто возникают у Вас при общении с воспитанниками сложные ситуации (Обведите кружком номер Вашего ответа.)</w:t>
      </w:r>
    </w:p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1. Часто. 2. Иногда. 3. Почти не возникают.</w:t>
      </w:r>
    </w:p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44. Вы считаете сложные ситуации…</w:t>
      </w:r>
    </w:p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1. Нормальным явлением. 2. Отступлением от нормы.</w:t>
      </w:r>
    </w:p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45. Непредвиденные события…</w:t>
      </w:r>
    </w:p>
    <w:p w:rsidR="00226E99" w:rsidRPr="00226E99" w:rsidRDefault="00226E99" w:rsidP="00226E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Как правило, выбивают Вас из колеи.</w:t>
      </w:r>
    </w:p>
    <w:p w:rsidR="00226E99" w:rsidRPr="00226E99" w:rsidRDefault="00226E99" w:rsidP="00226E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Чаще всего Вам удается взять себя в руки.</w:t>
      </w:r>
    </w:p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46. Если сложилась сложная ситуация, Вы склонны чаще всего объяснять её… (Вы можете отметить любое количество пунктов.)</w:t>
      </w:r>
    </w:p>
    <w:p w:rsidR="00226E99" w:rsidRPr="00226E99" w:rsidRDefault="00226E99" w:rsidP="00226E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Поведением воспитанников.</w:t>
      </w:r>
    </w:p>
    <w:p w:rsidR="00226E99" w:rsidRPr="00226E99" w:rsidRDefault="00226E99" w:rsidP="00226E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Влиянием семьи.</w:t>
      </w:r>
    </w:p>
    <w:p w:rsidR="00226E99" w:rsidRPr="00226E99" w:rsidRDefault="00226E99" w:rsidP="00226E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Своими ошибками.</w:t>
      </w:r>
    </w:p>
    <w:p w:rsidR="00226E99" w:rsidRPr="00226E99" w:rsidRDefault="00226E99" w:rsidP="00226E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Непредвиденными обстоятельствами.</w:t>
      </w:r>
    </w:p>
    <w:p w:rsidR="00226E99" w:rsidRPr="00226E99" w:rsidRDefault="00226E99" w:rsidP="00226E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Чем еще, укажите сами _________________</w:t>
      </w:r>
    </w:p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47. Вы полагаете, что в сложной ситуации чаще всего реагировать нужно…</w:t>
      </w:r>
    </w:p>
    <w:p w:rsidR="00226E99" w:rsidRPr="00226E99" w:rsidRDefault="00226E99" w:rsidP="00226E9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Немедленно.</w:t>
      </w:r>
    </w:p>
    <w:p w:rsidR="00226E99" w:rsidRPr="00226E99" w:rsidRDefault="00226E99" w:rsidP="00226E9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Лучше воздержаться и отложить решение.</w:t>
      </w:r>
    </w:p>
    <w:p w:rsidR="00226E99" w:rsidRPr="00226E99" w:rsidRDefault="00226E99" w:rsidP="00226E9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Как получится.</w:t>
      </w:r>
    </w:p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48. К каким способам Вы чаще всего прибегаете, чтобы «разрядить» ситуацию? (Поставьте «+» в одной из граф в каждой строке.)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9"/>
        <w:gridCol w:w="1523"/>
        <w:gridCol w:w="2174"/>
        <w:gridCol w:w="1519"/>
      </w:tblGrid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Прежде всего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От случая к случаю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Крайне редко</w:t>
            </w: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1. К дисциплинарным мерам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2. К чувству юмора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3. К помощи администрации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4. К помощи коллег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5. К поддержке со стороны родителей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49. Всегда ли Вы чувствуете себя уверенно, принимая решение, как поступить в трудной ситуации? (Обведите кружком номер Вашего ответа.)</w:t>
      </w:r>
    </w:p>
    <w:p w:rsidR="00226E99" w:rsidRPr="00226E99" w:rsidRDefault="00226E99" w:rsidP="00226E9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Почти всегда чувствую себя уверенно.</w:t>
      </w:r>
    </w:p>
    <w:p w:rsidR="00226E99" w:rsidRPr="00226E99" w:rsidRDefault="00226E99" w:rsidP="00226E9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lastRenderedPageBreak/>
        <w:t>Иногда да, иногда нет.</w:t>
      </w:r>
    </w:p>
    <w:p w:rsidR="00226E99" w:rsidRPr="00226E99" w:rsidRDefault="00226E99" w:rsidP="00226E9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Почти никогда не чувствую себя уверенно</w:t>
      </w:r>
    </w:p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50. Если допущена педагогическая ошибка, то она…</w:t>
      </w:r>
    </w:p>
    <w:p w:rsidR="00226E99" w:rsidRPr="00226E99" w:rsidRDefault="00226E99" w:rsidP="00226E9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Вполне исправима. 2. Трудно исправима.</w:t>
      </w:r>
    </w:p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51. В чем Вы видите для себя смысл повышения квалификации? (Выберите не более пяти вариантов ответа.)</w:t>
      </w:r>
    </w:p>
    <w:p w:rsidR="00226E99" w:rsidRPr="00226E99" w:rsidRDefault="00226E99" w:rsidP="00226E9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Не отставать от времени.</w:t>
      </w:r>
    </w:p>
    <w:p w:rsidR="00226E99" w:rsidRPr="00226E99" w:rsidRDefault="00226E99" w:rsidP="00226E9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Лучше разобраться в проблемах модернизации образования.</w:t>
      </w:r>
    </w:p>
    <w:p w:rsidR="00226E99" w:rsidRPr="00226E99" w:rsidRDefault="00226E99" w:rsidP="00226E9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Получить информацию об обновленном содержании  программ.</w:t>
      </w:r>
    </w:p>
    <w:p w:rsidR="00226E99" w:rsidRPr="00226E99" w:rsidRDefault="00226E99" w:rsidP="00226E9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Ознакомиться с  передовыми технологиями.</w:t>
      </w:r>
    </w:p>
    <w:p w:rsidR="00226E99" w:rsidRPr="00226E99" w:rsidRDefault="00226E99" w:rsidP="00226E9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Освоить основы опытно-экспериментальной работы.</w:t>
      </w:r>
    </w:p>
    <w:p w:rsidR="00226E99" w:rsidRPr="00226E99" w:rsidRDefault="00226E99" w:rsidP="00226E9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Подготовиться к аттестации.</w:t>
      </w:r>
    </w:p>
    <w:p w:rsidR="00226E99" w:rsidRPr="00226E99" w:rsidRDefault="00226E99" w:rsidP="00226E9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Расширить свой кругозор.</w:t>
      </w:r>
    </w:p>
    <w:p w:rsidR="00226E99" w:rsidRPr="00226E99" w:rsidRDefault="00226E99" w:rsidP="00226E9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На время выйти из рабочей текучки.</w:t>
      </w:r>
    </w:p>
    <w:p w:rsidR="00226E99" w:rsidRPr="00226E99" w:rsidRDefault="00226E99" w:rsidP="00226E9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Что еще, укажите сами: _________</w:t>
      </w:r>
    </w:p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52. Какие варианты повышения квалификации были бы для Вас наиболее удобными? (Выберите,  пожалуйста, не более трех вариантов.)</w:t>
      </w:r>
    </w:p>
    <w:p w:rsidR="00226E99" w:rsidRPr="00226E99" w:rsidRDefault="00226E99" w:rsidP="00226E9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Семинары в образовательном учреждении.</w:t>
      </w:r>
    </w:p>
    <w:p w:rsidR="00226E99" w:rsidRPr="00226E99" w:rsidRDefault="00226E99" w:rsidP="00226E9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В кустовом методическом объединении.</w:t>
      </w:r>
    </w:p>
    <w:p w:rsidR="00226E99" w:rsidRPr="00226E99" w:rsidRDefault="00226E99" w:rsidP="00226E9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В Городском методическом центре.</w:t>
      </w:r>
    </w:p>
    <w:p w:rsidR="00226E99" w:rsidRPr="00226E99" w:rsidRDefault="00226E99" w:rsidP="00226E9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В школе передового опыта.</w:t>
      </w:r>
    </w:p>
    <w:p w:rsidR="00226E99" w:rsidRPr="00226E99" w:rsidRDefault="00226E99" w:rsidP="00226E9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В институте повышения квалификации.</w:t>
      </w:r>
    </w:p>
    <w:p w:rsidR="00226E99" w:rsidRPr="00226E99" w:rsidRDefault="00226E99" w:rsidP="00226E9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На базе высшего учебного заведения.</w:t>
      </w:r>
    </w:p>
    <w:p w:rsidR="00226E99" w:rsidRPr="00226E99" w:rsidRDefault="00226E99" w:rsidP="00226E9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Другие (укажите, какие именно): _________</w:t>
      </w:r>
    </w:p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53. Что стимулирует повышение Вашей квалификации? (Выберите не более трех вариантов ответов.)</w:t>
      </w:r>
    </w:p>
    <w:p w:rsidR="00226E99" w:rsidRPr="00226E99" w:rsidRDefault="00226E99" w:rsidP="00226E9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Заинтересованность администрации.</w:t>
      </w:r>
    </w:p>
    <w:p w:rsidR="00226E99" w:rsidRPr="00226E99" w:rsidRDefault="00226E99" w:rsidP="00226E9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Творческая атмосфера в учреждении.</w:t>
      </w:r>
    </w:p>
    <w:p w:rsidR="00226E99" w:rsidRPr="00226E99" w:rsidRDefault="00226E99" w:rsidP="00226E9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Интересы воспитанников.</w:t>
      </w:r>
    </w:p>
    <w:p w:rsidR="00226E99" w:rsidRPr="00226E99" w:rsidRDefault="00226E99" w:rsidP="00226E9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Возможность продвижения по службе.</w:t>
      </w:r>
    </w:p>
    <w:p w:rsidR="00226E99" w:rsidRPr="00226E99" w:rsidRDefault="00226E99" w:rsidP="00226E9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Возможность повысить разряд.</w:t>
      </w:r>
    </w:p>
    <w:p w:rsidR="00226E99" w:rsidRPr="00226E99" w:rsidRDefault="00226E99" w:rsidP="00226E9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Запросы родителей.</w:t>
      </w:r>
    </w:p>
    <w:p w:rsidR="00226E99" w:rsidRPr="00226E99" w:rsidRDefault="00226E99" w:rsidP="00226E9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Другое (что именно): _______</w:t>
      </w:r>
    </w:p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54. Что в системе повышения  квалификации, на Ваш взгляд, является наиболее удачным? (Выберите не более трех вариантов ответов.)</w:t>
      </w:r>
    </w:p>
    <w:p w:rsidR="00226E99" w:rsidRPr="00226E99" w:rsidRDefault="00226E99" w:rsidP="00226E9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Ликвидация пробелов в базовом образовании.</w:t>
      </w:r>
    </w:p>
    <w:p w:rsidR="00226E99" w:rsidRPr="00226E99" w:rsidRDefault="00226E99" w:rsidP="00226E9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Возможность освоить новые технологии.</w:t>
      </w:r>
    </w:p>
    <w:p w:rsidR="00226E99" w:rsidRPr="00226E99" w:rsidRDefault="00226E99" w:rsidP="00226E9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Развитие собственных творческих возможностей.</w:t>
      </w:r>
    </w:p>
    <w:p w:rsidR="00226E99" w:rsidRPr="00226E99" w:rsidRDefault="00226E99" w:rsidP="00226E9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Осмысление собственного профессионального опыта.</w:t>
      </w:r>
    </w:p>
    <w:p w:rsidR="00226E99" w:rsidRPr="00226E99" w:rsidRDefault="00226E99" w:rsidP="00226E9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Что еще, укажите сами: _______</w:t>
      </w:r>
    </w:p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55. В последнее время появилось много инноваций в образовании. Оцените, пожалуйста, в какой мере Вы с ними знакомы? (Отметьте «+» Ваше мнение в каждой (!) строке таблицы.)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3"/>
        <w:gridCol w:w="1130"/>
        <w:gridCol w:w="2040"/>
        <w:gridCol w:w="1866"/>
        <w:gridCol w:w="1676"/>
      </w:tblGrid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Инновационные технологии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Не слышал о ней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Знаю только о существовании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Имею представление о ней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Владею этой инновацией</w:t>
            </w: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1. Личностно-ориентированное обучение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2. Метод проектов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3. Мастерские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4. Информационные технологии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5. Проблемное обучение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6. Игровые технологии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И пр.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Какие еще, укажите сами: ________</w:t>
      </w:r>
    </w:p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56. Если бы Вам предложили составить программу самообразования, что бы Вы в неё включили? (Отметьте один (!) пункт.)</w:t>
      </w:r>
    </w:p>
    <w:p w:rsidR="00226E99" w:rsidRPr="00226E99" w:rsidRDefault="00226E99" w:rsidP="00226E9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Я бы предпочла вопросы, относящиеся к моей профессии.</w:t>
      </w:r>
    </w:p>
    <w:p w:rsidR="00226E99" w:rsidRPr="00226E99" w:rsidRDefault="00226E99" w:rsidP="00226E9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Я бы, главным образом, включил профессиональные вопросы, но также и из других областей знания.</w:t>
      </w:r>
    </w:p>
    <w:p w:rsidR="00226E99" w:rsidRPr="00226E99" w:rsidRDefault="00226E99" w:rsidP="00226E9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В равной степени и профессиональные и непрофессиональные вопросы.</w:t>
      </w:r>
    </w:p>
    <w:p w:rsidR="00226E99" w:rsidRPr="00226E99" w:rsidRDefault="00226E99" w:rsidP="00226E9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Отдала бы предпочтение непрофессиональным вопросам, но включила бы частично и профессиональные.</w:t>
      </w:r>
    </w:p>
    <w:p w:rsidR="00226E99" w:rsidRPr="00226E99" w:rsidRDefault="00226E99" w:rsidP="00226E9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Включила бы в программу только то, что не связано с профессией.</w:t>
      </w:r>
    </w:p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lastRenderedPageBreak/>
        <w:t>57. За последние три-пять лет Вы… (Отметьте соответствующие пункты.)</w:t>
      </w:r>
    </w:p>
    <w:p w:rsidR="00226E99" w:rsidRPr="00226E99" w:rsidRDefault="00226E99" w:rsidP="00226E9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участвовали в экспериментальной работе.</w:t>
      </w:r>
    </w:p>
    <w:p w:rsidR="00226E99" w:rsidRPr="00226E99" w:rsidRDefault="00226E99" w:rsidP="00226E9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выступали с докладами из опыта работы.</w:t>
      </w:r>
    </w:p>
    <w:p w:rsidR="00226E99" w:rsidRPr="00226E99" w:rsidRDefault="00226E99" w:rsidP="00226E9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опубликовали статью, книгу.</w:t>
      </w:r>
    </w:p>
    <w:p w:rsidR="00226E99" w:rsidRPr="00226E99" w:rsidRDefault="00226E99" w:rsidP="00226E9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читали лекции в КГУ, КОИПКРО и т.п.</w:t>
      </w:r>
    </w:p>
    <w:p w:rsidR="00226E99" w:rsidRPr="00226E99" w:rsidRDefault="00226E99" w:rsidP="00226E9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В чем еще проявилась Ваша творческая деятельность? _______</w:t>
      </w:r>
    </w:p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58. Что, по-вашему, может стать толчком к пересмотру педагогом привычных способов деятельности?  (В каждой строке отметьте свою позицию  знаком «+».)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2"/>
        <w:gridCol w:w="1259"/>
        <w:gridCol w:w="1280"/>
        <w:gridCol w:w="1334"/>
      </w:tblGrid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В большей степени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В меньшей степени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Совсем не повлияли</w:t>
            </w: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1. Знакомство с работой воспитателя-мастера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2. Ощущение неудовлетворенности от «хождения по проторенной тропе»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3. Появление среди воспитанников детей, в работе с которыми испытанные методы не дают эффекта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4. Участие в работе методического объединения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5. Участие в опытно-экспериментальной работе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6. Чтение психолого-педагогической и методической литературы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7. Что еще, укажите сами: _________</w:t>
      </w:r>
    </w:p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b/>
          <w:bCs/>
          <w:sz w:val="20"/>
          <w:szCs w:val="20"/>
        </w:rPr>
        <w:t>III. Слагаемые удовлетворенности</w:t>
      </w:r>
    </w:p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С каким из приведенных ниже суждений Вы согласны? (Выберите для ответа одно суждение.)</w:t>
      </w:r>
    </w:p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  <w:u w:val="single"/>
        </w:rPr>
        <w:t>Профессия педагога…</w:t>
      </w:r>
    </w:p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59. …скорее нравится, чем не нравится.</w:t>
      </w:r>
    </w:p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60. …совершенно не нравится.</w:t>
      </w:r>
    </w:p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61. …трудно сказать, нравится или нет.</w:t>
      </w:r>
    </w:p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62. …очень нравится.</w:t>
      </w:r>
    </w:p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63. …скорее нравится, чем не нравится</w:t>
      </w:r>
    </w:p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64. Хотели бы Вы перейти на другую работу? (Отметьте один ответ.)</w:t>
      </w:r>
    </w:p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1. Да, хотел бы. 2. Трудно сказать. 3. Нет, не хотел бы</w:t>
      </w:r>
    </w:p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Что в настоящее время привлекает Вас в работе педагога? (В каждой строке отметьте свое мнение знаком «+».)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2"/>
        <w:gridCol w:w="1527"/>
        <w:gridCol w:w="650"/>
        <w:gridCol w:w="1836"/>
      </w:tblGrid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В высшей степени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Совсем не привлекает</w:t>
            </w: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65. Возможность проявить творчество  инициативу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66. Возможность интеллектуального и общекультурного развития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67. Возможность проявить свои способности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68. Должностное продвижение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69. Характер взаимоотношений с коллегами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70. Стиль взаимоотношений с администрацией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71. Уважение окружающих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72. Возможность общаться с воспитанниками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73. Длительный отпуск летом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74. Что еще, укажите сами: ______</w:t>
      </w:r>
    </w:p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b/>
          <w:bCs/>
          <w:sz w:val="20"/>
          <w:szCs w:val="20"/>
        </w:rPr>
        <w:t>IY.  Ваше свободное время.</w:t>
      </w:r>
    </w:p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75.  Как Вы проводите свое свободное время? (Выберите, пожалуйста, один вариант ответа.)</w:t>
      </w:r>
    </w:p>
    <w:p w:rsidR="00226E99" w:rsidRPr="00226E99" w:rsidRDefault="00226E99" w:rsidP="00226E9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Обычно я провожу свой досуг полезно и интересно.</w:t>
      </w:r>
    </w:p>
    <w:p w:rsidR="00226E99" w:rsidRPr="00226E99" w:rsidRDefault="00226E99" w:rsidP="00226E9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Часто мучаюсь вопросом, чем занять себя в свободные часы.</w:t>
      </w:r>
    </w:p>
    <w:p w:rsidR="00226E99" w:rsidRPr="00226E99" w:rsidRDefault="00226E99" w:rsidP="00226E9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Мне трудно организовать свой досуг, так как я много работаю.</w:t>
      </w:r>
    </w:p>
    <w:p w:rsidR="00226E99" w:rsidRPr="00226E99" w:rsidRDefault="00226E99" w:rsidP="00226E9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Досуг практически отсутствует.</w:t>
      </w:r>
    </w:p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Чем Вы занимаетесь в свободные от работы часы? (Расставьте указанные виды деятельности по степени значимости.)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63"/>
        <w:gridCol w:w="2622"/>
      </w:tblGrid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Распределение мест: 1 и т.д.</w:t>
            </w: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76. Чтение газет, журналов, книг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77. Просмотр телепередач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78. прослушивание музыки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78. Посещение театров, музеев, выставок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80. Посещение кинотеатров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81. Самодеятельное творчество (танцы, игра на муз. инструментах и т.п.)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82. Занятия спортом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83. Занятия домашними делами, работа на садовом участке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84. Общение с друзьями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85. Что еще, укажите сами: ________</w:t>
      </w:r>
    </w:p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86. Удовлетворены ли Вы тем, как проводите свободное время?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0"/>
        <w:gridCol w:w="2271"/>
        <w:gridCol w:w="1918"/>
        <w:gridCol w:w="2271"/>
        <w:gridCol w:w="1525"/>
      </w:tblGrid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6E99" w:rsidRPr="00226E99" w:rsidTr="00226E99"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Да, удовлетворена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Скорее удовлетворена, чем не удовлетворена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Трудно сказать что-то определенное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Скорее не удовлетворена, чем удовлетворена</w:t>
            </w:r>
          </w:p>
        </w:tc>
        <w:tc>
          <w:tcPr>
            <w:tcW w:w="0" w:type="auto"/>
            <w:vAlign w:val="center"/>
            <w:hideMark/>
          </w:tcPr>
          <w:p w:rsidR="00226E99" w:rsidRPr="00226E99" w:rsidRDefault="00226E99" w:rsidP="002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E99">
              <w:rPr>
                <w:rFonts w:ascii="Times New Roman" w:eastAsia="Times New Roman" w:hAnsi="Times New Roman" w:cs="Times New Roman"/>
                <w:sz w:val="20"/>
                <w:szCs w:val="20"/>
              </w:rPr>
              <w:t>Нет, не удовлетворена</w:t>
            </w:r>
          </w:p>
        </w:tc>
      </w:tr>
    </w:tbl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87.  Как Вы оцениваете состояние своего здоровья? (Выберите один ответ.)</w:t>
      </w:r>
    </w:p>
    <w:p w:rsidR="00226E99" w:rsidRPr="00226E99" w:rsidRDefault="00226E99" w:rsidP="00226E9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ОТЛИЧНОЕ – длительное время отсутствуют заболевания.</w:t>
      </w:r>
    </w:p>
    <w:p w:rsidR="00226E99" w:rsidRPr="00226E99" w:rsidRDefault="00226E99" w:rsidP="00226E9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ХОРОШЕЕ – изредка испытываю отдельные недомогания.</w:t>
      </w:r>
    </w:p>
    <w:p w:rsidR="00226E99" w:rsidRPr="00226E99" w:rsidRDefault="00226E99" w:rsidP="00226E9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УДОВЛЕТВОРИТЕЛЬНОЕ – нередки различные недомогания, требующие амбулаторного лечения.</w:t>
      </w:r>
    </w:p>
    <w:p w:rsidR="00226E99" w:rsidRPr="00226E99" w:rsidRDefault="00226E99" w:rsidP="00226E9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СЛАБОЕ – болею достаточно часто.</w:t>
      </w:r>
    </w:p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b/>
          <w:bCs/>
          <w:sz w:val="20"/>
          <w:szCs w:val="20"/>
        </w:rPr>
        <w:t>Y. Несколько слов о себе.</w:t>
      </w:r>
    </w:p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88. Сколько вам лет? _______</w:t>
      </w:r>
    </w:p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89. Ваше семейное положение</w:t>
      </w:r>
    </w:p>
    <w:p w:rsidR="00226E99" w:rsidRPr="00226E99" w:rsidRDefault="00226E99" w:rsidP="00226E9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Не замужем.</w:t>
      </w:r>
    </w:p>
    <w:p w:rsidR="00226E99" w:rsidRPr="00226E99" w:rsidRDefault="00226E99" w:rsidP="00226E9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Замужем</w:t>
      </w:r>
    </w:p>
    <w:p w:rsidR="00226E99" w:rsidRPr="00226E99" w:rsidRDefault="00226E99" w:rsidP="00226E9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Разведена</w:t>
      </w:r>
    </w:p>
    <w:p w:rsidR="00226E99" w:rsidRPr="00226E99" w:rsidRDefault="00226E99" w:rsidP="00226E9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Вдова</w:t>
      </w:r>
    </w:p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90. Живут ли с Вами дети? _______</w:t>
      </w:r>
    </w:p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91. Как Вы оцениваете материальное положение Вашей семьи?</w:t>
      </w:r>
    </w:p>
    <w:p w:rsidR="00226E99" w:rsidRPr="00226E99" w:rsidRDefault="00226E99" w:rsidP="00226E9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Практически ни в чем себе не отказываем.</w:t>
      </w:r>
    </w:p>
    <w:p w:rsidR="00226E99" w:rsidRPr="00226E99" w:rsidRDefault="00226E99" w:rsidP="00226E9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Среднее.</w:t>
      </w:r>
    </w:p>
    <w:p w:rsidR="00226E99" w:rsidRPr="00226E99" w:rsidRDefault="00226E99" w:rsidP="00226E9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Ниже среднего (приходится на многом экономить).</w:t>
      </w:r>
    </w:p>
    <w:p w:rsidR="00226E99" w:rsidRPr="00226E99" w:rsidRDefault="00226E99" w:rsidP="00226E9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Очень трудное (едва сводим концы с концами).</w:t>
      </w:r>
    </w:p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92. Каковы дополнительные источники заработка? ________</w:t>
      </w:r>
    </w:p>
    <w:p w:rsidR="00226E99" w:rsidRPr="00226E99" w:rsidRDefault="00226E99" w:rsidP="00226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93. Каковы Ваши жилищные условия?</w:t>
      </w:r>
    </w:p>
    <w:p w:rsidR="00226E99" w:rsidRPr="00226E99" w:rsidRDefault="00226E99" w:rsidP="00226E9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Живу в отдельной квартире.</w:t>
      </w:r>
    </w:p>
    <w:p w:rsidR="00226E99" w:rsidRPr="00226E99" w:rsidRDefault="00226E99" w:rsidP="00226E9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Живу в коммунальной квартире.</w:t>
      </w:r>
    </w:p>
    <w:p w:rsidR="00226E99" w:rsidRPr="00226E99" w:rsidRDefault="00226E99" w:rsidP="00226E9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Снимаю квартиру.</w:t>
      </w:r>
    </w:p>
    <w:p w:rsidR="00226E99" w:rsidRPr="00226E99" w:rsidRDefault="00226E99" w:rsidP="00226E9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6E99">
        <w:rPr>
          <w:rFonts w:ascii="Times New Roman" w:eastAsia="Times New Roman" w:hAnsi="Times New Roman" w:cs="Times New Roman"/>
          <w:sz w:val="20"/>
          <w:szCs w:val="20"/>
        </w:rPr>
        <w:t>Живу с родителями в их квартире и т.п.</w:t>
      </w:r>
    </w:p>
    <w:p w:rsidR="003155AA" w:rsidRDefault="003155AA"/>
    <w:sectPr w:rsidR="003155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5AA" w:rsidRDefault="003155AA" w:rsidP="00226E99">
      <w:pPr>
        <w:spacing w:after="0" w:line="240" w:lineRule="auto"/>
      </w:pPr>
      <w:r>
        <w:separator/>
      </w:r>
    </w:p>
  </w:endnote>
  <w:endnote w:type="continuationSeparator" w:id="1">
    <w:p w:rsidR="003155AA" w:rsidRDefault="003155AA" w:rsidP="00226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E99" w:rsidRDefault="00226E9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26063"/>
      <w:docPartObj>
        <w:docPartGallery w:val="Page Numbers (Bottom of Page)"/>
        <w:docPartUnique/>
      </w:docPartObj>
    </w:sdtPr>
    <w:sdtContent>
      <w:p w:rsidR="00226E99" w:rsidRDefault="00226E99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26E99" w:rsidRDefault="00226E9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E99" w:rsidRDefault="00226E9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5AA" w:rsidRDefault="003155AA" w:rsidP="00226E99">
      <w:pPr>
        <w:spacing w:after="0" w:line="240" w:lineRule="auto"/>
      </w:pPr>
      <w:r>
        <w:separator/>
      </w:r>
    </w:p>
  </w:footnote>
  <w:footnote w:type="continuationSeparator" w:id="1">
    <w:p w:rsidR="003155AA" w:rsidRDefault="003155AA" w:rsidP="00226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E99" w:rsidRDefault="00226E9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E99" w:rsidRDefault="00226E9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E99" w:rsidRDefault="00226E9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400"/>
    <w:multiLevelType w:val="multilevel"/>
    <w:tmpl w:val="BD12F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71A09"/>
    <w:multiLevelType w:val="multilevel"/>
    <w:tmpl w:val="251C1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4B0638"/>
    <w:multiLevelType w:val="multilevel"/>
    <w:tmpl w:val="8132C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DA1ABF"/>
    <w:multiLevelType w:val="multilevel"/>
    <w:tmpl w:val="708E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1B3C90"/>
    <w:multiLevelType w:val="multilevel"/>
    <w:tmpl w:val="2BDE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D75F0A"/>
    <w:multiLevelType w:val="multilevel"/>
    <w:tmpl w:val="AA760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603651"/>
    <w:multiLevelType w:val="multilevel"/>
    <w:tmpl w:val="16C03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2F42F3"/>
    <w:multiLevelType w:val="multilevel"/>
    <w:tmpl w:val="46E64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B15E3"/>
    <w:multiLevelType w:val="multilevel"/>
    <w:tmpl w:val="A462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C0558C"/>
    <w:multiLevelType w:val="multilevel"/>
    <w:tmpl w:val="29FAA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8B3F07"/>
    <w:multiLevelType w:val="multilevel"/>
    <w:tmpl w:val="73807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E40ABD"/>
    <w:multiLevelType w:val="multilevel"/>
    <w:tmpl w:val="51409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1C0741"/>
    <w:multiLevelType w:val="multilevel"/>
    <w:tmpl w:val="087A9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A41D35"/>
    <w:multiLevelType w:val="multilevel"/>
    <w:tmpl w:val="6576F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0E42EF"/>
    <w:multiLevelType w:val="multilevel"/>
    <w:tmpl w:val="0D52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61794E"/>
    <w:multiLevelType w:val="multilevel"/>
    <w:tmpl w:val="FD3EC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  <w:num w:numId="11">
    <w:abstractNumId w:val="13"/>
  </w:num>
  <w:num w:numId="12">
    <w:abstractNumId w:val="12"/>
  </w:num>
  <w:num w:numId="13">
    <w:abstractNumId w:val="15"/>
  </w:num>
  <w:num w:numId="14">
    <w:abstractNumId w:val="11"/>
  </w:num>
  <w:num w:numId="15">
    <w:abstractNumId w:val="1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6E99"/>
    <w:rsid w:val="00226E99"/>
    <w:rsid w:val="0031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6E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26E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6E9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26E9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26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26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6E99"/>
  </w:style>
  <w:style w:type="paragraph" w:styleId="a6">
    <w:name w:val="footer"/>
    <w:basedOn w:val="a"/>
    <w:link w:val="a7"/>
    <w:uiPriority w:val="99"/>
    <w:unhideWhenUsed/>
    <w:rsid w:val="00226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6E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4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1734</Words>
  <Characters>9889</Characters>
  <Application>Microsoft Office Word</Application>
  <DocSecurity>0</DocSecurity>
  <Lines>82</Lines>
  <Paragraphs>23</Paragraphs>
  <ScaleCrop>false</ScaleCrop>
  <Company>SOHO</Company>
  <LinksUpToDate>false</LinksUpToDate>
  <CharactersWithSpaces>11600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2013-11-27T01:27:00Z</dcterms:created>
  <dcterms:modified xsi:type="dcterms:W3CDTF">2013-11-27T01:32:00Z</dcterms:modified>
</cp:coreProperties>
</file>