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13" w:rsidRDefault="00120713" w:rsidP="00120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 Кулона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Вариант 1.   </w:t>
      </w:r>
      <w:r>
        <w:rPr>
          <w:rFonts w:ascii="Times New Roman" w:hAnsi="Times New Roman" w:cs="Times New Roman"/>
          <w:i/>
          <w:sz w:val="24"/>
          <w:szCs w:val="24"/>
        </w:rPr>
        <w:t>Начальный уровень.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Как изменится сила взаимодействия двух точечных зарядов при уменьшении расстояния между ними в 2 раза? 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уменьшится в 2 раза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увеличится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 раза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>не изменится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Точечным зарядом называется электрический заряд…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во много раз меньше модуля заряда, с которым он взаимодействует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… тела, размеры которого малы по сравнению с расстоянием до другого тела, с которым он взаимодействует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…который помещён в вакуум</w:t>
      </w:r>
      <w:proofErr w:type="gramEnd"/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При изменении расстояния между двумя точечными зарядами сила взаимодействия уменьшилась в 9 раз. Как изменилось расстояние между зарядами?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уменьшилось в 3 раза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9 раз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Увеличилось в 3 раза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Как называется характеристика среды ε, в которую помещён заряд?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магнитная проницаемость среды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электрическая проницаемость среды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диэлектрическая проницаемость среды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Какое из приведённых ниже выражений позволяет рассчитать силу взаимодействия двух точечных зарядов?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εr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Б. 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εr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В.   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εr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уровень.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Два одинаковых точечных заряда взаимодействуют в вакууме с силой 0,1 Н. расстояние между зарядами 6м. Найдите величину этих зарядов.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Два заряда по 4·10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</w:rPr>
        <w:t>Кл, разделённые слюдой толщиной 1 см, взаимодействуют с силой 1,8·10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Н. Вычислите диэлектрическую проницаемость слюды.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Достаточный уровень.   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Два тела, имеющие равные отрицательные электрические заряды,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отталкиваются в воздухе с силой 0,9Н. 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 избыточных электронов на каждом теле, если расстояние между ними 8 см.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Начальный уровень.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 изменится сила взаимодействия двух точечных зарядов при увеличении модуля одного из них в 3 раза?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увеличится в 3 раза        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уменьшится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Увеличится в √3 раз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 изменении расстояния между двумя точечными зарядами сила взаимодействия уменьшилась в 3 раза. Как изменилось расстояние между зарядами?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уменьшилось в 3 раза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√3 раз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Увеличилось в 3 раза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Какое из приведённых ниже выражений позволяет рассчитать силу взаимодействия двух точечных зарядов в вакууме?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В.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Сила взаимодействия двух точечных неподвижных заряженных тел в вакууме прямо пропорционально…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квадрату расстояния между ними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произведению модулей зарядов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диэлектрической проницаемости среды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Минимальный заряд, существующий в природе – это…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заряд нейтрона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заряд протона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заряд электрона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уровень.  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Два заряда, находясь в вакууме на расстоянии 0,05 м, действуют друг на друга с силой 1,2·10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>Н, а в некоторой жидкости на расстоянии 0,12м с силой 1,5·10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>Н.  Какова диэлектрическая проницаемость жидкости?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Два заряда по 3,3·10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</w:rPr>
        <w:t>Кл, разделённые слоем слюды, взаимодействуют с силой5·10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Н. Определите толщину слюды, если её диэлектрическая проницаемость равна 8.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Достаточный уровень.  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Заряженные шарики, находящиеся на расстоянии2м друг от друга, отталкиваются с силой 1Н. Общий заряд шариков 5·10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>Кл. Определите заряды шариков.</w:t>
      </w:r>
    </w:p>
    <w:tbl>
      <w:tblPr>
        <w:tblStyle w:val="a3"/>
        <w:tblW w:w="0" w:type="auto"/>
        <w:tblInd w:w="0" w:type="dxa"/>
        <w:tblLook w:val="04A0"/>
      </w:tblPr>
      <w:tblGrid>
        <w:gridCol w:w="384"/>
        <w:gridCol w:w="409"/>
        <w:gridCol w:w="414"/>
        <w:gridCol w:w="415"/>
        <w:gridCol w:w="409"/>
        <w:gridCol w:w="1065"/>
        <w:gridCol w:w="403"/>
        <w:gridCol w:w="962"/>
        <w:gridCol w:w="236"/>
        <w:gridCol w:w="417"/>
        <w:gridCol w:w="410"/>
        <w:gridCol w:w="417"/>
        <w:gridCol w:w="409"/>
        <w:gridCol w:w="514"/>
        <w:gridCol w:w="516"/>
        <w:gridCol w:w="950"/>
        <w:gridCol w:w="1949"/>
      </w:tblGrid>
      <w:tr w:rsidR="00120713" w:rsidTr="0012071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0,2мкКл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-12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3" w:rsidRDefault="00120713">
            <w:pPr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-3</w:t>
            </w: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3,8·10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-5</w:t>
            </w:r>
            <w:r>
              <w:rPr>
                <w:sz w:val="24"/>
                <w:szCs w:val="24"/>
                <w:lang w:eastAsia="ru-RU"/>
              </w:rPr>
              <w:t>Кл; 1,2·10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-5</w:t>
            </w:r>
            <w:r>
              <w:rPr>
                <w:sz w:val="24"/>
                <w:szCs w:val="24"/>
                <w:lang w:eastAsia="ru-RU"/>
              </w:rPr>
              <w:t>Кл</w:t>
            </w:r>
          </w:p>
        </w:tc>
      </w:tr>
    </w:tbl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13" w:rsidRDefault="00120713" w:rsidP="00120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13" w:rsidRDefault="00120713" w:rsidP="00120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Конденсаторы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Вариант 1. 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Начальный уровень.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Какое из приведённых ниже выражений позволяет рассчитать электроёмкость конденсатора?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        Б.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В.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Расстояние между пластинами плоского конденсатора увеличили в 2 раза. Как изменилась электроёмкость?     А. уменьшилась в 2 раза        Б.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         В.  увеличилась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раза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2.5pt;margin-top:0;width:.75pt;height:23.25pt;z-index:251658240" o:connectortype="straight"/>
        </w:pict>
      </w:r>
      <w:r>
        <w:pict>
          <v:shape id="_x0000_s1030" type="#_x0000_t32" style="position:absolute;margin-left:434pt;margin-top:0;width:0;height:23.25pt;z-index:251658240" o:connectortype="straight"/>
        </w:pict>
      </w:r>
      <w:r>
        <w:pict>
          <v:shape id="_x0000_s1032" type="#_x0000_t32" style="position:absolute;margin-left:440.95pt;margin-top:13.7pt;width:28.5pt;height:0;z-index:251658240" o:connectortype="straight"/>
        </w:pict>
      </w:r>
      <w:r>
        <w:pict>
          <v:shape id="_x0000_s1031" type="#_x0000_t32" style="position:absolute;margin-left:440.2pt;margin-top:0;width:.75pt;height:23.25pt;z-index:251658240" o:connectortype="straight"/>
        </w:pict>
      </w:r>
      <w:r>
        <w:pict>
          <v:shape id="_x0000_s1029" type="#_x0000_t32" style="position:absolute;margin-left:403.25pt;margin-top:13.7pt;width:30.75pt;height:0;z-index:251658240" o:connectortype="straight"/>
        </w:pict>
      </w:r>
      <w:r>
        <w:pict>
          <v:shape id="_x0000_s1027" type="#_x0000_t32" style="position:absolute;margin-left:396.45pt;margin-top:0;width:0;height:23.25pt;z-index:251658240" o:connectortype="straight"/>
        </w:pict>
      </w:r>
      <w:r>
        <w:pict>
          <v:shape id="_x0000_s1026" type="#_x0000_t32" style="position:absolute;margin-left:367.2pt;margin-top:14.45pt;width:29.2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3. На рисунке 1 изображена схема соединения двух конденсаторов.            1нФ                2нФ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общая ёмкость конденсаторов больше 1 нФ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если сблизить пластины второго конденсатора, общая ёмкость уменьшится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конденсаторы соединены последовательно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изменится энергия электрического поля конденсатора, соединённого с источником тока при уменьшении электроёмкости в 2 раза?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увеличится в 2 раза         Б. увеличится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 раза          В. уменьшится в 2 раза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pict>
          <v:shape id="_x0000_s1052" type="#_x0000_t32" style="position:absolute;margin-left:474pt;margin-top:5.6pt;width:20.25pt;height:29.25pt;z-index:251658240" o:connectortype="straight"/>
        </w:pict>
      </w:r>
      <w:r>
        <w:pict>
          <v:shape id="_x0000_s1051" type="#_x0000_t32" style="position:absolute;margin-left:451.5pt;margin-top:5.6pt;width:22.5pt;height:29.25pt;flip:y;z-index:251658240" o:connectortype="straight"/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Средний уровень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Ёмкость конденсатора 6 мкФ, а заряд 0,3 мКл. Определите энергию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конденсатора.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56" type="#_x0000_t32" style="position:absolute;margin-left:498pt;margin-top:11pt;width:18pt;height:27.75pt;z-index:251658240" o:connectortype="straight"/>
        </w:pict>
      </w:r>
      <w:r>
        <w:pict>
          <v:shape id="_x0000_s1054" type="#_x0000_t32" style="position:absolute;margin-left:426.75pt;margin-top:11pt;width:20.25pt;height:27.75pt;flip:x;z-index:251658240" o:connectortype="straight"/>
        </w:pict>
      </w:r>
      <w:r>
        <w:pict>
          <v:shape id="_x0000_s1053" type="#_x0000_t32" style="position:absolute;margin-left:443.25pt;margin-top:11pt;width:0;height:0;z-index:251658240" o:connectortype="straight"/>
        </w:pict>
      </w:r>
      <w:r>
        <w:pict>
          <v:shape id="_x0000_s1048" type="#_x0000_t32" style="position:absolute;margin-left:490.5pt;margin-top:5.75pt;width:15.75pt;height:12.75pt;flip:y;z-index:251658240" o:connectortype="straight"/>
        </w:pict>
      </w:r>
      <w:r>
        <w:pict>
          <v:shape id="_x0000_s1047" type="#_x0000_t32" style="position:absolute;margin-left:486pt;margin-top:-.25pt;width:16.5pt;height:11.25pt;flip:y;z-index:251658240" o:connectortype="straight"/>
        </w:pict>
      </w:r>
      <w:r>
        <w:pict>
          <v:shape id="_x0000_s1046" type="#_x0000_t32" style="position:absolute;margin-left:438pt;margin-top:5.75pt;width:19.5pt;height:12.75pt;z-index:251658240" o:connectortype="straight"/>
        </w:pict>
      </w:r>
      <w:r>
        <w:pict>
          <v:shape id="_x0000_s1045" type="#_x0000_t32" style="position:absolute;margin-left:443.25pt;margin-top:-.25pt;width:18.75pt;height:11.25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6. Определите электроёмкость батареи конденсаторо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см рис 2), если электроёмкость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>
        <w:pict>
          <v:shape id="_x0000_s1050" type="#_x0000_t32" style="position:absolute;margin-left:474pt;margin-top:13.15pt;width:0;height:19.5pt;z-index:251658240;mso-position-horizontal-relative:text;mso-position-vertical-relative:text" o:connectortype="straight"/>
        </w:pict>
      </w:r>
      <w:r>
        <w:pict>
          <v:shape id="_x0000_s1049" type="#_x0000_t32" style="position:absolute;margin-left:468pt;margin-top:13.15pt;width:0;height:19.5pt;z-index:25165824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>конденсатора 600 мкФ.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57" type="#_x0000_t32" style="position:absolute;margin-left:474pt;margin-top:7.05pt;width:58.1pt;height:.05pt;flip:x;z-index:251658240" o:connectortype="straight"/>
        </w:pict>
      </w:r>
      <w:r>
        <w:pict>
          <v:shape id="_x0000_s1055" type="#_x0000_t32" style="position:absolute;margin-left:387pt;margin-top:7.05pt;width:80.25pt;height:.05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7. Определите ёмкость плоского воздушного конденсатора, если площадь                                                                       каждой пластины 0,01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расстояние между ними 5 мм. Какой станет ёмкость конденсатора                                     после погружения его в глицерин (ε=56,2)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Высокий уровень.</w:t>
      </w:r>
      <w:r>
        <w:rPr>
          <w:rFonts w:ascii="Times New Roman" w:hAnsi="Times New Roman" w:cs="Times New Roman"/>
          <w:sz w:val="24"/>
          <w:szCs w:val="24"/>
        </w:rPr>
        <w:t xml:space="preserve">    8. Рассчитать, с какой силой притягиваются друг к другу пластины заряженного конденсатора ёмкостью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разностью потенциалов Δφ. Расстояние между пластинами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                9. Найдите количество теплоты, выделившееся при соединении одноимённо заряженных обкладок конденсаторов с ёмкостями 2 мкФ и 0,5 мкФ. Разности потенциалов между обкладками 100 В и 50 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Вариант 2. </w:t>
      </w:r>
      <w:r>
        <w:rPr>
          <w:rFonts w:ascii="Times New Roman" w:hAnsi="Times New Roman" w:cs="Times New Roman"/>
          <w:i/>
          <w:sz w:val="24"/>
          <w:szCs w:val="24"/>
        </w:rPr>
        <w:t>Начальный уровень.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Какое из приведённых ниже выражений позволяет рассчитать электроёмкость конденсатора?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36" type="#_x0000_t32" style="position:absolute;margin-left:477.75pt;margin-top:20.3pt;width:0;height:22.5pt;z-index:251658240" o:connectortype="straight"/>
        </w:pict>
      </w:r>
      <w:r>
        <w:pict>
          <v:shape id="_x0000_s1035" type="#_x0000_t32" style="position:absolute;margin-left:470.45pt;margin-top:20.3pt;width:0;height:22.5pt;z-index:251658240" o:connectortype="straight"/>
        </w:pict>
      </w:r>
      <w:r>
        <w:pict>
          <v:shape id="_x0000_s1037" type="#_x0000_t32" style="position:absolute;margin-left:490.5pt;margin-top:30.85pt;width:0;height:36.75pt;z-index:251658240" o:connectortype="straight"/>
        </w:pict>
      </w:r>
      <w:r>
        <w:pict>
          <v:shape id="_x0000_s1038" type="#_x0000_t32" style="position:absolute;margin-left:453.8pt;margin-top:30.85pt;width:0;height:36.75pt;z-index:251658240" o:connectortype="straight"/>
        </w:pict>
      </w:r>
      <w:r>
        <w:pict>
          <v:shape id="_x0000_s1040" type="#_x0000_t32" style="position:absolute;margin-left:478.5pt;margin-top:30.85pt;width:12pt;height:0;z-index:251658240" o:connectortype="straight"/>
        </w:pict>
      </w:r>
      <w:r>
        <w:pict>
          <v:shape id="_x0000_s1039" type="#_x0000_t32" style="position:absolute;margin-left:453.8pt;margin-top:30.85pt;width:15.7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2. Площадь  пластин плоского конденсатора уменьшили в 2 раза. Как изменилась электроёмкость?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увеличилась в 2 раза      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изменилась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уменьшилась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раза                    5нФ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рисунке 3 изображена схема соединения двух конденсаторов.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33" type="#_x0000_t32" style="position:absolute;margin-left:471.2pt;margin-top:9.9pt;width:.75pt;height:24.75pt;z-index:251658240" o:connectortype="straight"/>
        </w:pict>
      </w:r>
      <w:r>
        <w:pict>
          <v:shape id="_x0000_s1034" type="#_x0000_t32" style="position:absolute;margin-left:477.75pt;margin-top:9.9pt;width:.75pt;height:24.75pt;z-index:251658240" o:connectortype="straight"/>
        </w:pict>
      </w:r>
      <w:r>
        <w:pict>
          <v:shape id="_x0000_s1043" type="#_x0000_t32" style="position:absolute;margin-left:490.5pt;margin-top:4.1pt;width:25.5pt;height:0;z-index:251658240" o:connectortype="straight"/>
        </w:pict>
      </w:r>
      <w:r>
        <w:pict>
          <v:shape id="_x0000_s1044" type="#_x0000_t32" style="position:absolute;margin-left:422.3pt;margin-top:4.1pt;width:30.75pt;height:0;flip:x;z-index:251658240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если уменьшить площадь пластин первого конденсатора, общая ёмкость увеличится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41" type="#_x0000_t32" style="position:absolute;margin-left:454.7pt;margin-top:4.1pt;width:16.5pt;height:0;z-index:251658240" o:connectortype="straight"/>
        </w:pict>
      </w:r>
      <w:r>
        <w:pict>
          <v:shape id="_x0000_s1042" type="#_x0000_t32" style="position:absolute;margin-left:478.5pt;margin-top:4.1pt;width:12pt;height:0;z-index:251658240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конденсаторы соединены параллельно                                                                                1нФ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общая ёмкость конденсаторов меньше 4нФ                          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изменится энергия электрического поля конденсатора при увеличении напряжения на нём  в 4 раза?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увеличится в 16 раз        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уменьшится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16 раз               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увеличится в 4 раза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pict>
          <v:shape id="_x0000_s1066" type="#_x0000_t32" style="position:absolute;margin-left:498pt;margin-top:7.05pt;width:0;height:18.75pt;z-index:251658240" o:connectortype="straight"/>
        </w:pict>
      </w:r>
      <w:r>
        <w:pict>
          <v:shape id="_x0000_s1065" type="#_x0000_t32" style="position:absolute;margin-left:490.5pt;margin-top:7.05pt;width:0;height:18.75pt;z-index:251658240" o:connectortype="straight"/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Средний уровень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62" type="#_x0000_t32" style="position:absolute;margin-left:420.75pt;margin-top:22.5pt;width:6pt;height:.05pt;z-index:251658240" o:connectortype="straight"/>
        </w:pict>
      </w:r>
      <w:r>
        <w:pict>
          <v:shape id="_x0000_s1075" type="#_x0000_t32" style="position:absolute;margin-left:516pt;margin-top:22.5pt;width:21.75pt;height:0;z-index:251658240" o:connectortype="straight"/>
        </w:pict>
      </w:r>
      <w:r>
        <w:pict>
          <v:shape id="_x0000_s1074" type="#_x0000_t32" style="position:absolute;margin-left:498pt;margin-top:39pt;width:18pt;height:0;flip:x;z-index:251658240" o:connectortype="straight"/>
        </w:pict>
      </w:r>
      <w:r>
        <w:pict>
          <v:shape id="_x0000_s1073" type="#_x0000_t32" style="position:absolute;margin-left:516pt;margin-top:3pt;width:0;height:36pt;z-index:251658240" o:connectortype="straight"/>
        </w:pict>
      </w:r>
      <w:r>
        <w:pict>
          <v:shape id="_x0000_s1072" type="#_x0000_t32" style="position:absolute;margin-left:498pt;margin-top:3pt;width:18pt;height:0;z-index:251658240" o:connectortype="straight"/>
        </w:pict>
      </w:r>
      <w:r>
        <w:pict>
          <v:shape id="_x0000_s1071" type="#_x0000_t32" style="position:absolute;margin-left:468pt;margin-top:39pt;width:22.5pt;height:0;z-index:251658240" o:connectortype="straight"/>
        </w:pict>
      </w:r>
      <w:r>
        <w:pict>
          <v:shape id="_x0000_s1070" type="#_x0000_t32" style="position:absolute;margin-left:468pt;margin-top:3pt;width:22.5pt;height:0;z-index:251658240" o:connectortype="straight"/>
        </w:pict>
      </w:r>
      <w:r>
        <w:pict>
          <v:shape id="_x0000_s1069" type="#_x0000_t32" style="position:absolute;margin-left:468pt;margin-top:3pt;width:0;height:36pt;z-index:251658240" o:connectortype="straight"/>
        </w:pict>
      </w:r>
      <w:r>
        <w:pict>
          <v:shape id="_x0000_s1061" type="#_x0000_t32" style="position:absolute;margin-left:457.5pt;margin-top:11.25pt;width:0;height:21pt;z-index:251658240" o:connectortype="straight"/>
        </w:pict>
      </w:r>
      <w:r>
        <w:pict>
          <v:shape id="_x0000_s1060" type="#_x0000_t32" style="position:absolute;margin-left:451.5pt;margin-top:11.25pt;width:0;height:21pt;z-index:251658240" o:connectortype="straight"/>
        </w:pict>
      </w:r>
      <w:r>
        <w:pict>
          <v:shape id="_x0000_s1059" type="#_x0000_t32" style="position:absolute;margin-left:434.25pt;margin-top:11.25pt;width:0;height:21pt;z-index:251658240" o:connectortype="straight"/>
        </w:pict>
      </w:r>
      <w:r>
        <w:pict>
          <v:shape id="_x0000_s1058" type="#_x0000_t32" style="position:absolute;margin-left:426.75pt;margin-top:11.25pt;width:0;height:21pt;z-index:251658240" o:connectortype="straight"/>
        </w:pict>
      </w:r>
      <w:r>
        <w:pict>
          <v:shape id="_x0000_s1068" type="#_x0000_t32" style="position:absolute;margin-left:498pt;margin-top:27.75pt;width:0;height:15.75pt;z-index:251658240" o:connectortype="straight"/>
        </w:pict>
      </w:r>
      <w:r>
        <w:pict>
          <v:shape id="_x0000_s1067" type="#_x0000_t32" style="position:absolute;margin-left:490.5pt;margin-top:27.75pt;width:0;height:15.75pt;z-index:251658240" o:connectortype="straight"/>
        </w:pict>
      </w:r>
      <w:r>
        <w:pict>
          <v:shape id="_x0000_s1064" type="#_x0000_t32" style="position:absolute;margin-left:457.5pt;margin-top:22.5pt;width:9.75pt;height:0;z-index:251658240" o:connectortype="straight"/>
        </w:pict>
      </w:r>
      <w:r>
        <w:pict>
          <v:shape id="_x0000_s1063" type="#_x0000_t32" style="position:absolute;margin-left:434.25pt;margin-top:22.5pt;width:17.2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5. Определите энергию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конденсатора ёмкостью 20 мкФ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напряжение 220 В.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 Определите электроёмкость батареи конденсаторов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 4), если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конденсаторы имеют   одинаковую ёмкость, равную 0,6 мкФ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 Плоский воздушный конденсатор образован двумя квадратными пластинами, отстоящими друг от друга на 1 мм. Какой должна быть длина стороны квадрата каждой из этих пластин, чтобы  ёмкость конденсатора равнялась 1 Ф?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Высокий уровень.  </w:t>
      </w:r>
      <w:r>
        <w:rPr>
          <w:rFonts w:ascii="Times New Roman" w:hAnsi="Times New Roman" w:cs="Times New Roman"/>
          <w:sz w:val="24"/>
          <w:szCs w:val="24"/>
        </w:rPr>
        <w:t xml:space="preserve">8. Плоский воздушный конденсатор зарядили до разности потенциалов  200 </w:t>
      </w:r>
      <w:proofErr w:type="gramStart"/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конденсатор отключили от источника тока. Какой станет разность потенциалов между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пластинами, если расстояние между ними увеличить от 0,2 до 0,7 мм, а пространство между пластинами заполнить слюдой (ε=7)?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Конденсатору ёмкостью 2 мкФ сообщён заряд 1 мКл. Обкладки конденсатора соединили проводником. Найдите количество теплоты, выделившееся при разрядке конденсатора, и разность потенциалов между обкладками конденсатора до разрядки.</w:t>
      </w:r>
    </w:p>
    <w:tbl>
      <w:tblPr>
        <w:tblStyle w:val="a3"/>
        <w:tblW w:w="0" w:type="auto"/>
        <w:tblInd w:w="0" w:type="dxa"/>
        <w:tblLook w:val="04A0"/>
      </w:tblPr>
      <w:tblGrid>
        <w:gridCol w:w="392"/>
        <w:gridCol w:w="425"/>
        <w:gridCol w:w="567"/>
        <w:gridCol w:w="567"/>
        <w:gridCol w:w="1134"/>
        <w:gridCol w:w="1418"/>
        <w:gridCol w:w="2218"/>
        <w:gridCol w:w="1325"/>
        <w:gridCol w:w="1276"/>
      </w:tblGrid>
      <w:tr w:rsidR="00120713" w:rsidTr="001207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 мДж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 мкФ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17, 6 пФ, </w:t>
            </w:r>
            <w:proofErr w:type="spellStart"/>
            <w:r>
              <w:rPr>
                <w:sz w:val="24"/>
                <w:szCs w:val="24"/>
                <w:lang w:eastAsia="ru-RU"/>
              </w:rPr>
              <w:t>↑в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56,2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F=CΔ</w:t>
            </w:r>
            <w:r>
              <w:rPr>
                <w:sz w:val="24"/>
                <w:szCs w:val="24"/>
                <w:lang w:eastAsia="ru-RU"/>
              </w:rPr>
              <w:t>φ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/2d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мДж</w:t>
            </w:r>
          </w:p>
        </w:tc>
      </w:tr>
      <w:tr w:rsidR="00120713" w:rsidTr="001207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484 мДж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0,24 мкФ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10600 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 Дж</w:t>
            </w:r>
          </w:p>
        </w:tc>
      </w:tr>
    </w:tbl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13" w:rsidRDefault="00120713" w:rsidP="00120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Напряжённость поля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Начальный уровень.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Какое  из приведённых ниже выражений определяет понятие «электрическое поле»?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физическая величина, характеризующая способность поля совершать работу по переносу электрического заряда в 1 Кл из одной точки поля в другую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вид материи, главное свойство которой – действие с некоторой силой на тела, обладающие электрическим зарядом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>вид материи, главное свойство которой – действие с некоторой силой на тела, обладающие массой.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Электрическое поле неподвижных зарядов называют…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электростатическим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электродинамическим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электролитическим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Во сколько раз изменяется напряжённость поля точечного заряда при увеличении расстояния до заряда в 3 раза?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Увеличивается в 3 раза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Б. </w:t>
      </w:r>
      <w:r>
        <w:rPr>
          <w:rFonts w:ascii="Times New Roman" w:hAnsi="Times New Roman" w:cs="Times New Roman"/>
          <w:sz w:val="24"/>
          <w:szCs w:val="24"/>
        </w:rPr>
        <w:t>увеличивается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9 раз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уменьшается в 9 раз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Как направлена напряжённость поля заряда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˃0?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от заряда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к заряду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по диагонали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Какое из приведённых ниже выражений позволяет рассчитать напряжённость электрического поля?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Б. 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εr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В.   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εr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уровень. 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Два заряда 6·10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-7 </w:t>
      </w:r>
      <w:r>
        <w:rPr>
          <w:rFonts w:ascii="Times New Roman" w:hAnsi="Times New Roman" w:cs="Times New Roman"/>
          <w:sz w:val="24"/>
          <w:szCs w:val="24"/>
        </w:rPr>
        <w:t>Кл и -2·10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Кл расположены в керосине на расстоянии 0,4 м друг от друга. Определите напряжённость поля в точке, расположенной в середине отрезка, соединяющего центры зарядов.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 некоторой точке поля на заряд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Кл действует сила 4·10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Н. Найти напряжённость поля в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определите заряд, создающий поле, если точка удалена от него на 0,3м.</w:t>
      </w:r>
    </w:p>
    <w:p w:rsidR="00120713" w:rsidRDefault="00120713" w:rsidP="00120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Высокий уровень. 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В вершинах равностороннего треугольника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находятся заряды +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 +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. Найдите напряжённость поля в центре треугольника.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Начальный уровень.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 изменится напряжённость электрического поля точечного заряда в некоторой точке  при увеличении модуля заряда в 4 раза?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увеличится в 2 раза        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увеличится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 раза        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Увеличится в 16 раз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 изменении расстояния между двумя точечными зарядами напряжённость поля уменьшилась в 3 раза. Как изменилось расстояние между зарядами?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уменьшилось в 3 раза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√3 раз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Увеличилось в 3 раза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Какое из приведённых ниже выражений позволяет рассчитать напряжённость электрического поля?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εr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Б.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В.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εr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Какое  из приведённых ниже выражений определяет понятие «напряжённость электрического поля»?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физическая величина, равная силе, действующей на неподвижный  единичный  положительный точечный заряд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физическая величина, характеризующая способность тела к электрическим взаимодействиям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физическая величина, характеризующая способность поля совершать работу по переносу электрического заряда в 1 Кл из одной точки поля в другую.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Как направлена напряжённость поля заряда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˂ 0?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от заряда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к заряду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по диагонали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уровень. 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Два одноимённых заряда 0,27 и 0,17 мкКл находятся на расстоянии 20см друг от друга.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Определите, в какой точке на прямой между зарядами напряжённость равна нулю. </w:t>
      </w:r>
      <w:proofErr w:type="gramEnd"/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Одинаковые по модулю, но разные по знаку заряды 18нКл расположены в двух вершинах равностороннего треугольника со стороной  2м. Найдите напряжённость электрического поля в третьей вершине треугольника.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Достаточный уровень.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Четыре одинаковых заряда по 40 нКл расположены в вершинах квадрата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а=2м. Какова будет напряжённость поля на расстоянии 2а от центра квадрата на продолжении диагонали?</w:t>
      </w:r>
    </w:p>
    <w:tbl>
      <w:tblPr>
        <w:tblStyle w:val="a3"/>
        <w:tblW w:w="10455" w:type="dxa"/>
        <w:tblInd w:w="0" w:type="dxa"/>
        <w:tblLayout w:type="fixed"/>
        <w:tblLook w:val="04A0"/>
      </w:tblPr>
      <w:tblGrid>
        <w:gridCol w:w="249"/>
        <w:gridCol w:w="284"/>
        <w:gridCol w:w="283"/>
        <w:gridCol w:w="284"/>
        <w:gridCol w:w="283"/>
        <w:gridCol w:w="1276"/>
        <w:gridCol w:w="2268"/>
        <w:gridCol w:w="850"/>
        <w:gridCol w:w="284"/>
        <w:gridCol w:w="283"/>
        <w:gridCol w:w="284"/>
        <w:gridCol w:w="283"/>
        <w:gridCol w:w="284"/>
        <w:gridCol w:w="992"/>
        <w:gridCol w:w="1134"/>
        <w:gridCol w:w="1134"/>
      </w:tblGrid>
      <w:tr w:rsidR="00120713" w:rsidTr="0012071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Н/Кл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Н/Кл,4·10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-7</w:t>
            </w:r>
            <w:r>
              <w:rPr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k6q/a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12,3см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40,5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0,1МВ/м</w:t>
            </w:r>
          </w:p>
        </w:tc>
      </w:tr>
    </w:tbl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13" w:rsidRDefault="00120713" w:rsidP="00120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Разность потенциалов. Работа электростатического поля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Начальный уровень.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Какое из приведённых ниже выражений позволяет рассчитывать работу электрического поля по перемещению заряда?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EΔd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</w:t>
      </w:r>
      <w:proofErr w:type="spellEnd"/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Электрон перемещается в поле, силовые линии которого показаны на рисунке 5.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76" type="#_x0000_t32" style="position:absolute;margin-left:373pt;margin-top:4.25pt;width:102.75pt;height:.7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При перемещении электрона из точки 2 в точку 3 электрическое поле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совершает   </w:t>
      </w:r>
      <w:r>
        <w:pict>
          <v:shape id="_x0000_s1077" type="#_x0000_t32" style="position:absolute;margin-left:373.75pt;margin-top:11.45pt;width:102pt;height:.75pt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положительную работу                                                                             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При перемещении электрона из точки 1 в точку 2 электрическое поле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совершает   </w:t>
      </w:r>
      <w:r>
        <w:pict>
          <v:shape id="_x0000_s1078" type="#_x0000_t32" style="position:absolute;margin-left:370.5pt;margin-top:5.4pt;width:105.25pt;height:0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отрицательную работу                                                                                                      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83" type="#_x0000_t32" style="position:absolute;margin-left:465.05pt;margin-top:23.75pt;width:0;height:51.7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При перемещении электрона по траектории 1-2-3-1 электрическое поле совершает отрицательную работу                                                                                                                                                                    2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oval id="_x0000_s1079" style="position:absolute;margin-left:426.45pt;margin-top:6.55pt;width:75.75pt;height:70.95pt;z-index:251658240">
            <v:textbox style="mso-next-textbox:#_x0000_s1079">
              <w:txbxContent>
                <w:p w:rsidR="00120713" w:rsidRDefault="00120713" w:rsidP="00120713">
                  <w:r>
                    <w:t xml:space="preserve">      1                                                                                </w:t>
                  </w:r>
                </w:p>
              </w:txbxContent>
            </v:textbox>
          </v:oval>
        </w:pict>
      </w:r>
      <w:r>
        <w:pict>
          <v:shape id="_x0000_s1084" type="#_x0000_t32" style="position:absolute;margin-left:465.05pt;margin-top:12.65pt;width:37.15pt;height:30.35pt;flip:y;z-index:251658240" o:connectortype="straight">
            <v:stroke endarrow="block"/>
          </v:shape>
        </w:pict>
      </w:r>
      <w:r>
        <w:pict>
          <v:shape id="_x0000_s1087" type="#_x0000_t32" style="position:absolute;margin-left:424.2pt;margin-top:12.65pt;width:40.85pt;height:30.35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Протон перемещается в поле, силовые линии которого показаны на рисунке 6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На протон в точке 1 действует сила, направленная вверх                                                                3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81" type="#_x0000_t32" style="position:absolute;margin-left:464.95pt;margin-top:12.05pt;width:.1pt;height:49.6pt;z-index:251658240" o:connectortype="straight">
            <v:stroke endarrow="block"/>
          </v:shape>
        </w:pict>
      </w:r>
      <w:r>
        <w:pict>
          <v:shape id="_x0000_s1086" type="#_x0000_t32" style="position:absolute;margin-left:426.4pt;margin-top:10.55pt;width:38.65pt;height:33.75pt;flip:x;z-index:251658240" o:connectortype="straight">
            <v:stroke endarrow="block"/>
            <w10:wrap type="square"/>
          </v:shape>
        </w:pict>
      </w:r>
      <w:r>
        <w:pict>
          <v:shape id="_x0000_s1085" type="#_x0000_t32" style="position:absolute;margin-left:465.15pt;margin-top:9.8pt;width:37.1pt;height:33.75pt;z-index:251658240" o:connectortype="straight">
            <v:stroke endarrow="block"/>
          </v:shape>
        </w:pict>
      </w:r>
      <w:r>
        <w:pict>
          <v:shape id="_x0000_s1080" type="#_x0000_t32" style="position:absolute;margin-left:412.3pt;margin-top:9.8pt;width:52.85pt;height:.75pt;flip:x;z-index:251658240" o:connectortype="straight">
            <v:stroke endarrow="block"/>
          </v:shape>
        </w:pict>
      </w:r>
      <w:r>
        <w:pict>
          <v:shape id="_x0000_s1082" type="#_x0000_t32" style="position:absolute;margin-left:465.15pt;margin-top:10.55pt;width:53.6pt;height:.7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При перемещении протона из точки 2 в точку 3 электрическое поле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совершает отрицательную работу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При перемещении электрона по траектории 1-2-3-1 электрическое поле       совершает положительную работу           </w:t>
      </w:r>
    </w:p>
    <w:p w:rsidR="00120713" w:rsidRDefault="00120713" w:rsidP="0012071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уровень.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Потенциальная энергия заряда 2 нКл в электрическом поле равна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мкДж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Найдите  потенциал поля в этой точке.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</w:t>
      </w:r>
    </w:p>
    <w:p w:rsidR="00120713" w:rsidRPr="00120713" w:rsidRDefault="00120713" w:rsidP="0012071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Электрические потенциалы двух изолированных проводников равны 110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-110 В. Какую работу совершает электрическое поле при переносе заряда 5·10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Кл с одного проводника на другой?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Поле образовано зарядом 17·10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Кл. Какую работу надо совершить, чтобы одноимённый заряд 4·10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 перенести из точки, удалённой от первого заряда на 0,5 м, в точку, удалённую от того же заряда на 0,05 м?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Достаточный  уровень. 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Какую скорость может сообщить электрону, находящемуся в состоянии покоя, ускоряющая разность потенциалов в 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20713" w:rsidRDefault="00120713" w:rsidP="0012071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Между двумя плоскими пластинами, к которым приложена разность потенциалов 500В, находится во взвешенном состоянии пылинка массой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г. Расстояние между пластинами 5 см. определите электрический заряд пылинки.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Начальный уровень.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 id="_x0000_s1090" type="#_x0000_t32" style="position:absolute;margin-left:496.5pt;margin-top:18.55pt;width:.05pt;height:70.05pt;flip:y;z-index:251658240" o:connectortype="straight">
            <v:stroke endarrow="block"/>
          </v:shape>
        </w:pict>
      </w:r>
      <w:r>
        <w:pict>
          <v:shape id="_x0000_s1089" type="#_x0000_t32" style="position:absolute;margin-left:464.25pt;margin-top:18.55pt;width:0;height:70.05pt;flip:y;z-index:251658240" o:connectortype="straight">
            <v:stroke endarrow="block"/>
          </v:shape>
        </w:pict>
      </w:r>
      <w:r>
        <w:pict>
          <v:shape id="_x0000_s1088" type="#_x0000_t32" style="position:absolute;margin-left:6in;margin-top:18.55pt;width:.05pt;height:70.0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Какое из приведённых ниже выражений позволяет рассчитывать работу электрического поля по перемещению заряда?    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EΔd</w:t>
      </w:r>
      <w:proofErr w:type="spellEnd"/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 рисунке 7 изображена картина силовых линий электрического поля.                         1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Поле неоднородно.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При перемещении отрицательного заряда из точки 1 в точку 2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совершает положительную работу                                      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 При перемещении отрицательного заряда из точки 1 в точку 2 потенциальная энергия заряда увеличивается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91" type="#_x0000_t32" style="position:absolute;margin-left:445.75pt;margin-top:-1.6pt;width:0;height:50.25pt;z-index:251658240" o:connectortype="straight">
            <v:stroke endarrow="block"/>
          </v:shape>
        </w:pict>
      </w:r>
      <w:r>
        <w:pict>
          <v:oval id="_x0000_s1095" style="position:absolute;margin-left:408pt;margin-top:10.55pt;width:75.75pt;height:73.5pt;z-index:-251658240">
            <v:textbox>
              <w:txbxContent>
                <w:p w:rsidR="00120713" w:rsidRDefault="00120713" w:rsidP="00120713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Электрон перемещается в поле, силовые линии которого показаны на рисунке 8.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При перемещении электрона по траектории 1-2-3-1 работа электрического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нулю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94" type="#_x0000_t32" style="position:absolute;margin-left:399.25pt;margin-top:1pt;width:46.5pt;height:.05pt;z-index:251658240" o:connectortype="straight">
            <v:stroke endarrow="block"/>
            <w10:wrap type="square"/>
          </v:shape>
        </w:pict>
      </w:r>
      <w:r>
        <w:pict>
          <v:shape id="_x0000_s1092" type="#_x0000_t32" style="position:absolute;margin-left:445.75pt;margin-top:1.05pt;width:48.75pt;height:0;flip:x;z-index:251658240" o:connectortype="straight">
            <v:stroke endarrow="block"/>
          </v:shape>
        </w:pict>
      </w:r>
      <w:r>
        <w:pict>
          <v:shape id="_x0000_s1093" type="#_x0000_t32" style="position:absolute;margin-left:445.75pt;margin-top:1.05pt;width:0;height:45.7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Б. При перемещении электрона из точки 2 в точку 3  электрическое поле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совершает положительную работу                                                                                            3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При перемещении электрона из точки 1в точку 2 электрическое поле  совершает        2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отрицательную работу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уровень.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точке с потенциалом 200В заряженное тело имеет потенциальную энергию -0,5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мкДж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Каков его заряд?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Какую работу совершает поле при перемещении заряда 5 нКл из точки с потенциалом 300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точку с потенциалом 100В?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Два точечных электрических заряда 2·10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и 3·10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 находятся на расстоянии 0,6 м один от другого. Какую работу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совершить, чтобы сблизить заряды до расстояния 25 см?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Достаточный уровень.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Электрон вылетает из точки, потенциал которой 450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со скоростью 190 м/с. Какую скорость он будет иметь в точке с потенциалом 475 В?</w:t>
      </w:r>
    </w:p>
    <w:p w:rsidR="00120713" w:rsidRDefault="00120713" w:rsidP="0012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Пылинка массой 2,5 мг покоится в однородном вертикальном электрическом поле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напря-жённостью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кВ/м. Пылинка теряет 100 электронов. Какую скорость она приобретёт, пройдя 2 см?</w:t>
      </w:r>
    </w:p>
    <w:tbl>
      <w:tblPr>
        <w:tblStyle w:val="a3"/>
        <w:tblW w:w="9660" w:type="dxa"/>
        <w:tblInd w:w="0" w:type="dxa"/>
        <w:tblLayout w:type="fixed"/>
        <w:tblLook w:val="04A0"/>
      </w:tblPr>
      <w:tblGrid>
        <w:gridCol w:w="817"/>
        <w:gridCol w:w="992"/>
        <w:gridCol w:w="1135"/>
        <w:gridCol w:w="1277"/>
        <w:gridCol w:w="1419"/>
        <w:gridCol w:w="1467"/>
        <w:gridCol w:w="1418"/>
        <w:gridCol w:w="1135"/>
      </w:tblGrid>
      <w:tr w:rsidR="00120713" w:rsidTr="00120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20713" w:rsidTr="00120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0,11Дж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0,11мкДж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1,86·10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vertAlign w:val="superscript"/>
                <w:lang w:eastAsia="ru-RU"/>
              </w:rPr>
              <w:t>-13</w:t>
            </w:r>
            <w:r>
              <w:rPr>
                <w:sz w:val="24"/>
                <w:szCs w:val="24"/>
                <w:lang w:eastAsia="ru-RU"/>
              </w:rPr>
              <w:t>Кл</w:t>
            </w:r>
          </w:p>
        </w:tc>
      </w:tr>
      <w:tr w:rsidR="00120713" w:rsidTr="00120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-2,5нКл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1мкДж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-1,83мкДж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3·10</w:t>
            </w:r>
            <w:r>
              <w:rPr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13" w:rsidRDefault="0012071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0,16м/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120713" w:rsidRDefault="00120713" w:rsidP="00120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C9" w:rsidRDefault="00D733C9"/>
    <w:sectPr w:rsidR="00D733C9" w:rsidSect="00120713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13"/>
    <w:rsid w:val="00120713"/>
    <w:rsid w:val="0077601C"/>
    <w:rsid w:val="008F6763"/>
    <w:rsid w:val="00D7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6"/>
        <o:r id="V:Rule2" type="connector" idref="#_x0000_s1081"/>
        <o:r id="V:Rule3" type="connector" idref="#_x0000_s1091"/>
        <o:r id="V:Rule4" type="connector" idref="#_x0000_s1090"/>
        <o:r id="V:Rule5" type="connector" idref="#_x0000_s1064"/>
        <o:r id="V:Rule6" type="connector" idref="#_x0000_s1085"/>
        <o:r id="V:Rule7" type="connector" idref="#_x0000_s1070"/>
        <o:r id="V:Rule8" type="connector" idref="#_x0000_s1035"/>
        <o:r id="V:Rule9" type="connector" idref="#_x0000_s1071"/>
        <o:r id="V:Rule10" type="connector" idref="#_x0000_s1044"/>
        <o:r id="V:Rule11" type="connector" idref="#_x0000_s1028"/>
        <o:r id="V:Rule12" type="connector" idref="#_x0000_s1047"/>
        <o:r id="V:Rule13" type="connector" idref="#_x0000_s1037"/>
        <o:r id="V:Rule14" type="connector" idref="#_x0000_s1084"/>
        <o:r id="V:Rule15" type="connector" idref="#_x0000_s1048"/>
        <o:r id="V:Rule16" type="connector" idref="#_x0000_s1074"/>
        <o:r id="V:Rule17" type="connector" idref="#_x0000_s1067"/>
        <o:r id="V:Rule18" type="connector" idref="#_x0000_s1065"/>
        <o:r id="V:Rule19" type="connector" idref="#_x0000_s1060"/>
        <o:r id="V:Rule20" type="connector" idref="#_x0000_s1033"/>
        <o:r id="V:Rule21" type="connector" idref="#_x0000_s1063"/>
        <o:r id="V:Rule22" type="connector" idref="#_x0000_s1057"/>
        <o:r id="V:Rule23" type="connector" idref="#_x0000_s1040"/>
        <o:r id="V:Rule24" type="connector" idref="#_x0000_s1078"/>
        <o:r id="V:Rule25" type="connector" idref="#_x0000_s1092"/>
        <o:r id="V:Rule26" type="connector" idref="#_x0000_s1072"/>
        <o:r id="V:Rule27" type="connector" idref="#_x0000_s1087"/>
        <o:r id="V:Rule28" type="connector" idref="#_x0000_s1053"/>
        <o:r id="V:Rule29" type="connector" idref="#_x0000_s1088"/>
        <o:r id="V:Rule30" type="connector" idref="#_x0000_s1051"/>
        <o:r id="V:Rule31" type="connector" idref="#_x0000_s1080"/>
        <o:r id="V:Rule32" type="connector" idref="#_x0000_s1056"/>
        <o:r id="V:Rule33" type="connector" idref="#_x0000_s1046"/>
        <o:r id="V:Rule34" type="connector" idref="#_x0000_s1027"/>
        <o:r id="V:Rule35" type="connector" idref="#_x0000_s1073"/>
        <o:r id="V:Rule36" type="connector" idref="#_x0000_s1050"/>
        <o:r id="V:Rule37" type="connector" idref="#_x0000_s1059"/>
        <o:r id="V:Rule38" type="connector" idref="#_x0000_s1034"/>
        <o:r id="V:Rule39" type="connector" idref="#_x0000_s1041"/>
        <o:r id="V:Rule40" type="connector" idref="#_x0000_s1055"/>
        <o:r id="V:Rule41" type="connector" idref="#_x0000_s1038"/>
        <o:r id="V:Rule42" type="connector" idref="#_x0000_s1054"/>
        <o:r id="V:Rule43" type="connector" idref="#_x0000_s1076"/>
        <o:r id="V:Rule44" type="connector" idref="#_x0000_s1058"/>
        <o:r id="V:Rule45" type="connector" idref="#_x0000_s1031"/>
        <o:r id="V:Rule46" type="connector" idref="#_x0000_s1075"/>
        <o:r id="V:Rule47" type="connector" idref="#_x0000_s1062"/>
        <o:r id="V:Rule48" type="connector" idref="#_x0000_s1068"/>
        <o:r id="V:Rule49" type="connector" idref="#_x0000_s1094"/>
        <o:r id="V:Rule50" type="connector" idref="#_x0000_s1029"/>
        <o:r id="V:Rule51" type="connector" idref="#_x0000_s1077"/>
        <o:r id="V:Rule52" type="connector" idref="#_x0000_s1082"/>
        <o:r id="V:Rule53" type="connector" idref="#_x0000_s1039"/>
        <o:r id="V:Rule54" type="connector" idref="#_x0000_s1083"/>
        <o:r id="V:Rule55" type="connector" idref="#_x0000_s1061"/>
        <o:r id="V:Rule56" type="connector" idref="#_x0000_s1026"/>
        <o:r id="V:Rule57" type="connector" idref="#_x0000_s1042"/>
        <o:r id="V:Rule58" type="connector" idref="#_x0000_s1036"/>
        <o:r id="V:Rule59" type="connector" idref="#_x0000_s1030"/>
        <o:r id="V:Rule60" type="connector" idref="#_x0000_s1049"/>
        <o:r id="V:Rule61" type="connector" idref="#_x0000_s1093"/>
        <o:r id="V:Rule62" type="connector" idref="#_x0000_s1069"/>
        <o:r id="V:Rule63" type="connector" idref="#_x0000_s1089"/>
        <o:r id="V:Rule64" type="connector" idref="#_x0000_s1052"/>
        <o:r id="V:Rule65" type="connector" idref="#_x0000_s1032"/>
        <o:r id="V:Rule66" type="connector" idref="#_x0000_s1045"/>
        <o:r id="V:Rule67" type="connector" idref="#_x0000_s1066"/>
        <o:r id="V:Rule6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2601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2014-11-02T12:17:00Z</dcterms:created>
  <dcterms:modified xsi:type="dcterms:W3CDTF">2014-11-02T12:20:00Z</dcterms:modified>
</cp:coreProperties>
</file>