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7D9" w:rsidRPr="008D4CED" w:rsidRDefault="002669A1" w:rsidP="00D52ADB">
      <w:pPr>
        <w:spacing w:after="0" w:line="360" w:lineRule="auto"/>
        <w:jc w:val="center"/>
        <w:rPr>
          <w:rFonts w:ascii="Times New Roman" w:eastAsia="Times New Roman" w:hAnsi="Times New Roman" w:cs="Times New Roman"/>
          <w:b/>
          <w:bCs/>
          <w:sz w:val="36"/>
          <w:szCs w:val="36"/>
        </w:rPr>
      </w:pPr>
      <w:r w:rsidRPr="008D4CED">
        <w:rPr>
          <w:rFonts w:ascii="Times New Roman" w:eastAsia="Times New Roman" w:hAnsi="Times New Roman" w:cs="Times New Roman"/>
          <w:b/>
          <w:bCs/>
          <w:sz w:val="36"/>
          <w:szCs w:val="36"/>
        </w:rPr>
        <w:t xml:space="preserve">Обобщение опыта </w:t>
      </w:r>
    </w:p>
    <w:p w:rsidR="00263B4B" w:rsidRDefault="00263B4B" w:rsidP="00D52ADB">
      <w:pPr>
        <w:spacing w:after="0" w:line="360" w:lineRule="auto"/>
        <w:jc w:val="center"/>
        <w:rPr>
          <w:rFonts w:ascii="Times New Roman" w:eastAsia="Times New Roman" w:hAnsi="Times New Roman" w:cs="Times New Roman"/>
          <w:b/>
          <w:bCs/>
          <w:sz w:val="20"/>
          <w:szCs w:val="20"/>
        </w:rPr>
      </w:pPr>
    </w:p>
    <w:p w:rsidR="002669A1" w:rsidRPr="005C6094" w:rsidRDefault="00CE37D9" w:rsidP="00D52ADB">
      <w:pPr>
        <w:spacing w:after="0" w:line="360" w:lineRule="auto"/>
        <w:jc w:val="center"/>
        <w:rPr>
          <w:rFonts w:ascii="Times New Roman" w:eastAsia="Times New Roman" w:hAnsi="Times New Roman" w:cs="Times New Roman"/>
          <w:b/>
          <w:sz w:val="28"/>
          <w:szCs w:val="28"/>
        </w:rPr>
      </w:pPr>
      <w:r w:rsidRPr="005C6094">
        <w:rPr>
          <w:rFonts w:ascii="Times New Roman" w:eastAsia="Times New Roman" w:hAnsi="Times New Roman" w:cs="Times New Roman"/>
          <w:b/>
          <w:sz w:val="28"/>
          <w:szCs w:val="28"/>
        </w:rPr>
        <w:t>Личностно ориентированный подход в обучении географии</w:t>
      </w:r>
    </w:p>
    <w:p w:rsidR="00F16399" w:rsidRPr="005C6094" w:rsidRDefault="00F16399" w:rsidP="00D52ADB">
      <w:pPr>
        <w:spacing w:after="0" w:line="360" w:lineRule="auto"/>
        <w:jc w:val="center"/>
        <w:rPr>
          <w:rFonts w:ascii="Times New Roman" w:eastAsia="Times New Roman" w:hAnsi="Times New Roman" w:cs="Times New Roman"/>
          <w:sz w:val="28"/>
          <w:szCs w:val="28"/>
        </w:rPr>
      </w:pPr>
    </w:p>
    <w:p w:rsidR="00F16399" w:rsidRDefault="00D97743" w:rsidP="00D52ADB">
      <w:pPr>
        <w:spacing w:after="0" w:line="360" w:lineRule="auto"/>
        <w:ind w:firstLine="284"/>
        <w:jc w:val="center"/>
        <w:rPr>
          <w:rFonts w:ascii="Times New Roman" w:eastAsia="Times New Roman" w:hAnsi="Times New Roman" w:cs="Times New Roman"/>
          <w:b/>
          <w:sz w:val="24"/>
          <w:szCs w:val="24"/>
        </w:rPr>
      </w:pPr>
      <w:r w:rsidRPr="008D4CED">
        <w:rPr>
          <w:rFonts w:ascii="Times New Roman" w:eastAsia="Times New Roman" w:hAnsi="Times New Roman" w:cs="Times New Roman"/>
          <w:b/>
          <w:sz w:val="24"/>
          <w:szCs w:val="24"/>
        </w:rPr>
        <w:t>Содержание:</w:t>
      </w:r>
    </w:p>
    <w:p w:rsidR="008D4CED" w:rsidRPr="008D4CED" w:rsidRDefault="008D4CED" w:rsidP="00D52ADB">
      <w:pPr>
        <w:spacing w:after="0" w:line="360" w:lineRule="auto"/>
        <w:ind w:firstLine="284"/>
        <w:jc w:val="both"/>
        <w:rPr>
          <w:rFonts w:ascii="Times New Roman" w:eastAsia="Times New Roman" w:hAnsi="Times New Roman" w:cs="Times New Roman"/>
          <w:b/>
          <w:sz w:val="24"/>
          <w:szCs w:val="24"/>
        </w:rPr>
      </w:pPr>
    </w:p>
    <w:p w:rsidR="00F16399" w:rsidRDefault="00F16399" w:rsidP="00D52ADB">
      <w:pPr>
        <w:spacing w:after="0" w:line="360" w:lineRule="auto"/>
        <w:ind w:left="567" w:hanging="567"/>
        <w:jc w:val="both"/>
        <w:rPr>
          <w:rFonts w:ascii="Times New Roman" w:eastAsia="Times New Roman" w:hAnsi="Times New Roman" w:cs="Times New Roman"/>
          <w:sz w:val="24"/>
          <w:szCs w:val="24"/>
        </w:rPr>
      </w:pPr>
      <w:r w:rsidRPr="008D4CED">
        <w:rPr>
          <w:rFonts w:ascii="Times New Roman" w:eastAsia="Times New Roman" w:hAnsi="Times New Roman" w:cs="Times New Roman"/>
          <w:sz w:val="24"/>
          <w:szCs w:val="24"/>
        </w:rPr>
        <w:t xml:space="preserve">1. </w:t>
      </w:r>
      <w:r w:rsidR="00D97743" w:rsidRPr="008D4CED">
        <w:rPr>
          <w:rFonts w:ascii="Times New Roman" w:eastAsia="Times New Roman" w:hAnsi="Times New Roman" w:cs="Times New Roman"/>
          <w:sz w:val="24"/>
          <w:szCs w:val="24"/>
        </w:rPr>
        <w:t>Теоретическое обоснование опыта.</w:t>
      </w:r>
    </w:p>
    <w:p w:rsidR="008D4CED" w:rsidRPr="008D4CED" w:rsidRDefault="008D4CED" w:rsidP="00D52ADB">
      <w:pPr>
        <w:spacing w:after="0" w:line="360" w:lineRule="auto"/>
        <w:ind w:left="567" w:hanging="567"/>
        <w:jc w:val="both"/>
        <w:rPr>
          <w:rFonts w:ascii="Times New Roman" w:eastAsia="Times New Roman" w:hAnsi="Times New Roman" w:cs="Times New Roman"/>
          <w:sz w:val="24"/>
          <w:szCs w:val="24"/>
        </w:rPr>
      </w:pPr>
    </w:p>
    <w:p w:rsidR="00F16399" w:rsidRPr="008D4CED" w:rsidRDefault="00D97743" w:rsidP="00D52ADB">
      <w:pPr>
        <w:spacing w:after="0" w:line="360" w:lineRule="auto"/>
        <w:ind w:left="567" w:hanging="567"/>
        <w:jc w:val="both"/>
        <w:rPr>
          <w:rFonts w:ascii="Times New Roman" w:eastAsia="Times New Roman" w:hAnsi="Times New Roman" w:cs="Times New Roman"/>
          <w:sz w:val="24"/>
          <w:szCs w:val="24"/>
        </w:rPr>
      </w:pPr>
      <w:r w:rsidRPr="008D4CED">
        <w:rPr>
          <w:rFonts w:ascii="Times New Roman" w:eastAsia="Times New Roman" w:hAnsi="Times New Roman" w:cs="Times New Roman"/>
          <w:sz w:val="24"/>
          <w:szCs w:val="24"/>
        </w:rPr>
        <w:t>2</w:t>
      </w:r>
      <w:r w:rsidR="00F16399" w:rsidRPr="008D4CED">
        <w:rPr>
          <w:rFonts w:ascii="Times New Roman" w:eastAsia="Times New Roman" w:hAnsi="Times New Roman" w:cs="Times New Roman"/>
          <w:sz w:val="24"/>
          <w:szCs w:val="24"/>
        </w:rPr>
        <w:t xml:space="preserve">. Технология опыта. </w:t>
      </w:r>
    </w:p>
    <w:p w:rsidR="00F16399" w:rsidRPr="008D4CED" w:rsidRDefault="00F16399" w:rsidP="00D52ADB">
      <w:pPr>
        <w:spacing w:after="0" w:line="360" w:lineRule="auto"/>
        <w:ind w:left="567"/>
        <w:jc w:val="both"/>
        <w:rPr>
          <w:rFonts w:ascii="Times New Roman" w:eastAsia="Times New Roman" w:hAnsi="Times New Roman" w:cs="Times New Roman"/>
          <w:sz w:val="24"/>
          <w:szCs w:val="24"/>
        </w:rPr>
      </w:pPr>
      <w:r w:rsidRPr="008D4CED">
        <w:rPr>
          <w:rFonts w:ascii="Times New Roman" w:eastAsia="Times New Roman" w:hAnsi="Times New Roman" w:cs="Times New Roman"/>
          <w:sz w:val="24"/>
          <w:szCs w:val="24"/>
        </w:rPr>
        <w:t xml:space="preserve">- Формирование устойчивой мотивации к учению. </w:t>
      </w:r>
    </w:p>
    <w:p w:rsidR="00F16399" w:rsidRPr="008D4CED" w:rsidRDefault="00F16399" w:rsidP="00D52ADB">
      <w:pPr>
        <w:spacing w:after="0" w:line="360" w:lineRule="auto"/>
        <w:ind w:left="567"/>
        <w:jc w:val="both"/>
        <w:rPr>
          <w:rFonts w:ascii="Times New Roman" w:eastAsia="Times New Roman" w:hAnsi="Times New Roman" w:cs="Times New Roman"/>
          <w:sz w:val="24"/>
          <w:szCs w:val="24"/>
        </w:rPr>
      </w:pPr>
      <w:r w:rsidRPr="008D4CED">
        <w:rPr>
          <w:rFonts w:ascii="Times New Roman" w:eastAsia="Times New Roman" w:hAnsi="Times New Roman" w:cs="Times New Roman"/>
          <w:sz w:val="24"/>
          <w:szCs w:val="24"/>
        </w:rPr>
        <w:t xml:space="preserve">- Факторы, влияющие на познавательный интерес. </w:t>
      </w:r>
    </w:p>
    <w:p w:rsidR="00F16399" w:rsidRPr="008D4CED" w:rsidRDefault="00F16399" w:rsidP="00D52ADB">
      <w:pPr>
        <w:spacing w:after="0" w:line="360" w:lineRule="auto"/>
        <w:ind w:left="567"/>
        <w:jc w:val="both"/>
        <w:rPr>
          <w:rFonts w:ascii="Times New Roman" w:eastAsia="Times New Roman" w:hAnsi="Times New Roman" w:cs="Times New Roman"/>
          <w:sz w:val="24"/>
          <w:szCs w:val="24"/>
        </w:rPr>
      </w:pPr>
      <w:r w:rsidRPr="008D4CED">
        <w:rPr>
          <w:rFonts w:ascii="Times New Roman" w:eastAsia="Times New Roman" w:hAnsi="Times New Roman" w:cs="Times New Roman"/>
          <w:sz w:val="24"/>
          <w:szCs w:val="24"/>
        </w:rPr>
        <w:t xml:space="preserve">- Дифференцированный подход к учащимся на уроках географии. </w:t>
      </w:r>
    </w:p>
    <w:p w:rsidR="00F16399" w:rsidRPr="008D4CED" w:rsidRDefault="00F16399" w:rsidP="00D52ADB">
      <w:pPr>
        <w:spacing w:after="0" w:line="360" w:lineRule="auto"/>
        <w:ind w:left="567"/>
        <w:jc w:val="both"/>
        <w:rPr>
          <w:rFonts w:ascii="Times New Roman" w:eastAsia="Times New Roman" w:hAnsi="Times New Roman" w:cs="Times New Roman"/>
          <w:sz w:val="24"/>
          <w:szCs w:val="24"/>
        </w:rPr>
      </w:pPr>
      <w:r w:rsidRPr="008D4CED">
        <w:rPr>
          <w:rFonts w:ascii="Times New Roman" w:eastAsia="Times New Roman" w:hAnsi="Times New Roman" w:cs="Times New Roman"/>
          <w:sz w:val="24"/>
          <w:szCs w:val="24"/>
        </w:rPr>
        <w:t xml:space="preserve">-Виды ученической деятельности на уроках географии при личностно ориентированном обучении. </w:t>
      </w:r>
    </w:p>
    <w:p w:rsidR="00A81FCB" w:rsidRDefault="00A81FCB" w:rsidP="00D52ADB">
      <w:p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81FCB">
        <w:rPr>
          <w:rFonts w:ascii="Times New Roman" w:eastAsia="Times New Roman" w:hAnsi="Times New Roman" w:cs="Times New Roman"/>
          <w:sz w:val="20"/>
          <w:szCs w:val="20"/>
        </w:rPr>
        <w:t xml:space="preserve"> </w:t>
      </w:r>
      <w:r w:rsidRPr="00A81FCB">
        <w:rPr>
          <w:rFonts w:ascii="Times New Roman" w:eastAsia="Times New Roman" w:hAnsi="Times New Roman" w:cs="Times New Roman"/>
          <w:sz w:val="24"/>
          <w:szCs w:val="24"/>
        </w:rPr>
        <w:t>Технология игровой деятельности</w:t>
      </w:r>
      <w:r w:rsidR="00943FAE">
        <w:rPr>
          <w:rFonts w:ascii="Times New Roman" w:eastAsia="Times New Roman" w:hAnsi="Times New Roman" w:cs="Times New Roman"/>
          <w:sz w:val="24"/>
          <w:szCs w:val="24"/>
        </w:rPr>
        <w:t>.</w:t>
      </w:r>
    </w:p>
    <w:p w:rsidR="00943FAE" w:rsidRDefault="00943FAE" w:rsidP="00D52ADB">
      <w:p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43FAE">
        <w:rPr>
          <w:rFonts w:ascii="Times New Roman" w:eastAsia="Times New Roman" w:hAnsi="Times New Roman" w:cs="Times New Roman"/>
          <w:sz w:val="20"/>
          <w:szCs w:val="20"/>
        </w:rPr>
        <w:t xml:space="preserve"> </w:t>
      </w:r>
      <w:r w:rsidRPr="00943FAE">
        <w:rPr>
          <w:rFonts w:ascii="Times New Roman" w:eastAsia="Times New Roman" w:hAnsi="Times New Roman" w:cs="Times New Roman"/>
          <w:sz w:val="24"/>
          <w:szCs w:val="24"/>
        </w:rPr>
        <w:t>Технология проектной деятельности</w:t>
      </w:r>
      <w:r>
        <w:rPr>
          <w:rFonts w:ascii="Times New Roman" w:eastAsia="Times New Roman" w:hAnsi="Times New Roman" w:cs="Times New Roman"/>
          <w:sz w:val="24"/>
          <w:szCs w:val="24"/>
        </w:rPr>
        <w:t>.</w:t>
      </w:r>
    </w:p>
    <w:p w:rsidR="00F16399" w:rsidRDefault="00F16399" w:rsidP="00D52ADB">
      <w:pPr>
        <w:spacing w:after="0" w:line="360" w:lineRule="auto"/>
        <w:ind w:left="567"/>
        <w:jc w:val="both"/>
        <w:rPr>
          <w:rFonts w:ascii="Times New Roman" w:eastAsia="Times New Roman" w:hAnsi="Times New Roman" w:cs="Times New Roman"/>
          <w:sz w:val="24"/>
          <w:szCs w:val="24"/>
        </w:rPr>
      </w:pPr>
      <w:r w:rsidRPr="008D4CED">
        <w:rPr>
          <w:rFonts w:ascii="Times New Roman" w:eastAsia="Times New Roman" w:hAnsi="Times New Roman" w:cs="Times New Roman"/>
          <w:sz w:val="24"/>
          <w:szCs w:val="24"/>
        </w:rPr>
        <w:t xml:space="preserve">- Отслеживание результатов. </w:t>
      </w:r>
    </w:p>
    <w:p w:rsidR="008D4CED" w:rsidRPr="008D4CED" w:rsidRDefault="008D4CED" w:rsidP="00D52ADB">
      <w:pPr>
        <w:spacing w:after="0" w:line="360" w:lineRule="auto"/>
        <w:ind w:left="567"/>
        <w:jc w:val="both"/>
        <w:rPr>
          <w:rFonts w:ascii="Times New Roman" w:eastAsia="Times New Roman" w:hAnsi="Times New Roman" w:cs="Times New Roman"/>
          <w:sz w:val="24"/>
          <w:szCs w:val="24"/>
        </w:rPr>
      </w:pPr>
    </w:p>
    <w:p w:rsidR="00F16399" w:rsidRDefault="00D97743" w:rsidP="00D52ADB">
      <w:pPr>
        <w:spacing w:after="0" w:line="360" w:lineRule="auto"/>
        <w:ind w:left="567" w:hanging="567"/>
        <w:jc w:val="both"/>
        <w:rPr>
          <w:rFonts w:ascii="Times New Roman" w:eastAsia="Times New Roman" w:hAnsi="Times New Roman" w:cs="Times New Roman"/>
          <w:sz w:val="24"/>
          <w:szCs w:val="24"/>
        </w:rPr>
      </w:pPr>
      <w:r w:rsidRPr="008D4CED">
        <w:rPr>
          <w:rFonts w:ascii="Times New Roman" w:eastAsia="Times New Roman" w:hAnsi="Times New Roman" w:cs="Times New Roman"/>
          <w:sz w:val="24"/>
          <w:szCs w:val="24"/>
        </w:rPr>
        <w:t>3</w:t>
      </w:r>
      <w:r w:rsidR="00F16399" w:rsidRPr="008D4CED">
        <w:rPr>
          <w:rFonts w:ascii="Times New Roman" w:eastAsia="Times New Roman" w:hAnsi="Times New Roman" w:cs="Times New Roman"/>
          <w:sz w:val="24"/>
          <w:szCs w:val="24"/>
        </w:rPr>
        <w:t>. Результативность опыта.</w:t>
      </w:r>
    </w:p>
    <w:p w:rsidR="008D4CED" w:rsidRPr="008D4CED" w:rsidRDefault="008D4CED" w:rsidP="00D52ADB">
      <w:pPr>
        <w:spacing w:after="0" w:line="360" w:lineRule="auto"/>
        <w:ind w:left="567" w:hanging="567"/>
        <w:jc w:val="both"/>
        <w:rPr>
          <w:rFonts w:ascii="Times New Roman" w:eastAsia="Times New Roman" w:hAnsi="Times New Roman" w:cs="Times New Roman"/>
          <w:sz w:val="24"/>
          <w:szCs w:val="24"/>
        </w:rPr>
      </w:pPr>
    </w:p>
    <w:p w:rsidR="00F16399" w:rsidRDefault="00D97743" w:rsidP="00D52ADB">
      <w:pPr>
        <w:spacing w:after="0" w:line="360" w:lineRule="auto"/>
        <w:ind w:left="567" w:hanging="567"/>
        <w:jc w:val="both"/>
        <w:rPr>
          <w:rFonts w:ascii="Times New Roman" w:eastAsia="Times New Roman" w:hAnsi="Times New Roman" w:cs="Times New Roman"/>
          <w:sz w:val="24"/>
          <w:szCs w:val="24"/>
        </w:rPr>
      </w:pPr>
      <w:r w:rsidRPr="008D4CED">
        <w:rPr>
          <w:rFonts w:ascii="Times New Roman" w:eastAsia="Times New Roman" w:hAnsi="Times New Roman" w:cs="Times New Roman"/>
          <w:sz w:val="24"/>
          <w:szCs w:val="24"/>
        </w:rPr>
        <w:t>4</w:t>
      </w:r>
      <w:r w:rsidR="00F16399" w:rsidRPr="008D4CED">
        <w:rPr>
          <w:rFonts w:ascii="Times New Roman" w:eastAsia="Times New Roman" w:hAnsi="Times New Roman" w:cs="Times New Roman"/>
          <w:sz w:val="24"/>
          <w:szCs w:val="24"/>
        </w:rPr>
        <w:t>. Перспективы развития опыта.</w:t>
      </w:r>
    </w:p>
    <w:p w:rsidR="008D4CED" w:rsidRPr="008D4CED" w:rsidRDefault="008D4CED" w:rsidP="00D52ADB">
      <w:pPr>
        <w:spacing w:after="0" w:line="360" w:lineRule="auto"/>
        <w:ind w:left="567" w:hanging="567"/>
        <w:jc w:val="both"/>
        <w:rPr>
          <w:rFonts w:ascii="Times New Roman" w:eastAsia="Times New Roman" w:hAnsi="Times New Roman" w:cs="Times New Roman"/>
          <w:sz w:val="24"/>
          <w:szCs w:val="24"/>
        </w:rPr>
      </w:pPr>
    </w:p>
    <w:p w:rsidR="00F16399" w:rsidRDefault="00D97743" w:rsidP="00D52ADB">
      <w:pPr>
        <w:spacing w:after="0" w:line="360" w:lineRule="auto"/>
        <w:ind w:left="567" w:hanging="567"/>
        <w:jc w:val="both"/>
        <w:rPr>
          <w:rFonts w:ascii="Times New Roman" w:eastAsia="Times New Roman" w:hAnsi="Times New Roman" w:cs="Times New Roman"/>
          <w:sz w:val="24"/>
          <w:szCs w:val="24"/>
        </w:rPr>
      </w:pPr>
      <w:r w:rsidRPr="008D4CED">
        <w:rPr>
          <w:rFonts w:ascii="Times New Roman" w:eastAsia="Times New Roman" w:hAnsi="Times New Roman" w:cs="Times New Roman"/>
          <w:sz w:val="24"/>
          <w:szCs w:val="24"/>
        </w:rPr>
        <w:t>5</w:t>
      </w:r>
      <w:r w:rsidR="00F16399" w:rsidRPr="008D4CED">
        <w:rPr>
          <w:rFonts w:ascii="Times New Roman" w:eastAsia="Times New Roman" w:hAnsi="Times New Roman" w:cs="Times New Roman"/>
          <w:sz w:val="24"/>
          <w:szCs w:val="24"/>
        </w:rPr>
        <w:t>. Библиографический список.</w:t>
      </w:r>
    </w:p>
    <w:p w:rsidR="008D4CED" w:rsidRPr="008D4CED" w:rsidRDefault="008D4CED" w:rsidP="00D52ADB">
      <w:pPr>
        <w:spacing w:after="0" w:line="360" w:lineRule="auto"/>
        <w:ind w:left="567" w:hanging="567"/>
        <w:jc w:val="both"/>
        <w:rPr>
          <w:rFonts w:ascii="Times New Roman" w:eastAsia="Times New Roman" w:hAnsi="Times New Roman" w:cs="Times New Roman"/>
          <w:sz w:val="24"/>
          <w:szCs w:val="24"/>
        </w:rPr>
      </w:pPr>
    </w:p>
    <w:p w:rsidR="00F16399" w:rsidRPr="008D4CED" w:rsidRDefault="00D97743" w:rsidP="00D52ADB">
      <w:pPr>
        <w:spacing w:after="0" w:line="360" w:lineRule="auto"/>
        <w:ind w:left="567" w:hanging="567"/>
        <w:jc w:val="both"/>
        <w:rPr>
          <w:rFonts w:ascii="Times New Roman" w:eastAsia="Times New Roman" w:hAnsi="Times New Roman" w:cs="Times New Roman"/>
          <w:sz w:val="24"/>
          <w:szCs w:val="24"/>
        </w:rPr>
      </w:pPr>
      <w:r w:rsidRPr="008D4CED">
        <w:rPr>
          <w:rFonts w:ascii="Times New Roman" w:eastAsia="Times New Roman" w:hAnsi="Times New Roman" w:cs="Times New Roman"/>
          <w:sz w:val="24"/>
          <w:szCs w:val="24"/>
        </w:rPr>
        <w:t>6</w:t>
      </w:r>
      <w:r w:rsidR="00F16399" w:rsidRPr="008D4CED">
        <w:rPr>
          <w:rFonts w:ascii="Times New Roman" w:eastAsia="Times New Roman" w:hAnsi="Times New Roman" w:cs="Times New Roman"/>
          <w:sz w:val="24"/>
          <w:szCs w:val="24"/>
        </w:rPr>
        <w:t>. Приложения к опыту.</w:t>
      </w:r>
    </w:p>
    <w:p w:rsidR="00F16399" w:rsidRPr="008D4CED" w:rsidRDefault="00F16399" w:rsidP="00D52ADB">
      <w:pPr>
        <w:spacing w:after="0" w:line="360" w:lineRule="auto"/>
        <w:ind w:firstLine="284"/>
        <w:jc w:val="both"/>
        <w:rPr>
          <w:rFonts w:ascii="Times New Roman" w:eastAsia="Times New Roman" w:hAnsi="Times New Roman" w:cs="Times New Roman"/>
          <w:sz w:val="24"/>
          <w:szCs w:val="24"/>
        </w:rPr>
      </w:pPr>
    </w:p>
    <w:p w:rsidR="008D4CED" w:rsidRDefault="008D4CED" w:rsidP="00D52ADB">
      <w:pPr>
        <w:spacing w:after="0" w:line="360" w:lineRule="auto"/>
        <w:ind w:left="567" w:hanging="567"/>
        <w:jc w:val="both"/>
        <w:rPr>
          <w:rFonts w:ascii="Times New Roman" w:eastAsia="Times New Roman" w:hAnsi="Times New Roman" w:cs="Times New Roman"/>
          <w:b/>
          <w:sz w:val="20"/>
          <w:szCs w:val="20"/>
        </w:rPr>
      </w:pPr>
    </w:p>
    <w:p w:rsidR="008D4CED" w:rsidRDefault="008D4CED" w:rsidP="00D52ADB">
      <w:pPr>
        <w:spacing w:after="0" w:line="360" w:lineRule="auto"/>
        <w:ind w:left="567" w:hanging="567"/>
        <w:jc w:val="both"/>
        <w:rPr>
          <w:rFonts w:ascii="Times New Roman" w:eastAsia="Times New Roman" w:hAnsi="Times New Roman" w:cs="Times New Roman"/>
          <w:b/>
          <w:sz w:val="20"/>
          <w:szCs w:val="20"/>
        </w:rPr>
      </w:pPr>
    </w:p>
    <w:p w:rsidR="008D4CED" w:rsidRDefault="008D4CED" w:rsidP="00D52ADB">
      <w:pPr>
        <w:spacing w:after="0" w:line="360" w:lineRule="auto"/>
        <w:ind w:left="567" w:hanging="567"/>
        <w:jc w:val="both"/>
        <w:rPr>
          <w:rFonts w:ascii="Times New Roman" w:eastAsia="Times New Roman" w:hAnsi="Times New Roman" w:cs="Times New Roman"/>
          <w:b/>
          <w:sz w:val="20"/>
          <w:szCs w:val="20"/>
        </w:rPr>
      </w:pPr>
    </w:p>
    <w:p w:rsidR="008D4CED" w:rsidRDefault="008D4CED" w:rsidP="00D52ADB">
      <w:pPr>
        <w:spacing w:after="0" w:line="360" w:lineRule="auto"/>
        <w:ind w:left="567" w:hanging="567"/>
        <w:jc w:val="both"/>
        <w:rPr>
          <w:rFonts w:ascii="Times New Roman" w:eastAsia="Times New Roman" w:hAnsi="Times New Roman" w:cs="Times New Roman"/>
          <w:b/>
          <w:sz w:val="20"/>
          <w:szCs w:val="20"/>
        </w:rPr>
      </w:pPr>
    </w:p>
    <w:p w:rsidR="008D4CED" w:rsidRDefault="008D4CED" w:rsidP="00D52ADB">
      <w:pPr>
        <w:spacing w:after="0" w:line="360" w:lineRule="auto"/>
        <w:ind w:left="567" w:hanging="567"/>
        <w:jc w:val="both"/>
        <w:rPr>
          <w:rFonts w:ascii="Times New Roman" w:eastAsia="Times New Roman" w:hAnsi="Times New Roman" w:cs="Times New Roman"/>
          <w:b/>
          <w:sz w:val="20"/>
          <w:szCs w:val="20"/>
        </w:rPr>
      </w:pPr>
    </w:p>
    <w:p w:rsidR="008D4CED" w:rsidRDefault="008D4CED" w:rsidP="00D52ADB">
      <w:pPr>
        <w:spacing w:after="0" w:line="360" w:lineRule="auto"/>
        <w:ind w:left="567" w:hanging="567"/>
        <w:jc w:val="both"/>
        <w:rPr>
          <w:rFonts w:ascii="Times New Roman" w:eastAsia="Times New Roman" w:hAnsi="Times New Roman" w:cs="Times New Roman"/>
          <w:b/>
          <w:sz w:val="20"/>
          <w:szCs w:val="20"/>
        </w:rPr>
      </w:pPr>
    </w:p>
    <w:p w:rsidR="008D4CED" w:rsidRDefault="008D4CED" w:rsidP="00D52ADB">
      <w:pPr>
        <w:spacing w:after="0" w:line="360" w:lineRule="auto"/>
        <w:ind w:left="567" w:hanging="567"/>
        <w:jc w:val="both"/>
        <w:rPr>
          <w:rFonts w:ascii="Times New Roman" w:eastAsia="Times New Roman" w:hAnsi="Times New Roman" w:cs="Times New Roman"/>
          <w:b/>
          <w:sz w:val="20"/>
          <w:szCs w:val="20"/>
        </w:rPr>
      </w:pPr>
    </w:p>
    <w:p w:rsidR="008D4CED" w:rsidRDefault="008D4CED" w:rsidP="00D52ADB">
      <w:pPr>
        <w:spacing w:after="0" w:line="360" w:lineRule="auto"/>
        <w:ind w:left="567" w:hanging="567"/>
        <w:jc w:val="both"/>
        <w:rPr>
          <w:rFonts w:ascii="Times New Roman" w:eastAsia="Times New Roman" w:hAnsi="Times New Roman" w:cs="Times New Roman"/>
          <w:b/>
          <w:sz w:val="20"/>
          <w:szCs w:val="20"/>
        </w:rPr>
      </w:pPr>
    </w:p>
    <w:p w:rsidR="008D4CED" w:rsidRDefault="008D4CED" w:rsidP="00D52ADB">
      <w:pPr>
        <w:spacing w:after="0" w:line="360" w:lineRule="auto"/>
        <w:ind w:left="567" w:hanging="567"/>
        <w:jc w:val="both"/>
        <w:rPr>
          <w:rFonts w:ascii="Times New Roman" w:eastAsia="Times New Roman" w:hAnsi="Times New Roman" w:cs="Times New Roman"/>
          <w:b/>
          <w:sz w:val="20"/>
          <w:szCs w:val="20"/>
        </w:rPr>
      </w:pPr>
    </w:p>
    <w:p w:rsidR="008D4CED" w:rsidRDefault="008D4CED" w:rsidP="00D52ADB">
      <w:pPr>
        <w:spacing w:after="0" w:line="360" w:lineRule="auto"/>
        <w:ind w:left="567" w:hanging="567"/>
        <w:jc w:val="both"/>
        <w:rPr>
          <w:rFonts w:ascii="Times New Roman" w:eastAsia="Times New Roman" w:hAnsi="Times New Roman" w:cs="Times New Roman"/>
          <w:b/>
          <w:sz w:val="20"/>
          <w:szCs w:val="20"/>
        </w:rPr>
      </w:pPr>
    </w:p>
    <w:p w:rsidR="008D4CED" w:rsidRPr="005C6094" w:rsidRDefault="008D4CED" w:rsidP="00D52ADB">
      <w:pPr>
        <w:spacing w:after="0" w:line="360" w:lineRule="auto"/>
        <w:ind w:left="567" w:hanging="567"/>
        <w:jc w:val="center"/>
        <w:rPr>
          <w:rFonts w:ascii="Times New Roman" w:eastAsia="Times New Roman" w:hAnsi="Times New Roman" w:cs="Times New Roman"/>
          <w:b/>
          <w:sz w:val="24"/>
          <w:szCs w:val="24"/>
        </w:rPr>
      </w:pPr>
      <w:r w:rsidRPr="005C6094">
        <w:rPr>
          <w:rFonts w:ascii="Times New Roman" w:eastAsia="Times New Roman" w:hAnsi="Times New Roman" w:cs="Times New Roman"/>
          <w:b/>
          <w:sz w:val="24"/>
          <w:szCs w:val="24"/>
        </w:rPr>
        <w:lastRenderedPageBreak/>
        <w:t>1. Теоретическое обоснование опыта.</w:t>
      </w:r>
    </w:p>
    <w:p w:rsidR="008D4CED" w:rsidRPr="005C6094" w:rsidRDefault="008D4CED" w:rsidP="00D52ADB">
      <w:pPr>
        <w:spacing w:after="0" w:line="360" w:lineRule="auto"/>
        <w:ind w:firstLine="284"/>
        <w:jc w:val="both"/>
        <w:rPr>
          <w:rFonts w:ascii="Times New Roman" w:eastAsia="Times New Roman" w:hAnsi="Times New Roman" w:cs="Times New Roman"/>
          <w:sz w:val="24"/>
          <w:szCs w:val="24"/>
        </w:rPr>
      </w:pPr>
    </w:p>
    <w:p w:rsidR="006B2F11" w:rsidRPr="005C6094" w:rsidRDefault="006B2F11" w:rsidP="00D52ADB">
      <w:pPr>
        <w:spacing w:after="0" w:line="360" w:lineRule="auto"/>
        <w:ind w:firstLine="284"/>
        <w:jc w:val="both"/>
        <w:rPr>
          <w:rFonts w:ascii="Times New Roman" w:eastAsia="Times New Roman" w:hAnsi="Times New Roman" w:cs="Times New Roman"/>
          <w:sz w:val="24"/>
          <w:szCs w:val="24"/>
        </w:rPr>
      </w:pPr>
      <w:r w:rsidRPr="005C6094">
        <w:rPr>
          <w:rFonts w:ascii="Times New Roman" w:eastAsia="Times New Roman" w:hAnsi="Times New Roman" w:cs="Times New Roman"/>
          <w:b/>
          <w:sz w:val="24"/>
          <w:szCs w:val="24"/>
        </w:rPr>
        <w:t>Цель:</w:t>
      </w:r>
      <w:r w:rsidRPr="005C6094">
        <w:rPr>
          <w:rFonts w:ascii="Times New Roman" w:eastAsia="Times New Roman" w:hAnsi="Times New Roman" w:cs="Times New Roman"/>
          <w:sz w:val="24"/>
          <w:szCs w:val="24"/>
        </w:rPr>
        <w:t xml:space="preserve"> воспитание личности, способной к творческой, самостоятельной деятельности через современные информационные технологии, интерактивные формы и методы обучения и развития. </w:t>
      </w:r>
    </w:p>
    <w:p w:rsidR="006B2F11" w:rsidRPr="005C6094" w:rsidRDefault="006B2F11" w:rsidP="00D52ADB">
      <w:pPr>
        <w:spacing w:after="0" w:line="360" w:lineRule="auto"/>
        <w:jc w:val="both"/>
        <w:rPr>
          <w:rFonts w:ascii="Times New Roman" w:eastAsia="Times New Roman" w:hAnsi="Times New Roman" w:cs="Times New Roman"/>
          <w:b/>
          <w:sz w:val="24"/>
          <w:szCs w:val="24"/>
        </w:rPr>
      </w:pPr>
      <w:r w:rsidRPr="005C6094">
        <w:rPr>
          <w:rFonts w:ascii="Times New Roman" w:eastAsia="Times New Roman" w:hAnsi="Times New Roman" w:cs="Times New Roman"/>
          <w:b/>
          <w:sz w:val="24"/>
          <w:szCs w:val="24"/>
        </w:rPr>
        <w:t xml:space="preserve">Задачи: </w:t>
      </w:r>
    </w:p>
    <w:p w:rsidR="006B2F11" w:rsidRPr="005C6094" w:rsidRDefault="006B2F11" w:rsidP="00D52ADB">
      <w:pPr>
        <w:spacing w:after="0" w:line="360" w:lineRule="auto"/>
        <w:ind w:firstLine="284"/>
        <w:jc w:val="both"/>
        <w:rPr>
          <w:rFonts w:ascii="Times New Roman" w:eastAsia="Times New Roman" w:hAnsi="Times New Roman" w:cs="Times New Roman"/>
          <w:sz w:val="24"/>
          <w:szCs w:val="24"/>
        </w:rPr>
      </w:pPr>
      <w:r w:rsidRPr="005C6094">
        <w:rPr>
          <w:rFonts w:ascii="Times New Roman" w:eastAsia="Times New Roman" w:hAnsi="Times New Roman" w:cs="Times New Roman"/>
          <w:sz w:val="24"/>
          <w:szCs w:val="24"/>
        </w:rPr>
        <w:t xml:space="preserve">- дать систему прочных знаний и умений; </w:t>
      </w:r>
    </w:p>
    <w:p w:rsidR="006B2F11" w:rsidRPr="005C6094" w:rsidRDefault="006B2F11" w:rsidP="00D52ADB">
      <w:pPr>
        <w:spacing w:after="0" w:line="360" w:lineRule="auto"/>
        <w:ind w:firstLine="284"/>
        <w:jc w:val="both"/>
        <w:rPr>
          <w:rFonts w:ascii="Times New Roman" w:eastAsia="Times New Roman" w:hAnsi="Times New Roman" w:cs="Times New Roman"/>
          <w:sz w:val="24"/>
          <w:szCs w:val="24"/>
        </w:rPr>
      </w:pPr>
      <w:r w:rsidRPr="005C6094">
        <w:rPr>
          <w:rFonts w:ascii="Times New Roman" w:eastAsia="Times New Roman" w:hAnsi="Times New Roman" w:cs="Times New Roman"/>
          <w:sz w:val="24"/>
          <w:szCs w:val="24"/>
        </w:rPr>
        <w:t xml:space="preserve">- сформировать навыки диалогового общения, работы в группах; </w:t>
      </w:r>
    </w:p>
    <w:p w:rsidR="006B2F11" w:rsidRPr="005C6094" w:rsidRDefault="006B2F11" w:rsidP="00D52ADB">
      <w:pPr>
        <w:spacing w:after="0" w:line="360" w:lineRule="auto"/>
        <w:ind w:firstLine="284"/>
        <w:jc w:val="both"/>
        <w:rPr>
          <w:rFonts w:ascii="Times New Roman" w:eastAsia="Times New Roman" w:hAnsi="Times New Roman" w:cs="Times New Roman"/>
          <w:sz w:val="24"/>
          <w:szCs w:val="24"/>
        </w:rPr>
      </w:pPr>
      <w:r w:rsidRPr="005C6094">
        <w:rPr>
          <w:rFonts w:ascii="Times New Roman" w:eastAsia="Times New Roman" w:hAnsi="Times New Roman" w:cs="Times New Roman"/>
          <w:sz w:val="24"/>
          <w:szCs w:val="24"/>
        </w:rPr>
        <w:t xml:space="preserve">- развить интерес к исследовательской деятельности; </w:t>
      </w:r>
    </w:p>
    <w:p w:rsidR="006B2F11" w:rsidRPr="005C6094" w:rsidRDefault="006B2F11" w:rsidP="00D52ADB">
      <w:pPr>
        <w:spacing w:after="0" w:line="360" w:lineRule="auto"/>
        <w:ind w:firstLine="284"/>
        <w:jc w:val="both"/>
        <w:rPr>
          <w:rFonts w:ascii="Times New Roman" w:eastAsia="Times New Roman" w:hAnsi="Times New Roman" w:cs="Times New Roman"/>
          <w:sz w:val="24"/>
          <w:szCs w:val="24"/>
        </w:rPr>
      </w:pPr>
      <w:r w:rsidRPr="005C6094">
        <w:rPr>
          <w:rFonts w:ascii="Times New Roman" w:eastAsia="Times New Roman" w:hAnsi="Times New Roman" w:cs="Times New Roman"/>
          <w:sz w:val="24"/>
          <w:szCs w:val="24"/>
        </w:rPr>
        <w:t xml:space="preserve">- дать возможность каждому ученику реализовать свои способности. </w:t>
      </w:r>
    </w:p>
    <w:p w:rsidR="006B2F11" w:rsidRPr="005C6094" w:rsidRDefault="006B2F11" w:rsidP="00D52ADB">
      <w:pPr>
        <w:spacing w:after="0" w:line="360" w:lineRule="auto"/>
        <w:jc w:val="both"/>
        <w:rPr>
          <w:rFonts w:ascii="Times New Roman" w:eastAsia="Times New Roman" w:hAnsi="Times New Roman" w:cs="Times New Roman"/>
          <w:b/>
          <w:sz w:val="24"/>
          <w:szCs w:val="24"/>
        </w:rPr>
      </w:pPr>
      <w:r w:rsidRPr="005C6094">
        <w:rPr>
          <w:rFonts w:ascii="Times New Roman" w:eastAsia="Times New Roman" w:hAnsi="Times New Roman" w:cs="Times New Roman"/>
          <w:b/>
          <w:sz w:val="24"/>
          <w:szCs w:val="24"/>
        </w:rPr>
        <w:t xml:space="preserve">Средства: </w:t>
      </w:r>
    </w:p>
    <w:p w:rsidR="006B2F11" w:rsidRPr="005C6094" w:rsidRDefault="006B2F11" w:rsidP="00D52ADB">
      <w:pPr>
        <w:spacing w:after="0" w:line="360" w:lineRule="auto"/>
        <w:ind w:firstLine="284"/>
        <w:jc w:val="both"/>
        <w:rPr>
          <w:rFonts w:ascii="Times New Roman" w:eastAsia="Times New Roman" w:hAnsi="Times New Roman" w:cs="Times New Roman"/>
          <w:sz w:val="24"/>
          <w:szCs w:val="24"/>
        </w:rPr>
      </w:pPr>
      <w:r w:rsidRPr="005C6094">
        <w:rPr>
          <w:rFonts w:ascii="Times New Roman" w:eastAsia="Times New Roman" w:hAnsi="Times New Roman" w:cs="Times New Roman"/>
          <w:sz w:val="24"/>
          <w:szCs w:val="24"/>
        </w:rPr>
        <w:t xml:space="preserve">- материальная база кабинета; </w:t>
      </w:r>
    </w:p>
    <w:p w:rsidR="006B2F11" w:rsidRPr="005C6094" w:rsidRDefault="006B2F11" w:rsidP="00D52ADB">
      <w:pPr>
        <w:spacing w:after="0" w:line="360" w:lineRule="auto"/>
        <w:ind w:firstLine="284"/>
        <w:jc w:val="both"/>
        <w:rPr>
          <w:rFonts w:ascii="Times New Roman" w:eastAsia="Times New Roman" w:hAnsi="Times New Roman" w:cs="Times New Roman"/>
          <w:sz w:val="24"/>
          <w:szCs w:val="24"/>
        </w:rPr>
      </w:pPr>
      <w:r w:rsidRPr="005C6094">
        <w:rPr>
          <w:rFonts w:ascii="Times New Roman" w:eastAsia="Times New Roman" w:hAnsi="Times New Roman" w:cs="Times New Roman"/>
          <w:sz w:val="24"/>
          <w:szCs w:val="24"/>
        </w:rPr>
        <w:t xml:space="preserve">- учебно-методический комплекс по географии. </w:t>
      </w:r>
    </w:p>
    <w:p w:rsidR="006B2F11" w:rsidRPr="005C6094" w:rsidRDefault="006B2F11" w:rsidP="00D52ADB">
      <w:pPr>
        <w:spacing w:after="0" w:line="360" w:lineRule="auto"/>
        <w:jc w:val="both"/>
        <w:rPr>
          <w:rFonts w:ascii="Times New Roman" w:eastAsia="Times New Roman" w:hAnsi="Times New Roman" w:cs="Times New Roman"/>
          <w:b/>
          <w:sz w:val="24"/>
          <w:szCs w:val="24"/>
        </w:rPr>
      </w:pPr>
      <w:r w:rsidRPr="005C6094">
        <w:rPr>
          <w:rFonts w:ascii="Times New Roman" w:eastAsia="Times New Roman" w:hAnsi="Times New Roman" w:cs="Times New Roman"/>
          <w:b/>
          <w:sz w:val="24"/>
          <w:szCs w:val="24"/>
        </w:rPr>
        <w:t xml:space="preserve">Формы: </w:t>
      </w:r>
    </w:p>
    <w:p w:rsidR="006B2F11" w:rsidRPr="005C6094" w:rsidRDefault="006B2F11" w:rsidP="00D52ADB">
      <w:pPr>
        <w:spacing w:after="0" w:line="360" w:lineRule="auto"/>
        <w:ind w:firstLine="284"/>
        <w:jc w:val="both"/>
        <w:rPr>
          <w:rFonts w:ascii="Times New Roman" w:eastAsia="Times New Roman" w:hAnsi="Times New Roman" w:cs="Times New Roman"/>
          <w:sz w:val="24"/>
          <w:szCs w:val="24"/>
        </w:rPr>
      </w:pPr>
      <w:r w:rsidRPr="005C6094">
        <w:rPr>
          <w:rFonts w:ascii="Times New Roman" w:eastAsia="Times New Roman" w:hAnsi="Times New Roman" w:cs="Times New Roman"/>
          <w:sz w:val="24"/>
          <w:szCs w:val="24"/>
        </w:rPr>
        <w:t xml:space="preserve">- традиционные и нетрадиционные творческие; </w:t>
      </w:r>
    </w:p>
    <w:p w:rsidR="006B2F11" w:rsidRPr="005C6094" w:rsidRDefault="006B2F11" w:rsidP="00D52ADB">
      <w:pPr>
        <w:spacing w:after="0" w:line="360" w:lineRule="auto"/>
        <w:ind w:firstLine="284"/>
        <w:jc w:val="both"/>
        <w:rPr>
          <w:rFonts w:ascii="Times New Roman" w:eastAsia="Times New Roman" w:hAnsi="Times New Roman" w:cs="Times New Roman"/>
          <w:sz w:val="24"/>
          <w:szCs w:val="24"/>
        </w:rPr>
      </w:pPr>
      <w:r w:rsidRPr="005C6094">
        <w:rPr>
          <w:rFonts w:ascii="Times New Roman" w:eastAsia="Times New Roman" w:hAnsi="Times New Roman" w:cs="Times New Roman"/>
          <w:sz w:val="24"/>
          <w:szCs w:val="24"/>
        </w:rPr>
        <w:t xml:space="preserve">- самостоятельная работа; </w:t>
      </w:r>
    </w:p>
    <w:p w:rsidR="006B2F11" w:rsidRPr="005C6094" w:rsidRDefault="006B2F11" w:rsidP="00D52ADB">
      <w:pPr>
        <w:spacing w:after="0" w:line="360" w:lineRule="auto"/>
        <w:ind w:firstLine="284"/>
        <w:jc w:val="both"/>
        <w:rPr>
          <w:rFonts w:ascii="Times New Roman" w:eastAsia="Times New Roman" w:hAnsi="Times New Roman" w:cs="Times New Roman"/>
          <w:sz w:val="24"/>
          <w:szCs w:val="24"/>
        </w:rPr>
      </w:pPr>
      <w:r w:rsidRPr="005C6094">
        <w:rPr>
          <w:rFonts w:ascii="Times New Roman" w:eastAsia="Times New Roman" w:hAnsi="Times New Roman" w:cs="Times New Roman"/>
          <w:sz w:val="24"/>
          <w:szCs w:val="24"/>
        </w:rPr>
        <w:t xml:space="preserve">- уроки – семинары, деловые игры, конференции, путешествия и так далее. </w:t>
      </w:r>
    </w:p>
    <w:p w:rsidR="006B2F11" w:rsidRPr="005C6094" w:rsidRDefault="006B2F11" w:rsidP="00D52ADB">
      <w:pPr>
        <w:spacing w:after="0" w:line="360" w:lineRule="auto"/>
        <w:jc w:val="both"/>
        <w:rPr>
          <w:rFonts w:ascii="Times New Roman" w:eastAsia="Times New Roman" w:hAnsi="Times New Roman" w:cs="Times New Roman"/>
          <w:b/>
          <w:sz w:val="24"/>
          <w:szCs w:val="24"/>
        </w:rPr>
      </w:pPr>
      <w:r w:rsidRPr="005C6094">
        <w:rPr>
          <w:rFonts w:ascii="Times New Roman" w:eastAsia="Times New Roman" w:hAnsi="Times New Roman" w:cs="Times New Roman"/>
          <w:b/>
          <w:sz w:val="24"/>
          <w:szCs w:val="24"/>
        </w:rPr>
        <w:t xml:space="preserve">Методы: </w:t>
      </w:r>
    </w:p>
    <w:p w:rsidR="006B2F11" w:rsidRPr="005C6094" w:rsidRDefault="006B2F11" w:rsidP="00D52ADB">
      <w:pPr>
        <w:spacing w:after="0" w:line="360" w:lineRule="auto"/>
        <w:ind w:firstLine="284"/>
        <w:jc w:val="both"/>
        <w:rPr>
          <w:rFonts w:ascii="Times New Roman" w:eastAsia="Times New Roman" w:hAnsi="Times New Roman" w:cs="Times New Roman"/>
          <w:sz w:val="24"/>
          <w:szCs w:val="24"/>
        </w:rPr>
      </w:pPr>
      <w:r w:rsidRPr="005C6094">
        <w:rPr>
          <w:rFonts w:ascii="Times New Roman" w:eastAsia="Times New Roman" w:hAnsi="Times New Roman" w:cs="Times New Roman"/>
          <w:sz w:val="24"/>
          <w:szCs w:val="24"/>
        </w:rPr>
        <w:t xml:space="preserve">- метод дискуссий; </w:t>
      </w:r>
    </w:p>
    <w:p w:rsidR="006B2F11" w:rsidRPr="005C6094" w:rsidRDefault="006B2F11" w:rsidP="00D52ADB">
      <w:pPr>
        <w:spacing w:after="0" w:line="360" w:lineRule="auto"/>
        <w:ind w:firstLine="284"/>
        <w:jc w:val="both"/>
        <w:rPr>
          <w:rFonts w:ascii="Times New Roman" w:eastAsia="Times New Roman" w:hAnsi="Times New Roman" w:cs="Times New Roman"/>
          <w:sz w:val="24"/>
          <w:szCs w:val="24"/>
        </w:rPr>
      </w:pPr>
      <w:r w:rsidRPr="005C6094">
        <w:rPr>
          <w:rFonts w:ascii="Times New Roman" w:eastAsia="Times New Roman" w:hAnsi="Times New Roman" w:cs="Times New Roman"/>
          <w:sz w:val="24"/>
          <w:szCs w:val="24"/>
        </w:rPr>
        <w:t xml:space="preserve">- метод проектов; </w:t>
      </w:r>
    </w:p>
    <w:p w:rsidR="006B2F11" w:rsidRPr="005C6094" w:rsidRDefault="006B2F11" w:rsidP="00D52ADB">
      <w:pPr>
        <w:spacing w:after="0" w:line="360" w:lineRule="auto"/>
        <w:ind w:firstLine="284"/>
        <w:jc w:val="both"/>
        <w:rPr>
          <w:rFonts w:ascii="Times New Roman" w:eastAsia="Times New Roman" w:hAnsi="Times New Roman" w:cs="Times New Roman"/>
          <w:sz w:val="24"/>
          <w:szCs w:val="24"/>
        </w:rPr>
      </w:pPr>
      <w:r w:rsidRPr="005C6094">
        <w:rPr>
          <w:rFonts w:ascii="Times New Roman" w:eastAsia="Times New Roman" w:hAnsi="Times New Roman" w:cs="Times New Roman"/>
          <w:sz w:val="24"/>
          <w:szCs w:val="24"/>
        </w:rPr>
        <w:t xml:space="preserve">- метод проблемного изложения материала; </w:t>
      </w:r>
    </w:p>
    <w:p w:rsidR="006B2F11" w:rsidRPr="005C6094" w:rsidRDefault="006B2F11" w:rsidP="00D52ADB">
      <w:pPr>
        <w:spacing w:after="0" w:line="360" w:lineRule="auto"/>
        <w:ind w:firstLine="284"/>
        <w:jc w:val="both"/>
        <w:rPr>
          <w:rFonts w:ascii="Times New Roman" w:eastAsia="Times New Roman" w:hAnsi="Times New Roman" w:cs="Times New Roman"/>
          <w:sz w:val="24"/>
          <w:szCs w:val="24"/>
        </w:rPr>
      </w:pPr>
      <w:r w:rsidRPr="005C6094">
        <w:rPr>
          <w:rFonts w:ascii="Times New Roman" w:eastAsia="Times New Roman" w:hAnsi="Times New Roman" w:cs="Times New Roman"/>
          <w:sz w:val="24"/>
          <w:szCs w:val="24"/>
        </w:rPr>
        <w:t xml:space="preserve">- интерактивный метод; </w:t>
      </w:r>
    </w:p>
    <w:p w:rsidR="006B2F11" w:rsidRPr="005C6094" w:rsidRDefault="006B2F11" w:rsidP="00D52ADB">
      <w:pPr>
        <w:spacing w:after="0" w:line="360" w:lineRule="auto"/>
        <w:ind w:firstLine="284"/>
        <w:jc w:val="both"/>
        <w:rPr>
          <w:rFonts w:ascii="Times New Roman" w:eastAsia="Times New Roman" w:hAnsi="Times New Roman" w:cs="Times New Roman"/>
          <w:sz w:val="24"/>
          <w:szCs w:val="24"/>
        </w:rPr>
      </w:pPr>
      <w:r w:rsidRPr="005C6094">
        <w:rPr>
          <w:rFonts w:ascii="Times New Roman" w:eastAsia="Times New Roman" w:hAnsi="Times New Roman" w:cs="Times New Roman"/>
          <w:sz w:val="24"/>
          <w:szCs w:val="24"/>
        </w:rPr>
        <w:t xml:space="preserve">- исследовательский метод. </w:t>
      </w:r>
    </w:p>
    <w:p w:rsidR="006B2F11" w:rsidRPr="005C6094" w:rsidRDefault="006B2F11" w:rsidP="00D52ADB">
      <w:pPr>
        <w:spacing w:after="0" w:line="360" w:lineRule="auto"/>
        <w:jc w:val="both"/>
        <w:rPr>
          <w:rFonts w:ascii="Times New Roman" w:eastAsia="Times New Roman" w:hAnsi="Times New Roman" w:cs="Times New Roman"/>
          <w:sz w:val="24"/>
          <w:szCs w:val="24"/>
        </w:rPr>
      </w:pPr>
      <w:r w:rsidRPr="005C6094">
        <w:rPr>
          <w:rFonts w:ascii="Times New Roman" w:eastAsia="Times New Roman" w:hAnsi="Times New Roman" w:cs="Times New Roman"/>
          <w:b/>
          <w:sz w:val="24"/>
          <w:szCs w:val="24"/>
        </w:rPr>
        <w:t>Условия:</w:t>
      </w:r>
      <w:r w:rsidRPr="005C6094">
        <w:rPr>
          <w:rFonts w:ascii="Times New Roman" w:eastAsia="Times New Roman" w:hAnsi="Times New Roman" w:cs="Times New Roman"/>
          <w:sz w:val="24"/>
          <w:szCs w:val="24"/>
        </w:rPr>
        <w:t xml:space="preserve"> Индивидуальный, дифференцированный подход и подбор новых интерактивных форм учебных занятий и специальных развивающих заданий. </w:t>
      </w:r>
    </w:p>
    <w:p w:rsidR="006B2F11" w:rsidRPr="005C6094" w:rsidRDefault="006B2F11" w:rsidP="00D52ADB">
      <w:pPr>
        <w:spacing w:after="0" w:line="360" w:lineRule="auto"/>
        <w:ind w:firstLine="284"/>
        <w:jc w:val="both"/>
        <w:rPr>
          <w:rFonts w:ascii="Times New Roman" w:eastAsia="Times New Roman" w:hAnsi="Times New Roman" w:cs="Times New Roman"/>
          <w:sz w:val="24"/>
          <w:szCs w:val="24"/>
        </w:rPr>
      </w:pPr>
    </w:p>
    <w:p w:rsidR="00F16399" w:rsidRPr="005C6094" w:rsidRDefault="00F16399" w:rsidP="00D52ADB">
      <w:pPr>
        <w:spacing w:after="0" w:line="360" w:lineRule="auto"/>
        <w:ind w:firstLine="284"/>
        <w:jc w:val="both"/>
        <w:rPr>
          <w:rFonts w:ascii="Times New Roman" w:eastAsia="Times New Roman" w:hAnsi="Times New Roman" w:cs="Times New Roman"/>
          <w:sz w:val="24"/>
          <w:szCs w:val="24"/>
        </w:rPr>
      </w:pPr>
      <w:r w:rsidRPr="005C6094">
        <w:rPr>
          <w:rFonts w:ascii="Times New Roman" w:eastAsia="Times New Roman" w:hAnsi="Times New Roman" w:cs="Times New Roman"/>
          <w:sz w:val="24"/>
          <w:szCs w:val="24"/>
        </w:rPr>
        <w:t xml:space="preserve">…Человеку трудно с достаточной быстротой ответить «да» или «нет». А почему? Потому что самое трудное для человека - это сделать выбор. Даже самый маленький выбор для него – микро - трагедия. А почему? М. Анчаров. </w:t>
      </w:r>
    </w:p>
    <w:p w:rsidR="00F16399" w:rsidRPr="005C6094" w:rsidRDefault="00F16399" w:rsidP="00D52ADB">
      <w:pPr>
        <w:spacing w:after="0" w:line="360" w:lineRule="auto"/>
        <w:ind w:firstLine="284"/>
        <w:jc w:val="both"/>
        <w:rPr>
          <w:rFonts w:ascii="Times New Roman" w:eastAsia="Times New Roman" w:hAnsi="Times New Roman" w:cs="Times New Roman"/>
          <w:sz w:val="24"/>
          <w:szCs w:val="24"/>
        </w:rPr>
      </w:pPr>
      <w:r w:rsidRPr="005C6094">
        <w:rPr>
          <w:rFonts w:ascii="Times New Roman" w:eastAsia="Times New Roman" w:hAnsi="Times New Roman" w:cs="Times New Roman"/>
          <w:sz w:val="24"/>
          <w:szCs w:val="24"/>
        </w:rPr>
        <w:t xml:space="preserve">Однозначно ответить на поставленные писателем М. </w:t>
      </w:r>
      <w:proofErr w:type="spellStart"/>
      <w:r w:rsidRPr="005C6094">
        <w:rPr>
          <w:rFonts w:ascii="Times New Roman" w:eastAsia="Times New Roman" w:hAnsi="Times New Roman" w:cs="Times New Roman"/>
          <w:sz w:val="24"/>
          <w:szCs w:val="24"/>
        </w:rPr>
        <w:t>Анчаровым</w:t>
      </w:r>
      <w:proofErr w:type="spellEnd"/>
      <w:r w:rsidRPr="005C6094">
        <w:rPr>
          <w:rFonts w:ascii="Times New Roman" w:eastAsia="Times New Roman" w:hAnsi="Times New Roman" w:cs="Times New Roman"/>
          <w:sz w:val="24"/>
          <w:szCs w:val="24"/>
        </w:rPr>
        <w:t xml:space="preserve"> вопросы, означало бы решить проблему поиска общего для всех смысла жизни. Как показывает опыт мировой философии, окончательно решить её нельзя, но отказаться от поиска – невозможно. Обучение этому поиску составляет одну из основных задач современной педагогики, решение которой облегчает бесконечный путь познания. Личность ищет смысл своей </w:t>
      </w:r>
      <w:r w:rsidRPr="005C6094">
        <w:rPr>
          <w:rFonts w:ascii="Times New Roman" w:eastAsia="Times New Roman" w:hAnsi="Times New Roman" w:cs="Times New Roman"/>
          <w:sz w:val="24"/>
          <w:szCs w:val="24"/>
        </w:rPr>
        <w:lastRenderedPageBreak/>
        <w:t xml:space="preserve">жизни, познавая различные смыслы бытия, обогащается, наполняясь культурой, т.е. всем тем, что было создано специально для развития человека. </w:t>
      </w:r>
    </w:p>
    <w:p w:rsidR="00F16399" w:rsidRPr="005C6094" w:rsidRDefault="00F16399" w:rsidP="00D52ADB">
      <w:pPr>
        <w:spacing w:after="0" w:line="360" w:lineRule="auto"/>
        <w:ind w:firstLine="284"/>
        <w:jc w:val="both"/>
        <w:rPr>
          <w:rFonts w:ascii="Times New Roman" w:eastAsia="Times New Roman" w:hAnsi="Times New Roman" w:cs="Times New Roman"/>
          <w:sz w:val="24"/>
          <w:szCs w:val="24"/>
        </w:rPr>
      </w:pPr>
      <w:r w:rsidRPr="005C6094">
        <w:rPr>
          <w:rFonts w:ascii="Times New Roman" w:eastAsia="Times New Roman" w:hAnsi="Times New Roman" w:cs="Times New Roman"/>
          <w:sz w:val="24"/>
          <w:szCs w:val="24"/>
        </w:rPr>
        <w:t xml:space="preserve"> В школе создаются условия для формирования у школьников потребности к саморазвитию через обучение исследовательской деятельности: </w:t>
      </w:r>
    </w:p>
    <w:p w:rsidR="00F16399" w:rsidRPr="005C6094" w:rsidRDefault="00F16399" w:rsidP="00D52ADB">
      <w:pPr>
        <w:spacing w:after="0" w:line="360" w:lineRule="auto"/>
        <w:ind w:firstLine="284"/>
        <w:jc w:val="both"/>
        <w:rPr>
          <w:rFonts w:ascii="Times New Roman" w:eastAsia="Times New Roman" w:hAnsi="Times New Roman" w:cs="Times New Roman"/>
          <w:sz w:val="24"/>
          <w:szCs w:val="24"/>
        </w:rPr>
      </w:pPr>
      <w:r w:rsidRPr="005C6094">
        <w:rPr>
          <w:rFonts w:ascii="Times New Roman" w:eastAsia="Times New Roman" w:hAnsi="Times New Roman" w:cs="Times New Roman"/>
          <w:sz w:val="24"/>
          <w:szCs w:val="24"/>
        </w:rPr>
        <w:t xml:space="preserve">• осуществляется работа творческих мастерских при методических объединениях, где реализуются содержание и организационные формы, направленные на обучение учащихся исследовательской деятельности; </w:t>
      </w:r>
    </w:p>
    <w:p w:rsidR="00F16399" w:rsidRPr="005C6094" w:rsidRDefault="00F16399" w:rsidP="00D52ADB">
      <w:pPr>
        <w:spacing w:after="0" w:line="360" w:lineRule="auto"/>
        <w:ind w:firstLine="284"/>
        <w:jc w:val="both"/>
        <w:rPr>
          <w:rFonts w:ascii="Times New Roman" w:eastAsia="Times New Roman" w:hAnsi="Times New Roman" w:cs="Times New Roman"/>
          <w:sz w:val="24"/>
          <w:szCs w:val="24"/>
        </w:rPr>
      </w:pPr>
      <w:r w:rsidRPr="005C6094">
        <w:rPr>
          <w:rFonts w:ascii="Times New Roman" w:eastAsia="Times New Roman" w:hAnsi="Times New Roman" w:cs="Times New Roman"/>
          <w:sz w:val="24"/>
          <w:szCs w:val="24"/>
        </w:rPr>
        <w:t xml:space="preserve">• продолжается работа научного общества «ЭВРИКА». </w:t>
      </w:r>
    </w:p>
    <w:p w:rsidR="006B2F11" w:rsidRDefault="006B2F11" w:rsidP="00D52ADB">
      <w:pPr>
        <w:spacing w:after="0" w:line="360" w:lineRule="auto"/>
        <w:ind w:firstLine="284"/>
        <w:jc w:val="both"/>
        <w:rPr>
          <w:rFonts w:ascii="Times New Roman" w:eastAsia="Times New Roman" w:hAnsi="Times New Roman" w:cs="Times New Roman"/>
          <w:b/>
          <w:sz w:val="24"/>
          <w:szCs w:val="24"/>
        </w:rPr>
      </w:pPr>
    </w:p>
    <w:p w:rsidR="00F16399" w:rsidRPr="005C6094" w:rsidRDefault="00F16399" w:rsidP="00D52ADB">
      <w:pPr>
        <w:spacing w:after="0" w:line="360" w:lineRule="auto"/>
        <w:ind w:firstLine="284"/>
        <w:jc w:val="both"/>
        <w:rPr>
          <w:rFonts w:ascii="Times New Roman" w:eastAsia="Times New Roman" w:hAnsi="Times New Roman" w:cs="Times New Roman"/>
          <w:sz w:val="24"/>
          <w:szCs w:val="24"/>
        </w:rPr>
      </w:pPr>
      <w:r w:rsidRPr="005C6094">
        <w:rPr>
          <w:rFonts w:ascii="Times New Roman" w:eastAsia="Times New Roman" w:hAnsi="Times New Roman" w:cs="Times New Roman"/>
          <w:sz w:val="24"/>
          <w:szCs w:val="24"/>
        </w:rPr>
        <w:t xml:space="preserve">Субъективность личности (индивидуальность) проявляется в избирательности к познанию мира (содержанию, виду и форме его представления), устойчивости этой избирательности, способах проработки учебного материала, эмоционально-личностном отношении к объектам познания (материальным и идеальным). </w:t>
      </w:r>
    </w:p>
    <w:p w:rsidR="00F16399" w:rsidRPr="005C6094" w:rsidRDefault="00F16399" w:rsidP="00D52ADB">
      <w:pPr>
        <w:spacing w:after="0" w:line="360" w:lineRule="auto"/>
        <w:ind w:firstLine="284"/>
        <w:jc w:val="both"/>
        <w:rPr>
          <w:rFonts w:ascii="Times New Roman" w:eastAsia="Times New Roman" w:hAnsi="Times New Roman" w:cs="Times New Roman"/>
          <w:sz w:val="24"/>
          <w:szCs w:val="24"/>
        </w:rPr>
      </w:pPr>
      <w:r w:rsidRPr="005C6094">
        <w:rPr>
          <w:rFonts w:ascii="Times New Roman" w:eastAsia="Times New Roman" w:hAnsi="Times New Roman" w:cs="Times New Roman"/>
          <w:sz w:val="24"/>
          <w:szCs w:val="24"/>
        </w:rPr>
        <w:t xml:space="preserve">Технология личностно ориентированного обучения представляет сочетание обучения, понимаемого как нормативно-сообразная деятельность общества, и ученья, как индивидуально значащей деятельности отдельного ребёнка. Её содержание, методы, приёмы направлены главным образом на то, чтобы раскрыть и использовать субъективный опыт каждого ученика, помочь становлению личностно значимых способов познания путём организации целостной учебной (познавательной) деятельности. </w:t>
      </w:r>
    </w:p>
    <w:p w:rsidR="00F16399" w:rsidRPr="005C6094" w:rsidRDefault="00F16399" w:rsidP="00D52ADB">
      <w:pPr>
        <w:spacing w:after="0" w:line="360" w:lineRule="auto"/>
        <w:ind w:firstLine="284"/>
        <w:jc w:val="both"/>
        <w:rPr>
          <w:rFonts w:ascii="Times New Roman" w:eastAsia="Times New Roman" w:hAnsi="Times New Roman" w:cs="Times New Roman"/>
          <w:sz w:val="24"/>
          <w:szCs w:val="24"/>
        </w:rPr>
      </w:pPr>
      <w:r w:rsidRPr="005C6094">
        <w:rPr>
          <w:rFonts w:ascii="Times New Roman" w:eastAsia="Times New Roman" w:hAnsi="Times New Roman" w:cs="Times New Roman"/>
          <w:sz w:val="24"/>
          <w:szCs w:val="24"/>
        </w:rPr>
        <w:t>Образовательный проце</w:t>
      </w:r>
      <w:proofErr w:type="gramStart"/>
      <w:r w:rsidRPr="005C6094">
        <w:rPr>
          <w:rFonts w:ascii="Times New Roman" w:eastAsia="Times New Roman" w:hAnsi="Times New Roman" w:cs="Times New Roman"/>
          <w:sz w:val="24"/>
          <w:szCs w:val="24"/>
        </w:rPr>
        <w:t>сс стр</w:t>
      </w:r>
      <w:proofErr w:type="gramEnd"/>
      <w:r w:rsidRPr="005C6094">
        <w:rPr>
          <w:rFonts w:ascii="Times New Roman" w:eastAsia="Times New Roman" w:hAnsi="Times New Roman" w:cs="Times New Roman"/>
          <w:sz w:val="24"/>
          <w:szCs w:val="24"/>
        </w:rPr>
        <w:t xml:space="preserve">оится на учебном диалоге ученика и учителя, который направлен на совместное конструирование программной деятельности. При этом обязательно учитываются индивидуальная избирательность ученика к содержанию, виду и форме учебного материала, его мотивация, стремление использовать полученные знания самостоятельно, по собственной инициативе, в ситуациях, не заданных обучением. </w:t>
      </w:r>
    </w:p>
    <w:p w:rsidR="00F16399" w:rsidRPr="005C6094" w:rsidRDefault="00F16399" w:rsidP="00D52ADB">
      <w:pPr>
        <w:spacing w:after="0" w:line="360" w:lineRule="auto"/>
        <w:ind w:firstLine="284"/>
        <w:jc w:val="both"/>
        <w:rPr>
          <w:rFonts w:ascii="Times New Roman" w:eastAsia="Times New Roman" w:hAnsi="Times New Roman" w:cs="Times New Roman"/>
          <w:sz w:val="24"/>
          <w:szCs w:val="24"/>
        </w:rPr>
      </w:pPr>
      <w:r w:rsidRPr="005C6094">
        <w:rPr>
          <w:rFonts w:ascii="Times New Roman" w:eastAsia="Times New Roman" w:hAnsi="Times New Roman" w:cs="Times New Roman"/>
          <w:sz w:val="24"/>
          <w:szCs w:val="24"/>
        </w:rPr>
        <w:t xml:space="preserve">Ученик избирательно относится ко всему, что воспринимает из внешнего мира. Далеко не все понятия, организованные в систему по всем правилам научной и педагогической логики, усваиваются учащимися, а только те, которые входят в состав их личного опыта. Поэтому начальной точкой в организации обучения является актуализация субъективного опыта, поиск связей, определение зоны ближайшего развития. </w:t>
      </w:r>
    </w:p>
    <w:p w:rsidR="00F16399" w:rsidRPr="005C6094" w:rsidRDefault="00F16399" w:rsidP="00D52ADB">
      <w:pPr>
        <w:spacing w:after="0" w:line="360" w:lineRule="auto"/>
        <w:ind w:firstLine="284"/>
        <w:jc w:val="both"/>
        <w:rPr>
          <w:rFonts w:ascii="Times New Roman" w:eastAsia="Times New Roman" w:hAnsi="Times New Roman" w:cs="Times New Roman"/>
          <w:sz w:val="24"/>
          <w:szCs w:val="24"/>
        </w:rPr>
      </w:pPr>
      <w:r w:rsidRPr="005C6094">
        <w:rPr>
          <w:rFonts w:ascii="Times New Roman" w:eastAsia="Times New Roman" w:hAnsi="Times New Roman" w:cs="Times New Roman"/>
          <w:sz w:val="24"/>
          <w:szCs w:val="24"/>
        </w:rPr>
        <w:t xml:space="preserve">Способ учебной деятельности – это не просто единица знания или отдельное умственное умение, а личностное образование, где как в сплаве объединены </w:t>
      </w:r>
      <w:proofErr w:type="spellStart"/>
      <w:r w:rsidRPr="005C6094">
        <w:rPr>
          <w:rFonts w:ascii="Times New Roman" w:eastAsia="Times New Roman" w:hAnsi="Times New Roman" w:cs="Times New Roman"/>
          <w:sz w:val="24"/>
          <w:szCs w:val="24"/>
        </w:rPr>
        <w:t>мотивационно-потребностные</w:t>
      </w:r>
      <w:proofErr w:type="spellEnd"/>
      <w:r w:rsidRPr="005C6094">
        <w:rPr>
          <w:rFonts w:ascii="Times New Roman" w:eastAsia="Times New Roman" w:hAnsi="Times New Roman" w:cs="Times New Roman"/>
          <w:sz w:val="24"/>
          <w:szCs w:val="24"/>
        </w:rPr>
        <w:t xml:space="preserve">, эмоциональные и операционные компоненты. </w:t>
      </w:r>
    </w:p>
    <w:p w:rsidR="00F16399" w:rsidRPr="005C6094" w:rsidRDefault="00F16399" w:rsidP="00D52ADB">
      <w:pPr>
        <w:spacing w:after="0" w:line="360" w:lineRule="auto"/>
        <w:ind w:firstLine="284"/>
        <w:jc w:val="both"/>
        <w:rPr>
          <w:rFonts w:ascii="Times New Roman" w:eastAsia="Times New Roman" w:hAnsi="Times New Roman" w:cs="Times New Roman"/>
          <w:sz w:val="24"/>
          <w:szCs w:val="24"/>
        </w:rPr>
      </w:pPr>
      <w:r w:rsidRPr="005C6094">
        <w:rPr>
          <w:rFonts w:ascii="Times New Roman" w:eastAsia="Times New Roman" w:hAnsi="Times New Roman" w:cs="Times New Roman"/>
          <w:sz w:val="24"/>
          <w:szCs w:val="24"/>
        </w:rPr>
        <w:t xml:space="preserve">В способах учебной работы отражается субъективная переработка учениками программного материала, в них фиксируется уровень его развития. Выявление способов </w:t>
      </w:r>
      <w:r w:rsidRPr="005C6094">
        <w:rPr>
          <w:rFonts w:ascii="Times New Roman" w:eastAsia="Times New Roman" w:hAnsi="Times New Roman" w:cs="Times New Roman"/>
          <w:sz w:val="24"/>
          <w:szCs w:val="24"/>
        </w:rPr>
        <w:lastRenderedPageBreak/>
        <w:t xml:space="preserve">учебной работы, устойчиво предпочитаемых самим учеником, является важным средством определения его индивидуальных особенностей. </w:t>
      </w:r>
    </w:p>
    <w:p w:rsidR="00F16399" w:rsidRPr="005C6094" w:rsidRDefault="00F16399" w:rsidP="00D52ADB">
      <w:pPr>
        <w:spacing w:after="0" w:line="360" w:lineRule="auto"/>
        <w:ind w:firstLine="284"/>
        <w:jc w:val="both"/>
        <w:rPr>
          <w:rFonts w:ascii="Times New Roman" w:eastAsia="Times New Roman" w:hAnsi="Times New Roman" w:cs="Times New Roman"/>
          <w:sz w:val="24"/>
          <w:szCs w:val="24"/>
        </w:rPr>
      </w:pPr>
      <w:r w:rsidRPr="005C6094">
        <w:rPr>
          <w:rFonts w:ascii="Times New Roman" w:eastAsia="Times New Roman" w:hAnsi="Times New Roman" w:cs="Times New Roman"/>
          <w:sz w:val="24"/>
          <w:szCs w:val="24"/>
        </w:rPr>
        <w:t xml:space="preserve">Поскольку центром всей образовательной системы в данной технологии является индивидуальность ребёнка, то её методическую основу представляют индивидуализация и дифференциация учебного процесса. Исходным пунктом любой предметной методики является раскрытие индивидуальных особенностей и возможностей каждого ученика. Затем определяется структура, в которой эти возможности будут оптимально осуществляться. </w:t>
      </w:r>
    </w:p>
    <w:p w:rsidR="00F16399" w:rsidRPr="005C6094" w:rsidRDefault="00F16399" w:rsidP="00D52ADB">
      <w:pPr>
        <w:spacing w:after="0" w:line="360" w:lineRule="auto"/>
        <w:ind w:firstLine="284"/>
        <w:jc w:val="both"/>
        <w:rPr>
          <w:rFonts w:ascii="Times New Roman" w:eastAsia="Times New Roman" w:hAnsi="Times New Roman" w:cs="Times New Roman"/>
          <w:sz w:val="24"/>
          <w:szCs w:val="24"/>
        </w:rPr>
      </w:pPr>
      <w:r w:rsidRPr="005C6094">
        <w:rPr>
          <w:rFonts w:ascii="Times New Roman" w:eastAsia="Times New Roman" w:hAnsi="Times New Roman" w:cs="Times New Roman"/>
          <w:sz w:val="24"/>
          <w:szCs w:val="24"/>
        </w:rPr>
        <w:t xml:space="preserve">Гибкие, мягкие, ненавязчивые формы индивидуализации и дифференциации, которые организует учитель на уроке, позволяют фиксировать избирательность познавательных предпочтений ученика, устойчивость их проявлений, активность и самостоятельность школьника в их осуществлении через способы учебной работы. </w:t>
      </w:r>
    </w:p>
    <w:p w:rsidR="00F16399" w:rsidRPr="005C6094" w:rsidRDefault="00F16399" w:rsidP="00D52ADB">
      <w:pPr>
        <w:spacing w:after="0" w:line="360" w:lineRule="auto"/>
        <w:ind w:firstLine="284"/>
        <w:jc w:val="both"/>
        <w:rPr>
          <w:rFonts w:ascii="Times New Roman" w:eastAsia="Times New Roman" w:hAnsi="Times New Roman" w:cs="Times New Roman"/>
          <w:sz w:val="24"/>
          <w:szCs w:val="24"/>
        </w:rPr>
      </w:pPr>
      <w:r w:rsidRPr="005C6094">
        <w:rPr>
          <w:rFonts w:ascii="Times New Roman" w:eastAsia="Times New Roman" w:hAnsi="Times New Roman" w:cs="Times New Roman"/>
          <w:sz w:val="24"/>
          <w:szCs w:val="24"/>
        </w:rPr>
        <w:t xml:space="preserve">Нами было проведено анкетирование среди старшеклассников. Хотя треть учащихся на вопрос «Как, на Ваш взгляд, нужно организовать учебный процесс, чтобы было интереснее учиться?», ответили: «Мне и так интересно», или «Меня всё устраивает», были и такие предложения: </w:t>
      </w:r>
    </w:p>
    <w:p w:rsidR="00F16399" w:rsidRPr="005C6094" w:rsidRDefault="00F16399" w:rsidP="00D52ADB">
      <w:pPr>
        <w:spacing w:after="0" w:line="360" w:lineRule="auto"/>
        <w:ind w:firstLine="284"/>
        <w:jc w:val="both"/>
        <w:rPr>
          <w:rFonts w:ascii="Times New Roman" w:eastAsia="Times New Roman" w:hAnsi="Times New Roman" w:cs="Times New Roman"/>
          <w:sz w:val="24"/>
          <w:szCs w:val="24"/>
        </w:rPr>
      </w:pPr>
      <w:r w:rsidRPr="005C6094">
        <w:rPr>
          <w:rFonts w:ascii="Times New Roman" w:eastAsia="Times New Roman" w:hAnsi="Times New Roman" w:cs="Times New Roman"/>
          <w:sz w:val="24"/>
          <w:szCs w:val="24"/>
        </w:rPr>
        <w:t xml:space="preserve">- проводить больше игровых уроков, конкурсов и викторин; </w:t>
      </w:r>
    </w:p>
    <w:p w:rsidR="00F16399" w:rsidRPr="005C6094" w:rsidRDefault="00F16399" w:rsidP="00D52ADB">
      <w:pPr>
        <w:spacing w:after="0" w:line="360" w:lineRule="auto"/>
        <w:ind w:firstLine="284"/>
        <w:jc w:val="both"/>
        <w:rPr>
          <w:rFonts w:ascii="Times New Roman" w:eastAsia="Times New Roman" w:hAnsi="Times New Roman" w:cs="Times New Roman"/>
          <w:sz w:val="24"/>
          <w:szCs w:val="24"/>
        </w:rPr>
      </w:pPr>
      <w:r w:rsidRPr="005C6094">
        <w:rPr>
          <w:rFonts w:ascii="Times New Roman" w:eastAsia="Times New Roman" w:hAnsi="Times New Roman" w:cs="Times New Roman"/>
          <w:sz w:val="24"/>
          <w:szCs w:val="24"/>
        </w:rPr>
        <w:t xml:space="preserve">- показывать видеофильмы по тематике уроков и использовать другие современные средства обучения; </w:t>
      </w:r>
    </w:p>
    <w:p w:rsidR="00F16399" w:rsidRPr="005C6094" w:rsidRDefault="00F16399" w:rsidP="00D52ADB">
      <w:pPr>
        <w:spacing w:after="0" w:line="360" w:lineRule="auto"/>
        <w:ind w:firstLine="284"/>
        <w:jc w:val="both"/>
        <w:rPr>
          <w:rFonts w:ascii="Times New Roman" w:eastAsia="Times New Roman" w:hAnsi="Times New Roman" w:cs="Times New Roman"/>
          <w:sz w:val="24"/>
          <w:szCs w:val="24"/>
        </w:rPr>
      </w:pPr>
      <w:r w:rsidRPr="005C6094">
        <w:rPr>
          <w:rFonts w:ascii="Times New Roman" w:eastAsia="Times New Roman" w:hAnsi="Times New Roman" w:cs="Times New Roman"/>
          <w:sz w:val="24"/>
          <w:szCs w:val="24"/>
        </w:rPr>
        <w:t xml:space="preserve">- применять тестовую форму опроса; </w:t>
      </w:r>
    </w:p>
    <w:p w:rsidR="003F7398" w:rsidRDefault="00F16399" w:rsidP="00D52ADB">
      <w:pPr>
        <w:spacing w:after="0" w:line="360" w:lineRule="auto"/>
        <w:ind w:firstLine="284"/>
        <w:jc w:val="both"/>
        <w:rPr>
          <w:rFonts w:ascii="Times New Roman" w:eastAsia="Times New Roman" w:hAnsi="Times New Roman" w:cs="Times New Roman"/>
          <w:sz w:val="24"/>
          <w:szCs w:val="24"/>
        </w:rPr>
      </w:pPr>
      <w:r w:rsidRPr="005C6094">
        <w:rPr>
          <w:rFonts w:ascii="Times New Roman" w:eastAsia="Times New Roman" w:hAnsi="Times New Roman" w:cs="Times New Roman"/>
          <w:sz w:val="24"/>
          <w:szCs w:val="24"/>
        </w:rPr>
        <w:t xml:space="preserve">- проводить больше творческих заданий. </w:t>
      </w:r>
    </w:p>
    <w:p w:rsidR="0090458B" w:rsidRDefault="0090458B" w:rsidP="00D52ADB">
      <w:pPr>
        <w:spacing w:after="0" w:line="360" w:lineRule="auto"/>
        <w:ind w:firstLine="284"/>
        <w:jc w:val="both"/>
        <w:rPr>
          <w:rFonts w:ascii="Times New Roman" w:eastAsia="Times New Roman" w:hAnsi="Times New Roman" w:cs="Times New Roman"/>
          <w:sz w:val="24"/>
          <w:szCs w:val="24"/>
        </w:rPr>
      </w:pPr>
    </w:p>
    <w:p w:rsidR="00F16399" w:rsidRPr="005C6094" w:rsidRDefault="00F16399" w:rsidP="00D52ADB">
      <w:pPr>
        <w:spacing w:after="0" w:line="360" w:lineRule="auto"/>
        <w:ind w:firstLine="284"/>
        <w:jc w:val="both"/>
        <w:rPr>
          <w:rFonts w:ascii="Times New Roman" w:eastAsia="Times New Roman" w:hAnsi="Times New Roman" w:cs="Times New Roman"/>
          <w:sz w:val="24"/>
          <w:szCs w:val="24"/>
        </w:rPr>
      </w:pPr>
      <w:r w:rsidRPr="005C6094">
        <w:rPr>
          <w:rFonts w:ascii="Times New Roman" w:eastAsia="Times New Roman" w:hAnsi="Times New Roman" w:cs="Times New Roman"/>
          <w:sz w:val="24"/>
          <w:szCs w:val="24"/>
        </w:rPr>
        <w:t xml:space="preserve">А ведь если разобраться, ребята желают раскрываться лично, а не в общей массе. А это и есть основная мысль личностно - ориентированного обучения. </w:t>
      </w:r>
    </w:p>
    <w:p w:rsidR="00F16399" w:rsidRPr="005C6094" w:rsidRDefault="00F16399" w:rsidP="00D52ADB">
      <w:pPr>
        <w:spacing w:after="0" w:line="360" w:lineRule="auto"/>
        <w:ind w:firstLine="284"/>
        <w:jc w:val="both"/>
        <w:rPr>
          <w:rFonts w:ascii="Times New Roman" w:eastAsia="Times New Roman" w:hAnsi="Times New Roman" w:cs="Times New Roman"/>
          <w:sz w:val="24"/>
          <w:szCs w:val="24"/>
        </w:rPr>
      </w:pPr>
      <w:r w:rsidRPr="005C6094">
        <w:rPr>
          <w:rFonts w:ascii="Times New Roman" w:eastAsia="Times New Roman" w:hAnsi="Times New Roman" w:cs="Times New Roman"/>
          <w:sz w:val="24"/>
          <w:szCs w:val="24"/>
        </w:rPr>
        <w:t xml:space="preserve">По анкетам учащимся больше нравятся игровые формы, поисковые задания и групповые формы работы на уроках. Задания творческого характера даются ребятам не часто. Это понятно, ведь нужно понимать и принимать точку зрения учащегося, пускай даже </w:t>
      </w:r>
      <w:r w:rsidR="005E5CCA" w:rsidRPr="005C6094">
        <w:rPr>
          <w:rFonts w:ascii="Times New Roman" w:eastAsia="Times New Roman" w:hAnsi="Times New Roman" w:cs="Times New Roman"/>
          <w:sz w:val="24"/>
          <w:szCs w:val="24"/>
        </w:rPr>
        <w:t>и неверную. А это всегда сложно</w:t>
      </w:r>
      <w:r w:rsidRPr="005C6094">
        <w:rPr>
          <w:rFonts w:ascii="Times New Roman" w:eastAsia="Times New Roman" w:hAnsi="Times New Roman" w:cs="Times New Roman"/>
          <w:sz w:val="24"/>
          <w:szCs w:val="24"/>
        </w:rPr>
        <w:t xml:space="preserve">. </w:t>
      </w:r>
    </w:p>
    <w:p w:rsidR="006B2F11" w:rsidRPr="006B2F11" w:rsidRDefault="006B2F11" w:rsidP="00D52ADB">
      <w:pPr>
        <w:shd w:val="clear" w:color="auto" w:fill="FFFFFF"/>
        <w:autoSpaceDE w:val="0"/>
        <w:autoSpaceDN w:val="0"/>
        <w:adjustRightInd w:val="0"/>
        <w:spacing w:after="0" w:line="360" w:lineRule="auto"/>
        <w:ind w:firstLine="284"/>
        <w:jc w:val="both"/>
        <w:rPr>
          <w:rFonts w:ascii="Times New Roman" w:eastAsia="Times New Roman" w:hAnsi="Times New Roman" w:cs="Times New Roman"/>
          <w:sz w:val="24"/>
          <w:szCs w:val="24"/>
        </w:rPr>
      </w:pPr>
      <w:r w:rsidRPr="006B2F11">
        <w:rPr>
          <w:rFonts w:ascii="Times New Roman" w:eastAsia="Times New Roman" w:hAnsi="Times New Roman" w:cs="Times New Roman"/>
          <w:sz w:val="24"/>
          <w:szCs w:val="24"/>
        </w:rPr>
        <w:t xml:space="preserve">Одним из факторов личностно-ориентированного подхода учащихся являются нетрадиционные уроки, которые в практике  приобретают все большее значение. Их применение интенсифицирует процесс формирования личности школьника, позволяет не только побуждать к активной учебной деятельности, но и воздействовать на её </w:t>
      </w:r>
      <w:proofErr w:type="spellStart"/>
      <w:r w:rsidRPr="006B2F11">
        <w:rPr>
          <w:rFonts w:ascii="Times New Roman" w:eastAsia="Times New Roman" w:hAnsi="Times New Roman" w:cs="Times New Roman"/>
          <w:sz w:val="24"/>
          <w:szCs w:val="24"/>
        </w:rPr>
        <w:t>мотивационно-потребностную</w:t>
      </w:r>
      <w:proofErr w:type="spellEnd"/>
      <w:r w:rsidRPr="006B2F11">
        <w:rPr>
          <w:rFonts w:ascii="Times New Roman" w:eastAsia="Times New Roman" w:hAnsi="Times New Roman" w:cs="Times New Roman"/>
          <w:sz w:val="24"/>
          <w:szCs w:val="24"/>
        </w:rPr>
        <w:t xml:space="preserve"> сферу, стимулирует познавательные интересы учащихся, формирует умение ориентироваться в окружающей действительности, воспитывает коллективизм, развивает творческие способности личности. Они увлекают учащихся </w:t>
      </w:r>
      <w:r w:rsidRPr="006B2F11">
        <w:rPr>
          <w:rFonts w:ascii="Times New Roman" w:eastAsia="Times New Roman" w:hAnsi="Times New Roman" w:cs="Times New Roman"/>
          <w:sz w:val="24"/>
          <w:szCs w:val="24"/>
        </w:rPr>
        <w:lastRenderedPageBreak/>
        <w:t>своей необычностью проведения, приносят радость и удовлетворение учителю и ученику, расширяют кругозор, развивают зоркость, наблюдательность и смекалку.</w:t>
      </w:r>
    </w:p>
    <w:p w:rsidR="006B2F11" w:rsidRPr="006B2F11" w:rsidRDefault="006B2F11" w:rsidP="00D52ADB">
      <w:pPr>
        <w:shd w:val="clear" w:color="auto" w:fill="FFFFFF"/>
        <w:autoSpaceDE w:val="0"/>
        <w:autoSpaceDN w:val="0"/>
        <w:adjustRightInd w:val="0"/>
        <w:spacing w:after="0" w:line="360" w:lineRule="auto"/>
        <w:ind w:firstLine="284"/>
        <w:jc w:val="both"/>
        <w:rPr>
          <w:rFonts w:ascii="Times New Roman" w:eastAsia="Times New Roman" w:hAnsi="Times New Roman" w:cs="Times New Roman"/>
          <w:sz w:val="24"/>
          <w:szCs w:val="24"/>
        </w:rPr>
      </w:pPr>
      <w:r w:rsidRPr="006B2F11">
        <w:rPr>
          <w:rFonts w:ascii="Times New Roman" w:eastAsia="Times New Roman" w:hAnsi="Times New Roman" w:cs="Times New Roman"/>
          <w:sz w:val="24"/>
          <w:szCs w:val="24"/>
        </w:rPr>
        <w:t>Актуальность игры в настоящее время повышается и из-за перенасыщенности современного школьника средствами массовой информации. Но все эти источники представляют, в основном, материал для пассивного восприятия. Важной задачей становится развитие умений самостоятельной оценки отбора получаемой информации. Развивать подобные умения помогает дидактическая игра, которая служит своеобразной практикой для использования знаний полученных на уроке и во внеурочное время.</w:t>
      </w:r>
    </w:p>
    <w:p w:rsidR="006B2F11" w:rsidRPr="006B2F11" w:rsidRDefault="006B2F11" w:rsidP="00D52ADB">
      <w:pPr>
        <w:shd w:val="clear" w:color="auto" w:fill="FFFFFF"/>
        <w:autoSpaceDE w:val="0"/>
        <w:autoSpaceDN w:val="0"/>
        <w:adjustRightInd w:val="0"/>
        <w:spacing w:after="0" w:line="360" w:lineRule="auto"/>
        <w:ind w:firstLine="284"/>
        <w:jc w:val="both"/>
        <w:rPr>
          <w:rFonts w:ascii="Times New Roman" w:eastAsia="Times New Roman" w:hAnsi="Times New Roman" w:cs="Times New Roman"/>
          <w:sz w:val="24"/>
          <w:szCs w:val="24"/>
        </w:rPr>
      </w:pPr>
      <w:r w:rsidRPr="006B2F11">
        <w:rPr>
          <w:rFonts w:ascii="Times New Roman" w:eastAsia="Times New Roman" w:hAnsi="Times New Roman" w:cs="Times New Roman"/>
          <w:sz w:val="24"/>
          <w:szCs w:val="24"/>
        </w:rPr>
        <w:t xml:space="preserve">При изучении нового материала на уроках географии использую нетрадиционные уроки, такие, как уроки-путешествия, которые помогают осуществить личностно-ориентированный подход в обучении, дают возможность, исходя из индивидуальных особенностей учащихся, связать их восприятие и осмысление с научными и прикладными знаниями. </w:t>
      </w:r>
    </w:p>
    <w:p w:rsidR="00EF76AC" w:rsidRPr="00EF76AC" w:rsidRDefault="00EF76AC" w:rsidP="00D52ADB">
      <w:pPr>
        <w:spacing w:after="0" w:line="360" w:lineRule="auto"/>
        <w:ind w:firstLine="284"/>
        <w:jc w:val="both"/>
        <w:rPr>
          <w:rFonts w:ascii="Times New Roman" w:eastAsia="Times New Roman" w:hAnsi="Times New Roman" w:cs="Times New Roman"/>
          <w:sz w:val="24"/>
          <w:szCs w:val="24"/>
        </w:rPr>
      </w:pPr>
      <w:r w:rsidRPr="00EF76AC">
        <w:rPr>
          <w:rFonts w:ascii="Times New Roman" w:eastAsia="Times New Roman" w:hAnsi="Times New Roman" w:cs="Times New Roman"/>
          <w:sz w:val="24"/>
          <w:szCs w:val="24"/>
        </w:rPr>
        <w:t>На уроках можно применять следующие педагогические технологии:</w:t>
      </w:r>
    </w:p>
    <w:p w:rsidR="00EF76AC" w:rsidRPr="00EF76AC" w:rsidRDefault="00EF76AC" w:rsidP="00D52ADB">
      <w:pPr>
        <w:spacing w:after="0" w:line="360" w:lineRule="auto"/>
        <w:ind w:firstLine="284"/>
        <w:jc w:val="both"/>
        <w:rPr>
          <w:rFonts w:ascii="Times New Roman" w:eastAsia="Times New Roman" w:hAnsi="Times New Roman" w:cs="Times New Roman"/>
          <w:sz w:val="24"/>
          <w:szCs w:val="24"/>
        </w:rPr>
      </w:pPr>
      <w:r w:rsidRPr="00EF76AC">
        <w:rPr>
          <w:rFonts w:ascii="Times New Roman" w:eastAsia="Times New Roman" w:hAnsi="Times New Roman" w:cs="Times New Roman"/>
          <w:sz w:val="24"/>
          <w:szCs w:val="24"/>
        </w:rPr>
        <w:t>— Технология дифференцированного обучения;</w:t>
      </w:r>
    </w:p>
    <w:p w:rsidR="00EF76AC" w:rsidRPr="00EF76AC" w:rsidRDefault="00EF76AC" w:rsidP="00D52ADB">
      <w:pPr>
        <w:spacing w:after="0" w:line="360" w:lineRule="auto"/>
        <w:ind w:firstLine="284"/>
        <w:jc w:val="both"/>
        <w:rPr>
          <w:rFonts w:ascii="Times New Roman" w:eastAsia="Times New Roman" w:hAnsi="Times New Roman" w:cs="Times New Roman"/>
          <w:sz w:val="24"/>
          <w:szCs w:val="24"/>
        </w:rPr>
      </w:pPr>
      <w:r w:rsidRPr="00EF76AC">
        <w:rPr>
          <w:rFonts w:ascii="Times New Roman" w:eastAsia="Times New Roman" w:hAnsi="Times New Roman" w:cs="Times New Roman"/>
          <w:sz w:val="24"/>
          <w:szCs w:val="24"/>
        </w:rPr>
        <w:t>— Технология коммуникативно-диалоговой деятельности;</w:t>
      </w:r>
    </w:p>
    <w:p w:rsidR="00EF76AC" w:rsidRPr="00EF76AC" w:rsidRDefault="00EF76AC" w:rsidP="00D52ADB">
      <w:pPr>
        <w:spacing w:after="0" w:line="360" w:lineRule="auto"/>
        <w:ind w:firstLine="284"/>
        <w:jc w:val="both"/>
        <w:rPr>
          <w:rFonts w:ascii="Times New Roman" w:eastAsia="Times New Roman" w:hAnsi="Times New Roman" w:cs="Times New Roman"/>
          <w:sz w:val="24"/>
          <w:szCs w:val="24"/>
        </w:rPr>
      </w:pPr>
      <w:r w:rsidRPr="00EF76AC">
        <w:rPr>
          <w:rFonts w:ascii="Times New Roman" w:eastAsia="Times New Roman" w:hAnsi="Times New Roman" w:cs="Times New Roman"/>
          <w:sz w:val="24"/>
          <w:szCs w:val="24"/>
        </w:rPr>
        <w:t>— Технология игровой деятельности;</w:t>
      </w:r>
    </w:p>
    <w:p w:rsidR="00EF76AC" w:rsidRPr="00EF76AC" w:rsidRDefault="00EF76AC" w:rsidP="00D52ADB">
      <w:pPr>
        <w:spacing w:after="0" w:line="360" w:lineRule="auto"/>
        <w:ind w:firstLine="284"/>
        <w:jc w:val="both"/>
        <w:rPr>
          <w:rFonts w:ascii="Times New Roman" w:eastAsia="Times New Roman" w:hAnsi="Times New Roman" w:cs="Times New Roman"/>
          <w:sz w:val="24"/>
          <w:szCs w:val="24"/>
        </w:rPr>
      </w:pPr>
      <w:r w:rsidRPr="00EF76AC">
        <w:rPr>
          <w:rFonts w:ascii="Times New Roman" w:eastAsia="Times New Roman" w:hAnsi="Times New Roman" w:cs="Times New Roman"/>
          <w:sz w:val="24"/>
          <w:szCs w:val="24"/>
        </w:rPr>
        <w:t>— Технология проектной деятельности.</w:t>
      </w:r>
    </w:p>
    <w:p w:rsidR="007803EA" w:rsidRPr="007803EA" w:rsidRDefault="007803EA" w:rsidP="00D52ADB">
      <w:pPr>
        <w:spacing w:after="0" w:line="360" w:lineRule="auto"/>
        <w:ind w:firstLine="284"/>
        <w:jc w:val="both"/>
        <w:rPr>
          <w:rFonts w:ascii="Times New Roman" w:eastAsia="Times New Roman" w:hAnsi="Times New Roman" w:cs="Times New Roman"/>
          <w:sz w:val="24"/>
          <w:szCs w:val="24"/>
        </w:rPr>
      </w:pPr>
      <w:r w:rsidRPr="007803EA">
        <w:rPr>
          <w:rFonts w:ascii="Times New Roman" w:eastAsia="Times New Roman" w:hAnsi="Times New Roman" w:cs="Times New Roman"/>
          <w:sz w:val="24"/>
          <w:szCs w:val="24"/>
        </w:rPr>
        <w:t>Эффективность классно-урочной системы заключается в том, что дети получают базовые знания, навыки, предметные умения, которые можно рассматривать как ресурс для формирования исследовательской деятельности.</w:t>
      </w:r>
    </w:p>
    <w:p w:rsidR="007803EA" w:rsidRPr="007803EA" w:rsidRDefault="007803EA" w:rsidP="00D52ADB">
      <w:pPr>
        <w:spacing w:after="0" w:line="360" w:lineRule="auto"/>
        <w:ind w:firstLine="284"/>
        <w:jc w:val="both"/>
        <w:rPr>
          <w:rFonts w:ascii="Times New Roman" w:eastAsia="Times New Roman" w:hAnsi="Times New Roman" w:cs="Times New Roman"/>
          <w:sz w:val="24"/>
          <w:szCs w:val="24"/>
        </w:rPr>
      </w:pPr>
      <w:r w:rsidRPr="007803EA">
        <w:rPr>
          <w:rFonts w:ascii="Times New Roman" w:eastAsia="Times New Roman" w:hAnsi="Times New Roman" w:cs="Times New Roman"/>
          <w:sz w:val="24"/>
          <w:szCs w:val="24"/>
        </w:rPr>
        <w:t xml:space="preserve">Дополнительное образование в свою очередь делится </w:t>
      </w:r>
      <w:proofErr w:type="gramStart"/>
      <w:r w:rsidRPr="007803EA">
        <w:rPr>
          <w:rFonts w:ascii="Times New Roman" w:eastAsia="Times New Roman" w:hAnsi="Times New Roman" w:cs="Times New Roman"/>
          <w:sz w:val="24"/>
          <w:szCs w:val="24"/>
        </w:rPr>
        <w:t>на</w:t>
      </w:r>
      <w:proofErr w:type="gramEnd"/>
      <w:r w:rsidRPr="007803EA">
        <w:rPr>
          <w:rFonts w:ascii="Times New Roman" w:eastAsia="Times New Roman" w:hAnsi="Times New Roman" w:cs="Times New Roman"/>
          <w:sz w:val="24"/>
          <w:szCs w:val="24"/>
        </w:rPr>
        <w:t xml:space="preserve"> эпизодическое и систематическое. </w:t>
      </w:r>
      <w:proofErr w:type="gramStart"/>
      <w:r w:rsidRPr="007803EA">
        <w:rPr>
          <w:rFonts w:ascii="Times New Roman" w:eastAsia="Times New Roman" w:hAnsi="Times New Roman" w:cs="Times New Roman"/>
          <w:sz w:val="24"/>
          <w:szCs w:val="24"/>
        </w:rPr>
        <w:t>Эпизодическое</w:t>
      </w:r>
      <w:proofErr w:type="gramEnd"/>
      <w:r w:rsidRPr="007803EA">
        <w:rPr>
          <w:rFonts w:ascii="Times New Roman" w:eastAsia="Times New Roman" w:hAnsi="Times New Roman" w:cs="Times New Roman"/>
          <w:sz w:val="24"/>
          <w:szCs w:val="24"/>
        </w:rPr>
        <w:t xml:space="preserve"> – экскурсии, семинары, недели географии, встречи с учеными. Это вызывает мотивацию к исследованию. А олимпиады, конференции, позволяют реализовать свои возможности одаренным детям.</w:t>
      </w:r>
    </w:p>
    <w:p w:rsidR="005C6094" w:rsidRPr="006B2F11" w:rsidRDefault="007803EA" w:rsidP="00D52ADB">
      <w:pPr>
        <w:spacing w:after="0" w:line="360" w:lineRule="auto"/>
        <w:ind w:firstLine="284"/>
        <w:jc w:val="both"/>
        <w:rPr>
          <w:rFonts w:ascii="Times New Roman" w:eastAsia="Times New Roman" w:hAnsi="Times New Roman" w:cs="Times New Roman"/>
          <w:sz w:val="24"/>
          <w:szCs w:val="24"/>
        </w:rPr>
      </w:pPr>
      <w:r w:rsidRPr="007803EA">
        <w:rPr>
          <w:rFonts w:ascii="Times New Roman" w:eastAsia="Times New Roman" w:hAnsi="Times New Roman" w:cs="Times New Roman"/>
          <w:sz w:val="24"/>
          <w:szCs w:val="24"/>
        </w:rPr>
        <w:t>Систематическое дополнительное образование, а это факультатив и индивидуальные занятия позволяют углубленно изучать природу родного края видеть его проблемы, а так же пытаться их решить.</w:t>
      </w:r>
    </w:p>
    <w:p w:rsidR="005C6094" w:rsidRPr="006B2F11" w:rsidRDefault="005C6094" w:rsidP="00D52ADB">
      <w:pPr>
        <w:spacing w:after="0" w:line="360" w:lineRule="auto"/>
        <w:ind w:firstLine="284"/>
        <w:jc w:val="both"/>
        <w:rPr>
          <w:rFonts w:ascii="Times New Roman" w:eastAsia="Times New Roman" w:hAnsi="Times New Roman" w:cs="Times New Roman"/>
          <w:sz w:val="24"/>
          <w:szCs w:val="24"/>
        </w:rPr>
      </w:pPr>
    </w:p>
    <w:p w:rsidR="005C6094" w:rsidRPr="006B2F11" w:rsidRDefault="005C6094" w:rsidP="00D52ADB">
      <w:pPr>
        <w:spacing w:after="0" w:line="360" w:lineRule="auto"/>
        <w:ind w:firstLine="284"/>
        <w:jc w:val="both"/>
        <w:rPr>
          <w:rFonts w:ascii="Times New Roman" w:eastAsia="Times New Roman" w:hAnsi="Times New Roman" w:cs="Times New Roman"/>
          <w:sz w:val="24"/>
          <w:szCs w:val="24"/>
        </w:rPr>
      </w:pPr>
    </w:p>
    <w:p w:rsidR="005C6094" w:rsidRPr="006B2F11" w:rsidRDefault="005C6094" w:rsidP="00D52ADB">
      <w:pPr>
        <w:spacing w:after="0" w:line="360" w:lineRule="auto"/>
        <w:ind w:firstLine="284"/>
        <w:jc w:val="both"/>
        <w:rPr>
          <w:rFonts w:ascii="Times New Roman" w:eastAsia="Times New Roman" w:hAnsi="Times New Roman" w:cs="Times New Roman"/>
          <w:sz w:val="24"/>
          <w:szCs w:val="24"/>
        </w:rPr>
      </w:pPr>
    </w:p>
    <w:p w:rsidR="005C6094" w:rsidRPr="006B2F11" w:rsidRDefault="005C6094" w:rsidP="00D52ADB">
      <w:pPr>
        <w:spacing w:after="0" w:line="360" w:lineRule="auto"/>
        <w:ind w:firstLine="284"/>
        <w:jc w:val="both"/>
        <w:rPr>
          <w:rFonts w:ascii="Times New Roman" w:eastAsia="Times New Roman" w:hAnsi="Times New Roman" w:cs="Times New Roman"/>
          <w:sz w:val="24"/>
          <w:szCs w:val="24"/>
        </w:rPr>
      </w:pPr>
    </w:p>
    <w:p w:rsidR="005C6094" w:rsidRPr="006B2F11" w:rsidRDefault="005C6094" w:rsidP="00D52ADB">
      <w:pPr>
        <w:spacing w:after="0" w:line="360" w:lineRule="auto"/>
        <w:ind w:firstLine="284"/>
        <w:jc w:val="both"/>
        <w:rPr>
          <w:rFonts w:ascii="Times New Roman" w:eastAsia="Times New Roman" w:hAnsi="Times New Roman" w:cs="Times New Roman"/>
          <w:sz w:val="24"/>
          <w:szCs w:val="24"/>
        </w:rPr>
      </w:pPr>
    </w:p>
    <w:p w:rsidR="005C6094" w:rsidRPr="006B2F11" w:rsidRDefault="005C6094" w:rsidP="00D52ADB">
      <w:pPr>
        <w:spacing w:after="0" w:line="360" w:lineRule="auto"/>
        <w:ind w:firstLine="284"/>
        <w:jc w:val="both"/>
        <w:rPr>
          <w:rFonts w:ascii="Times New Roman" w:eastAsia="Times New Roman" w:hAnsi="Times New Roman" w:cs="Times New Roman"/>
          <w:sz w:val="24"/>
          <w:szCs w:val="24"/>
        </w:rPr>
      </w:pPr>
    </w:p>
    <w:p w:rsidR="005C6094" w:rsidRDefault="005C6094" w:rsidP="00D52ADB">
      <w:pPr>
        <w:spacing w:after="0" w:line="360" w:lineRule="auto"/>
        <w:ind w:firstLine="284"/>
        <w:jc w:val="both"/>
        <w:rPr>
          <w:rFonts w:ascii="Times New Roman" w:eastAsia="Times New Roman" w:hAnsi="Times New Roman" w:cs="Times New Roman"/>
          <w:b/>
          <w:sz w:val="20"/>
          <w:szCs w:val="20"/>
        </w:rPr>
      </w:pPr>
    </w:p>
    <w:p w:rsidR="00F16399" w:rsidRPr="00DB40CC" w:rsidRDefault="008D4CED" w:rsidP="00D52ADB">
      <w:pPr>
        <w:spacing w:after="0" w:line="360" w:lineRule="auto"/>
        <w:ind w:firstLine="284"/>
        <w:jc w:val="center"/>
        <w:rPr>
          <w:rFonts w:ascii="Times New Roman" w:eastAsia="Times New Roman" w:hAnsi="Times New Roman" w:cs="Times New Roman"/>
          <w:b/>
          <w:sz w:val="24"/>
          <w:szCs w:val="24"/>
        </w:rPr>
      </w:pPr>
      <w:r w:rsidRPr="00DB40CC">
        <w:rPr>
          <w:rFonts w:ascii="Times New Roman" w:eastAsia="Times New Roman" w:hAnsi="Times New Roman" w:cs="Times New Roman"/>
          <w:b/>
          <w:sz w:val="24"/>
          <w:szCs w:val="24"/>
        </w:rPr>
        <w:lastRenderedPageBreak/>
        <w:t xml:space="preserve">2. </w:t>
      </w:r>
      <w:r w:rsidR="00F16399" w:rsidRPr="00DB40CC">
        <w:rPr>
          <w:rFonts w:ascii="Times New Roman" w:eastAsia="Times New Roman" w:hAnsi="Times New Roman" w:cs="Times New Roman"/>
          <w:b/>
          <w:sz w:val="24"/>
          <w:szCs w:val="24"/>
        </w:rPr>
        <w:t>Технология опыта.</w:t>
      </w:r>
    </w:p>
    <w:p w:rsidR="00DB40CC" w:rsidRPr="00DB40CC" w:rsidRDefault="00DB40CC" w:rsidP="00D52ADB">
      <w:pPr>
        <w:spacing w:after="0" w:line="360" w:lineRule="auto"/>
        <w:ind w:firstLine="284"/>
        <w:jc w:val="center"/>
        <w:rPr>
          <w:rFonts w:ascii="Times New Roman" w:eastAsia="Times New Roman" w:hAnsi="Times New Roman" w:cs="Times New Roman"/>
          <w:b/>
          <w:sz w:val="24"/>
          <w:szCs w:val="24"/>
        </w:rPr>
      </w:pP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Современность диктует необходимость изменить установившуюся систему образования. Раньше на изучение сложной темы отводилось 10 часов, и этого было достаточно, чтобы практически все учащиеся её усвоили хорошо; сейчас же это количество сократилось вдвое или даже больше; раньше ученику достаточно было послушать учителя на уроке и прочитать дома учебник – он сможет ответить на вопросы </w:t>
      </w:r>
      <w:proofErr w:type="gramStart"/>
      <w:r w:rsidRPr="00DB40CC">
        <w:rPr>
          <w:rFonts w:ascii="Times New Roman" w:eastAsia="Times New Roman" w:hAnsi="Times New Roman" w:cs="Times New Roman"/>
          <w:sz w:val="24"/>
          <w:szCs w:val="24"/>
        </w:rPr>
        <w:t>учителя</w:t>
      </w:r>
      <w:proofErr w:type="gramEnd"/>
      <w:r w:rsidRPr="00DB40CC">
        <w:rPr>
          <w:rFonts w:ascii="Times New Roman" w:eastAsia="Times New Roman" w:hAnsi="Times New Roman" w:cs="Times New Roman"/>
          <w:sz w:val="24"/>
          <w:szCs w:val="24"/>
        </w:rPr>
        <w:t xml:space="preserve"> так как необходимо, сейчас, как правило, учебники мало в этом могут помочь и требуется использовать дополнительные средства обучения; раньше мы в основном требовали пересказ материала, так как все экзамены проводились в устной форме и необходимо было научить ребёнка правильно излагать свои мысли, сейчас же устная форма заменена на </w:t>
      </w:r>
      <w:proofErr w:type="gramStart"/>
      <w:r w:rsidRPr="00DB40CC">
        <w:rPr>
          <w:rFonts w:ascii="Times New Roman" w:eastAsia="Times New Roman" w:hAnsi="Times New Roman" w:cs="Times New Roman"/>
          <w:sz w:val="24"/>
          <w:szCs w:val="24"/>
        </w:rPr>
        <w:t>письменную</w:t>
      </w:r>
      <w:proofErr w:type="gramEnd"/>
      <w:r w:rsidRPr="00DB40CC">
        <w:rPr>
          <w:rFonts w:ascii="Times New Roman" w:eastAsia="Times New Roman" w:hAnsi="Times New Roman" w:cs="Times New Roman"/>
          <w:sz w:val="24"/>
          <w:szCs w:val="24"/>
        </w:rPr>
        <w:t xml:space="preserve">, тестовую, где от ученика требуется запоминание большего объёма информации, способности его обобщить и умение выбирать главное и нужное. Учиться стало намного труднее, а учить?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Всё чаще мы, учителя, говорим, что заинтересовать детей трудно, им ничего не нужно, они ничего не хотят. А действительно ли это так?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В основе личностно - ориентированного обучения лежит признание индивидуальности, самобытности каждого человека, его развитие не как «коллективного субъекта», но, прежде всего, как индивида, наделённого своим неповторимым субъективным опытом. Содержанием термина «субъективный» фиксируется принадлежность опыта конкретному человеку без оценки его истинности, научности, непротиворечивости с позиции общественного исторического познания. В рамках этого подхода ученик ценен воспроизводством не столько общественного, сколько индивидуального опыта. Следовательно, образование – это не только обучение (воспитание), но и учение как особая индивидуальная деятельность ученика.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Основная цель личностно ориентированного обучения – создание условий для проявления познавательной активности учеников. Поэтому учебные предметы, которые наряду с тем, что остаются объектами изучения, всё больше становятся средствами развития учащихся. Задача школы учить не столько фактам теории, сколько общим методам мышления, повышать развивающий эффект обучения. </w:t>
      </w:r>
    </w:p>
    <w:p w:rsidR="00FE68F5" w:rsidRPr="00FE68F5" w:rsidRDefault="00FE68F5" w:rsidP="00D52ADB">
      <w:pPr>
        <w:spacing w:after="0" w:line="360" w:lineRule="auto"/>
        <w:ind w:firstLine="284"/>
        <w:jc w:val="both"/>
        <w:rPr>
          <w:rFonts w:ascii="Times New Roman" w:eastAsia="Times New Roman" w:hAnsi="Times New Roman" w:cs="Times New Roman"/>
          <w:sz w:val="24"/>
          <w:szCs w:val="24"/>
        </w:rPr>
      </w:pPr>
      <w:r w:rsidRPr="00FE68F5">
        <w:rPr>
          <w:rFonts w:ascii="Times New Roman" w:eastAsia="Times New Roman" w:hAnsi="Times New Roman" w:cs="Times New Roman"/>
          <w:sz w:val="24"/>
          <w:szCs w:val="24"/>
        </w:rPr>
        <w:t>Задача развития интеллектуально-творческих способностей выступает в качестве основной линии реорганизации содержания современного школьного обучения.</w:t>
      </w:r>
    </w:p>
    <w:p w:rsidR="00FE68F5" w:rsidRPr="00FE68F5" w:rsidRDefault="00FE68F5" w:rsidP="00D52ADB">
      <w:pPr>
        <w:spacing w:after="0" w:line="360" w:lineRule="auto"/>
        <w:ind w:firstLine="284"/>
        <w:jc w:val="both"/>
        <w:rPr>
          <w:rFonts w:ascii="Times New Roman" w:eastAsia="Times New Roman" w:hAnsi="Times New Roman" w:cs="Times New Roman"/>
          <w:sz w:val="24"/>
          <w:szCs w:val="24"/>
        </w:rPr>
      </w:pPr>
      <w:r w:rsidRPr="00FE68F5">
        <w:rPr>
          <w:rFonts w:ascii="Times New Roman" w:eastAsia="Times New Roman" w:hAnsi="Times New Roman" w:cs="Times New Roman"/>
          <w:sz w:val="24"/>
          <w:szCs w:val="24"/>
        </w:rPr>
        <w:t xml:space="preserve">Главным звеном в образовательном процессе школы является обеспечение оптимальных для каждого ребенка условий для развития индивидуальных способностей, самореализации вне зависимости от его психологических особенностей, способностей и </w:t>
      </w:r>
      <w:r w:rsidRPr="00FE68F5">
        <w:rPr>
          <w:rFonts w:ascii="Times New Roman" w:eastAsia="Times New Roman" w:hAnsi="Times New Roman" w:cs="Times New Roman"/>
          <w:sz w:val="24"/>
          <w:szCs w:val="24"/>
        </w:rPr>
        <w:lastRenderedPageBreak/>
        <w:t>склонностей, индивидуальных различий. В этом заключается гуманизм и демократизм адоптивной модели школы.</w:t>
      </w:r>
    </w:p>
    <w:p w:rsidR="00FE68F5" w:rsidRPr="00FE68F5" w:rsidRDefault="00FE68F5" w:rsidP="00D52ADB">
      <w:pPr>
        <w:spacing w:after="0" w:line="360" w:lineRule="auto"/>
        <w:ind w:firstLine="284"/>
        <w:jc w:val="both"/>
        <w:rPr>
          <w:rFonts w:ascii="Times New Roman" w:eastAsia="Times New Roman" w:hAnsi="Times New Roman" w:cs="Times New Roman"/>
          <w:sz w:val="24"/>
          <w:szCs w:val="24"/>
        </w:rPr>
      </w:pPr>
      <w:r w:rsidRPr="00FE68F5">
        <w:rPr>
          <w:rFonts w:ascii="Times New Roman" w:eastAsia="Times New Roman" w:hAnsi="Times New Roman" w:cs="Times New Roman"/>
          <w:sz w:val="24"/>
          <w:szCs w:val="24"/>
        </w:rPr>
        <w:t xml:space="preserve">Современный дидактический принцип личностно-ориентированного обучения требует учета психофизиологических особенностей обучаемых, использования системно-деятельного подхода, особой работы по организации взаимосвязанной деятельности учителя и учащихся, которая обеспечивает достижения четко спланированных результатов обучения. </w:t>
      </w:r>
    </w:p>
    <w:p w:rsidR="00263B4B" w:rsidRPr="00DB40CC" w:rsidRDefault="00263B4B" w:rsidP="00D52ADB">
      <w:pPr>
        <w:spacing w:after="0" w:line="360" w:lineRule="auto"/>
        <w:ind w:firstLine="284"/>
        <w:jc w:val="both"/>
        <w:rPr>
          <w:rFonts w:ascii="Times New Roman" w:eastAsia="Times New Roman" w:hAnsi="Times New Roman" w:cs="Times New Roman"/>
          <w:b/>
          <w:sz w:val="24"/>
          <w:szCs w:val="24"/>
        </w:rPr>
      </w:pPr>
    </w:p>
    <w:p w:rsidR="00115CF9" w:rsidRDefault="00115CF9" w:rsidP="00D52ADB">
      <w:pPr>
        <w:spacing w:after="0" w:line="360" w:lineRule="auto"/>
        <w:ind w:firstLine="284"/>
        <w:jc w:val="center"/>
        <w:rPr>
          <w:rFonts w:ascii="Times New Roman" w:eastAsia="Times New Roman" w:hAnsi="Times New Roman" w:cs="Times New Roman"/>
          <w:b/>
          <w:sz w:val="24"/>
          <w:szCs w:val="24"/>
        </w:rPr>
      </w:pPr>
    </w:p>
    <w:p w:rsidR="00115CF9" w:rsidRDefault="00115CF9" w:rsidP="00D52ADB">
      <w:pPr>
        <w:spacing w:after="0" w:line="360" w:lineRule="auto"/>
        <w:ind w:firstLine="284"/>
        <w:jc w:val="center"/>
        <w:rPr>
          <w:rFonts w:ascii="Times New Roman" w:eastAsia="Times New Roman" w:hAnsi="Times New Roman" w:cs="Times New Roman"/>
          <w:b/>
          <w:sz w:val="24"/>
          <w:szCs w:val="24"/>
        </w:rPr>
      </w:pPr>
    </w:p>
    <w:p w:rsidR="00115CF9" w:rsidRDefault="00115CF9" w:rsidP="00D52ADB">
      <w:pPr>
        <w:spacing w:after="0" w:line="360" w:lineRule="auto"/>
        <w:ind w:firstLine="284"/>
        <w:jc w:val="center"/>
        <w:rPr>
          <w:rFonts w:ascii="Times New Roman" w:eastAsia="Times New Roman" w:hAnsi="Times New Roman" w:cs="Times New Roman"/>
          <w:b/>
          <w:sz w:val="24"/>
          <w:szCs w:val="24"/>
        </w:rPr>
      </w:pPr>
    </w:p>
    <w:p w:rsidR="00115CF9" w:rsidRDefault="00115CF9" w:rsidP="00D52ADB">
      <w:pPr>
        <w:spacing w:after="0" w:line="360" w:lineRule="auto"/>
        <w:ind w:firstLine="284"/>
        <w:jc w:val="center"/>
        <w:rPr>
          <w:rFonts w:ascii="Times New Roman" w:eastAsia="Times New Roman" w:hAnsi="Times New Roman" w:cs="Times New Roman"/>
          <w:b/>
          <w:sz w:val="24"/>
          <w:szCs w:val="24"/>
        </w:rPr>
      </w:pPr>
    </w:p>
    <w:p w:rsidR="00115CF9" w:rsidRDefault="00115CF9" w:rsidP="00D52ADB">
      <w:pPr>
        <w:spacing w:after="0" w:line="360" w:lineRule="auto"/>
        <w:ind w:firstLine="284"/>
        <w:jc w:val="center"/>
        <w:rPr>
          <w:rFonts w:ascii="Times New Roman" w:eastAsia="Times New Roman" w:hAnsi="Times New Roman" w:cs="Times New Roman"/>
          <w:b/>
          <w:sz w:val="24"/>
          <w:szCs w:val="24"/>
        </w:rPr>
      </w:pPr>
    </w:p>
    <w:p w:rsidR="00115CF9" w:rsidRDefault="00115CF9" w:rsidP="00D52ADB">
      <w:pPr>
        <w:spacing w:after="0" w:line="360" w:lineRule="auto"/>
        <w:ind w:firstLine="284"/>
        <w:jc w:val="center"/>
        <w:rPr>
          <w:rFonts w:ascii="Times New Roman" w:eastAsia="Times New Roman" w:hAnsi="Times New Roman" w:cs="Times New Roman"/>
          <w:b/>
          <w:sz w:val="24"/>
          <w:szCs w:val="24"/>
        </w:rPr>
      </w:pPr>
    </w:p>
    <w:p w:rsidR="00115CF9" w:rsidRDefault="00115CF9" w:rsidP="00D52ADB">
      <w:pPr>
        <w:spacing w:after="0" w:line="360" w:lineRule="auto"/>
        <w:ind w:firstLine="284"/>
        <w:jc w:val="center"/>
        <w:rPr>
          <w:rFonts w:ascii="Times New Roman" w:eastAsia="Times New Roman" w:hAnsi="Times New Roman" w:cs="Times New Roman"/>
          <w:b/>
          <w:sz w:val="24"/>
          <w:szCs w:val="24"/>
        </w:rPr>
      </w:pPr>
    </w:p>
    <w:p w:rsidR="00115CF9" w:rsidRDefault="00115CF9" w:rsidP="00D52ADB">
      <w:pPr>
        <w:spacing w:after="0" w:line="360" w:lineRule="auto"/>
        <w:ind w:firstLine="284"/>
        <w:jc w:val="center"/>
        <w:rPr>
          <w:rFonts w:ascii="Times New Roman" w:eastAsia="Times New Roman" w:hAnsi="Times New Roman" w:cs="Times New Roman"/>
          <w:b/>
          <w:sz w:val="24"/>
          <w:szCs w:val="24"/>
        </w:rPr>
      </w:pPr>
    </w:p>
    <w:p w:rsidR="00115CF9" w:rsidRDefault="00115CF9" w:rsidP="00D52ADB">
      <w:pPr>
        <w:spacing w:after="0" w:line="360" w:lineRule="auto"/>
        <w:ind w:firstLine="284"/>
        <w:jc w:val="center"/>
        <w:rPr>
          <w:rFonts w:ascii="Times New Roman" w:eastAsia="Times New Roman" w:hAnsi="Times New Roman" w:cs="Times New Roman"/>
          <w:b/>
          <w:sz w:val="24"/>
          <w:szCs w:val="24"/>
        </w:rPr>
      </w:pPr>
    </w:p>
    <w:p w:rsidR="00D52ADB" w:rsidRDefault="00D52ADB" w:rsidP="00D52ADB">
      <w:pPr>
        <w:spacing w:after="0" w:line="360" w:lineRule="auto"/>
        <w:ind w:firstLine="284"/>
        <w:jc w:val="center"/>
        <w:rPr>
          <w:rFonts w:ascii="Times New Roman" w:eastAsia="Times New Roman" w:hAnsi="Times New Roman" w:cs="Times New Roman"/>
          <w:b/>
          <w:sz w:val="24"/>
          <w:szCs w:val="24"/>
        </w:rPr>
      </w:pPr>
    </w:p>
    <w:p w:rsidR="00D52ADB" w:rsidRDefault="00D52ADB" w:rsidP="00D52ADB">
      <w:pPr>
        <w:spacing w:after="0" w:line="360" w:lineRule="auto"/>
        <w:ind w:firstLine="284"/>
        <w:jc w:val="center"/>
        <w:rPr>
          <w:rFonts w:ascii="Times New Roman" w:eastAsia="Times New Roman" w:hAnsi="Times New Roman" w:cs="Times New Roman"/>
          <w:b/>
          <w:sz w:val="24"/>
          <w:szCs w:val="24"/>
        </w:rPr>
      </w:pPr>
    </w:p>
    <w:p w:rsidR="00D52ADB" w:rsidRDefault="00D52ADB" w:rsidP="00D52ADB">
      <w:pPr>
        <w:spacing w:after="0" w:line="360" w:lineRule="auto"/>
        <w:ind w:firstLine="284"/>
        <w:jc w:val="center"/>
        <w:rPr>
          <w:rFonts w:ascii="Times New Roman" w:eastAsia="Times New Roman" w:hAnsi="Times New Roman" w:cs="Times New Roman"/>
          <w:b/>
          <w:sz w:val="24"/>
          <w:szCs w:val="24"/>
        </w:rPr>
      </w:pPr>
    </w:p>
    <w:p w:rsidR="00D52ADB" w:rsidRDefault="00D52ADB" w:rsidP="00D52ADB">
      <w:pPr>
        <w:spacing w:after="0" w:line="360" w:lineRule="auto"/>
        <w:ind w:firstLine="284"/>
        <w:jc w:val="center"/>
        <w:rPr>
          <w:rFonts w:ascii="Times New Roman" w:eastAsia="Times New Roman" w:hAnsi="Times New Roman" w:cs="Times New Roman"/>
          <w:b/>
          <w:sz w:val="24"/>
          <w:szCs w:val="24"/>
        </w:rPr>
      </w:pPr>
    </w:p>
    <w:p w:rsidR="00D52ADB" w:rsidRDefault="00D52ADB" w:rsidP="00D52ADB">
      <w:pPr>
        <w:spacing w:after="0" w:line="360" w:lineRule="auto"/>
        <w:ind w:firstLine="284"/>
        <w:jc w:val="center"/>
        <w:rPr>
          <w:rFonts w:ascii="Times New Roman" w:eastAsia="Times New Roman" w:hAnsi="Times New Roman" w:cs="Times New Roman"/>
          <w:b/>
          <w:sz w:val="24"/>
          <w:szCs w:val="24"/>
        </w:rPr>
      </w:pPr>
    </w:p>
    <w:p w:rsidR="00D52ADB" w:rsidRDefault="00D52ADB" w:rsidP="00D52ADB">
      <w:pPr>
        <w:spacing w:after="0" w:line="360" w:lineRule="auto"/>
        <w:ind w:firstLine="284"/>
        <w:jc w:val="center"/>
        <w:rPr>
          <w:rFonts w:ascii="Times New Roman" w:eastAsia="Times New Roman" w:hAnsi="Times New Roman" w:cs="Times New Roman"/>
          <w:b/>
          <w:sz w:val="24"/>
          <w:szCs w:val="24"/>
        </w:rPr>
      </w:pPr>
    </w:p>
    <w:p w:rsidR="00D52ADB" w:rsidRDefault="00D52ADB" w:rsidP="00D52ADB">
      <w:pPr>
        <w:spacing w:after="0" w:line="360" w:lineRule="auto"/>
        <w:ind w:firstLine="284"/>
        <w:jc w:val="center"/>
        <w:rPr>
          <w:rFonts w:ascii="Times New Roman" w:eastAsia="Times New Roman" w:hAnsi="Times New Roman" w:cs="Times New Roman"/>
          <w:b/>
          <w:sz w:val="24"/>
          <w:szCs w:val="24"/>
        </w:rPr>
      </w:pPr>
    </w:p>
    <w:p w:rsidR="00D52ADB" w:rsidRDefault="00D52ADB" w:rsidP="00D52ADB">
      <w:pPr>
        <w:spacing w:after="0" w:line="360" w:lineRule="auto"/>
        <w:ind w:firstLine="284"/>
        <w:jc w:val="center"/>
        <w:rPr>
          <w:rFonts w:ascii="Times New Roman" w:eastAsia="Times New Roman" w:hAnsi="Times New Roman" w:cs="Times New Roman"/>
          <w:b/>
          <w:sz w:val="24"/>
          <w:szCs w:val="24"/>
        </w:rPr>
      </w:pPr>
    </w:p>
    <w:p w:rsidR="00D52ADB" w:rsidRDefault="00D52ADB" w:rsidP="00D52ADB">
      <w:pPr>
        <w:spacing w:after="0" w:line="360" w:lineRule="auto"/>
        <w:ind w:firstLine="284"/>
        <w:jc w:val="center"/>
        <w:rPr>
          <w:rFonts w:ascii="Times New Roman" w:eastAsia="Times New Roman" w:hAnsi="Times New Roman" w:cs="Times New Roman"/>
          <w:b/>
          <w:sz w:val="24"/>
          <w:szCs w:val="24"/>
        </w:rPr>
      </w:pPr>
    </w:p>
    <w:p w:rsidR="00D52ADB" w:rsidRDefault="00D52ADB" w:rsidP="00D52ADB">
      <w:pPr>
        <w:spacing w:after="0" w:line="360" w:lineRule="auto"/>
        <w:ind w:firstLine="284"/>
        <w:jc w:val="center"/>
        <w:rPr>
          <w:rFonts w:ascii="Times New Roman" w:eastAsia="Times New Roman" w:hAnsi="Times New Roman" w:cs="Times New Roman"/>
          <w:b/>
          <w:sz w:val="24"/>
          <w:szCs w:val="24"/>
        </w:rPr>
      </w:pPr>
    </w:p>
    <w:p w:rsidR="00D52ADB" w:rsidRDefault="00D52ADB" w:rsidP="00D52ADB">
      <w:pPr>
        <w:spacing w:after="0" w:line="360" w:lineRule="auto"/>
        <w:ind w:firstLine="284"/>
        <w:jc w:val="center"/>
        <w:rPr>
          <w:rFonts w:ascii="Times New Roman" w:eastAsia="Times New Roman" w:hAnsi="Times New Roman" w:cs="Times New Roman"/>
          <w:b/>
          <w:sz w:val="24"/>
          <w:szCs w:val="24"/>
        </w:rPr>
      </w:pPr>
    </w:p>
    <w:p w:rsidR="00D52ADB" w:rsidRDefault="00D52ADB" w:rsidP="00D52ADB">
      <w:pPr>
        <w:spacing w:after="0" w:line="360" w:lineRule="auto"/>
        <w:ind w:firstLine="284"/>
        <w:jc w:val="center"/>
        <w:rPr>
          <w:rFonts w:ascii="Times New Roman" w:eastAsia="Times New Roman" w:hAnsi="Times New Roman" w:cs="Times New Roman"/>
          <w:b/>
          <w:sz w:val="24"/>
          <w:szCs w:val="24"/>
        </w:rPr>
      </w:pPr>
    </w:p>
    <w:p w:rsidR="00D52ADB" w:rsidRDefault="00D52ADB" w:rsidP="00D52ADB">
      <w:pPr>
        <w:spacing w:after="0" w:line="360" w:lineRule="auto"/>
        <w:ind w:firstLine="284"/>
        <w:jc w:val="center"/>
        <w:rPr>
          <w:rFonts w:ascii="Times New Roman" w:eastAsia="Times New Roman" w:hAnsi="Times New Roman" w:cs="Times New Roman"/>
          <w:b/>
          <w:sz w:val="24"/>
          <w:szCs w:val="24"/>
        </w:rPr>
      </w:pPr>
    </w:p>
    <w:p w:rsidR="00D52ADB" w:rsidRDefault="00D52ADB" w:rsidP="00D52ADB">
      <w:pPr>
        <w:spacing w:after="0" w:line="360" w:lineRule="auto"/>
        <w:ind w:firstLine="284"/>
        <w:jc w:val="center"/>
        <w:rPr>
          <w:rFonts w:ascii="Times New Roman" w:eastAsia="Times New Roman" w:hAnsi="Times New Roman" w:cs="Times New Roman"/>
          <w:b/>
          <w:sz w:val="24"/>
          <w:szCs w:val="24"/>
        </w:rPr>
      </w:pPr>
    </w:p>
    <w:p w:rsidR="00D52ADB" w:rsidRDefault="00D52ADB" w:rsidP="00D52ADB">
      <w:pPr>
        <w:spacing w:after="0" w:line="360" w:lineRule="auto"/>
        <w:ind w:firstLine="284"/>
        <w:jc w:val="center"/>
        <w:rPr>
          <w:rFonts w:ascii="Times New Roman" w:eastAsia="Times New Roman" w:hAnsi="Times New Roman" w:cs="Times New Roman"/>
          <w:b/>
          <w:sz w:val="24"/>
          <w:szCs w:val="24"/>
        </w:rPr>
      </w:pPr>
    </w:p>
    <w:p w:rsidR="00D52ADB" w:rsidRDefault="00D52ADB" w:rsidP="00D52ADB">
      <w:pPr>
        <w:spacing w:after="0" w:line="360" w:lineRule="auto"/>
        <w:ind w:firstLine="284"/>
        <w:jc w:val="center"/>
        <w:rPr>
          <w:rFonts w:ascii="Times New Roman" w:eastAsia="Times New Roman" w:hAnsi="Times New Roman" w:cs="Times New Roman"/>
          <w:b/>
          <w:sz w:val="24"/>
          <w:szCs w:val="24"/>
        </w:rPr>
      </w:pPr>
    </w:p>
    <w:p w:rsidR="00D52ADB" w:rsidRDefault="00D52ADB" w:rsidP="00D52ADB">
      <w:pPr>
        <w:spacing w:after="0" w:line="360" w:lineRule="auto"/>
        <w:ind w:firstLine="284"/>
        <w:jc w:val="center"/>
        <w:rPr>
          <w:rFonts w:ascii="Times New Roman" w:eastAsia="Times New Roman" w:hAnsi="Times New Roman" w:cs="Times New Roman"/>
          <w:b/>
          <w:sz w:val="24"/>
          <w:szCs w:val="24"/>
        </w:rPr>
      </w:pPr>
    </w:p>
    <w:p w:rsidR="00D52ADB" w:rsidRDefault="00D52ADB" w:rsidP="00D52ADB">
      <w:pPr>
        <w:spacing w:after="0" w:line="360" w:lineRule="auto"/>
        <w:ind w:firstLine="284"/>
        <w:jc w:val="center"/>
        <w:rPr>
          <w:rFonts w:ascii="Times New Roman" w:eastAsia="Times New Roman" w:hAnsi="Times New Roman" w:cs="Times New Roman"/>
          <w:b/>
          <w:sz w:val="24"/>
          <w:szCs w:val="24"/>
        </w:rPr>
      </w:pPr>
    </w:p>
    <w:p w:rsidR="00DB40CC" w:rsidRDefault="00F16399" w:rsidP="00D52ADB">
      <w:pPr>
        <w:spacing w:after="0" w:line="360" w:lineRule="auto"/>
        <w:ind w:firstLine="284"/>
        <w:jc w:val="center"/>
        <w:rPr>
          <w:rFonts w:ascii="Times New Roman" w:eastAsia="Times New Roman" w:hAnsi="Times New Roman" w:cs="Times New Roman"/>
          <w:b/>
          <w:sz w:val="24"/>
          <w:szCs w:val="24"/>
        </w:rPr>
      </w:pPr>
      <w:r w:rsidRPr="00DB40CC">
        <w:rPr>
          <w:rFonts w:ascii="Times New Roman" w:eastAsia="Times New Roman" w:hAnsi="Times New Roman" w:cs="Times New Roman"/>
          <w:b/>
          <w:sz w:val="24"/>
          <w:szCs w:val="24"/>
        </w:rPr>
        <w:lastRenderedPageBreak/>
        <w:t>Формирование устойчивой мотивации к учению</w:t>
      </w:r>
    </w:p>
    <w:p w:rsidR="00DB40CC" w:rsidRPr="00DB40CC" w:rsidRDefault="00DB40CC" w:rsidP="00D52ADB">
      <w:pPr>
        <w:spacing w:after="0" w:line="360" w:lineRule="auto"/>
        <w:ind w:firstLine="284"/>
        <w:jc w:val="center"/>
        <w:rPr>
          <w:rFonts w:ascii="Times New Roman" w:eastAsia="Times New Roman" w:hAnsi="Times New Roman" w:cs="Times New Roman"/>
          <w:b/>
          <w:sz w:val="24"/>
          <w:szCs w:val="24"/>
        </w:rPr>
      </w:pPr>
    </w:p>
    <w:p w:rsidR="00876135" w:rsidRPr="00876135" w:rsidRDefault="00876135" w:rsidP="00D52ADB">
      <w:pPr>
        <w:spacing w:after="0" w:line="360" w:lineRule="auto"/>
        <w:ind w:firstLine="284"/>
        <w:jc w:val="both"/>
        <w:rPr>
          <w:rFonts w:ascii="Times New Roman" w:eastAsia="Times New Roman" w:hAnsi="Times New Roman" w:cs="Times New Roman"/>
          <w:sz w:val="24"/>
          <w:szCs w:val="24"/>
        </w:rPr>
      </w:pPr>
      <w:r w:rsidRPr="00876135">
        <w:rPr>
          <w:rFonts w:ascii="Times New Roman" w:eastAsia="Times New Roman" w:hAnsi="Times New Roman" w:cs="Times New Roman"/>
          <w:sz w:val="24"/>
          <w:szCs w:val="24"/>
        </w:rPr>
        <w:t xml:space="preserve">Сегодня социальная ситуация диктует потребность в выпускнике школы как человека, владеющего способами и средствами сохранения и развития себя как личности, преобразования общества и общественных отношений, транслирующем образцы культурных взаимодействий во всем многообразии социальных отношений с людьми, с природой. Говоря об актуальном заказе общества к образованию, имеют в виду потребность в творческой саморазвивающейся личности, способной, реализуя свои личностные индивидуальные запросы, решать проблемы общества. «Развивая себя – развивать общество» тезис, отражающий в некоторой степени характерный признак нового социального заказа. Это предполагает построение такого образовательного </w:t>
      </w:r>
      <w:proofErr w:type="gramStart"/>
      <w:r w:rsidRPr="00876135">
        <w:rPr>
          <w:rFonts w:ascii="Times New Roman" w:eastAsia="Times New Roman" w:hAnsi="Times New Roman" w:cs="Times New Roman"/>
          <w:sz w:val="24"/>
          <w:szCs w:val="24"/>
        </w:rPr>
        <w:t>пространства</w:t>
      </w:r>
      <w:proofErr w:type="gramEnd"/>
      <w:r w:rsidRPr="00876135">
        <w:rPr>
          <w:rFonts w:ascii="Times New Roman" w:eastAsia="Times New Roman" w:hAnsi="Times New Roman" w:cs="Times New Roman"/>
          <w:sz w:val="24"/>
          <w:szCs w:val="24"/>
        </w:rPr>
        <w:t xml:space="preserve"> в котором каждый ученик школы может </w:t>
      </w:r>
      <w:proofErr w:type="spellStart"/>
      <w:r w:rsidRPr="00876135">
        <w:rPr>
          <w:rFonts w:ascii="Times New Roman" w:eastAsia="Times New Roman" w:hAnsi="Times New Roman" w:cs="Times New Roman"/>
          <w:sz w:val="24"/>
          <w:szCs w:val="24"/>
        </w:rPr>
        <w:t>самореализоваться</w:t>
      </w:r>
      <w:proofErr w:type="spellEnd"/>
      <w:r w:rsidRPr="00876135">
        <w:rPr>
          <w:rFonts w:ascii="Times New Roman" w:eastAsia="Times New Roman" w:hAnsi="Times New Roman" w:cs="Times New Roman"/>
          <w:sz w:val="24"/>
          <w:szCs w:val="24"/>
        </w:rPr>
        <w:t>, самоопределиться, найти себя в деле, почувствовать и прожить в школе «ситуацию успеха» в решении учебных проблем и проблемных ситуаций. Для достижения новых целей образовательная школа выбрала стратегическую идею – реализацию личностно-ориентированного образования.</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Цель современной педагогики заключается в воспитании всесторонне-развитой личности и в развитии познавательной деятельности школьников.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Для успешного усвоения новых видов познавательной деятельности, необходим мотив. Если ученик не знает, для чего необходимо усвоить тот или иной учебный материал, то научить его невозможно. Следовательно, прежде чем организовать учебную деятельность школьников, необходимо завлечь учащихся.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Мотивация - установка на деятельность, которая обеспечивает эту деятельность с психологической точки зрения (способность воспринимать информацию, слушать, осмысливать, запоминать).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Мотивы - внутренняя побудительная сила, заставляющая человека переходить к действию: желание, стремление учиться и так далее.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Учебная деятельность, как и любая другая, определяется мотивами, выраженными через познавательный интерес. К критериям познавательного интереса относят: особенность поведения учащихся, активное включение в учебную деятельность, сосредоточенность, появление вопросов у школьников, которые они задают учителю.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Если у ребенка появляется интерес к предмету, то развиваются и мотивы к учению.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Итак, в начале познавательной деятельности необходима мотивация действий и поступков, которая направлена </w:t>
      </w:r>
      <w:proofErr w:type="gramStart"/>
      <w:r w:rsidRPr="00DB40CC">
        <w:rPr>
          <w:rFonts w:ascii="Times New Roman" w:eastAsia="Times New Roman" w:hAnsi="Times New Roman" w:cs="Times New Roman"/>
          <w:sz w:val="24"/>
          <w:szCs w:val="24"/>
        </w:rPr>
        <w:t>на</w:t>
      </w:r>
      <w:proofErr w:type="gramEnd"/>
      <w:r w:rsidRPr="00DB40CC">
        <w:rPr>
          <w:rFonts w:ascii="Times New Roman" w:eastAsia="Times New Roman" w:hAnsi="Times New Roman" w:cs="Times New Roman"/>
          <w:sz w:val="24"/>
          <w:szCs w:val="24"/>
        </w:rPr>
        <w:t xml:space="preserve">: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lastRenderedPageBreak/>
        <w:t xml:space="preserve">-обеспечение понимания ценности приобретаемых знаний, умений, опыта творческой деятельности;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-сознательное отношение к их усвоению;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-эмоциональный подъем;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-формирование познавательных интересов. </w:t>
      </w:r>
    </w:p>
    <w:p w:rsidR="00263B4B" w:rsidRPr="00DB40CC" w:rsidRDefault="00263B4B" w:rsidP="00D52ADB">
      <w:pPr>
        <w:spacing w:after="0" w:line="360" w:lineRule="auto"/>
        <w:ind w:firstLine="284"/>
        <w:jc w:val="both"/>
        <w:rPr>
          <w:rFonts w:ascii="Times New Roman" w:eastAsia="Times New Roman" w:hAnsi="Times New Roman" w:cs="Times New Roman"/>
          <w:b/>
          <w:sz w:val="24"/>
          <w:szCs w:val="24"/>
        </w:rPr>
      </w:pPr>
    </w:p>
    <w:p w:rsidR="00115CF9" w:rsidRDefault="00115CF9" w:rsidP="00D52ADB">
      <w:pPr>
        <w:spacing w:after="0" w:line="360" w:lineRule="auto"/>
        <w:ind w:firstLine="284"/>
        <w:jc w:val="center"/>
        <w:rPr>
          <w:rFonts w:ascii="Times New Roman" w:eastAsia="Times New Roman" w:hAnsi="Times New Roman" w:cs="Times New Roman"/>
          <w:b/>
          <w:sz w:val="24"/>
          <w:szCs w:val="24"/>
        </w:rPr>
      </w:pPr>
    </w:p>
    <w:p w:rsidR="00115CF9" w:rsidRDefault="00115CF9" w:rsidP="00D52ADB">
      <w:pPr>
        <w:spacing w:after="0" w:line="360" w:lineRule="auto"/>
        <w:ind w:firstLine="284"/>
        <w:jc w:val="center"/>
        <w:rPr>
          <w:rFonts w:ascii="Times New Roman" w:eastAsia="Times New Roman" w:hAnsi="Times New Roman" w:cs="Times New Roman"/>
          <w:b/>
          <w:sz w:val="24"/>
          <w:szCs w:val="24"/>
        </w:rPr>
      </w:pPr>
    </w:p>
    <w:p w:rsidR="00115CF9" w:rsidRDefault="00115CF9" w:rsidP="00D52ADB">
      <w:pPr>
        <w:spacing w:after="0" w:line="360" w:lineRule="auto"/>
        <w:ind w:firstLine="284"/>
        <w:jc w:val="center"/>
        <w:rPr>
          <w:rFonts w:ascii="Times New Roman" w:eastAsia="Times New Roman" w:hAnsi="Times New Roman" w:cs="Times New Roman"/>
          <w:b/>
          <w:sz w:val="24"/>
          <w:szCs w:val="24"/>
        </w:rPr>
      </w:pPr>
    </w:p>
    <w:p w:rsidR="00115CF9" w:rsidRDefault="00115CF9" w:rsidP="00D52ADB">
      <w:pPr>
        <w:spacing w:after="0" w:line="360" w:lineRule="auto"/>
        <w:ind w:firstLine="284"/>
        <w:jc w:val="center"/>
        <w:rPr>
          <w:rFonts w:ascii="Times New Roman" w:eastAsia="Times New Roman" w:hAnsi="Times New Roman" w:cs="Times New Roman"/>
          <w:b/>
          <w:sz w:val="24"/>
          <w:szCs w:val="24"/>
        </w:rPr>
      </w:pPr>
    </w:p>
    <w:p w:rsidR="00115CF9" w:rsidRDefault="00115CF9" w:rsidP="00D52ADB">
      <w:pPr>
        <w:spacing w:after="0" w:line="360" w:lineRule="auto"/>
        <w:ind w:firstLine="284"/>
        <w:jc w:val="center"/>
        <w:rPr>
          <w:rFonts w:ascii="Times New Roman" w:eastAsia="Times New Roman" w:hAnsi="Times New Roman" w:cs="Times New Roman"/>
          <w:b/>
          <w:sz w:val="24"/>
          <w:szCs w:val="24"/>
        </w:rPr>
      </w:pPr>
    </w:p>
    <w:p w:rsidR="00115CF9" w:rsidRDefault="00115CF9" w:rsidP="00D52ADB">
      <w:pPr>
        <w:spacing w:after="0" w:line="360" w:lineRule="auto"/>
        <w:ind w:firstLine="284"/>
        <w:jc w:val="center"/>
        <w:rPr>
          <w:rFonts w:ascii="Times New Roman" w:eastAsia="Times New Roman" w:hAnsi="Times New Roman" w:cs="Times New Roman"/>
          <w:b/>
          <w:sz w:val="24"/>
          <w:szCs w:val="24"/>
        </w:rPr>
      </w:pPr>
    </w:p>
    <w:p w:rsidR="00115CF9" w:rsidRDefault="00115CF9" w:rsidP="00D52ADB">
      <w:pPr>
        <w:spacing w:after="0" w:line="360" w:lineRule="auto"/>
        <w:ind w:firstLine="284"/>
        <w:jc w:val="center"/>
        <w:rPr>
          <w:rFonts w:ascii="Times New Roman" w:eastAsia="Times New Roman" w:hAnsi="Times New Roman" w:cs="Times New Roman"/>
          <w:b/>
          <w:sz w:val="24"/>
          <w:szCs w:val="24"/>
        </w:rPr>
      </w:pPr>
    </w:p>
    <w:p w:rsidR="00115CF9" w:rsidRDefault="00115CF9" w:rsidP="00D52ADB">
      <w:pPr>
        <w:spacing w:after="0" w:line="360" w:lineRule="auto"/>
        <w:ind w:firstLine="284"/>
        <w:jc w:val="center"/>
        <w:rPr>
          <w:rFonts w:ascii="Times New Roman" w:eastAsia="Times New Roman" w:hAnsi="Times New Roman" w:cs="Times New Roman"/>
          <w:b/>
          <w:sz w:val="24"/>
          <w:szCs w:val="24"/>
        </w:rPr>
      </w:pPr>
    </w:p>
    <w:p w:rsidR="00115CF9" w:rsidRDefault="00115CF9" w:rsidP="00D52ADB">
      <w:pPr>
        <w:spacing w:after="0" w:line="360" w:lineRule="auto"/>
        <w:ind w:firstLine="284"/>
        <w:jc w:val="center"/>
        <w:rPr>
          <w:rFonts w:ascii="Times New Roman" w:eastAsia="Times New Roman" w:hAnsi="Times New Roman" w:cs="Times New Roman"/>
          <w:b/>
          <w:sz w:val="24"/>
          <w:szCs w:val="24"/>
        </w:rPr>
      </w:pPr>
    </w:p>
    <w:p w:rsidR="00115CF9" w:rsidRDefault="00115CF9" w:rsidP="00D52ADB">
      <w:pPr>
        <w:spacing w:after="0" w:line="360" w:lineRule="auto"/>
        <w:ind w:firstLine="284"/>
        <w:jc w:val="center"/>
        <w:rPr>
          <w:rFonts w:ascii="Times New Roman" w:eastAsia="Times New Roman" w:hAnsi="Times New Roman" w:cs="Times New Roman"/>
          <w:b/>
          <w:sz w:val="24"/>
          <w:szCs w:val="24"/>
        </w:rPr>
      </w:pPr>
    </w:p>
    <w:p w:rsidR="00115CF9" w:rsidRDefault="00115CF9" w:rsidP="00D52ADB">
      <w:pPr>
        <w:spacing w:after="0" w:line="360" w:lineRule="auto"/>
        <w:ind w:firstLine="284"/>
        <w:jc w:val="center"/>
        <w:rPr>
          <w:rFonts w:ascii="Times New Roman" w:eastAsia="Times New Roman" w:hAnsi="Times New Roman" w:cs="Times New Roman"/>
          <w:b/>
          <w:sz w:val="24"/>
          <w:szCs w:val="24"/>
        </w:rPr>
      </w:pPr>
    </w:p>
    <w:p w:rsidR="00115CF9" w:rsidRDefault="00115CF9" w:rsidP="00D52ADB">
      <w:pPr>
        <w:spacing w:after="0" w:line="360" w:lineRule="auto"/>
        <w:ind w:firstLine="284"/>
        <w:jc w:val="center"/>
        <w:rPr>
          <w:rFonts w:ascii="Times New Roman" w:eastAsia="Times New Roman" w:hAnsi="Times New Roman" w:cs="Times New Roman"/>
          <w:b/>
          <w:sz w:val="24"/>
          <w:szCs w:val="24"/>
        </w:rPr>
      </w:pPr>
    </w:p>
    <w:p w:rsidR="00D52ADB" w:rsidRDefault="00D52ADB" w:rsidP="00D52ADB">
      <w:pPr>
        <w:spacing w:after="0" w:line="360" w:lineRule="auto"/>
        <w:ind w:firstLine="284"/>
        <w:jc w:val="center"/>
        <w:rPr>
          <w:rFonts w:ascii="Times New Roman" w:eastAsia="Times New Roman" w:hAnsi="Times New Roman" w:cs="Times New Roman"/>
          <w:b/>
          <w:sz w:val="24"/>
          <w:szCs w:val="24"/>
        </w:rPr>
      </w:pPr>
    </w:p>
    <w:p w:rsidR="00D52ADB" w:rsidRDefault="00D52ADB" w:rsidP="00D52ADB">
      <w:pPr>
        <w:spacing w:after="0" w:line="360" w:lineRule="auto"/>
        <w:ind w:firstLine="284"/>
        <w:jc w:val="center"/>
        <w:rPr>
          <w:rFonts w:ascii="Times New Roman" w:eastAsia="Times New Roman" w:hAnsi="Times New Roman" w:cs="Times New Roman"/>
          <w:b/>
          <w:sz w:val="24"/>
          <w:szCs w:val="24"/>
        </w:rPr>
      </w:pPr>
    </w:p>
    <w:p w:rsidR="00D52ADB" w:rsidRDefault="00D52ADB" w:rsidP="00D52ADB">
      <w:pPr>
        <w:spacing w:after="0" w:line="360" w:lineRule="auto"/>
        <w:ind w:firstLine="284"/>
        <w:jc w:val="center"/>
        <w:rPr>
          <w:rFonts w:ascii="Times New Roman" w:eastAsia="Times New Roman" w:hAnsi="Times New Roman" w:cs="Times New Roman"/>
          <w:b/>
          <w:sz w:val="24"/>
          <w:szCs w:val="24"/>
        </w:rPr>
      </w:pPr>
    </w:p>
    <w:p w:rsidR="00D52ADB" w:rsidRDefault="00D52ADB" w:rsidP="00D52ADB">
      <w:pPr>
        <w:spacing w:after="0" w:line="360" w:lineRule="auto"/>
        <w:ind w:firstLine="284"/>
        <w:jc w:val="center"/>
        <w:rPr>
          <w:rFonts w:ascii="Times New Roman" w:eastAsia="Times New Roman" w:hAnsi="Times New Roman" w:cs="Times New Roman"/>
          <w:b/>
          <w:sz w:val="24"/>
          <w:szCs w:val="24"/>
        </w:rPr>
      </w:pPr>
    </w:p>
    <w:p w:rsidR="00D52ADB" w:rsidRDefault="00D52ADB" w:rsidP="00D52ADB">
      <w:pPr>
        <w:spacing w:after="0" w:line="360" w:lineRule="auto"/>
        <w:ind w:firstLine="284"/>
        <w:jc w:val="center"/>
        <w:rPr>
          <w:rFonts w:ascii="Times New Roman" w:eastAsia="Times New Roman" w:hAnsi="Times New Roman" w:cs="Times New Roman"/>
          <w:b/>
          <w:sz w:val="24"/>
          <w:szCs w:val="24"/>
        </w:rPr>
      </w:pPr>
    </w:p>
    <w:p w:rsidR="00D52ADB" w:rsidRDefault="00D52ADB" w:rsidP="00D52ADB">
      <w:pPr>
        <w:spacing w:after="0" w:line="360" w:lineRule="auto"/>
        <w:ind w:firstLine="284"/>
        <w:jc w:val="center"/>
        <w:rPr>
          <w:rFonts w:ascii="Times New Roman" w:eastAsia="Times New Roman" w:hAnsi="Times New Roman" w:cs="Times New Roman"/>
          <w:b/>
          <w:sz w:val="24"/>
          <w:szCs w:val="24"/>
        </w:rPr>
      </w:pPr>
    </w:p>
    <w:p w:rsidR="00D52ADB" w:rsidRDefault="00D52ADB" w:rsidP="00D52ADB">
      <w:pPr>
        <w:spacing w:after="0" w:line="360" w:lineRule="auto"/>
        <w:ind w:firstLine="284"/>
        <w:jc w:val="center"/>
        <w:rPr>
          <w:rFonts w:ascii="Times New Roman" w:eastAsia="Times New Roman" w:hAnsi="Times New Roman" w:cs="Times New Roman"/>
          <w:b/>
          <w:sz w:val="24"/>
          <w:szCs w:val="24"/>
        </w:rPr>
      </w:pPr>
    </w:p>
    <w:p w:rsidR="00D52ADB" w:rsidRDefault="00D52ADB" w:rsidP="00D52ADB">
      <w:pPr>
        <w:spacing w:after="0" w:line="360" w:lineRule="auto"/>
        <w:ind w:firstLine="284"/>
        <w:jc w:val="center"/>
        <w:rPr>
          <w:rFonts w:ascii="Times New Roman" w:eastAsia="Times New Roman" w:hAnsi="Times New Roman" w:cs="Times New Roman"/>
          <w:b/>
          <w:sz w:val="24"/>
          <w:szCs w:val="24"/>
        </w:rPr>
      </w:pPr>
    </w:p>
    <w:p w:rsidR="00D52ADB" w:rsidRDefault="00D52ADB" w:rsidP="00D52ADB">
      <w:pPr>
        <w:spacing w:after="0" w:line="360" w:lineRule="auto"/>
        <w:ind w:firstLine="284"/>
        <w:jc w:val="center"/>
        <w:rPr>
          <w:rFonts w:ascii="Times New Roman" w:eastAsia="Times New Roman" w:hAnsi="Times New Roman" w:cs="Times New Roman"/>
          <w:b/>
          <w:sz w:val="24"/>
          <w:szCs w:val="24"/>
        </w:rPr>
      </w:pPr>
    </w:p>
    <w:p w:rsidR="00D52ADB" w:rsidRDefault="00D52ADB" w:rsidP="00D52ADB">
      <w:pPr>
        <w:spacing w:after="0" w:line="360" w:lineRule="auto"/>
        <w:ind w:firstLine="284"/>
        <w:jc w:val="center"/>
        <w:rPr>
          <w:rFonts w:ascii="Times New Roman" w:eastAsia="Times New Roman" w:hAnsi="Times New Roman" w:cs="Times New Roman"/>
          <w:b/>
          <w:sz w:val="24"/>
          <w:szCs w:val="24"/>
        </w:rPr>
      </w:pPr>
    </w:p>
    <w:p w:rsidR="00D52ADB" w:rsidRDefault="00D52ADB" w:rsidP="00D52ADB">
      <w:pPr>
        <w:spacing w:after="0" w:line="360" w:lineRule="auto"/>
        <w:ind w:firstLine="284"/>
        <w:jc w:val="center"/>
        <w:rPr>
          <w:rFonts w:ascii="Times New Roman" w:eastAsia="Times New Roman" w:hAnsi="Times New Roman" w:cs="Times New Roman"/>
          <w:b/>
          <w:sz w:val="24"/>
          <w:szCs w:val="24"/>
        </w:rPr>
      </w:pPr>
    </w:p>
    <w:p w:rsidR="00D52ADB" w:rsidRDefault="00D52ADB" w:rsidP="00D52ADB">
      <w:pPr>
        <w:spacing w:after="0" w:line="360" w:lineRule="auto"/>
        <w:ind w:firstLine="284"/>
        <w:jc w:val="center"/>
        <w:rPr>
          <w:rFonts w:ascii="Times New Roman" w:eastAsia="Times New Roman" w:hAnsi="Times New Roman" w:cs="Times New Roman"/>
          <w:b/>
          <w:sz w:val="24"/>
          <w:szCs w:val="24"/>
        </w:rPr>
      </w:pPr>
    </w:p>
    <w:p w:rsidR="00D52ADB" w:rsidRDefault="00D52ADB" w:rsidP="00D52ADB">
      <w:pPr>
        <w:spacing w:after="0" w:line="360" w:lineRule="auto"/>
        <w:ind w:firstLine="284"/>
        <w:jc w:val="center"/>
        <w:rPr>
          <w:rFonts w:ascii="Times New Roman" w:eastAsia="Times New Roman" w:hAnsi="Times New Roman" w:cs="Times New Roman"/>
          <w:b/>
          <w:sz w:val="24"/>
          <w:szCs w:val="24"/>
        </w:rPr>
      </w:pPr>
    </w:p>
    <w:p w:rsidR="00D52ADB" w:rsidRDefault="00D52ADB" w:rsidP="00D52ADB">
      <w:pPr>
        <w:spacing w:after="0" w:line="360" w:lineRule="auto"/>
        <w:ind w:firstLine="284"/>
        <w:jc w:val="center"/>
        <w:rPr>
          <w:rFonts w:ascii="Times New Roman" w:eastAsia="Times New Roman" w:hAnsi="Times New Roman" w:cs="Times New Roman"/>
          <w:b/>
          <w:sz w:val="24"/>
          <w:szCs w:val="24"/>
        </w:rPr>
      </w:pPr>
    </w:p>
    <w:p w:rsidR="00D52ADB" w:rsidRDefault="00D52ADB" w:rsidP="00D52ADB">
      <w:pPr>
        <w:spacing w:after="0" w:line="360" w:lineRule="auto"/>
        <w:ind w:firstLine="284"/>
        <w:jc w:val="center"/>
        <w:rPr>
          <w:rFonts w:ascii="Times New Roman" w:eastAsia="Times New Roman" w:hAnsi="Times New Roman" w:cs="Times New Roman"/>
          <w:b/>
          <w:sz w:val="24"/>
          <w:szCs w:val="24"/>
        </w:rPr>
      </w:pPr>
    </w:p>
    <w:p w:rsidR="00D52ADB" w:rsidRDefault="00D52ADB" w:rsidP="00D52ADB">
      <w:pPr>
        <w:spacing w:after="0" w:line="360" w:lineRule="auto"/>
        <w:ind w:firstLine="284"/>
        <w:jc w:val="center"/>
        <w:rPr>
          <w:rFonts w:ascii="Times New Roman" w:eastAsia="Times New Roman" w:hAnsi="Times New Roman" w:cs="Times New Roman"/>
          <w:b/>
          <w:sz w:val="24"/>
          <w:szCs w:val="24"/>
        </w:rPr>
      </w:pPr>
    </w:p>
    <w:p w:rsidR="00D52ADB" w:rsidRDefault="00D52ADB" w:rsidP="00D52ADB">
      <w:pPr>
        <w:spacing w:after="0" w:line="360" w:lineRule="auto"/>
        <w:ind w:firstLine="284"/>
        <w:jc w:val="center"/>
        <w:rPr>
          <w:rFonts w:ascii="Times New Roman" w:eastAsia="Times New Roman" w:hAnsi="Times New Roman" w:cs="Times New Roman"/>
          <w:b/>
          <w:sz w:val="24"/>
          <w:szCs w:val="24"/>
        </w:rPr>
      </w:pPr>
    </w:p>
    <w:p w:rsidR="00F16399" w:rsidRDefault="00F16399" w:rsidP="00D52ADB">
      <w:pPr>
        <w:spacing w:after="0" w:line="360" w:lineRule="auto"/>
        <w:ind w:firstLine="284"/>
        <w:jc w:val="center"/>
        <w:rPr>
          <w:rFonts w:ascii="Times New Roman" w:eastAsia="Times New Roman" w:hAnsi="Times New Roman" w:cs="Times New Roman"/>
          <w:b/>
          <w:sz w:val="24"/>
          <w:szCs w:val="24"/>
        </w:rPr>
      </w:pPr>
      <w:r w:rsidRPr="00DB40CC">
        <w:rPr>
          <w:rFonts w:ascii="Times New Roman" w:eastAsia="Times New Roman" w:hAnsi="Times New Roman" w:cs="Times New Roman"/>
          <w:b/>
          <w:sz w:val="24"/>
          <w:szCs w:val="24"/>
        </w:rPr>
        <w:lastRenderedPageBreak/>
        <w:t>Способов м</w:t>
      </w:r>
      <w:r w:rsidR="00DB40CC">
        <w:rPr>
          <w:rFonts w:ascii="Times New Roman" w:eastAsia="Times New Roman" w:hAnsi="Times New Roman" w:cs="Times New Roman"/>
          <w:b/>
          <w:sz w:val="24"/>
          <w:szCs w:val="24"/>
        </w:rPr>
        <w:t>отивационной деятельности много</w:t>
      </w:r>
    </w:p>
    <w:p w:rsidR="00DB40CC" w:rsidRPr="00DB40CC" w:rsidRDefault="00DB40CC" w:rsidP="00D52ADB">
      <w:pPr>
        <w:spacing w:after="0" w:line="360" w:lineRule="auto"/>
        <w:ind w:firstLine="284"/>
        <w:jc w:val="center"/>
        <w:rPr>
          <w:rFonts w:ascii="Times New Roman" w:eastAsia="Times New Roman" w:hAnsi="Times New Roman" w:cs="Times New Roman"/>
          <w:b/>
          <w:sz w:val="24"/>
          <w:szCs w:val="24"/>
        </w:rPr>
      </w:pP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1) Разъяснение школьникам практического значения географических знаний, их роль в повседневной жизни каждого человека (прогнозы погоды, сведения о плодородии почвы, ориентирование в пространстве, а также по плану и карте, читать карты различного содержания). Мотивацией учебной деятельности может служить опора на знания и умения, приобретенные в жизни: при работе на огороде; наблюдения за погодой; ориентирование по народным признакам.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2) Ознакомление школьников с профессиями, для которых необходимы знания географии (геологи, метеорологи, гидрологи, работники транспорта, экологи).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3) Привлечение внимания школьников необычными фактами, процессами, феноменами природы. Это все возбуждает активное мышление, вызывает чувство нового, любознательность, пробуждает эмоциональную сферу личности (образование нашей планеты; землетрясения; цунами; миражи).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4) Привлекают учеников и исторические факты (история географических путешествий и открытий; изучение судеб народов; развитие отдельных территорий).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5) Большую роль в мотивации играет организация учебной деятельности с различными источниками информации: учебники, карты, справочники, приборы, гербарии, коллекции горных пород. Всё это материальное обеспечение способствует развитию памяти, мышления, воображения, речи.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6) Методы обучения также влияют на мотивы учения (частично-поисковый, исследовательский, создание проблемной ситуации), побуждают школьников к активной деятельности.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7) Немалое влияние оказывает на мотивацию и личность учителя, его мастерство, человеческие качества, увлеченность своим предметом, доброе отношение и понимание интересов учеников.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8) Еще одним средством формирования положительных мотивов учебной деятельности служит проблемное обучение, которое в методике географии рассматривают как принцип, подход к обучению. Необходимо чтобы учащиеся умели добывать знания самостоятельно, находя при этом сначала способы их получения. Возникает у школьников познавательная потребность - самый эффективный мотив, побуждающий его к учению. Проблемное обучение – обязательный признак современного урока, это способ развития творческого мышления учащихся.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9) Еще одно направление создания мотивации – увеличение информативной емкости урока. В начале каждой темы я обрисовываю общую картину всей темы, рассказываю о </w:t>
      </w:r>
      <w:r w:rsidRPr="00DB40CC">
        <w:rPr>
          <w:rFonts w:ascii="Times New Roman" w:eastAsia="Times New Roman" w:hAnsi="Times New Roman" w:cs="Times New Roman"/>
          <w:sz w:val="24"/>
          <w:szCs w:val="24"/>
        </w:rPr>
        <w:lastRenderedPageBreak/>
        <w:t xml:space="preserve">связи отдельных частей между собой, раскрываю практическую значимость, роль новых знаний в целостной картине мира.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10) Определенную роль в мотивации играет оценка учебной деятельности школьников. На своих уроках использую нестандартные способы </w:t>
      </w:r>
      <w:proofErr w:type="gramStart"/>
      <w:r w:rsidRPr="00DB40CC">
        <w:rPr>
          <w:rFonts w:ascii="Times New Roman" w:eastAsia="Times New Roman" w:hAnsi="Times New Roman" w:cs="Times New Roman"/>
          <w:sz w:val="24"/>
          <w:szCs w:val="24"/>
        </w:rPr>
        <w:t>контроля за</w:t>
      </w:r>
      <w:proofErr w:type="gramEnd"/>
      <w:r w:rsidRPr="00DB40CC">
        <w:rPr>
          <w:rFonts w:ascii="Times New Roman" w:eastAsia="Times New Roman" w:hAnsi="Times New Roman" w:cs="Times New Roman"/>
          <w:sz w:val="24"/>
          <w:szCs w:val="24"/>
        </w:rPr>
        <w:t xml:space="preserve"> результатами обучения: зачеты по контурной карте, тестирование разного содержания, взаимопроверка, самопроверка, устные и письменные фронтальные опросы.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Таким образом, мотивация учебной деятельности обеспечивает понимание ценности географических знаний, ведет к сознательному отношению к их усвоению, вызывает эмоциональный подъем, облегчает формирование познавательных интересов и в целом всей учебной деятельности школьников. </w:t>
      </w:r>
    </w:p>
    <w:p w:rsidR="00263B4B" w:rsidRPr="00DB40CC" w:rsidRDefault="00263B4B" w:rsidP="00D52ADB">
      <w:pPr>
        <w:spacing w:after="0" w:line="360" w:lineRule="auto"/>
        <w:ind w:firstLine="284"/>
        <w:jc w:val="both"/>
        <w:rPr>
          <w:rFonts w:ascii="Times New Roman" w:eastAsia="Times New Roman" w:hAnsi="Times New Roman" w:cs="Times New Roman"/>
          <w:b/>
          <w:sz w:val="24"/>
          <w:szCs w:val="24"/>
        </w:rPr>
      </w:pPr>
    </w:p>
    <w:p w:rsidR="00115CF9" w:rsidRDefault="00115CF9" w:rsidP="00D52ADB">
      <w:pPr>
        <w:spacing w:after="0" w:line="360" w:lineRule="auto"/>
        <w:ind w:firstLine="284"/>
        <w:jc w:val="center"/>
        <w:rPr>
          <w:rFonts w:ascii="Times New Roman" w:eastAsia="Times New Roman" w:hAnsi="Times New Roman" w:cs="Times New Roman"/>
          <w:b/>
          <w:sz w:val="24"/>
          <w:szCs w:val="24"/>
        </w:rPr>
      </w:pPr>
    </w:p>
    <w:p w:rsidR="00115CF9" w:rsidRDefault="00115CF9" w:rsidP="00D52ADB">
      <w:pPr>
        <w:spacing w:after="0" w:line="360" w:lineRule="auto"/>
        <w:ind w:firstLine="284"/>
        <w:jc w:val="center"/>
        <w:rPr>
          <w:rFonts w:ascii="Times New Roman" w:eastAsia="Times New Roman" w:hAnsi="Times New Roman" w:cs="Times New Roman"/>
          <w:b/>
          <w:sz w:val="24"/>
          <w:szCs w:val="24"/>
        </w:rPr>
      </w:pPr>
    </w:p>
    <w:p w:rsidR="00115CF9" w:rsidRDefault="00115CF9" w:rsidP="00D52ADB">
      <w:pPr>
        <w:spacing w:after="0" w:line="360" w:lineRule="auto"/>
        <w:ind w:firstLine="284"/>
        <w:jc w:val="center"/>
        <w:rPr>
          <w:rFonts w:ascii="Times New Roman" w:eastAsia="Times New Roman" w:hAnsi="Times New Roman" w:cs="Times New Roman"/>
          <w:b/>
          <w:sz w:val="24"/>
          <w:szCs w:val="24"/>
        </w:rPr>
      </w:pPr>
    </w:p>
    <w:p w:rsidR="00115CF9" w:rsidRDefault="00115CF9" w:rsidP="00D52ADB">
      <w:pPr>
        <w:spacing w:after="0" w:line="360" w:lineRule="auto"/>
        <w:ind w:firstLine="284"/>
        <w:jc w:val="center"/>
        <w:rPr>
          <w:rFonts w:ascii="Times New Roman" w:eastAsia="Times New Roman" w:hAnsi="Times New Roman" w:cs="Times New Roman"/>
          <w:b/>
          <w:sz w:val="24"/>
          <w:szCs w:val="24"/>
        </w:rPr>
      </w:pPr>
    </w:p>
    <w:p w:rsidR="00115CF9" w:rsidRDefault="00115CF9" w:rsidP="00D52ADB">
      <w:pPr>
        <w:spacing w:after="0" w:line="360" w:lineRule="auto"/>
        <w:ind w:firstLine="284"/>
        <w:jc w:val="center"/>
        <w:rPr>
          <w:rFonts w:ascii="Times New Roman" w:eastAsia="Times New Roman" w:hAnsi="Times New Roman" w:cs="Times New Roman"/>
          <w:b/>
          <w:sz w:val="24"/>
          <w:szCs w:val="24"/>
        </w:rPr>
      </w:pPr>
    </w:p>
    <w:p w:rsidR="00115CF9" w:rsidRDefault="00115CF9" w:rsidP="00D52ADB">
      <w:pPr>
        <w:spacing w:after="0" w:line="360" w:lineRule="auto"/>
        <w:ind w:firstLine="284"/>
        <w:jc w:val="center"/>
        <w:rPr>
          <w:rFonts w:ascii="Times New Roman" w:eastAsia="Times New Roman" w:hAnsi="Times New Roman" w:cs="Times New Roman"/>
          <w:b/>
          <w:sz w:val="24"/>
          <w:szCs w:val="24"/>
        </w:rPr>
      </w:pPr>
    </w:p>
    <w:p w:rsidR="00D52ADB" w:rsidRDefault="00D52ADB" w:rsidP="00D52ADB">
      <w:pPr>
        <w:spacing w:after="0" w:line="360" w:lineRule="auto"/>
        <w:ind w:firstLine="284"/>
        <w:jc w:val="center"/>
        <w:rPr>
          <w:rFonts w:ascii="Times New Roman" w:eastAsia="Times New Roman" w:hAnsi="Times New Roman" w:cs="Times New Roman"/>
          <w:b/>
          <w:sz w:val="24"/>
          <w:szCs w:val="24"/>
        </w:rPr>
      </w:pPr>
    </w:p>
    <w:p w:rsidR="00D52ADB" w:rsidRDefault="00D52ADB" w:rsidP="00D52ADB">
      <w:pPr>
        <w:spacing w:after="0" w:line="360" w:lineRule="auto"/>
        <w:ind w:firstLine="284"/>
        <w:jc w:val="center"/>
        <w:rPr>
          <w:rFonts w:ascii="Times New Roman" w:eastAsia="Times New Roman" w:hAnsi="Times New Roman" w:cs="Times New Roman"/>
          <w:b/>
          <w:sz w:val="24"/>
          <w:szCs w:val="24"/>
        </w:rPr>
      </w:pPr>
    </w:p>
    <w:p w:rsidR="00D52ADB" w:rsidRDefault="00D52ADB" w:rsidP="00D52ADB">
      <w:pPr>
        <w:spacing w:after="0" w:line="360" w:lineRule="auto"/>
        <w:ind w:firstLine="284"/>
        <w:jc w:val="center"/>
        <w:rPr>
          <w:rFonts w:ascii="Times New Roman" w:eastAsia="Times New Roman" w:hAnsi="Times New Roman" w:cs="Times New Roman"/>
          <w:b/>
          <w:sz w:val="24"/>
          <w:szCs w:val="24"/>
        </w:rPr>
      </w:pPr>
    </w:p>
    <w:p w:rsidR="00D52ADB" w:rsidRDefault="00D52ADB" w:rsidP="00D52ADB">
      <w:pPr>
        <w:spacing w:after="0" w:line="360" w:lineRule="auto"/>
        <w:ind w:firstLine="284"/>
        <w:jc w:val="center"/>
        <w:rPr>
          <w:rFonts w:ascii="Times New Roman" w:eastAsia="Times New Roman" w:hAnsi="Times New Roman" w:cs="Times New Roman"/>
          <w:b/>
          <w:sz w:val="24"/>
          <w:szCs w:val="24"/>
        </w:rPr>
      </w:pPr>
    </w:p>
    <w:p w:rsidR="00D52ADB" w:rsidRDefault="00D52ADB" w:rsidP="00D52ADB">
      <w:pPr>
        <w:spacing w:after="0" w:line="360" w:lineRule="auto"/>
        <w:ind w:firstLine="284"/>
        <w:jc w:val="center"/>
        <w:rPr>
          <w:rFonts w:ascii="Times New Roman" w:eastAsia="Times New Roman" w:hAnsi="Times New Roman" w:cs="Times New Roman"/>
          <w:b/>
          <w:sz w:val="24"/>
          <w:szCs w:val="24"/>
        </w:rPr>
      </w:pPr>
    </w:p>
    <w:p w:rsidR="00D52ADB" w:rsidRDefault="00D52ADB" w:rsidP="00D52ADB">
      <w:pPr>
        <w:spacing w:after="0" w:line="360" w:lineRule="auto"/>
        <w:ind w:firstLine="284"/>
        <w:jc w:val="center"/>
        <w:rPr>
          <w:rFonts w:ascii="Times New Roman" w:eastAsia="Times New Roman" w:hAnsi="Times New Roman" w:cs="Times New Roman"/>
          <w:b/>
          <w:sz w:val="24"/>
          <w:szCs w:val="24"/>
        </w:rPr>
      </w:pPr>
    </w:p>
    <w:p w:rsidR="00D52ADB" w:rsidRDefault="00D52ADB" w:rsidP="00D52ADB">
      <w:pPr>
        <w:spacing w:after="0" w:line="360" w:lineRule="auto"/>
        <w:ind w:firstLine="284"/>
        <w:jc w:val="center"/>
        <w:rPr>
          <w:rFonts w:ascii="Times New Roman" w:eastAsia="Times New Roman" w:hAnsi="Times New Roman" w:cs="Times New Roman"/>
          <w:b/>
          <w:sz w:val="24"/>
          <w:szCs w:val="24"/>
        </w:rPr>
      </w:pPr>
    </w:p>
    <w:p w:rsidR="00D52ADB" w:rsidRDefault="00D52ADB" w:rsidP="00D52ADB">
      <w:pPr>
        <w:spacing w:after="0" w:line="360" w:lineRule="auto"/>
        <w:ind w:firstLine="284"/>
        <w:jc w:val="center"/>
        <w:rPr>
          <w:rFonts w:ascii="Times New Roman" w:eastAsia="Times New Roman" w:hAnsi="Times New Roman" w:cs="Times New Roman"/>
          <w:b/>
          <w:sz w:val="24"/>
          <w:szCs w:val="24"/>
        </w:rPr>
      </w:pPr>
    </w:p>
    <w:p w:rsidR="00D52ADB" w:rsidRDefault="00D52ADB" w:rsidP="00D52ADB">
      <w:pPr>
        <w:spacing w:after="0" w:line="360" w:lineRule="auto"/>
        <w:ind w:firstLine="284"/>
        <w:jc w:val="center"/>
        <w:rPr>
          <w:rFonts w:ascii="Times New Roman" w:eastAsia="Times New Roman" w:hAnsi="Times New Roman" w:cs="Times New Roman"/>
          <w:b/>
          <w:sz w:val="24"/>
          <w:szCs w:val="24"/>
        </w:rPr>
      </w:pPr>
    </w:p>
    <w:p w:rsidR="00D52ADB" w:rsidRDefault="00D52ADB" w:rsidP="00D52ADB">
      <w:pPr>
        <w:spacing w:after="0" w:line="360" w:lineRule="auto"/>
        <w:ind w:firstLine="284"/>
        <w:jc w:val="center"/>
        <w:rPr>
          <w:rFonts w:ascii="Times New Roman" w:eastAsia="Times New Roman" w:hAnsi="Times New Roman" w:cs="Times New Roman"/>
          <w:b/>
          <w:sz w:val="24"/>
          <w:szCs w:val="24"/>
        </w:rPr>
      </w:pPr>
    </w:p>
    <w:p w:rsidR="00D52ADB" w:rsidRDefault="00D52ADB" w:rsidP="00D52ADB">
      <w:pPr>
        <w:spacing w:after="0" w:line="360" w:lineRule="auto"/>
        <w:ind w:firstLine="284"/>
        <w:jc w:val="center"/>
        <w:rPr>
          <w:rFonts w:ascii="Times New Roman" w:eastAsia="Times New Roman" w:hAnsi="Times New Roman" w:cs="Times New Roman"/>
          <w:b/>
          <w:sz w:val="24"/>
          <w:szCs w:val="24"/>
        </w:rPr>
      </w:pPr>
    </w:p>
    <w:p w:rsidR="00D52ADB" w:rsidRDefault="00D52ADB" w:rsidP="00D52ADB">
      <w:pPr>
        <w:spacing w:after="0" w:line="360" w:lineRule="auto"/>
        <w:ind w:firstLine="284"/>
        <w:jc w:val="center"/>
        <w:rPr>
          <w:rFonts w:ascii="Times New Roman" w:eastAsia="Times New Roman" w:hAnsi="Times New Roman" w:cs="Times New Roman"/>
          <w:b/>
          <w:sz w:val="24"/>
          <w:szCs w:val="24"/>
        </w:rPr>
      </w:pPr>
    </w:p>
    <w:p w:rsidR="00D52ADB" w:rsidRDefault="00D52ADB" w:rsidP="00D52ADB">
      <w:pPr>
        <w:spacing w:after="0" w:line="360" w:lineRule="auto"/>
        <w:ind w:firstLine="284"/>
        <w:jc w:val="center"/>
        <w:rPr>
          <w:rFonts w:ascii="Times New Roman" w:eastAsia="Times New Roman" w:hAnsi="Times New Roman" w:cs="Times New Roman"/>
          <w:b/>
          <w:sz w:val="24"/>
          <w:szCs w:val="24"/>
        </w:rPr>
      </w:pPr>
    </w:p>
    <w:p w:rsidR="00D52ADB" w:rsidRDefault="00D52ADB" w:rsidP="00D52ADB">
      <w:pPr>
        <w:spacing w:after="0" w:line="360" w:lineRule="auto"/>
        <w:ind w:firstLine="284"/>
        <w:jc w:val="center"/>
        <w:rPr>
          <w:rFonts w:ascii="Times New Roman" w:eastAsia="Times New Roman" w:hAnsi="Times New Roman" w:cs="Times New Roman"/>
          <w:b/>
          <w:sz w:val="24"/>
          <w:szCs w:val="24"/>
        </w:rPr>
      </w:pPr>
    </w:p>
    <w:p w:rsidR="00D52ADB" w:rsidRDefault="00D52ADB" w:rsidP="00D52ADB">
      <w:pPr>
        <w:spacing w:after="0" w:line="360" w:lineRule="auto"/>
        <w:ind w:firstLine="284"/>
        <w:jc w:val="center"/>
        <w:rPr>
          <w:rFonts w:ascii="Times New Roman" w:eastAsia="Times New Roman" w:hAnsi="Times New Roman" w:cs="Times New Roman"/>
          <w:b/>
          <w:sz w:val="24"/>
          <w:szCs w:val="24"/>
        </w:rPr>
      </w:pPr>
    </w:p>
    <w:p w:rsidR="00D52ADB" w:rsidRDefault="00D52ADB" w:rsidP="00D52ADB">
      <w:pPr>
        <w:spacing w:after="0" w:line="360" w:lineRule="auto"/>
        <w:ind w:firstLine="284"/>
        <w:jc w:val="center"/>
        <w:rPr>
          <w:rFonts w:ascii="Times New Roman" w:eastAsia="Times New Roman" w:hAnsi="Times New Roman" w:cs="Times New Roman"/>
          <w:b/>
          <w:sz w:val="24"/>
          <w:szCs w:val="24"/>
        </w:rPr>
      </w:pPr>
    </w:p>
    <w:p w:rsidR="00D52ADB" w:rsidRDefault="00D52ADB" w:rsidP="00D52ADB">
      <w:pPr>
        <w:spacing w:after="0" w:line="360" w:lineRule="auto"/>
        <w:ind w:firstLine="284"/>
        <w:jc w:val="center"/>
        <w:rPr>
          <w:rFonts w:ascii="Times New Roman" w:eastAsia="Times New Roman" w:hAnsi="Times New Roman" w:cs="Times New Roman"/>
          <w:b/>
          <w:sz w:val="24"/>
          <w:szCs w:val="24"/>
        </w:rPr>
      </w:pPr>
    </w:p>
    <w:p w:rsidR="00D52ADB" w:rsidRDefault="00D52ADB" w:rsidP="00D52ADB">
      <w:pPr>
        <w:spacing w:after="0" w:line="360" w:lineRule="auto"/>
        <w:ind w:firstLine="284"/>
        <w:jc w:val="center"/>
        <w:rPr>
          <w:rFonts w:ascii="Times New Roman" w:eastAsia="Times New Roman" w:hAnsi="Times New Roman" w:cs="Times New Roman"/>
          <w:b/>
          <w:sz w:val="24"/>
          <w:szCs w:val="24"/>
        </w:rPr>
      </w:pPr>
    </w:p>
    <w:p w:rsidR="00F16399" w:rsidRDefault="00F16399" w:rsidP="00D52ADB">
      <w:pPr>
        <w:spacing w:after="0" w:line="360" w:lineRule="auto"/>
        <w:ind w:firstLine="284"/>
        <w:jc w:val="center"/>
        <w:rPr>
          <w:rFonts w:ascii="Times New Roman" w:eastAsia="Times New Roman" w:hAnsi="Times New Roman" w:cs="Times New Roman"/>
          <w:b/>
          <w:sz w:val="24"/>
          <w:szCs w:val="24"/>
        </w:rPr>
      </w:pPr>
      <w:r w:rsidRPr="00DB40CC">
        <w:rPr>
          <w:rFonts w:ascii="Times New Roman" w:eastAsia="Times New Roman" w:hAnsi="Times New Roman" w:cs="Times New Roman"/>
          <w:b/>
          <w:sz w:val="24"/>
          <w:szCs w:val="24"/>
        </w:rPr>
        <w:lastRenderedPageBreak/>
        <w:t>Дифференцированный подход к учащимся на уроках географии</w:t>
      </w:r>
    </w:p>
    <w:p w:rsidR="00DB40CC" w:rsidRPr="00DB40CC" w:rsidRDefault="00DB40CC" w:rsidP="00D52ADB">
      <w:pPr>
        <w:spacing w:after="0" w:line="360" w:lineRule="auto"/>
        <w:ind w:firstLine="284"/>
        <w:jc w:val="center"/>
        <w:rPr>
          <w:rFonts w:ascii="Times New Roman" w:eastAsia="Times New Roman" w:hAnsi="Times New Roman" w:cs="Times New Roman"/>
          <w:b/>
          <w:sz w:val="24"/>
          <w:szCs w:val="24"/>
        </w:rPr>
      </w:pPr>
    </w:p>
    <w:p w:rsidR="00835C57" w:rsidRPr="00835C57" w:rsidRDefault="00835C57" w:rsidP="00D52ADB">
      <w:pPr>
        <w:spacing w:after="0" w:line="360" w:lineRule="auto"/>
        <w:ind w:firstLine="284"/>
        <w:jc w:val="both"/>
        <w:rPr>
          <w:rFonts w:ascii="Times New Roman" w:eastAsia="Times New Roman" w:hAnsi="Times New Roman" w:cs="Times New Roman"/>
          <w:sz w:val="24"/>
          <w:szCs w:val="24"/>
        </w:rPr>
      </w:pPr>
      <w:r w:rsidRPr="00835C57">
        <w:rPr>
          <w:rFonts w:ascii="Times New Roman" w:eastAsia="Times New Roman" w:hAnsi="Times New Roman" w:cs="Times New Roman"/>
          <w:sz w:val="24"/>
          <w:szCs w:val="24"/>
        </w:rPr>
        <w:t xml:space="preserve">При помощи дифференцированных творческих заданий можно вовлекать учащихся в творческую деятельность. Одно из важнейших требований педагогики – максимальная активизация самостоятельной творческой деятельности учащихся. Поэтому наряду с восприятием или готового учебного материала его запоминанием и воспроизведением по требованию учителя следует ставить школьников перед необходимостью поиска новых фактов, их объяснений и построения доказательных выводов, использования различной информации – создать условия, при которых часть новых знаний школьники приобретают самостоятельность.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Каждый ребенок – индивид, значит, и подход к каждому ребенку на уроке должен быть индивидуальным.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Дифференцированный подход – это особый подход учителя к различным группам учеников, заключающийся в организации учебной работы различной по содержанию, объему, сложности, методикам, приемам и так далее.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Схематично всех учащихся можно разделить на группы (в личностных проявлениях с точки зрения учителя):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1) Ученики - отличники, сотрудничающие с учителем. Гордость учителя. Учитель доверяет этим ученикам, надеется на них. Ученики этой группы являются лидерами в классе и моими помощниками по работе с отстающими учащимися. Они помогают отстающим ребятам. Общаясь со своими одноклассниками, «отстающие» учащиеся становятся уверенней, ведь </w:t>
      </w:r>
      <w:proofErr w:type="gramStart"/>
      <w:r w:rsidRPr="00DB40CC">
        <w:rPr>
          <w:rFonts w:ascii="Times New Roman" w:eastAsia="Times New Roman" w:hAnsi="Times New Roman" w:cs="Times New Roman"/>
          <w:sz w:val="24"/>
          <w:szCs w:val="24"/>
        </w:rPr>
        <w:t>ни каждый</w:t>
      </w:r>
      <w:proofErr w:type="gramEnd"/>
      <w:r w:rsidRPr="00DB40CC">
        <w:rPr>
          <w:rFonts w:ascii="Times New Roman" w:eastAsia="Times New Roman" w:hAnsi="Times New Roman" w:cs="Times New Roman"/>
          <w:sz w:val="24"/>
          <w:szCs w:val="24"/>
        </w:rPr>
        <w:t xml:space="preserve"> ребенок находит в себе смелость сказать учителю о том, что ему не понятно (стесняются).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2) Ученики, которых учитель считает способными, но в определенном смысле трудными (недисциплинированные, работающие не систематически, не использующие свои природные задатки). Таких учеников стараюсь чаще загружать дополнительными заданиями и систематически спрашивать, даю важные поручения в виде индивидуальных заданий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3) Хорошие ученики, благодарные учителю за каждое проявление симпатии и помощи, но считающиеся малоспособными. Таким учащимся даю посильные задания, чтобы они не потеряли уверенность в себе и сохранили уровень успеваемости.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4) Конфликтные ученики, с которыми возникают противоречия. На уроке ими можно </w:t>
      </w:r>
      <w:proofErr w:type="gramStart"/>
      <w:r w:rsidRPr="00DB40CC">
        <w:rPr>
          <w:rFonts w:ascii="Times New Roman" w:eastAsia="Times New Roman" w:hAnsi="Times New Roman" w:cs="Times New Roman"/>
          <w:sz w:val="24"/>
          <w:szCs w:val="24"/>
        </w:rPr>
        <w:t>управлять</w:t>
      </w:r>
      <w:proofErr w:type="gramEnd"/>
      <w:r w:rsidRPr="00DB40CC">
        <w:rPr>
          <w:rFonts w:ascii="Times New Roman" w:eastAsia="Times New Roman" w:hAnsi="Times New Roman" w:cs="Times New Roman"/>
          <w:sz w:val="24"/>
          <w:szCs w:val="24"/>
        </w:rPr>
        <w:t xml:space="preserve"> только зная их психологические особенности. Наблюдая за их состоянием, делаю выводы о работе с данными учащимися (либо дать отвечать устно, либо дать индивидуальное задание).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lastRenderedPageBreak/>
        <w:t xml:space="preserve">5) Неопределенные ученики, не привлекающие внимание учителя. Но я стараюсь, чтобы таких ребят у меня не было.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Чтобы лучше узнать каждого ученика, я выделяю консультационные дни. В эти дни учащиеся могут прийти по любому вопросу: не поняли тему; желают получить дополнительную оценку; пересдать зачет и тому подобное. В такой неофициальной обстановке дети раскрепощаются и нет никаких преград для общения.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Постоянные наказания, недооценка, выговоры, демонстративное проявление недоверия не способствуют успешному развитию способностей у учеников. Чтобы успешно шло изучение темы, развитие интереса у ребят необходимо продумывать задания для каждой группы учащихся. Используя задания, соответствующее реальным возможностям школьников, учитель вселяет уверенность у учеников в свои силы (даже в самого слабого ученика), побуждая тем самым у него желание учиться. Однако</w:t>
      </w:r>
      <w:proofErr w:type="gramStart"/>
      <w:r w:rsidRPr="00DB40CC">
        <w:rPr>
          <w:rFonts w:ascii="Times New Roman" w:eastAsia="Times New Roman" w:hAnsi="Times New Roman" w:cs="Times New Roman"/>
          <w:sz w:val="24"/>
          <w:szCs w:val="24"/>
        </w:rPr>
        <w:t>,</w:t>
      </w:r>
      <w:proofErr w:type="gramEnd"/>
      <w:r w:rsidRPr="00DB40CC">
        <w:rPr>
          <w:rFonts w:ascii="Times New Roman" w:eastAsia="Times New Roman" w:hAnsi="Times New Roman" w:cs="Times New Roman"/>
          <w:sz w:val="24"/>
          <w:szCs w:val="24"/>
        </w:rPr>
        <w:t xml:space="preserve"> если все время давать более слабым ученикам легкие задания, нельзя рассчитывать на их рост и на переход в группу, стоящую на ступень выше. Поэтому </w:t>
      </w:r>
      <w:proofErr w:type="gramStart"/>
      <w:r w:rsidRPr="00DB40CC">
        <w:rPr>
          <w:rFonts w:ascii="Times New Roman" w:eastAsia="Times New Roman" w:hAnsi="Times New Roman" w:cs="Times New Roman"/>
          <w:sz w:val="24"/>
          <w:szCs w:val="24"/>
        </w:rPr>
        <w:t>одно и тоже</w:t>
      </w:r>
      <w:proofErr w:type="gramEnd"/>
      <w:r w:rsidRPr="00DB40CC">
        <w:rPr>
          <w:rFonts w:ascii="Times New Roman" w:eastAsia="Times New Roman" w:hAnsi="Times New Roman" w:cs="Times New Roman"/>
          <w:sz w:val="24"/>
          <w:szCs w:val="24"/>
        </w:rPr>
        <w:t xml:space="preserve"> задание может выполняться самостоятельно одной группой учащихся и при помощи учителя – другой группой учеников. На проверочных и зачетных уроках я стараюсь давать дополнительные задания (вопросы) для более сильных ребят, и если «средний ученик» пытается эти задания выполнить, значит, процесс обучения в действии. Эффективность дифференцированного подхода проявляется в продвижении учащихся из слабой группы </w:t>
      </w:r>
      <w:proofErr w:type="gramStart"/>
      <w:r w:rsidRPr="00DB40CC">
        <w:rPr>
          <w:rFonts w:ascii="Times New Roman" w:eastAsia="Times New Roman" w:hAnsi="Times New Roman" w:cs="Times New Roman"/>
          <w:sz w:val="24"/>
          <w:szCs w:val="24"/>
        </w:rPr>
        <w:t>в</w:t>
      </w:r>
      <w:proofErr w:type="gramEnd"/>
      <w:r w:rsidRPr="00DB40CC">
        <w:rPr>
          <w:rFonts w:ascii="Times New Roman" w:eastAsia="Times New Roman" w:hAnsi="Times New Roman" w:cs="Times New Roman"/>
          <w:sz w:val="24"/>
          <w:szCs w:val="24"/>
        </w:rPr>
        <w:t xml:space="preserve"> более сильную.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На современном уроке учитель должен перестать ориентироваться на «среднего ученика» и стараться так вести обучение, чтобы создать оптимальные условия для развития и продвижения, как сильных учащихся, так и слабых школьников к более высоким целям. </w:t>
      </w:r>
    </w:p>
    <w:p w:rsidR="00263B4B" w:rsidRDefault="00263B4B" w:rsidP="00D52ADB">
      <w:pPr>
        <w:spacing w:after="0" w:line="360" w:lineRule="auto"/>
        <w:ind w:firstLine="284"/>
        <w:jc w:val="both"/>
        <w:rPr>
          <w:rFonts w:ascii="Times New Roman" w:eastAsia="Times New Roman" w:hAnsi="Times New Roman" w:cs="Times New Roman"/>
          <w:b/>
          <w:sz w:val="20"/>
          <w:szCs w:val="20"/>
        </w:rPr>
      </w:pPr>
    </w:p>
    <w:p w:rsidR="00DB40CC" w:rsidRDefault="00DB40CC" w:rsidP="00D52ADB">
      <w:pPr>
        <w:spacing w:after="0" w:line="360" w:lineRule="auto"/>
        <w:ind w:firstLine="284"/>
        <w:jc w:val="both"/>
        <w:rPr>
          <w:rFonts w:ascii="Times New Roman" w:eastAsia="Times New Roman" w:hAnsi="Times New Roman" w:cs="Times New Roman"/>
          <w:b/>
          <w:sz w:val="20"/>
          <w:szCs w:val="20"/>
        </w:rPr>
      </w:pPr>
    </w:p>
    <w:p w:rsidR="00DB40CC" w:rsidRDefault="00DB40CC" w:rsidP="00D52ADB">
      <w:pPr>
        <w:spacing w:after="0" w:line="360" w:lineRule="auto"/>
        <w:ind w:firstLine="284"/>
        <w:jc w:val="both"/>
        <w:rPr>
          <w:rFonts w:ascii="Times New Roman" w:eastAsia="Times New Roman" w:hAnsi="Times New Roman" w:cs="Times New Roman"/>
          <w:b/>
          <w:sz w:val="20"/>
          <w:szCs w:val="20"/>
        </w:rPr>
      </w:pPr>
    </w:p>
    <w:p w:rsidR="00835C57" w:rsidRDefault="00835C57" w:rsidP="00D52ADB">
      <w:pPr>
        <w:spacing w:after="0" w:line="360" w:lineRule="auto"/>
        <w:ind w:firstLine="284"/>
        <w:jc w:val="center"/>
        <w:rPr>
          <w:rFonts w:ascii="Times New Roman" w:eastAsia="Times New Roman" w:hAnsi="Times New Roman" w:cs="Times New Roman"/>
          <w:b/>
          <w:sz w:val="24"/>
          <w:szCs w:val="24"/>
        </w:rPr>
      </w:pPr>
    </w:p>
    <w:p w:rsidR="00835C57" w:rsidRDefault="00835C57" w:rsidP="00D52ADB">
      <w:pPr>
        <w:spacing w:after="0" w:line="360" w:lineRule="auto"/>
        <w:ind w:firstLine="284"/>
        <w:jc w:val="center"/>
        <w:rPr>
          <w:rFonts w:ascii="Times New Roman" w:eastAsia="Times New Roman" w:hAnsi="Times New Roman" w:cs="Times New Roman"/>
          <w:b/>
          <w:sz w:val="24"/>
          <w:szCs w:val="24"/>
        </w:rPr>
      </w:pPr>
    </w:p>
    <w:p w:rsidR="00835C57" w:rsidRDefault="00835C57" w:rsidP="00D52ADB">
      <w:pPr>
        <w:spacing w:after="0" w:line="360" w:lineRule="auto"/>
        <w:ind w:firstLine="284"/>
        <w:jc w:val="center"/>
        <w:rPr>
          <w:rFonts w:ascii="Times New Roman" w:eastAsia="Times New Roman" w:hAnsi="Times New Roman" w:cs="Times New Roman"/>
          <w:b/>
          <w:sz w:val="24"/>
          <w:szCs w:val="24"/>
        </w:rPr>
      </w:pPr>
    </w:p>
    <w:p w:rsidR="00835C57" w:rsidRDefault="00835C57" w:rsidP="00D52ADB">
      <w:pPr>
        <w:spacing w:after="0" w:line="360" w:lineRule="auto"/>
        <w:ind w:firstLine="284"/>
        <w:jc w:val="center"/>
        <w:rPr>
          <w:rFonts w:ascii="Times New Roman" w:eastAsia="Times New Roman" w:hAnsi="Times New Roman" w:cs="Times New Roman"/>
          <w:b/>
          <w:sz w:val="24"/>
          <w:szCs w:val="24"/>
        </w:rPr>
      </w:pPr>
    </w:p>
    <w:p w:rsidR="00835C57" w:rsidRDefault="00835C57" w:rsidP="00D52ADB">
      <w:pPr>
        <w:spacing w:after="0" w:line="360" w:lineRule="auto"/>
        <w:ind w:firstLine="284"/>
        <w:jc w:val="center"/>
        <w:rPr>
          <w:rFonts w:ascii="Times New Roman" w:eastAsia="Times New Roman" w:hAnsi="Times New Roman" w:cs="Times New Roman"/>
          <w:b/>
          <w:sz w:val="24"/>
          <w:szCs w:val="24"/>
        </w:rPr>
      </w:pPr>
    </w:p>
    <w:p w:rsidR="00835C57" w:rsidRDefault="00835C57" w:rsidP="00D52ADB">
      <w:pPr>
        <w:spacing w:after="0" w:line="360" w:lineRule="auto"/>
        <w:ind w:firstLine="284"/>
        <w:jc w:val="center"/>
        <w:rPr>
          <w:rFonts w:ascii="Times New Roman" w:eastAsia="Times New Roman" w:hAnsi="Times New Roman" w:cs="Times New Roman"/>
          <w:b/>
          <w:sz w:val="24"/>
          <w:szCs w:val="24"/>
        </w:rPr>
      </w:pPr>
    </w:p>
    <w:p w:rsidR="00835C57" w:rsidRDefault="00835C57" w:rsidP="00D52ADB">
      <w:pPr>
        <w:spacing w:after="0" w:line="360" w:lineRule="auto"/>
        <w:ind w:firstLine="284"/>
        <w:jc w:val="center"/>
        <w:rPr>
          <w:rFonts w:ascii="Times New Roman" w:eastAsia="Times New Roman" w:hAnsi="Times New Roman" w:cs="Times New Roman"/>
          <w:b/>
          <w:sz w:val="24"/>
          <w:szCs w:val="24"/>
        </w:rPr>
      </w:pPr>
    </w:p>
    <w:p w:rsidR="00835C57" w:rsidRDefault="00835C57" w:rsidP="00D52ADB">
      <w:pPr>
        <w:spacing w:after="0" w:line="360" w:lineRule="auto"/>
        <w:ind w:firstLine="284"/>
        <w:jc w:val="center"/>
        <w:rPr>
          <w:rFonts w:ascii="Times New Roman" w:eastAsia="Times New Roman" w:hAnsi="Times New Roman" w:cs="Times New Roman"/>
          <w:b/>
          <w:sz w:val="24"/>
          <w:szCs w:val="24"/>
        </w:rPr>
      </w:pPr>
    </w:p>
    <w:p w:rsidR="00835C57" w:rsidRDefault="00835C57" w:rsidP="00D52ADB">
      <w:pPr>
        <w:spacing w:after="0" w:line="360" w:lineRule="auto"/>
        <w:ind w:firstLine="284"/>
        <w:jc w:val="center"/>
        <w:rPr>
          <w:rFonts w:ascii="Times New Roman" w:eastAsia="Times New Roman" w:hAnsi="Times New Roman" w:cs="Times New Roman"/>
          <w:b/>
          <w:sz w:val="24"/>
          <w:szCs w:val="24"/>
        </w:rPr>
      </w:pPr>
    </w:p>
    <w:p w:rsidR="00835C57" w:rsidRDefault="00835C57" w:rsidP="00D52ADB">
      <w:pPr>
        <w:spacing w:after="0" w:line="360" w:lineRule="auto"/>
        <w:ind w:firstLine="284"/>
        <w:jc w:val="center"/>
        <w:rPr>
          <w:rFonts w:ascii="Times New Roman" w:eastAsia="Times New Roman" w:hAnsi="Times New Roman" w:cs="Times New Roman"/>
          <w:b/>
          <w:sz w:val="24"/>
          <w:szCs w:val="24"/>
        </w:rPr>
      </w:pPr>
    </w:p>
    <w:p w:rsidR="00F16399" w:rsidRDefault="00F16399" w:rsidP="00D52ADB">
      <w:pPr>
        <w:spacing w:after="0" w:line="360" w:lineRule="auto"/>
        <w:ind w:firstLine="284"/>
        <w:jc w:val="center"/>
        <w:rPr>
          <w:rFonts w:ascii="Times New Roman" w:eastAsia="Times New Roman" w:hAnsi="Times New Roman" w:cs="Times New Roman"/>
          <w:b/>
          <w:sz w:val="24"/>
          <w:szCs w:val="24"/>
        </w:rPr>
      </w:pPr>
      <w:r w:rsidRPr="00DB40CC">
        <w:rPr>
          <w:rFonts w:ascii="Times New Roman" w:eastAsia="Times New Roman" w:hAnsi="Times New Roman" w:cs="Times New Roman"/>
          <w:b/>
          <w:sz w:val="24"/>
          <w:szCs w:val="24"/>
        </w:rPr>
        <w:lastRenderedPageBreak/>
        <w:t>Виды ученической деятельности на уроках географии при личностно ориентированном обучении.</w:t>
      </w:r>
    </w:p>
    <w:p w:rsidR="00DB40CC" w:rsidRPr="00DB40CC" w:rsidRDefault="00DB40CC" w:rsidP="00D52ADB">
      <w:pPr>
        <w:spacing w:after="0" w:line="360" w:lineRule="auto"/>
        <w:ind w:firstLine="284"/>
        <w:jc w:val="center"/>
        <w:rPr>
          <w:rFonts w:ascii="Times New Roman" w:eastAsia="Times New Roman" w:hAnsi="Times New Roman" w:cs="Times New Roman"/>
          <w:b/>
          <w:sz w:val="24"/>
          <w:szCs w:val="24"/>
        </w:rPr>
      </w:pP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При личностно ориентированном подходе в обучении используются различные виды ученической деятельности на уроках, но я отдаю предпочтение следующим: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 игровая форма, она всегда приветствуется, но при личностно ориентированном обучении это больше будет не совместная игра по командам, а ролевая, при которой каждый учащийся может высказать свою точку зрения. К тому же, предлагаемые мною темы всегда применимы в жизни, так как именно это прививает интерес к предмету и стремление к познанию. Например, в 6 классе – фрагмент урока «Условные знаки» - работа «Письмо </w:t>
      </w:r>
      <w:proofErr w:type="spellStart"/>
      <w:r w:rsidRPr="00DB40CC">
        <w:rPr>
          <w:rFonts w:ascii="Times New Roman" w:eastAsia="Times New Roman" w:hAnsi="Times New Roman" w:cs="Times New Roman"/>
          <w:sz w:val="24"/>
          <w:szCs w:val="24"/>
        </w:rPr>
        <w:t>домовёнка</w:t>
      </w:r>
      <w:proofErr w:type="spellEnd"/>
      <w:r w:rsidRPr="00DB40CC">
        <w:rPr>
          <w:rFonts w:ascii="Times New Roman" w:eastAsia="Times New Roman" w:hAnsi="Times New Roman" w:cs="Times New Roman"/>
          <w:sz w:val="24"/>
          <w:szCs w:val="24"/>
        </w:rPr>
        <w:t xml:space="preserve"> Кузи»; в 7 классе – урок обобщающего повторения в форме ролевой игры «Конференция по материку Африка»; по странам «Туристическое бюро предлагает…»; </w:t>
      </w:r>
    </w:p>
    <w:p w:rsidR="005E5CCA" w:rsidRPr="00DB40CC" w:rsidRDefault="00F16399" w:rsidP="00D52ADB">
      <w:pPr>
        <w:spacing w:after="0" w:line="360" w:lineRule="auto"/>
        <w:ind w:firstLine="284"/>
        <w:jc w:val="both"/>
        <w:rPr>
          <w:rFonts w:ascii="Times New Roman" w:eastAsia="Times New Roman" w:hAnsi="Times New Roman" w:cs="Times New Roman"/>
          <w:sz w:val="24"/>
          <w:szCs w:val="24"/>
        </w:rPr>
      </w:pPr>
      <w:proofErr w:type="gramStart"/>
      <w:r w:rsidRPr="00DB40CC">
        <w:rPr>
          <w:rFonts w:ascii="Times New Roman" w:eastAsia="Times New Roman" w:hAnsi="Times New Roman" w:cs="Times New Roman"/>
          <w:sz w:val="24"/>
          <w:szCs w:val="24"/>
        </w:rPr>
        <w:t>- групповая форма – но отличие этого метода от традиционного состоит в том, что группы формируются по способностям – слабые, средние и сильные.</w:t>
      </w:r>
      <w:proofErr w:type="gramEnd"/>
      <w:r w:rsidRPr="00DB40CC">
        <w:rPr>
          <w:rFonts w:ascii="Times New Roman" w:eastAsia="Times New Roman" w:hAnsi="Times New Roman" w:cs="Times New Roman"/>
          <w:sz w:val="24"/>
          <w:szCs w:val="24"/>
        </w:rPr>
        <w:t xml:space="preserve"> При этом и задания даются разного уровня сложности, который соответствует реальным возможностям школьников. Таким </w:t>
      </w:r>
      <w:proofErr w:type="gramStart"/>
      <w:r w:rsidRPr="00DB40CC">
        <w:rPr>
          <w:rFonts w:ascii="Times New Roman" w:eastAsia="Times New Roman" w:hAnsi="Times New Roman" w:cs="Times New Roman"/>
          <w:sz w:val="24"/>
          <w:szCs w:val="24"/>
        </w:rPr>
        <w:t>образом</w:t>
      </w:r>
      <w:proofErr w:type="gramEnd"/>
      <w:r w:rsidRPr="00DB40CC">
        <w:rPr>
          <w:rFonts w:ascii="Times New Roman" w:eastAsia="Times New Roman" w:hAnsi="Times New Roman" w:cs="Times New Roman"/>
          <w:sz w:val="24"/>
          <w:szCs w:val="24"/>
        </w:rPr>
        <w:t xml:space="preserve"> вселяется уверенность у</w:t>
      </w:r>
      <w:r w:rsidR="005E5CCA" w:rsidRPr="00DB40CC">
        <w:rPr>
          <w:rFonts w:ascii="Times New Roman" w:eastAsia="Times New Roman" w:hAnsi="Times New Roman" w:cs="Times New Roman"/>
          <w:sz w:val="24"/>
          <w:szCs w:val="24"/>
        </w:rPr>
        <w:t>чеников в свои силы (</w:t>
      </w:r>
      <w:r w:rsidRPr="00DB40CC">
        <w:rPr>
          <w:rFonts w:ascii="Times New Roman" w:eastAsia="Times New Roman" w:hAnsi="Times New Roman" w:cs="Times New Roman"/>
          <w:sz w:val="24"/>
          <w:szCs w:val="24"/>
        </w:rPr>
        <w:t xml:space="preserve">даже в самых слабых), побуждая тем самым у них желание учиться. Но при этом я всегда учитываю, что если всё время давать более слабым ученикам лёгкие задания, нельзя рассчитывать на их рост и переход в группу, стоящую на ступень выше. Эффективность дифференцированного подхода проявляется в продвижении учащихся из слабом группы </w:t>
      </w:r>
      <w:proofErr w:type="gramStart"/>
      <w:r w:rsidRPr="00DB40CC">
        <w:rPr>
          <w:rFonts w:ascii="Times New Roman" w:eastAsia="Times New Roman" w:hAnsi="Times New Roman" w:cs="Times New Roman"/>
          <w:sz w:val="24"/>
          <w:szCs w:val="24"/>
        </w:rPr>
        <w:t>в</w:t>
      </w:r>
      <w:proofErr w:type="gramEnd"/>
      <w:r w:rsidRPr="00DB40CC">
        <w:rPr>
          <w:rFonts w:ascii="Times New Roman" w:eastAsia="Times New Roman" w:hAnsi="Times New Roman" w:cs="Times New Roman"/>
          <w:sz w:val="24"/>
          <w:szCs w:val="24"/>
        </w:rPr>
        <w:t xml:space="preserve"> более сильную. К тому же применение групповой формы способствует раскрытию и творческого потенциала учащихся.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 самостоятельная работа, но в отличие от традиционной формы, я применяю разно - уровневые задания. Каждый учащийся может выбрать для себя задание по своим силам и способностям. Конечно, бывает так, что сначала ребята выбирают либо слишком сложные вопросы, завышая свою самооценку, или наоборот, слишком простые, если ребёнок не уверен в своих силах. Но периодичное применение этого метода со временем всё расставляет на свои места, и ребята впоследствии правильно оценивают свои возможности.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Развитию самостоятельности очень способствует использование современных информационных технологий и интерактивных форм обучения, которые позволяют разнообразить и объяснение нового материала, и осуществление обратной связи.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Часто на своих уроках я применяю готовые </w:t>
      </w:r>
      <w:proofErr w:type="spellStart"/>
      <w:r w:rsidRPr="00DB40CC">
        <w:rPr>
          <w:rFonts w:ascii="Times New Roman" w:eastAsia="Times New Roman" w:hAnsi="Times New Roman" w:cs="Times New Roman"/>
          <w:sz w:val="24"/>
          <w:szCs w:val="24"/>
        </w:rPr>
        <w:t>мультимедийные</w:t>
      </w:r>
      <w:proofErr w:type="spellEnd"/>
      <w:r w:rsidRPr="00DB40CC">
        <w:rPr>
          <w:rFonts w:ascii="Times New Roman" w:eastAsia="Times New Roman" w:hAnsi="Times New Roman" w:cs="Times New Roman"/>
          <w:sz w:val="24"/>
          <w:szCs w:val="24"/>
        </w:rPr>
        <w:t xml:space="preserve"> уроки: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 в частности – тестовую форму контроля, предлагаемую ими;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lastRenderedPageBreak/>
        <w:t xml:space="preserve">- практические задания;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 а так же создаю свои собственные презентации и </w:t>
      </w:r>
      <w:proofErr w:type="spellStart"/>
      <w:r w:rsidRPr="00DB40CC">
        <w:rPr>
          <w:rFonts w:ascii="Times New Roman" w:eastAsia="Times New Roman" w:hAnsi="Times New Roman" w:cs="Times New Roman"/>
          <w:sz w:val="24"/>
          <w:szCs w:val="24"/>
        </w:rPr>
        <w:t>флипчарты</w:t>
      </w:r>
      <w:proofErr w:type="spellEnd"/>
      <w:r w:rsidRPr="00DB40CC">
        <w:rPr>
          <w:rFonts w:ascii="Times New Roman" w:eastAsia="Times New Roman" w:hAnsi="Times New Roman" w:cs="Times New Roman"/>
          <w:sz w:val="24"/>
          <w:szCs w:val="24"/>
        </w:rPr>
        <w:t xml:space="preserve"> для интерактивной доски.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Такая форма работы очень увлекает ребят, и они сами через врем</w:t>
      </w:r>
      <w:r w:rsidR="00E8718C">
        <w:rPr>
          <w:rFonts w:ascii="Times New Roman" w:eastAsia="Times New Roman" w:hAnsi="Times New Roman" w:cs="Times New Roman"/>
          <w:sz w:val="24"/>
          <w:szCs w:val="24"/>
        </w:rPr>
        <w:t>я тоже создают свои презентации</w:t>
      </w:r>
      <w:r w:rsidRPr="00DB40CC">
        <w:rPr>
          <w:rFonts w:ascii="Times New Roman" w:eastAsia="Times New Roman" w:hAnsi="Times New Roman" w:cs="Times New Roman"/>
          <w:sz w:val="24"/>
          <w:szCs w:val="24"/>
        </w:rPr>
        <w:t xml:space="preserve">, подготовка которых подразумевает использование и сети Интернет. Материалы Интернет я применяю и в течение уроков, благодаря тому, что в моём кабинете есть возможность выхода напрямую в эту информационную сеть.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Особого внимания заслуживают проблемные задания исследовательского характера, которые позволяют развивать логику учащихся, применять полученные знания, умения и навыки на практике, чувствовать практическое значение изучаемых предметов и явлений. Наиболее удачно это проходит при изучении объектов на местности в 7-х классах, когда ребята исследуют окружающую среду и выявляют степень антропогенного влияния на неё. </w:t>
      </w:r>
    </w:p>
    <w:p w:rsidR="00263B4B" w:rsidRDefault="00263B4B" w:rsidP="00D52ADB">
      <w:pPr>
        <w:spacing w:after="0" w:line="360" w:lineRule="auto"/>
        <w:ind w:firstLine="284"/>
        <w:jc w:val="both"/>
        <w:rPr>
          <w:rFonts w:ascii="Times New Roman" w:eastAsia="Times New Roman" w:hAnsi="Times New Roman" w:cs="Times New Roman"/>
          <w:b/>
          <w:sz w:val="24"/>
          <w:szCs w:val="24"/>
        </w:rPr>
      </w:pPr>
    </w:p>
    <w:p w:rsidR="00DB40CC" w:rsidRDefault="00DB40CC" w:rsidP="00D52ADB">
      <w:pPr>
        <w:spacing w:after="0" w:line="360" w:lineRule="auto"/>
        <w:ind w:firstLine="284"/>
        <w:jc w:val="both"/>
        <w:rPr>
          <w:rFonts w:ascii="Times New Roman" w:eastAsia="Times New Roman" w:hAnsi="Times New Roman" w:cs="Times New Roman"/>
          <w:b/>
          <w:sz w:val="24"/>
          <w:szCs w:val="24"/>
        </w:rPr>
      </w:pPr>
    </w:p>
    <w:p w:rsidR="00DB40CC" w:rsidRPr="00DB40CC" w:rsidRDefault="00DB40CC" w:rsidP="00D52ADB">
      <w:pPr>
        <w:spacing w:after="0" w:line="360" w:lineRule="auto"/>
        <w:ind w:firstLine="284"/>
        <w:jc w:val="both"/>
        <w:rPr>
          <w:rFonts w:ascii="Times New Roman" w:eastAsia="Times New Roman" w:hAnsi="Times New Roman" w:cs="Times New Roman"/>
          <w:b/>
          <w:sz w:val="24"/>
          <w:szCs w:val="24"/>
        </w:rPr>
      </w:pPr>
    </w:p>
    <w:p w:rsidR="00DB40CC" w:rsidRDefault="00DB40CC" w:rsidP="00D52ADB">
      <w:pPr>
        <w:spacing w:after="0" w:line="360" w:lineRule="auto"/>
        <w:ind w:firstLine="284"/>
        <w:jc w:val="center"/>
        <w:rPr>
          <w:rFonts w:ascii="Times New Roman" w:eastAsia="Times New Roman" w:hAnsi="Times New Roman" w:cs="Times New Roman"/>
          <w:b/>
          <w:sz w:val="24"/>
          <w:szCs w:val="24"/>
        </w:rPr>
      </w:pPr>
    </w:p>
    <w:p w:rsidR="00D52ADB" w:rsidRDefault="00D52ADB" w:rsidP="00D52ADB">
      <w:pPr>
        <w:spacing w:after="0" w:line="360" w:lineRule="auto"/>
        <w:ind w:left="567"/>
        <w:jc w:val="center"/>
        <w:rPr>
          <w:rFonts w:ascii="Times New Roman" w:eastAsia="Times New Roman" w:hAnsi="Times New Roman" w:cs="Times New Roman"/>
          <w:b/>
          <w:sz w:val="24"/>
          <w:szCs w:val="24"/>
        </w:rPr>
      </w:pPr>
    </w:p>
    <w:p w:rsidR="00D52ADB" w:rsidRDefault="00D52ADB" w:rsidP="00D52ADB">
      <w:pPr>
        <w:spacing w:after="0" w:line="360" w:lineRule="auto"/>
        <w:ind w:left="567"/>
        <w:jc w:val="center"/>
        <w:rPr>
          <w:rFonts w:ascii="Times New Roman" w:eastAsia="Times New Roman" w:hAnsi="Times New Roman" w:cs="Times New Roman"/>
          <w:b/>
          <w:sz w:val="24"/>
          <w:szCs w:val="24"/>
        </w:rPr>
      </w:pPr>
    </w:p>
    <w:p w:rsidR="00D52ADB" w:rsidRDefault="00D52ADB" w:rsidP="00D52ADB">
      <w:pPr>
        <w:spacing w:after="0" w:line="360" w:lineRule="auto"/>
        <w:ind w:left="567"/>
        <w:jc w:val="center"/>
        <w:rPr>
          <w:rFonts w:ascii="Times New Roman" w:eastAsia="Times New Roman" w:hAnsi="Times New Roman" w:cs="Times New Roman"/>
          <w:b/>
          <w:sz w:val="24"/>
          <w:szCs w:val="24"/>
        </w:rPr>
      </w:pPr>
    </w:p>
    <w:p w:rsidR="00D52ADB" w:rsidRDefault="00D52ADB" w:rsidP="00D52ADB">
      <w:pPr>
        <w:spacing w:after="0" w:line="360" w:lineRule="auto"/>
        <w:ind w:left="567"/>
        <w:jc w:val="center"/>
        <w:rPr>
          <w:rFonts w:ascii="Times New Roman" w:eastAsia="Times New Roman" w:hAnsi="Times New Roman" w:cs="Times New Roman"/>
          <w:b/>
          <w:sz w:val="24"/>
          <w:szCs w:val="24"/>
        </w:rPr>
      </w:pPr>
    </w:p>
    <w:p w:rsidR="00D52ADB" w:rsidRDefault="00D52ADB" w:rsidP="00D52ADB">
      <w:pPr>
        <w:spacing w:after="0" w:line="360" w:lineRule="auto"/>
        <w:ind w:left="567"/>
        <w:jc w:val="center"/>
        <w:rPr>
          <w:rFonts w:ascii="Times New Roman" w:eastAsia="Times New Roman" w:hAnsi="Times New Roman" w:cs="Times New Roman"/>
          <w:b/>
          <w:sz w:val="24"/>
          <w:szCs w:val="24"/>
        </w:rPr>
      </w:pPr>
    </w:p>
    <w:p w:rsidR="00D52ADB" w:rsidRDefault="00D52ADB" w:rsidP="00D52ADB">
      <w:pPr>
        <w:spacing w:after="0" w:line="360" w:lineRule="auto"/>
        <w:ind w:left="567"/>
        <w:jc w:val="center"/>
        <w:rPr>
          <w:rFonts w:ascii="Times New Roman" w:eastAsia="Times New Roman" w:hAnsi="Times New Roman" w:cs="Times New Roman"/>
          <w:b/>
          <w:sz w:val="24"/>
          <w:szCs w:val="24"/>
        </w:rPr>
      </w:pPr>
    </w:p>
    <w:p w:rsidR="00D52ADB" w:rsidRDefault="00D52ADB" w:rsidP="00D52ADB">
      <w:pPr>
        <w:spacing w:after="0" w:line="360" w:lineRule="auto"/>
        <w:ind w:left="567"/>
        <w:jc w:val="center"/>
        <w:rPr>
          <w:rFonts w:ascii="Times New Roman" w:eastAsia="Times New Roman" w:hAnsi="Times New Roman" w:cs="Times New Roman"/>
          <w:b/>
          <w:sz w:val="24"/>
          <w:szCs w:val="24"/>
        </w:rPr>
      </w:pPr>
    </w:p>
    <w:p w:rsidR="00D52ADB" w:rsidRDefault="00D52ADB" w:rsidP="00D52ADB">
      <w:pPr>
        <w:spacing w:after="0" w:line="360" w:lineRule="auto"/>
        <w:ind w:left="567"/>
        <w:jc w:val="center"/>
        <w:rPr>
          <w:rFonts w:ascii="Times New Roman" w:eastAsia="Times New Roman" w:hAnsi="Times New Roman" w:cs="Times New Roman"/>
          <w:b/>
          <w:sz w:val="24"/>
          <w:szCs w:val="24"/>
        </w:rPr>
      </w:pPr>
    </w:p>
    <w:p w:rsidR="00D52ADB" w:rsidRDefault="00D52ADB" w:rsidP="00D52ADB">
      <w:pPr>
        <w:spacing w:after="0" w:line="360" w:lineRule="auto"/>
        <w:ind w:left="567"/>
        <w:jc w:val="center"/>
        <w:rPr>
          <w:rFonts w:ascii="Times New Roman" w:eastAsia="Times New Roman" w:hAnsi="Times New Roman" w:cs="Times New Roman"/>
          <w:b/>
          <w:sz w:val="24"/>
          <w:szCs w:val="24"/>
        </w:rPr>
      </w:pPr>
    </w:p>
    <w:p w:rsidR="00D52ADB" w:rsidRDefault="00D52ADB" w:rsidP="00D52ADB">
      <w:pPr>
        <w:spacing w:after="0" w:line="360" w:lineRule="auto"/>
        <w:ind w:left="567"/>
        <w:jc w:val="center"/>
        <w:rPr>
          <w:rFonts w:ascii="Times New Roman" w:eastAsia="Times New Roman" w:hAnsi="Times New Roman" w:cs="Times New Roman"/>
          <w:b/>
          <w:sz w:val="24"/>
          <w:szCs w:val="24"/>
        </w:rPr>
      </w:pPr>
    </w:p>
    <w:p w:rsidR="00D52ADB" w:rsidRDefault="00D52ADB" w:rsidP="00D52ADB">
      <w:pPr>
        <w:spacing w:after="0" w:line="360" w:lineRule="auto"/>
        <w:ind w:left="567"/>
        <w:jc w:val="center"/>
        <w:rPr>
          <w:rFonts w:ascii="Times New Roman" w:eastAsia="Times New Roman" w:hAnsi="Times New Roman" w:cs="Times New Roman"/>
          <w:b/>
          <w:sz w:val="24"/>
          <w:szCs w:val="24"/>
        </w:rPr>
      </w:pPr>
    </w:p>
    <w:p w:rsidR="00D52ADB" w:rsidRDefault="00D52ADB" w:rsidP="00D52ADB">
      <w:pPr>
        <w:spacing w:after="0" w:line="360" w:lineRule="auto"/>
        <w:ind w:left="567"/>
        <w:jc w:val="center"/>
        <w:rPr>
          <w:rFonts w:ascii="Times New Roman" w:eastAsia="Times New Roman" w:hAnsi="Times New Roman" w:cs="Times New Roman"/>
          <w:b/>
          <w:sz w:val="24"/>
          <w:szCs w:val="24"/>
        </w:rPr>
      </w:pPr>
    </w:p>
    <w:p w:rsidR="00D52ADB" w:rsidRDefault="00D52ADB" w:rsidP="00D52ADB">
      <w:pPr>
        <w:spacing w:after="0" w:line="360" w:lineRule="auto"/>
        <w:ind w:left="567"/>
        <w:jc w:val="center"/>
        <w:rPr>
          <w:rFonts w:ascii="Times New Roman" w:eastAsia="Times New Roman" w:hAnsi="Times New Roman" w:cs="Times New Roman"/>
          <w:b/>
          <w:sz w:val="24"/>
          <w:szCs w:val="24"/>
        </w:rPr>
      </w:pPr>
    </w:p>
    <w:p w:rsidR="00D52ADB" w:rsidRDefault="00D52ADB" w:rsidP="00D52ADB">
      <w:pPr>
        <w:spacing w:after="0" w:line="360" w:lineRule="auto"/>
        <w:ind w:left="567"/>
        <w:jc w:val="center"/>
        <w:rPr>
          <w:rFonts w:ascii="Times New Roman" w:eastAsia="Times New Roman" w:hAnsi="Times New Roman" w:cs="Times New Roman"/>
          <w:b/>
          <w:sz w:val="24"/>
          <w:szCs w:val="24"/>
        </w:rPr>
      </w:pPr>
    </w:p>
    <w:p w:rsidR="00D52ADB" w:rsidRDefault="00D52ADB" w:rsidP="00D52ADB">
      <w:pPr>
        <w:spacing w:after="0" w:line="360" w:lineRule="auto"/>
        <w:ind w:left="567"/>
        <w:jc w:val="center"/>
        <w:rPr>
          <w:rFonts w:ascii="Times New Roman" w:eastAsia="Times New Roman" w:hAnsi="Times New Roman" w:cs="Times New Roman"/>
          <w:b/>
          <w:sz w:val="24"/>
          <w:szCs w:val="24"/>
        </w:rPr>
      </w:pPr>
    </w:p>
    <w:p w:rsidR="00D52ADB" w:rsidRDefault="00D52ADB" w:rsidP="00D52ADB">
      <w:pPr>
        <w:spacing w:after="0" w:line="360" w:lineRule="auto"/>
        <w:ind w:left="567"/>
        <w:jc w:val="center"/>
        <w:rPr>
          <w:rFonts w:ascii="Times New Roman" w:eastAsia="Times New Roman" w:hAnsi="Times New Roman" w:cs="Times New Roman"/>
          <w:b/>
          <w:sz w:val="24"/>
          <w:szCs w:val="24"/>
        </w:rPr>
      </w:pPr>
    </w:p>
    <w:p w:rsidR="00D52ADB" w:rsidRDefault="00D52ADB" w:rsidP="00D52ADB">
      <w:pPr>
        <w:spacing w:after="0" w:line="360" w:lineRule="auto"/>
        <w:ind w:left="567"/>
        <w:jc w:val="center"/>
        <w:rPr>
          <w:rFonts w:ascii="Times New Roman" w:eastAsia="Times New Roman" w:hAnsi="Times New Roman" w:cs="Times New Roman"/>
          <w:b/>
          <w:sz w:val="24"/>
          <w:szCs w:val="24"/>
        </w:rPr>
      </w:pPr>
    </w:p>
    <w:p w:rsidR="00D52ADB" w:rsidRDefault="00D52ADB" w:rsidP="00D52ADB">
      <w:pPr>
        <w:spacing w:after="0" w:line="360" w:lineRule="auto"/>
        <w:ind w:left="567"/>
        <w:jc w:val="center"/>
        <w:rPr>
          <w:rFonts w:ascii="Times New Roman" w:eastAsia="Times New Roman" w:hAnsi="Times New Roman" w:cs="Times New Roman"/>
          <w:b/>
          <w:sz w:val="24"/>
          <w:szCs w:val="24"/>
        </w:rPr>
      </w:pPr>
    </w:p>
    <w:p w:rsidR="00115CF9" w:rsidRDefault="00115CF9" w:rsidP="00D52ADB">
      <w:pPr>
        <w:spacing w:after="0" w:line="360" w:lineRule="auto"/>
        <w:ind w:left="567"/>
        <w:jc w:val="center"/>
        <w:rPr>
          <w:rFonts w:ascii="Times New Roman" w:eastAsia="Times New Roman" w:hAnsi="Times New Roman" w:cs="Times New Roman"/>
          <w:b/>
          <w:sz w:val="24"/>
          <w:szCs w:val="24"/>
        </w:rPr>
      </w:pPr>
      <w:r w:rsidRPr="00115CF9">
        <w:rPr>
          <w:rFonts w:ascii="Times New Roman" w:eastAsia="Times New Roman" w:hAnsi="Times New Roman" w:cs="Times New Roman"/>
          <w:b/>
          <w:sz w:val="24"/>
          <w:szCs w:val="24"/>
        </w:rPr>
        <w:lastRenderedPageBreak/>
        <w:t>Технология игровой деятельности.</w:t>
      </w:r>
    </w:p>
    <w:p w:rsidR="00E42E0B" w:rsidRDefault="00E42E0B" w:rsidP="00D52ADB">
      <w:pPr>
        <w:spacing w:after="0" w:line="360" w:lineRule="auto"/>
        <w:ind w:firstLine="284"/>
        <w:jc w:val="both"/>
        <w:rPr>
          <w:rFonts w:ascii="Times New Roman" w:eastAsia="Times New Roman" w:hAnsi="Times New Roman" w:cs="Times New Roman"/>
          <w:sz w:val="20"/>
          <w:szCs w:val="20"/>
        </w:rPr>
      </w:pPr>
    </w:p>
    <w:p w:rsidR="00B426C9" w:rsidRPr="00D43409" w:rsidRDefault="00B426C9" w:rsidP="00D52ADB">
      <w:pPr>
        <w:spacing w:after="0" w:line="360" w:lineRule="auto"/>
        <w:ind w:firstLine="284"/>
        <w:rPr>
          <w:rFonts w:ascii="Times New Roman" w:eastAsia="Times New Roman" w:hAnsi="Times New Roman" w:cs="Times New Roman"/>
          <w:sz w:val="24"/>
          <w:szCs w:val="24"/>
        </w:rPr>
      </w:pPr>
      <w:r w:rsidRPr="00D43409">
        <w:rPr>
          <w:rFonts w:ascii="Times New Roman" w:eastAsia="Times New Roman" w:hAnsi="Times New Roman" w:cs="Times New Roman"/>
          <w:sz w:val="24"/>
          <w:szCs w:val="24"/>
        </w:rPr>
        <w:t xml:space="preserve">Использование игр в обучении географии решает множество задач одновременно: </w:t>
      </w:r>
    </w:p>
    <w:p w:rsidR="00B426C9" w:rsidRPr="00D43409" w:rsidRDefault="00B426C9" w:rsidP="00D52ADB">
      <w:pPr>
        <w:numPr>
          <w:ilvl w:val="0"/>
          <w:numId w:val="1"/>
        </w:numPr>
        <w:spacing w:after="0" w:line="360" w:lineRule="auto"/>
        <w:ind w:left="0" w:firstLine="567"/>
        <w:rPr>
          <w:rFonts w:ascii="Times New Roman" w:eastAsia="Times New Roman" w:hAnsi="Times New Roman" w:cs="Times New Roman"/>
          <w:sz w:val="24"/>
          <w:szCs w:val="24"/>
        </w:rPr>
      </w:pPr>
      <w:r w:rsidRPr="00D43409">
        <w:rPr>
          <w:rFonts w:ascii="Times New Roman" w:eastAsia="Times New Roman" w:hAnsi="Times New Roman" w:cs="Times New Roman"/>
          <w:sz w:val="24"/>
          <w:szCs w:val="24"/>
        </w:rPr>
        <w:t>игры способствуют становлению творческой личности ученика;</w:t>
      </w:r>
    </w:p>
    <w:p w:rsidR="00B426C9" w:rsidRPr="00D43409" w:rsidRDefault="00B426C9" w:rsidP="00D52ADB">
      <w:pPr>
        <w:numPr>
          <w:ilvl w:val="0"/>
          <w:numId w:val="1"/>
        </w:numPr>
        <w:spacing w:after="0" w:line="360" w:lineRule="auto"/>
        <w:ind w:left="0" w:firstLine="567"/>
        <w:rPr>
          <w:rFonts w:ascii="Times New Roman" w:eastAsia="Times New Roman" w:hAnsi="Times New Roman" w:cs="Times New Roman"/>
          <w:sz w:val="24"/>
          <w:szCs w:val="24"/>
        </w:rPr>
      </w:pPr>
      <w:r w:rsidRPr="00D43409">
        <w:rPr>
          <w:rFonts w:ascii="Times New Roman" w:eastAsia="Times New Roman" w:hAnsi="Times New Roman" w:cs="Times New Roman"/>
          <w:sz w:val="24"/>
          <w:szCs w:val="24"/>
        </w:rPr>
        <w:t>формируют умение выделять проблемы;</w:t>
      </w:r>
    </w:p>
    <w:p w:rsidR="00B426C9" w:rsidRPr="00D43409" w:rsidRDefault="00B426C9" w:rsidP="00D52ADB">
      <w:pPr>
        <w:numPr>
          <w:ilvl w:val="0"/>
          <w:numId w:val="1"/>
        </w:numPr>
        <w:spacing w:after="0" w:line="360" w:lineRule="auto"/>
        <w:ind w:left="0" w:firstLine="567"/>
        <w:rPr>
          <w:rFonts w:ascii="Times New Roman" w:eastAsia="Times New Roman" w:hAnsi="Times New Roman" w:cs="Times New Roman"/>
          <w:sz w:val="24"/>
          <w:szCs w:val="24"/>
        </w:rPr>
      </w:pPr>
      <w:r w:rsidRPr="00D43409">
        <w:rPr>
          <w:rFonts w:ascii="Times New Roman" w:eastAsia="Times New Roman" w:hAnsi="Times New Roman" w:cs="Times New Roman"/>
          <w:sz w:val="24"/>
          <w:szCs w:val="24"/>
        </w:rPr>
        <w:t>принимать решения;</w:t>
      </w:r>
    </w:p>
    <w:p w:rsidR="00B426C9" w:rsidRPr="00D43409" w:rsidRDefault="00B426C9" w:rsidP="00D52ADB">
      <w:pPr>
        <w:numPr>
          <w:ilvl w:val="0"/>
          <w:numId w:val="1"/>
        </w:numPr>
        <w:spacing w:after="0" w:line="360" w:lineRule="auto"/>
        <w:ind w:left="0" w:firstLine="567"/>
        <w:rPr>
          <w:rFonts w:ascii="Times New Roman" w:eastAsia="Times New Roman" w:hAnsi="Times New Roman" w:cs="Times New Roman"/>
          <w:sz w:val="24"/>
          <w:szCs w:val="24"/>
        </w:rPr>
      </w:pPr>
      <w:r w:rsidRPr="00D43409">
        <w:rPr>
          <w:rFonts w:ascii="Times New Roman" w:eastAsia="Times New Roman" w:hAnsi="Times New Roman" w:cs="Times New Roman"/>
          <w:sz w:val="24"/>
          <w:szCs w:val="24"/>
        </w:rPr>
        <w:t>развивают познавательный интерес к предмету;</w:t>
      </w:r>
    </w:p>
    <w:p w:rsidR="00B426C9" w:rsidRPr="00D43409" w:rsidRDefault="00B426C9" w:rsidP="00D52ADB">
      <w:pPr>
        <w:numPr>
          <w:ilvl w:val="0"/>
          <w:numId w:val="1"/>
        </w:numPr>
        <w:spacing w:after="0" w:line="360" w:lineRule="auto"/>
        <w:ind w:left="0" w:firstLine="567"/>
        <w:rPr>
          <w:rFonts w:ascii="Times New Roman" w:eastAsia="Times New Roman" w:hAnsi="Times New Roman" w:cs="Times New Roman"/>
          <w:sz w:val="24"/>
          <w:szCs w:val="24"/>
        </w:rPr>
      </w:pPr>
      <w:r w:rsidRPr="00D43409">
        <w:rPr>
          <w:rFonts w:ascii="Times New Roman" w:eastAsia="Times New Roman" w:hAnsi="Times New Roman" w:cs="Times New Roman"/>
          <w:sz w:val="24"/>
          <w:szCs w:val="24"/>
        </w:rPr>
        <w:t>оказывают сильное воздействие на учащихся;</w:t>
      </w:r>
    </w:p>
    <w:p w:rsidR="00B426C9" w:rsidRPr="00D43409" w:rsidRDefault="00B426C9" w:rsidP="00D52ADB">
      <w:pPr>
        <w:numPr>
          <w:ilvl w:val="0"/>
          <w:numId w:val="1"/>
        </w:numPr>
        <w:spacing w:after="0" w:line="360" w:lineRule="auto"/>
        <w:ind w:left="0" w:firstLine="567"/>
        <w:rPr>
          <w:rFonts w:ascii="Times New Roman" w:eastAsia="Times New Roman" w:hAnsi="Times New Roman" w:cs="Times New Roman"/>
          <w:sz w:val="24"/>
          <w:szCs w:val="24"/>
        </w:rPr>
      </w:pPr>
      <w:r w:rsidRPr="00D43409">
        <w:rPr>
          <w:rFonts w:ascii="Times New Roman" w:eastAsia="Times New Roman" w:hAnsi="Times New Roman" w:cs="Times New Roman"/>
          <w:sz w:val="24"/>
          <w:szCs w:val="24"/>
        </w:rPr>
        <w:t>формируют черты характера;</w:t>
      </w:r>
    </w:p>
    <w:p w:rsidR="00B426C9" w:rsidRPr="00D43409" w:rsidRDefault="00B426C9" w:rsidP="00D52ADB">
      <w:pPr>
        <w:numPr>
          <w:ilvl w:val="0"/>
          <w:numId w:val="1"/>
        </w:numPr>
        <w:spacing w:after="0" w:line="360" w:lineRule="auto"/>
        <w:ind w:left="0" w:firstLine="567"/>
        <w:rPr>
          <w:rFonts w:ascii="Times New Roman" w:eastAsia="Times New Roman" w:hAnsi="Times New Roman" w:cs="Times New Roman"/>
          <w:sz w:val="24"/>
          <w:szCs w:val="24"/>
        </w:rPr>
      </w:pPr>
      <w:r w:rsidRPr="00D43409">
        <w:rPr>
          <w:rFonts w:ascii="Times New Roman" w:eastAsia="Times New Roman" w:hAnsi="Times New Roman" w:cs="Times New Roman"/>
          <w:sz w:val="24"/>
          <w:szCs w:val="24"/>
        </w:rPr>
        <w:t>стимулируют к поиску решений, формированию собственных позиций.</w:t>
      </w:r>
    </w:p>
    <w:p w:rsidR="00E42E0B" w:rsidRPr="00E42E0B" w:rsidRDefault="00E42E0B" w:rsidP="00D52ADB">
      <w:pPr>
        <w:spacing w:after="0" w:line="360" w:lineRule="auto"/>
        <w:ind w:firstLine="284"/>
        <w:jc w:val="both"/>
        <w:rPr>
          <w:rFonts w:ascii="Times New Roman" w:eastAsia="Times New Roman" w:hAnsi="Times New Roman" w:cs="Times New Roman"/>
          <w:sz w:val="24"/>
          <w:szCs w:val="24"/>
        </w:rPr>
      </w:pPr>
      <w:r w:rsidRPr="00E42E0B">
        <w:rPr>
          <w:rFonts w:ascii="Times New Roman" w:eastAsia="Times New Roman" w:hAnsi="Times New Roman" w:cs="Times New Roman"/>
          <w:sz w:val="24"/>
          <w:szCs w:val="24"/>
        </w:rPr>
        <w:t>Система творческих заданий может составить основу системы учебных игр.</w:t>
      </w:r>
    </w:p>
    <w:p w:rsidR="00E42E0B" w:rsidRPr="00E42E0B" w:rsidRDefault="00E42E0B" w:rsidP="00D52ADB">
      <w:pPr>
        <w:spacing w:after="0" w:line="360" w:lineRule="auto"/>
        <w:ind w:firstLine="284"/>
        <w:jc w:val="both"/>
        <w:rPr>
          <w:rFonts w:ascii="Times New Roman" w:eastAsia="Times New Roman" w:hAnsi="Times New Roman" w:cs="Times New Roman"/>
          <w:sz w:val="24"/>
          <w:szCs w:val="24"/>
        </w:rPr>
      </w:pPr>
      <w:r w:rsidRPr="00E42E0B">
        <w:rPr>
          <w:rFonts w:ascii="Times New Roman" w:eastAsia="Times New Roman" w:hAnsi="Times New Roman" w:cs="Times New Roman"/>
          <w:sz w:val="24"/>
          <w:szCs w:val="24"/>
        </w:rPr>
        <w:t xml:space="preserve">Игра обеспечивает </w:t>
      </w:r>
      <w:proofErr w:type="spellStart"/>
      <w:r w:rsidRPr="00E42E0B">
        <w:rPr>
          <w:rFonts w:ascii="Times New Roman" w:eastAsia="Times New Roman" w:hAnsi="Times New Roman" w:cs="Times New Roman"/>
          <w:sz w:val="24"/>
          <w:szCs w:val="24"/>
        </w:rPr>
        <w:t>деятельностный</w:t>
      </w:r>
      <w:proofErr w:type="spellEnd"/>
      <w:r w:rsidRPr="00E42E0B">
        <w:rPr>
          <w:rFonts w:ascii="Times New Roman" w:eastAsia="Times New Roman" w:hAnsi="Times New Roman" w:cs="Times New Roman"/>
          <w:sz w:val="24"/>
          <w:szCs w:val="24"/>
        </w:rPr>
        <w:t xml:space="preserve"> характер усвоения знаний, навыков и умений. Именно в игре строятся непринужденные отношения между учеником и учителем, когда учитель ориентирован не только на школьный предмет географии и на функции ученика, но и на личность ребенка в целом. Таким образом, деловые игры мобилизуют резервы умственной деятельности т.к. усиливают познавательно-оценочное восприятие информации и восполняют пробелы знаний за счет комплексного видения </w:t>
      </w:r>
      <w:proofErr w:type="spellStart"/>
      <w:r w:rsidRPr="00E42E0B">
        <w:rPr>
          <w:rFonts w:ascii="Times New Roman" w:eastAsia="Times New Roman" w:hAnsi="Times New Roman" w:cs="Times New Roman"/>
          <w:sz w:val="24"/>
          <w:szCs w:val="24"/>
        </w:rPr>
        <w:t>микропроблем</w:t>
      </w:r>
      <w:proofErr w:type="spellEnd"/>
      <w:r w:rsidRPr="00E42E0B">
        <w:rPr>
          <w:rFonts w:ascii="Times New Roman" w:eastAsia="Times New Roman" w:hAnsi="Times New Roman" w:cs="Times New Roman"/>
          <w:sz w:val="24"/>
          <w:szCs w:val="24"/>
        </w:rPr>
        <w:t xml:space="preserve">, возникающих в процессе игры, что расширяет диапазон мышления. </w:t>
      </w:r>
    </w:p>
    <w:p w:rsidR="00E8718C" w:rsidRPr="00E8718C" w:rsidRDefault="00E8718C" w:rsidP="00D52ADB">
      <w:pPr>
        <w:spacing w:after="0" w:line="360" w:lineRule="auto"/>
        <w:ind w:firstLine="708"/>
        <w:jc w:val="both"/>
        <w:rPr>
          <w:rFonts w:ascii="Times New Roman" w:eastAsia="Times New Roman" w:hAnsi="Times New Roman" w:cs="Times New Roman"/>
          <w:sz w:val="24"/>
          <w:szCs w:val="24"/>
        </w:rPr>
      </w:pPr>
      <w:r w:rsidRPr="00E8718C">
        <w:rPr>
          <w:rFonts w:ascii="Times New Roman" w:eastAsia="Times New Roman" w:hAnsi="Times New Roman" w:cs="Times New Roman"/>
          <w:sz w:val="24"/>
          <w:szCs w:val="24"/>
        </w:rPr>
        <w:t>Игра  только  внешне  кажется  беззаботной  и  легкой.  А  на  самом  деле  требует  максимум  энергии,  ума,  выдержки,  самостоятельности.  В  игре  формируются  многие  особенности  личности  ребенка:  вырабатывается  ловкость,  находчивость,  выдержка,  активность.  Игра,  как  свободная  творческая  деятельность  обладает  воспитательными,  коммуникативными  и  развивающими  свойствами,  формирует  воображение,  развивает  фантазию  и  интеллект  учащихся.</w:t>
      </w:r>
    </w:p>
    <w:p w:rsidR="00E8718C" w:rsidRPr="00E8718C" w:rsidRDefault="00E8718C" w:rsidP="00D52ADB">
      <w:pPr>
        <w:spacing w:after="0" w:line="360" w:lineRule="auto"/>
        <w:ind w:firstLine="708"/>
        <w:jc w:val="both"/>
        <w:rPr>
          <w:rFonts w:ascii="Times New Roman" w:eastAsia="Times New Roman" w:hAnsi="Times New Roman" w:cs="Times New Roman"/>
          <w:sz w:val="24"/>
          <w:szCs w:val="24"/>
        </w:rPr>
      </w:pPr>
      <w:proofErr w:type="gramStart"/>
      <w:r w:rsidRPr="00E8718C">
        <w:rPr>
          <w:rFonts w:ascii="Times New Roman" w:eastAsia="Times New Roman" w:hAnsi="Times New Roman" w:cs="Times New Roman"/>
          <w:sz w:val="24"/>
          <w:szCs w:val="24"/>
        </w:rPr>
        <w:t>Название  игр, предназначенных  для  обучения,  имеют  различные  эпитеты:   обучающие,  учебные,  ролевые,  имитационные   и.т.д.</w:t>
      </w:r>
      <w:proofErr w:type="gramEnd"/>
      <w:r w:rsidRPr="00E8718C">
        <w:rPr>
          <w:rFonts w:ascii="Times New Roman" w:eastAsia="Times New Roman" w:hAnsi="Times New Roman" w:cs="Times New Roman"/>
          <w:sz w:val="24"/>
          <w:szCs w:val="24"/>
        </w:rPr>
        <w:t xml:space="preserve">   Существует  и   такое  мнение,  что  все  игры,  используемые  для  обучения,  необходимо   называть  дидактическими.  Если  принимать  за  основание  время  проведение  игры,  то  они  подразделяются  на  игры-уроки,  игры-эпизоды,  игры-минутки и.т.д.  Уроки-игры  отличаются  масштабностью.  Такие  игры  должны  быть  досконально  запланированы,  заранее  учащиеся  должны быть  предупреждены.  Если  это игра  ролевая,  то  заранее  распределить  роли. Например,  урок-игра «Таинственный  остров»  в  6  классе, «Малах</w:t>
      </w:r>
      <w:r>
        <w:rPr>
          <w:rFonts w:ascii="Times New Roman" w:eastAsia="Times New Roman" w:hAnsi="Times New Roman" w:cs="Times New Roman"/>
          <w:sz w:val="24"/>
          <w:szCs w:val="24"/>
        </w:rPr>
        <w:t>итовая  шкатулка»  в  7  классе</w:t>
      </w:r>
      <w:r w:rsidRPr="00E8718C">
        <w:rPr>
          <w:rFonts w:ascii="Times New Roman" w:eastAsia="Times New Roman" w:hAnsi="Times New Roman" w:cs="Times New Roman"/>
          <w:sz w:val="24"/>
          <w:szCs w:val="24"/>
        </w:rPr>
        <w:t>.  Так  же  можно использовать игровые  моменты,  которые  придадут  уроку  живости  и  яркости.  При  этом  желательно  в  начале  урока  предупредить  о  предстоящей  игре  и  сделать  ее  мотивационной.</w:t>
      </w:r>
    </w:p>
    <w:p w:rsidR="004D4173" w:rsidRPr="004D4173" w:rsidRDefault="004D4173" w:rsidP="00D52ADB">
      <w:pPr>
        <w:spacing w:after="0" w:line="360" w:lineRule="auto"/>
        <w:ind w:firstLine="708"/>
        <w:jc w:val="both"/>
        <w:rPr>
          <w:rFonts w:ascii="Times New Roman" w:eastAsia="Times New Roman" w:hAnsi="Times New Roman" w:cs="Times New Roman"/>
          <w:sz w:val="24"/>
          <w:szCs w:val="24"/>
        </w:rPr>
      </w:pPr>
    </w:p>
    <w:p w:rsidR="004D4173" w:rsidRPr="004D4173" w:rsidRDefault="004D4173" w:rsidP="00D52ADB">
      <w:pPr>
        <w:spacing w:after="0" w:line="360" w:lineRule="auto"/>
        <w:ind w:firstLine="708"/>
        <w:jc w:val="both"/>
        <w:rPr>
          <w:rFonts w:ascii="Times New Roman" w:eastAsia="Times New Roman" w:hAnsi="Times New Roman" w:cs="Times New Roman"/>
          <w:sz w:val="24"/>
          <w:szCs w:val="24"/>
        </w:rPr>
      </w:pPr>
      <w:r w:rsidRPr="004D4173">
        <w:rPr>
          <w:rFonts w:ascii="Times New Roman" w:eastAsia="Times New Roman" w:hAnsi="Times New Roman" w:cs="Times New Roman"/>
          <w:sz w:val="24"/>
          <w:szCs w:val="24"/>
        </w:rPr>
        <w:t>В  методическом  плане  наиболее  интересна  классификация  дидактических  игр  по  Т.А.Шакурову.</w:t>
      </w:r>
    </w:p>
    <w:p w:rsidR="00EF748A" w:rsidRPr="00EF748A" w:rsidRDefault="00EF748A" w:rsidP="00D52ADB">
      <w:pPr>
        <w:spacing w:after="0" w:line="360" w:lineRule="auto"/>
        <w:jc w:val="center"/>
        <w:rPr>
          <w:rFonts w:ascii="Times New Roman" w:eastAsia="Times New Roman" w:hAnsi="Times New Roman" w:cs="Times New Roman"/>
          <w:b/>
          <w:sz w:val="24"/>
          <w:szCs w:val="24"/>
        </w:rPr>
      </w:pPr>
      <w:r w:rsidRPr="00EF748A">
        <w:rPr>
          <w:rFonts w:ascii="Times New Roman" w:eastAsia="Times New Roman" w:hAnsi="Times New Roman" w:cs="Times New Roman"/>
          <w:b/>
          <w:sz w:val="24"/>
          <w:szCs w:val="24"/>
        </w:rPr>
        <w:t>Процессуальный  аспект:</w:t>
      </w:r>
    </w:p>
    <w:p w:rsidR="00EF748A" w:rsidRPr="00EF748A" w:rsidRDefault="00EF748A" w:rsidP="00D52ADB">
      <w:pPr>
        <w:spacing w:after="0" w:line="360" w:lineRule="auto"/>
        <w:rPr>
          <w:rFonts w:ascii="Times New Roman" w:eastAsia="Times New Roman" w:hAnsi="Times New Roman" w:cs="Times New Roman"/>
          <w:sz w:val="24"/>
          <w:szCs w:val="24"/>
        </w:rPr>
      </w:pPr>
      <w:r w:rsidRPr="00EF748A">
        <w:rPr>
          <w:rFonts w:ascii="Times New Roman" w:eastAsia="Times New Roman" w:hAnsi="Times New Roman" w:cs="Times New Roman"/>
          <w:sz w:val="24"/>
          <w:szCs w:val="24"/>
        </w:rPr>
        <w:t>-  уровень  познавательной  активности   (репродуктивный,  конструктивный,  творческий);</w:t>
      </w:r>
    </w:p>
    <w:p w:rsidR="00EF748A" w:rsidRPr="00EF748A" w:rsidRDefault="00EF748A" w:rsidP="00D52ADB">
      <w:pPr>
        <w:spacing w:after="0" w:line="360" w:lineRule="auto"/>
        <w:rPr>
          <w:rFonts w:ascii="Times New Roman" w:eastAsia="Times New Roman" w:hAnsi="Times New Roman" w:cs="Times New Roman"/>
          <w:sz w:val="24"/>
          <w:szCs w:val="24"/>
        </w:rPr>
      </w:pPr>
      <w:r w:rsidRPr="00EF748A">
        <w:rPr>
          <w:rFonts w:ascii="Times New Roman" w:eastAsia="Times New Roman" w:hAnsi="Times New Roman" w:cs="Times New Roman"/>
          <w:sz w:val="24"/>
          <w:szCs w:val="24"/>
        </w:rPr>
        <w:t xml:space="preserve">-  логика  чередования  шагов  игры  (индуктивные,  дедуктивные,  </w:t>
      </w:r>
      <w:proofErr w:type="spellStart"/>
      <w:r w:rsidRPr="00EF748A">
        <w:rPr>
          <w:rFonts w:ascii="Times New Roman" w:eastAsia="Times New Roman" w:hAnsi="Times New Roman" w:cs="Times New Roman"/>
          <w:sz w:val="24"/>
          <w:szCs w:val="24"/>
        </w:rPr>
        <w:t>трансдуктивные</w:t>
      </w:r>
      <w:proofErr w:type="spellEnd"/>
      <w:r w:rsidRPr="00EF748A">
        <w:rPr>
          <w:rFonts w:ascii="Times New Roman" w:eastAsia="Times New Roman" w:hAnsi="Times New Roman" w:cs="Times New Roman"/>
          <w:sz w:val="24"/>
          <w:szCs w:val="24"/>
        </w:rPr>
        <w:t>);</w:t>
      </w:r>
    </w:p>
    <w:p w:rsidR="00EF748A" w:rsidRPr="00EF748A" w:rsidRDefault="00EF748A" w:rsidP="00D52ADB">
      <w:pPr>
        <w:spacing w:after="0" w:line="360" w:lineRule="auto"/>
        <w:rPr>
          <w:rFonts w:ascii="Times New Roman" w:eastAsia="Times New Roman" w:hAnsi="Times New Roman" w:cs="Times New Roman"/>
          <w:sz w:val="24"/>
          <w:szCs w:val="24"/>
        </w:rPr>
      </w:pPr>
      <w:r w:rsidRPr="00EF748A">
        <w:rPr>
          <w:rFonts w:ascii="Times New Roman" w:eastAsia="Times New Roman" w:hAnsi="Times New Roman" w:cs="Times New Roman"/>
          <w:sz w:val="24"/>
          <w:szCs w:val="24"/>
        </w:rPr>
        <w:t>-  способ  принятия  решений  (дискретные,  непрерывные,  комбинированные);</w:t>
      </w:r>
    </w:p>
    <w:p w:rsidR="00EF748A" w:rsidRPr="00EF748A" w:rsidRDefault="00EF748A" w:rsidP="00D52ADB">
      <w:pPr>
        <w:spacing w:after="0" w:line="360" w:lineRule="auto"/>
        <w:rPr>
          <w:rFonts w:ascii="Times New Roman" w:eastAsia="Times New Roman" w:hAnsi="Times New Roman" w:cs="Times New Roman"/>
          <w:sz w:val="24"/>
          <w:szCs w:val="24"/>
        </w:rPr>
      </w:pPr>
      <w:r w:rsidRPr="00EF748A">
        <w:rPr>
          <w:rFonts w:ascii="Times New Roman" w:eastAsia="Times New Roman" w:hAnsi="Times New Roman" w:cs="Times New Roman"/>
          <w:sz w:val="24"/>
          <w:szCs w:val="24"/>
        </w:rPr>
        <w:t>-  время  протекания  игры  в  процессе  обучения  (кратковременные,  длительные,  деловые).</w:t>
      </w:r>
    </w:p>
    <w:p w:rsidR="00EF748A" w:rsidRPr="00EF748A" w:rsidRDefault="00EF748A" w:rsidP="00D52ADB">
      <w:pPr>
        <w:spacing w:after="0" w:line="360" w:lineRule="auto"/>
        <w:jc w:val="center"/>
        <w:rPr>
          <w:rFonts w:ascii="Times New Roman" w:eastAsia="Times New Roman" w:hAnsi="Times New Roman" w:cs="Times New Roman"/>
          <w:b/>
          <w:sz w:val="24"/>
          <w:szCs w:val="24"/>
        </w:rPr>
      </w:pPr>
      <w:r w:rsidRPr="00EF748A">
        <w:rPr>
          <w:rFonts w:ascii="Times New Roman" w:eastAsia="Times New Roman" w:hAnsi="Times New Roman" w:cs="Times New Roman"/>
          <w:b/>
          <w:sz w:val="24"/>
          <w:szCs w:val="24"/>
        </w:rPr>
        <w:t>Управленческий  аспект:</w:t>
      </w:r>
    </w:p>
    <w:p w:rsidR="00EF748A" w:rsidRPr="00EF748A" w:rsidRDefault="00EF748A" w:rsidP="00D52ADB">
      <w:pPr>
        <w:spacing w:after="0" w:line="360" w:lineRule="auto"/>
        <w:rPr>
          <w:rFonts w:ascii="Times New Roman" w:eastAsia="Times New Roman" w:hAnsi="Times New Roman" w:cs="Times New Roman"/>
          <w:sz w:val="24"/>
          <w:szCs w:val="24"/>
        </w:rPr>
      </w:pPr>
      <w:r w:rsidRPr="00EF748A">
        <w:rPr>
          <w:rFonts w:ascii="Times New Roman" w:eastAsia="Times New Roman" w:hAnsi="Times New Roman" w:cs="Times New Roman"/>
          <w:sz w:val="24"/>
          <w:szCs w:val="24"/>
        </w:rPr>
        <w:t>-  формы  организации  контроля  и  самоконтроля  (устные,  письменные,  машинные);</w:t>
      </w:r>
    </w:p>
    <w:p w:rsidR="00EF748A" w:rsidRPr="00EF748A" w:rsidRDefault="00EF748A" w:rsidP="00D52ADB">
      <w:pPr>
        <w:spacing w:after="0" w:line="360" w:lineRule="auto"/>
        <w:rPr>
          <w:rFonts w:ascii="Times New Roman" w:eastAsia="Times New Roman" w:hAnsi="Times New Roman" w:cs="Times New Roman"/>
          <w:sz w:val="24"/>
          <w:szCs w:val="24"/>
        </w:rPr>
      </w:pPr>
      <w:r w:rsidRPr="00EF748A">
        <w:rPr>
          <w:rFonts w:ascii="Times New Roman" w:eastAsia="Times New Roman" w:hAnsi="Times New Roman" w:cs="Times New Roman"/>
          <w:sz w:val="24"/>
          <w:szCs w:val="24"/>
        </w:rPr>
        <w:t>-  способ  определения  результатов  принимаемых  решений  (свободные,  жесткие,  контурные);</w:t>
      </w:r>
    </w:p>
    <w:p w:rsidR="00EF748A" w:rsidRPr="00EF748A" w:rsidRDefault="00EF748A" w:rsidP="00D52ADB">
      <w:pPr>
        <w:spacing w:after="0" w:line="360" w:lineRule="auto"/>
        <w:rPr>
          <w:rFonts w:ascii="Times New Roman" w:eastAsia="Times New Roman" w:hAnsi="Times New Roman" w:cs="Times New Roman"/>
          <w:sz w:val="24"/>
          <w:szCs w:val="24"/>
        </w:rPr>
      </w:pPr>
      <w:r w:rsidRPr="00EF748A">
        <w:rPr>
          <w:rFonts w:ascii="Times New Roman" w:eastAsia="Times New Roman" w:hAnsi="Times New Roman" w:cs="Times New Roman"/>
          <w:sz w:val="24"/>
          <w:szCs w:val="24"/>
        </w:rPr>
        <w:t>-  формы  проведения  игр  (коллективные, групповые,  индивидуальные).</w:t>
      </w:r>
    </w:p>
    <w:p w:rsidR="00EF748A" w:rsidRPr="00EF748A" w:rsidRDefault="00EF748A" w:rsidP="00D52ADB">
      <w:pPr>
        <w:spacing w:after="0" w:line="360" w:lineRule="auto"/>
        <w:jc w:val="center"/>
        <w:rPr>
          <w:rFonts w:ascii="Times New Roman" w:eastAsia="Times New Roman" w:hAnsi="Times New Roman" w:cs="Times New Roman"/>
          <w:b/>
          <w:sz w:val="24"/>
          <w:szCs w:val="24"/>
        </w:rPr>
      </w:pPr>
      <w:r w:rsidRPr="00EF748A">
        <w:rPr>
          <w:rFonts w:ascii="Times New Roman" w:eastAsia="Times New Roman" w:hAnsi="Times New Roman" w:cs="Times New Roman"/>
          <w:b/>
          <w:sz w:val="24"/>
          <w:szCs w:val="24"/>
        </w:rPr>
        <w:t>Социально-психологический   аспект:</w:t>
      </w:r>
    </w:p>
    <w:p w:rsidR="00EF748A" w:rsidRPr="00EF748A" w:rsidRDefault="00EF748A" w:rsidP="00D52ADB">
      <w:pPr>
        <w:spacing w:after="0" w:line="360" w:lineRule="auto"/>
        <w:rPr>
          <w:rFonts w:ascii="Times New Roman" w:eastAsia="Times New Roman" w:hAnsi="Times New Roman" w:cs="Times New Roman"/>
          <w:sz w:val="24"/>
          <w:szCs w:val="24"/>
        </w:rPr>
      </w:pPr>
      <w:r w:rsidRPr="00EF748A">
        <w:rPr>
          <w:rFonts w:ascii="Times New Roman" w:eastAsia="Times New Roman" w:hAnsi="Times New Roman" w:cs="Times New Roman"/>
          <w:sz w:val="24"/>
          <w:szCs w:val="24"/>
        </w:rPr>
        <w:t>-  характер  игрового  процесса  (</w:t>
      </w:r>
      <w:proofErr w:type="gramStart"/>
      <w:r w:rsidRPr="00EF748A">
        <w:rPr>
          <w:rFonts w:ascii="Times New Roman" w:eastAsia="Times New Roman" w:hAnsi="Times New Roman" w:cs="Times New Roman"/>
          <w:sz w:val="24"/>
          <w:szCs w:val="24"/>
        </w:rPr>
        <w:t>комбинированные</w:t>
      </w:r>
      <w:proofErr w:type="gramEnd"/>
      <w:r w:rsidRPr="00EF748A">
        <w:rPr>
          <w:rFonts w:ascii="Times New Roman" w:eastAsia="Times New Roman" w:hAnsi="Times New Roman" w:cs="Times New Roman"/>
          <w:sz w:val="24"/>
          <w:szCs w:val="24"/>
        </w:rPr>
        <w:t>, азартные,  стратегические);</w:t>
      </w:r>
    </w:p>
    <w:p w:rsidR="00EF748A" w:rsidRPr="00EF748A" w:rsidRDefault="00EF748A" w:rsidP="00D52ADB">
      <w:pPr>
        <w:spacing w:after="0" w:line="360" w:lineRule="auto"/>
        <w:rPr>
          <w:rFonts w:ascii="Times New Roman" w:eastAsia="Times New Roman" w:hAnsi="Times New Roman" w:cs="Times New Roman"/>
          <w:sz w:val="24"/>
          <w:szCs w:val="24"/>
        </w:rPr>
      </w:pPr>
      <w:r w:rsidRPr="00EF748A">
        <w:rPr>
          <w:rFonts w:ascii="Times New Roman" w:eastAsia="Times New Roman" w:hAnsi="Times New Roman" w:cs="Times New Roman"/>
          <w:sz w:val="24"/>
          <w:szCs w:val="24"/>
        </w:rPr>
        <w:t>-  виды  игры  (соревновательные,  художественные, организационные,  загадочно-выигрышные);</w:t>
      </w:r>
    </w:p>
    <w:p w:rsidR="00EF748A" w:rsidRPr="00EF748A" w:rsidRDefault="00EF748A" w:rsidP="00D52ADB">
      <w:pPr>
        <w:spacing w:after="0" w:line="360" w:lineRule="auto"/>
        <w:rPr>
          <w:rFonts w:ascii="Times New Roman" w:eastAsia="Times New Roman" w:hAnsi="Times New Roman" w:cs="Times New Roman"/>
          <w:sz w:val="24"/>
          <w:szCs w:val="24"/>
        </w:rPr>
      </w:pPr>
      <w:r w:rsidRPr="00EF748A">
        <w:rPr>
          <w:rFonts w:ascii="Times New Roman" w:eastAsia="Times New Roman" w:hAnsi="Times New Roman" w:cs="Times New Roman"/>
          <w:sz w:val="24"/>
          <w:szCs w:val="24"/>
        </w:rPr>
        <w:t>-  соотношение  учебных  и  игровых  целей  и  интересов  субъектов  игры  (общность  целей  и  интересов,  общность  целей  и  различие  интересов,  различие  целей  и  интересов).</w:t>
      </w:r>
    </w:p>
    <w:p w:rsidR="00EF748A" w:rsidRDefault="00EF748A" w:rsidP="00D52ADB">
      <w:pPr>
        <w:spacing w:after="0" w:line="360" w:lineRule="auto"/>
        <w:ind w:firstLine="708"/>
        <w:jc w:val="both"/>
        <w:rPr>
          <w:rFonts w:ascii="Times New Roman" w:eastAsia="Times New Roman" w:hAnsi="Times New Roman" w:cs="Times New Roman"/>
          <w:sz w:val="24"/>
          <w:szCs w:val="24"/>
        </w:rPr>
      </w:pPr>
    </w:p>
    <w:p w:rsidR="00EF748A" w:rsidRPr="00EF748A" w:rsidRDefault="00EF748A" w:rsidP="00D52ADB">
      <w:pPr>
        <w:spacing w:after="0" w:line="360" w:lineRule="auto"/>
        <w:ind w:firstLine="708"/>
        <w:jc w:val="both"/>
        <w:rPr>
          <w:rFonts w:ascii="Times New Roman" w:eastAsia="Times New Roman" w:hAnsi="Times New Roman" w:cs="Times New Roman"/>
          <w:sz w:val="24"/>
          <w:szCs w:val="24"/>
        </w:rPr>
      </w:pPr>
      <w:r w:rsidRPr="00EF748A">
        <w:rPr>
          <w:rFonts w:ascii="Times New Roman" w:eastAsia="Times New Roman" w:hAnsi="Times New Roman" w:cs="Times New Roman"/>
          <w:sz w:val="24"/>
          <w:szCs w:val="24"/>
        </w:rPr>
        <w:t>Любая  игра  начинается  с  постановки  учебных  целей  и  задач:  обучающей, развивающей и  воспитывающей.</w:t>
      </w:r>
    </w:p>
    <w:p w:rsidR="00EF748A" w:rsidRPr="00EF748A" w:rsidRDefault="00EF748A" w:rsidP="00D52ADB">
      <w:pPr>
        <w:spacing w:after="0" w:line="360" w:lineRule="auto"/>
        <w:jc w:val="both"/>
        <w:rPr>
          <w:rFonts w:ascii="Times New Roman" w:eastAsia="Times New Roman" w:hAnsi="Times New Roman" w:cs="Times New Roman"/>
          <w:sz w:val="24"/>
          <w:szCs w:val="24"/>
        </w:rPr>
      </w:pPr>
      <w:r w:rsidRPr="00EF748A">
        <w:rPr>
          <w:rFonts w:ascii="Times New Roman" w:eastAsia="Times New Roman" w:hAnsi="Times New Roman" w:cs="Times New Roman"/>
          <w:sz w:val="24"/>
          <w:szCs w:val="24"/>
        </w:rPr>
        <w:t xml:space="preserve">  Разработка  условий  и  правил  игры  включает:</w:t>
      </w:r>
    </w:p>
    <w:p w:rsidR="00EF748A" w:rsidRPr="00EF748A" w:rsidRDefault="00EF748A" w:rsidP="00D52ADB">
      <w:pPr>
        <w:spacing w:after="0" w:line="360" w:lineRule="auto"/>
        <w:jc w:val="both"/>
        <w:rPr>
          <w:rFonts w:ascii="Times New Roman" w:eastAsia="Times New Roman" w:hAnsi="Times New Roman" w:cs="Times New Roman"/>
          <w:sz w:val="24"/>
          <w:szCs w:val="24"/>
        </w:rPr>
      </w:pPr>
      <w:r w:rsidRPr="00EF748A">
        <w:rPr>
          <w:rFonts w:ascii="Times New Roman" w:eastAsia="Times New Roman" w:hAnsi="Times New Roman" w:cs="Times New Roman"/>
          <w:sz w:val="24"/>
          <w:szCs w:val="24"/>
        </w:rPr>
        <w:t>- выбор  материала,  который  надо  закрепить  в  ходе  данной  игры;</w:t>
      </w:r>
    </w:p>
    <w:p w:rsidR="00EF748A" w:rsidRPr="00EF748A" w:rsidRDefault="00EF748A" w:rsidP="00D52ADB">
      <w:pPr>
        <w:spacing w:after="0" w:line="360" w:lineRule="auto"/>
        <w:jc w:val="both"/>
        <w:rPr>
          <w:rFonts w:ascii="Times New Roman" w:eastAsia="Times New Roman" w:hAnsi="Times New Roman" w:cs="Times New Roman"/>
          <w:sz w:val="24"/>
          <w:szCs w:val="24"/>
        </w:rPr>
      </w:pPr>
      <w:r w:rsidRPr="00EF748A">
        <w:rPr>
          <w:rFonts w:ascii="Times New Roman" w:eastAsia="Times New Roman" w:hAnsi="Times New Roman" w:cs="Times New Roman"/>
          <w:sz w:val="24"/>
          <w:szCs w:val="24"/>
        </w:rPr>
        <w:t>- описание  стартовой  ситуации;</w:t>
      </w:r>
    </w:p>
    <w:p w:rsidR="00EF748A" w:rsidRPr="00EF748A" w:rsidRDefault="00EF748A" w:rsidP="00D52ADB">
      <w:pPr>
        <w:spacing w:after="0" w:line="360" w:lineRule="auto"/>
        <w:jc w:val="both"/>
        <w:rPr>
          <w:rFonts w:ascii="Times New Roman" w:eastAsia="Times New Roman" w:hAnsi="Times New Roman" w:cs="Times New Roman"/>
          <w:sz w:val="24"/>
          <w:szCs w:val="24"/>
        </w:rPr>
      </w:pPr>
      <w:r w:rsidRPr="00EF748A">
        <w:rPr>
          <w:rFonts w:ascii="Times New Roman" w:eastAsia="Times New Roman" w:hAnsi="Times New Roman" w:cs="Times New Roman"/>
          <w:sz w:val="24"/>
          <w:szCs w:val="24"/>
        </w:rPr>
        <w:t>- материальное  обеспечение  игровой  деятельности;</w:t>
      </w:r>
    </w:p>
    <w:p w:rsidR="00EF748A" w:rsidRPr="00EF748A" w:rsidRDefault="00EF748A" w:rsidP="00D52ADB">
      <w:pPr>
        <w:spacing w:after="0" w:line="360" w:lineRule="auto"/>
        <w:jc w:val="both"/>
        <w:rPr>
          <w:rFonts w:ascii="Times New Roman" w:eastAsia="Times New Roman" w:hAnsi="Times New Roman" w:cs="Times New Roman"/>
          <w:sz w:val="24"/>
          <w:szCs w:val="24"/>
        </w:rPr>
      </w:pPr>
      <w:r w:rsidRPr="00EF748A">
        <w:rPr>
          <w:rFonts w:ascii="Times New Roman" w:eastAsia="Times New Roman" w:hAnsi="Times New Roman" w:cs="Times New Roman"/>
          <w:sz w:val="24"/>
          <w:szCs w:val="24"/>
        </w:rPr>
        <w:t>- выбор  стимулов;</w:t>
      </w:r>
    </w:p>
    <w:p w:rsidR="00EF748A" w:rsidRPr="00EF748A" w:rsidRDefault="00EF748A" w:rsidP="00D52ADB">
      <w:pPr>
        <w:spacing w:after="0" w:line="360" w:lineRule="auto"/>
        <w:jc w:val="both"/>
        <w:rPr>
          <w:rFonts w:ascii="Times New Roman" w:eastAsia="Times New Roman" w:hAnsi="Times New Roman" w:cs="Times New Roman"/>
          <w:sz w:val="24"/>
          <w:szCs w:val="24"/>
        </w:rPr>
      </w:pPr>
      <w:r w:rsidRPr="00EF748A">
        <w:rPr>
          <w:rFonts w:ascii="Times New Roman" w:eastAsia="Times New Roman" w:hAnsi="Times New Roman" w:cs="Times New Roman"/>
          <w:sz w:val="24"/>
          <w:szCs w:val="24"/>
        </w:rPr>
        <w:t>-опережающие  задания  для  учащихся (при  необходимости);</w:t>
      </w:r>
    </w:p>
    <w:p w:rsidR="00EF748A" w:rsidRPr="00EF748A" w:rsidRDefault="00EF748A" w:rsidP="00D52ADB">
      <w:pPr>
        <w:spacing w:after="0" w:line="360" w:lineRule="auto"/>
        <w:jc w:val="both"/>
        <w:rPr>
          <w:rFonts w:ascii="Times New Roman" w:eastAsia="Times New Roman" w:hAnsi="Times New Roman" w:cs="Times New Roman"/>
          <w:sz w:val="24"/>
          <w:szCs w:val="24"/>
        </w:rPr>
      </w:pPr>
      <w:r w:rsidRPr="00EF748A">
        <w:rPr>
          <w:rFonts w:ascii="Times New Roman" w:eastAsia="Times New Roman" w:hAnsi="Times New Roman" w:cs="Times New Roman"/>
          <w:sz w:val="24"/>
          <w:szCs w:val="24"/>
        </w:rPr>
        <w:t>- описание  конкретных  действий  игроков.</w:t>
      </w:r>
    </w:p>
    <w:p w:rsidR="00EF748A" w:rsidRPr="00EF748A" w:rsidRDefault="00EF748A" w:rsidP="00D52ADB">
      <w:pPr>
        <w:spacing w:after="0" w:line="360" w:lineRule="auto"/>
        <w:ind w:firstLine="708"/>
        <w:jc w:val="both"/>
        <w:rPr>
          <w:rFonts w:ascii="Times New Roman" w:eastAsia="Times New Roman" w:hAnsi="Times New Roman" w:cs="Times New Roman"/>
          <w:sz w:val="24"/>
          <w:szCs w:val="24"/>
        </w:rPr>
      </w:pPr>
      <w:r w:rsidRPr="00EF748A">
        <w:rPr>
          <w:rFonts w:ascii="Times New Roman" w:eastAsia="Times New Roman" w:hAnsi="Times New Roman" w:cs="Times New Roman"/>
          <w:sz w:val="24"/>
          <w:szCs w:val="24"/>
        </w:rPr>
        <w:t>При  использовании  игр  на  уроке  необходимо  выполнять  следующие  условия:</w:t>
      </w:r>
    </w:p>
    <w:p w:rsidR="00EF748A" w:rsidRPr="00EF748A" w:rsidRDefault="00EF748A" w:rsidP="00D52ADB">
      <w:pPr>
        <w:spacing w:after="0" w:line="360" w:lineRule="auto"/>
        <w:jc w:val="both"/>
        <w:rPr>
          <w:rFonts w:ascii="Times New Roman" w:eastAsia="Times New Roman" w:hAnsi="Times New Roman" w:cs="Times New Roman"/>
          <w:sz w:val="24"/>
          <w:szCs w:val="24"/>
        </w:rPr>
      </w:pPr>
      <w:r w:rsidRPr="00EF748A">
        <w:rPr>
          <w:rFonts w:ascii="Times New Roman" w:eastAsia="Times New Roman" w:hAnsi="Times New Roman" w:cs="Times New Roman"/>
          <w:sz w:val="24"/>
          <w:szCs w:val="24"/>
        </w:rPr>
        <w:t>-  тематически  и  методически  игра  должна  соответствовать  теме  урока;</w:t>
      </w:r>
    </w:p>
    <w:p w:rsidR="00EF748A" w:rsidRPr="00EF748A" w:rsidRDefault="00EF748A" w:rsidP="00D52ADB">
      <w:pPr>
        <w:spacing w:after="0" w:line="360" w:lineRule="auto"/>
        <w:jc w:val="both"/>
        <w:rPr>
          <w:rFonts w:ascii="Times New Roman" w:eastAsia="Times New Roman" w:hAnsi="Times New Roman" w:cs="Times New Roman"/>
          <w:sz w:val="24"/>
          <w:szCs w:val="24"/>
        </w:rPr>
      </w:pPr>
      <w:r w:rsidRPr="00EF748A">
        <w:rPr>
          <w:rFonts w:ascii="Times New Roman" w:eastAsia="Times New Roman" w:hAnsi="Times New Roman" w:cs="Times New Roman"/>
          <w:sz w:val="24"/>
          <w:szCs w:val="24"/>
        </w:rPr>
        <w:t>-  игра  должна  соответствовать  возрасту и  интересам  учащихся;</w:t>
      </w:r>
    </w:p>
    <w:p w:rsidR="00EF748A" w:rsidRPr="00EF748A" w:rsidRDefault="00EF748A" w:rsidP="00D52ADB">
      <w:pPr>
        <w:spacing w:after="0" w:line="360" w:lineRule="auto"/>
        <w:jc w:val="both"/>
        <w:rPr>
          <w:rFonts w:ascii="Times New Roman" w:eastAsia="Times New Roman" w:hAnsi="Times New Roman" w:cs="Times New Roman"/>
          <w:sz w:val="24"/>
          <w:szCs w:val="24"/>
        </w:rPr>
      </w:pPr>
      <w:r w:rsidRPr="00EF748A">
        <w:rPr>
          <w:rFonts w:ascii="Times New Roman" w:eastAsia="Times New Roman" w:hAnsi="Times New Roman" w:cs="Times New Roman"/>
          <w:sz w:val="24"/>
          <w:szCs w:val="24"/>
        </w:rPr>
        <w:lastRenderedPageBreak/>
        <w:t>-  дать  возможность  участвовать  в  игре  всем,  но  при  этом  никого  не  принуждать.</w:t>
      </w:r>
    </w:p>
    <w:p w:rsidR="00EF748A" w:rsidRPr="00EF748A" w:rsidRDefault="00EF748A" w:rsidP="00D52ADB">
      <w:pPr>
        <w:spacing w:after="0" w:line="360" w:lineRule="auto"/>
        <w:ind w:firstLine="708"/>
        <w:jc w:val="both"/>
        <w:rPr>
          <w:rFonts w:ascii="Times New Roman" w:eastAsia="Times New Roman" w:hAnsi="Times New Roman" w:cs="Times New Roman"/>
          <w:sz w:val="24"/>
          <w:szCs w:val="24"/>
        </w:rPr>
      </w:pPr>
      <w:r w:rsidRPr="00EF748A">
        <w:rPr>
          <w:rFonts w:ascii="Times New Roman" w:eastAsia="Times New Roman" w:hAnsi="Times New Roman" w:cs="Times New Roman"/>
          <w:sz w:val="24"/>
          <w:szCs w:val="24"/>
        </w:rPr>
        <w:t xml:space="preserve">Игра  дает  результат  только  тогда,  когда  учащиеся  играют  с  удовольствием.  Игра -  это  творчество,  увлечение  и  даже  страсть.  </w:t>
      </w:r>
      <w:proofErr w:type="gramStart"/>
      <w:r w:rsidRPr="00EF748A">
        <w:rPr>
          <w:rFonts w:ascii="Times New Roman" w:eastAsia="Times New Roman" w:hAnsi="Times New Roman" w:cs="Times New Roman"/>
          <w:sz w:val="24"/>
          <w:szCs w:val="24"/>
        </w:rPr>
        <w:t>Но</w:t>
      </w:r>
      <w:proofErr w:type="gramEnd"/>
      <w:r w:rsidRPr="00EF748A">
        <w:rPr>
          <w:rFonts w:ascii="Times New Roman" w:eastAsia="Times New Roman" w:hAnsi="Times New Roman" w:cs="Times New Roman"/>
          <w:sz w:val="24"/>
          <w:szCs w:val="24"/>
        </w:rPr>
        <w:t xml:space="preserve">  ни  в  коем   случае  нельзя  увлекаться  играми  до  перенасыщения.  Избыток  немедленно  ведет  к  их  обесцениванию.  Игра  должна  проходить  в  непринужденной  обстановке  и  должна  отличаться   от  учебных  занятий,  поэтому  желательно  не  сдерживать  двигательную  активность.</w:t>
      </w:r>
    </w:p>
    <w:p w:rsidR="00115CF9" w:rsidRPr="00E42E0B" w:rsidRDefault="00115CF9" w:rsidP="00D52ADB">
      <w:pPr>
        <w:spacing w:after="0" w:line="360" w:lineRule="auto"/>
        <w:ind w:left="567" w:firstLine="284"/>
        <w:jc w:val="center"/>
        <w:rPr>
          <w:rFonts w:ascii="Times New Roman" w:eastAsia="Times New Roman" w:hAnsi="Times New Roman" w:cs="Times New Roman"/>
          <w:sz w:val="24"/>
          <w:szCs w:val="24"/>
        </w:rPr>
      </w:pPr>
    </w:p>
    <w:p w:rsidR="008C7CE3" w:rsidRPr="00C870A9" w:rsidRDefault="008C7CE3" w:rsidP="00D52ADB">
      <w:pPr>
        <w:spacing w:after="0" w:line="360" w:lineRule="auto"/>
        <w:ind w:firstLine="567"/>
        <w:jc w:val="both"/>
        <w:rPr>
          <w:rFonts w:ascii="Times New Roman" w:eastAsia="Times New Roman" w:hAnsi="Times New Roman" w:cs="Times New Roman"/>
          <w:sz w:val="24"/>
          <w:szCs w:val="24"/>
        </w:rPr>
      </w:pPr>
      <w:r w:rsidRPr="00C870A9">
        <w:rPr>
          <w:rFonts w:ascii="Times New Roman" w:eastAsia="Times New Roman" w:hAnsi="Times New Roman" w:cs="Times New Roman"/>
          <w:sz w:val="24"/>
          <w:szCs w:val="24"/>
        </w:rPr>
        <w:t>При применении нетрадиционных методов и приёмов обучения у детей развивается образное, систематическое и логическое мышление. Использование нетрадиционных подходов в преподавании географии является важным средством для формирования личности, гуманного отношения ко всему живому, творческого воспитания и развития.</w:t>
      </w:r>
    </w:p>
    <w:p w:rsidR="00B426C9" w:rsidRPr="00C870A9" w:rsidRDefault="00B426C9" w:rsidP="00D52ADB">
      <w:pPr>
        <w:spacing w:after="0" w:line="360" w:lineRule="auto"/>
        <w:ind w:firstLine="567"/>
        <w:jc w:val="both"/>
        <w:rPr>
          <w:rFonts w:ascii="Times New Roman" w:eastAsia="Times New Roman" w:hAnsi="Times New Roman" w:cs="Times New Roman"/>
          <w:sz w:val="24"/>
          <w:szCs w:val="24"/>
        </w:rPr>
      </w:pPr>
      <w:r w:rsidRPr="00C870A9">
        <w:rPr>
          <w:rFonts w:ascii="Times New Roman" w:eastAsia="Times New Roman" w:hAnsi="Times New Roman" w:cs="Times New Roman"/>
          <w:sz w:val="24"/>
          <w:szCs w:val="24"/>
        </w:rPr>
        <w:t>Нетрадиционные, проблемно-развивающие, личностно-ориентированные уроки предполагают быстрое включение учащихся в познавательную деятельность, активизацию их мышления через рефлексивное управление началом урока.</w:t>
      </w:r>
    </w:p>
    <w:p w:rsidR="00A77873" w:rsidRPr="00EF748A" w:rsidRDefault="00A77873" w:rsidP="00D52ADB">
      <w:pPr>
        <w:spacing w:after="0" w:line="360" w:lineRule="auto"/>
        <w:ind w:left="567"/>
        <w:jc w:val="center"/>
        <w:rPr>
          <w:rFonts w:ascii="Times New Roman" w:eastAsia="Times New Roman" w:hAnsi="Times New Roman" w:cs="Times New Roman"/>
          <w:sz w:val="24"/>
          <w:szCs w:val="24"/>
        </w:rPr>
      </w:pPr>
    </w:p>
    <w:p w:rsidR="00A77873" w:rsidRPr="00EF748A" w:rsidRDefault="00A77873" w:rsidP="00D52ADB">
      <w:pPr>
        <w:spacing w:after="0" w:line="360" w:lineRule="auto"/>
        <w:ind w:left="567"/>
        <w:jc w:val="center"/>
        <w:rPr>
          <w:rFonts w:ascii="Times New Roman" w:eastAsia="Times New Roman" w:hAnsi="Times New Roman" w:cs="Times New Roman"/>
          <w:sz w:val="24"/>
          <w:szCs w:val="24"/>
        </w:rPr>
      </w:pPr>
    </w:p>
    <w:p w:rsidR="00A77873" w:rsidRPr="00EF748A" w:rsidRDefault="00A77873" w:rsidP="00D52ADB">
      <w:pPr>
        <w:spacing w:after="0" w:line="360" w:lineRule="auto"/>
        <w:ind w:left="567"/>
        <w:jc w:val="center"/>
        <w:rPr>
          <w:rFonts w:ascii="Times New Roman" w:eastAsia="Times New Roman" w:hAnsi="Times New Roman" w:cs="Times New Roman"/>
          <w:sz w:val="24"/>
          <w:szCs w:val="24"/>
        </w:rPr>
      </w:pPr>
    </w:p>
    <w:p w:rsidR="00A77873" w:rsidRPr="00EF748A" w:rsidRDefault="00A77873" w:rsidP="00D52ADB">
      <w:pPr>
        <w:spacing w:after="0" w:line="360" w:lineRule="auto"/>
        <w:ind w:left="567"/>
        <w:jc w:val="center"/>
        <w:rPr>
          <w:rFonts w:ascii="Times New Roman" w:eastAsia="Times New Roman" w:hAnsi="Times New Roman" w:cs="Times New Roman"/>
          <w:sz w:val="24"/>
          <w:szCs w:val="24"/>
        </w:rPr>
      </w:pPr>
    </w:p>
    <w:p w:rsidR="00A77873" w:rsidRPr="00EF748A" w:rsidRDefault="00A77873" w:rsidP="00D52ADB">
      <w:pPr>
        <w:spacing w:after="0" w:line="360" w:lineRule="auto"/>
        <w:ind w:left="567"/>
        <w:jc w:val="center"/>
        <w:rPr>
          <w:rFonts w:ascii="Times New Roman" w:eastAsia="Times New Roman" w:hAnsi="Times New Roman" w:cs="Times New Roman"/>
          <w:sz w:val="24"/>
          <w:szCs w:val="24"/>
        </w:rPr>
      </w:pPr>
    </w:p>
    <w:p w:rsidR="00A77873" w:rsidRPr="00EF748A" w:rsidRDefault="00A77873" w:rsidP="00D52ADB">
      <w:pPr>
        <w:spacing w:after="0" w:line="360" w:lineRule="auto"/>
        <w:ind w:left="567"/>
        <w:jc w:val="center"/>
        <w:rPr>
          <w:rFonts w:ascii="Times New Roman" w:eastAsia="Times New Roman" w:hAnsi="Times New Roman" w:cs="Times New Roman"/>
          <w:sz w:val="24"/>
          <w:szCs w:val="24"/>
        </w:rPr>
      </w:pPr>
    </w:p>
    <w:p w:rsidR="00A77873" w:rsidRPr="00EF748A" w:rsidRDefault="00A77873" w:rsidP="00D52ADB">
      <w:pPr>
        <w:spacing w:after="0" w:line="360" w:lineRule="auto"/>
        <w:ind w:left="567"/>
        <w:jc w:val="center"/>
        <w:rPr>
          <w:rFonts w:ascii="Times New Roman" w:eastAsia="Times New Roman" w:hAnsi="Times New Roman" w:cs="Times New Roman"/>
          <w:sz w:val="24"/>
          <w:szCs w:val="24"/>
        </w:rPr>
      </w:pPr>
    </w:p>
    <w:p w:rsidR="00A77873" w:rsidRPr="00EF748A" w:rsidRDefault="00A77873" w:rsidP="00D52ADB">
      <w:pPr>
        <w:spacing w:after="0" w:line="360" w:lineRule="auto"/>
        <w:ind w:left="567"/>
        <w:jc w:val="center"/>
        <w:rPr>
          <w:rFonts w:ascii="Times New Roman" w:eastAsia="Times New Roman" w:hAnsi="Times New Roman" w:cs="Times New Roman"/>
          <w:sz w:val="24"/>
          <w:szCs w:val="24"/>
        </w:rPr>
      </w:pPr>
    </w:p>
    <w:p w:rsidR="00A77873" w:rsidRDefault="00A77873" w:rsidP="00D52ADB">
      <w:pPr>
        <w:spacing w:after="0" w:line="360" w:lineRule="auto"/>
        <w:ind w:left="567"/>
        <w:jc w:val="center"/>
        <w:rPr>
          <w:rFonts w:ascii="Times New Roman" w:eastAsia="Times New Roman" w:hAnsi="Times New Roman" w:cs="Times New Roman"/>
          <w:b/>
          <w:sz w:val="24"/>
          <w:szCs w:val="24"/>
        </w:rPr>
      </w:pPr>
    </w:p>
    <w:p w:rsidR="00A77873" w:rsidRDefault="00A77873" w:rsidP="00D52ADB">
      <w:pPr>
        <w:spacing w:after="0" w:line="360" w:lineRule="auto"/>
        <w:ind w:left="567"/>
        <w:jc w:val="center"/>
        <w:rPr>
          <w:rFonts w:ascii="Times New Roman" w:eastAsia="Times New Roman" w:hAnsi="Times New Roman" w:cs="Times New Roman"/>
          <w:b/>
          <w:sz w:val="24"/>
          <w:szCs w:val="24"/>
        </w:rPr>
      </w:pPr>
    </w:p>
    <w:p w:rsidR="00A77873" w:rsidRDefault="00A77873" w:rsidP="00D52ADB">
      <w:pPr>
        <w:spacing w:after="0" w:line="360" w:lineRule="auto"/>
        <w:ind w:left="567"/>
        <w:jc w:val="center"/>
        <w:rPr>
          <w:rFonts w:ascii="Times New Roman" w:eastAsia="Times New Roman" w:hAnsi="Times New Roman" w:cs="Times New Roman"/>
          <w:b/>
          <w:sz w:val="24"/>
          <w:szCs w:val="24"/>
        </w:rPr>
      </w:pPr>
    </w:p>
    <w:p w:rsidR="00A77873" w:rsidRDefault="00A77873" w:rsidP="00D52ADB">
      <w:pPr>
        <w:spacing w:after="0" w:line="360" w:lineRule="auto"/>
        <w:ind w:left="567"/>
        <w:jc w:val="center"/>
        <w:rPr>
          <w:rFonts w:ascii="Times New Roman" w:eastAsia="Times New Roman" w:hAnsi="Times New Roman" w:cs="Times New Roman"/>
          <w:b/>
          <w:sz w:val="24"/>
          <w:szCs w:val="24"/>
        </w:rPr>
      </w:pPr>
    </w:p>
    <w:p w:rsidR="00A77873" w:rsidRDefault="00A77873" w:rsidP="00D52ADB">
      <w:pPr>
        <w:spacing w:after="0" w:line="360" w:lineRule="auto"/>
        <w:ind w:left="567"/>
        <w:jc w:val="center"/>
        <w:rPr>
          <w:rFonts w:ascii="Times New Roman" w:eastAsia="Times New Roman" w:hAnsi="Times New Roman" w:cs="Times New Roman"/>
          <w:b/>
          <w:sz w:val="24"/>
          <w:szCs w:val="24"/>
        </w:rPr>
      </w:pPr>
    </w:p>
    <w:p w:rsidR="00A77873" w:rsidRDefault="00A77873" w:rsidP="00D52ADB">
      <w:pPr>
        <w:spacing w:after="0" w:line="360" w:lineRule="auto"/>
        <w:ind w:left="567"/>
        <w:jc w:val="center"/>
        <w:rPr>
          <w:rFonts w:ascii="Times New Roman" w:eastAsia="Times New Roman" w:hAnsi="Times New Roman" w:cs="Times New Roman"/>
          <w:b/>
          <w:sz w:val="24"/>
          <w:szCs w:val="24"/>
        </w:rPr>
      </w:pPr>
    </w:p>
    <w:p w:rsidR="00A77873" w:rsidRDefault="00A77873" w:rsidP="00D52ADB">
      <w:pPr>
        <w:spacing w:after="0" w:line="360" w:lineRule="auto"/>
        <w:ind w:left="567"/>
        <w:jc w:val="center"/>
        <w:rPr>
          <w:rFonts w:ascii="Times New Roman" w:eastAsia="Times New Roman" w:hAnsi="Times New Roman" w:cs="Times New Roman"/>
          <w:b/>
          <w:sz w:val="24"/>
          <w:szCs w:val="24"/>
        </w:rPr>
      </w:pPr>
    </w:p>
    <w:p w:rsidR="00A77873" w:rsidRDefault="00A77873" w:rsidP="00D52ADB">
      <w:pPr>
        <w:spacing w:after="0" w:line="360" w:lineRule="auto"/>
        <w:ind w:left="567"/>
        <w:jc w:val="center"/>
        <w:rPr>
          <w:rFonts w:ascii="Times New Roman" w:eastAsia="Times New Roman" w:hAnsi="Times New Roman" w:cs="Times New Roman"/>
          <w:b/>
          <w:sz w:val="24"/>
          <w:szCs w:val="24"/>
        </w:rPr>
      </w:pPr>
    </w:p>
    <w:p w:rsidR="00D52ADB" w:rsidRDefault="00D52ADB" w:rsidP="00D52ADB">
      <w:pPr>
        <w:spacing w:after="0" w:line="360" w:lineRule="auto"/>
        <w:ind w:left="567"/>
        <w:jc w:val="center"/>
        <w:rPr>
          <w:rFonts w:ascii="Times New Roman" w:eastAsia="Times New Roman" w:hAnsi="Times New Roman" w:cs="Times New Roman"/>
          <w:b/>
          <w:sz w:val="24"/>
          <w:szCs w:val="24"/>
        </w:rPr>
      </w:pPr>
    </w:p>
    <w:p w:rsidR="00D52ADB" w:rsidRDefault="00D52ADB" w:rsidP="00D52ADB">
      <w:pPr>
        <w:spacing w:after="0" w:line="360" w:lineRule="auto"/>
        <w:ind w:left="567"/>
        <w:jc w:val="center"/>
        <w:rPr>
          <w:rFonts w:ascii="Times New Roman" w:eastAsia="Times New Roman" w:hAnsi="Times New Roman" w:cs="Times New Roman"/>
          <w:b/>
          <w:sz w:val="24"/>
          <w:szCs w:val="24"/>
        </w:rPr>
      </w:pPr>
    </w:p>
    <w:p w:rsidR="00D52ADB" w:rsidRDefault="00D52ADB" w:rsidP="00D52ADB">
      <w:pPr>
        <w:spacing w:after="0" w:line="360" w:lineRule="auto"/>
        <w:ind w:left="567"/>
        <w:jc w:val="center"/>
        <w:rPr>
          <w:rFonts w:ascii="Times New Roman" w:eastAsia="Times New Roman" w:hAnsi="Times New Roman" w:cs="Times New Roman"/>
          <w:b/>
          <w:sz w:val="24"/>
          <w:szCs w:val="24"/>
        </w:rPr>
      </w:pPr>
    </w:p>
    <w:p w:rsidR="00A77873" w:rsidRDefault="00A77873" w:rsidP="00D52ADB">
      <w:pPr>
        <w:spacing w:after="0" w:line="360" w:lineRule="auto"/>
        <w:ind w:left="567"/>
        <w:jc w:val="center"/>
        <w:rPr>
          <w:rFonts w:ascii="Times New Roman" w:eastAsia="Times New Roman" w:hAnsi="Times New Roman" w:cs="Times New Roman"/>
          <w:b/>
          <w:sz w:val="24"/>
          <w:szCs w:val="24"/>
        </w:rPr>
      </w:pPr>
    </w:p>
    <w:p w:rsidR="00115CF9" w:rsidRPr="00115CF9" w:rsidRDefault="00115CF9" w:rsidP="00D52ADB">
      <w:pPr>
        <w:spacing w:after="0" w:line="360" w:lineRule="auto"/>
        <w:ind w:left="567"/>
        <w:jc w:val="center"/>
        <w:rPr>
          <w:rFonts w:ascii="Times New Roman" w:eastAsia="Times New Roman" w:hAnsi="Times New Roman" w:cs="Times New Roman"/>
          <w:b/>
          <w:sz w:val="24"/>
          <w:szCs w:val="24"/>
        </w:rPr>
      </w:pPr>
      <w:r w:rsidRPr="00115CF9">
        <w:rPr>
          <w:rFonts w:ascii="Times New Roman" w:eastAsia="Times New Roman" w:hAnsi="Times New Roman" w:cs="Times New Roman"/>
          <w:b/>
          <w:sz w:val="24"/>
          <w:szCs w:val="24"/>
        </w:rPr>
        <w:lastRenderedPageBreak/>
        <w:t>Технология проектной деятельности.</w:t>
      </w:r>
    </w:p>
    <w:p w:rsidR="00115CF9" w:rsidRDefault="00115CF9" w:rsidP="00D52ADB">
      <w:pPr>
        <w:spacing w:after="0" w:line="360" w:lineRule="auto"/>
        <w:ind w:firstLine="284"/>
        <w:jc w:val="center"/>
        <w:rPr>
          <w:rFonts w:ascii="Times New Roman" w:eastAsia="Times New Roman" w:hAnsi="Times New Roman" w:cs="Times New Roman"/>
          <w:b/>
          <w:sz w:val="24"/>
          <w:szCs w:val="24"/>
        </w:rPr>
      </w:pPr>
    </w:p>
    <w:p w:rsidR="00A63832" w:rsidRPr="00A63832" w:rsidRDefault="00A63832" w:rsidP="00D52ADB">
      <w:pPr>
        <w:spacing w:after="0" w:line="360" w:lineRule="auto"/>
        <w:ind w:firstLine="284"/>
        <w:jc w:val="both"/>
        <w:rPr>
          <w:rFonts w:ascii="Times New Roman" w:eastAsia="Times New Roman" w:hAnsi="Times New Roman" w:cs="Times New Roman"/>
          <w:sz w:val="24"/>
          <w:szCs w:val="24"/>
        </w:rPr>
      </w:pPr>
      <w:r w:rsidRPr="00A63832">
        <w:rPr>
          <w:rFonts w:ascii="Times New Roman" w:eastAsia="Times New Roman" w:hAnsi="Times New Roman" w:cs="Times New Roman"/>
          <w:sz w:val="24"/>
          <w:szCs w:val="24"/>
        </w:rPr>
        <w:t>Эта технология включает в себя совокупность исследовательских, поисковых методов, творческих по самой своей сути.</w:t>
      </w:r>
    </w:p>
    <w:p w:rsidR="00A63832" w:rsidRPr="00A63832" w:rsidRDefault="00A63832" w:rsidP="00D52ADB">
      <w:pPr>
        <w:spacing w:after="0" w:line="360" w:lineRule="auto"/>
        <w:ind w:firstLine="284"/>
        <w:jc w:val="both"/>
        <w:rPr>
          <w:rFonts w:ascii="Times New Roman" w:eastAsia="Times New Roman" w:hAnsi="Times New Roman" w:cs="Times New Roman"/>
          <w:sz w:val="24"/>
          <w:szCs w:val="24"/>
        </w:rPr>
      </w:pPr>
      <w:r w:rsidRPr="00A63832">
        <w:rPr>
          <w:rFonts w:ascii="Times New Roman" w:eastAsia="Times New Roman" w:hAnsi="Times New Roman" w:cs="Times New Roman"/>
          <w:sz w:val="24"/>
          <w:szCs w:val="24"/>
        </w:rPr>
        <w:t>Смысл этой технологии состоит в организации исследовательской деятельности чаще всего на основе краеведческой работы.</w:t>
      </w:r>
    </w:p>
    <w:p w:rsidR="00A63832" w:rsidRPr="00A63832" w:rsidRDefault="00A63832" w:rsidP="00D52ADB">
      <w:pPr>
        <w:spacing w:after="0" w:line="360" w:lineRule="auto"/>
        <w:ind w:firstLine="284"/>
        <w:jc w:val="both"/>
        <w:rPr>
          <w:rFonts w:ascii="Times New Roman" w:eastAsia="Times New Roman" w:hAnsi="Times New Roman" w:cs="Times New Roman"/>
          <w:sz w:val="24"/>
          <w:szCs w:val="24"/>
        </w:rPr>
      </w:pPr>
      <w:r w:rsidRPr="00A63832">
        <w:rPr>
          <w:rFonts w:ascii="Times New Roman" w:eastAsia="Times New Roman" w:hAnsi="Times New Roman" w:cs="Times New Roman"/>
          <w:sz w:val="24"/>
          <w:szCs w:val="24"/>
        </w:rPr>
        <w:t>Реализация метода проектов требует адекватной формы организации образовательного процесса.</w:t>
      </w:r>
    </w:p>
    <w:p w:rsidR="00A63832" w:rsidRPr="00A63832" w:rsidRDefault="00A63832" w:rsidP="00D52ADB">
      <w:pPr>
        <w:spacing w:after="0" w:line="360" w:lineRule="auto"/>
        <w:ind w:firstLine="284"/>
        <w:jc w:val="both"/>
        <w:rPr>
          <w:rFonts w:ascii="Times New Roman" w:eastAsia="Times New Roman" w:hAnsi="Times New Roman" w:cs="Times New Roman"/>
          <w:sz w:val="24"/>
          <w:szCs w:val="24"/>
        </w:rPr>
      </w:pPr>
      <w:r w:rsidRPr="00A63832">
        <w:rPr>
          <w:rFonts w:ascii="Times New Roman" w:eastAsia="Times New Roman" w:hAnsi="Times New Roman" w:cs="Times New Roman"/>
          <w:sz w:val="24"/>
          <w:szCs w:val="24"/>
        </w:rPr>
        <w:t>Метод проектов можно применять в сочетании классно-урочной системы с дополнительным образованием:</w:t>
      </w:r>
    </w:p>
    <w:p w:rsidR="00A63832" w:rsidRPr="00A63832" w:rsidRDefault="00A63832" w:rsidP="00D52ADB">
      <w:pPr>
        <w:spacing w:after="0" w:line="360" w:lineRule="auto"/>
        <w:ind w:firstLine="284"/>
        <w:jc w:val="both"/>
        <w:rPr>
          <w:rFonts w:ascii="Times New Roman" w:eastAsia="Times New Roman" w:hAnsi="Times New Roman" w:cs="Times New Roman"/>
          <w:sz w:val="24"/>
          <w:szCs w:val="24"/>
        </w:rPr>
      </w:pPr>
      <w:r w:rsidRPr="00A63832">
        <w:rPr>
          <w:rFonts w:ascii="Times New Roman" w:eastAsia="Times New Roman" w:hAnsi="Times New Roman" w:cs="Times New Roman"/>
          <w:sz w:val="24"/>
          <w:szCs w:val="24"/>
        </w:rPr>
        <w:t>Выполняя практико-ориентировочный проект, учащиеся достигают поставленной цели средствами различных предметных областей учебного плана, а также информаций и технологий, выходящих за его приделы, поэтому работа над проектом не может быть организована в рамках урока.</w:t>
      </w:r>
    </w:p>
    <w:p w:rsidR="00A63832" w:rsidRPr="00A63832" w:rsidRDefault="00A63832" w:rsidP="00D52ADB">
      <w:pPr>
        <w:spacing w:after="0" w:line="360" w:lineRule="auto"/>
        <w:ind w:firstLine="284"/>
        <w:jc w:val="both"/>
        <w:rPr>
          <w:rFonts w:ascii="Times New Roman" w:eastAsia="Times New Roman" w:hAnsi="Times New Roman" w:cs="Times New Roman"/>
          <w:sz w:val="24"/>
          <w:szCs w:val="24"/>
        </w:rPr>
      </w:pPr>
      <w:r w:rsidRPr="00A63832">
        <w:rPr>
          <w:rFonts w:ascii="Times New Roman" w:eastAsia="Times New Roman" w:hAnsi="Times New Roman" w:cs="Times New Roman"/>
          <w:sz w:val="24"/>
          <w:szCs w:val="24"/>
        </w:rPr>
        <w:t>Вместе с тем, эффективность классно-урочной системы достижения других результатов образования базовых знаний, навыков, предметных умений (которые можно рассматривать как ресурс для формирования компетентностей или как самоценный результат образования) не ставится под сомнение.</w:t>
      </w:r>
    </w:p>
    <w:p w:rsidR="00A63832" w:rsidRPr="00A63832" w:rsidRDefault="00A63832" w:rsidP="00D52ADB">
      <w:pPr>
        <w:spacing w:after="0" w:line="360" w:lineRule="auto"/>
        <w:ind w:firstLine="284"/>
        <w:jc w:val="both"/>
        <w:rPr>
          <w:rFonts w:ascii="Times New Roman" w:eastAsia="Times New Roman" w:hAnsi="Times New Roman" w:cs="Times New Roman"/>
          <w:sz w:val="24"/>
          <w:szCs w:val="24"/>
        </w:rPr>
      </w:pPr>
      <w:r w:rsidRPr="00A63832">
        <w:rPr>
          <w:rFonts w:ascii="Times New Roman" w:eastAsia="Times New Roman" w:hAnsi="Times New Roman" w:cs="Times New Roman"/>
          <w:sz w:val="24"/>
          <w:szCs w:val="24"/>
        </w:rPr>
        <w:t>В этой ситуации основной задачей школы является совмещение классно-урочной системы с дополнительным образованием.</w:t>
      </w:r>
    </w:p>
    <w:p w:rsidR="00A63832" w:rsidRDefault="00A63832" w:rsidP="00D52ADB">
      <w:pPr>
        <w:spacing w:after="0" w:line="360" w:lineRule="auto"/>
        <w:ind w:firstLine="284"/>
        <w:jc w:val="center"/>
        <w:rPr>
          <w:rFonts w:ascii="Times New Roman" w:eastAsia="Times New Roman" w:hAnsi="Times New Roman" w:cs="Times New Roman"/>
          <w:b/>
          <w:sz w:val="24"/>
          <w:szCs w:val="24"/>
        </w:rPr>
      </w:pPr>
    </w:p>
    <w:p w:rsidR="00626DD1" w:rsidRPr="00626DD1" w:rsidRDefault="00626DD1" w:rsidP="00D52ADB">
      <w:pPr>
        <w:spacing w:after="0" w:line="360" w:lineRule="auto"/>
        <w:ind w:firstLine="284"/>
        <w:jc w:val="both"/>
        <w:rPr>
          <w:rFonts w:ascii="Times New Roman" w:eastAsia="Times New Roman" w:hAnsi="Times New Roman" w:cs="Times New Roman"/>
          <w:sz w:val="24"/>
          <w:szCs w:val="24"/>
        </w:rPr>
      </w:pPr>
      <w:r w:rsidRPr="00626DD1">
        <w:rPr>
          <w:rFonts w:ascii="Times New Roman" w:eastAsia="Times New Roman" w:hAnsi="Times New Roman" w:cs="Times New Roman"/>
          <w:sz w:val="24"/>
          <w:szCs w:val="24"/>
        </w:rPr>
        <w:t xml:space="preserve">В сентябре каждому ребенку дается задание определить тему, над которой он будет работать. Темы рефератов ребенок выбирает сам, в связи с его увлечением и литературой, которую он подобрал по данной теме. </w:t>
      </w:r>
      <w:proofErr w:type="gramStart"/>
      <w:r w:rsidRPr="00626DD1">
        <w:rPr>
          <w:rFonts w:ascii="Times New Roman" w:eastAsia="Times New Roman" w:hAnsi="Times New Roman" w:cs="Times New Roman"/>
          <w:sz w:val="24"/>
          <w:szCs w:val="24"/>
        </w:rPr>
        <w:t>Единственное</w:t>
      </w:r>
      <w:proofErr w:type="gramEnd"/>
      <w:r w:rsidRPr="00626DD1">
        <w:rPr>
          <w:rFonts w:ascii="Times New Roman" w:eastAsia="Times New Roman" w:hAnsi="Times New Roman" w:cs="Times New Roman"/>
          <w:sz w:val="24"/>
          <w:szCs w:val="24"/>
        </w:rPr>
        <w:t xml:space="preserve">, нужно ориентировать учащихся на окружные и городские конференции. </w:t>
      </w:r>
    </w:p>
    <w:p w:rsidR="00626DD1" w:rsidRPr="00626DD1" w:rsidRDefault="00626DD1" w:rsidP="00D52ADB">
      <w:pPr>
        <w:spacing w:after="0" w:line="360" w:lineRule="auto"/>
        <w:ind w:firstLine="284"/>
        <w:jc w:val="both"/>
        <w:rPr>
          <w:rFonts w:ascii="Times New Roman" w:eastAsia="Times New Roman" w:hAnsi="Times New Roman" w:cs="Times New Roman"/>
          <w:sz w:val="24"/>
          <w:szCs w:val="24"/>
        </w:rPr>
      </w:pPr>
      <w:proofErr w:type="gramStart"/>
      <w:r w:rsidRPr="00626DD1">
        <w:rPr>
          <w:rFonts w:ascii="Times New Roman" w:eastAsia="Times New Roman" w:hAnsi="Times New Roman" w:cs="Times New Roman"/>
          <w:sz w:val="24"/>
          <w:szCs w:val="24"/>
        </w:rPr>
        <w:t>География – наука многогранная, в которой тесно переплелись многие науки: этнография, биология, экология, история, медицина, экономика, политика, астрономия.</w:t>
      </w:r>
      <w:proofErr w:type="gramEnd"/>
      <w:r w:rsidRPr="00626DD1">
        <w:rPr>
          <w:rFonts w:ascii="Times New Roman" w:eastAsia="Times New Roman" w:hAnsi="Times New Roman" w:cs="Times New Roman"/>
          <w:sz w:val="24"/>
          <w:szCs w:val="24"/>
        </w:rPr>
        <w:t xml:space="preserve"> Поэтому диапазон выбора проблем для научной работы огромен.</w:t>
      </w:r>
    </w:p>
    <w:p w:rsidR="00626DD1" w:rsidRPr="00626DD1" w:rsidRDefault="00626DD1" w:rsidP="00D52ADB">
      <w:pPr>
        <w:spacing w:after="0" w:line="360" w:lineRule="auto"/>
        <w:ind w:firstLine="284"/>
        <w:jc w:val="both"/>
        <w:rPr>
          <w:rFonts w:ascii="Times New Roman" w:eastAsia="Times New Roman" w:hAnsi="Times New Roman" w:cs="Times New Roman"/>
          <w:sz w:val="24"/>
          <w:szCs w:val="24"/>
        </w:rPr>
      </w:pPr>
      <w:r w:rsidRPr="00626DD1">
        <w:rPr>
          <w:rFonts w:ascii="Times New Roman" w:eastAsia="Times New Roman" w:hAnsi="Times New Roman" w:cs="Times New Roman"/>
          <w:sz w:val="24"/>
          <w:szCs w:val="24"/>
        </w:rPr>
        <w:t>Правила выбора темы исследования.</w:t>
      </w:r>
    </w:p>
    <w:p w:rsidR="00626DD1" w:rsidRPr="00626DD1" w:rsidRDefault="00626DD1" w:rsidP="00D52ADB">
      <w:pPr>
        <w:spacing w:after="0" w:line="360" w:lineRule="auto"/>
        <w:ind w:firstLine="284"/>
        <w:jc w:val="both"/>
        <w:rPr>
          <w:rFonts w:ascii="Times New Roman" w:eastAsia="Times New Roman" w:hAnsi="Times New Roman" w:cs="Times New Roman"/>
          <w:sz w:val="24"/>
          <w:szCs w:val="24"/>
        </w:rPr>
      </w:pPr>
      <w:r w:rsidRPr="00626DD1">
        <w:rPr>
          <w:rFonts w:ascii="Times New Roman" w:eastAsia="Times New Roman" w:hAnsi="Times New Roman" w:cs="Times New Roman"/>
          <w:sz w:val="24"/>
          <w:szCs w:val="24"/>
        </w:rPr>
        <w:t>- Содержание элементов новизны, творчества, оригинальности.</w:t>
      </w:r>
    </w:p>
    <w:p w:rsidR="00626DD1" w:rsidRPr="00626DD1" w:rsidRDefault="00626DD1" w:rsidP="00D52ADB">
      <w:pPr>
        <w:spacing w:after="0" w:line="360" w:lineRule="auto"/>
        <w:ind w:firstLine="284"/>
        <w:jc w:val="both"/>
        <w:rPr>
          <w:rFonts w:ascii="Times New Roman" w:eastAsia="Times New Roman" w:hAnsi="Times New Roman" w:cs="Times New Roman"/>
          <w:sz w:val="24"/>
          <w:szCs w:val="24"/>
        </w:rPr>
      </w:pPr>
      <w:r w:rsidRPr="00626DD1">
        <w:rPr>
          <w:rFonts w:ascii="Times New Roman" w:eastAsia="Times New Roman" w:hAnsi="Times New Roman" w:cs="Times New Roman"/>
          <w:sz w:val="24"/>
          <w:szCs w:val="24"/>
        </w:rPr>
        <w:t>- Возможность высказать собственную точку зрения.</w:t>
      </w:r>
    </w:p>
    <w:p w:rsidR="00626DD1" w:rsidRPr="00626DD1" w:rsidRDefault="00626DD1" w:rsidP="00D52ADB">
      <w:pPr>
        <w:spacing w:after="0" w:line="360" w:lineRule="auto"/>
        <w:ind w:firstLine="284"/>
        <w:jc w:val="both"/>
        <w:rPr>
          <w:rFonts w:ascii="Times New Roman" w:eastAsia="Times New Roman" w:hAnsi="Times New Roman" w:cs="Times New Roman"/>
          <w:sz w:val="24"/>
          <w:szCs w:val="24"/>
        </w:rPr>
      </w:pPr>
      <w:r w:rsidRPr="00626DD1">
        <w:rPr>
          <w:rFonts w:ascii="Times New Roman" w:eastAsia="Times New Roman" w:hAnsi="Times New Roman" w:cs="Times New Roman"/>
          <w:sz w:val="24"/>
          <w:szCs w:val="24"/>
        </w:rPr>
        <w:t xml:space="preserve">- Следует объективно представить реальность выполнения намеченной работы, ее объем, строки, доступность источников определения. </w:t>
      </w:r>
    </w:p>
    <w:p w:rsidR="00626DD1" w:rsidRPr="00626DD1" w:rsidRDefault="00626DD1" w:rsidP="00D52ADB">
      <w:pPr>
        <w:spacing w:after="0" w:line="360" w:lineRule="auto"/>
        <w:ind w:firstLine="284"/>
        <w:jc w:val="both"/>
        <w:rPr>
          <w:rFonts w:ascii="Times New Roman" w:eastAsia="Times New Roman" w:hAnsi="Times New Roman" w:cs="Times New Roman"/>
          <w:sz w:val="24"/>
          <w:szCs w:val="24"/>
        </w:rPr>
      </w:pPr>
      <w:r w:rsidRPr="00626DD1">
        <w:rPr>
          <w:rFonts w:ascii="Times New Roman" w:eastAsia="Times New Roman" w:hAnsi="Times New Roman" w:cs="Times New Roman"/>
          <w:sz w:val="24"/>
          <w:szCs w:val="24"/>
        </w:rPr>
        <w:t>Затем организуются мини курсы, в которых идет индивидуальная работа с учащимися по конкретным темам.</w:t>
      </w:r>
    </w:p>
    <w:p w:rsidR="00F16399" w:rsidRDefault="00F16399" w:rsidP="00D52ADB">
      <w:pPr>
        <w:spacing w:after="0" w:line="360" w:lineRule="auto"/>
        <w:ind w:firstLine="284"/>
        <w:jc w:val="center"/>
        <w:rPr>
          <w:rFonts w:ascii="Times New Roman" w:eastAsia="Times New Roman" w:hAnsi="Times New Roman" w:cs="Times New Roman"/>
          <w:b/>
          <w:sz w:val="24"/>
          <w:szCs w:val="24"/>
        </w:rPr>
      </w:pPr>
      <w:r w:rsidRPr="00DB40CC">
        <w:rPr>
          <w:rFonts w:ascii="Times New Roman" w:eastAsia="Times New Roman" w:hAnsi="Times New Roman" w:cs="Times New Roman"/>
          <w:b/>
          <w:sz w:val="24"/>
          <w:szCs w:val="24"/>
        </w:rPr>
        <w:lastRenderedPageBreak/>
        <w:t>Отслеживание результатов.</w:t>
      </w:r>
    </w:p>
    <w:p w:rsidR="00DB40CC" w:rsidRPr="00DB40CC" w:rsidRDefault="00DB40CC" w:rsidP="00D52ADB">
      <w:pPr>
        <w:spacing w:after="0" w:line="360" w:lineRule="auto"/>
        <w:ind w:firstLine="284"/>
        <w:jc w:val="center"/>
        <w:rPr>
          <w:rFonts w:ascii="Times New Roman" w:eastAsia="Times New Roman" w:hAnsi="Times New Roman" w:cs="Times New Roman"/>
          <w:b/>
          <w:sz w:val="24"/>
          <w:szCs w:val="24"/>
        </w:rPr>
      </w:pP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Контроль уровня усвоения содержания образования, достигнутого учащимися, является неотъемлемой составной частью процесса обучения вообще и географии в частности.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Учебный процесс – это взаимосвязанная деятельность учителя и ученика. Учитель осуществляет обучающую деятельность, воздействует на учащегося. Испытывая это воздействие, ученик в результате учебной деятельности, переходит в качественно иное состояние, характеризующееся усвоением некоторого объема материала. Для продолжения учебного процесса учителю необходима информация о новом состоянии ученика. Единственный способ получения такого рода информации – осуществление проверки и контроля, или «обратной связи».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Таким образом, проверка и контроль, замыкая круг взаимодействия учителя и учащегося, являются важнейшим звеном учебного процесса. Без «обратной связи» учитель не может адекватно руководить учебной деятельностью учащегося.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Проверка носит не только контрольную, но и обучающую и развивающую функции. Во время ответа школьник учится логически мыслить, развиваются его воображение, внимание, другие познавательные процессы. Результаты обучения являются одним из главных критерием качества образования.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Познание – вид деятельности. Всякая деятельность представляет собой некоторую совокупность действий. Усвоенные учащимися действия должны быть результатами обучения, а значит, и главными объектами контроля.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Это действия, которые должны выполнять учащиеся на уроках географии. Рассмотрим примеры некоторых действий: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1) Называть и показывать: виды горных пород, источники питания рек, основные области оледенения, старо - промышленные районы мира и т. д.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Однако чтобы назвать или показать по карте различные географические объекты, необходимо, прежде всего, знать это. Таким образом, фактически на этом уровне проверяется знание, а не действие.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2) Определять (измерять): азимут, географическое положение объектов, особенности размещения отраслей хозяйства, коэффициент увлажнения по картам и т. д.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Данные действия носят общий характер. Учащиеся показывают умения работать с различными источниками информации, определять тенденции развития объектов и явлений.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3) Описывать: деятельность ледников, миграционные процессы отдельных стран, погоду в циклонах и антициклонах.</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lastRenderedPageBreak/>
        <w:t xml:space="preserve">Для выполнения этого действия необходимо существование в сознании учащегося соответствующих представлений или образов. Представления как результат чувственного познания являются, наряду с фактами, составной частью эмпирических знаний.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4) Объяснять: влияние оледенения на природу Земли, воздействие теплых и холодных течений на климат, изменение ландшафтов под влиянием хозяйственной деятельности человека.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Здесь подразумевается способность учащегося раскрывать причинно-следственные связи, которые являются одним из важнейших компонентов теоретических знаний.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5) Прогнозировать: изменение природных объектов под воздействием человеческой деятельности; темпы роста народонаселения Земли в целом и в отдельных регионах мира.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Данное действие, является наиболее сложным, замыкает систему требований к подготовке учащихся. Здесь идет речь об обоснованных прогнозах, которые можно осуществить, имея в виду современное состояние объекта, или явления, а также тенденции его развития. Без знаний этого прогнозирование невозможно.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Таким образом, четыре из пяти действий, которым должны </w:t>
      </w:r>
      <w:proofErr w:type="gramStart"/>
      <w:r w:rsidRPr="00DB40CC">
        <w:rPr>
          <w:rFonts w:ascii="Times New Roman" w:eastAsia="Times New Roman" w:hAnsi="Times New Roman" w:cs="Times New Roman"/>
          <w:sz w:val="24"/>
          <w:szCs w:val="24"/>
        </w:rPr>
        <w:t>овладеть учащиеся основаны</w:t>
      </w:r>
      <w:proofErr w:type="gramEnd"/>
      <w:r w:rsidRPr="00DB40CC">
        <w:rPr>
          <w:rFonts w:ascii="Times New Roman" w:eastAsia="Times New Roman" w:hAnsi="Times New Roman" w:cs="Times New Roman"/>
          <w:sz w:val="24"/>
          <w:szCs w:val="24"/>
        </w:rPr>
        <w:t xml:space="preserve"> на знании. Но в одних случаях проверяется знание на уровне воспроизведения информации («называть»); в другом на уровне понимания («объяснять»), и наконец, применять знания, осуществляя действия «прогнозировать».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В методике преподавания географии сформировалась позиция, согласно которой необходимо использовать различные формы и способы проверки. При их сочетании образуются основные виды контроля, как устные, так и письменные.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Как уже говорилось выше, учебный процесс подразумевает взаимосвязанную деятельность учителя и учащегося. Оценить знания учащегося, полученные на уроке – это значит, получить «обратную связь». Без обратной связи нет результатов, а значит, могут появиться пробелы в знаниях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Чтобы разнообразить учебный процесс, необходимо разнообразить формы контроля. Рассмотрим некоторые формы контроля.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Индивидуальный устный опрос. Школьник имеет возможность доказательно и лаконично построить свой ответ, выразить свою личную точку зрения.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Фронтальный устный опрос. Эта форма контроля позволяет вовлечь в беседу большинство учащихся. Беседа проходит оживленно, никто из ребят не расслабляется: «Вдруг и меня спросят!?». </w:t>
      </w:r>
    </w:p>
    <w:p w:rsidR="005E5CCA"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Зачет по картам. Чтобы владеть общей географической информацией, давать характеристику стране, континенту и т. д. необходимо знать карту. Учащемуся предлагается выйти к доске и показать на карте географические объекты, которые </w:t>
      </w:r>
      <w:r w:rsidRPr="00DB40CC">
        <w:rPr>
          <w:rFonts w:ascii="Times New Roman" w:eastAsia="Times New Roman" w:hAnsi="Times New Roman" w:cs="Times New Roman"/>
          <w:sz w:val="24"/>
          <w:szCs w:val="24"/>
        </w:rPr>
        <w:lastRenderedPageBreak/>
        <w:t xml:space="preserve">называют учащиеся класса. Такую работу можно проводить в любой параллели: 6 класс - проверяются знания крупных форм рельефа; 7 класс – проверяются знания физических географических объектов по континентам (горы, равнины, реки, моря);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Взаимопроверка. Такую работу удобнее проводить в паре с соседом. Эту форму я использую при проверке определений, знания фактического материала, или номенклатуры.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Письменная проверочная работа. Эта форма позволяет проверить глубину знаний по конкретно заданным вопросам, которые помещаются на доске. Учащиеся имеют возможность последовательно и четко изложить свои знания на бумаге за определенный промежуток времени.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Тестирование. Данная форма имеет широкое распространение в современной школе, так как направлена не только для проверки фактического материала, но и на подготовку к ЕГЭ. Кроме того эта форма не требует больших временных затрат на проверку. Но нельзя забывать, что </w:t>
      </w:r>
      <w:proofErr w:type="gramStart"/>
      <w:r w:rsidRPr="00DB40CC">
        <w:rPr>
          <w:rFonts w:ascii="Times New Roman" w:eastAsia="Times New Roman" w:hAnsi="Times New Roman" w:cs="Times New Roman"/>
          <w:sz w:val="24"/>
          <w:szCs w:val="24"/>
        </w:rPr>
        <w:t>тесты</w:t>
      </w:r>
      <w:proofErr w:type="gramEnd"/>
      <w:r w:rsidRPr="00DB40CC">
        <w:rPr>
          <w:rFonts w:ascii="Times New Roman" w:eastAsia="Times New Roman" w:hAnsi="Times New Roman" w:cs="Times New Roman"/>
          <w:sz w:val="24"/>
          <w:szCs w:val="24"/>
        </w:rPr>
        <w:t xml:space="preserve"> ни в коем случае не должны проводиться на слух, у каждого ребенка тест должен лежать перед глазами.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Фронтальная письменная работа. Данная работа рассчитана на быстрые односложные ответы. Учащимся диктуются вопросы, на которые необходимо быстро отвечать на бумаге. Такую работу можно проводить при проверке терминологии или каких-либо географических или исторических фактов.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Географический диктант. Это письменная форма зачета по карте. Учитель диктует под номерами географические объекты, а учащиеся обозначают эти объекты на карте цифрами. Такая форма экономит время зачета и быстро проверяется.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Индивидуальная работа. Эта форма работы может проводиться как в устной форме, так и в письменной. Учащимся предлагается подготовить устно индивидуальное сообщение или доклад и выступить с ним на уроке. Либо предлагается написать реферат или доклад и также выступить с ним на уроке. Такой вид работы развивает умения работать с дополнительными источниками информации: энциклопедии, справочники, газеты и т.д.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Таким образом, используя различные формы контроля, урок становится оживленным (скучать некогда) и результативным. </w:t>
      </w:r>
    </w:p>
    <w:p w:rsidR="00F16399" w:rsidRPr="00DB40CC" w:rsidRDefault="00F16399" w:rsidP="00D52ADB">
      <w:pPr>
        <w:spacing w:after="0" w:line="360" w:lineRule="auto"/>
        <w:ind w:firstLine="284"/>
        <w:jc w:val="both"/>
        <w:rPr>
          <w:rFonts w:ascii="Times New Roman" w:eastAsia="Times New Roman" w:hAnsi="Times New Roman" w:cs="Times New Roman"/>
          <w:sz w:val="24"/>
          <w:szCs w:val="24"/>
        </w:rPr>
      </w:pPr>
      <w:r w:rsidRPr="00DB40CC">
        <w:rPr>
          <w:rFonts w:ascii="Times New Roman" w:eastAsia="Times New Roman" w:hAnsi="Times New Roman" w:cs="Times New Roman"/>
          <w:sz w:val="24"/>
          <w:szCs w:val="24"/>
        </w:rPr>
        <w:t xml:space="preserve">Идя на мой урок, каждый учащийся знает - «Опрос будет! Вот только в какой форме?» Поэтому готовиться к уроку стараются всегда. </w:t>
      </w:r>
    </w:p>
    <w:p w:rsidR="00263B4B" w:rsidRDefault="00263B4B" w:rsidP="00D52ADB">
      <w:pPr>
        <w:spacing w:after="0" w:line="360" w:lineRule="auto"/>
        <w:ind w:firstLine="284"/>
        <w:jc w:val="both"/>
        <w:rPr>
          <w:rFonts w:ascii="Times New Roman" w:eastAsia="Times New Roman" w:hAnsi="Times New Roman" w:cs="Times New Roman"/>
          <w:b/>
          <w:sz w:val="20"/>
          <w:szCs w:val="20"/>
        </w:rPr>
      </w:pPr>
    </w:p>
    <w:p w:rsidR="00DB40CC" w:rsidRDefault="00DB40CC" w:rsidP="00D52ADB">
      <w:pPr>
        <w:spacing w:after="0" w:line="360" w:lineRule="auto"/>
        <w:ind w:firstLine="284"/>
        <w:jc w:val="both"/>
        <w:rPr>
          <w:rFonts w:ascii="Times New Roman" w:eastAsia="Times New Roman" w:hAnsi="Times New Roman" w:cs="Times New Roman"/>
          <w:b/>
          <w:sz w:val="20"/>
          <w:szCs w:val="20"/>
        </w:rPr>
      </w:pPr>
    </w:p>
    <w:p w:rsidR="00DB40CC" w:rsidRDefault="00DB40CC" w:rsidP="00D52ADB">
      <w:pPr>
        <w:spacing w:after="0" w:line="360" w:lineRule="auto"/>
        <w:ind w:firstLine="284"/>
        <w:jc w:val="both"/>
        <w:rPr>
          <w:rFonts w:ascii="Times New Roman" w:eastAsia="Times New Roman" w:hAnsi="Times New Roman" w:cs="Times New Roman"/>
          <w:b/>
          <w:sz w:val="20"/>
          <w:szCs w:val="20"/>
        </w:rPr>
      </w:pPr>
    </w:p>
    <w:p w:rsidR="00D52ADB" w:rsidRDefault="00D52ADB" w:rsidP="00D52ADB">
      <w:pPr>
        <w:spacing w:after="0" w:line="360" w:lineRule="auto"/>
        <w:ind w:firstLine="284"/>
        <w:jc w:val="center"/>
        <w:rPr>
          <w:rFonts w:ascii="Times New Roman" w:eastAsia="Times New Roman" w:hAnsi="Times New Roman" w:cs="Times New Roman"/>
          <w:b/>
          <w:sz w:val="24"/>
          <w:szCs w:val="24"/>
        </w:rPr>
      </w:pPr>
    </w:p>
    <w:p w:rsidR="00D52ADB" w:rsidRDefault="00D52ADB" w:rsidP="00D52ADB">
      <w:pPr>
        <w:spacing w:after="0" w:line="360" w:lineRule="auto"/>
        <w:ind w:firstLine="284"/>
        <w:jc w:val="center"/>
        <w:rPr>
          <w:rFonts w:ascii="Times New Roman" w:eastAsia="Times New Roman" w:hAnsi="Times New Roman" w:cs="Times New Roman"/>
          <w:b/>
          <w:sz w:val="24"/>
          <w:szCs w:val="24"/>
        </w:rPr>
      </w:pPr>
    </w:p>
    <w:p w:rsidR="00F16399" w:rsidRPr="00A33FA8" w:rsidRDefault="00A33FA8" w:rsidP="00D52ADB">
      <w:pPr>
        <w:spacing w:after="0" w:line="360" w:lineRule="auto"/>
        <w:ind w:firstLine="284"/>
        <w:jc w:val="center"/>
        <w:rPr>
          <w:rFonts w:ascii="Times New Roman" w:eastAsia="Times New Roman" w:hAnsi="Times New Roman" w:cs="Times New Roman"/>
          <w:b/>
          <w:sz w:val="24"/>
          <w:szCs w:val="24"/>
        </w:rPr>
      </w:pPr>
      <w:r w:rsidRPr="00A33FA8">
        <w:rPr>
          <w:rFonts w:ascii="Times New Roman" w:eastAsia="Times New Roman" w:hAnsi="Times New Roman" w:cs="Times New Roman"/>
          <w:b/>
          <w:sz w:val="24"/>
          <w:szCs w:val="24"/>
        </w:rPr>
        <w:lastRenderedPageBreak/>
        <w:t xml:space="preserve">3. </w:t>
      </w:r>
      <w:r>
        <w:rPr>
          <w:rFonts w:ascii="Times New Roman" w:eastAsia="Times New Roman" w:hAnsi="Times New Roman" w:cs="Times New Roman"/>
          <w:b/>
          <w:sz w:val="24"/>
          <w:szCs w:val="24"/>
        </w:rPr>
        <w:t>Результативность опыта</w:t>
      </w:r>
    </w:p>
    <w:p w:rsidR="00A33FA8" w:rsidRPr="00A33FA8" w:rsidRDefault="00A33FA8" w:rsidP="00D52ADB">
      <w:pPr>
        <w:spacing w:after="0" w:line="360" w:lineRule="auto"/>
        <w:ind w:firstLine="284"/>
        <w:jc w:val="center"/>
        <w:rPr>
          <w:rFonts w:ascii="Times New Roman" w:eastAsia="Times New Roman" w:hAnsi="Times New Roman" w:cs="Times New Roman"/>
          <w:b/>
          <w:sz w:val="24"/>
          <w:szCs w:val="24"/>
        </w:rPr>
      </w:pPr>
    </w:p>
    <w:p w:rsidR="00F16399" w:rsidRPr="00A33FA8" w:rsidRDefault="00F16399" w:rsidP="00D52ADB">
      <w:pPr>
        <w:spacing w:after="0" w:line="360" w:lineRule="auto"/>
        <w:ind w:firstLine="284"/>
        <w:jc w:val="both"/>
        <w:rPr>
          <w:rFonts w:ascii="Times New Roman" w:eastAsia="Times New Roman" w:hAnsi="Times New Roman" w:cs="Times New Roman"/>
          <w:sz w:val="24"/>
          <w:szCs w:val="24"/>
        </w:rPr>
      </w:pPr>
      <w:r w:rsidRPr="00A33FA8">
        <w:rPr>
          <w:rFonts w:ascii="Times New Roman" w:eastAsia="Times New Roman" w:hAnsi="Times New Roman" w:cs="Times New Roman"/>
          <w:sz w:val="24"/>
          <w:szCs w:val="24"/>
        </w:rPr>
        <w:t xml:space="preserve">- повысился познавательный интерес и активность учащихся (до 86 %); </w:t>
      </w:r>
    </w:p>
    <w:p w:rsidR="00F16399" w:rsidRPr="00A33FA8" w:rsidRDefault="00F16399" w:rsidP="00D52ADB">
      <w:pPr>
        <w:spacing w:after="0" w:line="360" w:lineRule="auto"/>
        <w:ind w:firstLine="284"/>
        <w:jc w:val="both"/>
        <w:rPr>
          <w:rFonts w:ascii="Times New Roman" w:eastAsia="Times New Roman" w:hAnsi="Times New Roman" w:cs="Times New Roman"/>
          <w:sz w:val="24"/>
          <w:szCs w:val="24"/>
        </w:rPr>
      </w:pPr>
      <w:r w:rsidRPr="00A33FA8">
        <w:rPr>
          <w:rFonts w:ascii="Times New Roman" w:eastAsia="Times New Roman" w:hAnsi="Times New Roman" w:cs="Times New Roman"/>
          <w:sz w:val="24"/>
          <w:szCs w:val="24"/>
        </w:rPr>
        <w:t>- увеличилась заинтересованность учащих</w:t>
      </w:r>
      <w:r w:rsidR="00652E86">
        <w:rPr>
          <w:rFonts w:ascii="Times New Roman" w:eastAsia="Times New Roman" w:hAnsi="Times New Roman" w:cs="Times New Roman"/>
          <w:sz w:val="24"/>
          <w:szCs w:val="24"/>
        </w:rPr>
        <w:t>ся к образовательному процессу.</w:t>
      </w:r>
    </w:p>
    <w:p w:rsidR="00652E86" w:rsidRDefault="00652E86" w:rsidP="00D52ADB">
      <w:pPr>
        <w:spacing w:after="0" w:line="360" w:lineRule="auto"/>
        <w:ind w:firstLine="284"/>
        <w:jc w:val="both"/>
        <w:rPr>
          <w:rFonts w:ascii="Times New Roman" w:eastAsia="Times New Roman" w:hAnsi="Times New Roman" w:cs="Times New Roman"/>
          <w:sz w:val="20"/>
          <w:szCs w:val="20"/>
        </w:rPr>
      </w:pPr>
    </w:p>
    <w:p w:rsidR="00652E86" w:rsidRPr="00652E86" w:rsidRDefault="00652E86" w:rsidP="00D52ADB">
      <w:pPr>
        <w:spacing w:after="0" w:line="360" w:lineRule="auto"/>
        <w:ind w:firstLine="284"/>
        <w:jc w:val="both"/>
        <w:rPr>
          <w:rFonts w:ascii="Times New Roman" w:eastAsia="Times New Roman" w:hAnsi="Times New Roman" w:cs="Times New Roman"/>
          <w:sz w:val="24"/>
          <w:szCs w:val="24"/>
        </w:rPr>
      </w:pPr>
      <w:r w:rsidRPr="00652E86">
        <w:rPr>
          <w:rFonts w:ascii="Times New Roman" w:eastAsia="Times New Roman" w:hAnsi="Times New Roman" w:cs="Times New Roman"/>
          <w:sz w:val="24"/>
          <w:szCs w:val="24"/>
        </w:rPr>
        <w:t>Заключительным этапом исследовательской работы является конференция, где дети имеют возможность реализовать свои творческие возможности.</w:t>
      </w:r>
    </w:p>
    <w:p w:rsidR="00652E86" w:rsidRPr="00652E86" w:rsidRDefault="00652E86" w:rsidP="00D52ADB">
      <w:pPr>
        <w:spacing w:after="0" w:line="360" w:lineRule="auto"/>
        <w:ind w:firstLine="284"/>
        <w:jc w:val="both"/>
        <w:rPr>
          <w:rFonts w:ascii="Times New Roman" w:eastAsia="Times New Roman" w:hAnsi="Times New Roman" w:cs="Times New Roman"/>
          <w:sz w:val="24"/>
          <w:szCs w:val="24"/>
        </w:rPr>
      </w:pPr>
      <w:r w:rsidRPr="00652E86">
        <w:rPr>
          <w:rFonts w:ascii="Times New Roman" w:eastAsia="Times New Roman" w:hAnsi="Times New Roman" w:cs="Times New Roman"/>
          <w:sz w:val="24"/>
          <w:szCs w:val="24"/>
        </w:rPr>
        <w:t>1 этап: школьная конференция:</w:t>
      </w:r>
    </w:p>
    <w:p w:rsidR="00652E86" w:rsidRPr="00652E86" w:rsidRDefault="00652E86" w:rsidP="00D52ADB">
      <w:pPr>
        <w:spacing w:after="0" w:line="360" w:lineRule="auto"/>
        <w:ind w:firstLine="284"/>
        <w:jc w:val="both"/>
        <w:rPr>
          <w:rFonts w:ascii="Times New Roman" w:eastAsia="Times New Roman" w:hAnsi="Times New Roman" w:cs="Times New Roman"/>
          <w:sz w:val="24"/>
          <w:szCs w:val="24"/>
        </w:rPr>
      </w:pPr>
      <w:r w:rsidRPr="00652E86">
        <w:rPr>
          <w:rFonts w:ascii="Times New Roman" w:eastAsia="Times New Roman" w:hAnsi="Times New Roman" w:cs="Times New Roman"/>
          <w:sz w:val="24"/>
          <w:szCs w:val="24"/>
        </w:rPr>
        <w:t>2 этап: районная конференция, где дети выступали по разным направлениям.</w:t>
      </w:r>
    </w:p>
    <w:p w:rsidR="00652E86" w:rsidRDefault="00652E86" w:rsidP="00D52ADB">
      <w:pPr>
        <w:spacing w:after="0" w:line="360" w:lineRule="auto"/>
        <w:ind w:firstLine="284"/>
        <w:jc w:val="both"/>
        <w:rPr>
          <w:rFonts w:ascii="Times New Roman" w:eastAsia="Times New Roman" w:hAnsi="Times New Roman" w:cs="Times New Roman"/>
          <w:sz w:val="24"/>
          <w:szCs w:val="24"/>
        </w:rPr>
      </w:pPr>
    </w:p>
    <w:p w:rsidR="00F16399" w:rsidRPr="00A33FA8" w:rsidRDefault="00652E86" w:rsidP="00D52ADB">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F16399" w:rsidRPr="00A33FA8">
        <w:rPr>
          <w:rFonts w:ascii="Times New Roman" w:eastAsia="Times New Roman" w:hAnsi="Times New Roman" w:cs="Times New Roman"/>
          <w:sz w:val="24"/>
          <w:szCs w:val="24"/>
        </w:rPr>
        <w:t xml:space="preserve">величилось число учащихся, занимающихся исследовательской деятельностью (приложение 9): </w:t>
      </w:r>
    </w:p>
    <w:p w:rsidR="00F16399" w:rsidRPr="00A33FA8" w:rsidRDefault="00F16399" w:rsidP="00D52ADB">
      <w:pPr>
        <w:spacing w:after="0" w:line="360" w:lineRule="auto"/>
        <w:ind w:firstLine="284"/>
        <w:jc w:val="both"/>
        <w:rPr>
          <w:rFonts w:ascii="Times New Roman" w:eastAsia="Times New Roman" w:hAnsi="Times New Roman" w:cs="Times New Roman"/>
          <w:sz w:val="24"/>
          <w:szCs w:val="24"/>
        </w:rPr>
      </w:pPr>
      <w:r w:rsidRPr="00A33FA8">
        <w:rPr>
          <w:rFonts w:ascii="Times New Roman" w:eastAsia="Times New Roman" w:hAnsi="Times New Roman" w:cs="Times New Roman"/>
          <w:sz w:val="24"/>
          <w:szCs w:val="24"/>
        </w:rPr>
        <w:t>2007-2008 г. – 1 учащи</w:t>
      </w:r>
      <w:r w:rsidR="00D52ADB">
        <w:rPr>
          <w:rFonts w:ascii="Times New Roman" w:eastAsia="Times New Roman" w:hAnsi="Times New Roman" w:cs="Times New Roman"/>
          <w:sz w:val="24"/>
          <w:szCs w:val="24"/>
        </w:rPr>
        <w:t>й</w:t>
      </w:r>
      <w:r w:rsidRPr="00A33FA8">
        <w:rPr>
          <w:rFonts w:ascii="Times New Roman" w:eastAsia="Times New Roman" w:hAnsi="Times New Roman" w:cs="Times New Roman"/>
          <w:sz w:val="24"/>
          <w:szCs w:val="24"/>
        </w:rPr>
        <w:t xml:space="preserve">ся </w:t>
      </w:r>
    </w:p>
    <w:p w:rsidR="00F16399" w:rsidRPr="00A33FA8" w:rsidRDefault="00F16399" w:rsidP="00D52ADB">
      <w:pPr>
        <w:spacing w:after="0" w:line="360" w:lineRule="auto"/>
        <w:ind w:firstLine="284"/>
        <w:jc w:val="both"/>
        <w:rPr>
          <w:rFonts w:ascii="Times New Roman" w:eastAsia="Times New Roman" w:hAnsi="Times New Roman" w:cs="Times New Roman"/>
          <w:sz w:val="24"/>
          <w:szCs w:val="24"/>
        </w:rPr>
      </w:pPr>
      <w:r w:rsidRPr="00A33FA8">
        <w:rPr>
          <w:rFonts w:ascii="Times New Roman" w:eastAsia="Times New Roman" w:hAnsi="Times New Roman" w:cs="Times New Roman"/>
          <w:sz w:val="24"/>
          <w:szCs w:val="24"/>
        </w:rPr>
        <w:t xml:space="preserve">2008-2009 г. – 3 учащихся </w:t>
      </w:r>
    </w:p>
    <w:p w:rsidR="00F16399" w:rsidRPr="00A33FA8" w:rsidRDefault="00F16399" w:rsidP="00D52ADB">
      <w:pPr>
        <w:spacing w:after="0" w:line="360" w:lineRule="auto"/>
        <w:ind w:firstLine="284"/>
        <w:jc w:val="both"/>
        <w:rPr>
          <w:rFonts w:ascii="Times New Roman" w:eastAsia="Times New Roman" w:hAnsi="Times New Roman" w:cs="Times New Roman"/>
          <w:sz w:val="24"/>
          <w:szCs w:val="24"/>
        </w:rPr>
      </w:pPr>
      <w:r w:rsidRPr="00A33FA8">
        <w:rPr>
          <w:rFonts w:ascii="Times New Roman" w:eastAsia="Times New Roman" w:hAnsi="Times New Roman" w:cs="Times New Roman"/>
          <w:sz w:val="24"/>
          <w:szCs w:val="24"/>
        </w:rPr>
        <w:t xml:space="preserve">- улучшился результат участия в научно-практических конференциях: </w:t>
      </w:r>
    </w:p>
    <w:p w:rsidR="00F16399" w:rsidRPr="00A33FA8" w:rsidRDefault="00F16399" w:rsidP="00D52ADB">
      <w:pPr>
        <w:spacing w:after="0" w:line="360" w:lineRule="auto"/>
        <w:ind w:firstLine="284"/>
        <w:jc w:val="both"/>
        <w:rPr>
          <w:rFonts w:ascii="Times New Roman" w:eastAsia="Times New Roman" w:hAnsi="Times New Roman" w:cs="Times New Roman"/>
          <w:sz w:val="24"/>
          <w:szCs w:val="24"/>
        </w:rPr>
      </w:pPr>
      <w:r w:rsidRPr="00A33FA8">
        <w:rPr>
          <w:rFonts w:ascii="Times New Roman" w:eastAsia="Times New Roman" w:hAnsi="Times New Roman" w:cs="Times New Roman"/>
          <w:sz w:val="24"/>
          <w:szCs w:val="24"/>
        </w:rPr>
        <w:t xml:space="preserve">2008-2009 г. – 1 призёр районной научно-практической конференции учащихся «Эврика» </w:t>
      </w:r>
    </w:p>
    <w:p w:rsidR="00263B4B" w:rsidRPr="00A33FA8" w:rsidRDefault="00263B4B" w:rsidP="00D52ADB">
      <w:pPr>
        <w:spacing w:after="0" w:line="360" w:lineRule="auto"/>
        <w:ind w:firstLine="284"/>
        <w:jc w:val="both"/>
        <w:rPr>
          <w:rFonts w:ascii="Times New Roman" w:eastAsia="Times New Roman" w:hAnsi="Times New Roman" w:cs="Times New Roman"/>
          <w:b/>
          <w:sz w:val="24"/>
          <w:szCs w:val="24"/>
        </w:rPr>
      </w:pPr>
    </w:p>
    <w:p w:rsidR="008F2D1A" w:rsidRDefault="008F2D1A" w:rsidP="00D52ADB">
      <w:pPr>
        <w:spacing w:after="0" w:line="360" w:lineRule="auto"/>
        <w:ind w:firstLine="284"/>
        <w:jc w:val="center"/>
        <w:rPr>
          <w:rFonts w:ascii="Times New Roman" w:eastAsia="Times New Roman" w:hAnsi="Times New Roman" w:cs="Times New Roman"/>
          <w:b/>
          <w:sz w:val="24"/>
          <w:szCs w:val="24"/>
        </w:rPr>
      </w:pPr>
    </w:p>
    <w:p w:rsidR="008F2D1A" w:rsidRDefault="008F2D1A" w:rsidP="00D52ADB">
      <w:pPr>
        <w:spacing w:after="0" w:line="360" w:lineRule="auto"/>
        <w:ind w:firstLine="284"/>
        <w:jc w:val="center"/>
        <w:rPr>
          <w:rFonts w:ascii="Times New Roman" w:eastAsia="Times New Roman" w:hAnsi="Times New Roman" w:cs="Times New Roman"/>
          <w:b/>
          <w:sz w:val="24"/>
          <w:szCs w:val="24"/>
        </w:rPr>
      </w:pPr>
    </w:p>
    <w:p w:rsidR="008F2D1A" w:rsidRDefault="008F2D1A" w:rsidP="00D52ADB">
      <w:pPr>
        <w:spacing w:after="0" w:line="360" w:lineRule="auto"/>
        <w:ind w:firstLine="284"/>
        <w:jc w:val="center"/>
        <w:rPr>
          <w:rFonts w:ascii="Times New Roman" w:eastAsia="Times New Roman" w:hAnsi="Times New Roman" w:cs="Times New Roman"/>
          <w:b/>
          <w:sz w:val="24"/>
          <w:szCs w:val="24"/>
        </w:rPr>
      </w:pPr>
    </w:p>
    <w:p w:rsidR="008F2D1A" w:rsidRDefault="008F2D1A" w:rsidP="00D52ADB">
      <w:pPr>
        <w:spacing w:after="0" w:line="360" w:lineRule="auto"/>
        <w:ind w:firstLine="284"/>
        <w:jc w:val="center"/>
        <w:rPr>
          <w:rFonts w:ascii="Times New Roman" w:eastAsia="Times New Roman" w:hAnsi="Times New Roman" w:cs="Times New Roman"/>
          <w:b/>
          <w:sz w:val="24"/>
          <w:szCs w:val="24"/>
        </w:rPr>
      </w:pPr>
    </w:p>
    <w:p w:rsidR="008F2D1A" w:rsidRDefault="008F2D1A" w:rsidP="00D52ADB">
      <w:pPr>
        <w:spacing w:after="0" w:line="360" w:lineRule="auto"/>
        <w:ind w:firstLine="284"/>
        <w:jc w:val="center"/>
        <w:rPr>
          <w:rFonts w:ascii="Times New Roman" w:eastAsia="Times New Roman" w:hAnsi="Times New Roman" w:cs="Times New Roman"/>
          <w:b/>
          <w:sz w:val="24"/>
          <w:szCs w:val="24"/>
        </w:rPr>
      </w:pPr>
    </w:p>
    <w:p w:rsidR="008F2D1A" w:rsidRDefault="008F2D1A" w:rsidP="00D52ADB">
      <w:pPr>
        <w:spacing w:after="0" w:line="360" w:lineRule="auto"/>
        <w:ind w:firstLine="284"/>
        <w:jc w:val="center"/>
        <w:rPr>
          <w:rFonts w:ascii="Times New Roman" w:eastAsia="Times New Roman" w:hAnsi="Times New Roman" w:cs="Times New Roman"/>
          <w:b/>
          <w:sz w:val="24"/>
          <w:szCs w:val="24"/>
        </w:rPr>
      </w:pPr>
    </w:p>
    <w:p w:rsidR="008F2D1A" w:rsidRDefault="008F2D1A" w:rsidP="00D52ADB">
      <w:pPr>
        <w:spacing w:after="0" w:line="360" w:lineRule="auto"/>
        <w:ind w:firstLine="284"/>
        <w:jc w:val="center"/>
        <w:rPr>
          <w:rFonts w:ascii="Times New Roman" w:eastAsia="Times New Roman" w:hAnsi="Times New Roman" w:cs="Times New Roman"/>
          <w:b/>
          <w:sz w:val="24"/>
          <w:szCs w:val="24"/>
        </w:rPr>
      </w:pPr>
    </w:p>
    <w:p w:rsidR="008F2D1A" w:rsidRDefault="008F2D1A" w:rsidP="00D52ADB">
      <w:pPr>
        <w:spacing w:after="0" w:line="360" w:lineRule="auto"/>
        <w:ind w:firstLine="284"/>
        <w:jc w:val="center"/>
        <w:rPr>
          <w:rFonts w:ascii="Times New Roman" w:eastAsia="Times New Roman" w:hAnsi="Times New Roman" w:cs="Times New Roman"/>
          <w:b/>
          <w:sz w:val="24"/>
          <w:szCs w:val="24"/>
        </w:rPr>
      </w:pPr>
    </w:p>
    <w:p w:rsidR="008F2D1A" w:rsidRDefault="008F2D1A" w:rsidP="00D52ADB">
      <w:pPr>
        <w:spacing w:after="0" w:line="360" w:lineRule="auto"/>
        <w:ind w:firstLine="284"/>
        <w:jc w:val="center"/>
        <w:rPr>
          <w:rFonts w:ascii="Times New Roman" w:eastAsia="Times New Roman" w:hAnsi="Times New Roman" w:cs="Times New Roman"/>
          <w:b/>
          <w:sz w:val="24"/>
          <w:szCs w:val="24"/>
        </w:rPr>
      </w:pPr>
    </w:p>
    <w:p w:rsidR="008F2D1A" w:rsidRDefault="008F2D1A" w:rsidP="00D52ADB">
      <w:pPr>
        <w:spacing w:after="0" w:line="360" w:lineRule="auto"/>
        <w:ind w:firstLine="284"/>
        <w:jc w:val="center"/>
        <w:rPr>
          <w:rFonts w:ascii="Times New Roman" w:eastAsia="Times New Roman" w:hAnsi="Times New Roman" w:cs="Times New Roman"/>
          <w:b/>
          <w:sz w:val="24"/>
          <w:szCs w:val="24"/>
        </w:rPr>
      </w:pPr>
    </w:p>
    <w:p w:rsidR="008F2D1A" w:rsidRDefault="008F2D1A" w:rsidP="00D52ADB">
      <w:pPr>
        <w:spacing w:after="0" w:line="360" w:lineRule="auto"/>
        <w:ind w:firstLine="284"/>
        <w:jc w:val="center"/>
        <w:rPr>
          <w:rFonts w:ascii="Times New Roman" w:eastAsia="Times New Roman" w:hAnsi="Times New Roman" w:cs="Times New Roman"/>
          <w:b/>
          <w:sz w:val="24"/>
          <w:szCs w:val="24"/>
        </w:rPr>
      </w:pPr>
    </w:p>
    <w:p w:rsidR="008F2D1A" w:rsidRDefault="008F2D1A" w:rsidP="00D52ADB">
      <w:pPr>
        <w:spacing w:after="0" w:line="360" w:lineRule="auto"/>
        <w:ind w:firstLine="284"/>
        <w:jc w:val="center"/>
        <w:rPr>
          <w:rFonts w:ascii="Times New Roman" w:eastAsia="Times New Roman" w:hAnsi="Times New Roman" w:cs="Times New Roman"/>
          <w:b/>
          <w:sz w:val="24"/>
          <w:szCs w:val="24"/>
        </w:rPr>
      </w:pPr>
    </w:p>
    <w:p w:rsidR="008F2D1A" w:rsidRDefault="008F2D1A" w:rsidP="00D52ADB">
      <w:pPr>
        <w:spacing w:after="0" w:line="360" w:lineRule="auto"/>
        <w:ind w:firstLine="284"/>
        <w:jc w:val="center"/>
        <w:rPr>
          <w:rFonts w:ascii="Times New Roman" w:eastAsia="Times New Roman" w:hAnsi="Times New Roman" w:cs="Times New Roman"/>
          <w:b/>
          <w:sz w:val="24"/>
          <w:szCs w:val="24"/>
        </w:rPr>
      </w:pPr>
    </w:p>
    <w:p w:rsidR="008F2D1A" w:rsidRDefault="008F2D1A" w:rsidP="00D52ADB">
      <w:pPr>
        <w:spacing w:after="0" w:line="360" w:lineRule="auto"/>
        <w:ind w:firstLine="284"/>
        <w:jc w:val="center"/>
        <w:rPr>
          <w:rFonts w:ascii="Times New Roman" w:eastAsia="Times New Roman" w:hAnsi="Times New Roman" w:cs="Times New Roman"/>
          <w:b/>
          <w:sz w:val="24"/>
          <w:szCs w:val="24"/>
        </w:rPr>
      </w:pPr>
    </w:p>
    <w:p w:rsidR="008F2D1A" w:rsidRDefault="008F2D1A" w:rsidP="00D52ADB">
      <w:pPr>
        <w:spacing w:after="0" w:line="360" w:lineRule="auto"/>
        <w:ind w:firstLine="284"/>
        <w:jc w:val="center"/>
        <w:rPr>
          <w:rFonts w:ascii="Times New Roman" w:eastAsia="Times New Roman" w:hAnsi="Times New Roman" w:cs="Times New Roman"/>
          <w:b/>
          <w:sz w:val="24"/>
          <w:szCs w:val="24"/>
        </w:rPr>
      </w:pPr>
    </w:p>
    <w:p w:rsidR="008F2D1A" w:rsidRDefault="008F2D1A" w:rsidP="00D52ADB">
      <w:pPr>
        <w:spacing w:after="0" w:line="360" w:lineRule="auto"/>
        <w:ind w:firstLine="284"/>
        <w:jc w:val="center"/>
        <w:rPr>
          <w:rFonts w:ascii="Times New Roman" w:eastAsia="Times New Roman" w:hAnsi="Times New Roman" w:cs="Times New Roman"/>
          <w:b/>
          <w:sz w:val="24"/>
          <w:szCs w:val="24"/>
        </w:rPr>
      </w:pPr>
    </w:p>
    <w:p w:rsidR="008F2D1A" w:rsidRDefault="008F2D1A" w:rsidP="00D52ADB">
      <w:pPr>
        <w:spacing w:after="0" w:line="360" w:lineRule="auto"/>
        <w:ind w:firstLine="284"/>
        <w:jc w:val="center"/>
        <w:rPr>
          <w:rFonts w:ascii="Times New Roman" w:eastAsia="Times New Roman" w:hAnsi="Times New Roman" w:cs="Times New Roman"/>
          <w:b/>
          <w:sz w:val="24"/>
          <w:szCs w:val="24"/>
        </w:rPr>
      </w:pPr>
    </w:p>
    <w:p w:rsidR="00F16399" w:rsidRDefault="00A33FA8" w:rsidP="00D52ADB">
      <w:pPr>
        <w:spacing w:after="0" w:line="36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 Перспективы развития опыта</w:t>
      </w:r>
    </w:p>
    <w:p w:rsidR="00A33FA8" w:rsidRPr="00A33FA8" w:rsidRDefault="00A33FA8" w:rsidP="00D52ADB">
      <w:pPr>
        <w:spacing w:after="0" w:line="360" w:lineRule="auto"/>
        <w:ind w:firstLine="284"/>
        <w:jc w:val="center"/>
        <w:rPr>
          <w:rFonts w:ascii="Times New Roman" w:eastAsia="Times New Roman" w:hAnsi="Times New Roman" w:cs="Times New Roman"/>
          <w:b/>
          <w:sz w:val="24"/>
          <w:szCs w:val="24"/>
        </w:rPr>
      </w:pPr>
    </w:p>
    <w:p w:rsidR="00F16399" w:rsidRPr="00A33FA8" w:rsidRDefault="00F16399" w:rsidP="00D52ADB">
      <w:pPr>
        <w:spacing w:after="0" w:line="360" w:lineRule="auto"/>
        <w:ind w:firstLine="284"/>
        <w:jc w:val="both"/>
        <w:rPr>
          <w:rFonts w:ascii="Times New Roman" w:eastAsia="Times New Roman" w:hAnsi="Times New Roman" w:cs="Times New Roman"/>
          <w:sz w:val="24"/>
          <w:szCs w:val="24"/>
        </w:rPr>
      </w:pPr>
      <w:r w:rsidRPr="00A33FA8">
        <w:rPr>
          <w:rFonts w:ascii="Times New Roman" w:eastAsia="Times New Roman" w:hAnsi="Times New Roman" w:cs="Times New Roman"/>
          <w:sz w:val="24"/>
          <w:szCs w:val="24"/>
        </w:rPr>
        <w:t xml:space="preserve">- перевести диалоговую форму общения с учащимися в процессе обучения на более высокий уровень; </w:t>
      </w:r>
    </w:p>
    <w:p w:rsidR="00F16399" w:rsidRPr="00A33FA8" w:rsidRDefault="00F16399" w:rsidP="00D52ADB">
      <w:pPr>
        <w:spacing w:after="0" w:line="360" w:lineRule="auto"/>
        <w:ind w:firstLine="284"/>
        <w:jc w:val="both"/>
        <w:rPr>
          <w:rFonts w:ascii="Times New Roman" w:eastAsia="Times New Roman" w:hAnsi="Times New Roman" w:cs="Times New Roman"/>
          <w:sz w:val="24"/>
          <w:szCs w:val="24"/>
        </w:rPr>
      </w:pPr>
      <w:r w:rsidRPr="00A33FA8">
        <w:rPr>
          <w:rFonts w:ascii="Times New Roman" w:eastAsia="Times New Roman" w:hAnsi="Times New Roman" w:cs="Times New Roman"/>
          <w:sz w:val="24"/>
          <w:szCs w:val="24"/>
        </w:rPr>
        <w:t xml:space="preserve">- воспитывать личности, способные к творчеству и самостоятельной деятельности; </w:t>
      </w:r>
    </w:p>
    <w:p w:rsidR="00F16399" w:rsidRDefault="00F16399" w:rsidP="00D52ADB">
      <w:pPr>
        <w:spacing w:after="0" w:line="360" w:lineRule="auto"/>
        <w:rPr>
          <w:rFonts w:ascii="Times New Roman" w:eastAsia="Times New Roman" w:hAnsi="Times New Roman" w:cs="Times New Roman"/>
          <w:sz w:val="24"/>
          <w:szCs w:val="24"/>
        </w:rPr>
      </w:pPr>
      <w:r w:rsidRPr="00A33FA8">
        <w:rPr>
          <w:rFonts w:ascii="Times New Roman" w:eastAsia="Times New Roman" w:hAnsi="Times New Roman" w:cs="Times New Roman"/>
          <w:sz w:val="24"/>
          <w:szCs w:val="24"/>
        </w:rPr>
        <w:t>- накапливать методический и дидактический материал по применению современных информационных технологий.</w:t>
      </w:r>
    </w:p>
    <w:p w:rsidR="006D5014" w:rsidRDefault="006D5014" w:rsidP="00D52ADB">
      <w:pPr>
        <w:spacing w:after="0" w:line="360" w:lineRule="auto"/>
        <w:rPr>
          <w:rFonts w:ascii="Times New Roman" w:eastAsia="Times New Roman" w:hAnsi="Times New Roman" w:cs="Times New Roman"/>
          <w:sz w:val="24"/>
          <w:szCs w:val="24"/>
        </w:rPr>
      </w:pPr>
    </w:p>
    <w:p w:rsidR="006D5014" w:rsidRDefault="006D5014" w:rsidP="00D52ADB">
      <w:pPr>
        <w:pStyle w:val="a3"/>
        <w:spacing w:line="360" w:lineRule="auto"/>
        <w:rPr>
          <w:b/>
          <w:bCs/>
        </w:rPr>
      </w:pPr>
    </w:p>
    <w:p w:rsidR="006D5014" w:rsidRDefault="006D5014" w:rsidP="00D52ADB">
      <w:pPr>
        <w:pStyle w:val="a3"/>
        <w:spacing w:line="360" w:lineRule="auto"/>
        <w:rPr>
          <w:b/>
          <w:bCs/>
        </w:rPr>
      </w:pPr>
    </w:p>
    <w:p w:rsidR="006D5014" w:rsidRDefault="006D5014" w:rsidP="00D52ADB">
      <w:pPr>
        <w:pStyle w:val="a3"/>
        <w:spacing w:line="360" w:lineRule="auto"/>
        <w:rPr>
          <w:b/>
          <w:bCs/>
        </w:rPr>
      </w:pPr>
    </w:p>
    <w:p w:rsidR="006D5014" w:rsidRDefault="006D5014" w:rsidP="00D52ADB">
      <w:pPr>
        <w:pStyle w:val="a3"/>
        <w:spacing w:line="360" w:lineRule="auto"/>
        <w:rPr>
          <w:b/>
          <w:bCs/>
        </w:rPr>
      </w:pPr>
    </w:p>
    <w:p w:rsidR="006D5014" w:rsidRDefault="006D5014" w:rsidP="00D52ADB">
      <w:pPr>
        <w:pStyle w:val="a3"/>
        <w:spacing w:line="360" w:lineRule="auto"/>
        <w:rPr>
          <w:b/>
          <w:bCs/>
        </w:rPr>
      </w:pPr>
    </w:p>
    <w:p w:rsidR="006D5014" w:rsidRDefault="006D5014" w:rsidP="00D52ADB">
      <w:pPr>
        <w:pStyle w:val="a3"/>
        <w:spacing w:line="360" w:lineRule="auto"/>
        <w:rPr>
          <w:b/>
          <w:bCs/>
        </w:rPr>
      </w:pPr>
    </w:p>
    <w:p w:rsidR="006D5014" w:rsidRDefault="006D5014" w:rsidP="00D52ADB">
      <w:pPr>
        <w:pStyle w:val="a3"/>
        <w:spacing w:line="360" w:lineRule="auto"/>
        <w:rPr>
          <w:b/>
          <w:bCs/>
        </w:rPr>
      </w:pPr>
    </w:p>
    <w:p w:rsidR="006D5014" w:rsidRDefault="006D5014" w:rsidP="00D52ADB">
      <w:pPr>
        <w:pStyle w:val="a3"/>
        <w:spacing w:line="360" w:lineRule="auto"/>
        <w:rPr>
          <w:b/>
          <w:bCs/>
        </w:rPr>
      </w:pPr>
    </w:p>
    <w:p w:rsidR="006D5014" w:rsidRDefault="006D5014" w:rsidP="00D52ADB">
      <w:pPr>
        <w:pStyle w:val="a3"/>
        <w:spacing w:line="360" w:lineRule="auto"/>
        <w:rPr>
          <w:b/>
          <w:bCs/>
        </w:rPr>
      </w:pPr>
    </w:p>
    <w:p w:rsidR="006D5014" w:rsidRDefault="006D5014" w:rsidP="00D52ADB">
      <w:pPr>
        <w:pStyle w:val="a3"/>
        <w:spacing w:line="360" w:lineRule="auto"/>
        <w:rPr>
          <w:b/>
          <w:bCs/>
        </w:rPr>
      </w:pPr>
    </w:p>
    <w:p w:rsidR="006D5014" w:rsidRDefault="006D5014" w:rsidP="00D52ADB">
      <w:pPr>
        <w:pStyle w:val="a3"/>
        <w:spacing w:line="360" w:lineRule="auto"/>
        <w:rPr>
          <w:b/>
          <w:bCs/>
        </w:rPr>
      </w:pPr>
    </w:p>
    <w:p w:rsidR="006D5014" w:rsidRDefault="006D5014" w:rsidP="00D52ADB">
      <w:pPr>
        <w:pStyle w:val="a3"/>
        <w:spacing w:line="360" w:lineRule="auto"/>
        <w:rPr>
          <w:b/>
          <w:bCs/>
        </w:rPr>
      </w:pPr>
    </w:p>
    <w:p w:rsidR="006D5014" w:rsidRDefault="006D5014" w:rsidP="00D52ADB">
      <w:pPr>
        <w:pStyle w:val="a3"/>
        <w:spacing w:line="360" w:lineRule="auto"/>
        <w:rPr>
          <w:b/>
          <w:bCs/>
        </w:rPr>
      </w:pPr>
    </w:p>
    <w:p w:rsidR="006D5014" w:rsidRDefault="006D5014" w:rsidP="00D52ADB">
      <w:pPr>
        <w:pStyle w:val="a3"/>
        <w:spacing w:line="360" w:lineRule="auto"/>
        <w:rPr>
          <w:b/>
          <w:bCs/>
        </w:rPr>
      </w:pPr>
    </w:p>
    <w:p w:rsidR="006D5014" w:rsidRDefault="006D5014" w:rsidP="00D52ADB">
      <w:pPr>
        <w:pStyle w:val="a3"/>
        <w:spacing w:line="360" w:lineRule="auto"/>
        <w:rPr>
          <w:b/>
          <w:bCs/>
        </w:rPr>
      </w:pPr>
    </w:p>
    <w:p w:rsidR="006D5014" w:rsidRDefault="006D5014" w:rsidP="00D52ADB">
      <w:pPr>
        <w:pStyle w:val="a3"/>
        <w:spacing w:line="360" w:lineRule="auto"/>
        <w:rPr>
          <w:b/>
          <w:bCs/>
        </w:rPr>
      </w:pPr>
    </w:p>
    <w:p w:rsidR="006D5014" w:rsidRDefault="006D5014" w:rsidP="00D52ADB">
      <w:pPr>
        <w:pStyle w:val="a3"/>
        <w:spacing w:line="360" w:lineRule="auto"/>
        <w:jc w:val="center"/>
      </w:pPr>
      <w:r>
        <w:rPr>
          <w:b/>
          <w:bCs/>
        </w:rPr>
        <w:lastRenderedPageBreak/>
        <w:t>Список литературы</w:t>
      </w:r>
    </w:p>
    <w:p w:rsidR="006D5014" w:rsidRDefault="006D5014" w:rsidP="00D52ADB">
      <w:pPr>
        <w:pStyle w:val="a3"/>
        <w:spacing w:line="360" w:lineRule="auto"/>
      </w:pPr>
      <w:r>
        <w:t xml:space="preserve">1. О. О. </w:t>
      </w:r>
      <w:proofErr w:type="spellStart"/>
      <w:r>
        <w:t>Жебровская</w:t>
      </w:r>
      <w:proofErr w:type="spellEnd"/>
      <w:r>
        <w:t>. Игровой комплекс. География в школе 1996. № 6.</w:t>
      </w:r>
    </w:p>
    <w:p w:rsidR="006D5014" w:rsidRDefault="006D5014" w:rsidP="00D52ADB">
      <w:pPr>
        <w:pStyle w:val="a3"/>
        <w:spacing w:line="360" w:lineRule="auto"/>
      </w:pPr>
      <w:r>
        <w:t xml:space="preserve">2. С. Г. </w:t>
      </w:r>
      <w:proofErr w:type="spellStart"/>
      <w:r>
        <w:t>Кулинич</w:t>
      </w:r>
      <w:proofErr w:type="spellEnd"/>
      <w:r>
        <w:t>, В. В. Николина. Географические игры. География в школе. 1991. №1.</w:t>
      </w:r>
    </w:p>
    <w:p w:rsidR="006D5014" w:rsidRDefault="006D5014" w:rsidP="00D52ADB">
      <w:pPr>
        <w:pStyle w:val="a3"/>
        <w:spacing w:line="360" w:lineRule="auto"/>
      </w:pPr>
      <w:r>
        <w:t xml:space="preserve">3. В. В. Мартемьянов. </w:t>
      </w:r>
      <w:proofErr w:type="spellStart"/>
      <w:r>
        <w:t>Игросистема</w:t>
      </w:r>
      <w:proofErr w:type="spellEnd"/>
      <w:r>
        <w:t xml:space="preserve"> в преподавании географии. География в ш</w:t>
      </w:r>
      <w:r w:rsidR="0030323E">
        <w:t>коле. 2001</w:t>
      </w:r>
    </w:p>
    <w:p w:rsidR="006D5014" w:rsidRDefault="006D5014" w:rsidP="00D52ADB">
      <w:pPr>
        <w:pStyle w:val="a3"/>
        <w:spacing w:line="360" w:lineRule="auto"/>
      </w:pPr>
      <w:r>
        <w:t xml:space="preserve">4. С. П. </w:t>
      </w:r>
      <w:proofErr w:type="spellStart"/>
      <w:r>
        <w:t>Спичак</w:t>
      </w:r>
      <w:proofErr w:type="spellEnd"/>
      <w:r>
        <w:t>, С. В. Тесленко. Игры на уроках географии. География в школе. 1996. № 2.</w:t>
      </w:r>
    </w:p>
    <w:p w:rsidR="006D5014" w:rsidRPr="00A33FA8" w:rsidRDefault="006D5014" w:rsidP="00D52ADB">
      <w:pPr>
        <w:spacing w:after="0" w:line="360" w:lineRule="auto"/>
        <w:rPr>
          <w:rFonts w:ascii="Times New Roman" w:eastAsia="Times New Roman" w:hAnsi="Times New Roman" w:cs="Times New Roman"/>
          <w:sz w:val="24"/>
          <w:szCs w:val="24"/>
        </w:rPr>
      </w:pPr>
    </w:p>
    <w:sectPr w:rsidR="006D5014" w:rsidRPr="00A33FA8" w:rsidSect="00787912">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176" w:rsidRDefault="00E14176" w:rsidP="00AD4CA0">
      <w:pPr>
        <w:spacing w:after="0" w:line="240" w:lineRule="auto"/>
      </w:pPr>
      <w:r>
        <w:separator/>
      </w:r>
    </w:p>
  </w:endnote>
  <w:endnote w:type="continuationSeparator" w:id="1">
    <w:p w:rsidR="00E14176" w:rsidRDefault="00E14176" w:rsidP="00AD4C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176" w:rsidRDefault="00E14176" w:rsidP="00AD4CA0">
      <w:pPr>
        <w:spacing w:after="0" w:line="240" w:lineRule="auto"/>
      </w:pPr>
      <w:r>
        <w:separator/>
      </w:r>
    </w:p>
  </w:footnote>
  <w:footnote w:type="continuationSeparator" w:id="1">
    <w:p w:rsidR="00E14176" w:rsidRDefault="00E14176" w:rsidP="00AD4C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95782"/>
      <w:docPartObj>
        <w:docPartGallery w:val="Page Numbers (Margins)"/>
        <w:docPartUnique/>
      </w:docPartObj>
    </w:sdtPr>
    <w:sdtContent>
      <w:p w:rsidR="00AD4CA0" w:rsidRDefault="00BE00BA">
        <w:pPr>
          <w:pStyle w:val="a4"/>
        </w:pPr>
        <w:r>
          <w:rPr>
            <w:noProof/>
            <w:lang w:eastAsia="zh-TW"/>
          </w:rPr>
          <w:pict>
            <v:rect id="_x0000_s3073" style="position:absolute;margin-left:0;margin-top:0;width:57.55pt;height:25.95pt;z-index:251660288;mso-width-percent:800;mso-position-horizontal:left;mso-position-horizontal-relative:left-margin-area;mso-position-vertical:center;mso-position-vertical-relative:margin;mso-width-percent:800;mso-width-relative:left-margin-area" o:allowincell="f" stroked="f">
              <v:textbox style="mso-next-textbox:#_x0000_s3073">
                <w:txbxContent>
                  <w:p w:rsidR="00AD4CA0" w:rsidRDefault="00BE00BA">
                    <w:pPr>
                      <w:pBdr>
                        <w:bottom w:val="single" w:sz="4" w:space="1" w:color="auto"/>
                      </w:pBdr>
                      <w:jc w:val="right"/>
                    </w:pPr>
                    <w:fldSimple w:instr=" PAGE   \* MERGEFORMAT ">
                      <w:r w:rsidR="00D52ADB">
                        <w:rPr>
                          <w:noProof/>
                        </w:rPr>
                        <w:t>25</w:t>
                      </w:r>
                    </w:fldSimple>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85C15"/>
    <w:multiLevelType w:val="multilevel"/>
    <w:tmpl w:val="C0949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hdrShapeDefaults>
    <o:shapedefaults v:ext="edit" spidmax="3075"/>
    <o:shapelayout v:ext="edit">
      <o:idmap v:ext="edit" data="3"/>
    </o:shapelayout>
  </w:hdrShapeDefaults>
  <w:footnotePr>
    <w:footnote w:id="0"/>
    <w:footnote w:id="1"/>
  </w:footnotePr>
  <w:endnotePr>
    <w:endnote w:id="0"/>
    <w:endnote w:id="1"/>
  </w:endnotePr>
  <w:compat>
    <w:useFELayout/>
  </w:compat>
  <w:rsids>
    <w:rsidRoot w:val="002669A1"/>
    <w:rsid w:val="000312D2"/>
    <w:rsid w:val="0009672E"/>
    <w:rsid w:val="00115CF9"/>
    <w:rsid w:val="00147540"/>
    <w:rsid w:val="0015437F"/>
    <w:rsid w:val="00204664"/>
    <w:rsid w:val="00263B4B"/>
    <w:rsid w:val="002669A1"/>
    <w:rsid w:val="00295F67"/>
    <w:rsid w:val="0030323E"/>
    <w:rsid w:val="003C7094"/>
    <w:rsid w:val="003F7398"/>
    <w:rsid w:val="00481C3A"/>
    <w:rsid w:val="004B0732"/>
    <w:rsid w:val="004D4173"/>
    <w:rsid w:val="005B447A"/>
    <w:rsid w:val="005C6094"/>
    <w:rsid w:val="005E5CCA"/>
    <w:rsid w:val="00626DD1"/>
    <w:rsid w:val="00652E86"/>
    <w:rsid w:val="006B2F11"/>
    <w:rsid w:val="006D5014"/>
    <w:rsid w:val="007803EA"/>
    <w:rsid w:val="00787912"/>
    <w:rsid w:val="00835C57"/>
    <w:rsid w:val="00850B06"/>
    <w:rsid w:val="00876135"/>
    <w:rsid w:val="008C7CE3"/>
    <w:rsid w:val="008D4CED"/>
    <w:rsid w:val="008F2D1A"/>
    <w:rsid w:val="0090458B"/>
    <w:rsid w:val="00943FAE"/>
    <w:rsid w:val="00A33FA8"/>
    <w:rsid w:val="00A4074F"/>
    <w:rsid w:val="00A4635F"/>
    <w:rsid w:val="00A63832"/>
    <w:rsid w:val="00A77873"/>
    <w:rsid w:val="00A81FCB"/>
    <w:rsid w:val="00AB5427"/>
    <w:rsid w:val="00AD4CA0"/>
    <w:rsid w:val="00B426C9"/>
    <w:rsid w:val="00BE00BA"/>
    <w:rsid w:val="00BF4E39"/>
    <w:rsid w:val="00C06835"/>
    <w:rsid w:val="00C4787F"/>
    <w:rsid w:val="00CE37D9"/>
    <w:rsid w:val="00D52ADB"/>
    <w:rsid w:val="00D95DBB"/>
    <w:rsid w:val="00D97743"/>
    <w:rsid w:val="00DA5ADA"/>
    <w:rsid w:val="00DB40CC"/>
    <w:rsid w:val="00DC3B71"/>
    <w:rsid w:val="00E14176"/>
    <w:rsid w:val="00E42E0B"/>
    <w:rsid w:val="00E8718C"/>
    <w:rsid w:val="00EC3FBD"/>
    <w:rsid w:val="00EF748A"/>
    <w:rsid w:val="00EF76AC"/>
    <w:rsid w:val="00F16399"/>
    <w:rsid w:val="00FE6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9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69A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AD4CA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D4CA0"/>
  </w:style>
  <w:style w:type="paragraph" w:styleId="a6">
    <w:name w:val="footer"/>
    <w:basedOn w:val="a"/>
    <w:link w:val="a7"/>
    <w:uiPriority w:val="99"/>
    <w:semiHidden/>
    <w:unhideWhenUsed/>
    <w:rsid w:val="00AD4CA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D4CA0"/>
  </w:style>
  <w:style w:type="paragraph" w:styleId="a8">
    <w:name w:val="Balloon Text"/>
    <w:basedOn w:val="a"/>
    <w:link w:val="a9"/>
    <w:uiPriority w:val="99"/>
    <w:semiHidden/>
    <w:unhideWhenUsed/>
    <w:rsid w:val="005B447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B447A"/>
    <w:rPr>
      <w:rFonts w:ascii="Tahoma" w:hAnsi="Tahoma" w:cs="Tahoma"/>
      <w:sz w:val="16"/>
      <w:szCs w:val="16"/>
    </w:rPr>
  </w:style>
  <w:style w:type="paragraph" w:styleId="aa">
    <w:name w:val="List Paragraph"/>
    <w:basedOn w:val="a"/>
    <w:uiPriority w:val="34"/>
    <w:qFormat/>
    <w:rsid w:val="008D4CED"/>
    <w:pPr>
      <w:ind w:left="720"/>
      <w:contextualSpacing/>
    </w:pPr>
  </w:style>
</w:styles>
</file>

<file path=word/webSettings.xml><?xml version="1.0" encoding="utf-8"?>
<w:webSettings xmlns:r="http://schemas.openxmlformats.org/officeDocument/2006/relationships" xmlns:w="http://schemas.openxmlformats.org/wordprocessingml/2006/main">
  <w:divs>
    <w:div w:id="170644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25</Pages>
  <Words>5992</Words>
  <Characters>34158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МОУ СОШ № 25 МО Кореновский р-н</Company>
  <LinksUpToDate>false</LinksUpToDate>
  <CharactersWithSpaces>40070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директора по ВР</dc:creator>
  <cp:keywords/>
  <dc:description/>
  <cp:lastModifiedBy>Зам. директора по ВР</cp:lastModifiedBy>
  <cp:revision>55</cp:revision>
  <cp:lastPrinted>2009-10-14T12:17:00Z</cp:lastPrinted>
  <dcterms:created xsi:type="dcterms:W3CDTF">2009-10-14T12:07:00Z</dcterms:created>
  <dcterms:modified xsi:type="dcterms:W3CDTF">2009-12-10T06:09:00Z</dcterms:modified>
</cp:coreProperties>
</file>