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75" w:rsidRPr="00973196" w:rsidRDefault="00184175" w:rsidP="00184175">
      <w:pPr>
        <w:jc w:val="center"/>
        <w:rPr>
          <w:rFonts w:ascii="Times New Roman" w:hAnsi="Times New Roman" w:cs="Times New Roman"/>
          <w:sz w:val="28"/>
          <w:szCs w:val="28"/>
        </w:rPr>
      </w:pPr>
      <w:r w:rsidRPr="00973196">
        <w:rPr>
          <w:rFonts w:ascii="Times New Roman" w:hAnsi="Times New Roman" w:cs="Times New Roman"/>
          <w:b/>
          <w:sz w:val="28"/>
          <w:szCs w:val="28"/>
        </w:rPr>
        <w:t>Конспект</w:t>
      </w:r>
      <w:r w:rsidRPr="00973196">
        <w:rPr>
          <w:rFonts w:ascii="Times New Roman" w:hAnsi="Times New Roman" w:cs="Times New Roman"/>
          <w:sz w:val="28"/>
          <w:szCs w:val="28"/>
        </w:rPr>
        <w:t xml:space="preserve"> </w:t>
      </w:r>
      <w:r w:rsidRPr="00973196">
        <w:rPr>
          <w:rFonts w:ascii="Times New Roman" w:hAnsi="Times New Roman" w:cs="Times New Roman"/>
          <w:b/>
          <w:sz w:val="28"/>
          <w:szCs w:val="28"/>
        </w:rPr>
        <w:t>урока</w:t>
      </w:r>
    </w:p>
    <w:p w:rsidR="00184175" w:rsidRPr="00973196" w:rsidRDefault="00184175" w:rsidP="00184175">
      <w:pPr>
        <w:jc w:val="center"/>
        <w:rPr>
          <w:rFonts w:ascii="Times New Roman" w:hAnsi="Times New Roman" w:cs="Times New Roman"/>
          <w:sz w:val="28"/>
          <w:szCs w:val="28"/>
        </w:rPr>
      </w:pPr>
      <w:r>
        <w:rPr>
          <w:rFonts w:ascii="Times New Roman" w:hAnsi="Times New Roman" w:cs="Times New Roman"/>
          <w:sz w:val="28"/>
          <w:szCs w:val="28"/>
        </w:rPr>
        <w:t>Тема: « Манометры</w:t>
      </w:r>
      <w:r w:rsidRPr="00973196">
        <w:rPr>
          <w:rFonts w:ascii="Times New Roman" w:hAnsi="Times New Roman" w:cs="Times New Roman"/>
          <w:sz w:val="28"/>
          <w:szCs w:val="28"/>
        </w:rPr>
        <w:t xml:space="preserve">», « </w:t>
      </w:r>
      <w:r>
        <w:rPr>
          <w:rFonts w:ascii="Times New Roman" w:hAnsi="Times New Roman" w:cs="Times New Roman"/>
          <w:sz w:val="28"/>
          <w:szCs w:val="28"/>
        </w:rPr>
        <w:t>Гидравлический пресс</w:t>
      </w:r>
      <w:r w:rsidRPr="00973196">
        <w:rPr>
          <w:rFonts w:ascii="Times New Roman" w:hAnsi="Times New Roman" w:cs="Times New Roman"/>
          <w:sz w:val="28"/>
          <w:szCs w:val="28"/>
        </w:rPr>
        <w:t>».</w:t>
      </w:r>
    </w:p>
    <w:p w:rsidR="00184175" w:rsidRPr="00973196" w:rsidRDefault="00184175" w:rsidP="00184175">
      <w:pPr>
        <w:rPr>
          <w:rFonts w:ascii="Times New Roman" w:hAnsi="Times New Roman" w:cs="Times New Roman"/>
          <w:sz w:val="28"/>
          <w:szCs w:val="28"/>
        </w:rPr>
      </w:pPr>
      <w:r w:rsidRPr="00973196">
        <w:rPr>
          <w:rFonts w:ascii="Times New Roman" w:hAnsi="Times New Roman" w:cs="Times New Roman"/>
          <w:sz w:val="28"/>
          <w:szCs w:val="28"/>
        </w:rPr>
        <w:t>Учебник Перышкин  А.В. 7 класс</w:t>
      </w:r>
    </w:p>
    <w:p w:rsidR="00184175" w:rsidRPr="00973196" w:rsidRDefault="00184175" w:rsidP="00184175">
      <w:pPr>
        <w:rPr>
          <w:rFonts w:ascii="Times New Roman" w:hAnsi="Times New Roman" w:cs="Times New Roman"/>
          <w:i/>
          <w:sz w:val="28"/>
          <w:szCs w:val="28"/>
        </w:rPr>
      </w:pPr>
      <w:r w:rsidRPr="00973196">
        <w:rPr>
          <w:rFonts w:ascii="Times New Roman" w:hAnsi="Times New Roman" w:cs="Times New Roman"/>
          <w:i/>
          <w:sz w:val="28"/>
          <w:szCs w:val="28"/>
        </w:rPr>
        <w:t>Цели:</w:t>
      </w:r>
    </w:p>
    <w:p w:rsidR="00184175" w:rsidRPr="00973196" w:rsidRDefault="00184175" w:rsidP="00184175">
      <w:pPr>
        <w:jc w:val="both"/>
        <w:rPr>
          <w:rFonts w:ascii="Times New Roman" w:hAnsi="Times New Roman" w:cs="Times New Roman"/>
          <w:color w:val="000000"/>
          <w:sz w:val="28"/>
          <w:szCs w:val="28"/>
        </w:rPr>
      </w:pPr>
      <w:r w:rsidRPr="00973196">
        <w:rPr>
          <w:rFonts w:ascii="Times New Roman" w:hAnsi="Times New Roman" w:cs="Times New Roman"/>
          <w:b/>
          <w:i/>
          <w:sz w:val="28"/>
          <w:szCs w:val="28"/>
        </w:rPr>
        <w:t>Стратегические</w:t>
      </w:r>
      <w:r w:rsidRPr="00973196">
        <w:rPr>
          <w:rFonts w:ascii="Times New Roman" w:hAnsi="Times New Roman" w:cs="Times New Roman"/>
          <w:sz w:val="28"/>
          <w:szCs w:val="28"/>
        </w:rPr>
        <w:t>: В целях формирования научного мировоззрения познакомить учащихся с таким понятием как атмосферное давление</w:t>
      </w:r>
      <w:r>
        <w:rPr>
          <w:rFonts w:ascii="Times New Roman" w:hAnsi="Times New Roman" w:cs="Times New Roman"/>
          <w:sz w:val="28"/>
          <w:szCs w:val="28"/>
        </w:rPr>
        <w:t>, какие действия оно оказывает не только на Земную поверхность, но и тела находящиеся на ней.</w:t>
      </w:r>
    </w:p>
    <w:p w:rsidR="00184175" w:rsidRPr="00973196" w:rsidRDefault="00184175" w:rsidP="00184175">
      <w:pPr>
        <w:jc w:val="both"/>
        <w:rPr>
          <w:rFonts w:ascii="Times New Roman" w:hAnsi="Times New Roman" w:cs="Times New Roman"/>
          <w:sz w:val="28"/>
          <w:szCs w:val="28"/>
        </w:rPr>
      </w:pPr>
      <w:proofErr w:type="gramStart"/>
      <w:r w:rsidRPr="00973196">
        <w:rPr>
          <w:rFonts w:ascii="Times New Roman" w:hAnsi="Times New Roman" w:cs="Times New Roman"/>
          <w:b/>
          <w:i/>
          <w:color w:val="000000"/>
          <w:sz w:val="28"/>
          <w:szCs w:val="28"/>
        </w:rPr>
        <w:t>Тактические</w:t>
      </w:r>
      <w:proofErr w:type="gramEnd"/>
      <w:r w:rsidRPr="00973196">
        <w:rPr>
          <w:rFonts w:ascii="Times New Roman" w:hAnsi="Times New Roman" w:cs="Times New Roman"/>
          <w:color w:val="000000"/>
          <w:sz w:val="28"/>
          <w:szCs w:val="28"/>
        </w:rPr>
        <w:t xml:space="preserve">: познакомить учащихся с понятием атмосферное давление, раскрыть его природу; ознакомить учащихся с приборами, измеряющими атмосферное давление. </w:t>
      </w:r>
      <w:r>
        <w:rPr>
          <w:rFonts w:ascii="Times New Roman" w:hAnsi="Times New Roman" w:cs="Times New Roman"/>
          <w:color w:val="000000"/>
          <w:sz w:val="28"/>
          <w:szCs w:val="28"/>
        </w:rPr>
        <w:t xml:space="preserve">Познакомить учащихся с </w:t>
      </w:r>
      <w:r w:rsidR="006426FA">
        <w:rPr>
          <w:rFonts w:ascii="Times New Roman" w:hAnsi="Times New Roman" w:cs="Times New Roman"/>
          <w:color w:val="000000"/>
          <w:sz w:val="28"/>
          <w:szCs w:val="28"/>
        </w:rPr>
        <w:t xml:space="preserve">действием </w:t>
      </w:r>
      <w:r>
        <w:rPr>
          <w:rFonts w:ascii="Times New Roman" w:hAnsi="Times New Roman" w:cs="Times New Roman"/>
          <w:color w:val="000000"/>
          <w:sz w:val="28"/>
          <w:szCs w:val="28"/>
        </w:rPr>
        <w:t>гидравлической машины</w:t>
      </w:r>
    </w:p>
    <w:p w:rsidR="00184175" w:rsidRPr="00973196" w:rsidRDefault="00184175" w:rsidP="00184175">
      <w:pPr>
        <w:jc w:val="both"/>
        <w:rPr>
          <w:rFonts w:ascii="Times New Roman" w:hAnsi="Times New Roman" w:cs="Times New Roman"/>
          <w:sz w:val="28"/>
          <w:szCs w:val="28"/>
        </w:rPr>
      </w:pPr>
      <w:r w:rsidRPr="00973196">
        <w:rPr>
          <w:rFonts w:ascii="Times New Roman" w:hAnsi="Times New Roman" w:cs="Times New Roman"/>
          <w:b/>
          <w:i/>
          <w:sz w:val="28"/>
          <w:szCs w:val="28"/>
        </w:rPr>
        <w:t>Оперативные</w:t>
      </w:r>
      <w:r w:rsidRPr="00973196">
        <w:rPr>
          <w:rFonts w:ascii="Times New Roman" w:hAnsi="Times New Roman" w:cs="Times New Roman"/>
          <w:sz w:val="28"/>
          <w:szCs w:val="28"/>
        </w:rPr>
        <w:t>: на языке наблюдаемых действи</w:t>
      </w:r>
      <w:r w:rsidR="00842A70" w:rsidRPr="00973196">
        <w:rPr>
          <w:rFonts w:ascii="Times New Roman" w:hAnsi="Times New Roman" w:cs="Times New Roman"/>
          <w:sz w:val="28"/>
          <w:szCs w:val="28"/>
        </w:rPr>
        <w:t>й (</w:t>
      </w:r>
      <w:r w:rsidRPr="00973196">
        <w:rPr>
          <w:rFonts w:ascii="Times New Roman" w:hAnsi="Times New Roman" w:cs="Times New Roman"/>
          <w:sz w:val="28"/>
          <w:szCs w:val="28"/>
        </w:rPr>
        <w:t xml:space="preserve">в устной речи) ученик должен  знать устройство </w:t>
      </w:r>
      <w:r>
        <w:rPr>
          <w:rFonts w:ascii="Times New Roman" w:hAnsi="Times New Roman" w:cs="Times New Roman"/>
          <w:sz w:val="28"/>
          <w:szCs w:val="28"/>
        </w:rPr>
        <w:t>манометра</w:t>
      </w:r>
      <w:r w:rsidRPr="00973196">
        <w:rPr>
          <w:rFonts w:ascii="Times New Roman" w:hAnsi="Times New Roman" w:cs="Times New Roman"/>
          <w:sz w:val="28"/>
          <w:szCs w:val="28"/>
        </w:rPr>
        <w:t xml:space="preserve">; ученики должны  в устной речи объяснять </w:t>
      </w:r>
      <w:r>
        <w:rPr>
          <w:rFonts w:ascii="Times New Roman" w:hAnsi="Times New Roman" w:cs="Times New Roman"/>
          <w:sz w:val="28"/>
          <w:szCs w:val="28"/>
        </w:rPr>
        <w:t>принцип действия манометров; должны различать в виды манометров.</w:t>
      </w:r>
      <w:r w:rsidR="006426FA">
        <w:rPr>
          <w:rFonts w:ascii="Times New Roman" w:hAnsi="Times New Roman" w:cs="Times New Roman"/>
          <w:sz w:val="28"/>
          <w:szCs w:val="28"/>
        </w:rPr>
        <w:t xml:space="preserve"> Также учащиеся должны знать принципы работы гидравлической машины, должны называть сферу её применения в промышленности; в устной и письменной речи называть зависимость площади </w:t>
      </w:r>
      <w:r w:rsidR="00E95FCF">
        <w:rPr>
          <w:rFonts w:ascii="Times New Roman" w:hAnsi="Times New Roman" w:cs="Times New Roman"/>
          <w:sz w:val="28"/>
          <w:szCs w:val="28"/>
        </w:rPr>
        <w:t>поршня,</w:t>
      </w:r>
      <w:r w:rsidR="006426FA">
        <w:rPr>
          <w:rFonts w:ascii="Times New Roman" w:hAnsi="Times New Roman" w:cs="Times New Roman"/>
          <w:sz w:val="28"/>
          <w:szCs w:val="28"/>
        </w:rPr>
        <w:t xml:space="preserve"> к </w:t>
      </w:r>
      <w:r w:rsidR="00E95FCF">
        <w:rPr>
          <w:rFonts w:ascii="Times New Roman" w:hAnsi="Times New Roman" w:cs="Times New Roman"/>
          <w:sz w:val="28"/>
          <w:szCs w:val="28"/>
        </w:rPr>
        <w:t>силе,</w:t>
      </w:r>
      <w:r w:rsidR="006426FA">
        <w:rPr>
          <w:rFonts w:ascii="Times New Roman" w:hAnsi="Times New Roman" w:cs="Times New Roman"/>
          <w:sz w:val="28"/>
          <w:szCs w:val="28"/>
        </w:rPr>
        <w:t xml:space="preserve"> действующей на него</w:t>
      </w:r>
      <w:r w:rsidR="00E95FCF">
        <w:rPr>
          <w:rFonts w:ascii="Times New Roman" w:hAnsi="Times New Roman" w:cs="Times New Roman"/>
          <w:sz w:val="28"/>
          <w:szCs w:val="28"/>
        </w:rPr>
        <w:t>,</w:t>
      </w:r>
      <w:r w:rsidR="006426FA">
        <w:rPr>
          <w:rFonts w:ascii="Times New Roman" w:hAnsi="Times New Roman" w:cs="Times New Roman"/>
          <w:sz w:val="28"/>
          <w:szCs w:val="28"/>
        </w:rPr>
        <w:t xml:space="preserve"> и применять эти знания в решении задач. </w:t>
      </w:r>
    </w:p>
    <w:p w:rsidR="00184175" w:rsidRPr="00973196" w:rsidRDefault="00184175" w:rsidP="00184175">
      <w:pPr>
        <w:shd w:val="clear" w:color="auto" w:fill="FFFFFF"/>
        <w:spacing w:before="367"/>
        <w:ind w:left="274"/>
        <w:rPr>
          <w:rFonts w:ascii="Times New Roman" w:hAnsi="Times New Roman" w:cs="Times New Roman"/>
          <w:b/>
          <w:bCs/>
          <w:sz w:val="28"/>
          <w:szCs w:val="28"/>
        </w:rPr>
      </w:pPr>
    </w:p>
    <w:p w:rsidR="00184175" w:rsidRPr="00973196" w:rsidRDefault="00184175" w:rsidP="00184175">
      <w:pPr>
        <w:shd w:val="clear" w:color="auto" w:fill="FFFFFF"/>
        <w:spacing w:before="367"/>
        <w:ind w:left="274"/>
        <w:rPr>
          <w:rFonts w:ascii="Times New Roman" w:hAnsi="Times New Roman" w:cs="Times New Roman"/>
          <w:sz w:val="28"/>
          <w:szCs w:val="28"/>
        </w:rPr>
      </w:pPr>
      <w:r w:rsidRPr="00973196">
        <w:rPr>
          <w:rFonts w:ascii="Times New Roman" w:hAnsi="Times New Roman" w:cs="Times New Roman"/>
          <w:b/>
          <w:bCs/>
          <w:sz w:val="28"/>
          <w:szCs w:val="28"/>
        </w:rPr>
        <w:t>Оборудование</w:t>
      </w:r>
      <w:r w:rsidR="006426FA" w:rsidRPr="00E95FCF">
        <w:rPr>
          <w:rFonts w:ascii="Times New Roman" w:hAnsi="Times New Roman" w:cs="Times New Roman"/>
          <w:bCs/>
          <w:sz w:val="28"/>
          <w:szCs w:val="28"/>
        </w:rPr>
        <w:t>:</w:t>
      </w:r>
      <w:r w:rsidR="00E95FCF" w:rsidRPr="00E95FCF">
        <w:rPr>
          <w:rFonts w:ascii="Times New Roman" w:hAnsi="Times New Roman" w:cs="Times New Roman"/>
          <w:bCs/>
          <w:sz w:val="28"/>
          <w:szCs w:val="28"/>
        </w:rPr>
        <w:t xml:space="preserve"> демонстрационные приборы</w:t>
      </w:r>
      <w:proofErr w:type="gramStart"/>
      <w:r w:rsidR="00E95FCF">
        <w:rPr>
          <w:rFonts w:ascii="Times New Roman" w:hAnsi="Times New Roman" w:cs="Times New Roman"/>
          <w:sz w:val="28"/>
          <w:szCs w:val="28"/>
        </w:rPr>
        <w:t xml:space="preserve">( </w:t>
      </w:r>
      <w:proofErr w:type="gramEnd"/>
      <w:r w:rsidR="00E95FCF">
        <w:rPr>
          <w:rFonts w:ascii="Times New Roman" w:hAnsi="Times New Roman" w:cs="Times New Roman"/>
          <w:sz w:val="28"/>
          <w:szCs w:val="28"/>
        </w:rPr>
        <w:t>2 вида манометров), плакат со схемой действия манометра,</w:t>
      </w:r>
      <w:r w:rsidR="006426FA" w:rsidRPr="00E95FCF">
        <w:rPr>
          <w:rFonts w:ascii="Times New Roman" w:hAnsi="Times New Roman" w:cs="Times New Roman"/>
          <w:sz w:val="28"/>
          <w:szCs w:val="28"/>
        </w:rPr>
        <w:t xml:space="preserve"> </w:t>
      </w:r>
      <w:r>
        <w:rPr>
          <w:rFonts w:ascii="Times New Roman" w:hAnsi="Times New Roman" w:cs="Times New Roman"/>
          <w:sz w:val="28"/>
          <w:szCs w:val="28"/>
        </w:rPr>
        <w:t xml:space="preserve"> ПК</w:t>
      </w:r>
      <w:r w:rsidR="006426FA">
        <w:rPr>
          <w:rFonts w:ascii="Times New Roman" w:hAnsi="Times New Roman" w:cs="Times New Roman"/>
          <w:sz w:val="28"/>
          <w:szCs w:val="28"/>
        </w:rPr>
        <w:t>, анимация</w:t>
      </w:r>
      <w:r w:rsidR="00E95FCF">
        <w:rPr>
          <w:rFonts w:ascii="Times New Roman" w:hAnsi="Times New Roman" w:cs="Times New Roman"/>
          <w:sz w:val="28"/>
          <w:szCs w:val="28"/>
        </w:rPr>
        <w:t xml:space="preserve">, проектор. </w:t>
      </w: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p w:rsidR="00184175" w:rsidRPr="00973196" w:rsidRDefault="00184175" w:rsidP="00184175">
      <w:pPr>
        <w:rPr>
          <w:rFonts w:ascii="Times New Roman" w:hAnsi="Times New Roman" w:cs="Times New Roman"/>
          <w:sz w:val="28"/>
          <w:szCs w:val="28"/>
        </w:rPr>
      </w:pPr>
    </w:p>
    <w:tbl>
      <w:tblPr>
        <w:tblpPr w:leftFromText="180" w:rightFromText="180" w:vertAnchor="text" w:horzAnchor="margin" w:tblpY="-652"/>
        <w:tblW w:w="0" w:type="auto"/>
        <w:tblBorders>
          <w:top w:val="single" w:sz="4" w:space="0" w:color="auto"/>
          <w:left w:val="single" w:sz="4" w:space="0" w:color="auto"/>
          <w:bottom w:val="single" w:sz="4" w:space="0" w:color="auto"/>
          <w:right w:val="single" w:sz="4" w:space="0" w:color="auto"/>
        </w:tblBorders>
        <w:tblLook w:val="0000"/>
      </w:tblPr>
      <w:tblGrid>
        <w:gridCol w:w="3803"/>
        <w:gridCol w:w="2290"/>
        <w:gridCol w:w="2393"/>
        <w:gridCol w:w="1085"/>
      </w:tblGrid>
      <w:tr w:rsidR="00184175" w:rsidRPr="00973196" w:rsidTr="0016752B">
        <w:tc>
          <w:tcPr>
            <w:tcW w:w="3803"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jc w:val="center"/>
              <w:rPr>
                <w:rFonts w:ascii="Times New Roman" w:hAnsi="Times New Roman" w:cs="Times New Roman"/>
                <w:sz w:val="28"/>
                <w:szCs w:val="28"/>
              </w:rPr>
            </w:pPr>
            <w:r w:rsidRPr="00973196">
              <w:rPr>
                <w:rFonts w:ascii="Times New Roman" w:hAnsi="Times New Roman" w:cs="Times New Roman"/>
                <w:sz w:val="28"/>
                <w:szCs w:val="28"/>
              </w:rPr>
              <w:lastRenderedPageBreak/>
              <w:t>Этапы урока</w:t>
            </w:r>
          </w:p>
        </w:tc>
        <w:tc>
          <w:tcPr>
            <w:tcW w:w="2290"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pStyle w:val="1"/>
              <w:ind w:firstLine="0"/>
              <w:jc w:val="center"/>
            </w:pPr>
            <w:r>
              <w:pict>
                <v:line id="_x0000_s1026" style="position:absolute;left:0;text-align:left;z-index:251660288;mso-wrap-edited:f;mso-position-horizontal-relative:text;mso-position-vertical-relative:text" from="-4.2pt,4.8pt" to="-4.2pt,4.8pt" wrapcoords="0 0 0 0 0 0 0 0 0 0">
                  <w10:wrap type="tight" anchorx="page"/>
                  <w10:anchorlock/>
                </v:line>
              </w:pict>
            </w:r>
            <w:r w:rsidRPr="00973196">
              <w:t>Формы, методы обучения</w:t>
            </w:r>
          </w:p>
        </w:tc>
        <w:tc>
          <w:tcPr>
            <w:tcW w:w="2393"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pStyle w:val="1"/>
              <w:ind w:firstLine="0"/>
              <w:jc w:val="left"/>
            </w:pPr>
            <w:r w:rsidRPr="00973196">
              <w:t>Средства обучения</w:t>
            </w:r>
          </w:p>
          <w:p w:rsidR="00184175" w:rsidRPr="00973196" w:rsidRDefault="00184175" w:rsidP="0016752B">
            <w:pPr>
              <w:jc w:val="center"/>
              <w:rPr>
                <w:rFonts w:ascii="Times New Roman" w:hAnsi="Times New Roman" w:cs="Times New Roman"/>
                <w:sz w:val="28"/>
                <w:szCs w:val="28"/>
              </w:rPr>
            </w:pPr>
            <w:r w:rsidRPr="00973196">
              <w:rPr>
                <w:rFonts w:ascii="Times New Roman" w:hAnsi="Times New Roman" w:cs="Times New Roman"/>
                <w:sz w:val="28"/>
                <w:szCs w:val="28"/>
              </w:rPr>
              <w:t>(источники информации, ТСО, ЭВТ.)</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pStyle w:val="1"/>
              <w:ind w:firstLine="0"/>
            </w:pPr>
            <w:r w:rsidRPr="00973196">
              <w:t>Время</w:t>
            </w:r>
          </w:p>
        </w:tc>
      </w:tr>
      <w:tr w:rsidR="00184175" w:rsidRPr="00973196" w:rsidTr="0016752B">
        <w:tc>
          <w:tcPr>
            <w:tcW w:w="380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proofErr w:type="gramStart"/>
            <w:r w:rsidRPr="00973196">
              <w:rPr>
                <w:rFonts w:ascii="Times New Roman" w:hAnsi="Times New Roman" w:cs="Times New Roman"/>
                <w:sz w:val="28"/>
                <w:szCs w:val="28"/>
              </w:rPr>
              <w:t>Организационный</w:t>
            </w:r>
            <w:proofErr w:type="gramEnd"/>
            <w:r w:rsidRPr="00973196">
              <w:rPr>
                <w:rFonts w:ascii="Times New Roman" w:hAnsi="Times New Roman" w:cs="Times New Roman"/>
                <w:sz w:val="28"/>
                <w:szCs w:val="28"/>
              </w:rPr>
              <w:t xml:space="preserve"> (приветствие, выявление отсутствующих, проверка готовности учащихся  к уроку, готовность средств обучения…)</w:t>
            </w:r>
          </w:p>
          <w:p w:rsidR="00184175" w:rsidRPr="00973196" w:rsidRDefault="00184175" w:rsidP="0016752B">
            <w:pPr>
              <w:rPr>
                <w:rFonts w:ascii="Times New Roman" w:hAnsi="Times New Roman" w:cs="Times New Roman"/>
                <w:sz w:val="28"/>
                <w:szCs w:val="28"/>
              </w:rPr>
            </w:pPr>
          </w:p>
        </w:tc>
        <w:tc>
          <w:tcPr>
            <w:tcW w:w="2290"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pStyle w:val="1"/>
              <w:ind w:firstLine="0"/>
              <w:jc w:val="left"/>
            </w:pPr>
            <w:r w:rsidRPr="00973196">
              <w:t>фронтальная</w:t>
            </w:r>
          </w:p>
        </w:tc>
        <w:tc>
          <w:tcPr>
            <w:tcW w:w="239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pStyle w:val="1"/>
              <w:ind w:firstLine="0"/>
              <w:jc w:val="left"/>
            </w:pPr>
            <w:r w:rsidRPr="00973196">
              <w:t>Слово учителя</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pStyle w:val="1"/>
              <w:ind w:firstLine="0"/>
              <w:jc w:val="left"/>
            </w:pPr>
            <w:r w:rsidRPr="00973196">
              <w:t>2-3 мин</w:t>
            </w:r>
          </w:p>
        </w:tc>
      </w:tr>
      <w:tr w:rsidR="00184175" w:rsidRPr="00973196" w:rsidTr="0016752B">
        <w:tc>
          <w:tcPr>
            <w:tcW w:w="3803" w:type="dxa"/>
            <w:tcBorders>
              <w:top w:val="single" w:sz="4" w:space="0" w:color="auto"/>
              <w:left w:val="single" w:sz="4" w:space="0" w:color="auto"/>
              <w:bottom w:val="single" w:sz="4" w:space="0" w:color="auto"/>
              <w:right w:val="single" w:sz="4" w:space="0" w:color="auto"/>
            </w:tcBorders>
          </w:tcPr>
          <w:p w:rsidR="00184175"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Актуализация знаний</w:t>
            </w:r>
          </w:p>
          <w:p w:rsidR="00E95FCF" w:rsidRDefault="00E95FCF" w:rsidP="0016752B">
            <w:pPr>
              <w:rPr>
                <w:rFonts w:ascii="Times New Roman" w:hAnsi="Times New Roman" w:cs="Times New Roman"/>
                <w:sz w:val="28"/>
                <w:szCs w:val="28"/>
              </w:rPr>
            </w:pPr>
            <w:r>
              <w:rPr>
                <w:rFonts w:ascii="Times New Roman" w:hAnsi="Times New Roman" w:cs="Times New Roman"/>
                <w:sz w:val="28"/>
                <w:szCs w:val="28"/>
              </w:rPr>
              <w:t xml:space="preserve">Опрос учащихся по предыдущей теме. </w:t>
            </w:r>
          </w:p>
          <w:p w:rsidR="00E95FCF" w:rsidRPr="00973196" w:rsidRDefault="00E95FCF" w:rsidP="0016752B">
            <w:pPr>
              <w:rPr>
                <w:rFonts w:ascii="Times New Roman" w:hAnsi="Times New Roman" w:cs="Times New Roman"/>
                <w:sz w:val="28"/>
                <w:szCs w:val="28"/>
              </w:rPr>
            </w:pPr>
            <w:r>
              <w:rPr>
                <w:rFonts w:ascii="Times New Roman" w:hAnsi="Times New Roman" w:cs="Times New Roman"/>
                <w:sz w:val="28"/>
                <w:szCs w:val="28"/>
              </w:rPr>
              <w:t xml:space="preserve">Разбор тестирования, которое было проведено на прошлом уроке. </w:t>
            </w:r>
          </w:p>
        </w:tc>
        <w:tc>
          <w:tcPr>
            <w:tcW w:w="2290"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pStyle w:val="1"/>
              <w:ind w:firstLine="0"/>
              <w:jc w:val="left"/>
            </w:pPr>
            <w:r w:rsidRPr="00973196">
              <w:t>Фронтальная форма,  метод словесный</w:t>
            </w:r>
          </w:p>
          <w:p w:rsidR="00184175" w:rsidRPr="00973196" w:rsidRDefault="00184175" w:rsidP="0016752B">
            <w:pPr>
              <w:rPr>
                <w:rFonts w:ascii="Times New Roman" w:hAnsi="Times New Roman" w:cs="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pStyle w:val="1"/>
              <w:ind w:firstLine="0"/>
              <w:jc w:val="left"/>
            </w:pPr>
            <w:r w:rsidRPr="00973196">
              <w:t xml:space="preserve">Слово учителя, </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E95FCF" w:rsidP="0016752B">
            <w:pPr>
              <w:pStyle w:val="1"/>
              <w:ind w:firstLine="0"/>
              <w:jc w:val="left"/>
            </w:pPr>
            <w:r>
              <w:t>8</w:t>
            </w:r>
            <w:r w:rsidR="00184175" w:rsidRPr="00973196">
              <w:t xml:space="preserve"> мин</w:t>
            </w:r>
          </w:p>
        </w:tc>
      </w:tr>
      <w:tr w:rsidR="00184175" w:rsidRPr="00973196" w:rsidTr="0016752B">
        <w:tc>
          <w:tcPr>
            <w:tcW w:w="380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 xml:space="preserve">Изучение нового материала </w:t>
            </w:r>
          </w:p>
          <w:p w:rsidR="00184175" w:rsidRPr="00973196" w:rsidRDefault="00184175" w:rsidP="0016752B">
            <w:pPr>
              <w:rPr>
                <w:rFonts w:ascii="Times New Roman" w:hAnsi="Times New Roman" w:cs="Times New Roman"/>
                <w:sz w:val="28"/>
                <w:szCs w:val="28"/>
              </w:rPr>
            </w:pPr>
          </w:p>
          <w:p w:rsidR="00184175" w:rsidRPr="00973196" w:rsidRDefault="00184175" w:rsidP="0016752B">
            <w:pPr>
              <w:rPr>
                <w:rFonts w:ascii="Times New Roman" w:hAnsi="Times New Roman" w:cs="Times New Roman"/>
                <w:sz w:val="28"/>
                <w:szCs w:val="28"/>
              </w:rPr>
            </w:pPr>
          </w:p>
        </w:tc>
        <w:tc>
          <w:tcPr>
            <w:tcW w:w="2290"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pStyle w:val="1"/>
              <w:spacing w:before="0"/>
              <w:ind w:firstLine="0"/>
              <w:jc w:val="left"/>
            </w:pPr>
            <w:r w:rsidRPr="00973196">
              <w:t xml:space="preserve">Фронтальная. </w:t>
            </w:r>
          </w:p>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Метод словесный, иллюстративный</w:t>
            </w:r>
          </w:p>
        </w:tc>
        <w:tc>
          <w:tcPr>
            <w:tcW w:w="2393" w:type="dxa"/>
            <w:tcBorders>
              <w:top w:val="single" w:sz="4" w:space="0" w:color="auto"/>
              <w:left w:val="single" w:sz="4" w:space="0" w:color="auto"/>
              <w:bottom w:val="single" w:sz="4" w:space="0" w:color="auto"/>
              <w:right w:val="single" w:sz="4" w:space="0" w:color="auto"/>
            </w:tcBorders>
          </w:tcPr>
          <w:p w:rsidR="00184175" w:rsidRPr="00973196" w:rsidRDefault="00E95FCF" w:rsidP="0016752B">
            <w:pPr>
              <w:pStyle w:val="1"/>
              <w:ind w:firstLine="0"/>
              <w:jc w:val="left"/>
            </w:pPr>
            <w:r>
              <w:t xml:space="preserve"> анимация</w:t>
            </w:r>
            <w:r w:rsidR="00184175" w:rsidRPr="00973196">
              <w:t xml:space="preserve">, ПК, </w:t>
            </w:r>
            <w:r>
              <w:t>проектор</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pStyle w:val="1"/>
              <w:ind w:firstLine="0"/>
              <w:jc w:val="left"/>
            </w:pPr>
            <w:r>
              <w:t>12</w:t>
            </w:r>
            <w:r w:rsidRPr="00973196">
              <w:t xml:space="preserve"> мин</w:t>
            </w:r>
          </w:p>
        </w:tc>
      </w:tr>
      <w:tr w:rsidR="00184175" w:rsidRPr="00973196" w:rsidTr="0016752B">
        <w:tc>
          <w:tcPr>
            <w:tcW w:w="380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Закрепление нового учебного материала</w:t>
            </w:r>
          </w:p>
          <w:p w:rsidR="00184175" w:rsidRPr="00973196" w:rsidRDefault="00E95FCF" w:rsidP="0016752B">
            <w:pPr>
              <w:rPr>
                <w:rFonts w:ascii="Times New Roman" w:hAnsi="Times New Roman" w:cs="Times New Roman"/>
                <w:sz w:val="28"/>
                <w:szCs w:val="28"/>
              </w:rPr>
            </w:pPr>
            <w:r>
              <w:rPr>
                <w:rFonts w:ascii="Times New Roman" w:hAnsi="Times New Roman" w:cs="Times New Roman"/>
                <w:sz w:val="28"/>
                <w:szCs w:val="28"/>
              </w:rPr>
              <w:t>(решение задач + опрос учащихся по вопросам параграфа)</w:t>
            </w:r>
          </w:p>
        </w:tc>
        <w:tc>
          <w:tcPr>
            <w:tcW w:w="2290"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Индивидуальная, групповая</w:t>
            </w:r>
            <w:r>
              <w:rPr>
                <w:rFonts w:ascii="Times New Roman" w:hAnsi="Times New Roman" w:cs="Times New Roman"/>
                <w:sz w:val="28"/>
                <w:szCs w:val="28"/>
              </w:rPr>
              <w:t>, фронтальная</w:t>
            </w:r>
          </w:p>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Метод практический, словесный</w:t>
            </w:r>
          </w:p>
          <w:p w:rsidR="00184175" w:rsidRPr="00973196" w:rsidRDefault="00184175" w:rsidP="0016752B">
            <w:pP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184175" w:rsidRPr="00973196" w:rsidRDefault="00E95FCF" w:rsidP="0016752B">
            <w:pPr>
              <w:rPr>
                <w:rFonts w:ascii="Times New Roman" w:hAnsi="Times New Roman" w:cs="Times New Roman"/>
                <w:sz w:val="28"/>
                <w:szCs w:val="28"/>
              </w:rPr>
            </w:pPr>
            <w:r>
              <w:rPr>
                <w:rFonts w:ascii="Times New Roman" w:hAnsi="Times New Roman" w:cs="Times New Roman"/>
                <w:sz w:val="28"/>
                <w:szCs w:val="28"/>
              </w:rPr>
              <w:t>Д</w:t>
            </w:r>
            <w:r w:rsidR="00184175">
              <w:rPr>
                <w:rFonts w:ascii="Times New Roman" w:hAnsi="Times New Roman" w:cs="Times New Roman"/>
                <w:sz w:val="28"/>
                <w:szCs w:val="28"/>
              </w:rPr>
              <w:t>оска</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rPr>
                <w:rFonts w:ascii="Times New Roman" w:hAnsi="Times New Roman" w:cs="Times New Roman"/>
                <w:sz w:val="28"/>
                <w:szCs w:val="28"/>
              </w:rPr>
            </w:pPr>
            <w:r>
              <w:rPr>
                <w:rFonts w:ascii="Times New Roman" w:hAnsi="Times New Roman" w:cs="Times New Roman"/>
                <w:sz w:val="28"/>
                <w:szCs w:val="28"/>
              </w:rPr>
              <w:t>20</w:t>
            </w:r>
            <w:r w:rsidRPr="00973196">
              <w:rPr>
                <w:rFonts w:ascii="Times New Roman" w:hAnsi="Times New Roman" w:cs="Times New Roman"/>
                <w:sz w:val="28"/>
                <w:szCs w:val="28"/>
              </w:rPr>
              <w:t xml:space="preserve"> мин</w:t>
            </w:r>
          </w:p>
        </w:tc>
      </w:tr>
      <w:tr w:rsidR="00184175" w:rsidRPr="00973196" w:rsidTr="0016752B">
        <w:tc>
          <w:tcPr>
            <w:tcW w:w="3803" w:type="dxa"/>
            <w:tcBorders>
              <w:top w:val="single" w:sz="4" w:space="0" w:color="auto"/>
              <w:left w:val="single" w:sz="4" w:space="0" w:color="auto"/>
              <w:bottom w:val="single" w:sz="4" w:space="0" w:color="auto"/>
              <w:right w:val="single" w:sz="4" w:space="0" w:color="auto"/>
            </w:tcBorders>
          </w:tcPr>
          <w:p w:rsidR="00184175"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Подведение итогов занятия</w:t>
            </w:r>
          </w:p>
          <w:p w:rsidR="00E95FCF" w:rsidRPr="00973196" w:rsidRDefault="00E95FCF" w:rsidP="0016752B">
            <w:pPr>
              <w:rPr>
                <w:rFonts w:ascii="Times New Roman" w:hAnsi="Times New Roman" w:cs="Times New Roman"/>
                <w:sz w:val="28"/>
                <w:szCs w:val="28"/>
              </w:rPr>
            </w:pPr>
            <w:r>
              <w:rPr>
                <w:rFonts w:ascii="Times New Roman" w:hAnsi="Times New Roman" w:cs="Times New Roman"/>
                <w:sz w:val="28"/>
                <w:szCs w:val="28"/>
              </w:rPr>
              <w:t>( выставление оценок, выявление непонятых моментов, объяснение д/з)</w:t>
            </w:r>
          </w:p>
        </w:tc>
        <w:tc>
          <w:tcPr>
            <w:tcW w:w="2290"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Фронтальная</w:t>
            </w:r>
          </w:p>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Словесный метод</w:t>
            </w:r>
          </w:p>
        </w:tc>
        <w:tc>
          <w:tcPr>
            <w:tcW w:w="2393" w:type="dxa"/>
            <w:tcBorders>
              <w:top w:val="single" w:sz="4" w:space="0" w:color="auto"/>
              <w:left w:val="single" w:sz="4" w:space="0" w:color="auto"/>
              <w:bottom w:val="single" w:sz="4" w:space="0" w:color="auto"/>
              <w:right w:val="single" w:sz="4" w:space="0" w:color="auto"/>
            </w:tcBorders>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Слово учителя</w:t>
            </w:r>
          </w:p>
        </w:tc>
        <w:tc>
          <w:tcPr>
            <w:tcW w:w="1085" w:type="dxa"/>
            <w:tcBorders>
              <w:top w:val="single" w:sz="4" w:space="0" w:color="auto"/>
              <w:left w:val="single" w:sz="4" w:space="0" w:color="auto"/>
              <w:bottom w:val="single" w:sz="4" w:space="0" w:color="auto"/>
              <w:right w:val="single" w:sz="4" w:space="0" w:color="auto"/>
            </w:tcBorders>
            <w:vAlign w:val="center"/>
          </w:tcPr>
          <w:p w:rsidR="00184175" w:rsidRPr="00973196" w:rsidRDefault="00184175" w:rsidP="0016752B">
            <w:pPr>
              <w:rPr>
                <w:rFonts w:ascii="Times New Roman" w:hAnsi="Times New Roman" w:cs="Times New Roman"/>
                <w:sz w:val="28"/>
                <w:szCs w:val="28"/>
              </w:rPr>
            </w:pPr>
            <w:r w:rsidRPr="00973196">
              <w:rPr>
                <w:rFonts w:ascii="Times New Roman" w:hAnsi="Times New Roman" w:cs="Times New Roman"/>
                <w:sz w:val="28"/>
                <w:szCs w:val="28"/>
              </w:rPr>
              <w:t>2 мин</w:t>
            </w:r>
          </w:p>
        </w:tc>
      </w:tr>
    </w:tbl>
    <w:p w:rsidR="00184175" w:rsidRPr="00973196" w:rsidRDefault="00184175" w:rsidP="00184175">
      <w:pPr>
        <w:rPr>
          <w:rFonts w:ascii="Times New Roman" w:hAnsi="Times New Roman" w:cs="Times New Roman"/>
          <w:sz w:val="28"/>
          <w:szCs w:val="28"/>
        </w:rPr>
      </w:pPr>
      <w:r w:rsidRPr="00973196">
        <w:rPr>
          <w:rFonts w:ascii="Times New Roman" w:hAnsi="Times New Roman" w:cs="Times New Roman"/>
          <w:sz w:val="28"/>
          <w:szCs w:val="28"/>
        </w:rPr>
        <w:lastRenderedPageBreak/>
        <w:t>Ход урока.</w:t>
      </w:r>
    </w:p>
    <w:p w:rsidR="00184175" w:rsidRPr="00973196" w:rsidRDefault="00184175" w:rsidP="000B622B">
      <w:pPr>
        <w:pStyle w:val="a3"/>
        <w:numPr>
          <w:ilvl w:val="0"/>
          <w:numId w:val="1"/>
        </w:numPr>
        <w:spacing w:after="0"/>
        <w:jc w:val="both"/>
        <w:rPr>
          <w:rFonts w:ascii="Times New Roman" w:hAnsi="Times New Roman" w:cs="Times New Roman"/>
          <w:b/>
          <w:sz w:val="28"/>
          <w:szCs w:val="28"/>
        </w:rPr>
      </w:pPr>
      <w:r w:rsidRPr="00973196">
        <w:rPr>
          <w:rFonts w:ascii="Times New Roman" w:hAnsi="Times New Roman" w:cs="Times New Roman"/>
          <w:b/>
          <w:sz w:val="28"/>
          <w:szCs w:val="28"/>
        </w:rPr>
        <w:t>Орг. Момент.</w:t>
      </w:r>
    </w:p>
    <w:p w:rsidR="00A743E3" w:rsidRDefault="00842A70" w:rsidP="00842A70">
      <w:pPr>
        <w:spacing w:after="0"/>
        <w:ind w:firstLine="709"/>
        <w:jc w:val="both"/>
        <w:rPr>
          <w:rFonts w:ascii="Times New Roman" w:hAnsi="Times New Roman" w:cs="Times New Roman"/>
          <w:i/>
          <w:sz w:val="28"/>
        </w:rPr>
      </w:pPr>
      <w:r w:rsidRPr="00842A70">
        <w:rPr>
          <w:rFonts w:ascii="Times New Roman" w:hAnsi="Times New Roman" w:cs="Times New Roman"/>
          <w:sz w:val="28"/>
        </w:rPr>
        <w:t>Здравствуйте! Садитесь! Откройте тетра</w:t>
      </w:r>
      <w:r>
        <w:rPr>
          <w:rFonts w:ascii="Times New Roman" w:hAnsi="Times New Roman" w:cs="Times New Roman"/>
          <w:sz w:val="28"/>
        </w:rPr>
        <w:t xml:space="preserve">ди, запишите число и тему урока </w:t>
      </w:r>
      <w:r w:rsidRPr="00842A70">
        <w:rPr>
          <w:rFonts w:ascii="Times New Roman" w:hAnsi="Times New Roman" w:cs="Times New Roman"/>
          <w:sz w:val="28"/>
        </w:rPr>
        <w:t>« Манометры. Гидравлический пресс»</w:t>
      </w:r>
      <w:proofErr w:type="gramStart"/>
      <w:r w:rsidRPr="00842A70">
        <w:rPr>
          <w:rFonts w:ascii="Times New Roman" w:hAnsi="Times New Roman" w:cs="Times New Roman"/>
          <w:sz w:val="28"/>
        </w:rPr>
        <w:t>.</w:t>
      </w:r>
      <w:proofErr w:type="gramEnd"/>
      <w:r w:rsidRPr="00842A70">
        <w:rPr>
          <w:rFonts w:ascii="Times New Roman" w:hAnsi="Times New Roman" w:cs="Times New Roman"/>
          <w:sz w:val="28"/>
        </w:rPr>
        <w:t xml:space="preserve">  Но для начала давайте разберем тот тест, который вы писали на предыдущем уроке. </w:t>
      </w:r>
      <w:r w:rsidRPr="00842A70">
        <w:rPr>
          <w:rFonts w:ascii="Times New Roman" w:hAnsi="Times New Roman" w:cs="Times New Roman"/>
          <w:i/>
          <w:sz w:val="28"/>
        </w:rPr>
        <w:t>Разбираю подробно тест.</w:t>
      </w:r>
    </w:p>
    <w:p w:rsidR="00BD677B" w:rsidRPr="00842A70" w:rsidRDefault="00BD677B" w:rsidP="00842A70">
      <w:pPr>
        <w:spacing w:after="0"/>
        <w:ind w:firstLine="709"/>
        <w:jc w:val="both"/>
        <w:rPr>
          <w:rFonts w:ascii="Times New Roman" w:hAnsi="Times New Roman" w:cs="Times New Roman"/>
          <w:i/>
          <w:sz w:val="28"/>
        </w:rPr>
      </w:pPr>
    </w:p>
    <w:p w:rsidR="00BD677B" w:rsidRPr="00BD677B" w:rsidRDefault="00BD677B" w:rsidP="0016752B">
      <w:pPr>
        <w:pStyle w:val="a3"/>
        <w:numPr>
          <w:ilvl w:val="0"/>
          <w:numId w:val="1"/>
        </w:numPr>
        <w:spacing w:after="0"/>
        <w:jc w:val="both"/>
        <w:rPr>
          <w:rFonts w:ascii="Times New Roman" w:hAnsi="Times New Roman" w:cs="Times New Roman"/>
          <w:b/>
          <w:sz w:val="28"/>
        </w:rPr>
      </w:pPr>
      <w:r w:rsidRPr="00BD677B">
        <w:rPr>
          <w:rFonts w:ascii="Times New Roman" w:hAnsi="Times New Roman" w:cs="Times New Roman"/>
          <w:b/>
          <w:sz w:val="28"/>
        </w:rPr>
        <w:t xml:space="preserve">Актуализация знаний. </w:t>
      </w:r>
    </w:p>
    <w:p w:rsidR="00842A70" w:rsidRDefault="00842A70" w:rsidP="00BD677B">
      <w:pPr>
        <w:spacing w:after="0"/>
        <w:ind w:left="360"/>
        <w:jc w:val="both"/>
        <w:rPr>
          <w:rFonts w:ascii="Times New Roman" w:hAnsi="Times New Roman" w:cs="Times New Roman"/>
          <w:sz w:val="28"/>
        </w:rPr>
      </w:pPr>
      <w:r w:rsidRPr="00BD677B">
        <w:rPr>
          <w:rFonts w:ascii="Times New Roman" w:hAnsi="Times New Roman" w:cs="Times New Roman"/>
          <w:sz w:val="28"/>
        </w:rPr>
        <w:t xml:space="preserve">Теперь давайте повторим устройство и принцип действия барометра-анероида. Что означает слово « анероид»? Что такое атмосферное давление? Вследствие чего оно возникает? Назовите формулы для расчета давления в твердых телах, жидкостей и газах. Сформулируйте закон Паскаля. </w:t>
      </w:r>
    </w:p>
    <w:p w:rsidR="00BD677B" w:rsidRPr="00BD677B" w:rsidRDefault="00BD677B" w:rsidP="00BD677B">
      <w:pPr>
        <w:spacing w:after="0"/>
        <w:ind w:left="360"/>
        <w:jc w:val="both"/>
        <w:rPr>
          <w:rFonts w:ascii="Times New Roman" w:hAnsi="Times New Roman" w:cs="Times New Roman"/>
          <w:sz w:val="28"/>
        </w:rPr>
      </w:pPr>
    </w:p>
    <w:p w:rsidR="00BD677B" w:rsidRPr="00BD677B" w:rsidRDefault="00BD677B" w:rsidP="00BD677B">
      <w:pPr>
        <w:pStyle w:val="a3"/>
        <w:numPr>
          <w:ilvl w:val="0"/>
          <w:numId w:val="1"/>
        </w:numPr>
        <w:spacing w:after="0"/>
        <w:jc w:val="both"/>
        <w:rPr>
          <w:rFonts w:ascii="Times New Roman" w:hAnsi="Times New Roman" w:cs="Times New Roman"/>
          <w:b/>
          <w:sz w:val="28"/>
        </w:rPr>
      </w:pPr>
      <w:r w:rsidRPr="00BD677B">
        <w:rPr>
          <w:rFonts w:ascii="Times New Roman" w:hAnsi="Times New Roman" w:cs="Times New Roman"/>
          <w:b/>
          <w:sz w:val="28"/>
        </w:rPr>
        <w:t>Изучение нового материала</w:t>
      </w:r>
    </w:p>
    <w:p w:rsidR="00842A70" w:rsidRPr="00BD677B" w:rsidRDefault="00842A70" w:rsidP="00842A70">
      <w:pPr>
        <w:spacing w:after="0"/>
        <w:ind w:firstLine="709"/>
        <w:jc w:val="both"/>
        <w:rPr>
          <w:rFonts w:ascii="Times New Roman" w:hAnsi="Times New Roman" w:cs="Times New Roman"/>
          <w:i/>
          <w:sz w:val="28"/>
        </w:rPr>
      </w:pPr>
      <w:r w:rsidRPr="00BD677B">
        <w:rPr>
          <w:rFonts w:ascii="Times New Roman" w:hAnsi="Times New Roman" w:cs="Times New Roman"/>
          <w:i/>
          <w:sz w:val="28"/>
        </w:rPr>
        <w:t xml:space="preserve">Переходим к изучению нового материала. </w:t>
      </w:r>
    </w:p>
    <w:p w:rsid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Мы уже знаем, что для измерения атмосферного давления</w:t>
      </w:r>
      <w:r>
        <w:rPr>
          <w:rFonts w:ascii="Times New Roman" w:eastAsia="Times New Roman" w:hAnsi="Times New Roman" w:cs="Times New Roman"/>
          <w:color w:val="000000"/>
          <w:sz w:val="28"/>
          <w:szCs w:val="28"/>
          <w:lang w:eastAsia="ru-RU"/>
        </w:rPr>
        <w:t xml:space="preserve"> </w:t>
      </w:r>
      <w:r w:rsidRPr="00BD677B">
        <w:rPr>
          <w:rFonts w:ascii="Times New Roman" w:eastAsia="Times New Roman" w:hAnsi="Times New Roman" w:cs="Times New Roman"/>
          <w:i/>
          <w:color w:val="000000"/>
          <w:sz w:val="28"/>
          <w:szCs w:val="28"/>
          <w:lang w:eastAsia="ru-RU"/>
        </w:rPr>
        <w:t>какой  применяют прибор?</w:t>
      </w:r>
      <w:r>
        <w:rPr>
          <w:rFonts w:ascii="Times New Roman" w:eastAsia="Times New Roman" w:hAnsi="Times New Roman" w:cs="Times New Roman"/>
          <w:color w:val="000000"/>
          <w:sz w:val="28"/>
          <w:szCs w:val="28"/>
          <w:lang w:eastAsia="ru-RU"/>
        </w:rPr>
        <w:t xml:space="preserve"> (барометр)</w:t>
      </w:r>
      <w:r w:rsidRPr="00BD677B">
        <w:rPr>
          <w:rFonts w:ascii="Times New Roman" w:eastAsia="Times New Roman" w:hAnsi="Times New Roman" w:cs="Times New Roman"/>
          <w:color w:val="000000"/>
          <w:sz w:val="28"/>
          <w:szCs w:val="28"/>
          <w:lang w:eastAsia="ru-RU"/>
        </w:rPr>
        <w:t xml:space="preserve"> Для измерения давлений, </w:t>
      </w:r>
      <w:proofErr w:type="spellStart"/>
      <w:r w:rsidRPr="00BD677B">
        <w:rPr>
          <w:rFonts w:ascii="Times New Roman" w:eastAsia="Times New Roman" w:hAnsi="Times New Roman" w:cs="Times New Roman"/>
          <w:color w:val="000000"/>
          <w:sz w:val="28"/>
          <w:szCs w:val="28"/>
          <w:lang w:eastAsia="ru-RU"/>
        </w:rPr>
        <w:t>бóльших</w:t>
      </w:r>
      <w:proofErr w:type="spellEnd"/>
      <w:r w:rsidRPr="00BD677B">
        <w:rPr>
          <w:rFonts w:ascii="Times New Roman" w:eastAsia="Times New Roman" w:hAnsi="Times New Roman" w:cs="Times New Roman"/>
          <w:color w:val="000000"/>
          <w:sz w:val="28"/>
          <w:szCs w:val="28"/>
          <w:lang w:eastAsia="ru-RU"/>
        </w:rPr>
        <w:t xml:space="preserve"> или меньших атмосферного, используется </w:t>
      </w:r>
      <w:r w:rsidRPr="00BD677B">
        <w:rPr>
          <w:rFonts w:ascii="Times New Roman" w:eastAsia="Times New Roman" w:hAnsi="Times New Roman" w:cs="Times New Roman"/>
          <w:b/>
          <w:bCs/>
          <w:i/>
          <w:iCs/>
          <w:color w:val="000000"/>
          <w:sz w:val="28"/>
          <w:szCs w:val="28"/>
          <w:lang w:eastAsia="ru-RU"/>
        </w:rPr>
        <w:t>манометры</w:t>
      </w:r>
      <w:r w:rsidRPr="00BD677B">
        <w:rPr>
          <w:rFonts w:ascii="Times New Roman" w:eastAsia="Times New Roman" w:hAnsi="Times New Roman" w:cs="Times New Roman"/>
          <w:color w:val="000000"/>
          <w:sz w:val="28"/>
          <w:szCs w:val="28"/>
          <w:lang w:eastAsia="ru-RU"/>
        </w:rPr>
        <w:t> (от греч</w:t>
      </w:r>
      <w:proofErr w:type="gramStart"/>
      <w:r w:rsidRPr="00BD677B">
        <w:rPr>
          <w:rFonts w:ascii="Times New Roman" w:eastAsia="Times New Roman" w:hAnsi="Times New Roman" w:cs="Times New Roman"/>
          <w:color w:val="000000"/>
          <w:sz w:val="28"/>
          <w:szCs w:val="28"/>
          <w:lang w:eastAsia="ru-RU"/>
        </w:rPr>
        <w:t>.</w:t>
      </w:r>
      <w:proofErr w:type="gramEnd"/>
      <w:r w:rsidRPr="00BD677B">
        <w:rPr>
          <w:rFonts w:ascii="Times New Roman" w:eastAsia="Times New Roman" w:hAnsi="Times New Roman" w:cs="Times New Roman"/>
          <w:color w:val="000000"/>
          <w:sz w:val="28"/>
          <w:szCs w:val="28"/>
          <w:lang w:eastAsia="ru-RU"/>
        </w:rPr>
        <w:t> </w:t>
      </w:r>
      <w:proofErr w:type="spellStart"/>
      <w:proofErr w:type="gramStart"/>
      <w:r w:rsidRPr="00BD677B">
        <w:rPr>
          <w:rFonts w:ascii="Times New Roman" w:eastAsia="Times New Roman" w:hAnsi="Times New Roman" w:cs="Times New Roman"/>
          <w:i/>
          <w:iCs/>
          <w:color w:val="000000"/>
          <w:sz w:val="28"/>
          <w:szCs w:val="28"/>
          <w:lang w:eastAsia="ru-RU"/>
        </w:rPr>
        <w:t>м</w:t>
      </w:r>
      <w:proofErr w:type="gramEnd"/>
      <w:r w:rsidRPr="00BD677B">
        <w:rPr>
          <w:rFonts w:ascii="Times New Roman" w:eastAsia="Times New Roman" w:hAnsi="Times New Roman" w:cs="Times New Roman"/>
          <w:i/>
          <w:iCs/>
          <w:color w:val="000000"/>
          <w:sz w:val="28"/>
          <w:szCs w:val="28"/>
          <w:lang w:eastAsia="ru-RU"/>
        </w:rPr>
        <w:t>анос</w:t>
      </w:r>
      <w:proofErr w:type="spellEnd"/>
      <w:r w:rsidRPr="00BD677B">
        <w:rPr>
          <w:rFonts w:ascii="Times New Roman" w:eastAsia="Times New Roman" w:hAnsi="Times New Roman" w:cs="Times New Roman"/>
          <w:color w:val="000000"/>
          <w:sz w:val="28"/>
          <w:szCs w:val="28"/>
          <w:lang w:eastAsia="ru-RU"/>
        </w:rPr>
        <w:t> - редкий, неплотный, </w:t>
      </w:r>
      <w:proofErr w:type="spellStart"/>
      <w:r w:rsidRPr="00BD677B">
        <w:rPr>
          <w:rFonts w:ascii="Times New Roman" w:eastAsia="Times New Roman" w:hAnsi="Times New Roman" w:cs="Times New Roman"/>
          <w:i/>
          <w:iCs/>
          <w:color w:val="000000"/>
          <w:sz w:val="28"/>
          <w:szCs w:val="28"/>
          <w:lang w:eastAsia="ru-RU"/>
        </w:rPr>
        <w:t>метрео</w:t>
      </w:r>
      <w:proofErr w:type="spellEnd"/>
      <w:r w:rsidRPr="00BD677B">
        <w:rPr>
          <w:rFonts w:ascii="Times New Roman" w:eastAsia="Times New Roman" w:hAnsi="Times New Roman" w:cs="Times New Roman"/>
          <w:color w:val="000000"/>
          <w:sz w:val="28"/>
          <w:szCs w:val="28"/>
          <w:lang w:eastAsia="ru-RU"/>
        </w:rPr>
        <w:t xml:space="preserve"> - измеряю). </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Манометры бывают </w:t>
      </w:r>
      <w:r w:rsidRPr="00BD677B">
        <w:rPr>
          <w:rFonts w:ascii="Times New Roman" w:eastAsia="Times New Roman" w:hAnsi="Times New Roman" w:cs="Times New Roman"/>
          <w:i/>
          <w:iCs/>
          <w:color w:val="000000"/>
          <w:sz w:val="28"/>
          <w:szCs w:val="28"/>
          <w:lang w:eastAsia="ru-RU"/>
        </w:rPr>
        <w:t>жидкостные</w:t>
      </w:r>
      <w:r w:rsidRPr="00BD677B">
        <w:rPr>
          <w:rFonts w:ascii="Times New Roman" w:eastAsia="Times New Roman" w:hAnsi="Times New Roman" w:cs="Times New Roman"/>
          <w:color w:val="000000"/>
          <w:sz w:val="28"/>
          <w:szCs w:val="28"/>
          <w:lang w:eastAsia="ru-RU"/>
        </w:rPr>
        <w:t> и </w:t>
      </w:r>
      <w:r w:rsidRPr="00BD677B">
        <w:rPr>
          <w:rFonts w:ascii="Times New Roman" w:eastAsia="Times New Roman" w:hAnsi="Times New Roman" w:cs="Times New Roman"/>
          <w:i/>
          <w:iCs/>
          <w:color w:val="000000"/>
          <w:sz w:val="28"/>
          <w:szCs w:val="28"/>
          <w:lang w:eastAsia="ru-RU"/>
        </w:rPr>
        <w:t>металлические</w:t>
      </w:r>
      <w:r w:rsidRPr="00BD677B">
        <w:rPr>
          <w:rFonts w:ascii="Times New Roman" w:eastAsia="Times New Roman" w:hAnsi="Times New Roman" w:cs="Times New Roman"/>
          <w:color w:val="000000"/>
          <w:sz w:val="28"/>
          <w:szCs w:val="28"/>
          <w:lang w:eastAsia="ru-RU"/>
        </w:rPr>
        <w:t>.</w:t>
      </w:r>
    </w:p>
    <w:tbl>
      <w:tblPr>
        <w:tblW w:w="0" w:type="auto"/>
        <w:tblCellSpacing w:w="15" w:type="dxa"/>
        <w:shd w:val="clear" w:color="auto" w:fill="FFFFFF"/>
        <w:tblCellMar>
          <w:top w:w="15" w:type="dxa"/>
          <w:left w:w="15" w:type="dxa"/>
          <w:bottom w:w="15" w:type="dxa"/>
          <w:right w:w="15" w:type="dxa"/>
        </w:tblCellMar>
        <w:tblLook w:val="04A0"/>
      </w:tblPr>
      <w:tblGrid>
        <w:gridCol w:w="2355"/>
        <w:gridCol w:w="2355"/>
      </w:tblGrid>
      <w:tr w:rsidR="00BD677B" w:rsidRPr="00BD677B" w:rsidTr="00BD677B">
        <w:trPr>
          <w:tblCellSpacing w:w="15" w:type="dxa"/>
        </w:trPr>
        <w:tc>
          <w:tcPr>
            <w:tcW w:w="0" w:type="auto"/>
            <w:shd w:val="clear" w:color="auto" w:fill="FFFFFF"/>
            <w:vAlign w:val="center"/>
            <w:hideMark/>
          </w:tcPr>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noProof/>
                <w:color w:val="0B0080"/>
                <w:sz w:val="28"/>
                <w:szCs w:val="28"/>
                <w:lang w:eastAsia="ru-RU"/>
              </w:rPr>
              <w:drawing>
                <wp:anchor distT="0" distB="0" distL="114300" distR="114300" simplePos="0" relativeHeight="251661312" behindDoc="0" locked="0" layoutInCell="1" allowOverlap="1">
                  <wp:simplePos x="1095375" y="4276725"/>
                  <wp:positionH relativeFrom="margin">
                    <wp:align>right</wp:align>
                  </wp:positionH>
                  <wp:positionV relativeFrom="margin">
                    <wp:align>top</wp:align>
                  </wp:positionV>
                  <wp:extent cx="1428750" cy="1876425"/>
                  <wp:effectExtent l="19050" t="0" r="0" b="0"/>
                  <wp:wrapSquare wrapText="bothSides"/>
                  <wp:docPr id="1" name="Рисунок 1" descr="Izmereniye davleniya vnutri zhidkost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ereniye davleniya vnutri zhidkosti.jpg">
                            <a:hlinkClick r:id="rId7"/>
                          </pic:cNvPr>
                          <pic:cNvPicPr>
                            <a:picLocks noChangeAspect="1" noChangeArrowheads="1"/>
                          </pic:cNvPicPr>
                        </pic:nvPicPr>
                        <pic:blipFill>
                          <a:blip r:embed="rId8" cstate="print"/>
                          <a:srcRect/>
                          <a:stretch>
                            <a:fillRect/>
                          </a:stretch>
                        </pic:blipFill>
                        <pic:spPr bwMode="auto">
                          <a:xfrm>
                            <a:off x="0" y="0"/>
                            <a:ext cx="1428750" cy="1876425"/>
                          </a:xfrm>
                          <a:prstGeom prst="rect">
                            <a:avLst/>
                          </a:prstGeom>
                          <a:noFill/>
                          <a:ln w="9525">
                            <a:noFill/>
                            <a:miter lim="800000"/>
                            <a:headEnd/>
                            <a:tailEnd/>
                          </a:ln>
                        </pic:spPr>
                      </pic:pic>
                    </a:graphicData>
                  </a:graphic>
                </wp:anchor>
              </w:drawing>
            </w: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noProof/>
                <w:color w:val="0B0080"/>
                <w:sz w:val="28"/>
                <w:szCs w:val="28"/>
                <w:lang w:eastAsia="ru-RU"/>
              </w:rPr>
              <w:drawing>
                <wp:inline distT="0" distB="0" distL="0" distR="0">
                  <wp:extent cx="1428750" cy="1809750"/>
                  <wp:effectExtent l="19050" t="0" r="0" b="0"/>
                  <wp:docPr id="3" name="Рисунок 3" descr="Izmereniye davleniya vnutri zhidkosti 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zmereniye davleniya vnutri zhidkosti 2.jpg">
                            <a:hlinkClick r:id="rId9"/>
                          </pic:cNvPr>
                          <pic:cNvPicPr>
                            <a:picLocks noChangeAspect="1" noChangeArrowheads="1"/>
                          </pic:cNvPicPr>
                        </pic:nvPicPr>
                        <pic:blipFill>
                          <a:blip r:embed="rId10" cstate="print"/>
                          <a:srcRect/>
                          <a:stretch>
                            <a:fillRect/>
                          </a:stretch>
                        </pic:blipFill>
                        <pic:spPr bwMode="auto">
                          <a:xfrm>
                            <a:off x="0" y="0"/>
                            <a:ext cx="1428750" cy="1809750"/>
                          </a:xfrm>
                          <a:prstGeom prst="rect">
                            <a:avLst/>
                          </a:prstGeom>
                          <a:noFill/>
                          <a:ln w="9525">
                            <a:noFill/>
                            <a:miter lim="800000"/>
                            <a:headEnd/>
                            <a:tailEnd/>
                          </a:ln>
                        </pic:spPr>
                      </pic:pic>
                    </a:graphicData>
                  </a:graphic>
                </wp:inline>
              </w:drawing>
            </w: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tc>
      </w:tr>
    </w:tbl>
    <w:p w:rsid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Рассмотрим сначала устройство и действие </w:t>
      </w:r>
      <w:r w:rsidRPr="00BD677B">
        <w:rPr>
          <w:rFonts w:ascii="Times New Roman" w:eastAsia="Times New Roman" w:hAnsi="Times New Roman" w:cs="Times New Roman"/>
          <w:i/>
          <w:iCs/>
          <w:color w:val="000000"/>
          <w:sz w:val="28"/>
          <w:szCs w:val="28"/>
          <w:lang w:eastAsia="ru-RU"/>
        </w:rPr>
        <w:t>открытого жидкостного манометра</w:t>
      </w:r>
      <w:r w:rsidRPr="00BD677B">
        <w:rPr>
          <w:rFonts w:ascii="Times New Roman" w:eastAsia="Times New Roman" w:hAnsi="Times New Roman" w:cs="Times New Roman"/>
          <w:color w:val="000000"/>
          <w:sz w:val="28"/>
          <w:szCs w:val="28"/>
          <w:lang w:eastAsia="ru-RU"/>
        </w:rPr>
        <w:t>.</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i/>
          <w:color w:val="000000"/>
          <w:sz w:val="28"/>
          <w:szCs w:val="28"/>
          <w:lang w:eastAsia="ru-RU"/>
        </w:rPr>
      </w:pPr>
      <w:r w:rsidRPr="00BD677B">
        <w:rPr>
          <w:rFonts w:ascii="Times New Roman" w:eastAsia="Times New Roman" w:hAnsi="Times New Roman" w:cs="Times New Roman"/>
          <w:i/>
          <w:color w:val="000000"/>
          <w:sz w:val="28"/>
          <w:szCs w:val="28"/>
          <w:lang w:eastAsia="ru-RU"/>
        </w:rPr>
        <w:t>Демонстрация манометра.</w:t>
      </w:r>
    </w:p>
    <w:p w:rsid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 Он состоит из двухколенной стеклянной трубки, в которую наливается какая-нибудь жидкость. Жидкость устанавливается в обоих коленах на одном </w:t>
      </w:r>
      <w:r>
        <w:rPr>
          <w:rFonts w:ascii="Times New Roman" w:eastAsia="Times New Roman" w:hAnsi="Times New Roman" w:cs="Times New Roman"/>
          <w:color w:val="000000"/>
          <w:sz w:val="28"/>
          <w:szCs w:val="28"/>
          <w:lang w:eastAsia="ru-RU"/>
        </w:rPr>
        <w:t>уровне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BD677B">
        <w:rPr>
          <w:rFonts w:ascii="Times New Roman" w:eastAsia="Times New Roman" w:hAnsi="Times New Roman" w:cs="Times New Roman"/>
          <w:i/>
          <w:color w:val="000000"/>
          <w:sz w:val="28"/>
          <w:szCs w:val="28"/>
          <w:lang w:eastAsia="ru-RU"/>
        </w:rPr>
        <w:t>Почему это происходит</w:t>
      </w:r>
      <w:r>
        <w:rPr>
          <w:rFonts w:ascii="Times New Roman" w:eastAsia="Times New Roman" w:hAnsi="Times New Roman" w:cs="Times New Roman"/>
          <w:color w:val="000000"/>
          <w:sz w:val="28"/>
          <w:szCs w:val="28"/>
          <w:lang w:eastAsia="ru-RU"/>
        </w:rPr>
        <w:t>?</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w:t>
      </w:r>
      <w:r w:rsidRPr="00BD677B">
        <w:rPr>
          <w:rFonts w:ascii="Times New Roman" w:eastAsia="Times New Roman" w:hAnsi="Times New Roman" w:cs="Times New Roman"/>
          <w:color w:val="000000"/>
          <w:sz w:val="28"/>
          <w:szCs w:val="28"/>
          <w:lang w:eastAsia="ru-RU"/>
        </w:rPr>
        <w:t>ак как на ее поверхность в коленах сосуда действует только атмосферное давление.</w:t>
      </w: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noProof/>
          <w:color w:val="0B0080"/>
          <w:sz w:val="28"/>
          <w:szCs w:val="28"/>
          <w:lang w:eastAsia="ru-RU"/>
        </w:rPr>
        <w:drawing>
          <wp:inline distT="0" distB="0" distL="0" distR="0">
            <wp:extent cx="1428750" cy="1743075"/>
            <wp:effectExtent l="19050" t="0" r="0" b="0"/>
            <wp:docPr id="5" name="Рисунок 5" descr="Metallicheskiy manomet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llicheskiy manometr.jpg">
                      <a:hlinkClick r:id="rId11"/>
                    </pic:cNvPr>
                    <pic:cNvPicPr>
                      <a:picLocks noChangeAspect="1" noChangeArrowheads="1"/>
                    </pic:cNvPicPr>
                  </pic:nvPicPr>
                  <pic:blipFill>
                    <a:blip r:embed="rId12" cstate="print"/>
                    <a:srcRect/>
                    <a:stretch>
                      <a:fillRect/>
                    </a:stretch>
                  </pic:blipFill>
                  <pic:spPr bwMode="auto">
                    <a:xfrm>
                      <a:off x="0" y="0"/>
                      <a:ext cx="1428750" cy="1743075"/>
                    </a:xfrm>
                    <a:prstGeom prst="rect">
                      <a:avLst/>
                    </a:prstGeom>
                    <a:noFill/>
                    <a:ln w="9525">
                      <a:noFill/>
                      <a:miter lim="800000"/>
                      <a:headEnd/>
                      <a:tailEnd/>
                    </a:ln>
                  </pic:spPr>
                </pic:pic>
              </a:graphicData>
            </a:graphic>
          </wp:inline>
        </w:drawing>
      </w:r>
      <w:r w:rsidR="0016752B" w:rsidRPr="00BD677B">
        <w:rPr>
          <w:rFonts w:ascii="Times New Roman" w:eastAsia="Times New Roman" w:hAnsi="Times New Roman" w:cs="Times New Roman"/>
          <w:noProof/>
          <w:color w:val="0B0080"/>
          <w:sz w:val="28"/>
          <w:szCs w:val="28"/>
          <w:lang w:eastAsia="ru-RU"/>
        </w:rPr>
        <w:drawing>
          <wp:inline distT="0" distB="0" distL="0" distR="0">
            <wp:extent cx="1428750" cy="1771650"/>
            <wp:effectExtent l="19050" t="0" r="0" b="0"/>
            <wp:docPr id="13" name="Рисунок 7" descr="Deystviye metallicheskogo manometr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ystviye metallicheskogo manometra.jpg">
                      <a:hlinkClick r:id="rId13"/>
                    </pic:cNvPr>
                    <pic:cNvPicPr>
                      <a:picLocks noChangeAspect="1" noChangeArrowheads="1"/>
                    </pic:cNvPicPr>
                  </pic:nvPicPr>
                  <pic:blipFill>
                    <a:blip r:embed="rId14" cstate="print"/>
                    <a:srcRect/>
                    <a:stretch>
                      <a:fillRect/>
                    </a:stretch>
                  </pic:blipFill>
                  <pic:spPr bwMode="auto">
                    <a:xfrm>
                      <a:off x="0" y="0"/>
                      <a:ext cx="1428750" cy="1771650"/>
                    </a:xfrm>
                    <a:prstGeom prst="rect">
                      <a:avLst/>
                    </a:prstGeom>
                    <a:noFill/>
                    <a:ln w="9525">
                      <a:noFill/>
                      <a:miter lim="800000"/>
                      <a:headEnd/>
                      <a:tailEnd/>
                    </a:ln>
                  </pic:spPr>
                </pic:pic>
              </a:graphicData>
            </a:graphic>
          </wp:inline>
        </w:drawing>
      </w: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p w:rsidR="0016752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Чтобы понять, как работает такой манометр, его можно соединить резиновой трубкой с круглой плоской коробкой, одна сторона которой затянута резиновой пленкой</w:t>
      </w:r>
      <w:r w:rsidRPr="00BD677B">
        <w:rPr>
          <w:rFonts w:ascii="Times New Roman" w:eastAsia="Times New Roman" w:hAnsi="Times New Roman" w:cs="Times New Roman"/>
          <w:i/>
          <w:color w:val="000000"/>
          <w:sz w:val="28"/>
          <w:szCs w:val="28"/>
          <w:lang w:eastAsia="ru-RU"/>
        </w:rPr>
        <w:t xml:space="preserve">. Если надавить пальцем на пленку, то, что произойдет с уровнем жидкости в колене манометра, соединенном </w:t>
      </w:r>
      <w:proofErr w:type="gramStart"/>
      <w:r w:rsidRPr="00BD677B">
        <w:rPr>
          <w:rFonts w:ascii="Times New Roman" w:eastAsia="Times New Roman" w:hAnsi="Times New Roman" w:cs="Times New Roman"/>
          <w:i/>
          <w:color w:val="000000"/>
          <w:sz w:val="28"/>
          <w:szCs w:val="28"/>
          <w:lang w:eastAsia="ru-RU"/>
        </w:rPr>
        <w:t>в</w:t>
      </w:r>
      <w:proofErr w:type="gramEnd"/>
      <w:r w:rsidRPr="00BD677B">
        <w:rPr>
          <w:rFonts w:ascii="Times New Roman" w:eastAsia="Times New Roman" w:hAnsi="Times New Roman" w:cs="Times New Roman"/>
          <w:i/>
          <w:color w:val="000000"/>
          <w:sz w:val="28"/>
          <w:szCs w:val="28"/>
          <w:lang w:eastAsia="ru-RU"/>
        </w:rPr>
        <w:t xml:space="preserve"> коробкой</w:t>
      </w:r>
      <w:r>
        <w:rPr>
          <w:rFonts w:ascii="Times New Roman" w:eastAsia="Times New Roman" w:hAnsi="Times New Roman" w:cs="Times New Roman"/>
          <w:color w:val="000000"/>
          <w:sz w:val="28"/>
          <w:szCs w:val="28"/>
          <w:lang w:eastAsia="ru-RU"/>
        </w:rPr>
        <w:t xml:space="preserve">? Он  понизится. </w:t>
      </w:r>
    </w:p>
    <w:p w:rsidR="0016752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6752B">
        <w:rPr>
          <w:rFonts w:ascii="Times New Roman" w:eastAsia="Times New Roman" w:hAnsi="Times New Roman" w:cs="Times New Roman"/>
          <w:i/>
          <w:color w:val="000000"/>
          <w:sz w:val="28"/>
          <w:szCs w:val="28"/>
          <w:lang w:eastAsia="ru-RU"/>
        </w:rPr>
        <w:t>А</w:t>
      </w:r>
      <w:r w:rsidRPr="00BD677B">
        <w:rPr>
          <w:rFonts w:ascii="Times New Roman" w:eastAsia="Times New Roman" w:hAnsi="Times New Roman" w:cs="Times New Roman"/>
          <w:i/>
          <w:color w:val="000000"/>
          <w:sz w:val="28"/>
          <w:szCs w:val="28"/>
          <w:lang w:eastAsia="ru-RU"/>
        </w:rPr>
        <w:t xml:space="preserve"> в другом колене</w:t>
      </w:r>
      <w:r w:rsidRPr="0016752B">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Он</w:t>
      </w:r>
      <w:r w:rsidRPr="00BD677B">
        <w:rPr>
          <w:rFonts w:ascii="Times New Roman" w:eastAsia="Times New Roman" w:hAnsi="Times New Roman" w:cs="Times New Roman"/>
          <w:color w:val="000000"/>
          <w:sz w:val="28"/>
          <w:szCs w:val="28"/>
          <w:lang w:eastAsia="ru-RU"/>
        </w:rPr>
        <w:t xml:space="preserve"> повысится. </w:t>
      </w:r>
    </w:p>
    <w:p w:rsid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i/>
          <w:color w:val="000000"/>
          <w:sz w:val="28"/>
          <w:szCs w:val="28"/>
          <w:lang w:eastAsia="ru-RU"/>
        </w:rPr>
        <w:t>Чем это объясняется?</w:t>
      </w:r>
      <w:r>
        <w:rPr>
          <w:rFonts w:ascii="Times New Roman" w:eastAsia="Times New Roman" w:hAnsi="Times New Roman" w:cs="Times New Roman"/>
          <w:color w:val="000000"/>
          <w:sz w:val="28"/>
          <w:szCs w:val="28"/>
          <w:lang w:eastAsia="ru-RU"/>
        </w:rPr>
        <w:t xml:space="preserve"> Произвожу опрос учащихся. </w:t>
      </w:r>
    </w:p>
    <w:p w:rsidR="0016752B" w:rsidRDefault="0016752B" w:rsidP="00BD677B">
      <w:pPr>
        <w:shd w:val="clear" w:color="auto" w:fill="FFFFFF"/>
        <w:spacing w:after="0" w:line="274" w:lineRule="auto"/>
        <w:ind w:firstLine="709"/>
        <w:jc w:val="both"/>
        <w:rPr>
          <w:rFonts w:ascii="Times New Roman" w:eastAsia="Times New Roman" w:hAnsi="Times New Roman" w:cs="Times New Roman"/>
          <w:i/>
          <w:color w:val="000000"/>
          <w:sz w:val="28"/>
          <w:szCs w:val="28"/>
          <w:lang w:eastAsia="ru-RU"/>
        </w:rPr>
      </w:pP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i/>
          <w:color w:val="000000"/>
          <w:sz w:val="28"/>
          <w:szCs w:val="28"/>
          <w:lang w:eastAsia="ru-RU"/>
        </w:rPr>
        <w:t xml:space="preserve">Провожу </w:t>
      </w:r>
      <w:r w:rsidR="0016752B">
        <w:rPr>
          <w:rFonts w:ascii="Times New Roman" w:eastAsia="Times New Roman" w:hAnsi="Times New Roman" w:cs="Times New Roman"/>
          <w:i/>
          <w:color w:val="000000"/>
          <w:sz w:val="28"/>
          <w:szCs w:val="28"/>
          <w:lang w:eastAsia="ru-RU"/>
        </w:rPr>
        <w:t>демонстрацию</w:t>
      </w:r>
      <w:r>
        <w:rPr>
          <w:rFonts w:ascii="Times New Roman" w:eastAsia="Times New Roman" w:hAnsi="Times New Roman" w:cs="Times New Roman"/>
          <w:color w:val="000000"/>
          <w:sz w:val="28"/>
          <w:szCs w:val="28"/>
          <w:lang w:eastAsia="ru-RU"/>
        </w:rPr>
        <w:t>.</w:t>
      </w:r>
      <w:r w:rsidR="0016752B">
        <w:rPr>
          <w:rFonts w:ascii="Times New Roman" w:eastAsia="Times New Roman" w:hAnsi="Times New Roman" w:cs="Times New Roman"/>
          <w:color w:val="000000"/>
          <w:sz w:val="28"/>
          <w:szCs w:val="28"/>
          <w:lang w:eastAsia="ru-RU"/>
        </w:rPr>
        <w:t xml:space="preserve"> </w:t>
      </w:r>
      <w:r w:rsidR="0016752B" w:rsidRPr="0016752B">
        <w:rPr>
          <w:rFonts w:ascii="Times New Roman" w:eastAsia="Times New Roman" w:hAnsi="Times New Roman" w:cs="Times New Roman"/>
          <w:i/>
          <w:color w:val="000000"/>
          <w:sz w:val="28"/>
          <w:szCs w:val="28"/>
          <w:lang w:eastAsia="ru-RU"/>
        </w:rPr>
        <w:t xml:space="preserve">Прошу учащихся объяснить суть увиденного и объяснить это с физической точки зрения. </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При надавливании на пленку увеличивается давление воздуха в коробке. По закону Паскаля это увеличение давления передается и жидкости в том колене манометра, которое присоединено к коробке. Поэтому давление на жидкость в этом колене будет больше, чем в другом, где на жидкость действует атмосферное давление. Под действием силы этого избыточного давления жидкость начнет перемещаться. В колене со сжатым воздухом жидкость опустится, </w:t>
      </w:r>
      <w:proofErr w:type="gramStart"/>
      <w:r w:rsidRPr="00BD677B">
        <w:rPr>
          <w:rFonts w:ascii="Times New Roman" w:eastAsia="Times New Roman" w:hAnsi="Times New Roman" w:cs="Times New Roman"/>
          <w:color w:val="000000"/>
          <w:sz w:val="28"/>
          <w:szCs w:val="28"/>
          <w:lang w:eastAsia="ru-RU"/>
        </w:rPr>
        <w:t>в</w:t>
      </w:r>
      <w:proofErr w:type="gramEnd"/>
      <w:r w:rsidRPr="00BD677B">
        <w:rPr>
          <w:rFonts w:ascii="Times New Roman" w:eastAsia="Times New Roman" w:hAnsi="Times New Roman" w:cs="Times New Roman"/>
          <w:color w:val="000000"/>
          <w:sz w:val="28"/>
          <w:szCs w:val="28"/>
          <w:lang w:eastAsia="ru-RU"/>
        </w:rPr>
        <w:t xml:space="preserve"> другом - поднимется. Жидкость придет в равновесие (остановится), когда избыточное давление сжатого воздуха уравновесится давлением, которое производит избыточный столб жидкости в другом колене манометра.</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Чем сильнее давить на пленку, тем выше избыточный столб жидкости, тем больше его давление</w:t>
      </w:r>
      <w:r w:rsidRPr="00BD677B">
        <w:rPr>
          <w:rFonts w:ascii="Times New Roman" w:eastAsia="Times New Roman" w:hAnsi="Times New Roman" w:cs="Times New Roman"/>
          <w:i/>
          <w:color w:val="000000"/>
          <w:sz w:val="28"/>
          <w:szCs w:val="28"/>
          <w:lang w:eastAsia="ru-RU"/>
        </w:rPr>
        <w:t>. Следовательно</w:t>
      </w:r>
      <w:r w:rsidR="0016752B" w:rsidRPr="0016752B">
        <w:rPr>
          <w:rFonts w:ascii="Times New Roman" w:eastAsia="Times New Roman" w:hAnsi="Times New Roman" w:cs="Times New Roman"/>
          <w:i/>
          <w:color w:val="000000"/>
          <w:sz w:val="28"/>
          <w:szCs w:val="28"/>
          <w:lang w:eastAsia="ru-RU"/>
        </w:rPr>
        <w:t>, как мы можем судить</w:t>
      </w:r>
      <w:r w:rsidR="0016752B">
        <w:rPr>
          <w:rFonts w:ascii="Times New Roman" w:eastAsia="Times New Roman" w:hAnsi="Times New Roman" w:cs="Times New Roman"/>
          <w:color w:val="000000"/>
          <w:sz w:val="28"/>
          <w:szCs w:val="28"/>
          <w:lang w:eastAsia="ru-RU"/>
        </w:rPr>
        <w:t xml:space="preserve"> </w:t>
      </w:r>
      <w:r w:rsidR="0016752B" w:rsidRPr="0016752B">
        <w:rPr>
          <w:rFonts w:ascii="Times New Roman" w:eastAsia="Times New Roman" w:hAnsi="Times New Roman" w:cs="Times New Roman"/>
          <w:i/>
          <w:color w:val="000000"/>
          <w:sz w:val="28"/>
          <w:szCs w:val="28"/>
          <w:lang w:eastAsia="ru-RU"/>
        </w:rPr>
        <w:t xml:space="preserve">об </w:t>
      </w:r>
      <w:r w:rsidRPr="00BD677B">
        <w:rPr>
          <w:rFonts w:ascii="Times New Roman" w:eastAsia="Times New Roman" w:hAnsi="Times New Roman" w:cs="Times New Roman"/>
          <w:i/>
          <w:iCs/>
          <w:color w:val="000000"/>
          <w:sz w:val="28"/>
          <w:szCs w:val="28"/>
          <w:lang w:eastAsia="ru-RU"/>
        </w:rPr>
        <w:t>изменении давления</w:t>
      </w:r>
      <w:r w:rsidR="0016752B">
        <w:rPr>
          <w:rFonts w:ascii="Times New Roman" w:eastAsia="Times New Roman" w:hAnsi="Times New Roman" w:cs="Times New Roman"/>
          <w:i/>
          <w:iCs/>
          <w:color w:val="000000"/>
          <w:sz w:val="28"/>
          <w:szCs w:val="28"/>
          <w:lang w:eastAsia="ru-RU"/>
        </w:rPr>
        <w:t>?</w:t>
      </w:r>
      <w:r w:rsidRPr="00BD677B">
        <w:rPr>
          <w:rFonts w:ascii="Times New Roman" w:eastAsia="Times New Roman" w:hAnsi="Times New Roman" w:cs="Times New Roman"/>
          <w:i/>
          <w:iCs/>
          <w:color w:val="000000"/>
          <w:sz w:val="28"/>
          <w:szCs w:val="28"/>
          <w:lang w:eastAsia="ru-RU"/>
        </w:rPr>
        <w:t xml:space="preserve"> можно судить по высоте этого избыточного столба</w:t>
      </w:r>
      <w:r w:rsidRPr="00BD677B">
        <w:rPr>
          <w:rFonts w:ascii="Times New Roman" w:eastAsia="Times New Roman" w:hAnsi="Times New Roman" w:cs="Times New Roman"/>
          <w:color w:val="000000"/>
          <w:sz w:val="28"/>
          <w:szCs w:val="28"/>
          <w:lang w:eastAsia="ru-RU"/>
        </w:rPr>
        <w:t>.</w:t>
      </w: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На рисунке показано, как таким манометром можно измерять давление внутри жидкости. </w:t>
      </w:r>
      <w:r w:rsidRPr="00BD677B">
        <w:rPr>
          <w:rFonts w:ascii="Times New Roman" w:eastAsia="Times New Roman" w:hAnsi="Times New Roman" w:cs="Times New Roman"/>
          <w:i/>
          <w:iCs/>
          <w:color w:val="000000"/>
          <w:sz w:val="28"/>
          <w:szCs w:val="28"/>
          <w:lang w:eastAsia="ru-RU"/>
        </w:rPr>
        <w:t xml:space="preserve">Чем глубже погружается в жидкость трубочка, тем </w:t>
      </w:r>
      <w:r w:rsidRPr="00BD677B">
        <w:rPr>
          <w:rFonts w:ascii="Times New Roman" w:eastAsia="Times New Roman" w:hAnsi="Times New Roman" w:cs="Times New Roman"/>
          <w:i/>
          <w:iCs/>
          <w:color w:val="000000"/>
          <w:sz w:val="28"/>
          <w:szCs w:val="28"/>
          <w:lang w:eastAsia="ru-RU"/>
        </w:rPr>
        <w:lastRenderedPageBreak/>
        <w:t>больше становится разность высот столбов жидкости в коленах манометра</w:t>
      </w:r>
      <w:r w:rsidRPr="00BD677B">
        <w:rPr>
          <w:rFonts w:ascii="Times New Roman" w:eastAsia="Times New Roman" w:hAnsi="Times New Roman" w:cs="Times New Roman"/>
          <w:color w:val="000000"/>
          <w:sz w:val="28"/>
          <w:szCs w:val="28"/>
          <w:lang w:eastAsia="ru-RU"/>
        </w:rPr>
        <w:t>, тем, следовательно, и </w:t>
      </w:r>
      <w:r w:rsidRPr="00BD677B">
        <w:rPr>
          <w:rFonts w:ascii="Times New Roman" w:eastAsia="Times New Roman" w:hAnsi="Times New Roman" w:cs="Times New Roman"/>
          <w:i/>
          <w:iCs/>
          <w:color w:val="000000"/>
          <w:sz w:val="28"/>
          <w:szCs w:val="28"/>
          <w:lang w:eastAsia="ru-RU"/>
        </w:rPr>
        <w:t>большее давление производит жидкость</w:t>
      </w:r>
      <w:r w:rsidRPr="00BD677B">
        <w:rPr>
          <w:rFonts w:ascii="Times New Roman" w:eastAsia="Times New Roman" w:hAnsi="Times New Roman" w:cs="Times New Roman"/>
          <w:color w:val="000000"/>
          <w:sz w:val="28"/>
          <w:szCs w:val="28"/>
          <w:lang w:eastAsia="ru-RU"/>
        </w:rPr>
        <w:t>.</w:t>
      </w:r>
    </w:p>
    <w:p w:rsidR="0016752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 xml:space="preserve">Если установить коробочку прибора на какой-нибудь глубине внутри жидкости и поворачивать ее пленкой вверх, вбок и вниз, </w:t>
      </w:r>
      <w:r w:rsidR="0016752B" w:rsidRPr="00BD677B">
        <w:rPr>
          <w:rFonts w:ascii="Times New Roman" w:eastAsia="Times New Roman" w:hAnsi="Times New Roman" w:cs="Times New Roman"/>
          <w:color w:val="000000"/>
          <w:sz w:val="28"/>
          <w:szCs w:val="28"/>
          <w:lang w:eastAsia="ru-RU"/>
        </w:rPr>
        <w:t>то,</w:t>
      </w:r>
      <w:r w:rsidR="0016752B">
        <w:rPr>
          <w:rFonts w:ascii="Times New Roman" w:eastAsia="Times New Roman" w:hAnsi="Times New Roman" w:cs="Times New Roman"/>
          <w:color w:val="000000"/>
          <w:sz w:val="28"/>
          <w:szCs w:val="28"/>
          <w:lang w:eastAsia="ru-RU"/>
        </w:rPr>
        <w:t xml:space="preserve"> </w:t>
      </w:r>
      <w:r w:rsidR="0016752B" w:rsidRPr="0016752B">
        <w:rPr>
          <w:rFonts w:ascii="Times New Roman" w:eastAsia="Times New Roman" w:hAnsi="Times New Roman" w:cs="Times New Roman"/>
          <w:i/>
          <w:color w:val="000000"/>
          <w:sz w:val="28"/>
          <w:szCs w:val="28"/>
          <w:lang w:eastAsia="ru-RU"/>
        </w:rPr>
        <w:t>что будет происходить с</w:t>
      </w:r>
      <w:r w:rsidRPr="00BD677B">
        <w:rPr>
          <w:rFonts w:ascii="Times New Roman" w:eastAsia="Times New Roman" w:hAnsi="Times New Roman" w:cs="Times New Roman"/>
          <w:i/>
          <w:color w:val="000000"/>
          <w:sz w:val="28"/>
          <w:szCs w:val="28"/>
          <w:lang w:eastAsia="ru-RU"/>
        </w:rPr>
        <w:t xml:space="preserve"> показания манометра</w:t>
      </w:r>
      <w:r w:rsidR="0016752B" w:rsidRPr="0016752B">
        <w:rPr>
          <w:rFonts w:ascii="Times New Roman" w:eastAsia="Times New Roman" w:hAnsi="Times New Roman" w:cs="Times New Roman"/>
          <w:i/>
          <w:color w:val="000000"/>
          <w:sz w:val="28"/>
          <w:szCs w:val="28"/>
          <w:lang w:eastAsia="ru-RU"/>
        </w:rPr>
        <w:t>?</w:t>
      </w:r>
      <w:r w:rsidR="0016752B">
        <w:rPr>
          <w:rFonts w:ascii="Times New Roman" w:eastAsia="Times New Roman" w:hAnsi="Times New Roman" w:cs="Times New Roman"/>
          <w:color w:val="000000"/>
          <w:sz w:val="28"/>
          <w:szCs w:val="28"/>
          <w:lang w:eastAsia="ru-RU"/>
        </w:rPr>
        <w:t xml:space="preserve"> Они  </w:t>
      </w:r>
      <w:r w:rsidRPr="00BD677B">
        <w:rPr>
          <w:rFonts w:ascii="Times New Roman" w:eastAsia="Times New Roman" w:hAnsi="Times New Roman" w:cs="Times New Roman"/>
          <w:color w:val="000000"/>
          <w:sz w:val="28"/>
          <w:szCs w:val="28"/>
          <w:lang w:eastAsia="ru-RU"/>
        </w:rPr>
        <w:t>не буд</w:t>
      </w:r>
      <w:r w:rsidR="0016752B">
        <w:rPr>
          <w:rFonts w:ascii="Times New Roman" w:eastAsia="Times New Roman" w:hAnsi="Times New Roman" w:cs="Times New Roman"/>
          <w:color w:val="000000"/>
          <w:sz w:val="28"/>
          <w:szCs w:val="28"/>
          <w:lang w:eastAsia="ru-RU"/>
        </w:rPr>
        <w:t>ут меня</w:t>
      </w:r>
      <w:r w:rsidRPr="00BD677B">
        <w:rPr>
          <w:rFonts w:ascii="Times New Roman" w:eastAsia="Times New Roman" w:hAnsi="Times New Roman" w:cs="Times New Roman"/>
          <w:color w:val="000000"/>
          <w:sz w:val="28"/>
          <w:szCs w:val="28"/>
          <w:lang w:eastAsia="ru-RU"/>
        </w:rPr>
        <w:t>т</w:t>
      </w:r>
      <w:r w:rsidR="0016752B">
        <w:rPr>
          <w:rFonts w:ascii="Times New Roman" w:eastAsia="Times New Roman" w:hAnsi="Times New Roman" w:cs="Times New Roman"/>
          <w:color w:val="000000"/>
          <w:sz w:val="28"/>
          <w:szCs w:val="28"/>
          <w:lang w:eastAsia="ru-RU"/>
        </w:rPr>
        <w:t>ь</w:t>
      </w:r>
      <w:r w:rsidRPr="00BD677B">
        <w:rPr>
          <w:rFonts w:ascii="Times New Roman" w:eastAsia="Times New Roman" w:hAnsi="Times New Roman" w:cs="Times New Roman"/>
          <w:color w:val="000000"/>
          <w:sz w:val="28"/>
          <w:szCs w:val="28"/>
          <w:lang w:eastAsia="ru-RU"/>
        </w:rPr>
        <w:t xml:space="preserve">ся. </w:t>
      </w:r>
      <w:r w:rsidR="0016752B" w:rsidRPr="0016752B">
        <w:rPr>
          <w:rFonts w:ascii="Times New Roman" w:eastAsia="Times New Roman" w:hAnsi="Times New Roman" w:cs="Times New Roman"/>
          <w:i/>
          <w:color w:val="000000"/>
          <w:sz w:val="28"/>
          <w:szCs w:val="28"/>
          <w:lang w:eastAsia="ru-RU"/>
        </w:rPr>
        <w:t>Почему?</w:t>
      </w:r>
    </w:p>
    <w:p w:rsidR="00BD677B" w:rsidRPr="00BD677B" w:rsidRDefault="0016752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16752B">
        <w:rPr>
          <w:rFonts w:ascii="Times New Roman" w:eastAsia="Times New Roman" w:hAnsi="Times New Roman" w:cs="Times New Roman"/>
          <w:iCs/>
          <w:color w:val="000000"/>
          <w:sz w:val="28"/>
          <w:szCs w:val="28"/>
          <w:lang w:eastAsia="ru-RU"/>
        </w:rPr>
        <w:t>Н</w:t>
      </w:r>
      <w:r w:rsidR="00BD677B" w:rsidRPr="00BD677B">
        <w:rPr>
          <w:rFonts w:ascii="Times New Roman" w:eastAsia="Times New Roman" w:hAnsi="Times New Roman" w:cs="Times New Roman"/>
          <w:iCs/>
          <w:color w:val="000000"/>
          <w:sz w:val="28"/>
          <w:szCs w:val="28"/>
          <w:lang w:eastAsia="ru-RU"/>
        </w:rPr>
        <w:t>а одном и том же уровне внутри жидкости давление одинаково по всем направлениям.</w:t>
      </w:r>
    </w:p>
    <w:p w:rsidR="00BD677B" w:rsidRPr="00BD677B" w:rsidRDefault="00BD677B" w:rsidP="00BD677B">
      <w:pPr>
        <w:shd w:val="clear" w:color="auto" w:fill="F9F9F9"/>
        <w:spacing w:after="0" w:line="274" w:lineRule="auto"/>
        <w:ind w:firstLine="709"/>
        <w:jc w:val="both"/>
        <w:rPr>
          <w:rFonts w:ascii="Times New Roman" w:eastAsia="Times New Roman" w:hAnsi="Times New Roman" w:cs="Times New Roman"/>
          <w:color w:val="000000"/>
          <w:sz w:val="28"/>
          <w:szCs w:val="28"/>
          <w:lang w:eastAsia="ru-RU"/>
        </w:rPr>
      </w:pPr>
    </w:p>
    <w:p w:rsidR="00BD677B" w:rsidRPr="00BD677B" w:rsidRDefault="00BD677B" w:rsidP="00BD677B">
      <w:pPr>
        <w:shd w:val="clear" w:color="auto" w:fill="FFFFFF"/>
        <w:spacing w:after="0" w:line="274" w:lineRule="auto"/>
        <w:ind w:firstLine="709"/>
        <w:jc w:val="both"/>
        <w:rPr>
          <w:rFonts w:ascii="Times New Roman" w:eastAsia="Times New Roman" w:hAnsi="Times New Roman" w:cs="Times New Roman"/>
          <w:color w:val="000000"/>
          <w:sz w:val="28"/>
          <w:szCs w:val="28"/>
          <w:lang w:eastAsia="ru-RU"/>
        </w:rPr>
      </w:pPr>
      <w:r w:rsidRPr="00BD677B">
        <w:rPr>
          <w:rFonts w:ascii="Times New Roman" w:eastAsia="Times New Roman" w:hAnsi="Times New Roman" w:cs="Times New Roman"/>
          <w:color w:val="000000"/>
          <w:sz w:val="28"/>
          <w:szCs w:val="28"/>
          <w:lang w:eastAsia="ru-RU"/>
        </w:rPr>
        <w:t>На рисунке изображен </w:t>
      </w:r>
      <w:r w:rsidRPr="00BD677B">
        <w:rPr>
          <w:rFonts w:ascii="Times New Roman" w:eastAsia="Times New Roman" w:hAnsi="Times New Roman" w:cs="Times New Roman"/>
          <w:b/>
          <w:bCs/>
          <w:i/>
          <w:iCs/>
          <w:color w:val="000000"/>
          <w:sz w:val="28"/>
          <w:szCs w:val="28"/>
          <w:lang w:eastAsia="ru-RU"/>
        </w:rPr>
        <w:t>металлический манометр</w:t>
      </w:r>
      <w:r w:rsidRPr="00BD677B">
        <w:rPr>
          <w:rFonts w:ascii="Times New Roman" w:eastAsia="Times New Roman" w:hAnsi="Times New Roman" w:cs="Times New Roman"/>
          <w:color w:val="000000"/>
          <w:sz w:val="28"/>
          <w:szCs w:val="28"/>
          <w:lang w:eastAsia="ru-RU"/>
        </w:rPr>
        <w:t>. Основная часть такого манометра - согнутая в трубу металлическая трубка </w:t>
      </w:r>
      <w:r w:rsidRPr="00BD677B">
        <w:rPr>
          <w:rFonts w:ascii="Times New Roman" w:eastAsia="Times New Roman" w:hAnsi="Times New Roman" w:cs="Times New Roman"/>
          <w:i/>
          <w:iCs/>
          <w:color w:val="000000"/>
          <w:sz w:val="28"/>
          <w:szCs w:val="28"/>
          <w:lang w:eastAsia="ru-RU"/>
        </w:rPr>
        <w:t>1</w:t>
      </w:r>
      <w:r w:rsidRPr="00BD677B">
        <w:rPr>
          <w:rFonts w:ascii="Times New Roman" w:eastAsia="Times New Roman" w:hAnsi="Times New Roman" w:cs="Times New Roman"/>
          <w:color w:val="000000"/>
          <w:sz w:val="28"/>
          <w:szCs w:val="28"/>
          <w:lang w:eastAsia="ru-RU"/>
        </w:rPr>
        <w:t>, один конец которой закрыт. Другой конец трубки с помощью крана </w:t>
      </w:r>
      <w:r w:rsidRPr="00BD677B">
        <w:rPr>
          <w:rFonts w:ascii="Times New Roman" w:eastAsia="Times New Roman" w:hAnsi="Times New Roman" w:cs="Times New Roman"/>
          <w:i/>
          <w:iCs/>
          <w:color w:val="000000"/>
          <w:sz w:val="28"/>
          <w:szCs w:val="28"/>
          <w:lang w:eastAsia="ru-RU"/>
        </w:rPr>
        <w:t>4</w:t>
      </w:r>
      <w:r w:rsidRPr="00BD677B">
        <w:rPr>
          <w:rFonts w:ascii="Times New Roman" w:eastAsia="Times New Roman" w:hAnsi="Times New Roman" w:cs="Times New Roman"/>
          <w:color w:val="000000"/>
          <w:sz w:val="28"/>
          <w:szCs w:val="28"/>
          <w:lang w:eastAsia="ru-RU"/>
        </w:rPr>
        <w:t> сообщается с сосудом, в котором измеряют давление. При увеличении давления трубка разгибается. Движение закрытого конца ее при помощи рычага </w:t>
      </w:r>
      <w:r w:rsidRPr="00BD677B">
        <w:rPr>
          <w:rFonts w:ascii="Times New Roman" w:eastAsia="Times New Roman" w:hAnsi="Times New Roman" w:cs="Times New Roman"/>
          <w:i/>
          <w:iCs/>
          <w:color w:val="000000"/>
          <w:sz w:val="28"/>
          <w:szCs w:val="28"/>
          <w:lang w:eastAsia="ru-RU"/>
        </w:rPr>
        <w:t>5</w:t>
      </w:r>
      <w:r w:rsidRPr="00BD677B">
        <w:rPr>
          <w:rFonts w:ascii="Times New Roman" w:eastAsia="Times New Roman" w:hAnsi="Times New Roman" w:cs="Times New Roman"/>
          <w:color w:val="000000"/>
          <w:sz w:val="28"/>
          <w:szCs w:val="28"/>
          <w:lang w:eastAsia="ru-RU"/>
        </w:rPr>
        <w:t> и зубчатки </w:t>
      </w:r>
      <w:r w:rsidRPr="00BD677B">
        <w:rPr>
          <w:rFonts w:ascii="Times New Roman" w:eastAsia="Times New Roman" w:hAnsi="Times New Roman" w:cs="Times New Roman"/>
          <w:i/>
          <w:iCs/>
          <w:color w:val="000000"/>
          <w:sz w:val="28"/>
          <w:szCs w:val="28"/>
          <w:lang w:eastAsia="ru-RU"/>
        </w:rPr>
        <w:t>3</w:t>
      </w:r>
      <w:r w:rsidRPr="00BD677B">
        <w:rPr>
          <w:rFonts w:ascii="Times New Roman" w:eastAsia="Times New Roman" w:hAnsi="Times New Roman" w:cs="Times New Roman"/>
          <w:color w:val="000000"/>
          <w:sz w:val="28"/>
          <w:szCs w:val="28"/>
          <w:lang w:eastAsia="ru-RU"/>
        </w:rPr>
        <w:t> передается стрелке </w:t>
      </w:r>
      <w:r w:rsidRPr="00BD677B">
        <w:rPr>
          <w:rFonts w:ascii="Times New Roman" w:eastAsia="Times New Roman" w:hAnsi="Times New Roman" w:cs="Times New Roman"/>
          <w:i/>
          <w:iCs/>
          <w:color w:val="000000"/>
          <w:sz w:val="28"/>
          <w:szCs w:val="28"/>
          <w:lang w:eastAsia="ru-RU"/>
        </w:rPr>
        <w:t>2</w:t>
      </w:r>
      <w:r w:rsidRPr="00BD677B">
        <w:rPr>
          <w:rFonts w:ascii="Times New Roman" w:eastAsia="Times New Roman" w:hAnsi="Times New Roman" w:cs="Times New Roman"/>
          <w:color w:val="000000"/>
          <w:sz w:val="28"/>
          <w:szCs w:val="28"/>
          <w:lang w:eastAsia="ru-RU"/>
        </w:rPr>
        <w:t>, движущейся около шкалы прибора. При уменьшении давления трубка благодаря своей упругости возвращается в прежнее положение, а стрелка - нулевому делению шкалы.</w:t>
      </w:r>
    </w:p>
    <w:p w:rsidR="00842A70" w:rsidRPr="00BD677B" w:rsidRDefault="00842A70" w:rsidP="00BD677B">
      <w:pPr>
        <w:spacing w:after="0" w:line="274" w:lineRule="auto"/>
        <w:ind w:firstLine="709"/>
        <w:jc w:val="both"/>
        <w:rPr>
          <w:rFonts w:ascii="Times New Roman" w:hAnsi="Times New Roman" w:cs="Times New Roman"/>
          <w:sz w:val="28"/>
          <w:szCs w:val="28"/>
        </w:rPr>
      </w:pPr>
    </w:p>
    <w:p w:rsidR="00842A70" w:rsidRDefault="00BD677B" w:rsidP="00BD677B">
      <w:pPr>
        <w:spacing w:after="0" w:line="274" w:lineRule="auto"/>
        <w:ind w:firstLine="709"/>
        <w:jc w:val="both"/>
        <w:rPr>
          <w:rFonts w:ascii="Times New Roman" w:hAnsi="Times New Roman" w:cs="Times New Roman"/>
          <w:i/>
          <w:sz w:val="28"/>
          <w:szCs w:val="28"/>
        </w:rPr>
      </w:pPr>
      <w:r w:rsidRPr="0016752B">
        <w:rPr>
          <w:rFonts w:ascii="Times New Roman" w:hAnsi="Times New Roman" w:cs="Times New Roman"/>
          <w:i/>
          <w:sz w:val="28"/>
          <w:szCs w:val="28"/>
        </w:rPr>
        <w:t xml:space="preserve">Давайте теперь посмотрим анимацию, которая наглядно изображает принципы действия манометров. </w:t>
      </w:r>
    </w:p>
    <w:p w:rsidR="0016752B" w:rsidRDefault="0016752B" w:rsidP="00BD677B">
      <w:pPr>
        <w:spacing w:after="0" w:line="274" w:lineRule="auto"/>
        <w:ind w:firstLine="709"/>
        <w:jc w:val="both"/>
        <w:rPr>
          <w:rFonts w:ascii="Times New Roman" w:hAnsi="Times New Roman" w:cs="Times New Roman"/>
          <w:i/>
          <w:sz w:val="28"/>
          <w:szCs w:val="28"/>
        </w:rPr>
      </w:pPr>
      <w:r>
        <w:rPr>
          <w:rFonts w:ascii="Times New Roman" w:hAnsi="Times New Roman" w:cs="Times New Roman"/>
          <w:i/>
          <w:sz w:val="28"/>
          <w:szCs w:val="28"/>
        </w:rPr>
        <w:t>А теперь давайте послушаем доклад по теме: «Поршневой жидкостный насос»</w:t>
      </w:r>
    </w:p>
    <w:p w:rsidR="0016752B" w:rsidRDefault="0016752B" w:rsidP="0016752B">
      <w:pPr>
        <w:pStyle w:val="3"/>
        <w:shd w:val="clear" w:color="auto" w:fill="FFFFFF"/>
        <w:spacing w:before="0" w:after="72" w:line="288" w:lineRule="atLeast"/>
        <w:rPr>
          <w:rStyle w:val="mw-headline"/>
          <w:rFonts w:ascii="Arial" w:hAnsi="Arial" w:cs="Arial"/>
          <w:color w:val="000000"/>
          <w:sz w:val="26"/>
          <w:szCs w:val="26"/>
        </w:rPr>
      </w:pPr>
    </w:p>
    <w:p w:rsidR="0016752B" w:rsidRPr="0016752B" w:rsidRDefault="0016752B" w:rsidP="0016752B">
      <w:pPr>
        <w:pStyle w:val="3"/>
        <w:shd w:val="clear" w:color="auto" w:fill="FFFFFF"/>
        <w:spacing w:before="0" w:after="72" w:line="288" w:lineRule="atLeast"/>
        <w:jc w:val="center"/>
        <w:rPr>
          <w:rFonts w:ascii="Times New Roman" w:hAnsi="Times New Roman" w:cs="Times New Roman"/>
          <w:color w:val="000000"/>
          <w:sz w:val="26"/>
          <w:szCs w:val="26"/>
        </w:rPr>
      </w:pPr>
      <w:r w:rsidRPr="0016752B">
        <w:rPr>
          <w:rStyle w:val="mw-headline"/>
          <w:rFonts w:ascii="Times New Roman" w:hAnsi="Times New Roman" w:cs="Times New Roman"/>
          <w:color w:val="000000"/>
          <w:sz w:val="26"/>
          <w:szCs w:val="26"/>
        </w:rPr>
        <w:t>Гидравлический пресс.</w:t>
      </w:r>
    </w:p>
    <w:p w:rsidR="0016752B" w:rsidRPr="0016752B" w:rsidRDefault="0016752B" w:rsidP="0016752B">
      <w:pPr>
        <w:shd w:val="clear" w:color="auto" w:fill="F9F9F9"/>
        <w:spacing w:line="288" w:lineRule="atLeast"/>
        <w:jc w:val="center"/>
        <w:rPr>
          <w:rFonts w:ascii="Times New Roman" w:hAnsi="Times New Roman" w:cs="Times New Roman"/>
          <w:color w:val="000000"/>
          <w:sz w:val="18"/>
          <w:szCs w:val="18"/>
        </w:rPr>
      </w:pPr>
      <w:r w:rsidRPr="0016752B">
        <w:rPr>
          <w:rFonts w:ascii="Times New Roman" w:hAnsi="Times New Roman" w:cs="Times New Roman"/>
          <w:noProof/>
          <w:color w:val="0B0080"/>
          <w:sz w:val="18"/>
          <w:szCs w:val="18"/>
          <w:lang w:eastAsia="ru-RU"/>
        </w:rPr>
        <w:drawing>
          <wp:inline distT="0" distB="0" distL="0" distR="0">
            <wp:extent cx="1619250" cy="1514475"/>
            <wp:effectExtent l="19050" t="0" r="0" b="0"/>
            <wp:docPr id="21" name="Рисунок 21" descr="Gidravlicheskiy press princip deystviy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dravlicheskiy press princip deystviya.jpg">
                      <a:hlinkClick r:id="rId15"/>
                    </pic:cNvPr>
                    <pic:cNvPicPr>
                      <a:picLocks noChangeAspect="1" noChangeArrowheads="1"/>
                    </pic:cNvPicPr>
                  </pic:nvPicPr>
                  <pic:blipFill>
                    <a:blip r:embed="rId16" cstate="print"/>
                    <a:srcRect/>
                    <a:stretch>
                      <a:fillRect/>
                    </a:stretch>
                  </pic:blipFill>
                  <pic:spPr bwMode="auto">
                    <a:xfrm>
                      <a:off x="0" y="0"/>
                      <a:ext cx="1619250" cy="1514475"/>
                    </a:xfrm>
                    <a:prstGeom prst="rect">
                      <a:avLst/>
                    </a:prstGeom>
                    <a:noFill/>
                    <a:ln w="9525">
                      <a:noFill/>
                      <a:miter lim="800000"/>
                      <a:headEnd/>
                      <a:tailEnd/>
                    </a:ln>
                  </pic:spPr>
                </pic:pic>
              </a:graphicData>
            </a:graphic>
          </wp:inline>
        </w:drawing>
      </w:r>
    </w:p>
    <w:p w:rsidR="0016752B" w:rsidRPr="0016752B" w:rsidRDefault="0016752B" w:rsidP="0016752B">
      <w:pPr>
        <w:shd w:val="clear" w:color="auto" w:fill="F9F9F9"/>
        <w:spacing w:line="336" w:lineRule="atLeast"/>
        <w:rPr>
          <w:rFonts w:ascii="Times New Roman" w:hAnsi="Times New Roman" w:cs="Times New Roman"/>
          <w:color w:val="000000"/>
          <w:sz w:val="17"/>
          <w:szCs w:val="17"/>
        </w:rPr>
      </w:pPr>
    </w:p>
    <w:p w:rsid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Закон Паскаля позволяет объяснить действие</w:t>
      </w:r>
      <w:r w:rsidRPr="0016752B">
        <w:rPr>
          <w:rStyle w:val="apple-converted-space"/>
          <w:color w:val="000000"/>
          <w:sz w:val="28"/>
          <w:szCs w:val="28"/>
        </w:rPr>
        <w:t> </w:t>
      </w:r>
      <w:r w:rsidRPr="0016752B">
        <w:rPr>
          <w:b/>
          <w:bCs/>
          <w:i/>
          <w:iCs/>
          <w:color w:val="000000"/>
          <w:sz w:val="28"/>
          <w:szCs w:val="28"/>
        </w:rPr>
        <w:t>гидравлической машины</w:t>
      </w:r>
      <w:r w:rsidRPr="0016752B">
        <w:rPr>
          <w:rStyle w:val="apple-converted-space"/>
          <w:color w:val="000000"/>
          <w:sz w:val="28"/>
          <w:szCs w:val="28"/>
        </w:rPr>
        <w:t> </w:t>
      </w:r>
      <w:r w:rsidRPr="0016752B">
        <w:rPr>
          <w:color w:val="000000"/>
          <w:sz w:val="28"/>
          <w:szCs w:val="28"/>
        </w:rPr>
        <w:t>(от греч</w:t>
      </w:r>
      <w:proofErr w:type="gramStart"/>
      <w:r w:rsidRPr="0016752B">
        <w:rPr>
          <w:color w:val="000000"/>
          <w:sz w:val="28"/>
          <w:szCs w:val="28"/>
        </w:rPr>
        <w:t>.</w:t>
      </w:r>
      <w:proofErr w:type="gramEnd"/>
      <w:r w:rsidRPr="0016752B">
        <w:rPr>
          <w:rStyle w:val="apple-converted-space"/>
          <w:color w:val="000000"/>
          <w:sz w:val="28"/>
          <w:szCs w:val="28"/>
        </w:rPr>
        <w:t> </w:t>
      </w:r>
      <w:proofErr w:type="spellStart"/>
      <w:proofErr w:type="gramStart"/>
      <w:r w:rsidRPr="0016752B">
        <w:rPr>
          <w:i/>
          <w:iCs/>
          <w:color w:val="000000"/>
          <w:sz w:val="28"/>
          <w:szCs w:val="28"/>
        </w:rPr>
        <w:t>г</w:t>
      </w:r>
      <w:proofErr w:type="gramEnd"/>
      <w:r w:rsidRPr="0016752B">
        <w:rPr>
          <w:i/>
          <w:iCs/>
          <w:color w:val="000000"/>
          <w:sz w:val="28"/>
          <w:szCs w:val="28"/>
        </w:rPr>
        <w:t>идравликос</w:t>
      </w:r>
      <w:proofErr w:type="spellEnd"/>
      <w:r w:rsidRPr="0016752B">
        <w:rPr>
          <w:rStyle w:val="apple-converted-space"/>
          <w:color w:val="000000"/>
          <w:sz w:val="28"/>
          <w:szCs w:val="28"/>
        </w:rPr>
        <w:t> </w:t>
      </w:r>
      <w:r w:rsidRPr="0016752B">
        <w:rPr>
          <w:color w:val="000000"/>
          <w:sz w:val="28"/>
          <w:szCs w:val="28"/>
        </w:rPr>
        <w:t>- водяной.).</w:t>
      </w:r>
      <w:r>
        <w:rPr>
          <w:color w:val="000000"/>
          <w:sz w:val="28"/>
          <w:szCs w:val="28"/>
        </w:rPr>
        <w:t xml:space="preserve"> </w:t>
      </w:r>
      <w:r w:rsidRPr="0016752B">
        <w:rPr>
          <w:i/>
          <w:color w:val="000000"/>
          <w:sz w:val="28"/>
          <w:szCs w:val="28"/>
        </w:rPr>
        <w:t xml:space="preserve">Как вы </w:t>
      </w:r>
      <w:proofErr w:type="gramStart"/>
      <w:r w:rsidRPr="0016752B">
        <w:rPr>
          <w:i/>
          <w:color w:val="000000"/>
          <w:sz w:val="28"/>
          <w:szCs w:val="28"/>
        </w:rPr>
        <w:t>думает</w:t>
      </w:r>
      <w:proofErr w:type="gramEnd"/>
      <w:r w:rsidRPr="0016752B">
        <w:rPr>
          <w:i/>
          <w:color w:val="000000"/>
          <w:sz w:val="28"/>
          <w:szCs w:val="28"/>
        </w:rPr>
        <w:t xml:space="preserve"> на каком действие основаны принципы работы этих машин</w:t>
      </w:r>
      <w:r>
        <w:rPr>
          <w:color w:val="000000"/>
          <w:sz w:val="28"/>
          <w:szCs w:val="28"/>
        </w:rPr>
        <w:t>?</w:t>
      </w:r>
      <w:r w:rsidRPr="0016752B">
        <w:rPr>
          <w:color w:val="000000"/>
          <w:sz w:val="28"/>
          <w:szCs w:val="28"/>
        </w:rPr>
        <w:t xml:space="preserve"> </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Это машины, действие которых основано на законах движения и равновесия жидкостей.</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 xml:space="preserve">Основной частью гидравлической машины служат два цилиндра разного диаметра, снабженные поршнями и соединительной трубкой. </w:t>
      </w:r>
      <w:r w:rsidRPr="0016752B">
        <w:rPr>
          <w:color w:val="000000"/>
          <w:sz w:val="28"/>
          <w:szCs w:val="28"/>
        </w:rPr>
        <w:lastRenderedPageBreak/>
        <w:t>Пространство под поршнями и трубку заполняют жидкостью (обычно минеральным маслом). Высоты столбов жидкости в обоих цилиндрах одинаковы, пока на поршни не действуют силы.</w:t>
      </w:r>
    </w:p>
    <w:p w:rsidR="0016752B" w:rsidRDefault="0016752B" w:rsidP="0016752B">
      <w:pPr>
        <w:pStyle w:val="a4"/>
        <w:shd w:val="clear" w:color="auto" w:fill="FFFFFF"/>
        <w:spacing w:before="0" w:beforeAutospacing="0" w:after="0" w:afterAutospacing="0" w:line="276" w:lineRule="auto"/>
        <w:ind w:firstLine="709"/>
        <w:jc w:val="both"/>
        <w:rPr>
          <w:rStyle w:val="apple-converted-space"/>
          <w:color w:val="000000"/>
          <w:sz w:val="28"/>
          <w:szCs w:val="28"/>
        </w:rPr>
      </w:pPr>
      <w:r w:rsidRPr="0016752B">
        <w:rPr>
          <w:color w:val="000000"/>
          <w:sz w:val="28"/>
          <w:szCs w:val="28"/>
        </w:rPr>
        <w:t>Допустим теперь, что силы</w:t>
      </w:r>
      <w:r w:rsidRPr="0016752B">
        <w:rPr>
          <w:rStyle w:val="apple-converted-space"/>
          <w:color w:val="000000"/>
          <w:sz w:val="28"/>
          <w:szCs w:val="28"/>
        </w:rPr>
        <w:t> </w:t>
      </w:r>
      <w:r w:rsidRPr="0016752B">
        <w:rPr>
          <w:i/>
          <w:iCs/>
          <w:color w:val="000000"/>
          <w:sz w:val="28"/>
          <w:szCs w:val="28"/>
        </w:rPr>
        <w:t>F</w:t>
      </w:r>
      <w:r w:rsidRPr="0016752B">
        <w:rPr>
          <w:color w:val="000000"/>
          <w:sz w:val="28"/>
          <w:szCs w:val="28"/>
        </w:rPr>
        <w:t>1 и</w:t>
      </w:r>
      <w:r w:rsidRPr="0016752B">
        <w:rPr>
          <w:rStyle w:val="apple-converted-space"/>
          <w:color w:val="000000"/>
          <w:sz w:val="28"/>
          <w:szCs w:val="28"/>
        </w:rPr>
        <w:t> </w:t>
      </w:r>
      <w:r w:rsidRPr="0016752B">
        <w:rPr>
          <w:i/>
          <w:iCs/>
          <w:color w:val="000000"/>
          <w:sz w:val="28"/>
          <w:szCs w:val="28"/>
        </w:rPr>
        <w:t>F</w:t>
      </w:r>
      <w:r w:rsidRPr="0016752B">
        <w:rPr>
          <w:color w:val="000000"/>
          <w:sz w:val="28"/>
          <w:szCs w:val="28"/>
        </w:rPr>
        <w:t>2 - силы, действующие на поршни,</w:t>
      </w:r>
      <w:r w:rsidRPr="0016752B">
        <w:rPr>
          <w:rStyle w:val="apple-converted-space"/>
          <w:color w:val="000000"/>
          <w:sz w:val="28"/>
          <w:szCs w:val="28"/>
        </w:rPr>
        <w:t> </w:t>
      </w:r>
      <w:r w:rsidRPr="0016752B">
        <w:rPr>
          <w:i/>
          <w:iCs/>
          <w:color w:val="000000"/>
          <w:sz w:val="28"/>
          <w:szCs w:val="28"/>
        </w:rPr>
        <w:t>S</w:t>
      </w:r>
      <w:r w:rsidRPr="0016752B">
        <w:rPr>
          <w:color w:val="000000"/>
          <w:sz w:val="28"/>
          <w:szCs w:val="28"/>
        </w:rPr>
        <w:t>1 и</w:t>
      </w:r>
      <w:r w:rsidRPr="0016752B">
        <w:rPr>
          <w:rStyle w:val="apple-converted-space"/>
          <w:color w:val="000000"/>
          <w:sz w:val="28"/>
          <w:szCs w:val="28"/>
        </w:rPr>
        <w:t> </w:t>
      </w:r>
      <w:r w:rsidRPr="0016752B">
        <w:rPr>
          <w:i/>
          <w:iCs/>
          <w:color w:val="000000"/>
          <w:sz w:val="28"/>
          <w:szCs w:val="28"/>
        </w:rPr>
        <w:t>S</w:t>
      </w:r>
      <w:r w:rsidRPr="0016752B">
        <w:rPr>
          <w:color w:val="000000"/>
          <w:sz w:val="28"/>
          <w:szCs w:val="28"/>
        </w:rPr>
        <w:t>2 - площади поршней. Давление под первым (малым) поршнем равно</w:t>
      </w:r>
      <w:r w:rsidRPr="0016752B">
        <w:rPr>
          <w:rStyle w:val="apple-converted-space"/>
          <w:color w:val="000000"/>
          <w:sz w:val="28"/>
          <w:szCs w:val="28"/>
        </w:rPr>
        <w:t> </w:t>
      </w:r>
      <w:r w:rsidRPr="0016752B">
        <w:rPr>
          <w:i/>
          <w:iCs/>
          <w:color w:val="000000"/>
          <w:sz w:val="28"/>
          <w:szCs w:val="28"/>
        </w:rPr>
        <w:t>p</w:t>
      </w:r>
      <w:r w:rsidRPr="0016752B">
        <w:rPr>
          <w:color w:val="000000"/>
          <w:sz w:val="28"/>
          <w:szCs w:val="28"/>
        </w:rPr>
        <w:t>1 =</w:t>
      </w:r>
      <w:r w:rsidRPr="0016752B">
        <w:rPr>
          <w:i/>
          <w:iCs/>
          <w:color w:val="000000"/>
          <w:sz w:val="28"/>
          <w:szCs w:val="28"/>
        </w:rPr>
        <w:t>F</w:t>
      </w:r>
      <w:r w:rsidRPr="0016752B">
        <w:rPr>
          <w:color w:val="000000"/>
          <w:sz w:val="28"/>
          <w:szCs w:val="28"/>
        </w:rPr>
        <w:t>1 /</w:t>
      </w:r>
      <w:r w:rsidRPr="0016752B">
        <w:rPr>
          <w:rStyle w:val="apple-converted-space"/>
          <w:color w:val="000000"/>
          <w:sz w:val="28"/>
          <w:szCs w:val="28"/>
        </w:rPr>
        <w:t> </w:t>
      </w:r>
      <w:r w:rsidRPr="0016752B">
        <w:rPr>
          <w:i/>
          <w:iCs/>
          <w:color w:val="000000"/>
          <w:sz w:val="28"/>
          <w:szCs w:val="28"/>
        </w:rPr>
        <w:t>S</w:t>
      </w:r>
      <w:r w:rsidRPr="0016752B">
        <w:rPr>
          <w:color w:val="000000"/>
          <w:sz w:val="28"/>
          <w:szCs w:val="28"/>
        </w:rPr>
        <w:t>1, а под вторым (большим)</w:t>
      </w:r>
      <w:r w:rsidRPr="0016752B">
        <w:rPr>
          <w:rStyle w:val="apple-converted-space"/>
          <w:color w:val="000000"/>
          <w:sz w:val="28"/>
          <w:szCs w:val="28"/>
        </w:rPr>
        <w:t> </w:t>
      </w:r>
      <w:r w:rsidRPr="0016752B">
        <w:rPr>
          <w:i/>
          <w:iCs/>
          <w:color w:val="000000"/>
          <w:sz w:val="28"/>
          <w:szCs w:val="28"/>
        </w:rPr>
        <w:t>p</w:t>
      </w:r>
      <w:r w:rsidRPr="0016752B">
        <w:rPr>
          <w:color w:val="000000"/>
          <w:sz w:val="28"/>
          <w:szCs w:val="28"/>
        </w:rPr>
        <w:t>2=</w:t>
      </w:r>
      <w:r w:rsidRPr="0016752B">
        <w:rPr>
          <w:rStyle w:val="apple-converted-space"/>
          <w:color w:val="000000"/>
          <w:sz w:val="28"/>
          <w:szCs w:val="28"/>
        </w:rPr>
        <w:t> </w:t>
      </w:r>
      <w:r w:rsidRPr="0016752B">
        <w:rPr>
          <w:i/>
          <w:iCs/>
          <w:color w:val="000000"/>
          <w:sz w:val="28"/>
          <w:szCs w:val="28"/>
        </w:rPr>
        <w:t>F</w:t>
      </w:r>
      <w:r w:rsidRPr="0016752B">
        <w:rPr>
          <w:color w:val="000000"/>
          <w:sz w:val="28"/>
          <w:szCs w:val="28"/>
        </w:rPr>
        <w:t>2 /</w:t>
      </w:r>
      <w:r w:rsidRPr="0016752B">
        <w:rPr>
          <w:rStyle w:val="apple-converted-space"/>
          <w:color w:val="000000"/>
          <w:sz w:val="28"/>
          <w:szCs w:val="28"/>
        </w:rPr>
        <w:t> </w:t>
      </w:r>
      <w:r w:rsidRPr="0016752B">
        <w:rPr>
          <w:i/>
          <w:iCs/>
          <w:color w:val="000000"/>
          <w:sz w:val="28"/>
          <w:szCs w:val="28"/>
        </w:rPr>
        <w:t>S</w:t>
      </w:r>
      <w:r w:rsidRPr="0016752B">
        <w:rPr>
          <w:color w:val="000000"/>
          <w:sz w:val="28"/>
          <w:szCs w:val="28"/>
        </w:rPr>
        <w:t>2 . По закону Паскаля давление покоящейся жидкостью во все стороны передается одинаково, т. е.</w:t>
      </w:r>
      <w:r w:rsidRPr="0016752B">
        <w:rPr>
          <w:rStyle w:val="apple-converted-space"/>
          <w:color w:val="000000"/>
          <w:sz w:val="28"/>
          <w:szCs w:val="28"/>
        </w:rPr>
        <w:t> </w:t>
      </w:r>
    </w:p>
    <w:p w:rsidR="0016752B" w:rsidRPr="0016752B" w:rsidRDefault="0016752B" w:rsidP="0016752B">
      <w:pPr>
        <w:pStyle w:val="a4"/>
        <w:shd w:val="clear" w:color="auto" w:fill="FFFFFF"/>
        <w:spacing w:before="0" w:beforeAutospacing="0" w:after="0" w:afterAutospacing="0" w:line="276" w:lineRule="auto"/>
        <w:ind w:firstLine="709"/>
        <w:jc w:val="center"/>
        <w:rPr>
          <w:color w:val="000000"/>
          <w:sz w:val="28"/>
          <w:szCs w:val="28"/>
          <w:lang w:val="en-US"/>
        </w:rPr>
      </w:pPr>
      <w:r w:rsidRPr="0016752B">
        <w:rPr>
          <w:i/>
          <w:iCs/>
          <w:color w:val="000000"/>
          <w:sz w:val="28"/>
          <w:szCs w:val="28"/>
          <w:lang w:val="en-US"/>
        </w:rPr>
        <w:t>p</w:t>
      </w:r>
      <w:r w:rsidRPr="0016752B">
        <w:rPr>
          <w:color w:val="000000"/>
          <w:sz w:val="28"/>
          <w:szCs w:val="28"/>
          <w:lang w:val="en-US"/>
        </w:rPr>
        <w:t>1 =</w:t>
      </w:r>
      <w:r w:rsidRPr="0016752B">
        <w:rPr>
          <w:rStyle w:val="apple-converted-space"/>
          <w:color w:val="000000"/>
          <w:sz w:val="28"/>
          <w:szCs w:val="28"/>
          <w:lang w:val="en-US"/>
        </w:rPr>
        <w:t> </w:t>
      </w:r>
      <w:r w:rsidRPr="0016752B">
        <w:rPr>
          <w:i/>
          <w:iCs/>
          <w:color w:val="000000"/>
          <w:sz w:val="28"/>
          <w:szCs w:val="28"/>
          <w:lang w:val="en-US"/>
        </w:rPr>
        <w:t>p</w:t>
      </w:r>
      <w:r w:rsidRPr="0016752B">
        <w:rPr>
          <w:color w:val="000000"/>
          <w:sz w:val="28"/>
          <w:szCs w:val="28"/>
          <w:lang w:val="en-US"/>
        </w:rPr>
        <w:t xml:space="preserve">2 </w:t>
      </w:r>
      <w:r w:rsidRPr="0016752B">
        <w:rPr>
          <w:color w:val="000000"/>
          <w:sz w:val="28"/>
          <w:szCs w:val="28"/>
        </w:rPr>
        <w:t>или</w:t>
      </w:r>
      <w:r w:rsidRPr="0016752B">
        <w:rPr>
          <w:rStyle w:val="apple-converted-space"/>
          <w:color w:val="000000"/>
          <w:sz w:val="28"/>
          <w:szCs w:val="28"/>
          <w:lang w:val="en-US"/>
        </w:rPr>
        <w:t> </w:t>
      </w:r>
      <w:r w:rsidRPr="0016752B">
        <w:rPr>
          <w:i/>
          <w:iCs/>
          <w:color w:val="000000"/>
          <w:sz w:val="28"/>
          <w:szCs w:val="28"/>
          <w:lang w:val="en-US"/>
        </w:rPr>
        <w:t>F</w:t>
      </w:r>
      <w:r w:rsidRPr="0016752B">
        <w:rPr>
          <w:color w:val="000000"/>
          <w:sz w:val="28"/>
          <w:szCs w:val="28"/>
          <w:lang w:val="en-US"/>
        </w:rPr>
        <w:t>1 /</w:t>
      </w:r>
      <w:r w:rsidRPr="0016752B">
        <w:rPr>
          <w:rStyle w:val="apple-converted-space"/>
          <w:color w:val="000000"/>
          <w:sz w:val="28"/>
          <w:szCs w:val="28"/>
          <w:lang w:val="en-US"/>
        </w:rPr>
        <w:t> </w:t>
      </w:r>
      <w:r w:rsidRPr="0016752B">
        <w:rPr>
          <w:i/>
          <w:iCs/>
          <w:color w:val="000000"/>
          <w:sz w:val="28"/>
          <w:szCs w:val="28"/>
          <w:lang w:val="en-US"/>
        </w:rPr>
        <w:t>S</w:t>
      </w:r>
      <w:r w:rsidRPr="0016752B">
        <w:rPr>
          <w:color w:val="000000"/>
          <w:sz w:val="28"/>
          <w:szCs w:val="28"/>
          <w:lang w:val="en-US"/>
        </w:rPr>
        <w:t>1 =</w:t>
      </w:r>
      <w:r w:rsidRPr="0016752B">
        <w:rPr>
          <w:rStyle w:val="apple-converted-space"/>
          <w:color w:val="000000"/>
          <w:sz w:val="28"/>
          <w:szCs w:val="28"/>
          <w:lang w:val="en-US"/>
        </w:rPr>
        <w:t> </w:t>
      </w:r>
      <w:r w:rsidRPr="0016752B">
        <w:rPr>
          <w:i/>
          <w:iCs/>
          <w:color w:val="000000"/>
          <w:sz w:val="28"/>
          <w:szCs w:val="28"/>
          <w:lang w:val="en-US"/>
        </w:rPr>
        <w:t>F</w:t>
      </w:r>
      <w:r w:rsidRPr="0016752B">
        <w:rPr>
          <w:color w:val="000000"/>
          <w:sz w:val="28"/>
          <w:szCs w:val="28"/>
          <w:lang w:val="en-US"/>
        </w:rPr>
        <w:t>2 /</w:t>
      </w:r>
      <w:r w:rsidRPr="0016752B">
        <w:rPr>
          <w:rStyle w:val="apple-converted-space"/>
          <w:color w:val="000000"/>
          <w:sz w:val="28"/>
          <w:szCs w:val="28"/>
          <w:lang w:val="en-US"/>
        </w:rPr>
        <w:t> </w:t>
      </w:r>
      <w:proofErr w:type="gramStart"/>
      <w:r w:rsidRPr="0016752B">
        <w:rPr>
          <w:i/>
          <w:iCs/>
          <w:color w:val="000000"/>
          <w:sz w:val="28"/>
          <w:szCs w:val="28"/>
          <w:lang w:val="en-US"/>
        </w:rPr>
        <w:t>S</w:t>
      </w:r>
      <w:r w:rsidRPr="0016752B">
        <w:rPr>
          <w:color w:val="000000"/>
          <w:sz w:val="28"/>
          <w:szCs w:val="28"/>
          <w:lang w:val="en-US"/>
        </w:rPr>
        <w:t>2 ,</w:t>
      </w:r>
      <w:proofErr w:type="gramEnd"/>
      <w:r w:rsidRPr="0016752B">
        <w:rPr>
          <w:color w:val="000000"/>
          <w:sz w:val="28"/>
          <w:szCs w:val="28"/>
          <w:lang w:val="en-US"/>
        </w:rPr>
        <w:t xml:space="preserve"> </w:t>
      </w:r>
      <w:r w:rsidRPr="0016752B">
        <w:rPr>
          <w:color w:val="000000"/>
          <w:sz w:val="28"/>
          <w:szCs w:val="28"/>
        </w:rPr>
        <w:t>откуда</w:t>
      </w:r>
      <w:r w:rsidRPr="0016752B">
        <w:rPr>
          <w:color w:val="000000"/>
          <w:sz w:val="28"/>
          <w:szCs w:val="28"/>
          <w:lang w:val="en-US"/>
        </w:rPr>
        <w:t>:</w:t>
      </w:r>
    </w:p>
    <w:p w:rsidR="0016752B" w:rsidRPr="0016752B" w:rsidRDefault="0016752B" w:rsidP="0016752B">
      <w:pPr>
        <w:pStyle w:val="a4"/>
        <w:shd w:val="clear" w:color="auto" w:fill="FFFFFF"/>
        <w:spacing w:before="0" w:beforeAutospacing="0" w:after="0" w:afterAutospacing="0" w:line="276" w:lineRule="auto"/>
        <w:ind w:firstLine="709"/>
        <w:jc w:val="center"/>
        <w:rPr>
          <w:b/>
          <w:color w:val="000000"/>
          <w:sz w:val="28"/>
          <w:szCs w:val="28"/>
        </w:rPr>
      </w:pPr>
      <w:r w:rsidRPr="0016752B">
        <w:rPr>
          <w:b/>
          <w:i/>
          <w:iCs/>
          <w:color w:val="000000"/>
          <w:sz w:val="28"/>
          <w:szCs w:val="28"/>
        </w:rPr>
        <w:t>F</w:t>
      </w:r>
      <w:r w:rsidRPr="0016752B">
        <w:rPr>
          <w:b/>
          <w:color w:val="000000"/>
          <w:sz w:val="28"/>
          <w:szCs w:val="28"/>
        </w:rPr>
        <w:t>2 /</w:t>
      </w:r>
      <w:r w:rsidRPr="0016752B">
        <w:rPr>
          <w:rStyle w:val="apple-converted-space"/>
          <w:b/>
          <w:color w:val="000000"/>
          <w:sz w:val="28"/>
          <w:szCs w:val="28"/>
        </w:rPr>
        <w:t> </w:t>
      </w:r>
      <w:r w:rsidRPr="0016752B">
        <w:rPr>
          <w:b/>
          <w:i/>
          <w:iCs/>
          <w:color w:val="000000"/>
          <w:sz w:val="28"/>
          <w:szCs w:val="28"/>
        </w:rPr>
        <w:t>F</w:t>
      </w:r>
      <w:r w:rsidRPr="0016752B">
        <w:rPr>
          <w:b/>
          <w:color w:val="000000"/>
          <w:sz w:val="28"/>
          <w:szCs w:val="28"/>
        </w:rPr>
        <w:t>1 =</w:t>
      </w:r>
      <w:r w:rsidRPr="0016752B">
        <w:rPr>
          <w:rStyle w:val="apple-converted-space"/>
          <w:b/>
          <w:color w:val="000000"/>
          <w:sz w:val="28"/>
          <w:szCs w:val="28"/>
        </w:rPr>
        <w:t> </w:t>
      </w:r>
      <w:r w:rsidRPr="0016752B">
        <w:rPr>
          <w:b/>
          <w:i/>
          <w:iCs/>
          <w:color w:val="000000"/>
          <w:sz w:val="28"/>
          <w:szCs w:val="28"/>
        </w:rPr>
        <w:t>S</w:t>
      </w:r>
      <w:r w:rsidRPr="0016752B">
        <w:rPr>
          <w:b/>
          <w:color w:val="000000"/>
          <w:sz w:val="28"/>
          <w:szCs w:val="28"/>
        </w:rPr>
        <w:t>2 /</w:t>
      </w:r>
      <w:r w:rsidRPr="0016752B">
        <w:rPr>
          <w:rStyle w:val="apple-converted-space"/>
          <w:b/>
          <w:color w:val="000000"/>
          <w:sz w:val="28"/>
          <w:szCs w:val="28"/>
        </w:rPr>
        <w:t> </w:t>
      </w:r>
      <w:r w:rsidRPr="0016752B">
        <w:rPr>
          <w:b/>
          <w:i/>
          <w:iCs/>
          <w:color w:val="000000"/>
          <w:sz w:val="28"/>
          <w:szCs w:val="28"/>
        </w:rPr>
        <w:t>S</w:t>
      </w:r>
      <w:r w:rsidRPr="0016752B">
        <w:rPr>
          <w:b/>
          <w:color w:val="000000"/>
          <w:sz w:val="28"/>
          <w:szCs w:val="28"/>
        </w:rPr>
        <w:t>1 .</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Следовательно, сила</w:t>
      </w:r>
      <w:r w:rsidRPr="0016752B">
        <w:rPr>
          <w:rStyle w:val="apple-converted-space"/>
          <w:color w:val="000000"/>
          <w:sz w:val="28"/>
          <w:szCs w:val="28"/>
        </w:rPr>
        <w:t> </w:t>
      </w:r>
      <w:r w:rsidRPr="0016752B">
        <w:rPr>
          <w:b/>
          <w:i/>
          <w:iCs/>
          <w:color w:val="000000"/>
          <w:sz w:val="28"/>
          <w:szCs w:val="28"/>
        </w:rPr>
        <w:t>F</w:t>
      </w:r>
      <w:r w:rsidRPr="0016752B">
        <w:rPr>
          <w:b/>
          <w:color w:val="000000"/>
          <w:sz w:val="28"/>
          <w:szCs w:val="28"/>
        </w:rPr>
        <w:t>2</w:t>
      </w:r>
      <w:r w:rsidRPr="0016752B">
        <w:rPr>
          <w:rStyle w:val="apple-converted-space"/>
          <w:b/>
          <w:color w:val="000000"/>
          <w:sz w:val="28"/>
          <w:szCs w:val="28"/>
        </w:rPr>
        <w:t> </w:t>
      </w:r>
      <w:r w:rsidRPr="0016752B">
        <w:rPr>
          <w:b/>
          <w:i/>
          <w:iCs/>
          <w:color w:val="000000"/>
          <w:sz w:val="28"/>
          <w:szCs w:val="28"/>
        </w:rPr>
        <w:t>во столько раз больше силы</w:t>
      </w:r>
      <w:r w:rsidRPr="0016752B">
        <w:rPr>
          <w:rStyle w:val="apple-converted-space"/>
          <w:b/>
          <w:color w:val="000000"/>
          <w:sz w:val="28"/>
          <w:szCs w:val="28"/>
        </w:rPr>
        <w:t> </w:t>
      </w:r>
      <w:r w:rsidRPr="0016752B">
        <w:rPr>
          <w:b/>
          <w:i/>
          <w:iCs/>
          <w:color w:val="000000"/>
          <w:sz w:val="28"/>
          <w:szCs w:val="28"/>
        </w:rPr>
        <w:t>F</w:t>
      </w:r>
      <w:r w:rsidRPr="0016752B">
        <w:rPr>
          <w:b/>
          <w:color w:val="000000"/>
          <w:sz w:val="28"/>
          <w:szCs w:val="28"/>
        </w:rPr>
        <w:t>1 ,</w:t>
      </w:r>
      <w:r w:rsidRPr="0016752B">
        <w:rPr>
          <w:rStyle w:val="apple-converted-space"/>
          <w:b/>
          <w:color w:val="000000"/>
          <w:sz w:val="28"/>
          <w:szCs w:val="28"/>
        </w:rPr>
        <w:t> </w:t>
      </w:r>
      <w:r w:rsidRPr="0016752B">
        <w:rPr>
          <w:b/>
          <w:i/>
          <w:iCs/>
          <w:color w:val="000000"/>
          <w:sz w:val="28"/>
          <w:szCs w:val="28"/>
        </w:rPr>
        <w:t>во сколько раз площадь большого поршня больше площади малого поршня</w:t>
      </w:r>
      <w:r w:rsidRPr="0016752B">
        <w:rPr>
          <w:color w:val="000000"/>
          <w:sz w:val="28"/>
          <w:szCs w:val="28"/>
        </w:rPr>
        <w:t>. Например, если площадь большого поршня 500 см</w:t>
      </w:r>
      <w:proofErr w:type="gramStart"/>
      <w:r w:rsidRPr="0016752B">
        <w:rPr>
          <w:color w:val="000000"/>
          <w:sz w:val="28"/>
          <w:szCs w:val="28"/>
        </w:rPr>
        <w:t>2</w:t>
      </w:r>
      <w:proofErr w:type="gramEnd"/>
      <w:r w:rsidRPr="0016752B">
        <w:rPr>
          <w:color w:val="000000"/>
          <w:sz w:val="28"/>
          <w:szCs w:val="28"/>
        </w:rPr>
        <w:t xml:space="preserve"> , а малого 5 см2 и на малый поршень действует сила 100 Н, то на больший поршень будет действовать сила, в 100 раз большая, то есть 10 000 Н.</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Таким образом, с помощью гидравлической машины можно малой силой уравновесить большую силу.</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Отношение</w:t>
      </w:r>
      <w:r w:rsidRPr="0016752B">
        <w:rPr>
          <w:rStyle w:val="apple-converted-space"/>
          <w:color w:val="000000"/>
          <w:sz w:val="28"/>
          <w:szCs w:val="28"/>
        </w:rPr>
        <w:t> </w:t>
      </w:r>
      <w:r w:rsidRPr="0016752B">
        <w:rPr>
          <w:i/>
          <w:iCs/>
          <w:color w:val="000000"/>
          <w:sz w:val="28"/>
          <w:szCs w:val="28"/>
        </w:rPr>
        <w:t>F</w:t>
      </w:r>
      <w:r w:rsidRPr="0016752B">
        <w:rPr>
          <w:color w:val="000000"/>
          <w:sz w:val="28"/>
          <w:szCs w:val="28"/>
        </w:rPr>
        <w:t>1 /</w:t>
      </w:r>
      <w:r w:rsidRPr="0016752B">
        <w:rPr>
          <w:rStyle w:val="apple-converted-space"/>
          <w:color w:val="000000"/>
          <w:sz w:val="28"/>
          <w:szCs w:val="28"/>
        </w:rPr>
        <w:t> </w:t>
      </w:r>
      <w:r w:rsidRPr="0016752B">
        <w:rPr>
          <w:i/>
          <w:iCs/>
          <w:color w:val="000000"/>
          <w:sz w:val="28"/>
          <w:szCs w:val="28"/>
        </w:rPr>
        <w:t>F</w:t>
      </w:r>
      <w:r w:rsidRPr="0016752B">
        <w:rPr>
          <w:color w:val="000000"/>
          <w:sz w:val="28"/>
          <w:szCs w:val="28"/>
        </w:rPr>
        <w:t>2 показывает выигрыш в силе. Например, в приведенном примере выигрыш в силе равен 10 000Н/100Н = 100.</w:t>
      </w:r>
    </w:p>
    <w:p w:rsidR="0016752B" w:rsidRPr="0016752B" w:rsidRDefault="0016752B" w:rsidP="0016752B">
      <w:pPr>
        <w:pStyle w:val="a4"/>
        <w:shd w:val="clear" w:color="auto" w:fill="FFFFFF"/>
        <w:spacing w:before="0" w:beforeAutospacing="0" w:after="0" w:afterAutospacing="0" w:line="276" w:lineRule="auto"/>
        <w:ind w:firstLine="709"/>
        <w:jc w:val="both"/>
        <w:rPr>
          <w:color w:val="000000"/>
          <w:sz w:val="28"/>
          <w:szCs w:val="28"/>
        </w:rPr>
      </w:pPr>
      <w:r w:rsidRPr="0016752B">
        <w:rPr>
          <w:color w:val="000000"/>
          <w:sz w:val="28"/>
          <w:szCs w:val="28"/>
        </w:rPr>
        <w:t>Гидравлическую машину, служащую для прессования (сдавливания), называется</w:t>
      </w:r>
      <w:r w:rsidRPr="0016752B">
        <w:rPr>
          <w:rStyle w:val="apple-converted-space"/>
          <w:color w:val="000000"/>
          <w:sz w:val="28"/>
          <w:szCs w:val="28"/>
        </w:rPr>
        <w:t> </w:t>
      </w:r>
      <w:r w:rsidRPr="0016752B">
        <w:rPr>
          <w:b/>
          <w:bCs/>
          <w:i/>
          <w:iCs/>
          <w:color w:val="000000"/>
          <w:sz w:val="28"/>
          <w:szCs w:val="28"/>
        </w:rPr>
        <w:t>гидравлическим прессом</w:t>
      </w:r>
      <w:r w:rsidRPr="0016752B">
        <w:rPr>
          <w:color w:val="000000"/>
          <w:sz w:val="28"/>
          <w:szCs w:val="28"/>
        </w:rPr>
        <w:t>.</w:t>
      </w:r>
    </w:p>
    <w:p w:rsidR="0016752B" w:rsidRDefault="0016752B" w:rsidP="0016752B">
      <w:pPr>
        <w:pStyle w:val="a4"/>
        <w:shd w:val="clear" w:color="auto" w:fill="FFFFFF"/>
        <w:spacing w:before="0" w:beforeAutospacing="0" w:after="0" w:afterAutospacing="0" w:line="276" w:lineRule="auto"/>
        <w:ind w:firstLine="709"/>
        <w:jc w:val="both"/>
        <w:rPr>
          <w:rFonts w:ascii="Arial" w:hAnsi="Arial" w:cs="Arial"/>
          <w:color w:val="000000"/>
          <w:sz w:val="20"/>
          <w:szCs w:val="20"/>
        </w:rPr>
      </w:pPr>
      <w:r w:rsidRPr="0016752B">
        <w:rPr>
          <w:color w:val="000000"/>
          <w:sz w:val="28"/>
          <w:szCs w:val="28"/>
        </w:rPr>
        <w:t>Гидравлические прессы применяются там, где требуется большая сила. Например, для выжимания масла из семян на маслобойных заводах, для прессования фанеры, картона, сена. На металлургических заводах гидравлические прессы используют для изготовления стальных валов машин, железнодорожных колес, и многих других изделий. Современные гидравлические прессы могут развивать силу в десятки и сотни миллионов ньютонов</w:t>
      </w:r>
      <w:r>
        <w:rPr>
          <w:rFonts w:ascii="Arial" w:hAnsi="Arial" w:cs="Arial"/>
          <w:color w:val="000000"/>
          <w:sz w:val="20"/>
          <w:szCs w:val="20"/>
        </w:rPr>
        <w:t>.</w:t>
      </w:r>
    </w:p>
    <w:p w:rsidR="0016752B" w:rsidRDefault="000B622B" w:rsidP="000B622B">
      <w:pPr>
        <w:pStyle w:val="a3"/>
        <w:numPr>
          <w:ilvl w:val="0"/>
          <w:numId w:val="1"/>
        </w:numPr>
        <w:spacing w:after="0" w:line="274" w:lineRule="auto"/>
        <w:jc w:val="both"/>
        <w:rPr>
          <w:rFonts w:ascii="Times New Roman" w:hAnsi="Times New Roman" w:cs="Times New Roman"/>
          <w:i/>
          <w:sz w:val="28"/>
          <w:szCs w:val="28"/>
        </w:rPr>
      </w:pPr>
      <w:r w:rsidRPr="000B622B">
        <w:rPr>
          <w:rFonts w:ascii="Times New Roman" w:hAnsi="Times New Roman" w:cs="Times New Roman"/>
          <w:b/>
          <w:sz w:val="28"/>
          <w:szCs w:val="28"/>
        </w:rPr>
        <w:t>Закрепление материала</w:t>
      </w:r>
      <w:r>
        <w:rPr>
          <w:rFonts w:ascii="Times New Roman" w:hAnsi="Times New Roman" w:cs="Times New Roman"/>
          <w:i/>
          <w:sz w:val="28"/>
          <w:szCs w:val="28"/>
        </w:rPr>
        <w:t xml:space="preserve">. </w:t>
      </w:r>
    </w:p>
    <w:p w:rsidR="000B622B" w:rsidRDefault="000B622B" w:rsidP="000B622B">
      <w:pPr>
        <w:spacing w:after="0" w:line="274" w:lineRule="auto"/>
        <w:jc w:val="both"/>
        <w:rPr>
          <w:rFonts w:ascii="Times New Roman" w:hAnsi="Times New Roman" w:cs="Times New Roman"/>
          <w:sz w:val="28"/>
          <w:szCs w:val="28"/>
        </w:rPr>
      </w:pPr>
      <w:r w:rsidRPr="000B622B">
        <w:rPr>
          <w:rFonts w:ascii="Times New Roman" w:hAnsi="Times New Roman" w:cs="Times New Roman"/>
          <w:sz w:val="28"/>
          <w:szCs w:val="28"/>
        </w:rPr>
        <w:t xml:space="preserve">Решение задач. Вызываю одного ученика к доске. </w:t>
      </w:r>
    </w:p>
    <w:p w:rsidR="000B622B" w:rsidRPr="000B622B" w:rsidRDefault="000B622B" w:rsidP="000B622B">
      <w:pPr>
        <w:spacing w:after="0" w:line="274" w:lineRule="auto"/>
        <w:jc w:val="both"/>
        <w:rPr>
          <w:rFonts w:ascii="Times New Roman" w:hAnsi="Times New Roman" w:cs="Times New Roman"/>
          <w:sz w:val="28"/>
          <w:szCs w:val="28"/>
        </w:rPr>
      </w:pPr>
    </w:p>
    <w:p w:rsidR="000B622B" w:rsidRDefault="000B622B" w:rsidP="000B622B">
      <w:pPr>
        <w:spacing w:after="0" w:line="274" w:lineRule="auto"/>
        <w:jc w:val="both"/>
        <w:rPr>
          <w:rFonts w:ascii="Times New Roman" w:hAnsi="Times New Roman" w:cs="Times New Roman"/>
          <w:sz w:val="28"/>
          <w:szCs w:val="28"/>
        </w:rPr>
      </w:pPr>
      <w:r w:rsidRPr="000B622B">
        <w:rPr>
          <w:rFonts w:ascii="Times New Roman" w:hAnsi="Times New Roman" w:cs="Times New Roman"/>
          <w:b/>
          <w:sz w:val="28"/>
          <w:szCs w:val="28"/>
        </w:rPr>
        <w:t>№1</w:t>
      </w:r>
      <w:r w:rsidRPr="000B622B">
        <w:rPr>
          <w:rFonts w:ascii="Times New Roman" w:hAnsi="Times New Roman" w:cs="Times New Roman"/>
          <w:sz w:val="28"/>
          <w:szCs w:val="28"/>
        </w:rPr>
        <w:t>. Площадь большего поршня равна 200 см</w:t>
      </w:r>
      <w:proofErr w:type="gramStart"/>
      <w:r w:rsidRPr="000B622B">
        <w:rPr>
          <w:rFonts w:ascii="Times New Roman" w:hAnsi="Times New Roman" w:cs="Times New Roman"/>
          <w:sz w:val="28"/>
          <w:szCs w:val="28"/>
          <w:vertAlign w:val="superscript"/>
        </w:rPr>
        <w:t>2</w:t>
      </w:r>
      <w:proofErr w:type="gramEnd"/>
      <w:r w:rsidRPr="000B622B">
        <w:rPr>
          <w:rFonts w:ascii="Times New Roman" w:hAnsi="Times New Roman" w:cs="Times New Roman"/>
          <w:sz w:val="28"/>
          <w:szCs w:val="28"/>
        </w:rPr>
        <w:t>, а малого 10 см</w:t>
      </w:r>
      <w:r w:rsidRPr="000B622B">
        <w:rPr>
          <w:rFonts w:ascii="Times New Roman" w:hAnsi="Times New Roman" w:cs="Times New Roman"/>
          <w:sz w:val="28"/>
          <w:szCs w:val="28"/>
          <w:vertAlign w:val="superscript"/>
        </w:rPr>
        <w:t>2</w:t>
      </w:r>
      <w:r w:rsidRPr="000B622B">
        <w:rPr>
          <w:rFonts w:ascii="Times New Roman" w:hAnsi="Times New Roman" w:cs="Times New Roman"/>
          <w:sz w:val="28"/>
          <w:szCs w:val="28"/>
        </w:rPr>
        <w:t xml:space="preserve"> и на малый поршень действует сила 100 Н. какая сила действует на больш</w:t>
      </w:r>
      <w:r>
        <w:rPr>
          <w:rFonts w:ascii="Times New Roman" w:hAnsi="Times New Roman" w:cs="Times New Roman"/>
          <w:sz w:val="28"/>
          <w:szCs w:val="28"/>
        </w:rPr>
        <w:t>и</w:t>
      </w:r>
      <w:r w:rsidRPr="000B622B">
        <w:rPr>
          <w:rFonts w:ascii="Times New Roman" w:hAnsi="Times New Roman" w:cs="Times New Roman"/>
          <w:sz w:val="28"/>
          <w:szCs w:val="28"/>
        </w:rPr>
        <w:t>й поршень?</w:t>
      </w:r>
    </w:p>
    <w:p w:rsidR="000B622B" w:rsidRDefault="000B622B" w:rsidP="000B622B">
      <w:pPr>
        <w:spacing w:after="0" w:line="274" w:lineRule="auto"/>
        <w:jc w:val="both"/>
        <w:rPr>
          <w:rFonts w:ascii="Times New Roman" w:hAnsi="Times New Roman" w:cs="Times New Roman"/>
          <w:sz w:val="28"/>
          <w:szCs w:val="28"/>
        </w:rPr>
      </w:pPr>
      <w:r>
        <w:rPr>
          <w:rFonts w:ascii="Times New Roman" w:hAnsi="Times New Roman" w:cs="Times New Roman"/>
          <w:sz w:val="28"/>
          <w:szCs w:val="28"/>
        </w:rPr>
        <w:t>Ответ: 2кН</w:t>
      </w:r>
    </w:p>
    <w:p w:rsidR="000B622B" w:rsidRDefault="000B622B" w:rsidP="000B622B">
      <w:pPr>
        <w:spacing w:after="0" w:line="274" w:lineRule="auto"/>
        <w:jc w:val="both"/>
        <w:rPr>
          <w:rFonts w:ascii="Times New Roman" w:hAnsi="Times New Roman" w:cs="Times New Roman"/>
          <w:sz w:val="28"/>
          <w:szCs w:val="28"/>
        </w:rPr>
      </w:pPr>
      <w:r w:rsidRPr="000B622B">
        <w:rPr>
          <w:rFonts w:ascii="Times New Roman" w:hAnsi="Times New Roman" w:cs="Times New Roman"/>
          <w:b/>
          <w:sz w:val="28"/>
          <w:szCs w:val="28"/>
        </w:rPr>
        <w:t>№2</w:t>
      </w:r>
      <w:r>
        <w:rPr>
          <w:rFonts w:ascii="Times New Roman" w:hAnsi="Times New Roman" w:cs="Times New Roman"/>
          <w:sz w:val="28"/>
          <w:szCs w:val="28"/>
        </w:rPr>
        <w:t>. Большой поршень гидравлической машины, площадь которого 60 с</w:t>
      </w:r>
      <w:r w:rsidRPr="000B622B">
        <w:rPr>
          <w:rFonts w:ascii="Times New Roman" w:hAnsi="Times New Roman" w:cs="Times New Roman"/>
          <w:sz w:val="28"/>
          <w:szCs w:val="28"/>
        </w:rPr>
        <w:t>м</w:t>
      </w:r>
      <w:proofErr w:type="gramStart"/>
      <w:r w:rsidRPr="000B622B">
        <w:rPr>
          <w:rFonts w:ascii="Times New Roman" w:hAnsi="Times New Roman" w:cs="Times New Roman"/>
          <w:sz w:val="28"/>
          <w:szCs w:val="28"/>
          <w:vertAlign w:val="superscript"/>
        </w:rPr>
        <w:t>2</w:t>
      </w:r>
      <w:proofErr w:type="gramEnd"/>
      <w:r w:rsidRPr="000B622B">
        <w:rPr>
          <w:rFonts w:ascii="Times New Roman" w:hAnsi="Times New Roman" w:cs="Times New Roman"/>
          <w:sz w:val="28"/>
          <w:szCs w:val="28"/>
        </w:rPr>
        <w:t xml:space="preserve">, поднимает груз весом 300 Н. </w:t>
      </w:r>
      <w:r>
        <w:rPr>
          <w:rFonts w:ascii="Times New Roman" w:hAnsi="Times New Roman" w:cs="Times New Roman"/>
          <w:sz w:val="28"/>
          <w:szCs w:val="28"/>
        </w:rPr>
        <w:t>Н</w:t>
      </w:r>
      <w:r w:rsidRPr="000B622B">
        <w:rPr>
          <w:rFonts w:ascii="Times New Roman" w:hAnsi="Times New Roman" w:cs="Times New Roman"/>
          <w:sz w:val="28"/>
          <w:szCs w:val="28"/>
        </w:rPr>
        <w:t xml:space="preserve">айти площадь меньшего поршня, если на него действует сила 200 Н. </w:t>
      </w:r>
    </w:p>
    <w:p w:rsidR="002F0141" w:rsidRDefault="002F0141" w:rsidP="000B622B">
      <w:pPr>
        <w:spacing w:after="0" w:line="274" w:lineRule="auto"/>
        <w:jc w:val="both"/>
        <w:rPr>
          <w:rFonts w:ascii="Times New Roman" w:hAnsi="Times New Roman" w:cs="Times New Roman"/>
          <w:sz w:val="28"/>
          <w:szCs w:val="28"/>
        </w:rPr>
      </w:pPr>
      <w:r>
        <w:rPr>
          <w:rFonts w:ascii="Times New Roman" w:hAnsi="Times New Roman" w:cs="Times New Roman"/>
          <w:sz w:val="28"/>
          <w:szCs w:val="28"/>
        </w:rPr>
        <w:t>Ответ: 4 см</w:t>
      </w:r>
      <w:proofErr w:type="gramStart"/>
      <w:r w:rsidRPr="002F0141">
        <w:rPr>
          <w:rFonts w:ascii="Times New Roman" w:hAnsi="Times New Roman" w:cs="Times New Roman"/>
          <w:sz w:val="28"/>
          <w:szCs w:val="28"/>
          <w:vertAlign w:val="superscript"/>
        </w:rPr>
        <w:t>2</w:t>
      </w:r>
      <w:proofErr w:type="gramEnd"/>
    </w:p>
    <w:p w:rsidR="000B622B" w:rsidRDefault="000B622B" w:rsidP="000B622B">
      <w:pPr>
        <w:spacing w:after="0" w:line="274" w:lineRule="auto"/>
        <w:jc w:val="both"/>
        <w:rPr>
          <w:rFonts w:ascii="Times New Roman" w:hAnsi="Times New Roman" w:cs="Times New Roman"/>
          <w:sz w:val="28"/>
          <w:szCs w:val="28"/>
        </w:rPr>
      </w:pPr>
      <w:r w:rsidRPr="000B622B">
        <w:rPr>
          <w:rFonts w:ascii="Times New Roman" w:hAnsi="Times New Roman" w:cs="Times New Roman"/>
          <w:b/>
          <w:sz w:val="28"/>
          <w:szCs w:val="28"/>
        </w:rPr>
        <w:lastRenderedPageBreak/>
        <w:t>№3</w:t>
      </w:r>
      <w:r>
        <w:rPr>
          <w:rFonts w:ascii="Times New Roman" w:hAnsi="Times New Roman" w:cs="Times New Roman"/>
          <w:sz w:val="28"/>
          <w:szCs w:val="28"/>
        </w:rPr>
        <w:t>. Площадь малого поршня гидравлической</w:t>
      </w:r>
      <w:r w:rsidR="002F0141">
        <w:rPr>
          <w:rFonts w:ascii="Times New Roman" w:hAnsi="Times New Roman" w:cs="Times New Roman"/>
          <w:sz w:val="28"/>
          <w:szCs w:val="28"/>
        </w:rPr>
        <w:t xml:space="preserve"> машины равна 10 см</w:t>
      </w:r>
      <w:proofErr w:type="gramStart"/>
      <w:r w:rsidR="002F0141">
        <w:rPr>
          <w:rFonts w:ascii="Times New Roman" w:hAnsi="Times New Roman" w:cs="Times New Roman"/>
          <w:sz w:val="28"/>
          <w:szCs w:val="28"/>
        </w:rPr>
        <w:t>2</w:t>
      </w:r>
      <w:proofErr w:type="gramEnd"/>
      <w:r w:rsidR="002F0141">
        <w:rPr>
          <w:rFonts w:ascii="Times New Roman" w:hAnsi="Times New Roman" w:cs="Times New Roman"/>
          <w:sz w:val="28"/>
          <w:szCs w:val="28"/>
        </w:rPr>
        <w:t xml:space="preserve">, а большего – 50 см2. На малый поршень </w:t>
      </w:r>
      <w:proofErr w:type="gramStart"/>
      <w:r w:rsidR="002F0141">
        <w:rPr>
          <w:rFonts w:ascii="Times New Roman" w:hAnsi="Times New Roman" w:cs="Times New Roman"/>
          <w:sz w:val="28"/>
          <w:szCs w:val="28"/>
        </w:rPr>
        <w:t>действует сила 10 Н. Определите</w:t>
      </w:r>
      <w:proofErr w:type="gramEnd"/>
      <w:r w:rsidR="002F0141">
        <w:rPr>
          <w:rFonts w:ascii="Times New Roman" w:hAnsi="Times New Roman" w:cs="Times New Roman"/>
          <w:sz w:val="28"/>
          <w:szCs w:val="28"/>
        </w:rPr>
        <w:t xml:space="preserve"> силу давления, действующую на большой поршень. </w:t>
      </w:r>
    </w:p>
    <w:p w:rsidR="002F0141" w:rsidRDefault="002F0141" w:rsidP="000B622B">
      <w:pPr>
        <w:spacing w:after="0" w:line="274" w:lineRule="auto"/>
        <w:jc w:val="both"/>
        <w:rPr>
          <w:rFonts w:ascii="Times New Roman" w:hAnsi="Times New Roman" w:cs="Times New Roman"/>
          <w:sz w:val="28"/>
          <w:szCs w:val="28"/>
        </w:rPr>
      </w:pPr>
      <w:r>
        <w:rPr>
          <w:rFonts w:ascii="Times New Roman" w:hAnsi="Times New Roman" w:cs="Times New Roman"/>
          <w:sz w:val="28"/>
          <w:szCs w:val="28"/>
        </w:rPr>
        <w:t>Ответ: 50 Н</w:t>
      </w:r>
    </w:p>
    <w:p w:rsidR="002F0141" w:rsidRDefault="002F0141" w:rsidP="000B622B">
      <w:pPr>
        <w:spacing w:after="0" w:line="274" w:lineRule="auto"/>
        <w:jc w:val="both"/>
        <w:rPr>
          <w:rFonts w:ascii="Times New Roman" w:hAnsi="Times New Roman" w:cs="Times New Roman"/>
          <w:sz w:val="28"/>
          <w:szCs w:val="28"/>
          <w:vertAlign w:val="superscript"/>
        </w:rPr>
      </w:pPr>
      <w:r w:rsidRPr="002F0141">
        <w:rPr>
          <w:rFonts w:ascii="Times New Roman" w:hAnsi="Times New Roman" w:cs="Times New Roman"/>
          <w:b/>
          <w:sz w:val="28"/>
          <w:szCs w:val="28"/>
        </w:rPr>
        <w:t>№4</w:t>
      </w:r>
      <w:r>
        <w:rPr>
          <w:rFonts w:ascii="Times New Roman" w:hAnsi="Times New Roman" w:cs="Times New Roman"/>
          <w:sz w:val="28"/>
          <w:szCs w:val="28"/>
        </w:rPr>
        <w:t>. Водолаз опускается в море на глубину 90 м. определить давление воды на этой глубине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Плотность морской воды 1030 кг/м</w:t>
      </w:r>
      <w:r w:rsidRPr="002F0141">
        <w:rPr>
          <w:rFonts w:ascii="Times New Roman" w:hAnsi="Times New Roman" w:cs="Times New Roman"/>
          <w:sz w:val="28"/>
          <w:szCs w:val="28"/>
          <w:vertAlign w:val="superscript"/>
        </w:rPr>
        <w:t>3</w:t>
      </w:r>
    </w:p>
    <w:p w:rsidR="002F0141" w:rsidRDefault="002F0141" w:rsidP="000B622B">
      <w:pPr>
        <w:spacing w:after="0" w:line="274" w:lineRule="auto"/>
        <w:jc w:val="both"/>
        <w:rPr>
          <w:rFonts w:ascii="Times New Roman" w:hAnsi="Times New Roman" w:cs="Times New Roman"/>
          <w:sz w:val="28"/>
          <w:szCs w:val="28"/>
        </w:rPr>
      </w:pPr>
      <w:r>
        <w:rPr>
          <w:rFonts w:ascii="Times New Roman" w:hAnsi="Times New Roman" w:cs="Times New Roman"/>
          <w:sz w:val="28"/>
          <w:szCs w:val="28"/>
        </w:rPr>
        <w:t>О</w:t>
      </w:r>
      <w:r w:rsidRPr="002F0141">
        <w:rPr>
          <w:rFonts w:ascii="Times New Roman" w:hAnsi="Times New Roman" w:cs="Times New Roman"/>
          <w:sz w:val="28"/>
          <w:szCs w:val="28"/>
        </w:rPr>
        <w:t xml:space="preserve">твет: </w:t>
      </w:r>
      <w:r>
        <w:rPr>
          <w:rFonts w:ascii="Times New Roman" w:hAnsi="Times New Roman" w:cs="Times New Roman"/>
          <w:sz w:val="28"/>
          <w:szCs w:val="28"/>
        </w:rPr>
        <w:t>927кПа</w:t>
      </w:r>
    </w:p>
    <w:p w:rsidR="002F0141" w:rsidRDefault="002F0141" w:rsidP="000B622B">
      <w:pPr>
        <w:spacing w:after="0" w:line="274" w:lineRule="auto"/>
        <w:jc w:val="both"/>
        <w:rPr>
          <w:rFonts w:ascii="Times New Roman" w:hAnsi="Times New Roman" w:cs="Times New Roman"/>
          <w:b/>
          <w:sz w:val="28"/>
          <w:szCs w:val="28"/>
        </w:rPr>
      </w:pPr>
      <w:r w:rsidRPr="002F0141">
        <w:rPr>
          <w:rFonts w:ascii="Times New Roman" w:hAnsi="Times New Roman" w:cs="Times New Roman"/>
          <w:b/>
          <w:sz w:val="28"/>
          <w:szCs w:val="28"/>
        </w:rPr>
        <w:t>№5</w:t>
      </w:r>
      <w:r>
        <w:rPr>
          <w:rFonts w:ascii="Times New Roman" w:hAnsi="Times New Roman" w:cs="Times New Roman"/>
          <w:b/>
          <w:sz w:val="28"/>
          <w:szCs w:val="28"/>
        </w:rPr>
        <w:t xml:space="preserve">. </w:t>
      </w:r>
      <w:r w:rsidRPr="002F0141">
        <w:rPr>
          <w:rFonts w:ascii="Times New Roman" w:hAnsi="Times New Roman" w:cs="Times New Roman"/>
          <w:sz w:val="28"/>
          <w:szCs w:val="28"/>
        </w:rPr>
        <w:t>Давление, создаваемое водонапорным баком водопровода равно 750</w:t>
      </w:r>
      <w:r>
        <w:rPr>
          <w:rFonts w:ascii="Times New Roman" w:hAnsi="Times New Roman" w:cs="Times New Roman"/>
          <w:sz w:val="28"/>
          <w:szCs w:val="28"/>
        </w:rPr>
        <w:t>к</w:t>
      </w:r>
      <w:r w:rsidRPr="002F0141">
        <w:rPr>
          <w:rFonts w:ascii="Times New Roman" w:hAnsi="Times New Roman" w:cs="Times New Roman"/>
          <w:sz w:val="28"/>
          <w:szCs w:val="28"/>
        </w:rPr>
        <w:t>ПА. Определите высоту столба воды в баке.</w:t>
      </w:r>
      <w:r>
        <w:rPr>
          <w:rFonts w:ascii="Times New Roman" w:hAnsi="Times New Roman" w:cs="Times New Roman"/>
          <w:b/>
          <w:sz w:val="28"/>
          <w:szCs w:val="28"/>
        </w:rPr>
        <w:t xml:space="preserve"> </w:t>
      </w:r>
    </w:p>
    <w:p w:rsidR="002F0141" w:rsidRDefault="002F0141" w:rsidP="000B622B">
      <w:pPr>
        <w:spacing w:after="0" w:line="274" w:lineRule="auto"/>
        <w:jc w:val="both"/>
        <w:rPr>
          <w:rFonts w:ascii="Times New Roman" w:hAnsi="Times New Roman" w:cs="Times New Roman"/>
          <w:sz w:val="28"/>
          <w:szCs w:val="28"/>
        </w:rPr>
      </w:pPr>
      <w:r w:rsidRPr="002F0141">
        <w:rPr>
          <w:rFonts w:ascii="Times New Roman" w:hAnsi="Times New Roman" w:cs="Times New Roman"/>
          <w:sz w:val="28"/>
          <w:szCs w:val="28"/>
        </w:rPr>
        <w:t>Ответ: 75 м</w:t>
      </w:r>
    </w:p>
    <w:p w:rsidR="002F0141" w:rsidRDefault="002F0141" w:rsidP="000B622B">
      <w:pPr>
        <w:spacing w:after="0" w:line="274" w:lineRule="auto"/>
        <w:jc w:val="both"/>
        <w:rPr>
          <w:rFonts w:ascii="Times New Roman" w:hAnsi="Times New Roman" w:cs="Times New Roman"/>
          <w:sz w:val="28"/>
          <w:szCs w:val="28"/>
        </w:rPr>
      </w:pPr>
    </w:p>
    <w:p w:rsidR="002F0141" w:rsidRPr="002F0141" w:rsidRDefault="002F0141" w:rsidP="002F0141">
      <w:pPr>
        <w:pStyle w:val="a3"/>
        <w:numPr>
          <w:ilvl w:val="0"/>
          <w:numId w:val="1"/>
        </w:numPr>
        <w:spacing w:after="0" w:line="274" w:lineRule="auto"/>
        <w:jc w:val="both"/>
        <w:rPr>
          <w:rFonts w:ascii="Times New Roman" w:hAnsi="Times New Roman" w:cs="Times New Roman"/>
          <w:b/>
          <w:sz w:val="28"/>
          <w:szCs w:val="28"/>
        </w:rPr>
      </w:pPr>
      <w:r w:rsidRPr="002F0141">
        <w:rPr>
          <w:rFonts w:ascii="Times New Roman" w:hAnsi="Times New Roman" w:cs="Times New Roman"/>
          <w:b/>
          <w:sz w:val="28"/>
          <w:szCs w:val="28"/>
        </w:rPr>
        <w:t xml:space="preserve">Подведение итогов урока. </w:t>
      </w:r>
    </w:p>
    <w:p w:rsidR="002F0141" w:rsidRPr="002F0141" w:rsidRDefault="002F0141" w:rsidP="002F0141">
      <w:pPr>
        <w:spacing w:after="0" w:line="274" w:lineRule="auto"/>
        <w:jc w:val="both"/>
        <w:rPr>
          <w:rFonts w:ascii="Times New Roman" w:hAnsi="Times New Roman" w:cs="Times New Roman"/>
          <w:sz w:val="28"/>
          <w:szCs w:val="28"/>
        </w:rPr>
      </w:pPr>
      <w:r w:rsidRPr="002F0141">
        <w:rPr>
          <w:rFonts w:ascii="Times New Roman" w:hAnsi="Times New Roman" w:cs="Times New Roman"/>
          <w:sz w:val="28"/>
          <w:szCs w:val="28"/>
        </w:rPr>
        <w:t>Выставление оценок. Пояснение домашнего задания. Параграф 45, 46,47. Номера в задачнике: 293,290, 308,309,331</w:t>
      </w:r>
    </w:p>
    <w:sectPr w:rsidR="002F0141" w:rsidRPr="002F0141" w:rsidSect="00A743E3">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91" w:rsidRDefault="00316091" w:rsidP="00BD677B">
      <w:pPr>
        <w:spacing w:after="0" w:line="240" w:lineRule="auto"/>
      </w:pPr>
      <w:r>
        <w:separator/>
      </w:r>
    </w:p>
  </w:endnote>
  <w:endnote w:type="continuationSeparator" w:id="0">
    <w:p w:rsidR="00316091" w:rsidRDefault="00316091" w:rsidP="00BD6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12399"/>
      <w:docPartObj>
        <w:docPartGallery w:val="Общ"/>
        <w:docPartUnique/>
      </w:docPartObj>
    </w:sdtPr>
    <w:sdtContent>
      <w:p w:rsidR="000B622B" w:rsidRDefault="000B622B">
        <w:pPr>
          <w:pStyle w:val="a9"/>
          <w:jc w:val="center"/>
        </w:pPr>
        <w:fldSimple w:instr=" PAGE   \* MERGEFORMAT ">
          <w:r w:rsidR="002F0141">
            <w:rPr>
              <w:noProof/>
            </w:rPr>
            <w:t>1</w:t>
          </w:r>
        </w:fldSimple>
      </w:p>
    </w:sdtContent>
  </w:sdt>
  <w:p w:rsidR="000B622B" w:rsidRDefault="000B62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91" w:rsidRDefault="00316091" w:rsidP="00BD677B">
      <w:pPr>
        <w:spacing w:after="0" w:line="240" w:lineRule="auto"/>
      </w:pPr>
      <w:r>
        <w:separator/>
      </w:r>
    </w:p>
  </w:footnote>
  <w:footnote w:type="continuationSeparator" w:id="0">
    <w:p w:rsidR="00316091" w:rsidRDefault="00316091" w:rsidP="00BD6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3D97"/>
    <w:multiLevelType w:val="multilevel"/>
    <w:tmpl w:val="3C64377C"/>
    <w:lvl w:ilvl="0">
      <w:start w:val="1"/>
      <w:numFmt w:val="decimal"/>
      <w:lvlText w:val="%1."/>
      <w:lvlJc w:val="left"/>
      <w:pPr>
        <w:ind w:left="1637" w:hanging="360"/>
      </w:pPr>
      <w:rPr>
        <w:rFonts w:hint="default"/>
        <w:b/>
        <w:i w:val="0"/>
      </w:rPr>
    </w:lvl>
    <w:lvl w:ilvl="1">
      <w:start w:val="1"/>
      <w:numFmt w:val="decimal"/>
      <w:isLgl/>
      <w:lvlText w:val="%1.%2."/>
      <w:lvlJc w:val="left"/>
      <w:pPr>
        <w:ind w:left="1997" w:hanging="720"/>
      </w:pPr>
      <w:rPr>
        <w:rFonts w:hint="default"/>
        <w:i/>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4175"/>
    <w:rsid w:val="000B622B"/>
    <w:rsid w:val="0016752B"/>
    <w:rsid w:val="00184175"/>
    <w:rsid w:val="002F0141"/>
    <w:rsid w:val="00316091"/>
    <w:rsid w:val="006426FA"/>
    <w:rsid w:val="00842A70"/>
    <w:rsid w:val="00A743E3"/>
    <w:rsid w:val="00B4325E"/>
    <w:rsid w:val="00BD677B"/>
    <w:rsid w:val="00E95FCF"/>
    <w:rsid w:val="00F70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75"/>
  </w:style>
  <w:style w:type="paragraph" w:styleId="1">
    <w:name w:val="heading 1"/>
    <w:basedOn w:val="a"/>
    <w:next w:val="a"/>
    <w:link w:val="10"/>
    <w:qFormat/>
    <w:rsid w:val="00184175"/>
    <w:pPr>
      <w:keepNext/>
      <w:widowControl w:val="0"/>
      <w:autoSpaceDE w:val="0"/>
      <w:autoSpaceDN w:val="0"/>
      <w:adjustRightInd w:val="0"/>
      <w:spacing w:before="20" w:after="0" w:line="240" w:lineRule="auto"/>
      <w:ind w:firstLine="300"/>
      <w:jc w:val="both"/>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167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175"/>
    <w:rPr>
      <w:rFonts w:ascii="Times New Roman" w:eastAsia="Times New Roman" w:hAnsi="Times New Roman" w:cs="Times New Roman"/>
      <w:sz w:val="28"/>
      <w:szCs w:val="28"/>
      <w:lang w:eastAsia="ru-RU"/>
    </w:rPr>
  </w:style>
  <w:style w:type="paragraph" w:styleId="a3">
    <w:name w:val="List Paragraph"/>
    <w:basedOn w:val="a"/>
    <w:uiPriority w:val="34"/>
    <w:qFormat/>
    <w:rsid w:val="00184175"/>
    <w:pPr>
      <w:ind w:left="720"/>
      <w:contextualSpacing/>
    </w:pPr>
  </w:style>
  <w:style w:type="paragraph" w:styleId="a4">
    <w:name w:val="Normal (Web)"/>
    <w:basedOn w:val="a"/>
    <w:uiPriority w:val="99"/>
    <w:semiHidden/>
    <w:unhideWhenUsed/>
    <w:rsid w:val="00BD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677B"/>
  </w:style>
  <w:style w:type="paragraph" w:styleId="a5">
    <w:name w:val="Balloon Text"/>
    <w:basedOn w:val="a"/>
    <w:link w:val="a6"/>
    <w:uiPriority w:val="99"/>
    <w:semiHidden/>
    <w:unhideWhenUsed/>
    <w:rsid w:val="00BD6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77B"/>
    <w:rPr>
      <w:rFonts w:ascii="Tahoma" w:hAnsi="Tahoma" w:cs="Tahoma"/>
      <w:sz w:val="16"/>
      <w:szCs w:val="16"/>
    </w:rPr>
  </w:style>
  <w:style w:type="paragraph" w:styleId="a7">
    <w:name w:val="header"/>
    <w:basedOn w:val="a"/>
    <w:link w:val="a8"/>
    <w:uiPriority w:val="99"/>
    <w:semiHidden/>
    <w:unhideWhenUsed/>
    <w:rsid w:val="00BD67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D677B"/>
  </w:style>
  <w:style w:type="paragraph" w:styleId="a9">
    <w:name w:val="footer"/>
    <w:basedOn w:val="a"/>
    <w:link w:val="aa"/>
    <w:uiPriority w:val="99"/>
    <w:unhideWhenUsed/>
    <w:rsid w:val="00BD67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677B"/>
  </w:style>
  <w:style w:type="character" w:customStyle="1" w:styleId="30">
    <w:name w:val="Заголовок 3 Знак"/>
    <w:basedOn w:val="a0"/>
    <w:link w:val="3"/>
    <w:uiPriority w:val="9"/>
    <w:semiHidden/>
    <w:rsid w:val="0016752B"/>
    <w:rPr>
      <w:rFonts w:asciiTheme="majorHAnsi" w:eastAsiaTheme="majorEastAsia" w:hAnsiTheme="majorHAnsi" w:cstheme="majorBidi"/>
      <w:b/>
      <w:bCs/>
      <w:color w:val="4F81BD" w:themeColor="accent1"/>
    </w:rPr>
  </w:style>
  <w:style w:type="character" w:customStyle="1" w:styleId="mw-headline">
    <w:name w:val="mw-headline"/>
    <w:basedOn w:val="a0"/>
    <w:rsid w:val="0016752B"/>
  </w:style>
</w:styles>
</file>

<file path=word/webSettings.xml><?xml version="1.0" encoding="utf-8"?>
<w:webSettings xmlns:r="http://schemas.openxmlformats.org/officeDocument/2006/relationships" xmlns:w="http://schemas.openxmlformats.org/wordprocessingml/2006/main">
  <w:divs>
    <w:div w:id="159855810">
      <w:bodyDiv w:val="1"/>
      <w:marLeft w:val="0"/>
      <w:marRight w:val="0"/>
      <w:marTop w:val="0"/>
      <w:marBottom w:val="0"/>
      <w:divBdr>
        <w:top w:val="none" w:sz="0" w:space="0" w:color="auto"/>
        <w:left w:val="none" w:sz="0" w:space="0" w:color="auto"/>
        <w:bottom w:val="none" w:sz="0" w:space="0" w:color="auto"/>
        <w:right w:val="none" w:sz="0" w:space="0" w:color="auto"/>
      </w:divBdr>
      <w:divsChild>
        <w:div w:id="538858551">
          <w:marLeft w:val="336"/>
          <w:marRight w:val="0"/>
          <w:marTop w:val="120"/>
          <w:marBottom w:val="312"/>
          <w:divBdr>
            <w:top w:val="none" w:sz="0" w:space="0" w:color="auto"/>
            <w:left w:val="none" w:sz="0" w:space="0" w:color="auto"/>
            <w:bottom w:val="none" w:sz="0" w:space="0" w:color="auto"/>
            <w:right w:val="none" w:sz="0" w:space="0" w:color="auto"/>
          </w:divBdr>
          <w:divsChild>
            <w:div w:id="1524787949">
              <w:marLeft w:val="0"/>
              <w:marRight w:val="0"/>
              <w:marTop w:val="0"/>
              <w:marBottom w:val="0"/>
              <w:divBdr>
                <w:top w:val="single" w:sz="6" w:space="0" w:color="CCCCCC"/>
                <w:left w:val="single" w:sz="6" w:space="0" w:color="CCCCCC"/>
                <w:bottom w:val="single" w:sz="6" w:space="0" w:color="CCCCCC"/>
                <w:right w:val="single" w:sz="6" w:space="0" w:color="CCCCCC"/>
              </w:divBdr>
              <w:divsChild>
                <w:div w:id="20590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0979">
          <w:marLeft w:val="336"/>
          <w:marRight w:val="0"/>
          <w:marTop w:val="120"/>
          <w:marBottom w:val="312"/>
          <w:divBdr>
            <w:top w:val="none" w:sz="0" w:space="0" w:color="auto"/>
            <w:left w:val="none" w:sz="0" w:space="0" w:color="auto"/>
            <w:bottom w:val="none" w:sz="0" w:space="0" w:color="auto"/>
            <w:right w:val="none" w:sz="0" w:space="0" w:color="auto"/>
          </w:divBdr>
          <w:divsChild>
            <w:div w:id="385882240">
              <w:marLeft w:val="0"/>
              <w:marRight w:val="0"/>
              <w:marTop w:val="0"/>
              <w:marBottom w:val="0"/>
              <w:divBdr>
                <w:top w:val="single" w:sz="6" w:space="0" w:color="CCCCCC"/>
                <w:left w:val="single" w:sz="6" w:space="0" w:color="CCCCCC"/>
                <w:bottom w:val="single" w:sz="6" w:space="0" w:color="CCCCCC"/>
                <w:right w:val="single" w:sz="6" w:space="0" w:color="CCCCCC"/>
              </w:divBdr>
              <w:divsChild>
                <w:div w:id="14604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2541">
          <w:marLeft w:val="0"/>
          <w:marRight w:val="336"/>
          <w:marTop w:val="120"/>
          <w:marBottom w:val="312"/>
          <w:divBdr>
            <w:top w:val="none" w:sz="0" w:space="0" w:color="auto"/>
            <w:left w:val="none" w:sz="0" w:space="0" w:color="auto"/>
            <w:bottom w:val="none" w:sz="0" w:space="0" w:color="auto"/>
            <w:right w:val="none" w:sz="0" w:space="0" w:color="auto"/>
          </w:divBdr>
          <w:divsChild>
            <w:div w:id="306014280">
              <w:marLeft w:val="0"/>
              <w:marRight w:val="0"/>
              <w:marTop w:val="0"/>
              <w:marBottom w:val="0"/>
              <w:divBdr>
                <w:top w:val="single" w:sz="6" w:space="0" w:color="CCCCCC"/>
                <w:left w:val="single" w:sz="6" w:space="0" w:color="CCCCCC"/>
                <w:bottom w:val="single" w:sz="6" w:space="0" w:color="CCCCCC"/>
                <w:right w:val="single" w:sz="6" w:space="0" w:color="CCCCCC"/>
              </w:divBdr>
              <w:divsChild>
                <w:div w:id="18692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399">
          <w:marLeft w:val="336"/>
          <w:marRight w:val="0"/>
          <w:marTop w:val="120"/>
          <w:marBottom w:val="312"/>
          <w:divBdr>
            <w:top w:val="none" w:sz="0" w:space="0" w:color="auto"/>
            <w:left w:val="none" w:sz="0" w:space="0" w:color="auto"/>
            <w:bottom w:val="none" w:sz="0" w:space="0" w:color="auto"/>
            <w:right w:val="none" w:sz="0" w:space="0" w:color="auto"/>
          </w:divBdr>
          <w:divsChild>
            <w:div w:id="1468740469">
              <w:marLeft w:val="0"/>
              <w:marRight w:val="0"/>
              <w:marTop w:val="0"/>
              <w:marBottom w:val="0"/>
              <w:divBdr>
                <w:top w:val="single" w:sz="6" w:space="0" w:color="CCCCCC"/>
                <w:left w:val="single" w:sz="6" w:space="0" w:color="CCCCCC"/>
                <w:bottom w:val="single" w:sz="6" w:space="0" w:color="CCCCCC"/>
                <w:right w:val="single" w:sz="6" w:space="0" w:color="CCCCCC"/>
              </w:divBdr>
              <w:divsChild>
                <w:div w:id="1577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779">
          <w:marLeft w:val="336"/>
          <w:marRight w:val="0"/>
          <w:marTop w:val="120"/>
          <w:marBottom w:val="312"/>
          <w:divBdr>
            <w:top w:val="none" w:sz="0" w:space="0" w:color="auto"/>
            <w:left w:val="none" w:sz="0" w:space="0" w:color="auto"/>
            <w:bottom w:val="none" w:sz="0" w:space="0" w:color="auto"/>
            <w:right w:val="none" w:sz="0" w:space="0" w:color="auto"/>
          </w:divBdr>
          <w:divsChild>
            <w:div w:id="991762923">
              <w:marLeft w:val="0"/>
              <w:marRight w:val="0"/>
              <w:marTop w:val="0"/>
              <w:marBottom w:val="0"/>
              <w:divBdr>
                <w:top w:val="single" w:sz="6" w:space="0" w:color="CCCCCC"/>
                <w:left w:val="single" w:sz="6" w:space="0" w:color="CCCCCC"/>
                <w:bottom w:val="single" w:sz="6" w:space="0" w:color="CCCCCC"/>
                <w:right w:val="single" w:sz="6" w:space="0" w:color="CCCCCC"/>
              </w:divBdr>
              <w:divsChild>
                <w:div w:id="11362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5511">
      <w:bodyDiv w:val="1"/>
      <w:marLeft w:val="0"/>
      <w:marRight w:val="0"/>
      <w:marTop w:val="0"/>
      <w:marBottom w:val="0"/>
      <w:divBdr>
        <w:top w:val="none" w:sz="0" w:space="0" w:color="auto"/>
        <w:left w:val="none" w:sz="0" w:space="0" w:color="auto"/>
        <w:bottom w:val="none" w:sz="0" w:space="0" w:color="auto"/>
        <w:right w:val="none" w:sz="0" w:space="0" w:color="auto"/>
      </w:divBdr>
      <w:divsChild>
        <w:div w:id="2064205989">
          <w:marLeft w:val="336"/>
          <w:marRight w:val="0"/>
          <w:marTop w:val="120"/>
          <w:marBottom w:val="312"/>
          <w:divBdr>
            <w:top w:val="none" w:sz="0" w:space="0" w:color="auto"/>
            <w:left w:val="none" w:sz="0" w:space="0" w:color="auto"/>
            <w:bottom w:val="none" w:sz="0" w:space="0" w:color="auto"/>
            <w:right w:val="none" w:sz="0" w:space="0" w:color="auto"/>
          </w:divBdr>
          <w:divsChild>
            <w:div w:id="731083517">
              <w:marLeft w:val="0"/>
              <w:marRight w:val="0"/>
              <w:marTop w:val="0"/>
              <w:marBottom w:val="0"/>
              <w:divBdr>
                <w:top w:val="single" w:sz="6" w:space="0" w:color="CCCCCC"/>
                <w:left w:val="single" w:sz="6" w:space="0" w:color="CCCCCC"/>
                <w:bottom w:val="single" w:sz="6" w:space="0" w:color="CCCCCC"/>
                <w:right w:val="single" w:sz="6" w:space="0" w:color="CCCCCC"/>
              </w:divBdr>
              <w:divsChild>
                <w:div w:id="20371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230">
          <w:marLeft w:val="0"/>
          <w:marRight w:val="336"/>
          <w:marTop w:val="120"/>
          <w:marBottom w:val="312"/>
          <w:divBdr>
            <w:top w:val="none" w:sz="0" w:space="0" w:color="auto"/>
            <w:left w:val="none" w:sz="0" w:space="0" w:color="auto"/>
            <w:bottom w:val="none" w:sz="0" w:space="0" w:color="auto"/>
            <w:right w:val="none" w:sz="0" w:space="0" w:color="auto"/>
          </w:divBdr>
          <w:divsChild>
            <w:div w:id="1525241281">
              <w:marLeft w:val="0"/>
              <w:marRight w:val="0"/>
              <w:marTop w:val="0"/>
              <w:marBottom w:val="0"/>
              <w:divBdr>
                <w:top w:val="single" w:sz="6" w:space="0" w:color="CCCCCC"/>
                <w:left w:val="single" w:sz="6" w:space="0" w:color="CCCCCC"/>
                <w:bottom w:val="single" w:sz="6" w:space="0" w:color="CCCCCC"/>
                <w:right w:val="single" w:sz="6" w:space="0" w:color="CCCCCC"/>
              </w:divBdr>
              <w:divsChild>
                <w:div w:id="1940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versity.org/wiki/%D0%A4%D0%B0%D0%B9%D0%BB:Deystviye_metallicheskogo_manometra.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versity.org/wiki/%D0%A4%D0%B0%D0%B9%D0%BB:Izmereniye_davleniya_vnutri_zhidkosti.jpg"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versity.org/wiki/%D0%A4%D0%B0%D0%B9%D0%BB:Metallicheskiy_manometr.jpg" TargetMode="External"/><Relationship Id="rId5" Type="http://schemas.openxmlformats.org/officeDocument/2006/relationships/footnotes" Target="footnotes.xml"/><Relationship Id="rId15" Type="http://schemas.openxmlformats.org/officeDocument/2006/relationships/hyperlink" Target="http://ru.wikiversity.org/wiki/%D0%A4%D0%B0%D0%B9%D0%BB:Gidravlicheskiy_press_princip_deystviya.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versity.org/wiki/%D0%A4%D0%B0%D0%B9%D0%BB:Izmereniye_davleniya_vnutri_zhidkosti_2.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2013-02-19T17:01:00Z</dcterms:created>
  <dcterms:modified xsi:type="dcterms:W3CDTF">2013-02-19T17:01:00Z</dcterms:modified>
</cp:coreProperties>
</file>