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по учебному курсу «Физика» для  уровня основного общего образования  составлена на основании следующих документов: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1) Закона РФ от 29.12.2012. № 273-ФЗ «Об образовании в Российской Федерации»;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2) Приказа Министерства образования Российской Федерации от 09.03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.2004.</w:t>
      </w:r>
      <w:r w:rsidRPr="00EE5D73">
        <w:rPr>
          <w:rFonts w:ascii="Imprint MT Shadow" w:eastAsia="Times New Roman" w:hAnsi="Imprint MT Shadow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№</w:t>
      </w:r>
      <w:r w:rsidRPr="00EE5D73">
        <w:rPr>
          <w:rFonts w:ascii="Imprint MT Shadow" w:eastAsia="Times New Roman" w:hAnsi="Imprint MT Shadow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образования», (в ред. приказов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20.08.2008. № 241, от 30.08.2010. № 889, от 03.06.2011. № 1994, 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от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01.02.2012. № 74);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3) Приказа Министерства образования Российской Федерации от 05.03.2004. № 1089 «Об утверждении федерального компонента государственных образовательных стандартов начального общего,  основного общего и среднего (полного) общего образования» (в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ред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.п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риказов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03.06.2008. № 164, от 31.08.2009. № 320, от 19.10.2009. № 427, с изм., внесенными приказами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10.11.2011. № 2643, от 24.01.2012. № 39, от 31.01.2012 № 69);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4) Приказа № 1724 от 05.07.2013 «Об утверждении регионального базисного учебного плана для государственных и муниципальных образовательных учреждений Новосибирской области, реализующих программы общего образования на 2013-2014 учебный год»;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5) Постановления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EE5D73"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  <w:lang w:eastAsia="ru-RU"/>
          </w:rPr>
          <w:t>2010 г</w:t>
        </w:r>
      </w:smartTag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. № 189 «Об утверждении </w:t>
      </w:r>
      <w:r w:rsidRPr="00EE5D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СанПиН</w:t>
      </w:r>
      <w:r w:rsidRPr="00EE5D73">
        <w:rPr>
          <w:rFonts w:ascii="Imprint MT Shadow" w:eastAsia="Times New Roman" w:hAnsi="Imprint MT Shadow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2.4.2.2821-10 «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Санитарного-эпидемиологические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требования к условиям и организации обучения в общеобразовательных учреждениях»;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6) Приказа Министерства образования и науки Российской Федерации от 19 декабря 2012г. № 1067 «Об утверждении 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2013-2014 учебный год».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НПБ)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Данная рабочая программа реализуется на основе примерной программы  основного  общего образования по  физике. 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обеспечивает преемственность программ между уровнями обучения, рассчитана на овладение содержания предмета на базовом уровне в объёме 210 часов, реализуемых по 2 часа в неделю:</w:t>
      </w:r>
    </w:p>
    <w:p w:rsidR="00EE5D73" w:rsidRPr="00EE5D73" w:rsidRDefault="00EE5D73" w:rsidP="00EE5D73">
      <w:pPr>
        <w:autoSpaceDE w:val="0"/>
        <w:autoSpaceDN w:val="0"/>
        <w:adjustRightInd w:val="0"/>
        <w:spacing w:before="28" w:after="28" w:line="2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 класс – 70 часов (35 учебных недель);</w:t>
      </w:r>
    </w:p>
    <w:p w:rsidR="00EE5D73" w:rsidRPr="00EE5D73" w:rsidRDefault="00EE5D73" w:rsidP="00EE5D73">
      <w:pPr>
        <w:autoSpaceDE w:val="0"/>
        <w:autoSpaceDN w:val="0"/>
        <w:adjustRightInd w:val="0"/>
        <w:spacing w:before="28" w:after="28" w:line="2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 класс – 72 часа (36 учебных недель);</w:t>
      </w:r>
    </w:p>
    <w:p w:rsidR="00EE5D73" w:rsidRPr="00EE5D73" w:rsidRDefault="00EE5D73" w:rsidP="00EE5D73">
      <w:pPr>
        <w:autoSpaceDE w:val="0"/>
        <w:autoSpaceDN w:val="0"/>
        <w:adjustRightInd w:val="0"/>
        <w:spacing w:before="28" w:after="28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 класс – 68 часов (</w:t>
      </w:r>
      <w:r w:rsidRPr="00EE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 учебные недели). </w:t>
      </w:r>
    </w:p>
    <w:p w:rsidR="00EE5D73" w:rsidRPr="00EE5D73" w:rsidRDefault="00EE5D73" w:rsidP="00EE5D73">
      <w:pPr>
        <w:autoSpaceDE w:val="0"/>
        <w:autoSpaceDN w:val="0"/>
        <w:adjustRightInd w:val="0"/>
        <w:spacing w:before="28" w:after="28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направлена на достижение следующих 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целей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E5D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освоение знаний </w:t>
      </w:r>
      <w:r w:rsidRPr="00EE5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EE5D73" w:rsidRPr="00EE5D73" w:rsidRDefault="00EE5D73" w:rsidP="00EE5D73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овладение умениями </w:t>
      </w:r>
      <w:r w:rsidRPr="00EE5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EE5D73" w:rsidRPr="00EE5D73" w:rsidRDefault="00EE5D73" w:rsidP="00EE5D73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развитие </w:t>
      </w:r>
      <w:r w:rsidRPr="00EE5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EE5D73" w:rsidRPr="00EE5D73" w:rsidRDefault="00EE5D73" w:rsidP="00EE5D73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воспитание </w:t>
      </w:r>
      <w:r w:rsidRPr="00EE5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EE5D73" w:rsidRPr="00EE5D73" w:rsidRDefault="00EE5D73" w:rsidP="00EE5D73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применение полученных знаний и</w:t>
      </w:r>
      <w:r w:rsidRPr="00EE5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умений </w:t>
      </w:r>
      <w:r w:rsidRPr="00EE5D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решения практических задач повседневной жизни, для обеспечения безопасности  своей жизни, рационального природопользования и охраны окружающей среды.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целей решаются следующие 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EE5D73" w:rsidRPr="00EE5D73" w:rsidRDefault="00EE5D73" w:rsidP="00EE5D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различать факты, гипотезы, причины, следствия, доказательства, законы, теории;</w:t>
      </w:r>
    </w:p>
    <w:p w:rsidR="00EE5D73" w:rsidRPr="00EE5D73" w:rsidRDefault="00EE5D73" w:rsidP="00EE5D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адекватными способами решения теоретических и экспериментальных задач;</w:t>
      </w:r>
    </w:p>
    <w:p w:rsidR="00EE5D73" w:rsidRPr="00EE5D73" w:rsidRDefault="00EE5D73" w:rsidP="00EE5D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EE5D73" w:rsidRPr="00EE5D73" w:rsidRDefault="00EE5D73" w:rsidP="00EE5D73">
      <w:pPr>
        <w:numPr>
          <w:ilvl w:val="0"/>
          <w:numId w:val="3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монологической и диалогической речью, развитие способности понимать точку зрения собеседника и признавать              право на иное мнение;</w:t>
      </w:r>
    </w:p>
    <w:p w:rsidR="00EE5D73" w:rsidRPr="00EE5D73" w:rsidRDefault="00EE5D73" w:rsidP="00EE5D73">
      <w:pPr>
        <w:numPr>
          <w:ilvl w:val="0"/>
          <w:numId w:val="4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информации.</w:t>
      </w:r>
    </w:p>
    <w:p w:rsidR="00EE5D73" w:rsidRPr="00EE5D73" w:rsidRDefault="00EE5D73" w:rsidP="00EE5D73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EE5D73" w:rsidRPr="00EE5D73" w:rsidRDefault="00EE5D73" w:rsidP="00EE5D73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Цели и задачи данной рабочей программы поставлены с учётом цели   образовательной программы школы: совершенствование образовательной деятельности, направленной на повышение качества образования, способствующего успешному развитию личности воспитанника независимо от  его стартовых возможностей в условиях реализации  изменений в законодательстве, регулирующем сферу образования.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Реализация указанных  целей достигается   в результате освоения следующего минимума содержания образования: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00"/>
        <w:gridCol w:w="2340"/>
        <w:gridCol w:w="1980"/>
        <w:gridCol w:w="1898"/>
      </w:tblGrid>
      <w:tr w:rsidR="00EE5D73" w:rsidRPr="00EE5D73" w:rsidTr="001B76F4">
        <w:tc>
          <w:tcPr>
            <w:tcW w:w="496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Разделы  (210 часов)  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Общее количество часов </w:t>
            </w:r>
          </w:p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(210 часов)</w:t>
            </w:r>
          </w:p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(по примерной программе)</w:t>
            </w: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7 класс</w:t>
            </w:r>
          </w:p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(70 часов)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8 класс</w:t>
            </w:r>
          </w:p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(72 часа)</w:t>
            </w:r>
          </w:p>
        </w:tc>
        <w:tc>
          <w:tcPr>
            <w:tcW w:w="1898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9класс</w:t>
            </w:r>
          </w:p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(68 часов)</w:t>
            </w:r>
          </w:p>
        </w:tc>
      </w:tr>
      <w:tr w:rsidR="00EE5D73" w:rsidRPr="00EE5D73" w:rsidTr="001B76F4">
        <w:trPr>
          <w:trHeight w:val="230"/>
        </w:trPr>
        <w:tc>
          <w:tcPr>
            <w:tcW w:w="4968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lang w:eastAsia="ru-RU"/>
              </w:rPr>
              <w:t xml:space="preserve">Физика и физические методы изучения природы  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(6 ч)</w:t>
            </w: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98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E5D73" w:rsidRPr="00EE5D73" w:rsidTr="001B76F4">
        <w:trPr>
          <w:trHeight w:val="265"/>
        </w:trPr>
        <w:tc>
          <w:tcPr>
            <w:tcW w:w="4968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lang w:eastAsia="ru-RU"/>
              </w:rPr>
              <w:t xml:space="preserve">Механические явления  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(57 ч)</w:t>
            </w: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98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</w:tr>
      <w:tr w:rsidR="00EE5D73" w:rsidRPr="00EE5D73" w:rsidTr="001B76F4">
        <w:trPr>
          <w:trHeight w:val="284"/>
        </w:trPr>
        <w:tc>
          <w:tcPr>
            <w:tcW w:w="4968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lang w:eastAsia="ru-RU"/>
              </w:rPr>
              <w:t xml:space="preserve">Тепловые явления  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(33 ч)</w:t>
            </w: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98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E5D73" w:rsidRPr="00EE5D73" w:rsidTr="001B76F4">
        <w:tc>
          <w:tcPr>
            <w:tcW w:w="4968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Электрические и магнитные явления  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(30 ч)</w:t>
            </w: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1898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E5D73" w:rsidRPr="00EE5D73" w:rsidTr="001B76F4">
        <w:tc>
          <w:tcPr>
            <w:tcW w:w="4968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Электромагнитные колебания и волны  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(40 ч)</w:t>
            </w: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898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</w:tr>
      <w:tr w:rsidR="00EE5D73" w:rsidRPr="00EE5D73" w:rsidTr="001B76F4">
        <w:tc>
          <w:tcPr>
            <w:tcW w:w="4968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lang w:eastAsia="ru-RU"/>
              </w:rPr>
              <w:t xml:space="preserve">Квантовые явления  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(23 ч)</w:t>
            </w: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98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</w:tr>
      <w:tr w:rsidR="00EE5D73" w:rsidRPr="00EE5D73" w:rsidTr="001B76F4">
        <w:tc>
          <w:tcPr>
            <w:tcW w:w="4968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lang w:eastAsia="ru-RU"/>
              </w:rPr>
              <w:t xml:space="preserve">Резерв свободного учебного времени 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(21 ч)</w:t>
            </w: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2ч  итоговое обобщение +</w:t>
            </w:r>
          </w:p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15ч на «Механические явления»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2 ч итоговое обобщение</w:t>
            </w:r>
          </w:p>
        </w:tc>
        <w:tc>
          <w:tcPr>
            <w:tcW w:w="1898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2 ч итоговое обобщение</w:t>
            </w: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</w:t>
      </w:r>
      <w:r w:rsidRPr="00EE5D73">
        <w:rPr>
          <w:rFonts w:ascii="Times New Roman" w:eastAsia="Times New Roman" w:hAnsi="Times New Roman" w:cs="Times New Roman"/>
          <w:bCs/>
          <w:i/>
          <w:iCs/>
          <w:u w:val="single"/>
          <w:lang w:eastAsia="ru-RU"/>
        </w:rPr>
        <w:t xml:space="preserve">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Резервные часы по программе (21ч.) распределены следующим образом:</w:t>
      </w:r>
    </w:p>
    <w:p w:rsidR="00EE5D73" w:rsidRPr="00EE5D73" w:rsidRDefault="00EE5D73" w:rsidP="00EE5D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ч. – итоговое обобщение</w:t>
      </w:r>
    </w:p>
    <w:p w:rsidR="00EE5D73" w:rsidRPr="00EE5D73" w:rsidRDefault="00EE5D73" w:rsidP="00EE5D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 ч. – «Механическое движение» в 7 классе.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Так, как в данной теме рассматриваются вопросы: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введение  понятий  скалярные и векторные величины;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решение физических задач;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применение алгоритмов;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выполнение лабораторных и практических работ.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усвоения материала по данной теме, я считаю, что отведённого времени не достаточно.  </w:t>
      </w: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lang w:eastAsia="ru-RU"/>
        </w:rPr>
        <w:t>Количество часов, отведённых на контрольные, лабораторные работы и экскурсии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8"/>
        <w:gridCol w:w="3132"/>
        <w:gridCol w:w="3600"/>
        <w:gridCol w:w="4140"/>
        <w:gridCol w:w="2880"/>
      </w:tblGrid>
      <w:tr w:rsidR="00EE5D73" w:rsidRPr="00EE5D73" w:rsidTr="001B76F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EE5D73" w:rsidRPr="00EE5D73" w:rsidRDefault="00EE5D73" w:rsidP="00EE5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Класс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контрольных работ</w:t>
            </w:r>
          </w:p>
          <w:p w:rsidR="00EE5D73" w:rsidRPr="00EE5D73" w:rsidRDefault="00EE5D73" w:rsidP="00EE5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за год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</w:t>
            </w:r>
          </w:p>
          <w:p w:rsidR="00EE5D73" w:rsidRPr="00EE5D73" w:rsidRDefault="00EE5D73" w:rsidP="00EE5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лабораторных работ за год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Экскурсии</w:t>
            </w:r>
          </w:p>
        </w:tc>
      </w:tr>
      <w:tr w:rsidR="00EE5D73" w:rsidRPr="00EE5D73" w:rsidTr="001B76F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10 + 14   кратковременных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EE5D73" w:rsidRPr="00EE5D73" w:rsidTr="001B76F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10 + 22   кратковременных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EE5D73" w:rsidRPr="00EE5D73" w:rsidTr="001B76F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6 +   6     кратковременных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E5D73" w:rsidRPr="00EE5D73" w:rsidTr="001B76F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26 + 42  кратковременных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  <w:sectPr w:rsidR="00EE5D73" w:rsidRPr="00EE5D73" w:rsidSect="0030169F">
          <w:pgSz w:w="16838" w:h="11906" w:orient="landscape"/>
          <w:pgMar w:top="1134" w:right="1134" w:bottom="899" w:left="1134" w:header="709" w:footer="709" w:gutter="0"/>
          <w:cols w:space="708"/>
          <w:docGrid w:linePitch="360"/>
        </w:sect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Методическое обеспечение программы включает следующие </w:t>
      </w:r>
      <w:r w:rsidRPr="00EE5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формы</w:t>
      </w: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обучения:</w:t>
      </w:r>
    </w:p>
    <w:p w:rsidR="00EE5D73" w:rsidRPr="00EE5D73" w:rsidRDefault="00EE5D73" w:rsidP="00EE5D7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 (изучения нового, закрепления знаний, комплексного применения знаний, обобщения и систематизации знаний, контроля и коррекции знаний);</w:t>
      </w:r>
    </w:p>
    <w:p w:rsidR="00EE5D73" w:rsidRPr="00EE5D73" w:rsidRDefault="00EE5D73" w:rsidP="00EE5D7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исследовательская работа;</w:t>
      </w:r>
    </w:p>
    <w:p w:rsidR="00EE5D73" w:rsidRPr="00EE5D73" w:rsidRDefault="00EE5D73" w:rsidP="00EE5D7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индивидуальная работа;</w:t>
      </w:r>
    </w:p>
    <w:p w:rsidR="00EE5D73" w:rsidRPr="00EE5D73" w:rsidRDefault="00EE5D73" w:rsidP="00EE5D7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групповая работа;</w:t>
      </w:r>
    </w:p>
    <w:p w:rsidR="00EE5D73" w:rsidRPr="00EE5D73" w:rsidRDefault="00EE5D73" w:rsidP="00EE5D7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фронтальная работа;</w:t>
      </w:r>
    </w:p>
    <w:p w:rsidR="00EE5D73" w:rsidRPr="00EE5D73" w:rsidRDefault="00EE5D73" w:rsidP="00EE5D7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коллективная работа;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методы </w:t>
      </w: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обучения:</w:t>
      </w:r>
    </w:p>
    <w:p w:rsidR="00EE5D73" w:rsidRPr="00EE5D73" w:rsidRDefault="00EE5D73" w:rsidP="00EE5D7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объяснительно-иллюстративный (рассказ, беседа, объяснение, доклад, показ, инструктаж);</w:t>
      </w:r>
    </w:p>
    <w:p w:rsidR="00EE5D73" w:rsidRPr="00EE5D73" w:rsidRDefault="00EE5D73" w:rsidP="00EE5D7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репродуктивный</w:t>
      </w:r>
      <w:proofErr w:type="gramEnd"/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(лекция, алгоритмическое предписание, упражнения);</w:t>
      </w:r>
    </w:p>
    <w:p w:rsidR="00EE5D73" w:rsidRPr="00EE5D73" w:rsidRDefault="00EE5D73" w:rsidP="00EE5D7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проблемный</w:t>
      </w:r>
      <w:proofErr w:type="gramEnd"/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(беседа, проблемная ситуация, обобщение);</w:t>
      </w:r>
    </w:p>
    <w:p w:rsidR="00EE5D73" w:rsidRPr="00EE5D73" w:rsidRDefault="00EE5D73" w:rsidP="00EE5D7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частично-поисковый (диспут, самостоятельная работа),</w:t>
      </w:r>
    </w:p>
    <w:p w:rsidR="00EE5D73" w:rsidRPr="00EE5D73" w:rsidRDefault="00EE5D73" w:rsidP="00EE5D7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исследовательский (исследовательское моделирование, сбор новых фактов, проектирование).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средства</w:t>
      </w: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обучения: (Приложение 1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73" w:rsidRPr="00EE5D73" w:rsidRDefault="00EE5D73" w:rsidP="00EE5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контингент обучающихся, изучение учебного материала веду дифференцированно с включением элементов  коррекционно-развивающих технологий, основанных на принципах: усиление практической направленности изучаемого материала; опора на жизненный опыт ребёнка; ориентация на внутренние связи в содержании изучаемого материала как в рамках одного предмета, так и между предметами; необходимость и достаточность в определении объёма изучаемого материала;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в содержание учебных программ коррекционных заданий, предусматривающих активизацию познавательной деятельности</w:t>
      </w:r>
      <w:r w:rsidRPr="00EE5D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коррекционные задачи: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сформировать умение выделять и осознавать учебную задачу;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научить строить план деятельности;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научить актуализировать свои знания;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научить подбирать адекватные средства деятельности;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научить осуществлять планирование: самоконтроль и самооценку своей деятельности;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способствовать развитию  навыков общения, правильного поведения;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способствовать  развитию эмоциональной сферы;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 способствовать развитию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(приемов анализа сравнения, обобщения действий, группировки, классификации).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Коррекционно - развивающая работа: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осуществление помощи в планировании учебной деятельности: повторение, анализ и устранение ошибок, выполнение минимума упражнений для ликвидации пробелов;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дополнительное инструктирование в ходе учебной деятельности;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стимулирование учебной деятельности: поощрение, ситуация успеха, побуждение к активному труду, эмоциональный комфорт, доброжелательность на уроке;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взаимопомощи;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осуществление  индивидуальной работы: система заданий на отработку повторения учебного материала, развивающие упражнения на формирование определенных психических процессов. </w:t>
      </w:r>
      <w:r w:rsidRPr="00EE5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применяю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 С целью сохранения здоровья  обучающихся на уроках использую: комплекс упражнений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комплекс упражнений гимнастики для глаз; дифференцированные упражнения с целью развития позитивных, индивидуальных свойств обучающегося – способностей, интересов, склонностей; уменьшение объёма домашнего задания за счет увеличения плотности урока.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экологические проблемы современности, в данном курсе рассматриваю вопросы, направленные на формирование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общеэкологической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экологической ответственности за судьбы своей страны и близких людей, планеты в целом. Экологическая ответственность связана с такими качествами личности, как самоконтроль, умение предвидеть ближайшие и отдалённые последствия своих действий в природной среде, критическое отношение к себе и другим, добровольное, свободное соблюдение требований, связанных с бережным отношением к природе.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экологических знаний реализую при включении элементов экологии в курс физики.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экологизации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физики состоят в том, чтобы сформировать у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представления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взаимосвязи явлений в природе и их изменении под влиянием антропогенной деятельности;</w:t>
      </w:r>
    </w:p>
    <w:p w:rsidR="00EE5D73" w:rsidRPr="00EE5D73" w:rsidRDefault="00EE5D73" w:rsidP="00EE5D73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механизме антропогенного воздействия на природные явления и физических методах моделирования и прогнозирования результатов этого воздействия; 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умения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природные явления, оценивать влияние на них антропогенного фактора;</w:t>
      </w:r>
    </w:p>
    <w:p w:rsidR="00EE5D73" w:rsidRPr="00EE5D73" w:rsidRDefault="00EE5D73" w:rsidP="00EE5D73">
      <w:pPr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и принимать решения.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Компетентность во владении современными образовательными технологиями</w:t>
      </w:r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позволяет осуществить </w:t>
      </w:r>
      <w:proofErr w:type="spellStart"/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компетентностный</w:t>
      </w:r>
      <w:proofErr w:type="spellEnd"/>
      <w:r w:rsidRPr="00EE5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 в образовании, способствует развитию обобщенных способов деятельности обучающихся, позволяющих им свободно ориентироваться в различных ситуациях жизненного самоопределения.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hd w:val="clear" w:color="auto" w:fill="FFFFFF"/>
        <w:spacing w:before="14" w:after="0" w:line="269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</w:t>
      </w: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Для исследования и повышения качества обучения использую  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методы контроля: письменный (контрольная работа, тестирование), устный (индивидуальный или фронтальный опрос). В течение изучения курса   </w:t>
      </w:r>
      <w:r w:rsidRPr="00EE5D7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планирую провести 16 контрольных работ, в том числе 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контрольные работы</w:t>
      </w:r>
      <w:r w:rsidRPr="00EE5D7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за счёт времени из раздела « Резервное время»</w:t>
      </w: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. Кроме этого, планирую проведение </w:t>
      </w:r>
      <w:r w:rsidRPr="00EE5D7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первичного контроля в форме ответов на вопросы (устного и письменного), тестовых заданий, поиска ответов в тексте учебника, </w:t>
      </w: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решение типичных упражнений.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Текущий  контроль результатов изучения курса, провожу в виде тестовых контрольных работ, контрольных работ, административных контрольных работ (комбинированные, тестовые).</w:t>
      </w:r>
      <w:r w:rsidRPr="00EE5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контроль результатов изучения курса   предусмотрен в виде административной контрольной работы. (Приложение 2) Оценка качества образования производится по пятибалльной системе. (Приложение 3)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использую учебники:</w:t>
      </w:r>
    </w:p>
    <w:p w:rsidR="00EE5D73" w:rsidRPr="00EE5D73" w:rsidRDefault="00EE5D73" w:rsidP="00EE5D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Физика 7 класс. : Учебник для общеобразовательных учреждений. 9 изд.,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стереотипное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М.:Дрофа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2006. – 192 с.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5D73" w:rsidRPr="00EE5D73" w:rsidRDefault="00EE5D73" w:rsidP="00EE5D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В.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Физика. 8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Учебник для общеобразовательных учреждений. 15 изд.,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дополненное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М.:Дрофа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– 192 с.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5D73" w:rsidRPr="00EE5D73" w:rsidRDefault="00EE5D73" w:rsidP="00EE5D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Е.М.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Гутник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Физика 9 класс. : Учебник для общеобразовательных учреждений. 15 изд.,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доработанное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М.:Дрофа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– 302 с.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Выбор  учебников и пособий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осуществлён  в соответствии с </w:t>
      </w:r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Приказа Министерства образования и науки Российской Федерации от 19 декабря 2012г. № 1067 «Об утверждении 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 на 2013-2014 учебный год».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этих учебниках учтены требования федерального компонента государственного образовательного стандарта общего образования.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Материал курса физики </w:t>
      </w:r>
      <w:r w:rsidRPr="00EE5D7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  <w:r w:rsidRPr="00EE5D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учебно-методического комплекта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Пёрышкина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Е.М.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Гутника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доступностью, увлекательностью и краткостью изложения.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>В результате изучения физики на базовом уровне обучающийся должен: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EE5D73">
        <w:rPr>
          <w:rFonts w:ascii="Times New Roman" w:eastAsia="Times New Roman" w:hAnsi="Times New Roman" w:cs="Times New Roman"/>
          <w:b/>
          <w:iCs/>
          <w:lang w:eastAsia="ru-RU"/>
        </w:rPr>
        <w:t>знать/понимать</w:t>
      </w:r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>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>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 xml:space="preserve">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>Джоуля-Ленца</w:t>
      </w:r>
      <w:proofErr w:type="gramEnd"/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>, прямолинейного распространения света, отражения света;</w:t>
      </w:r>
    </w:p>
    <w:p w:rsidR="00EE5D73" w:rsidRPr="00EE5D73" w:rsidRDefault="00EE5D73" w:rsidP="00EE5D7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EE5D73">
        <w:rPr>
          <w:rFonts w:ascii="Times New Roman" w:eastAsia="Times New Roman" w:hAnsi="Times New Roman" w:cs="Times New Roman"/>
          <w:b/>
          <w:iCs/>
          <w:lang w:eastAsia="ru-RU"/>
        </w:rPr>
        <w:t xml:space="preserve">           уметь</w:t>
      </w:r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 xml:space="preserve">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>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 xml:space="preserve"> от угла падения света, угла преломления от угла падения света;</w:t>
      </w:r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>выражать результаты измерений и расчетов в единицах Международной системы;</w:t>
      </w:r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 xml:space="preserve">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>решать задачи на применение изученных физических законов;</w:t>
      </w:r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E5D73">
        <w:rPr>
          <w:rFonts w:ascii="Times New Roman" w:eastAsia="Times New Roman" w:hAnsi="Times New Roman" w:cs="Times New Roman"/>
          <w:bCs/>
          <w:iCs/>
          <w:lang w:eastAsia="ru-RU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E5D73" w:rsidRPr="00EE5D73" w:rsidRDefault="00EE5D73" w:rsidP="00EE5D7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5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EE5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в процессе использования транспортных средств;</w:t>
      </w:r>
    </w:p>
    <w:p w:rsidR="00EE5D73" w:rsidRPr="00EE5D73" w:rsidRDefault="00EE5D73" w:rsidP="00EE5D73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 применения простых механизмов;</w:t>
      </w:r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исправностью водопровода, сантехники и газовых приборов в квартире;</w:t>
      </w:r>
    </w:p>
    <w:p w:rsidR="00EE5D73" w:rsidRPr="00EE5D73" w:rsidRDefault="00EE5D73" w:rsidP="00EE5D7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в процессе использования электробытовых приборов, электронной техники;</w:t>
      </w:r>
    </w:p>
    <w:p w:rsidR="00EE5D73" w:rsidRPr="00EE5D73" w:rsidRDefault="00EE5D73" w:rsidP="00EE5D7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исправностью электропроводки;</w:t>
      </w:r>
    </w:p>
    <w:p w:rsidR="00EE5D73" w:rsidRPr="00EE5D73" w:rsidRDefault="00EE5D73" w:rsidP="00EE5D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безопасности радиационного фона.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EE5D73">
        <w:rPr>
          <w:rFonts w:ascii="Times New Roman" w:eastAsia="Times New Roman" w:hAnsi="Times New Roman" w:cs="Times New Roman"/>
          <w:sz w:val="36"/>
          <w:szCs w:val="36"/>
          <w:lang w:eastAsia="ru-RU"/>
        </w:rPr>
        <w:t>Пояснительная записка</w:t>
      </w: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по предмету «Физика» для 7 класса рассчитана на 70 часов (2 часа в неделю, 35 учебных недель), включает все темы, предусмотренные федеральным компонентом государственного образовательного стандарта основного общего образования и примерной программой по предмету. Она составлена в преемственности между  уровнями образования.   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Рабочая программа  составлена на основании следующих документов: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1) Закона РФ от 29.12.2012. № 273-ФЗ «Об образовании в Российской Федерации»;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2) Приказа Министерства образования Российской Федерации от 09.03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.2004.</w:t>
      </w:r>
      <w:r w:rsidRPr="00EE5D73">
        <w:rPr>
          <w:rFonts w:ascii="Imprint MT Shadow" w:eastAsia="Times New Roman" w:hAnsi="Imprint MT Shadow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№</w:t>
      </w:r>
      <w:r w:rsidRPr="00EE5D73">
        <w:rPr>
          <w:rFonts w:ascii="Imprint MT Shadow" w:eastAsia="Times New Roman" w:hAnsi="Imprint MT Shadow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образования», (в ред. приказов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20.08.2008. № 241, от 30.08.2010. № 889, от 03.06.2011. № 1994, 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от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01.02.2012. № 74);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3) Приказа Министерства образования Российской Федерации от 05.03.2004. № 1089 «Об утверждении федерального компонента государственных образовательных стандартов начального общего,  основного общего и среднего (полного) общего образования» (в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ред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.п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риказов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03.06.2008. № 164, от 31.08.2009. № 320, от 19.10.2009. № 427, с изм., внесенными приказами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10.11.2011. № 2643, от 24.01.2012. № 39, от 31.01.2012 № 69);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4) Приказа № 1724 от 05.07.2013 «Об утверждении регионального базисного учебного плана для государственных и муниципальных образовательных учреждений Новосибирской области, реализующих программы общего образования на 2013-2014 учебный год»;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5) Постановления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EE5D73"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  <w:lang w:eastAsia="ru-RU"/>
          </w:rPr>
          <w:t>2010 г</w:t>
        </w:r>
      </w:smartTag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. № 189 «Об утверждении </w:t>
      </w:r>
      <w:r w:rsidRPr="00EE5D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СанПиН</w:t>
      </w:r>
      <w:r w:rsidRPr="00EE5D73">
        <w:rPr>
          <w:rFonts w:ascii="Imprint MT Shadow" w:eastAsia="Times New Roman" w:hAnsi="Imprint MT Shadow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2.4.2.2821-10 «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Санитарного-эпидемиологические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требования к условиям и организации обучения в общеобразовательных учреждениях»;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6) Приказа Министерства образования и науки Российской Федерации от 19 декабря 2012г. № 1067 «Об утверждении 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2013-2014 учебный год».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Данная рабочая программа реализуется на основе примерной программы  основного  общего образования по  физике. 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Цели обучения  физике в общеобразовательной школе определяются её ролью в развитии общества в целом и формировании личности каждого отдельного человека. Таковыми целями являются: </w:t>
      </w:r>
    </w:p>
    <w:p w:rsidR="00EE5D73" w:rsidRPr="00EE5D73" w:rsidRDefault="00EE5D73" w:rsidP="00EE5D73">
      <w:pPr>
        <w:numPr>
          <w:ilvl w:val="0"/>
          <w:numId w:val="20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места физики в системе школьных дисциплин;</w:t>
      </w:r>
    </w:p>
    <w:p w:rsidR="00EE5D73" w:rsidRPr="00EE5D73" w:rsidRDefault="00EE5D73" w:rsidP="00EE5D73">
      <w:pPr>
        <w:numPr>
          <w:ilvl w:val="0"/>
          <w:numId w:val="20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конкретными физическими знаниями, необходимыми для применения в практической деятельности, для изучения смежных дисциплин.</w:t>
      </w:r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Материал курса физики </w:t>
      </w:r>
      <w:r w:rsidRPr="00EE5D7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  <w:r w:rsidRPr="00EE5D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учебно-методического комплекта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Пёрышкина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доступностью, увлекательностью и краткостью изложения. Преимущественное использование индуктивного метода введения материала способствует оптимальному его восприятию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12-13 лет. К концу учебного года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 представление о физике как о науке. Поэтому курс физики 7 класса решает следующие задачи:</w:t>
      </w:r>
    </w:p>
    <w:p w:rsidR="00EE5D73" w:rsidRPr="00EE5D73" w:rsidRDefault="00EE5D73" w:rsidP="00EE5D73">
      <w:pPr>
        <w:numPr>
          <w:ilvl w:val="0"/>
          <w:numId w:val="19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обучающихся с основами физической науки, сформировать её основные понятия, дать представление о некоторых физических законах и теориях, научить видеть их в природе;</w:t>
      </w:r>
    </w:p>
    <w:p w:rsidR="00EE5D73" w:rsidRPr="00EE5D73" w:rsidRDefault="00EE5D73" w:rsidP="00EE5D73">
      <w:pPr>
        <w:numPr>
          <w:ilvl w:val="0"/>
          <w:numId w:val="19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с методами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исследования, в частности с экспериментом;</w:t>
      </w:r>
    </w:p>
    <w:p w:rsidR="00EE5D73" w:rsidRPr="00EE5D73" w:rsidRDefault="00EE5D73" w:rsidP="00EE5D73">
      <w:pPr>
        <w:numPr>
          <w:ilvl w:val="0"/>
          <w:numId w:val="19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выдвигать гипотезы, строить логические умозаключения, пользоваться индукцией, дедукцией, методом аналогии.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Цели и задачи данной рабочей программы поставлены с учётом цели   образовательной программы школы: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образовательной деятельности, направленной на повышение качества образования, способствующего успешному развитию личности воспитанника независимо от  его стартовых возможностей в условиях реализации  изменений в законодательстве, регулирующем сферу образования.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Реализация указанных целей достигается   в результате освоения следующего минимума содержания образования: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8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0"/>
        <w:gridCol w:w="3600"/>
      </w:tblGrid>
      <w:tr w:rsidR="00EE5D73" w:rsidRPr="00EE5D73" w:rsidTr="001B76F4">
        <w:trPr>
          <w:trHeight w:val="1"/>
        </w:trPr>
        <w:tc>
          <w:tcPr>
            <w:tcW w:w="6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E5D73" w:rsidRPr="00EE5D73" w:rsidTr="001B76F4">
        <w:trPr>
          <w:trHeight w:val="1"/>
        </w:trPr>
        <w:tc>
          <w:tcPr>
            <w:tcW w:w="6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</w:tr>
      <w:tr w:rsidR="00EE5D73" w:rsidRPr="00EE5D73" w:rsidTr="001B76F4">
        <w:trPr>
          <w:trHeight w:val="1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Физика и физические методы изучения природы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</w:p>
        </w:tc>
      </w:tr>
      <w:tr w:rsidR="00EE5D73" w:rsidRPr="00EE5D73" w:rsidTr="001B76F4">
        <w:trPr>
          <w:trHeight w:val="1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Первоначальные сведения о строении вещества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</w:p>
        </w:tc>
      </w:tr>
      <w:tr w:rsidR="00EE5D73" w:rsidRPr="00EE5D73" w:rsidTr="001B76F4">
        <w:trPr>
          <w:trHeight w:val="1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Взаимодействие тел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EE5D73" w:rsidRPr="00EE5D73" w:rsidTr="001B76F4">
        <w:trPr>
          <w:trHeight w:val="1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Давление твердых тел, жидкостей и газов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EE5D73" w:rsidRPr="00EE5D73" w:rsidTr="001B76F4">
        <w:trPr>
          <w:trHeight w:val="1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Работа и мощность. Энергия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EE5D73" w:rsidRPr="00EE5D73" w:rsidTr="001B76F4">
        <w:trPr>
          <w:trHeight w:val="1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6.Резервное время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E5D73" w:rsidRPr="00EE5D73" w:rsidTr="001B76F4">
        <w:trPr>
          <w:trHeight w:val="1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 </w:t>
            </w: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Резервные часы по программе (17 ч.) распределены следующим образом:</w:t>
      </w:r>
    </w:p>
    <w:p w:rsidR="00EE5D73" w:rsidRPr="00EE5D73" w:rsidRDefault="00EE5D73" w:rsidP="00EE5D7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2 ч. – итоговое обобщение;</w:t>
      </w:r>
    </w:p>
    <w:p w:rsidR="00EE5D73" w:rsidRPr="00EE5D73" w:rsidRDefault="00EE5D73" w:rsidP="00EE5D7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15ч. – на тему «Механическое движение» в 7 классе.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Так, как в данной теме рассматриваются вопросы: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введение  понятий  скалярные и векторные величины;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решение физических задач;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применение алгоритмов;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выполнение лабораторных и практических работ. Для усвоения материала по данной теме, я считаю, что отведённого времени не достаточно.   </w:t>
      </w: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часов, отведённых на контрольные, лабораторные работы и экскурсии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32"/>
        <w:gridCol w:w="3600"/>
        <w:gridCol w:w="4140"/>
        <w:gridCol w:w="2880"/>
      </w:tblGrid>
      <w:tr w:rsidR="00EE5D73" w:rsidRPr="00EE5D73" w:rsidTr="001B76F4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  <w:p w:rsidR="00EE5D73" w:rsidRPr="00EE5D73" w:rsidRDefault="00EE5D73" w:rsidP="00EE5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E5D73" w:rsidRPr="00EE5D73" w:rsidRDefault="00EE5D73" w:rsidP="00EE5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 работ за год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</w:tr>
      <w:tr w:rsidR="00EE5D73" w:rsidRPr="00EE5D73" w:rsidTr="001B76F4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+ 14   кратковременных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обеспечение программы включает следующие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</w:t>
      </w:r>
    </w:p>
    <w:p w:rsidR="00EE5D73" w:rsidRPr="00EE5D73" w:rsidRDefault="00EE5D73" w:rsidP="00EE5D7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(изучения нового, закрепления знаний, комплексного применения знаний, обобщения и систематизации знаний, контроля и коррекции знаний);</w:t>
      </w:r>
    </w:p>
    <w:p w:rsidR="00EE5D73" w:rsidRPr="00EE5D73" w:rsidRDefault="00EE5D73" w:rsidP="00EE5D7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работа;</w:t>
      </w:r>
    </w:p>
    <w:p w:rsidR="00EE5D73" w:rsidRPr="00EE5D73" w:rsidRDefault="00EE5D73" w:rsidP="00EE5D7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работа;</w:t>
      </w:r>
    </w:p>
    <w:p w:rsidR="00EE5D73" w:rsidRPr="00EE5D73" w:rsidRDefault="00EE5D73" w:rsidP="00EE5D7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работа;</w:t>
      </w:r>
    </w:p>
    <w:p w:rsidR="00EE5D73" w:rsidRPr="00EE5D73" w:rsidRDefault="00EE5D73" w:rsidP="00EE5D7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работа;</w:t>
      </w:r>
    </w:p>
    <w:p w:rsidR="00EE5D73" w:rsidRPr="00EE5D73" w:rsidRDefault="00EE5D73" w:rsidP="00EE5D7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работа;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методы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обучения:</w:t>
      </w:r>
    </w:p>
    <w:p w:rsidR="00EE5D73" w:rsidRPr="00EE5D73" w:rsidRDefault="00EE5D73" w:rsidP="00EE5D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объяснительно-иллюстративный (рассказ, беседа, объяснение, доклад, показ, инструктаж);</w:t>
      </w:r>
    </w:p>
    <w:p w:rsidR="00EE5D73" w:rsidRPr="00EE5D73" w:rsidRDefault="00EE5D73" w:rsidP="00EE5D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(лекция, алгоритмическое предписание, упражнения);</w:t>
      </w:r>
    </w:p>
    <w:p w:rsidR="00EE5D73" w:rsidRPr="00EE5D73" w:rsidRDefault="00EE5D73" w:rsidP="00EE5D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(беседа, проблемная ситуация, обобщение);</w:t>
      </w:r>
    </w:p>
    <w:p w:rsidR="00EE5D73" w:rsidRPr="00EE5D73" w:rsidRDefault="00EE5D73" w:rsidP="00EE5D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 (диспут, самостоятельная работа),</w:t>
      </w:r>
    </w:p>
    <w:p w:rsidR="00EE5D73" w:rsidRPr="00EE5D73" w:rsidRDefault="00EE5D73" w:rsidP="00EE5D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(исследовательское моделирование, сбор новых фактов, проектирование).</w:t>
      </w:r>
    </w:p>
    <w:p w:rsidR="00EE5D73" w:rsidRPr="00EE5D73" w:rsidRDefault="00EE5D73" w:rsidP="00EE5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контингент обучающихся, изучение учебного материала веду дифференцированно с включением элементов  коррекционно-развивающих технологий, основанных на принципах: усиление практической направленности изучаемого материала; опора на жизненный опыт ребёнка; ориентация на внутренние связи в содержании изучаемого материала как в рамках одного предмета, так и между предметами; необходимость и достаточность в определении объёма изучаемого материала;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в содержание учебных программ коррекционных заданий, предусматривающих активизацию познавательной деятельности</w:t>
      </w:r>
      <w:r w:rsidRPr="00EE5D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Основные коррекционные задачи: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сформировать умение выделять и осознавать учебную задачу;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научить строить план деятельности;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научить актуализировать свои знания;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научить подбирать адекватные средства деятельности;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научить осуществлять планирование: самоконтроль и самооценку своей деятельности;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способствовать развитию  навыков общения, правильного поведения;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способствовать  развитию эмоциональной сферы.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Коррекционно - развивающая работа: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осуществление помощи в планировании учебной деятельности: повторение, анализ и устранение ошибок, выполнение минимума упражнений для ликвидации пробелов;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дополнительное инструктирование в ходе учебной деятельности;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стимулирование учебной деятельности: поощрение, ситуация успеха, побуждение к активному труду, эмоциональный комфорт, доброжелательность на уроке;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взаимопомощи;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осуществление  индивидуальной работы: система заданий на отработку повторения учебного материала, развивающие упражнения на формирование определенных психических процессов.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предусматривает продолжение работы по формированию и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навыков:</w:t>
      </w:r>
    </w:p>
    <w:p w:rsidR="00EE5D73" w:rsidRPr="00EE5D73" w:rsidRDefault="00EE5D73" w:rsidP="00EE5D73">
      <w:pPr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навыка самостоятельной работы; чтения и конспектирования общей и специальной литературы.</w:t>
      </w:r>
    </w:p>
    <w:p w:rsidR="00EE5D73" w:rsidRPr="00EE5D73" w:rsidRDefault="00EE5D73" w:rsidP="00EE5D73">
      <w:pPr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математического аппарата для решения физических задач.</w:t>
      </w:r>
    </w:p>
    <w:p w:rsidR="00EE5D73" w:rsidRPr="00EE5D73" w:rsidRDefault="00EE5D73" w:rsidP="00EE5D73">
      <w:pPr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переносить комплекс умственных действий с одного предмета на другой.</w:t>
      </w:r>
    </w:p>
    <w:p w:rsidR="00EE5D73" w:rsidRPr="00EE5D73" w:rsidRDefault="00EE5D73" w:rsidP="00EE5D73">
      <w:pPr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распространять полученные знания на большую совокупность объектов.</w:t>
      </w:r>
    </w:p>
    <w:p w:rsidR="00EE5D73" w:rsidRPr="00EE5D73" w:rsidRDefault="00EE5D73" w:rsidP="00EE5D73">
      <w:pPr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анализировать методы предстоящей работы.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применяю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 С целью сохранения здоровья  обучающихся на уроках использую: комплекс упражнений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комплекс упражнений гимнастики для глаз; дифференцированные упражнения с целью развития позитивных, индивидуальных свойств обучающегося – способностей, интересов, склонностей; уменьшение объёма домашнего задания за счет увеличения плотности урока.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экологические проблемы  современности, в данном курсе рассматриваю вопросы, направленные на формирование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общеэкологической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экологической ответственности за судьбы своей страны и близких людей, планеты в целом. Экологическая ответственность связана с такими качествами личности, как самоконтроль, умение предвидеть ближайшие и отдалённые последствия своих действий в природной среде, критическое отношение к себе и другим, добровольное, свободное соблюдение требований, связанных с бережным отношением к природе.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экологических знаний реализую при включении элементов экологии в курс физики.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Задачи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экологизации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физики состоят в том, чтобы сформировать у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представления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взаимосвязи явлений в природе и их изменении под влиянием антропогенной деятельности;</w:t>
      </w:r>
    </w:p>
    <w:p w:rsidR="00EE5D73" w:rsidRPr="00EE5D73" w:rsidRDefault="00EE5D73" w:rsidP="00EE5D73">
      <w:pPr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механизме антропогенного воздействия на природные явления и физических методах моделирования и прогнозирования результатов этого воздействия; 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умения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природные явления, оценивать влияние на них антропогенного фактора;</w:t>
      </w:r>
    </w:p>
    <w:p w:rsidR="00EE5D73" w:rsidRPr="00EE5D73" w:rsidRDefault="00EE5D73" w:rsidP="00EE5D73">
      <w:pPr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и принимать решения.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Компетентность во владении современными образовательными технологиями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позволяет осуществить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образовании, способствует развитию обобщенных способов деятельности обучающихся, позволяющих им свободно ориентироваться в различных ситуациях жизненного самоопределения.</w:t>
      </w:r>
    </w:p>
    <w:p w:rsidR="00EE5D73" w:rsidRPr="00EE5D73" w:rsidRDefault="00EE5D73" w:rsidP="00EE5D73">
      <w:pPr>
        <w:shd w:val="clear" w:color="auto" w:fill="FFFFFF"/>
        <w:spacing w:before="14" w:after="0" w:line="269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Для исследования и повышения качества обучения использую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методы контроля: письменный (контрольная работа, тестирование), устный (индивидуальный или фронтальный опрос). В течение изучения курса   </w:t>
      </w:r>
      <w:r w:rsidRPr="00EE5D7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планирую провести  6 контрольных работ, в том числе 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контрольные работы</w:t>
      </w:r>
      <w:r w:rsidRPr="00EE5D7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за счёт времени из раздела « Резервное время»</w:t>
      </w: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. Кроме этого, планирую проведение </w:t>
      </w:r>
      <w:r w:rsidRPr="00EE5D7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контроля в форме ответов на вопросы (устного и письменного), тестовых заданий, поиска ответов в тексте учебника, </w:t>
      </w: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решение типичных упражнений.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Текущий контроль результатов изучения курса, провожу в виде тестовых контрольных работ, контрольных работ, административных контрольных работ (комбинированные, тестовые). Промежуточный контроль результатов изучения курса   предусмотрен в виде административной контрольной работы.  Оценка качества образования производится по пятибалльной системе.  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результате изучения на базовом уровне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p w:rsidR="00EE5D73" w:rsidRPr="00EE5D73" w:rsidRDefault="00EE5D73" w:rsidP="00EE5D7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Знать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явления, их признаки, физические величины и их единицы (путь, скорость, инерция, масса, плотность, сила, деформация, вес, равнодействующая сил, давление); формулировки законов и формулы (для определения скорости движения тела, плотности тела, давления, формулы связи между силой тяжести и массой тела).</w:t>
      </w:r>
      <w:proofErr w:type="gramEnd"/>
    </w:p>
    <w:p w:rsidR="00EE5D73" w:rsidRPr="00EE5D73" w:rsidRDefault="00EE5D73" w:rsidP="00EE5D7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задачи (в основном в одно-два действия) с применением изученных законов и формул; изображать графически силу (в том числе силу тяжести и вес тела); читать и строить графики зависимости скорости движения от времени; рисовать схему весов и динамометра; объяснить устройство и действие подшипников; измерять массу тела на рычажных весах, силу – динамометром, объём тела – с помощью мензурки;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плотность твердого тела; пользоваться таблицами скоростей тел, плотностей твердых тел, жидкостей и газов.</w:t>
      </w:r>
    </w:p>
    <w:p w:rsidR="00EE5D73" w:rsidRPr="00EE5D73" w:rsidRDefault="00EE5D73" w:rsidP="00EE5D7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физические явления и их признаки; физические величины и их единицы (выталкивающая и подъёмная сила, атмосферное давление; фундаментальные экспериментальные факты (опыт Торричелли), законы (закон Паскаля) и формулы для расчёта внутри жидкости, архимедовой силы.</w:t>
      </w:r>
      <w:proofErr w:type="gramEnd"/>
    </w:p>
    <w:p w:rsidR="00EE5D73" w:rsidRPr="00EE5D73" w:rsidRDefault="00EE5D73" w:rsidP="00EE5D7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основные положения молекулярно-кинетической теории к объяснению давления газа и закона Паскаля; экспериментально определять выталкивающую силу и условия плавания тел в жидкости; решать задачи (в основном в одно-два действия) с применением изученных законов и формул; объяснять устройство и принцип действия барометра-анероида, манометра, насоса, уровня.</w:t>
      </w:r>
    </w:p>
    <w:p w:rsidR="00EE5D73" w:rsidRPr="00EE5D73" w:rsidRDefault="00EE5D73" w:rsidP="00EE5D7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Знать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величины и их единицы (механическая работа, мощность, плечо силы, коэффициент полезного действия, потенциальная и кинетическая энергия);</w:t>
      </w:r>
    </w:p>
    <w:p w:rsidR="00EE5D73" w:rsidRPr="00EE5D73" w:rsidRDefault="00EE5D73" w:rsidP="00EE5D7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Формулировки законов и формулы (для вычисления механической работы, мощности, условия равновесия рычага, «золотое правило» механики, КПД простого механизма);</w:t>
      </w:r>
    </w:p>
    <w:p w:rsidR="00EE5D73" w:rsidRPr="00EE5D73" w:rsidRDefault="00EE5D73" w:rsidP="00EE5D7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формулы (для вычисления механической работы, мощности, условия равновесия рычага, «золотое правило» механики, КПД простого механизма);</w:t>
      </w:r>
    </w:p>
    <w:p w:rsidR="00EE5D73" w:rsidRPr="00EE5D73" w:rsidRDefault="00EE5D73" w:rsidP="00EE5D7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Уметь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устройство и чертить схемы простых механизмов (рычага и наклонной плоскости); решать задачи с применением изученных законов и формул; экспериментально  определять условия равновесия рычага и КПД наклонной плоскости.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Использовать приобретенные знания и умения в практической деятельности и повседневной жизни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8"/>
        </w:numPr>
        <w:spacing w:before="60"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EE5D73" w:rsidRPr="00EE5D73" w:rsidRDefault="00EE5D73" w:rsidP="00EE5D73">
      <w:pPr>
        <w:numPr>
          <w:ilvl w:val="0"/>
          <w:numId w:val="18"/>
        </w:numPr>
        <w:spacing w:before="60"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исправностью электропроводки, водопровода, сантехники и газовых приборов в квартире;</w:t>
      </w:r>
    </w:p>
    <w:p w:rsidR="00EE5D73" w:rsidRPr="00EE5D73" w:rsidRDefault="00EE5D73" w:rsidP="00EE5D73">
      <w:pPr>
        <w:numPr>
          <w:ilvl w:val="0"/>
          <w:numId w:val="18"/>
        </w:numPr>
        <w:spacing w:before="60"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 применения простых механизмов;</w:t>
      </w:r>
    </w:p>
    <w:p w:rsidR="00EE5D73" w:rsidRPr="00EE5D73" w:rsidRDefault="00EE5D73" w:rsidP="00EE5D73">
      <w:pPr>
        <w:numPr>
          <w:ilvl w:val="0"/>
          <w:numId w:val="18"/>
        </w:numPr>
        <w:spacing w:after="0" w:line="240" w:lineRule="auto"/>
        <w:ind w:left="540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в процессе использования электробытовых приборов, электронной техники.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D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Основная: </w:t>
      </w:r>
    </w:p>
    <w:p w:rsidR="00EE5D73" w:rsidRPr="00EE5D73" w:rsidRDefault="00EE5D73" w:rsidP="00EE5D7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Физика 7 класс. : Учебник для общеобразовательных учреждений. 9 изд.,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стереотипное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М.:Дрофа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2006. – 192 с.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Дополнительная: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Горлова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Л.А.Нетрадиционные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уроки, внеурочные мероприятия по физике: 7-11 классы. – М.:ВАКО, 2006.  – 176 с. – (Мастерская          учителя)</w:t>
      </w:r>
    </w:p>
    <w:p w:rsidR="00EE5D73" w:rsidRPr="00EE5D73" w:rsidRDefault="00EE5D73" w:rsidP="00EE5D7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Физика-77.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и контрольные работы. – М.: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2004, - 160 с.: ил.</w:t>
      </w:r>
    </w:p>
    <w:p w:rsidR="00EE5D73" w:rsidRPr="00EE5D73" w:rsidRDefault="00EE5D73" w:rsidP="00EE5D7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Тесты. Физика 7-ой класс. – Саратов: Лицей, 2002 – 48 с.</w:t>
      </w:r>
    </w:p>
    <w:p w:rsidR="00EE5D73" w:rsidRPr="00EE5D73" w:rsidRDefault="00EE5D73" w:rsidP="00EE5D7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работы по физике: 7,8,9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Кн. Для учителя/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А.Е.Марон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Е.А.Марон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4-е </w:t>
      </w:r>
      <w:proofErr w:type="spellStart"/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2003. – 79 с.: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D73" w:rsidRPr="00EE5D73" w:rsidRDefault="00EE5D73" w:rsidP="00EE5D7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Г.Л.Курочкина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Физика. Тесты. 7-й класс – М.: «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-Школа </w:t>
      </w:r>
      <w:r w:rsidRPr="00EE5D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век», - 80 с.</w:t>
      </w:r>
    </w:p>
    <w:p w:rsidR="00EE5D73" w:rsidRPr="00EE5D73" w:rsidRDefault="00EE5D73" w:rsidP="00EE5D7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Внеклассная работа по физике/ авт. – сост.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В.П.Синичкин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О.П.Синичкина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Саратов: Лицей, 2002. – 208 с.</w:t>
      </w:r>
    </w:p>
    <w:p w:rsidR="00EE5D73" w:rsidRPr="00EE5D73" w:rsidRDefault="00EE5D73" w:rsidP="00EE5D7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Тесты по физике. 7 класс: к учебнику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А.В.Перышкина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«Физика 7» /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Чебытарева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– М.: Издательство «Экзамен», 2008 – 191</w:t>
      </w:r>
    </w:p>
    <w:p w:rsidR="00EE5D73" w:rsidRPr="00EE5D73" w:rsidRDefault="00EE5D73" w:rsidP="00EE5D7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Лукашик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Сборник задач по физике для 7-9 классов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обшеобразовательных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/ В. И.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Лукашик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Иванова. – 17-е изд. –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,: Просвещение, 2004. – 224 .:</w:t>
      </w:r>
    </w:p>
    <w:p w:rsidR="00EE5D73" w:rsidRPr="00EE5D73" w:rsidRDefault="00EE5D73" w:rsidP="00EE5D7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Тесты. Физика 7-11 классы/ А. А. Фадеева. – М.:ООО «Агентство «КРПА Олимп»: ООО «Издательство АСТ», 2004. – 197,   с.: ил.</w:t>
      </w:r>
    </w:p>
    <w:p w:rsidR="00EE5D73" w:rsidRPr="00EE5D73" w:rsidRDefault="00EE5D73" w:rsidP="00EE5D7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Физика. Тесты. 7 класс / Н. К.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Ханнанов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А.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Ханнанова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Дрофа, 2008. – 112 с.: ил</w:t>
      </w:r>
    </w:p>
    <w:p w:rsidR="00EE5D73" w:rsidRPr="00EE5D73" w:rsidRDefault="00EE5D73" w:rsidP="00EE5D7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Физика. 7 класс: учебно-методическое пособие / А. Е. Марон. – 3-е изд., стереотип. – М.: Дрофа, 2005. – 125,   с.: ил.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</w:t>
      </w:r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>Электронные образовательные ресурсы сети Интернет</w:t>
      </w:r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1. Официальный сайт Министерства образования и науки Российской Федерации - </w:t>
      </w:r>
      <w:hyperlink r:id="rId7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http://www.mon.gov.ru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2. Федеральный центр информационно-образовательных ресурсов - </w:t>
      </w:r>
      <w:hyperlink r:id="rId8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http://fcior.edu.ru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3. Федеральный портал "Российское образование" - </w:t>
      </w:r>
      <w:hyperlink r:id="rId9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http://www.edu.ru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4. Каталог образовательных ресурсов сети Интернет для школы - </w:t>
      </w:r>
      <w:hyperlink r:id="rId10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http://katalog.iot.ru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5. Каталог учебников, оборудования, электронных ресурсов для общего образования - </w:t>
      </w:r>
      <w:r w:rsidRPr="00EE5D73">
        <w:rPr>
          <w:rFonts w:ascii="Times New Roman" w:eastAsia="Batang" w:hAnsi="Times New Roman" w:cs="Times New Roman"/>
          <w:color w:val="0000FF"/>
          <w:sz w:val="24"/>
          <w:szCs w:val="24"/>
          <w:u w:val="single"/>
          <w:lang w:eastAsia="ko-KR"/>
        </w:rPr>
        <w:t>http://ndce.edu.ru</w:t>
      </w:r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6. Единая коллекция цифровых образовательных ресурсов - </w:t>
      </w:r>
      <w:hyperlink r:id="rId11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http://school-collection.edu.ru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7. Портал "Единое окно доступа к образовательным ресурсам" - </w:t>
      </w:r>
      <w:hyperlink r:id="rId12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http://window.edu.ru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 Российский общеобразовательный портал - </w:t>
      </w:r>
      <w:hyperlink r:id="rId13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http://school.edu.ru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9. Новосибирская открытая образовательная сеть - http://websib.ru/, </w:t>
      </w:r>
      <w:hyperlink r:id="rId14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http://www.edu54.ru/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p w:rsidR="00EE5D73" w:rsidRPr="00EE5D73" w:rsidRDefault="00EE5D73" w:rsidP="00EE5D73">
      <w:pPr>
        <w:tabs>
          <w:tab w:val="center" w:pos="7285"/>
          <w:tab w:val="left" w:pos="9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физика 7 класс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53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3600"/>
        <w:gridCol w:w="1440"/>
        <w:gridCol w:w="1440"/>
        <w:gridCol w:w="1800"/>
        <w:gridCol w:w="2520"/>
        <w:gridCol w:w="2340"/>
        <w:gridCol w:w="1980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3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25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 и опыты</w:t>
            </w: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Дифференцированные задания для 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</w:tr>
    </w:tbl>
    <w:p w:rsidR="00EE5D73" w:rsidRPr="00EE5D73" w:rsidRDefault="00EE5D73" w:rsidP="00EE5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D73" w:rsidRPr="00EE5D73" w:rsidRDefault="00EE5D73" w:rsidP="00EE5D73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Физика и физические методы изучения природы (6 часов)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места физики в системе школьных дисциплин.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Задачи:  </w:t>
      </w:r>
    </w:p>
    <w:p w:rsidR="00EE5D73" w:rsidRPr="00EE5D73" w:rsidRDefault="00EE5D73" w:rsidP="00EE5D7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обучающихся с методами исследований физических явлений;</w:t>
      </w:r>
    </w:p>
    <w:p w:rsidR="00EE5D73" w:rsidRPr="00EE5D73" w:rsidRDefault="00EE5D73" w:rsidP="00EE5D7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представления о первичных понятиях в физике (тело, вещество, явление);</w:t>
      </w:r>
    </w:p>
    <w:p w:rsidR="00EE5D73" w:rsidRPr="00EE5D73" w:rsidRDefault="00EE5D73" w:rsidP="00EE5D7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вести рассказ с помощью опорной таблицы, выражать свои мысли правильным «физическим» языком;</w:t>
      </w:r>
    </w:p>
    <w:p w:rsidR="00EE5D73" w:rsidRPr="00EE5D73" w:rsidRDefault="00EE5D73" w:rsidP="00EE5D7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практические умения (определять цену деления шкалы прибора: мензурки, измерять объём жидкости, оформлять результаты измерений).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Коррекционно-развивающая работа: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работать по словесной и письменной инструкциям, алгоритму;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умение планировать свою деятельность;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волевых навыков;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наглядно образного и логического мышления.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Основные знания и умения: </w:t>
      </w:r>
    </w:p>
    <w:p w:rsidR="00EE5D73" w:rsidRPr="00EE5D73" w:rsidRDefault="00EE5D73" w:rsidP="00EE5D73">
      <w:pPr>
        <w:numPr>
          <w:ilvl w:val="0"/>
          <w:numId w:val="30"/>
        </w:numPr>
        <w:spacing w:after="0" w:line="240" w:lineRule="auto"/>
        <w:ind w:left="90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иметь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методах физической науки, о способах измерения физических величин;</w:t>
      </w:r>
    </w:p>
    <w:p w:rsidR="00EE5D73" w:rsidRPr="00EE5D73" w:rsidRDefault="00EE5D73" w:rsidP="00EE5D73">
      <w:pPr>
        <w:numPr>
          <w:ilvl w:val="0"/>
          <w:numId w:val="30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устройство, определять цену деления и пользоваться простейшими измерительными приборами (мензурка, линейка, термометр).</w:t>
      </w: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3522"/>
        <w:gridCol w:w="1391"/>
        <w:gridCol w:w="1385"/>
        <w:gridCol w:w="1747"/>
        <w:gridCol w:w="2909"/>
        <w:gridCol w:w="2190"/>
        <w:gridCol w:w="1978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изучает физика. Наблюдения и опыты.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изложение</w:t>
            </w:r>
          </w:p>
        </w:tc>
        <w:tc>
          <w:tcPr>
            <w:tcW w:w="2928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Парение ватки над заряженной палочкой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4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Искровая машина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4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Звуковой генератор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Физический эксперимент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«Магнитный» гвоздь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учебником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2/2   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величины. Измерение физических величин.  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92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1)Измерительные приборы: линейка, секундомер, термометр, мензурка, весы, амперметр, вольтметр.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Международная система единиц (СИ)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Математические понятия: кратные и дольные единицы 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физических величин. Точность и погрешность измерений.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928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1)Лабораторная работа «Измерение длины» (10 мин.)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2)Лабораторная работа      «Измерение объема жидкости и твердого тела» (10 мин.)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3)Лабораторная работа     «Измерение температуры» (10 мин.)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понятия: кратные и дольные единицы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«Определение цены деления измерительного прибора»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погрешность.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техника.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Комплексное применение знаний</w:t>
            </w:r>
          </w:p>
        </w:tc>
        <w:tc>
          <w:tcPr>
            <w:tcW w:w="29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«Великие российские учёные-физики»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  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Наблюдения и опыты 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«Физика и физические методы изучения природы»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</w:t>
            </w:r>
          </w:p>
        </w:tc>
        <w:tc>
          <w:tcPr>
            <w:tcW w:w="29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работы (по желанию)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      Первоначальные сведения о строении вещества (11 часов)  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введение представления о том, что тела состоят из частиц, между которыми есть промежутки.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Задачи: </w:t>
      </w:r>
    </w:p>
    <w:p w:rsidR="00EE5D73" w:rsidRPr="00EE5D73" w:rsidRDefault="00EE5D73" w:rsidP="00EE5D73">
      <w:pPr>
        <w:numPr>
          <w:ilvl w:val="0"/>
          <w:numId w:val="31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ознакомить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опытными фактами, позволяющими высказать гипотезу о строении вещества;</w:t>
      </w:r>
    </w:p>
    <w:p w:rsidR="00EE5D73" w:rsidRPr="00EE5D73" w:rsidRDefault="00EE5D73" w:rsidP="00EE5D73">
      <w:pPr>
        <w:numPr>
          <w:ilvl w:val="0"/>
          <w:numId w:val="31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умений объяснять известные факты, явления, свойства тел на основе атомно-молекулярного учения;</w:t>
      </w:r>
    </w:p>
    <w:p w:rsidR="00EE5D73" w:rsidRPr="00EE5D73" w:rsidRDefault="00EE5D73" w:rsidP="00EE5D73">
      <w:pPr>
        <w:numPr>
          <w:ilvl w:val="0"/>
          <w:numId w:val="31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обучающихся «создавать» модели строения твердых тел, жидкостей и газов; описывать строение конкретных твердых тел, жидкостей и газов;</w:t>
      </w:r>
    </w:p>
    <w:p w:rsidR="00EE5D73" w:rsidRPr="00EE5D73" w:rsidRDefault="00EE5D73" w:rsidP="00EE5D73">
      <w:pPr>
        <w:numPr>
          <w:ilvl w:val="0"/>
          <w:numId w:val="31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представление о том, что диффузия – явление самопроизвольного смешивания веще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тв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ердом, жидком и газообразном состоянии.</w:t>
      </w: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Коррекционно-развивающая работа: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и наблюдательности путём демонстрации опытов;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умения анализировать;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планировать свои действия, оформлять результаты.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знания и умения:</w:t>
      </w:r>
    </w:p>
    <w:p w:rsidR="00EE5D73" w:rsidRPr="00EE5D73" w:rsidRDefault="00EE5D73" w:rsidP="00EE5D73">
      <w:pPr>
        <w:numPr>
          <w:ilvl w:val="0"/>
          <w:numId w:val="32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иметь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молекулярном строении вещества, явлении диффузии, связи между температурой тела и скоростью движения молекул, силах взаимодействия между молекулами;</w:t>
      </w:r>
    </w:p>
    <w:p w:rsidR="00EE5D73" w:rsidRPr="00EE5D73" w:rsidRDefault="00EE5D73" w:rsidP="00EE5D73">
      <w:pPr>
        <w:numPr>
          <w:ilvl w:val="0"/>
          <w:numId w:val="32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основные положения молекулярно-кинетической теории к объяснению диффузии в жидкостях и газах, а также различий между агрегатными состояниями вещества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3482"/>
        <w:gridCol w:w="1312"/>
        <w:gridCol w:w="1306"/>
        <w:gridCol w:w="2145"/>
        <w:gridCol w:w="2413"/>
        <w:gridCol w:w="2308"/>
        <w:gridCol w:w="1751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4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</w:t>
            </w:r>
          </w:p>
        </w:tc>
        <w:tc>
          <w:tcPr>
            <w:tcW w:w="3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вещества.  </w:t>
            </w:r>
          </w:p>
        </w:tc>
        <w:tc>
          <w:tcPr>
            <w:tcW w:w="133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4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Расширение окрашенной жидкости при нагревании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4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Опыт с нагретым шариком и кольцом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4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Опыт с монетой</w:t>
            </w:r>
          </w:p>
        </w:tc>
        <w:tc>
          <w:tcPr>
            <w:tcW w:w="23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175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4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</w:t>
            </w:r>
          </w:p>
        </w:tc>
        <w:tc>
          <w:tcPr>
            <w:tcW w:w="3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вещества. Молекулы.</w:t>
            </w:r>
          </w:p>
        </w:tc>
        <w:tc>
          <w:tcPr>
            <w:tcW w:w="133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4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Переливание окрашенной жидкости</w:t>
            </w:r>
          </w:p>
        </w:tc>
        <w:tc>
          <w:tcPr>
            <w:tcW w:w="23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справочниками</w:t>
            </w:r>
          </w:p>
        </w:tc>
        <w:tc>
          <w:tcPr>
            <w:tcW w:w="175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и опыты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4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9/3</w:t>
            </w:r>
          </w:p>
        </w:tc>
        <w:tc>
          <w:tcPr>
            <w:tcW w:w="3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Броуновское движение.</w:t>
            </w:r>
          </w:p>
        </w:tc>
        <w:tc>
          <w:tcPr>
            <w:tcW w:w="133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изложение</w:t>
            </w:r>
          </w:p>
        </w:tc>
        <w:tc>
          <w:tcPr>
            <w:tcW w:w="24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Опыт с марганцовкой или гуашью</w:t>
            </w:r>
          </w:p>
        </w:tc>
        <w:tc>
          <w:tcPr>
            <w:tcW w:w="23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</w:t>
            </w:r>
          </w:p>
        </w:tc>
        <w:tc>
          <w:tcPr>
            <w:tcW w:w="175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вещества. Молекулы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4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10/4</w:t>
            </w:r>
          </w:p>
        </w:tc>
        <w:tc>
          <w:tcPr>
            <w:tcW w:w="3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«Измерение размеров малых тел»</w:t>
            </w:r>
          </w:p>
        </w:tc>
        <w:tc>
          <w:tcPr>
            <w:tcW w:w="133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5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погрешность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4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11/5</w:t>
            </w:r>
          </w:p>
        </w:tc>
        <w:tc>
          <w:tcPr>
            <w:tcW w:w="3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Диффузия в газах, жидкостях и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твердых телах.</w:t>
            </w:r>
          </w:p>
        </w:tc>
        <w:tc>
          <w:tcPr>
            <w:tcW w:w="133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3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24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Опыт с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марганцовкой или гуашью</w:t>
            </w:r>
          </w:p>
        </w:tc>
        <w:tc>
          <w:tcPr>
            <w:tcW w:w="23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Выдвижение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гипотезы</w:t>
            </w:r>
          </w:p>
        </w:tc>
        <w:tc>
          <w:tcPr>
            <w:tcW w:w="175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Строение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вещества   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4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12/6</w:t>
            </w:r>
          </w:p>
        </w:tc>
        <w:tc>
          <w:tcPr>
            <w:tcW w:w="3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Диффузия в газах, жидкостях и твердых телах.</w:t>
            </w:r>
          </w:p>
        </w:tc>
        <w:tc>
          <w:tcPr>
            <w:tcW w:w="133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4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Чаепитие всем классом (растворение сахара в чае)</w:t>
            </w:r>
          </w:p>
        </w:tc>
        <w:tc>
          <w:tcPr>
            <w:tcW w:w="23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5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4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13/7</w:t>
            </w:r>
          </w:p>
        </w:tc>
        <w:tc>
          <w:tcPr>
            <w:tcW w:w="3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притяжение и отталкивание молекул.</w:t>
            </w:r>
          </w:p>
        </w:tc>
        <w:tc>
          <w:tcPr>
            <w:tcW w:w="133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4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Прилипание стеклянной пластинки к воде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49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Прилипание свинцовых цилиндров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49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Прилипание кусочков пластилина и не прилипание кусочков мела</w:t>
            </w:r>
          </w:p>
        </w:tc>
        <w:tc>
          <w:tcPr>
            <w:tcW w:w="23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гипотезы</w:t>
            </w:r>
          </w:p>
        </w:tc>
        <w:tc>
          <w:tcPr>
            <w:tcW w:w="175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4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</w:t>
            </w:r>
          </w:p>
        </w:tc>
        <w:tc>
          <w:tcPr>
            <w:tcW w:w="3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состояния вещества.  </w:t>
            </w:r>
          </w:p>
        </w:tc>
        <w:tc>
          <w:tcPr>
            <w:tcW w:w="133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Диспут, эксперимент</w:t>
            </w:r>
          </w:p>
        </w:tc>
        <w:tc>
          <w:tcPr>
            <w:tcW w:w="24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Упругость воздуха (Опыт с мячом)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49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Жидкость принимает форму сосуда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49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Кристаллы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Опыт со льдом (таяние и испарение воды)</w:t>
            </w:r>
          </w:p>
        </w:tc>
        <w:tc>
          <w:tcPr>
            <w:tcW w:w="23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результатов эксперимента</w:t>
            </w:r>
          </w:p>
        </w:tc>
        <w:tc>
          <w:tcPr>
            <w:tcW w:w="175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4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</w:t>
            </w:r>
          </w:p>
        </w:tc>
        <w:tc>
          <w:tcPr>
            <w:tcW w:w="3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Различие в молекулярном строении твердых тел, жидкостей и газов.</w:t>
            </w:r>
          </w:p>
        </w:tc>
        <w:tc>
          <w:tcPr>
            <w:tcW w:w="133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4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1)Сжимаемость газов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2)Диффузия в газах и жидкостях </w:t>
            </w:r>
          </w:p>
        </w:tc>
        <w:tc>
          <w:tcPr>
            <w:tcW w:w="23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величин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4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</w:t>
            </w:r>
          </w:p>
        </w:tc>
        <w:tc>
          <w:tcPr>
            <w:tcW w:w="3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«Агрегатные состояния вещества»</w:t>
            </w:r>
          </w:p>
        </w:tc>
        <w:tc>
          <w:tcPr>
            <w:tcW w:w="133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4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75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4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17/11</w:t>
            </w:r>
          </w:p>
        </w:tc>
        <w:tc>
          <w:tcPr>
            <w:tcW w:w="3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Повторительно-обобщающий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по теме «Первоначальные сведения о строении вещества»</w:t>
            </w:r>
          </w:p>
        </w:tc>
        <w:tc>
          <w:tcPr>
            <w:tcW w:w="133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3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24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Презентации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исследовательских работ</w:t>
            </w:r>
          </w:p>
        </w:tc>
        <w:tc>
          <w:tcPr>
            <w:tcW w:w="23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Акцентирование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главного</w:t>
            </w:r>
          </w:p>
        </w:tc>
        <w:tc>
          <w:tcPr>
            <w:tcW w:w="175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</w:tbl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       Взаимодействие тел (19 </w:t>
      </w:r>
      <w:proofErr w:type="gramStart"/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 )</w:t>
      </w:r>
      <w:proofErr w:type="gramEnd"/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представления о механическом движении тел и его относительности. Ввести понятия инертности и массы, плотности; характеристику действия одного тела на другое – силу.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EE5D73" w:rsidRPr="00EE5D73" w:rsidRDefault="00EE5D73" w:rsidP="00EE5D7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средства описания движения (траекторию, путь, время);</w:t>
      </w:r>
    </w:p>
    <w:p w:rsidR="00EE5D73" w:rsidRPr="00EE5D73" w:rsidRDefault="00EE5D73" w:rsidP="00EE5D7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формирование умения решать и оформлять решение физических задач;</w:t>
      </w:r>
    </w:p>
    <w:p w:rsidR="00EE5D73" w:rsidRPr="00EE5D73" w:rsidRDefault="00EE5D73" w:rsidP="00EE5D7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определять массу тела теоретически и экспериментально;</w:t>
      </w:r>
    </w:p>
    <w:p w:rsidR="00EE5D73" w:rsidRPr="00EE5D73" w:rsidRDefault="00EE5D73" w:rsidP="00EE5D7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связи между силой тяжести и массой тела;</w:t>
      </w:r>
    </w:p>
    <w:p w:rsidR="00EE5D73" w:rsidRPr="00EE5D73" w:rsidRDefault="00EE5D73" w:rsidP="00EE5D7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навыков работы с динамометром и шкалой прибора;</w:t>
      </w:r>
    </w:p>
    <w:p w:rsidR="00EE5D73" w:rsidRPr="00EE5D73" w:rsidRDefault="00EE5D73" w:rsidP="00EE5D7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понятие равнодействующей;</w:t>
      </w:r>
    </w:p>
    <w:p w:rsidR="00EE5D73" w:rsidRPr="00EE5D73" w:rsidRDefault="00EE5D73" w:rsidP="00EE5D7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явлением трения, сформировать понятие силы трения.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Коррекционно-развивающая работа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соотносительного анализа, приемов сравнения, обобщения, классификации;</w:t>
      </w:r>
    </w:p>
    <w:p w:rsidR="00EE5D73" w:rsidRPr="00EE5D73" w:rsidRDefault="00EE5D73" w:rsidP="00EE5D73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зрительного восприятия;</w:t>
      </w:r>
    </w:p>
    <w:p w:rsidR="00EE5D73" w:rsidRPr="00EE5D73" w:rsidRDefault="00EE5D73" w:rsidP="00EE5D73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индивидуальных пробелов в знаниях.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знания и умения:</w:t>
      </w:r>
    </w:p>
    <w:p w:rsidR="00EE5D73" w:rsidRPr="00EE5D73" w:rsidRDefault="00EE5D73" w:rsidP="00EE5D7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явления, их признаки, физические величины и их единицы (путь, скорость, инерция, масса, плотность, сила, деформация, вес, равнодействующая сил, давление); формулировки законов и формулы (для определения скорости движения тела, плотности тела, давления, формулы связи между силой тяжести и массой тела);</w:t>
      </w:r>
      <w:proofErr w:type="gramEnd"/>
    </w:p>
    <w:p w:rsidR="00EE5D73" w:rsidRPr="00EE5D73" w:rsidRDefault="00EE5D73" w:rsidP="00EE5D7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задачи (в основном в одно-два действия) с применением изученных законов и формул; изображать графически силу (в том числе силу тяжести и вес тела); читать и строить графики зависимости скорости движения от времени; рисовать схему весов и динамометра; объяснить устройство и действие подшипников; измерять массу тела на рычажных весах, силу – динамометром, объём тела – с помощью мензурки;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плотность твердого тела; пользоваться таблицами скоростей тел, плотностей твердых тел, жидкостей и газов.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3299"/>
        <w:gridCol w:w="1346"/>
        <w:gridCol w:w="1277"/>
        <w:gridCol w:w="2145"/>
        <w:gridCol w:w="3050"/>
        <w:gridCol w:w="1828"/>
        <w:gridCol w:w="1772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Механическое движение. Равномерное и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неравномерное движение.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Относительность движения (тележка с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грузом)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Траектория движения мела на доске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Экспериментальная работа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Кратные и дольные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19/2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Скорость. Единицы скорости.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пути и времени движения. Решение задач.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Движение электромашины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Движение тележки с капельницей 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«Измерение скорости равномерного движения»(10 мин.)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справочниками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20/3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инерции.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изложение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Опыт с открыткой и монетой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4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Опыт с перевёрнутой бутылкой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4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Тяжёлый груз и верёвка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Линейка под газетой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21/4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тел.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1) Движение тележек под действием стальной пружины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2) Заводная машина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22/5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тела. Единицы массы. Измерение массы тела на весах.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5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Взаимодействие тележек с одинаковыми и разными массами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5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опыт с шариком и одинаковыми брусками разной массы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5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Весы разных конструкций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Взвешивание на весах тел разной массы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справочниками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величин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23/6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  «Измерение массы тела на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рычажных весах»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24/7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«Измерение объёма тела»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деления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25/8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вещества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изложение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Взвешивание тел одинакового объёма, но разной формы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Образование слоёв при вливании в сосуд жидкостей разной плотности (спирт, керосин, </w:t>
            </w:r>
            <w:proofErr w:type="spell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вода)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3)Лабораторная работа «Измерение плотности жидкости» (10 мин.)   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26/9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«Определение плотности вещества твердого тела»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27/10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массы и объёма тела по его плотности.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текстов задач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28/11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 «Механическое движение»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29/12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Сила. Явление тяготения. Сила тяжести. Работа над ошибками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5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Изменение скорости тела при их взаимодействии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5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Наблюдение за шариками, лежащими на столе и подвешенными на нити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5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Наблюдение за падением шарика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5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Измерение силы динамометром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5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 Взаимодействие двух тел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Падение тел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Изготовление прибора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30/13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упругости. Закон Гука.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5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Действие пружины на игрушечный автомобиль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5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Растяжение резинового шнура под действием груза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5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Растяжение пружин с разной жёсткостью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5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Прогибание</w:t>
            </w:r>
            <w:proofErr w:type="spell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линейки под тяжестью груза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Деформация упругих тел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6)Лабораторная работа «Исследование зависимости силы упругости от удлинения пружины. Измерение жесткости пружины» (15 мин.)   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31/14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тела.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5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Невесомость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Опыт с пл. бутылкой: при падении бутылки вода не вытекает из 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отверстия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сделанного на дне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движение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32/15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силы. Связь между силой тяжести и массой тела.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«Исследование зависимости силы тяжести от массы тела» (15 мин.)   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формулой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33/16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</w:t>
            </w:r>
            <w:proofErr w:type="spell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Градуирование</w:t>
            </w:r>
            <w:proofErr w:type="spell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пружины и измерение сил динамометром»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34/17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двух сил, направленных по одной прямой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5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Опыт с двумя грузами и динамометром  (сложение сил направленных по прямой в одну сторону) </w:t>
            </w:r>
            <w:proofErr w:type="gramEnd"/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Опыт с двумя динамометрами (силы направлены противоположно)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Лабораторная работа «Сложение сил, направленных вдоль одной прямой» (10 мин.)  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4)Лабораторная работа «Сложение сил, направленных под углом» (10 мин.)   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Сила, вес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35/18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трения. Трение скольжения. Трение покоя. Трение в природе и технике.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50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Движение бруска по разным поверхностям</w:t>
            </w:r>
          </w:p>
          <w:p w:rsidR="00EE5D73" w:rsidRPr="00EE5D73" w:rsidRDefault="00EE5D73" w:rsidP="00EE5D73">
            <w:pPr>
              <w:widowControl w:val="0"/>
              <w:tabs>
                <w:tab w:val="left" w:leader="dot" w:pos="50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Движение бруска без груза и с грузами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Измерение сил трения скольжения, качения и покоя для одного и того же тела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4)Лабораторная работа «Исследование силы трения скольжения. Измерение коэффициента трения скольжения» (15 мин.)   </w:t>
            </w: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опыта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изображение сил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36/19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Административная контрольная работа (№2)  </w:t>
            </w:r>
          </w:p>
        </w:tc>
        <w:tc>
          <w:tcPr>
            <w:tcW w:w="134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305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7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Давление твердых тел, жидкостей и газов (19 часов)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понятия о давлении и его единицах; показ 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значения, которое имеет давление одного тела на другое в природе, быту технике.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EE5D73" w:rsidRPr="00EE5D73" w:rsidRDefault="00EE5D73" w:rsidP="00EE5D7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умения находить давление в различных случаях; </w:t>
      </w:r>
    </w:p>
    <w:p w:rsidR="00EE5D73" w:rsidRPr="00EE5D73" w:rsidRDefault="00EE5D73" w:rsidP="00EE5D7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давление газа, раскрыть его природу;</w:t>
      </w:r>
    </w:p>
    <w:p w:rsidR="00EE5D73" w:rsidRPr="00EE5D73" w:rsidRDefault="00EE5D73" w:rsidP="00EE5D7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закон Паскаля на примере однородных и разнородных жидкостей в сообщающихся сосудах;</w:t>
      </w:r>
    </w:p>
    <w:p w:rsidR="00EE5D73" w:rsidRPr="00EE5D73" w:rsidRDefault="00EE5D73" w:rsidP="00EE5D7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атмосферного давления и раскрыть его природу;</w:t>
      </w:r>
    </w:p>
    <w:p w:rsidR="00EE5D73" w:rsidRPr="00EE5D73" w:rsidRDefault="00EE5D73" w:rsidP="00EE5D7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устройство и принцип действия барометров и манометров; закон Архимеда; условия плавания тел;</w:t>
      </w:r>
    </w:p>
    <w:p w:rsidR="00EE5D73" w:rsidRPr="00EE5D73" w:rsidRDefault="00EE5D73" w:rsidP="00EE5D7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устройство судов.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Коррекционно-развивающая работа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слухового и зрительного внимания;</w:t>
      </w:r>
    </w:p>
    <w:p w:rsidR="00EE5D73" w:rsidRPr="00EE5D73" w:rsidRDefault="00EE5D73" w:rsidP="00EE5D73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обобщения, группировки, классификации;</w:t>
      </w:r>
    </w:p>
    <w:p w:rsidR="00EE5D73" w:rsidRPr="00EE5D73" w:rsidRDefault="00EE5D73" w:rsidP="00EE5D73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планировать свои действия, оформлять результаты.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знания и умения:</w:t>
      </w:r>
    </w:p>
    <w:p w:rsidR="00EE5D73" w:rsidRPr="00EE5D73" w:rsidRDefault="00EE5D73" w:rsidP="00EE5D7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физические явления и их признаки; физические величины и их единицы (выталкивающая и подъёмная сила, атмосферное давление; фундаментальные экспериментальные факты (опыт Торричелли), законы (закон Паскаля) и формулы для расчёта внутри жидкости, архимедовой силы;</w:t>
      </w:r>
    </w:p>
    <w:p w:rsidR="00EE5D73" w:rsidRPr="00EE5D73" w:rsidRDefault="00EE5D73" w:rsidP="00EE5D7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основные положения молекулярно-кинетической теории к объяснению давления газа и закона Паскаля; экспериментально определять выталкивающую силу и условия плавания тел в жидкости; решать задачи (в основном в одно-два действия) с применением изученных законов и формул; объяснять устройство и принцип действия барометра-анероида, манометра, насоса, уровня.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3360"/>
        <w:gridCol w:w="1186"/>
        <w:gridCol w:w="1423"/>
        <w:gridCol w:w="2148"/>
        <w:gridCol w:w="2820"/>
        <w:gridCol w:w="1998"/>
        <w:gridCol w:w="1782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Давление. Единицы давления. Работа над ошибками.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50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Разное давление оказывают на песок алюминиевый и свинцовый цилиндры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Давление жидкости на разные поверхности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деревянного бруска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учебником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сила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38/2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уменьшения и увеличения давления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Опыт с двухсторонней коробкой с песком (острая сторона проваливается, а тупая удерживается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39/3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газа. Закон Паскаля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Шар Паскаля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Сообщения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Давление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40/4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 по теме «Давление. Закон Паскаля»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41/5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давления жидкости на дно и стенки сосуда. Работа над ошибками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Зависимость давления жидкости от глубины погружения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42/6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Сообщающиеся сосуды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Диспут, эксперимент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Равновесие жидкости в сообщающихся сосудах разной формы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43/7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воздуха. Атмосферное давление. Почему существует воздушная оболочка Земли.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Фонтан внутри вакуума</w:t>
            </w:r>
          </w:p>
          <w:p w:rsidR="00EE5D73" w:rsidRPr="00EE5D73" w:rsidRDefault="00EE5D73" w:rsidP="00EE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Вода внутри трубки</w:t>
            </w:r>
          </w:p>
          <w:p w:rsidR="00EE5D73" w:rsidRPr="00EE5D73" w:rsidRDefault="00EE5D73" w:rsidP="00EE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Вода поднимается вслед за поршнем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Перевёрнутая пробирка не выпускает 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воду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её конец опустить внутрь жидкости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гипотезы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44/8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атмосферного давления. Опыт Торричелли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Опыт Торричелли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Магдебургские</w:t>
            </w:r>
            <w:proofErr w:type="spell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полушария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оценочных задач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45/9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Барометр-анероид. Атмосферное давление на различных высотах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Манометры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Барометр-анероид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Зависимость атмосферного давления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высоты местности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по таблице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46/10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 по теме «Давление в жидкости и газе»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47/11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Поршневой жидкостный насос. Гидравлический пресс.              Работа над ошибками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поршневого насоса</w:t>
            </w:r>
          </w:p>
          <w:p w:rsidR="00EE5D73" w:rsidRPr="00EE5D73" w:rsidRDefault="00EE5D73" w:rsidP="00EE5D73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Модель гидравлической машины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таблиц, схем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давление жидкости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48/12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жидкости и газа на погруженное в них тело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Всплытие тел погруженных в воду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жидкости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49/13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Архимедова сила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изложение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1)Уменьшение веса тела, погруженного в жидкость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2)Лабораторная работа «Измерение архимедовой силы» (15 мин.)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Вес, объём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50/14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«Определение выталкивающей силы, действующей на погруженное в жидкость тело»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51/15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тел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Картезианский водолаз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Опыт с пластилином (лодка и шарик)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Плотность, объём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52/16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«Выяснение условий плавания тела в жидкости»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Выяснение условий плавания тела в жидкости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53/17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судов. Воздухоплавание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Урок-проект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widowControl w:val="0"/>
              <w:tabs>
                <w:tab w:val="left" w:leader="dot" w:pos="4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Плавание модели судна из листа жести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Плавание мыльного пузыря</w:t>
            </w: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Сообщения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плавания тел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54/18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«Давление твердых тел, жидкостей и газов»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Взаимный диктант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55/19</w:t>
            </w:r>
          </w:p>
        </w:tc>
        <w:tc>
          <w:tcPr>
            <w:tcW w:w="33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№5 по теме «Давление твердых тел, жидкостей и газов»</w:t>
            </w:r>
          </w:p>
        </w:tc>
        <w:tc>
          <w:tcPr>
            <w:tcW w:w="118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8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8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.Работа и мощность.</w:t>
      </w:r>
      <w:proofErr w:type="gramEnd"/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Энергия.(13 часов)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Цель: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обучающихся неформальных знаний о понятиях механическая работа, мощность, кинетическая и потенциальная энергия.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EE5D73" w:rsidRPr="00EE5D73" w:rsidRDefault="00EE5D73" w:rsidP="00EE5D7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 с работой как новой физической величиной и выяснить её физический смысл;</w:t>
      </w:r>
    </w:p>
    <w:p w:rsidR="00EE5D73" w:rsidRPr="00EE5D73" w:rsidRDefault="00EE5D73" w:rsidP="00EE5D7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понятие мощности как характеристику скорости выполнения работы;</w:t>
      </w:r>
    </w:p>
    <w:p w:rsidR="00EE5D73" w:rsidRPr="00EE5D73" w:rsidRDefault="00EE5D73" w:rsidP="00EE5D7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понятие «простой механизм», выяснить условия равновесия рычага;</w:t>
      </w:r>
    </w:p>
    <w:p w:rsidR="00EE5D73" w:rsidRPr="00EE5D73" w:rsidRDefault="00EE5D73" w:rsidP="00EE5D7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подвижным и неподвижным блоком;</w:t>
      </w:r>
    </w:p>
    <w:p w:rsidR="00EE5D73" w:rsidRPr="00EE5D73" w:rsidRDefault="00EE5D73" w:rsidP="00EE5D7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решать задачи на расчет КПД простых механизмов, используя план действий.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Коррекционно-развивающая работа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и наблюдательности путём демонстрации опытов;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умения анализировать;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планировать свои действия, оформлять результаты;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использованием планов и алгоритмов.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знания и умения:</w:t>
      </w:r>
    </w:p>
    <w:p w:rsidR="00EE5D73" w:rsidRPr="00EE5D73" w:rsidRDefault="00EE5D73" w:rsidP="00EE5D7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знать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величины и их единицы (механическая работа, мощность, плечо силы, коэффициент полезного действия, потенциальная и кинетическая энергия);</w:t>
      </w:r>
    </w:p>
    <w:p w:rsidR="00EE5D73" w:rsidRPr="00EE5D73" w:rsidRDefault="00EE5D73" w:rsidP="00EE5D7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формулировки законов и формулы (для вычисления механической работы, мощности, условия равновесия рычага, «золотое правило» механики, КПД простого механизма);</w:t>
      </w:r>
    </w:p>
    <w:p w:rsidR="00EE5D73" w:rsidRPr="00EE5D73" w:rsidRDefault="00EE5D73" w:rsidP="00EE5D7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формулы (для вычисления механической работы, мощности, условия равновесия рычага, «золотое правило» механики, КПД простого механизма);</w:t>
      </w:r>
    </w:p>
    <w:p w:rsidR="00EE5D73" w:rsidRPr="00EE5D73" w:rsidRDefault="00EE5D73" w:rsidP="00EE5D7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уметь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устройство и чертить схемы простых механизмов (рычага и наклонной плоскости); решать задачи с применением изученных законов и формул; экспериментально  определять условия равновесия рычага и КПД наклонной плоскости.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3359"/>
        <w:gridCol w:w="1226"/>
        <w:gridCol w:w="1395"/>
        <w:gridCol w:w="2095"/>
        <w:gridCol w:w="2861"/>
        <w:gridCol w:w="1996"/>
        <w:gridCol w:w="1784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работа. Работа над ошибками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Беседа-дискуссия</w:t>
            </w:r>
          </w:p>
        </w:tc>
        <w:tc>
          <w:tcPr>
            <w:tcW w:w="2861" w:type="dxa"/>
          </w:tcPr>
          <w:p w:rsidR="00EE5D73" w:rsidRPr="00EE5D73" w:rsidRDefault="00EE5D73" w:rsidP="00EE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Измерение механической работы при перемещении бруска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Измерение механической работы при подъёме тела</w:t>
            </w: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Скорость, сила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57/2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</w:t>
            </w: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«Измерение мощности» (10 мин.)   </w:t>
            </w: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работы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58/3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механизмы. Рычаг. Равновесие сил на рычаге.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изложение</w:t>
            </w: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1)Подвижные и неподвижные блоки</w:t>
            </w: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59/4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 силы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Лекция-консультация</w:t>
            </w: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1)Правило моментов. 2)Проверка правила на практике.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Лабораторная работа «Нахождение центра тяжести плоского тела» (15 мин.)   </w:t>
            </w: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Рычаг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60/5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«Выяснение условия равновесия рычага»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61/6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2861" w:type="dxa"/>
          </w:tcPr>
          <w:p w:rsidR="00EE5D73" w:rsidRPr="00EE5D73" w:rsidRDefault="00EE5D73" w:rsidP="00EE5D7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Рычаги</w:t>
            </w:r>
          </w:p>
          <w:p w:rsidR="00EE5D73" w:rsidRPr="00EE5D73" w:rsidRDefault="00EE5D73" w:rsidP="00EE5D7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</w:t>
            </w: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62/7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«золотое правило» механики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</w:t>
            </w: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механизмы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63/8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 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«Определение КПД при подъёме тела по наклонной плоскости»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64/9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Энергия. Потенциальная и кинетическая энергия.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1)Потенциальная энергия поднятого тела, сжатой пружины.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Лабораторная работа «Измерение кинетической энергии тела» (15 мин.)   </w:t>
            </w: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и мощность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65/10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 одного вида механической энергии в другой. Закон сохранения полной механической энергии.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</w:t>
            </w: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«Измерение изменения потенциальной энергии тела» (15 мин.)   </w:t>
            </w: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66/11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по теме «Работа и  мощность. Энергия»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67/12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Административная итоговая контрольная работа (№6)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68/13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Работа над ошибками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EE5D7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. 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обобщение (2 часа)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3359"/>
        <w:gridCol w:w="1226"/>
        <w:gridCol w:w="1395"/>
        <w:gridCol w:w="2095"/>
        <w:gridCol w:w="2861"/>
        <w:gridCol w:w="1996"/>
        <w:gridCol w:w="1784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69/1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Итоговое повторение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70/2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Обобщение за курс 7 класса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E5D7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Пояснительная записка</w:t>
      </w: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предмету «Физика» для 8 класса рассчитана на 72 часа (2 часа в неделю, 36 учебных недель), включает все темы, предусмотренные федеральным компонентом государственного образовательного стандарта основного общего образования и примерной программой по предмету. Она составлена в преемственности между  уровнями образования.   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Рабочая программа  составлена на основании следующих документов: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1) Закона РФ от 29.12.2012. № 273-ФЗ «Об образовании в Российской Федерации»;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2) Приказа Министерства образования Российской Федерации от 09.03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.2004.</w:t>
      </w:r>
      <w:r w:rsidRPr="00EE5D73">
        <w:rPr>
          <w:rFonts w:ascii="Imprint MT Shadow" w:eastAsia="Times New Roman" w:hAnsi="Imprint MT Shadow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№</w:t>
      </w:r>
      <w:r w:rsidRPr="00EE5D73">
        <w:rPr>
          <w:rFonts w:ascii="Imprint MT Shadow" w:eastAsia="Times New Roman" w:hAnsi="Imprint MT Shadow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образования», (в ред. приказов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20.08.2008. № 241, от 30.08.2010. № 889, от 03.06.2011. № 1994, 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от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01.02.2012. № 74);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3) Приказа Министерства образования Российской Федерации от 05.03.2004. № 1089 «Об утверждении федерального компонента государственных образовательных стандартов начального общего,  основного общего и среднего (полного) общего образования» (в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ред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.п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риказов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03.06.2008. № 164, от 31.08.2009. № 320, от 19.10.2009. № 427, с изм., внесенными приказами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10.11.2011. № 2643, от 24.01.2012. № 39, от 31.01.2012 № 69);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4) Приказа № 1724 от 05.07.2013 «Об утверждении регионального базисного учебного плана для государственных и муниципальных образовательных учреждений Новосибирской области, реализующих программы общего образования на 2013-2014 учебный год»;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5) Постановления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EE5D73"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  <w:lang w:eastAsia="ru-RU"/>
          </w:rPr>
          <w:t>2010 г</w:t>
        </w:r>
      </w:smartTag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. № 189 «Об утверждении </w:t>
      </w:r>
      <w:r w:rsidRPr="00EE5D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СанПиН</w:t>
      </w:r>
      <w:r w:rsidRPr="00EE5D73">
        <w:rPr>
          <w:rFonts w:ascii="Imprint MT Shadow" w:eastAsia="Times New Roman" w:hAnsi="Imprint MT Shadow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2.4.2.2821-10 «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Санитарного-эпидемиологические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требования к условиям и организации обучения в общеобразовательных учреждениях»;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6) Приказа Министерства образования и науки Российской Федерации от 19 декабря 2012г. № 1067 «Об утверждении 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2013-2014 учебный год».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Данная рабочая программа реализуется на основе примерной программы  основного  общего образования по  физике.   </w:t>
      </w:r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обучения является приобретение обучающимися опыта познавательной деятельности, подготовка к продолжению образования.</w:t>
      </w:r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обучения физике на данном этапе образования являются:</w:t>
      </w:r>
    </w:p>
    <w:p w:rsidR="00EE5D73" w:rsidRPr="00EE5D73" w:rsidRDefault="00EE5D73" w:rsidP="00EE5D73">
      <w:pPr>
        <w:numPr>
          <w:ilvl w:val="0"/>
          <w:numId w:val="44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получения знаний о методах познания в физике - теоретическом и экспериментальном, о роли и месте теории и эксперимента в научном познании;</w:t>
      </w:r>
    </w:p>
    <w:p w:rsidR="00EE5D73" w:rsidRPr="00EE5D73" w:rsidRDefault="00EE5D73" w:rsidP="00EE5D73">
      <w:pPr>
        <w:numPr>
          <w:ilvl w:val="0"/>
          <w:numId w:val="44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навыки получения знаний о физических устройствах и функционирования технических объектов;</w:t>
      </w:r>
    </w:p>
    <w:p w:rsidR="00EE5D73" w:rsidRPr="00EE5D73" w:rsidRDefault="00EE5D73" w:rsidP="00EE5D73">
      <w:pPr>
        <w:numPr>
          <w:ilvl w:val="0"/>
          <w:numId w:val="44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мышление обучающихся, формировать у них умений самостоятельно приобретать и применять знания; наблюдать и объяснять физические явления;</w:t>
      </w:r>
    </w:p>
    <w:p w:rsidR="00EE5D73" w:rsidRPr="00EE5D73" w:rsidRDefault="00EE5D73" w:rsidP="00EE5D73">
      <w:pPr>
        <w:numPr>
          <w:ilvl w:val="0"/>
          <w:numId w:val="44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исследовательской работы;</w:t>
      </w:r>
    </w:p>
    <w:p w:rsidR="00EE5D73" w:rsidRPr="00EE5D73" w:rsidRDefault="00EE5D73" w:rsidP="00EE5D73">
      <w:pPr>
        <w:numPr>
          <w:ilvl w:val="0"/>
          <w:numId w:val="44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 развивать творческие способности.</w:t>
      </w:r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Цели и задачи данной рабочей программы поставлены с учётом цели   образовательной программы школы: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образовательной деятельности, направленной на повышение качества образования, способствующего успешному развитию личности воспитанника независимо от  его стартовых возможностей в условиях реализации  изменений в законодательстве, регулирующем сферу образования.</w:t>
      </w:r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основу программы положен циклический принцип построения школьного курса, предусматривающий изучение физической теории, её использование при решении задач, выполнение практических заданий. </w:t>
      </w:r>
      <w:r w:rsidRPr="00EE5D7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Выполнение программы обеспечивается </w:t>
      </w:r>
      <w:r w:rsidRPr="00EE5D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учебно-методическим комплектом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Пёрышкина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Данная программа даёт возможность познакомиться с наиболее распространёнными и доступными для их понимания физическими явлениями (механическими, тепловыми, электрическими, магнитными, звуковыми и световыми) и учиться объяснять их; использование приборов при постановке опытов и экспериментов.</w:t>
      </w:r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указанных задач достигается в результате освоения следующего минимума содержания образования:</w:t>
      </w:r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8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6480"/>
        <w:gridCol w:w="3960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gridAfter w:val="1"/>
          <w:wAfter w:w="3960" w:type="dxa"/>
          <w:trHeight w:val="276"/>
        </w:trPr>
        <w:tc>
          <w:tcPr>
            <w:tcW w:w="6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и темы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явления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Изменение агрегатных состояний вещества состояния вещества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Электрические явления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явления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Резерв учебного времени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 </w:t>
            </w:r>
          </w:p>
        </w:tc>
      </w:tr>
    </w:tbl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Резервные часы по программе (2 ч.) распределены следующим образом:</w:t>
      </w:r>
    </w:p>
    <w:p w:rsidR="00EE5D73" w:rsidRPr="00EE5D73" w:rsidRDefault="00EE5D73" w:rsidP="00EE5D7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2 ч – итоговое обобщение.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часов, отведённых на контрольные, лабораторные работы и экскурсии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32"/>
        <w:gridCol w:w="3600"/>
        <w:gridCol w:w="4140"/>
        <w:gridCol w:w="2880"/>
      </w:tblGrid>
      <w:tr w:rsidR="00EE5D73" w:rsidRPr="00EE5D73" w:rsidTr="001B76F4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  <w:p w:rsidR="00EE5D73" w:rsidRPr="00EE5D73" w:rsidRDefault="00EE5D73" w:rsidP="00EE5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E5D73" w:rsidRPr="00EE5D73" w:rsidRDefault="00EE5D73" w:rsidP="00EE5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 работ за год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</w:tr>
      <w:tr w:rsidR="00EE5D73" w:rsidRPr="00EE5D73" w:rsidTr="001B76F4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+ 22 кратковременных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обеспечение программы включает следующие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</w:t>
      </w:r>
    </w:p>
    <w:p w:rsidR="00EE5D73" w:rsidRPr="00EE5D73" w:rsidRDefault="00EE5D73" w:rsidP="00EE5D7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(изучения нового, закрепления знаний, комплексного применения знаний, обобщения и систематизации знаний, контроля и коррекции знаний);</w:t>
      </w:r>
    </w:p>
    <w:p w:rsidR="00EE5D73" w:rsidRPr="00EE5D73" w:rsidRDefault="00EE5D73" w:rsidP="00EE5D7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работа;</w:t>
      </w:r>
    </w:p>
    <w:p w:rsidR="00EE5D73" w:rsidRPr="00EE5D73" w:rsidRDefault="00EE5D73" w:rsidP="00EE5D7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работа;</w:t>
      </w:r>
    </w:p>
    <w:p w:rsidR="00EE5D73" w:rsidRPr="00EE5D73" w:rsidRDefault="00EE5D73" w:rsidP="00EE5D7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работа;</w:t>
      </w:r>
    </w:p>
    <w:p w:rsidR="00EE5D73" w:rsidRPr="00EE5D73" w:rsidRDefault="00EE5D73" w:rsidP="00EE5D7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работа;</w:t>
      </w:r>
    </w:p>
    <w:p w:rsidR="00EE5D73" w:rsidRPr="00EE5D73" w:rsidRDefault="00EE5D73" w:rsidP="00EE5D7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работа;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методы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обучения:</w:t>
      </w:r>
    </w:p>
    <w:p w:rsidR="00EE5D73" w:rsidRPr="00EE5D73" w:rsidRDefault="00EE5D73" w:rsidP="00EE5D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объяснительно-иллюстративный (рассказ, беседа, объяснение, доклад, показ, инструктаж);</w:t>
      </w:r>
    </w:p>
    <w:p w:rsidR="00EE5D73" w:rsidRPr="00EE5D73" w:rsidRDefault="00EE5D73" w:rsidP="00EE5D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(лекция, алгоритмическое предписание, упражнения);</w:t>
      </w:r>
    </w:p>
    <w:p w:rsidR="00EE5D73" w:rsidRPr="00EE5D73" w:rsidRDefault="00EE5D73" w:rsidP="00EE5D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(беседа, проблемная ситуация, обобщение);</w:t>
      </w:r>
    </w:p>
    <w:p w:rsidR="00EE5D73" w:rsidRPr="00EE5D73" w:rsidRDefault="00EE5D73" w:rsidP="00EE5D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 (диспут, самостоятельная работа),</w:t>
      </w:r>
    </w:p>
    <w:p w:rsidR="00EE5D73" w:rsidRPr="00EE5D73" w:rsidRDefault="00EE5D73" w:rsidP="00EE5D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(исследовательское моделирование, сбор новых фактов, проектирование).</w:t>
      </w:r>
    </w:p>
    <w:p w:rsidR="00EE5D73" w:rsidRPr="00EE5D73" w:rsidRDefault="00EE5D73" w:rsidP="00EE5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контингент обучающихся, изучение учебного материала ведётся дифференцированно с включением элементов  коррекционно-развивающих технологий, основанных на принципах: усиление практической направленности изучаемого материала; опора на жизненный опыт обучающегося; ориентация на внутренние связи в содержании изучаемого материала как в рамках одного предмета, так и между предметами; необходимость и достаточность в определении объёма изучаемого материала;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в содержание учебных программ коррекционных заданий, предусматривающих активизацию познавательной деятельности</w:t>
      </w:r>
      <w:r w:rsidRPr="00EE5D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коррекционные задачи: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   способствовать развитию умение выделять и осознавать учебную задачу; 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совершенствовать навыки строить план деятельности;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научить актуализировать свои знания;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сформировать умение подбирать адекватные средства деятельности;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научить осуществлять планирование: самоконтроль и самооценку своей деятельности;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способствовать развитию  навыков общения, правильного поведения;</w:t>
      </w:r>
    </w:p>
    <w:p w:rsidR="00EE5D73" w:rsidRPr="00EE5D73" w:rsidRDefault="00EE5D73" w:rsidP="00EE5D73">
      <w:pPr>
        <w:shd w:val="clear" w:color="auto" w:fill="FFFFFF"/>
        <w:tabs>
          <w:tab w:val="left" w:pos="81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способствовать  развитию эмоциональной сферы;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 способствовать развитию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(приемов анализа сравнения, обобщения действий, группировки, классификации).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Коррекционно - развивающая работа: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осуществление помощи в планировании учебной деятельности: повторение, анализ и устранение ошибок, выполнение минимума упражнений для ликвидации пробелов;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дополнительное инструктирование в ходе учебной деятельности;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стимулирование учебной деятельности: поощрение, ситуация успеха, побуждение к активному труду, эмоциональный комфорт, доброжелательность на уроке;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взаимопомощи;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осуществление  индивидуальной работы: система заданий на отработку повторения учебного материала, развивающие упражнения на формирование определенных психических процессов.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применяю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 С целью сохранения здоровья  обучающихся на уроках использую: комплекс упражнений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комплекс упражнений гимнастики для глаз; дифференцированные упражнения с целью развития позитивных, индивидуальных свойств обучающегося – способностей, интересов, склонностей; уменьшение объёма домашнего задания за счет увеличения плотности урока.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экологические проблемы современности в данном курсе рассматриваю вопросы, направленные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формирование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общеэкологической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экологической ответственности за судьбы своей страны и близких людей, планеты в целом. Экологическая ответственность связана с такими качествами личности, как самоконтроль, умение предвидеть ближайшие и отдалённые последствия своих действий в природной среде, критическое отношение к себе и другим, добровольное, свободное соблюдение требований, связанных с бережным отношением к природе.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экологических знаний реализую при включении элементов экологии в курс физики.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экологизации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физики состоят в том, чтобы сформировать у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представления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взаимосвязи явлений в природе и их изменении под влиянием антропогенной деятельности;</w:t>
      </w:r>
    </w:p>
    <w:p w:rsidR="00EE5D73" w:rsidRPr="00EE5D73" w:rsidRDefault="00EE5D73" w:rsidP="00EE5D73">
      <w:pPr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механизме антропогенного воздействия на природные явления и физических методах моделирования и прогнозирования результатов этого воздействия; 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умения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наблюдать природные явления, оценивать влияние на них антропогенного фактора;</w:t>
      </w:r>
    </w:p>
    <w:p w:rsidR="00EE5D73" w:rsidRPr="00EE5D73" w:rsidRDefault="00EE5D73" w:rsidP="00EE5D73">
      <w:pPr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и принимать решения.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Компетентность во владении современными образовательными технологиями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позволяет осуществить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образовании, способствует развитию обобщенных способов деятельности обучающихся, позволяющих им свободно ориентироваться в различных ситуациях жизненного самоопределения.</w:t>
      </w:r>
    </w:p>
    <w:p w:rsidR="00EE5D73" w:rsidRPr="00EE5D73" w:rsidRDefault="00EE5D73" w:rsidP="00EE5D73">
      <w:pPr>
        <w:shd w:val="clear" w:color="auto" w:fill="FFFFFF"/>
        <w:spacing w:before="14" w:after="0" w:line="269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Для исследования и повышения качества обучения использую 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методы контроля: письменный (контрольная работа, тестирование), устный (индивидуальный или фронтальный опрос). В течение изучения курса   </w:t>
      </w:r>
      <w:r w:rsidRPr="00EE5D7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планирую провести  5 контрольных работ, в том числе 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контрольные работы</w:t>
      </w:r>
      <w:r w:rsidRPr="00EE5D7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за счёт времени из раздела « Резервное время»</w:t>
      </w: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. Кроме этого, планирую проведение </w:t>
      </w:r>
      <w:r w:rsidRPr="00EE5D7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первичного контроля в форме ответов на вопросы (устного и письменного), тестовых заданий, поиска ответов в тексте учебника, </w:t>
      </w: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решение типичных упражнений.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Текущий контроль результатов изучения курса, провожу в виде тестовых контрольных работ, контрольных работ, административных контрольных работ (комбинированные, тестовые). Промежуточный контроль результатов изучения курса   предусмотрен в виде административной контрольной работы. Оценка качества образования производится по пятибалльной системе.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результате изучения на базовом уровне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внутренняя энергия, работа как способ измерения внутренней энергии, теплопередача, теплопроводность.</w:t>
      </w: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понятия: количество теплоты, удельная теплоёмкость вещества, удельная теплота сгорания топлива, температура плавления и кристаллизации, удельная теплота парообразования.</w:t>
      </w: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формулы для вычисления количества теплоты, выделяемого или поглощаемого при изменении температуры тела, выделяемого при сгорании топлива, при изменении агрегатного состоянии вещества.</w:t>
      </w: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применение изученных тепловых процессов в тепловых двигателях, технических устройствах и приборах.</w:t>
      </w: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72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понятия: электрический заряд, электрическое и магнитное поле, магнитная индукция и магнитный поток, переменный ток, электромагнитные волны, напряжённость.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Уметь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основные положения молекулярно-кинетической теории для объяснения понятия внутренней энергии при изменении температуры тела.</w:t>
      </w: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пользоваться термометром и колориметром. </w:t>
      </w: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читать графики изменения температуры тел при нагревании. </w:t>
      </w: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решать качественные задачи с использованием знаний о способах изменения внутренней энергии при различных способах теплоотдачи.</w:t>
      </w:r>
    </w:p>
    <w:p w:rsidR="00EE5D73" w:rsidRPr="00EE5D73" w:rsidRDefault="00EE5D73" w:rsidP="00EE5D73">
      <w:pPr>
        <w:numPr>
          <w:ilvl w:val="0"/>
          <w:numId w:val="46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решать качественные задачи с использованием знаний о способах изменения внутренней энергии. </w:t>
      </w:r>
    </w:p>
    <w:p w:rsidR="00EE5D73" w:rsidRPr="00EE5D73" w:rsidRDefault="00EE5D73" w:rsidP="00EE5D73">
      <w:pPr>
        <w:numPr>
          <w:ilvl w:val="0"/>
          <w:numId w:val="47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решать задачи на расчёт напряженности, магнитной индукции, силы Лоренца, Силы Ампера, с применением закона Ома. Практическое применение: электроизмерительные приборы, (миллиамперметр, омметр), собирать электрические цепи, генератор.</w:t>
      </w:r>
    </w:p>
    <w:p w:rsidR="00EE5D73" w:rsidRPr="00EE5D73" w:rsidRDefault="00EE5D73" w:rsidP="00EE5D7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8"/>
        </w:numPr>
        <w:spacing w:before="60"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EE5D73" w:rsidRPr="00EE5D73" w:rsidRDefault="00EE5D73" w:rsidP="00EE5D73">
      <w:pPr>
        <w:numPr>
          <w:ilvl w:val="0"/>
          <w:numId w:val="18"/>
        </w:numPr>
        <w:spacing w:before="60"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исправностью электропроводки, водопровода, сантехники и газовых приборов в квартире;</w:t>
      </w:r>
    </w:p>
    <w:p w:rsidR="00EE5D73" w:rsidRPr="00EE5D73" w:rsidRDefault="00EE5D73" w:rsidP="00EE5D73">
      <w:pPr>
        <w:numPr>
          <w:ilvl w:val="0"/>
          <w:numId w:val="18"/>
        </w:numPr>
        <w:spacing w:before="60"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 применения простых механизмов;</w:t>
      </w:r>
    </w:p>
    <w:p w:rsidR="00EE5D73" w:rsidRPr="00EE5D73" w:rsidRDefault="00EE5D73" w:rsidP="00EE5D73">
      <w:pPr>
        <w:numPr>
          <w:ilvl w:val="0"/>
          <w:numId w:val="18"/>
        </w:numPr>
        <w:spacing w:after="0" w:line="240" w:lineRule="auto"/>
        <w:ind w:left="540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в процессе использования электробытовых приборов, электронной техники;</w:t>
      </w:r>
    </w:p>
    <w:p w:rsidR="00EE5D73" w:rsidRPr="00EE5D73" w:rsidRDefault="00EE5D73" w:rsidP="00EE5D73">
      <w:pPr>
        <w:numPr>
          <w:ilvl w:val="0"/>
          <w:numId w:val="18"/>
        </w:numPr>
        <w:spacing w:after="0" w:line="240" w:lineRule="auto"/>
        <w:ind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исправностью электропроводки.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D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Основная: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Физика. 8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Учеб. Для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Учреждений. – 15-е изд., Стереотип. – М.: Дрофа, 2012. – 192 с.: ил.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Дополнительная:</w:t>
      </w:r>
    </w:p>
    <w:p w:rsidR="00EE5D73" w:rsidRPr="00EE5D73" w:rsidRDefault="00EE5D73" w:rsidP="00EE5D73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Тесты. Физика 7-11 классы/ А. А. Фадеева. – М.:ООО «Агентство «КРПА Олимп»: ООО «Издательство АСТ», 2004. – 197,   с.: ил.</w:t>
      </w:r>
    </w:p>
    <w:p w:rsidR="00EE5D73" w:rsidRPr="00EE5D73" w:rsidRDefault="00EE5D73" w:rsidP="00EE5D73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Физика. Тесты. 8 класс / Н. К.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Ханнанов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А.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Ханнанова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Дрофа, 2008. – 112 с.: ил</w:t>
      </w:r>
    </w:p>
    <w:p w:rsidR="00EE5D73" w:rsidRPr="00EE5D73" w:rsidRDefault="00EE5D73" w:rsidP="00EE5D73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Физика. 8 класс: учебно-методическое пособие / А. Е. Марон. – 3-е изд., стереотип. – М.: Дрофа, 2005. – 125,   с.: ил.</w:t>
      </w:r>
    </w:p>
    <w:p w:rsidR="00EE5D73" w:rsidRPr="00EE5D73" w:rsidRDefault="00EE5D73" w:rsidP="00EE5D73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Горлова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Л.А.Нетрадиционные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уроки, внеурочные мероприятия по физике: 7-11 классы. – М.:ВАКО, 2006.  – 176 с. – (Мастерская учителя)</w:t>
      </w:r>
    </w:p>
    <w:p w:rsidR="00EE5D73" w:rsidRPr="00EE5D73" w:rsidRDefault="00EE5D73" w:rsidP="00EE5D73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Физика-8.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и контрольные работы. – М.: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2004, - 160 с.: ил.</w:t>
      </w:r>
    </w:p>
    <w:p w:rsidR="00EE5D73" w:rsidRPr="00EE5D73" w:rsidRDefault="00EE5D73" w:rsidP="00EE5D73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Тесты. Физика 8-ой класс. – Саратов: Лицей, 2002 – 48 с.</w:t>
      </w:r>
    </w:p>
    <w:p w:rsidR="00EE5D73" w:rsidRPr="00EE5D73" w:rsidRDefault="00EE5D73" w:rsidP="00EE5D73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работы по физике: 7,8,9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Кн. Для учителя/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А.Е.Марон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Е.А.Марон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4-е </w:t>
      </w:r>
      <w:proofErr w:type="spellStart"/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2003. – 79 с.: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D73" w:rsidRPr="00EE5D73" w:rsidRDefault="00EE5D73" w:rsidP="00EE5D73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Г.Л.Курочкина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Физика. Тесты. 8-й класс – М.: «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-Школа </w:t>
      </w:r>
      <w:r w:rsidRPr="00EE5D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век», - 80 с.</w:t>
      </w:r>
    </w:p>
    <w:p w:rsidR="00EE5D73" w:rsidRPr="00EE5D73" w:rsidRDefault="00EE5D73" w:rsidP="00EE5D73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Внеклассная работа по физике/ авт. – сост.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В.П.Синичкин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О.П.Синичкина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Саратов: Лицей, 2002. – 208 с.</w:t>
      </w:r>
    </w:p>
    <w:p w:rsidR="00EE5D73" w:rsidRPr="00EE5D73" w:rsidRDefault="00EE5D73" w:rsidP="00EE5D73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Тесты по физике. 8 класс: к учебнику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А.В.Перышкина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«Физика 8» /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Чебытарева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– М.: Издательство «Экзамен», 2008 – 191с.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E5D73" w:rsidRPr="00EE5D73" w:rsidRDefault="00EE5D73" w:rsidP="00EE5D73">
      <w:pPr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p w:rsidR="00EE5D73" w:rsidRPr="00EE5D73" w:rsidRDefault="00EE5D73" w:rsidP="00EE5D73">
      <w:pPr>
        <w:tabs>
          <w:tab w:val="center" w:pos="7285"/>
          <w:tab w:val="left" w:pos="9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физика 8 класс</w:t>
      </w:r>
    </w:p>
    <w:p w:rsidR="00EE5D73" w:rsidRPr="00EE5D73" w:rsidRDefault="00EE5D73" w:rsidP="00EE5D73">
      <w:pPr>
        <w:tabs>
          <w:tab w:val="center" w:pos="7285"/>
          <w:tab w:val="left" w:pos="9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1440"/>
        <w:gridCol w:w="1440"/>
        <w:gridCol w:w="1800"/>
        <w:gridCol w:w="2520"/>
        <w:gridCol w:w="2340"/>
        <w:gridCol w:w="1800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25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 и опыты</w:t>
            </w: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Дифференцированные задания для 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</w:tr>
    </w:tbl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smartTag w:uri="urn:schemas-microsoft-com:office:smarttags" w:element="place">
        <w:r w:rsidRPr="00EE5D73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I</w:t>
        </w:r>
        <w:r w:rsidRPr="00EE5D7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</w:smartTag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Тепловые явления (11 часов)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знакомство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различными видами теплопередачи.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EE5D73" w:rsidRPr="00EE5D73" w:rsidRDefault="00EE5D73" w:rsidP="00EE5D73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понятие теплового движения молекул;</w:t>
      </w:r>
    </w:p>
    <w:p w:rsidR="00EE5D73" w:rsidRPr="00EE5D73" w:rsidRDefault="00EE5D73" w:rsidP="00EE5D73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понятие температуры;</w:t>
      </w:r>
    </w:p>
    <w:p w:rsidR="00EE5D73" w:rsidRPr="00EE5D73" w:rsidRDefault="00EE5D73" w:rsidP="00EE5D73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способы измерения внутренней энергии;</w:t>
      </w:r>
    </w:p>
    <w:p w:rsidR="00EE5D73" w:rsidRPr="00EE5D73" w:rsidRDefault="00EE5D73" w:rsidP="00EE5D73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 физическое содержание закона сохранения энергии для тепловых процессов;</w:t>
      </w:r>
    </w:p>
    <w:p w:rsidR="00EE5D73" w:rsidRPr="00EE5D73" w:rsidRDefault="00EE5D73" w:rsidP="00EE5D73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физические особенности в строении и свойствах различных веществ;</w:t>
      </w:r>
    </w:p>
    <w:p w:rsidR="00EE5D73" w:rsidRPr="00EE5D73" w:rsidRDefault="00EE5D73" w:rsidP="00EE5D73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практические навыки при работе с физическим оборудованием.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Коррекционно-развивающая работа: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и наблюдательности путём демонстрации опытов;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умения анализировать;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планировать свои действия, оформлять результаты.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Основные знания и умения:</w:t>
      </w: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внутренняя энергия, работа как способ измерения внутренней энергии, теплопередача, теплопроводность;</w:t>
      </w: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уметь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основные положения молекулярно-кинетической теории для объяснения понятия внутренней энергии при изменении температуры тела;</w:t>
      </w:r>
    </w:p>
    <w:p w:rsidR="00EE5D73" w:rsidRPr="00EE5D73" w:rsidRDefault="00EE5D73" w:rsidP="00EE5D73">
      <w:pPr>
        <w:numPr>
          <w:ilvl w:val="0"/>
          <w:numId w:val="45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пользоваться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термометром и колориметром. Читать графики изменения температуры тел при нагревании. Решать качественные задачи с использованием знаний о способах изменения внутренней энергии при различных способах теплоотдачи.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3560"/>
        <w:gridCol w:w="1279"/>
        <w:gridCol w:w="1273"/>
        <w:gridCol w:w="2139"/>
        <w:gridCol w:w="2686"/>
        <w:gridCol w:w="2025"/>
        <w:gridCol w:w="1755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35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Тепловое движение. Внутренняя энергия и температура тела. Способы изменения внутренней энергии</w:t>
            </w:r>
          </w:p>
        </w:tc>
        <w:tc>
          <w:tcPr>
            <w:tcW w:w="1279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Наблюдение диффузии в жидкостях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Измерение температуры тела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Изучение 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теплового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равновесия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Термометр и рука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Падение маленьких приклеенных гвоздей с металлического стержня при его нагревании с одного конца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6)Лабораторная работа «Исследование изменения со временем температуры остывающей воды» (10 мин.)</w:t>
            </w:r>
          </w:p>
        </w:tc>
        <w:tc>
          <w:tcPr>
            <w:tcW w:w="202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учебником</w:t>
            </w:r>
          </w:p>
        </w:tc>
        <w:tc>
          <w:tcPr>
            <w:tcW w:w="175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движение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2/2</w:t>
            </w:r>
          </w:p>
        </w:tc>
        <w:tc>
          <w:tcPr>
            <w:tcW w:w="35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Теплопроводность</w:t>
            </w:r>
          </w:p>
        </w:tc>
        <w:tc>
          <w:tcPr>
            <w:tcW w:w="1279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6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Передача тепла металлом, стеклом, деревом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Нагревание верхней части смеси воды со льдом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Нагревание воздуха внутри пробирки закрытой пальцем</w:t>
            </w:r>
          </w:p>
        </w:tc>
        <w:tc>
          <w:tcPr>
            <w:tcW w:w="202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результатов опыта</w:t>
            </w:r>
          </w:p>
        </w:tc>
        <w:tc>
          <w:tcPr>
            <w:tcW w:w="175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35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Конвекция</w:t>
            </w:r>
          </w:p>
        </w:tc>
        <w:tc>
          <w:tcPr>
            <w:tcW w:w="1279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Урок-наблюдение</w:t>
            </w:r>
          </w:p>
        </w:tc>
        <w:tc>
          <w:tcPr>
            <w:tcW w:w="26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Вращение бумажной змейки над горящей лампочкой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Наблюдение движения окрашенных потоков жидкости при её нагревании</w:t>
            </w:r>
          </w:p>
        </w:tc>
        <w:tc>
          <w:tcPr>
            <w:tcW w:w="202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5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35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Излучение. Вводная контрольная работа (25 мин.)</w:t>
            </w:r>
          </w:p>
        </w:tc>
        <w:tc>
          <w:tcPr>
            <w:tcW w:w="1279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Работа термоскопа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Измерение температуры сбоку от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горячей воды, над ней и внутри неё</w:t>
            </w:r>
          </w:p>
        </w:tc>
        <w:tc>
          <w:tcPr>
            <w:tcW w:w="202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75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5/5</w:t>
            </w:r>
          </w:p>
        </w:tc>
        <w:tc>
          <w:tcPr>
            <w:tcW w:w="35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теплоты. Единицы количества теплоты</w:t>
            </w:r>
          </w:p>
        </w:tc>
        <w:tc>
          <w:tcPr>
            <w:tcW w:w="1279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</w:t>
            </w:r>
          </w:p>
        </w:tc>
        <w:tc>
          <w:tcPr>
            <w:tcW w:w="26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Нагревание двух жидкостей с разными параметрами</w:t>
            </w:r>
          </w:p>
        </w:tc>
        <w:tc>
          <w:tcPr>
            <w:tcW w:w="202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справочником</w:t>
            </w:r>
          </w:p>
        </w:tc>
        <w:tc>
          <w:tcPr>
            <w:tcW w:w="175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35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теплоемкость вещества. Расчет количества теплоты, необходимого для нагревания тела</w:t>
            </w:r>
          </w:p>
        </w:tc>
        <w:tc>
          <w:tcPr>
            <w:tcW w:w="1279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proofErr w:type="spell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решебник</w:t>
            </w:r>
            <w:proofErr w:type="spellEnd"/>
          </w:p>
        </w:tc>
        <w:tc>
          <w:tcPr>
            <w:tcW w:w="26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Лабораторная работа «Исследование изменения со временем температуры остывающей воды» (10 мин.)</w:t>
            </w:r>
          </w:p>
        </w:tc>
        <w:tc>
          <w:tcPr>
            <w:tcW w:w="202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вывод формул</w:t>
            </w:r>
          </w:p>
        </w:tc>
        <w:tc>
          <w:tcPr>
            <w:tcW w:w="175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теплоты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7/7</w:t>
            </w:r>
          </w:p>
        </w:tc>
        <w:tc>
          <w:tcPr>
            <w:tcW w:w="35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«Сравнение количества теплоты при смешивании воды разной температуры»</w:t>
            </w:r>
          </w:p>
        </w:tc>
        <w:tc>
          <w:tcPr>
            <w:tcW w:w="1279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5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8/8</w:t>
            </w:r>
          </w:p>
        </w:tc>
        <w:tc>
          <w:tcPr>
            <w:tcW w:w="35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«Измерение удельной теплоемкости твердого тела»</w:t>
            </w:r>
          </w:p>
        </w:tc>
        <w:tc>
          <w:tcPr>
            <w:tcW w:w="1279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5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9/9</w:t>
            </w:r>
          </w:p>
        </w:tc>
        <w:tc>
          <w:tcPr>
            <w:tcW w:w="35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топлива. Удельная теплота сгорания</w:t>
            </w:r>
          </w:p>
        </w:tc>
        <w:tc>
          <w:tcPr>
            <w:tcW w:w="1279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</w:tc>
        <w:tc>
          <w:tcPr>
            <w:tcW w:w="26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Горение спиртовки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Горение спички</w:t>
            </w:r>
          </w:p>
        </w:tc>
        <w:tc>
          <w:tcPr>
            <w:tcW w:w="202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рисунку</w:t>
            </w:r>
          </w:p>
        </w:tc>
        <w:tc>
          <w:tcPr>
            <w:tcW w:w="175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</w:t>
            </w:r>
          </w:p>
        </w:tc>
        <w:tc>
          <w:tcPr>
            <w:tcW w:w="35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1279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6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Необратимость процессов теплопередачи</w:t>
            </w:r>
          </w:p>
        </w:tc>
        <w:tc>
          <w:tcPr>
            <w:tcW w:w="202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</w:t>
            </w:r>
          </w:p>
        </w:tc>
        <w:tc>
          <w:tcPr>
            <w:tcW w:w="175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энергии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356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 «Тепловые явления»</w:t>
            </w:r>
          </w:p>
        </w:tc>
        <w:tc>
          <w:tcPr>
            <w:tcW w:w="1279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6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5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Изменение агрегатных состояний вещества (11 часов)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основными  агрегатными состояниями вещества, выяснить условия перехода из одного агрегатного              состояния в другое.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EE5D73" w:rsidRPr="00EE5D73" w:rsidRDefault="00EE5D73" w:rsidP="00EE5D7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понятие количества теплоты, удельной теплоёмкости вещества, удельной теплоты сгорания.</w:t>
      </w:r>
    </w:p>
    <w:p w:rsidR="00EE5D73" w:rsidRPr="00EE5D73" w:rsidRDefault="00EE5D73" w:rsidP="00EE5D7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научить применять формулы для расчёта количества теплоты в различных тепловых процессах.</w:t>
      </w:r>
    </w:p>
    <w:p w:rsidR="00EE5D73" w:rsidRPr="00EE5D73" w:rsidRDefault="00EE5D73" w:rsidP="00EE5D7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объяснения различных тепловых процессов на основании молекулярно-кинетической теории.</w:t>
      </w:r>
    </w:p>
    <w:p w:rsidR="00EE5D73" w:rsidRPr="00EE5D73" w:rsidRDefault="00EE5D73" w:rsidP="00EE5D7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практические навыки.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Коррекционно-развивающая работа: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работать по словесной и письменной инструкциям, алгоритму;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умение планировать свою деятельность;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волевых навыков;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наглядно образного и логического мышления.</w:t>
      </w:r>
    </w:p>
    <w:p w:rsidR="00EE5D73" w:rsidRPr="00EE5D73" w:rsidRDefault="00EE5D73" w:rsidP="00EE5D7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знания и умения:</w:t>
      </w:r>
    </w:p>
    <w:p w:rsidR="00EE5D73" w:rsidRPr="00EE5D73" w:rsidRDefault="00EE5D73" w:rsidP="00EE5D7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знать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количество теплоты, удельная теплоёмкость вещества, удельная теплота сгорания топлива, температура плавления и кристаллизации, удельная теплота парообразования;</w:t>
      </w:r>
    </w:p>
    <w:p w:rsidR="00EE5D73" w:rsidRPr="00EE5D73" w:rsidRDefault="00EE5D73" w:rsidP="00EE5D7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формулы для вычисления количества теплоты, выделяемого или поглощаемого при изменении температуры тела, выделяемого при сгорании топлива, при изменении агрегатного состояния вещества;</w:t>
      </w:r>
    </w:p>
    <w:p w:rsidR="00EE5D73" w:rsidRPr="00EE5D73" w:rsidRDefault="00EE5D73" w:rsidP="00EE5D7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изученных тепловых процессов в тепловых двигателях, технических устройствах и приборах;</w:t>
      </w:r>
    </w:p>
    <w:p w:rsidR="00EE5D73" w:rsidRPr="00EE5D73" w:rsidRDefault="00EE5D73" w:rsidP="00EE5D7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уметь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качественные с использованием знаний о способах изменения внутренней энергии.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3430"/>
        <w:gridCol w:w="1318"/>
        <w:gridCol w:w="1312"/>
        <w:gridCol w:w="2141"/>
        <w:gridCol w:w="2520"/>
        <w:gridCol w:w="2257"/>
        <w:gridCol w:w="1739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</w:t>
            </w:r>
          </w:p>
        </w:tc>
        <w:tc>
          <w:tcPr>
            <w:tcW w:w="35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вещества.   Работа над ошибками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6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Примеры твёрдых тел, жидкостей и газов</w:t>
            </w:r>
          </w:p>
        </w:tc>
        <w:tc>
          <w:tcPr>
            <w:tcW w:w="2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7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вещества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</w:t>
            </w:r>
          </w:p>
        </w:tc>
        <w:tc>
          <w:tcPr>
            <w:tcW w:w="35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Плавление и отвердевание кристаллических тел. График плавления и отвердевания кристаллических тел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6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Наблюдение за плавлением льда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Плавление парафина</w:t>
            </w:r>
          </w:p>
        </w:tc>
        <w:tc>
          <w:tcPr>
            <w:tcW w:w="2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справочником</w:t>
            </w:r>
          </w:p>
        </w:tc>
        <w:tc>
          <w:tcPr>
            <w:tcW w:w="17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вещества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</w:t>
            </w:r>
          </w:p>
        </w:tc>
        <w:tc>
          <w:tcPr>
            <w:tcW w:w="35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теплота плавления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proofErr w:type="spell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решебник</w:t>
            </w:r>
            <w:proofErr w:type="spellEnd"/>
          </w:p>
        </w:tc>
        <w:tc>
          <w:tcPr>
            <w:tcW w:w="256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формулой</w:t>
            </w:r>
          </w:p>
        </w:tc>
        <w:tc>
          <w:tcPr>
            <w:tcW w:w="17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МКТ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</w:t>
            </w:r>
          </w:p>
        </w:tc>
        <w:tc>
          <w:tcPr>
            <w:tcW w:w="35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Испарение жидкости и конденсация пара. Поглощение энергии при испарении.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256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Испарение спирта, масла и воды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Охлаждение жидкости при испарении</w:t>
            </w:r>
          </w:p>
        </w:tc>
        <w:tc>
          <w:tcPr>
            <w:tcW w:w="2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7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</w:t>
            </w:r>
          </w:p>
        </w:tc>
        <w:tc>
          <w:tcPr>
            <w:tcW w:w="35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 воздуха и её измерение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</w:t>
            </w:r>
          </w:p>
        </w:tc>
        <w:tc>
          <w:tcPr>
            <w:tcW w:w="256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Лабораторная работа   «Измерение относительной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влажности воздуха» (15 мин.)   </w:t>
            </w:r>
          </w:p>
        </w:tc>
        <w:tc>
          <w:tcPr>
            <w:tcW w:w="2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со справочником</w:t>
            </w:r>
          </w:p>
        </w:tc>
        <w:tc>
          <w:tcPr>
            <w:tcW w:w="17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17/6</w:t>
            </w:r>
          </w:p>
        </w:tc>
        <w:tc>
          <w:tcPr>
            <w:tcW w:w="35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Кипение. Удельная теплота парообразования и конденсации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56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Наблюдение за процессом кипения</w:t>
            </w:r>
          </w:p>
        </w:tc>
        <w:tc>
          <w:tcPr>
            <w:tcW w:w="2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  <w:tc>
          <w:tcPr>
            <w:tcW w:w="17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теплоты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18/7</w:t>
            </w:r>
          </w:p>
        </w:tc>
        <w:tc>
          <w:tcPr>
            <w:tcW w:w="35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газа и пара при расширении.  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</w:t>
            </w:r>
          </w:p>
        </w:tc>
        <w:tc>
          <w:tcPr>
            <w:tcW w:w="256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1)Модель теплового двигателя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Лабораторная работа   «Исследование зависимости объема газа от давления при постоянной температуре» (15 мин.)   </w:t>
            </w:r>
          </w:p>
        </w:tc>
        <w:tc>
          <w:tcPr>
            <w:tcW w:w="2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энергия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19/8</w:t>
            </w:r>
          </w:p>
        </w:tc>
        <w:tc>
          <w:tcPr>
            <w:tcW w:w="35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 внутреннего сгорания. Паровая турбина.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</w:t>
            </w:r>
          </w:p>
        </w:tc>
        <w:tc>
          <w:tcPr>
            <w:tcW w:w="256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Модель двигателя внутреннего сгорания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Модель паровой турбины</w:t>
            </w:r>
          </w:p>
        </w:tc>
        <w:tc>
          <w:tcPr>
            <w:tcW w:w="2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энергия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20/9</w:t>
            </w:r>
          </w:p>
        </w:tc>
        <w:tc>
          <w:tcPr>
            <w:tcW w:w="35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КПД теплового двигателя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56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Объяснение устройства и принципа действия холодильника и</w:t>
            </w:r>
            <w:r w:rsidRPr="00EE5D7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E5D7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реактивного двигателя</w:t>
            </w:r>
          </w:p>
        </w:tc>
        <w:tc>
          <w:tcPr>
            <w:tcW w:w="2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Взаимообучение</w:t>
            </w:r>
            <w:proofErr w:type="spellEnd"/>
          </w:p>
        </w:tc>
        <w:tc>
          <w:tcPr>
            <w:tcW w:w="17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21/10</w:t>
            </w:r>
          </w:p>
        </w:tc>
        <w:tc>
          <w:tcPr>
            <w:tcW w:w="35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по теме «Тепловые явления»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56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Акцентирование главного</w:t>
            </w:r>
          </w:p>
        </w:tc>
        <w:tc>
          <w:tcPr>
            <w:tcW w:w="17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22/11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«Изменение агрегатных состояний вещества»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56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5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Электрические явления (23 часа)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понятия «электрический заряд», «электризация», «электрический ток».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EE5D73" w:rsidRPr="00EE5D73" w:rsidRDefault="00EE5D73" w:rsidP="00EE5D73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доказать существование двух типов зарядов и объяснить их взаимодействие;</w:t>
      </w:r>
    </w:p>
    <w:p w:rsidR="00EE5D73" w:rsidRPr="00EE5D73" w:rsidRDefault="00EE5D73" w:rsidP="00EE5D73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об электрическом поле и его свойствах;</w:t>
      </w:r>
    </w:p>
    <w:p w:rsidR="00EE5D73" w:rsidRPr="00EE5D73" w:rsidRDefault="00EE5D73" w:rsidP="00EE5D73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строением атома;</w:t>
      </w:r>
    </w:p>
    <w:p w:rsidR="00EE5D73" w:rsidRPr="00EE5D73" w:rsidRDefault="00EE5D73" w:rsidP="00EE5D73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 физическую природу электрического тока;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новые физические величины: сила тока, напряжение, сопротивление и их единицы измерения;</w:t>
      </w:r>
    </w:p>
    <w:p w:rsidR="00EE5D73" w:rsidRPr="00EE5D73" w:rsidRDefault="00EE5D73" w:rsidP="00EE5D73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зависимость между силой тока, напряжением и сопротивлением на участке цепи;</w:t>
      </w:r>
    </w:p>
    <w:p w:rsidR="00EE5D73" w:rsidRPr="00EE5D73" w:rsidRDefault="00EE5D73" w:rsidP="00EE5D73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обучающихся с параллельным и последовательным соединением проводников.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Коррекционно-развивающая работа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соотносительного анализа, приемов сравнения, обобщения, классификации;</w:t>
      </w:r>
    </w:p>
    <w:p w:rsidR="00EE5D73" w:rsidRPr="00EE5D73" w:rsidRDefault="00EE5D73" w:rsidP="00EE5D73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зрительного восприятия;</w:t>
      </w:r>
    </w:p>
    <w:p w:rsidR="00EE5D73" w:rsidRPr="00EE5D73" w:rsidRDefault="00EE5D73" w:rsidP="00EE5D73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индивидуальных пробелов в знаниях.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знания и умения:</w:t>
      </w:r>
    </w:p>
    <w:p w:rsidR="00EE5D73" w:rsidRPr="00EE5D73" w:rsidRDefault="00EE5D73" w:rsidP="00EE5D73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электрический ток в металлах, направление  электрического тока, электрическая цепь, сила тока, электрическое напряжение, электрическое сопротивление, удельное  электрическое сопротивление. Закон Ома для участка цепи. Формулы для вычисления сопротивления проводника из известного материала по его длине и площади поперечного сечения; работы и мощности электрического тока, количества теплоты, выделяемого проводником с током;</w:t>
      </w:r>
    </w:p>
    <w:p w:rsidR="00EE5D73" w:rsidRPr="00EE5D73" w:rsidRDefault="00EE5D73" w:rsidP="00EE5D73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 схемы простейших электрических цепей, собирать электрическую цепь по схеме, пользоваться реостатом; решать задачи на вычисление силы тока, электрического напряжения и сопротивления, работы и мощности электрического тока с применением закона Ома; находить по таблице удельное сопротивление проводника.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3202"/>
        <w:gridCol w:w="1011"/>
        <w:gridCol w:w="1117"/>
        <w:gridCol w:w="2659"/>
        <w:gridCol w:w="2879"/>
        <w:gridCol w:w="1983"/>
        <w:gridCol w:w="2100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23/1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Электризация тел. Два рода зарядов. Взаимодействие заряженных тел. Работа над ошибками.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Электризация тел при трении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Притяжение бумаги и воды к заряженной палочке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Закон сохранения электрического заряда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Лабораторная работа «Наблюдение электрического взаимодействия тел» (10 мин.)   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гипотезы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24/2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поле. Электроскоп. Проводники и непроводники  электричества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Взаимодействие заряженной палочки и гильзы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Взаимодействие двух заряженных гильз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Зарядка электроскопа и электрометра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4)Наблюдение изменения электрического поля вблизи и вдали от заряженного тела 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Лабораторная работа «Изучение электрических свойств жидкостей.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» (10 мин.)   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Электризация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25/3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электрического заряда. Электрон. Строение атома.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Электризация электрометра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Деление заряда электрометра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МКТ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26/4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электризации тел на основе знаний о строении атомов.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Учебник-собеседник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Перераспределение зарядов между заряженным и незаряженным электроскопами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Электризация гильзы из металлической фольги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атомов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27/5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ток. Источники электрического тока.  Электрическая цепь и ее составные части.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Электрофорная</w:t>
            </w:r>
            <w:proofErr w:type="spell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Термоэлемент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Фотоэлемент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Лабораторная работа   «Изготовление  гальванического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элемента» (20 мин.)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Аккумулятор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Сборка электрической цепи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поле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28/6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металлах. Действия тока. Направление тока.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Тепловое действие тока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Химическое действие тока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Магнитное действие тока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Вращение рамки с током в магнитном поле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металла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29/7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тока. Единицы силы тока.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Взаимодействие двух параллельных проводников с током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30/8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«Сборка электрической цепи и измерение силы тока в ее различных участках»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31/9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напряжение. Единицы напряжения.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Демонстрационно-сообщающий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Напряжение на низковольтной и высоковольтной лампочке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Напряжение на пальчиковой батарейке  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справочником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цепи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32/10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«Измерение напряжения на различных участках электрической цепи»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Вольтметр, цепь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33/11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силы тока от напряжения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    «Исследование зависимости силы тока в проводнике от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напряжения на его концах при постоянном сопротивлении» (15 мин.)   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графиком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34/12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сопротивление проводников. Единицы сопротивления.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Зависимость силы тока от сопротивления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35/13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Ома для участка цепи.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тока, напряжение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36/14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сопротивления проводника. Удельное сопротивление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Лабораторная работа   «Зависимость сопротивления проводника  от его длины, поперечного сечения и от удельного сопротивления вещества» (20 мин.)    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Сопротивление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37/17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«Регулирование силы тока реостатом»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38/18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«Определение сопротивления проводника при помощи амперметра и вольтметра»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Ома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39/17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Последовательное соединение проводников. Параллельное соединение проводников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1)Лабораторная работа   «Изучение последовательного соединения проводников» (10 мин.)   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Лабораторная работа   «Изучение параллельного соединения проводников» (10 мин.)   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40/18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электрического тока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proofErr w:type="spell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решебник</w:t>
            </w:r>
            <w:proofErr w:type="spellEnd"/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работа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41/19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электрического тока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Демонстрационно-наблюдательный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светового, теплового и механического действий электрического тока, зависимости мощности от напряжения и силы тока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42/20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«Измерение мощности и работы тока в электрической лампе»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и мощность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43/21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Нагревание проводников электрическим током. Закон 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Джоуля-Ленца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1)Электронагревательные приборы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EE5D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Полупроводниковые приборы.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теплоты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44/22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накаливания. Электрические нагревательные приборы. Короткое замыкание. Предохранители.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Урок-проект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Разные виды лампочек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Короткое замыкание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Предохранители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45/23</w:t>
            </w:r>
          </w:p>
        </w:tc>
        <w:tc>
          <w:tcPr>
            <w:tcW w:w="320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 по теме «Электрические явления»</w:t>
            </w:r>
          </w:p>
        </w:tc>
        <w:tc>
          <w:tcPr>
            <w:tcW w:w="101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87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1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Электромагнитные явления (7 часов)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знакомство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понятием «магнитное поле», с устройством электромагнита.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научные представления о магнитном поле и установить связь между электрическим током и магнитным полем;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обучающихся с устройством электромагнитов и их применением, со свойствами постоянных магнитов;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пояснить происхождение магнитного поля Земли;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и принцип действия электродвигателя постоянного тока;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познакомить обучающихся с физическими принципами работы электроизмерительных приборов.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Коррекционно-развивающая работа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слухового и зрительного внимания;</w:t>
      </w:r>
    </w:p>
    <w:p w:rsidR="00EE5D73" w:rsidRPr="00EE5D73" w:rsidRDefault="00EE5D73" w:rsidP="00EE5D73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обобщения, группировки, классификации;</w:t>
      </w:r>
    </w:p>
    <w:p w:rsidR="00EE5D73" w:rsidRPr="00EE5D73" w:rsidRDefault="00EE5D73" w:rsidP="00EE5D73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планировать свои действия, оформлять результаты.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знания и умения:</w:t>
      </w:r>
    </w:p>
    <w:p w:rsidR="00EE5D73" w:rsidRPr="00EE5D73" w:rsidRDefault="00EE5D73" w:rsidP="00EE5D73">
      <w:pPr>
        <w:numPr>
          <w:ilvl w:val="0"/>
          <w:numId w:val="54"/>
        </w:numPr>
        <w:spacing w:after="0" w:line="240" w:lineRule="auto"/>
        <w:ind w:firstLine="4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понятия: магнитное поле тока, магнитное поле Земли. Практическое применение закона Ома и названных понятий в электромагнитах, электродвигателях, электроизмерительных приборах; 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уметь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положение электромагнитной теории. Объяснять устройство и принцип действия электродвигателя постоянного тока, происхождение магнитного поля Земли.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364"/>
        <w:gridCol w:w="1214"/>
        <w:gridCol w:w="1211"/>
        <w:gridCol w:w="2474"/>
        <w:gridCol w:w="2486"/>
        <w:gridCol w:w="2322"/>
        <w:gridCol w:w="1946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46/1 </w:t>
            </w:r>
          </w:p>
        </w:tc>
        <w:tc>
          <w:tcPr>
            <w:tcW w:w="336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поле. Магнитное поле прямого тока. Магнитные линии. Работа над ошибками</w:t>
            </w:r>
          </w:p>
        </w:tc>
        <w:tc>
          <w:tcPr>
            <w:tcW w:w="1214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Опыт Эрстеда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Магнитное поле прямого тока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3)Наблюдение магнитных линий с помощью железных опилок, помещённых над постоянным магнитом на бумаге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4)Лабораторная работа   «Исследование явления намагничивания железа» (10 мин.)   </w:t>
            </w:r>
          </w:p>
        </w:tc>
        <w:tc>
          <w:tcPr>
            <w:tcW w:w="232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опыта</w:t>
            </w:r>
          </w:p>
        </w:tc>
        <w:tc>
          <w:tcPr>
            <w:tcW w:w="194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эл. тока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47/2 </w:t>
            </w:r>
          </w:p>
        </w:tc>
        <w:tc>
          <w:tcPr>
            <w:tcW w:w="336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 катушки с током. Электромагниты и их применение.</w:t>
            </w:r>
          </w:p>
        </w:tc>
        <w:tc>
          <w:tcPr>
            <w:tcW w:w="1214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48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1)Наблюдение линий магнитной индукции прямого магнита и кругового тока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2)Лабораторная работа   «Исследование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магнитного поля прямого проводника и катушки с током» (10 мин.)   </w:t>
            </w:r>
          </w:p>
        </w:tc>
        <w:tc>
          <w:tcPr>
            <w:tcW w:w="232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94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Магнитные линии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48/3</w:t>
            </w:r>
          </w:p>
        </w:tc>
        <w:tc>
          <w:tcPr>
            <w:tcW w:w="336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«Сборка электромагнита и испытание его действия»</w:t>
            </w:r>
          </w:p>
        </w:tc>
        <w:tc>
          <w:tcPr>
            <w:tcW w:w="1214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4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49/4</w:t>
            </w:r>
          </w:p>
        </w:tc>
        <w:tc>
          <w:tcPr>
            <w:tcW w:w="336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магниты. Магнитное поле постоянных магнитов. Магнитное поле Земли</w:t>
            </w:r>
          </w:p>
        </w:tc>
        <w:tc>
          <w:tcPr>
            <w:tcW w:w="1214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4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Магнитное поле полосового магнита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Магнитное поле дугообразного магнита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Взаимодействие магнитных стрелок и магнитов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Компас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5)Лабораторная работа «Изучение взаимодействия постоянных магнитов» (10 мин.)   </w:t>
            </w:r>
          </w:p>
        </w:tc>
        <w:tc>
          <w:tcPr>
            <w:tcW w:w="232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4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Магнитные линии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50/5</w:t>
            </w:r>
          </w:p>
        </w:tc>
        <w:tc>
          <w:tcPr>
            <w:tcW w:w="336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магнитного поля на проводник с током. Электрический двигатель.</w:t>
            </w:r>
          </w:p>
        </w:tc>
        <w:tc>
          <w:tcPr>
            <w:tcW w:w="1214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48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Взаимодействие токов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2)Сила Ампера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Модель электродвигателя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Лабораторная работа «Изучение действия магнитного поля на проводник с током» (10 мин.)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Лабораторная работа «Изучение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принципа действия электромагнитного реле» (10 мин.)  </w:t>
            </w:r>
          </w:p>
        </w:tc>
        <w:tc>
          <w:tcPr>
            <w:tcW w:w="232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по схеме</w:t>
            </w:r>
          </w:p>
        </w:tc>
        <w:tc>
          <w:tcPr>
            <w:tcW w:w="194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51/6</w:t>
            </w:r>
          </w:p>
        </w:tc>
        <w:tc>
          <w:tcPr>
            <w:tcW w:w="336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«Изучение электрического двигателя постоянного тока (на модели)»</w:t>
            </w:r>
          </w:p>
        </w:tc>
        <w:tc>
          <w:tcPr>
            <w:tcW w:w="1214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4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52/7</w:t>
            </w:r>
          </w:p>
        </w:tc>
        <w:tc>
          <w:tcPr>
            <w:tcW w:w="336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 по теме «Электромагнитные явления»</w:t>
            </w:r>
          </w:p>
        </w:tc>
        <w:tc>
          <w:tcPr>
            <w:tcW w:w="1214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48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4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Световые явления (18 часов)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знакомство с законами отражения и преломления света, показ   роли света в жизни человека.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естественными и искусственными источниками света;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природу солнечных и лунных затмений;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сведения о законах отражения света;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особенности зеркального и диффузного отражения света;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законами преломления света;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знания о линзах, их физических свойствах и характеристиках;</w:t>
      </w:r>
    </w:p>
    <w:p w:rsidR="00EE5D73" w:rsidRPr="00EE5D73" w:rsidRDefault="00EE5D73" w:rsidP="00EE5D73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практические умения применять знания о свойствах линз для нахождения изображений графическим методом.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Коррекционно-развивающая работа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и наблюдательности путём демонстрации опытов;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умения анализировать;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планировать свои действия, оформлять результаты;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использованием планов и алгоритмов.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 знания и умения:</w:t>
      </w:r>
    </w:p>
    <w:p w:rsidR="00EE5D73" w:rsidRPr="00EE5D73" w:rsidRDefault="00EE5D73" w:rsidP="00EE5D73">
      <w:pPr>
        <w:numPr>
          <w:ilvl w:val="0"/>
          <w:numId w:val="55"/>
        </w:numPr>
        <w:spacing w:after="0" w:line="240" w:lineRule="auto"/>
        <w:ind w:left="144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прямолинейность распространения света, отражение и преломление света, фокусное расстояние линзы, оптическая сила линзы. Законы отражения света. Практическое применение основных законов и понятий в изученных приборах;</w:t>
      </w:r>
    </w:p>
    <w:p w:rsidR="00EE5D73" w:rsidRPr="00EE5D73" w:rsidRDefault="00EE5D73" w:rsidP="00EE5D73">
      <w:pPr>
        <w:numPr>
          <w:ilvl w:val="0"/>
          <w:numId w:val="55"/>
        </w:numPr>
        <w:spacing w:after="0" w:line="240" w:lineRule="auto"/>
        <w:ind w:left="1440" w:hanging="1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изображение предмета с помощью линзы. Строить изображение предмета в плоском зеркале и в тонкой линзе. Решать качественные и расчетные задачи на законы отражения света.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3289"/>
        <w:gridCol w:w="1175"/>
        <w:gridCol w:w="1169"/>
        <w:gridCol w:w="2487"/>
        <w:gridCol w:w="2435"/>
        <w:gridCol w:w="2309"/>
        <w:gridCol w:w="1954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света.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Распространение света. Работа над ошибками.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Источники света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2) Образование тени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Образование полутени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со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справочником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Решение задач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расчёт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54/2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Прямолинейное распространение света.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«Изучение явления распространения света» (20 мин.)  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света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55/3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света. Законы отражения света.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Демонстрационно-наблюдательный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Диффузное и зеркальное отражение света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Законы отражения света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рисунку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тока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56/4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отражения света.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«Исследование зависимости угла отражения от угла падения света» (20 мин.)  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Прямолинейное распространение света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57/5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Плоское зеркало. Рассеянное и зеркальное отражение света.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Изображение в плоском зеркале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тока, закон Ома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58/6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Рассеянное и зеркальное отражение света.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«Изучение свойств изображения в плоском зеркале» (20 мин.)  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59/7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Преломление света.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Преломление света в стеклянной призме и трапеции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и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60/8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преломления света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«Исследование зависимости угла преломления от угла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падения света» (25 мин.)  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отражения света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61/9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Линзы. Оптическая сила линзы. 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Виды линз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Ход лучей в линзе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3)Фокусное расстояние линзы  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62/10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Оптическая сила линзы. 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«Измерение фокусного расстояния собирающей линзы» (25 мин.)  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линзы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63/11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Изображения, даваемые линзой.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Лабораторная работа «Получение изображений с помощью собирающей линзы» (25 мин.)  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Оптическая сила линзы. 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64/12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«Получение изображения при помощи линзы»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линзы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65/13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Фотоаппарат. 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«Наблюдение явления дисперсии света» (25 мин.)  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отражения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66/14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Близорукость и дальнозоркость. Глаз и зрение.  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глаза, презентация (ход лучей)</w:t>
            </w: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работы (по желанию)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Изображения, даваемые линзой.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67/15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 и зрение. Очки.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работы (по желанию)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68/16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итоговая контрольная работа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69/17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Взаимоконтроль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84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70/18</w:t>
            </w:r>
          </w:p>
        </w:tc>
        <w:tc>
          <w:tcPr>
            <w:tcW w:w="32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«Световые явления». 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1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EE5D7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. 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обобщение (2 часа)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3359"/>
        <w:gridCol w:w="1226"/>
        <w:gridCol w:w="1395"/>
        <w:gridCol w:w="2095"/>
        <w:gridCol w:w="2357"/>
        <w:gridCol w:w="2500"/>
        <w:gridCol w:w="1784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71/5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72/6</w:t>
            </w:r>
          </w:p>
        </w:tc>
        <w:tc>
          <w:tcPr>
            <w:tcW w:w="335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за курс 8 класса</w:t>
            </w:r>
          </w:p>
        </w:tc>
        <w:tc>
          <w:tcPr>
            <w:tcW w:w="1226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D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Рабочая программа по предмету «Физика» для 9 класса рассчитана на 68 часа (2 часа в неделю, 34 учебные недели), включает все темы, предусмотренные федеральным компонентом государственного образовательного стандарта основного общего образования и примерной программой по предмету. Она составлена в преемственности между  уровнями образования.   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Рабочая программа  составлена на основании следующих документов: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1) Закона РФ от 29.12.2012. № 273-ФЗ «Об образовании в Российской Федерации»;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2) Приказа Министерства образования Российской Федерации от 09.03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.2004.</w:t>
      </w:r>
      <w:r w:rsidRPr="00EE5D73">
        <w:rPr>
          <w:rFonts w:ascii="Imprint MT Shadow" w:eastAsia="Times New Roman" w:hAnsi="Imprint MT Shadow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№</w:t>
      </w:r>
      <w:r w:rsidRPr="00EE5D73">
        <w:rPr>
          <w:rFonts w:ascii="Imprint MT Shadow" w:eastAsia="Times New Roman" w:hAnsi="Imprint MT Shadow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образования», (в ред. приказов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20.08.2008. № 241, от 30.08.2010. № 889, от 03.06.2011. № 1994, 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от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01.02.2012. № 74);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3) Приказа Министерства образования Российской Федерации от 05.03.2004. № 1089 «Об утверждении федерального компонента государственных образовательных стандартов начального общего,  основного общего и среднего (полного) общего образования» (в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ред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.п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риказов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03.06.2008. № 164, от 31.08.2009. № 320, от 19.10.2009. № 427, с изм., внесенными приказами </w:t>
      </w:r>
      <w:proofErr w:type="spellStart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Минобрнауки</w:t>
      </w:r>
      <w:proofErr w:type="spellEnd"/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России от 10.11.2011. № 2643, от 24.01.2012. № 39, от 31.01.2012 № 69);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4) Приказа № 1724 от 05.07.2013 «Об утверждении регионального базисного учебного плана для государственных и муниципальных образовательных учреждений Новосибирской области, реализующих программы общего образования на 2013-2014 учебный год»;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 5) Постановления Главного государственного санитарного врача Российской Федерации от 29 декабря </w:t>
      </w:r>
      <w:smartTag w:uri="urn:schemas-microsoft-com:office:smarttags" w:element="place">
        <w:smartTagPr>
          <w:attr w:name="ProductID" w:val="2010 г"/>
        </w:smartTagPr>
        <w:r w:rsidRPr="00EE5D73">
          <w:rPr>
            <w:rFonts w:ascii="Times New Roman" w:eastAsia="Times New Roman" w:hAnsi="Times New Roman" w:cs="Times New Roman"/>
            <w:color w:val="000000"/>
            <w:spacing w:val="-8"/>
            <w:sz w:val="24"/>
            <w:szCs w:val="24"/>
            <w:lang w:eastAsia="ru-RU"/>
          </w:rPr>
          <w:t>2010 г</w:t>
        </w:r>
      </w:smartTag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. № 189 «Об утверждении </w:t>
      </w:r>
      <w:r w:rsidRPr="00EE5D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СанПиН</w:t>
      </w:r>
      <w:r w:rsidRPr="00EE5D73">
        <w:rPr>
          <w:rFonts w:ascii="Imprint MT Shadow" w:eastAsia="Times New Roman" w:hAnsi="Imprint MT Shadow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2.4.2.2821-10 «</w:t>
      </w:r>
      <w:proofErr w:type="gramStart"/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Санитарного-эпидемиологические</w:t>
      </w:r>
      <w:proofErr w:type="gramEnd"/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требования к условиям и организации обучения в общеобразовательных учреждениях»;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6) Приказа Министерства образования и науки Российской Федерации от 19 декабря 2012г. № 1067 «Об утверждении 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2013-2014 учебный год».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Данная рабочая программа реализуется на основе примерной программы  основного  общего образования по  физике.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Цель курса физики имеет направление на развитие способностей обучающихся к исследованию, на формирование умений проводить наблюдения, выполнять экспериментальные задания, подготовка к продолжению образования и сознательному выбору профессии.                                                                                                                                                  </w:t>
      </w:r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задачи обучения физике входят:</w:t>
      </w:r>
    </w:p>
    <w:p w:rsidR="00EE5D73" w:rsidRPr="00EE5D73" w:rsidRDefault="00EE5D73" w:rsidP="00EE5D73">
      <w:pPr>
        <w:numPr>
          <w:ilvl w:val="0"/>
          <w:numId w:val="56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мышление обучающихся, сформировать у них умение самостоятельно приобретать и применять знания, наблюдать и объяснять физические явления;</w:t>
      </w:r>
      <w:proofErr w:type="gramEnd"/>
    </w:p>
    <w:p w:rsidR="00EE5D73" w:rsidRPr="00EE5D73" w:rsidRDefault="00EE5D73" w:rsidP="00EE5D73">
      <w:pPr>
        <w:numPr>
          <w:ilvl w:val="0"/>
          <w:numId w:val="56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EE5D73" w:rsidRPr="00EE5D73" w:rsidRDefault="00EE5D73" w:rsidP="00EE5D73">
      <w:pPr>
        <w:numPr>
          <w:ilvl w:val="0"/>
          <w:numId w:val="56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усвоить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идеи единства строения материи и неисчерпаемости процесса её познания, понимания роли практики в познании физических явлений и законов;</w:t>
      </w:r>
    </w:p>
    <w:p w:rsidR="00EE5D73" w:rsidRPr="00EE5D73" w:rsidRDefault="00EE5D73" w:rsidP="00EE5D73">
      <w:pPr>
        <w:numPr>
          <w:ilvl w:val="0"/>
          <w:numId w:val="56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познавательный интерес к физике и технике, развить творческие способности, осознанные мотивы учения.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Цели и задачи данной рабочей программы поставлены с учётом цели   образовательной программы школы: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образовательной деятельности, направленной на повышение качества образования, способствующего успешному развитию личности воспитанника независимо от  его стартовых возможностей в условиях реализации  изменений в законодательстве, регулирующем сферу образования.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E5D7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Выполнение программы обеспечивается </w:t>
      </w:r>
      <w:r w:rsidRPr="00EE5D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учебно-методическим комплектом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Пёрышкина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Е.М.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Гутника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программы положен циклический принцип построения школьного курса, предусматривающий изучение физической теории, её использование при решении задач, выполнение практических заданий. </w:t>
      </w:r>
      <w:r w:rsidRPr="00EE5D7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Реализация указанных задач достигается в результате освоения следующего минимума содержания образования:</w:t>
      </w:r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31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0"/>
        <w:gridCol w:w="4680"/>
      </w:tblGrid>
      <w:tr w:rsidR="00EE5D73" w:rsidRPr="00EE5D73" w:rsidTr="001B76F4">
        <w:trPr>
          <w:gridAfter w:val="1"/>
          <w:wAfter w:w="4680" w:type="dxa"/>
          <w:trHeight w:val="285"/>
        </w:trPr>
        <w:tc>
          <w:tcPr>
            <w:tcW w:w="5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и темы</w:t>
            </w:r>
          </w:p>
        </w:tc>
      </w:tr>
      <w:tr w:rsidR="00EE5D73" w:rsidRPr="00EE5D73" w:rsidTr="001B76F4">
        <w:trPr>
          <w:trHeight w:val="1"/>
        </w:trPr>
        <w:tc>
          <w:tcPr>
            <w:tcW w:w="5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EE5D73" w:rsidRPr="00EE5D73" w:rsidTr="001B76F4">
        <w:trPr>
          <w:trHeight w:val="1"/>
        </w:trPr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Законы взаимодействия и движения тел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EE5D73" w:rsidRPr="00EE5D73" w:rsidTr="001B76F4">
        <w:trPr>
          <w:trHeight w:val="1"/>
        </w:trPr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Механические колебания и волны. Звук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E5D73" w:rsidRPr="00EE5D73" w:rsidTr="001B76F4">
        <w:trPr>
          <w:trHeight w:val="1"/>
        </w:trPr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Электромагнитные явления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EE5D73" w:rsidRPr="00EE5D73" w:rsidTr="001B76F4">
        <w:trPr>
          <w:trHeight w:val="1"/>
        </w:trPr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Строение атома и атомного ядра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</w:tr>
      <w:tr w:rsidR="00EE5D73" w:rsidRPr="00EE5D73" w:rsidTr="001B76F4">
        <w:trPr>
          <w:trHeight w:val="1"/>
        </w:trPr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E5D73" w:rsidRPr="00EE5D73" w:rsidTr="001B76F4">
        <w:trPr>
          <w:trHeight w:val="1"/>
        </w:trPr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5D73" w:rsidRPr="00EE5D73" w:rsidRDefault="00EE5D73" w:rsidP="00EE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textWrapping" w:clear="all"/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Резервные часы по программе (2 ч.) распределены следующим образом:</w:t>
      </w:r>
    </w:p>
    <w:p w:rsidR="00EE5D73" w:rsidRPr="00EE5D73" w:rsidRDefault="00EE5D73" w:rsidP="00EE5D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2 ч. – итоговое обобщение.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Количество часов, отведённых на контрольные, лабораторные работы и экскурсии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32"/>
        <w:gridCol w:w="3600"/>
        <w:gridCol w:w="4140"/>
        <w:gridCol w:w="2880"/>
      </w:tblGrid>
      <w:tr w:rsidR="00EE5D73" w:rsidRPr="00EE5D73" w:rsidTr="001B76F4">
        <w:trPr>
          <w:trHeight w:val="116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  <w:p w:rsidR="00EE5D73" w:rsidRPr="00EE5D73" w:rsidRDefault="00EE5D73" w:rsidP="00EE5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E5D73" w:rsidRPr="00EE5D73" w:rsidRDefault="00EE5D73" w:rsidP="00EE5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 работ за год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</w:tr>
      <w:tr w:rsidR="00EE5D73" w:rsidRPr="00EE5D73" w:rsidTr="001B76F4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D73" w:rsidRPr="00EE5D73" w:rsidRDefault="00EE5D73" w:rsidP="00EE5D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+   6     кратковременных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73" w:rsidRPr="00EE5D73" w:rsidRDefault="00EE5D73" w:rsidP="00EE5D7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обеспечение программы включает следующие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</w:t>
      </w:r>
    </w:p>
    <w:p w:rsidR="00EE5D73" w:rsidRPr="00EE5D73" w:rsidRDefault="00EE5D73" w:rsidP="00EE5D7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(изучения нового</w:t>
      </w:r>
      <w:proofErr w:type="gramEnd"/>
    </w:p>
    <w:p w:rsidR="00EE5D73" w:rsidRPr="00EE5D73" w:rsidRDefault="00EE5D73" w:rsidP="00EE5D7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закрепления знаний, комплексного применения знаний, обобщения и систематизации знаний, контроля и коррекции знаний);</w:t>
      </w:r>
    </w:p>
    <w:p w:rsidR="00EE5D73" w:rsidRPr="00EE5D73" w:rsidRDefault="00EE5D73" w:rsidP="00EE5D7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работа;</w:t>
      </w:r>
    </w:p>
    <w:p w:rsidR="00EE5D73" w:rsidRPr="00EE5D73" w:rsidRDefault="00EE5D73" w:rsidP="00EE5D7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работа;</w:t>
      </w:r>
    </w:p>
    <w:p w:rsidR="00EE5D73" w:rsidRPr="00EE5D73" w:rsidRDefault="00EE5D73" w:rsidP="00EE5D7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работа;</w:t>
      </w:r>
    </w:p>
    <w:p w:rsidR="00EE5D73" w:rsidRPr="00EE5D73" w:rsidRDefault="00EE5D73" w:rsidP="00EE5D7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работа;</w:t>
      </w:r>
    </w:p>
    <w:p w:rsidR="00EE5D73" w:rsidRPr="00EE5D73" w:rsidRDefault="00EE5D73" w:rsidP="00EE5D7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работа;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методы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обучения:</w:t>
      </w:r>
    </w:p>
    <w:p w:rsidR="00EE5D73" w:rsidRPr="00EE5D73" w:rsidRDefault="00EE5D73" w:rsidP="00EE5D7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объяснительно-иллюстративный (рассказ, беседа, объяснение, доклад, показ, инструктаж);</w:t>
      </w:r>
    </w:p>
    <w:p w:rsidR="00EE5D73" w:rsidRPr="00EE5D73" w:rsidRDefault="00EE5D73" w:rsidP="00EE5D7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(лекция, алгоритмическое предписание, упражнения);</w:t>
      </w:r>
    </w:p>
    <w:p w:rsidR="00EE5D73" w:rsidRPr="00EE5D73" w:rsidRDefault="00EE5D73" w:rsidP="00EE5D7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(беседа, проблемная ситуация, обобщение);</w:t>
      </w:r>
    </w:p>
    <w:p w:rsidR="00EE5D73" w:rsidRPr="00EE5D73" w:rsidRDefault="00EE5D73" w:rsidP="00EE5D7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 (диспут, самостоятельная работа),</w:t>
      </w:r>
    </w:p>
    <w:p w:rsidR="00EE5D73" w:rsidRPr="00EE5D73" w:rsidRDefault="00EE5D73" w:rsidP="00EE5D7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(исследовательское моделирование, сбор новых фактов, проектирование).</w:t>
      </w:r>
    </w:p>
    <w:p w:rsidR="00EE5D73" w:rsidRPr="00EE5D73" w:rsidRDefault="00EE5D73" w:rsidP="00EE5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контингент обучающихся, изучение учебного материала ведётся дифференцированно с включением элементов  коррекционно-развивающих технологий, основанных на принципах: усиление практической направленности изучаемого материала; опора на жизненный опыт обучающегося; ориентация на внутренние связи в содержании изучаемого материала как в рамках одного предмета, так и между предметами; необходимость и достаточность в определении объёма изучаемого материала;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в содержание учебных программ коррекционных заданий, предусматривающих активизацию познавательной деятельности</w:t>
      </w:r>
      <w:r w:rsidRPr="00EE5D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коррекционные задачи: 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научить актуализировать свои знания;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развивать навыки подбора оптимальных средств   деятельности;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совершенствовать навыки   планирования, самоконтроля и самооценки своей деятельности;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   совершенствовать   навыки общения, правильного поведения;</w:t>
      </w:r>
    </w:p>
    <w:p w:rsidR="00EE5D73" w:rsidRPr="00EE5D73" w:rsidRDefault="00EE5D73" w:rsidP="00EE5D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способствовать  развитию эмоциональной сферы;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 способствовать развитию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(приемов анализа сравнения, обобщения действий, группировки, классификации).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 - развивающая работа: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осуществление помощи в планировании учебной деятельности: повторение, анализ и устранение ошибок, выполнение минимума упражнений для ликвидации пробелов;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дополнительное инструктирование в ходе учебной деятельности;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стимулирование учебной деятельности: поощрение, ситуация успеха, побуждение к активному труду, эмоциональный комфорт, доброжелательность на уроке;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взаимопомощи;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SYMBOL 183 \f "Symbol" \s 10 \h </w:instrTex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осуществление  индивидуальной работы: система заданий на отработку повторения учебного материала, развивающие упражнения на формирование определенных психических процессов.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применяю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 С целью сохранения здоровья  обучающихся на уроках использую: комплекс упражнений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комплекс упражнений гимнастики для глаз; дифференцированные упражнения с целью развития позитивных, индивидуальных свойств обучающегося – способностей, интересов, склонностей; уменьшение объёма домашнего задания за счет увеличения плотности урока.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экологические проблемы современности, в данном курсе рассматриваю вопросы, направленные на формирование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общеэкологической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экологической ответственности за судьбы своей страны и близких людей, планеты в целом. Экологическая ответственность связана с такими качествами личности, как самоконтроль, умение предвидеть ближайшие и отдалённые последствия своих действий в природной среде, критическое отношение к себе и другим, добровольное, свободное соблюдение требований, связанных с бережным отношением к природе.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экологических знаний реализую при включении элементов экологии в курс физики.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экологизации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физики состоят в том, чтобы сформировать у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представления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взаимосвязи явлений в природе и их изменении под влиянием антропогенной деятельности;</w:t>
      </w:r>
    </w:p>
    <w:p w:rsidR="00EE5D73" w:rsidRPr="00EE5D73" w:rsidRDefault="00EE5D73" w:rsidP="00EE5D73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механизме антропогенного воздействия на природные явления и физических методах моделирования и прогнозирования результатов этого воздействия; </w:t>
      </w:r>
    </w:p>
    <w:p w:rsidR="00EE5D73" w:rsidRPr="00EE5D73" w:rsidRDefault="00EE5D73" w:rsidP="00EE5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умения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природные явления, оценивать влияние на них антропогенного фактора;</w:t>
      </w:r>
    </w:p>
    <w:p w:rsidR="00EE5D73" w:rsidRPr="00EE5D73" w:rsidRDefault="00EE5D73" w:rsidP="00EE5D73">
      <w:pPr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и принимать решения.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Компетентность во владении современными образовательными технологиями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позволяет осуществить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образовании, способствует развитию обобщенных способов деятельности обучающихся, позволяющих им свободно ориентироваться в различных ситуациях жизненного самоопределения.</w:t>
      </w:r>
    </w:p>
    <w:p w:rsidR="00EE5D73" w:rsidRPr="00EE5D73" w:rsidRDefault="00EE5D73" w:rsidP="00EE5D73">
      <w:pPr>
        <w:shd w:val="clear" w:color="auto" w:fill="FFFFFF"/>
        <w:spacing w:before="14" w:after="0" w:line="269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Для исследования и повышения качества обучения использую  </w:t>
      </w:r>
      <w:r w:rsidRPr="00EE5D7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методы контроля: письменный (контрольная работа, тестирование), устный (индивидуальный или фронтальный опрос). В течение изучения курса   </w:t>
      </w:r>
      <w:r w:rsidRPr="00EE5D7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планирую провести  5 контрольных работ, в том числе 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контрольные работы</w:t>
      </w:r>
      <w:r w:rsidRPr="00EE5D7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за счёт времени из раздела « Резервное время»</w:t>
      </w: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. Кроме этого, планирую проведение </w:t>
      </w:r>
      <w:r w:rsidRPr="00EE5D7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первичного контроля в форме ответов на вопросы (устного и письменного), тестовых заданий, поиска ответов в тексте учебника, </w:t>
      </w:r>
      <w:r w:rsidRPr="00EE5D7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решение типичных упражнений.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Текущий контроль результатов изучения курса, проводятся в виде тестовых контрольных работ, контрольных работ, административных контрольных работ (комбинированные, тестовые). Итоговый контроль результатов изучения курса   предусмотрен в виде административной контрольной работы. Оценка качества образования производится по пятибалльной системе.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результате изучения на базовом уровне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 </w:t>
      </w:r>
      <w:r w:rsidRPr="00EE5D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E5D73" w:rsidRPr="00EE5D73" w:rsidRDefault="00EE5D73" w:rsidP="00EE5D73">
      <w:pPr>
        <w:numPr>
          <w:ilvl w:val="0"/>
          <w:numId w:val="57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понятия: материальная точка, относительность механического движения, путь, перемещение, мгновенная скорость, ускорение, импульс, инерциальная система отсчёта;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законы: первый, второй и третий Ньютона, закон всемирного тяготения, колебательное  движение, амплитуда, период, частота, математический маятник, поперечные и продольные волны, длина волны, громкость звука, высота тона, эхо, потенциальная и кинетическая энергия: электрический заряд, электрическое и магнитное поле, магнитная индукция и магнитный поток, переменный ток, электромагнитные волны, напряжённость.</w:t>
      </w:r>
      <w:proofErr w:type="gramEnd"/>
    </w:p>
    <w:p w:rsidR="00EE5D73" w:rsidRPr="00EE5D73" w:rsidRDefault="00EE5D73" w:rsidP="00EE5D73">
      <w:pPr>
        <w:numPr>
          <w:ilvl w:val="0"/>
          <w:numId w:val="5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пользоваться секундомером.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и вычислять физические величины (время, расстояние, скорость, ускорение, массу, импульс).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и строить графики, выражающих зависимость кинематических величин от времени при равномерном и равноускоренном движении,</w:t>
      </w:r>
    </w:p>
    <w:p w:rsidR="00EE5D73" w:rsidRPr="00EE5D73" w:rsidRDefault="00EE5D73" w:rsidP="00EE5D7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и вычислять физические величины (период колебаний маятника), читать и строить графики силы упругости при деформации, решать простые задачи на определение энергии, длины волны. Использование звуковых волн в практике.</w:t>
      </w:r>
    </w:p>
    <w:p w:rsidR="00EE5D73" w:rsidRPr="00EE5D73" w:rsidRDefault="00EE5D73" w:rsidP="00EE5D73">
      <w:pPr>
        <w:numPr>
          <w:ilvl w:val="0"/>
          <w:numId w:val="58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определять: продукты атомных реакций на основе законов сохранения массового и зарядового числа; знак заряда или направление движения элементарных частиц по их трекам на фотографиях.</w:t>
      </w:r>
    </w:p>
    <w:p w:rsidR="00EE5D73" w:rsidRPr="00EE5D73" w:rsidRDefault="00EE5D73" w:rsidP="00EE5D7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исправностью электропроводки, водопровода, сантехники и газовых приборов в квартире;</w:t>
      </w:r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 применения простых механизмов;</w:t>
      </w:r>
    </w:p>
    <w:p w:rsidR="00EE5D73" w:rsidRPr="00EE5D73" w:rsidRDefault="00EE5D73" w:rsidP="00EE5D73">
      <w:pPr>
        <w:numPr>
          <w:ilvl w:val="0"/>
          <w:numId w:val="11"/>
        </w:numPr>
        <w:spacing w:before="60" w:after="0" w:line="24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безопасности радиационного фона.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Литература: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Основная: </w:t>
      </w:r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Е.М.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Гутник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Физика 9 класс. : Учебник для общеобразовательных учреждений. 15 изд.,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доработанное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М.:Дрофа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– 302 с.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 </w:t>
      </w:r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Горлова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Л.А.Нетрадиционные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уроки, внеурочные мероприятия по физике: 7-11 классы. – М.:ВАКО, 2006.  – 176 с. – (Мастерская учителя)</w:t>
      </w:r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Физика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и контрольные работы. – М.: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2004, - 160 с.: ил.</w:t>
      </w:r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Г.Л.Курочкина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Физика. Тесты. 9-й класс – М.: «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-Школа </w:t>
      </w:r>
      <w:r w:rsidRPr="00EE5D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век», - 80 с.</w:t>
      </w:r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работы по физике: 7,8,9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Кн. Для учителя/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А.Е.Марон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Е.А.Марон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4-е </w:t>
      </w:r>
      <w:proofErr w:type="spellStart"/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2003. – 79 с.: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Лукашик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Сборник задач по физике для 7-9 классов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обшеобразовательных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/ В. И.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Лукашик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Иванова. – 17-е изд. –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,: Просвещение, 2004. – 224</w:t>
      </w:r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по физике и технике. Пособие для учащихся. М., Просвещение, 1976, 175 с.</w:t>
      </w:r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Тесты. Физика 7-11 классы/ А. А. Фадеева. – М.:ООО «Агентство «КРПА Олимп»: ООО «Издательство АСТ», 2004. – 197,   с.: ил.</w:t>
      </w:r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Тесты. Физика 9-ой класс. – Саратов: Лицей, 2002 – 48 с.</w:t>
      </w:r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Четырехзначные математические таблицы/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Брадис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– 10-е </w:t>
      </w:r>
      <w:proofErr w:type="spellStart"/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стереотип. –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М.:Дрофа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2007. – 93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Физика. Тесты.   / Н. К.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Ханнанов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А.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Ханнанова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Дрофа, 2008. – 112 с.: ил</w:t>
      </w:r>
    </w:p>
    <w:p w:rsidR="00EE5D73" w:rsidRPr="00EE5D73" w:rsidRDefault="00EE5D73" w:rsidP="00EE5D73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Физика. 9 класс: учебно-методическое пособие / А. Е. Марон. – 3-е изд., стереотип. – М.: Дрофа, 2005. – 125,  с.: ил.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autoSpaceDE w:val="0"/>
        <w:autoSpaceDN w:val="0"/>
        <w:adjustRightInd w:val="0"/>
        <w:spacing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>Электронные образовательные ресурсы сети Интернет</w:t>
      </w:r>
    </w:p>
    <w:p w:rsidR="00EE5D73" w:rsidRPr="00EE5D73" w:rsidRDefault="00EE5D73" w:rsidP="00EE5D73">
      <w:pPr>
        <w:autoSpaceDE w:val="0"/>
        <w:autoSpaceDN w:val="0"/>
        <w:adjustRightInd w:val="0"/>
        <w:spacing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1. Официальный сайт Министерства образования и науки Российской Федерации - </w:t>
      </w:r>
      <w:hyperlink r:id="rId15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http://www.mon.gov.ru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spacing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2. Федеральный центр информационно-образовательных ресурсов - </w:t>
      </w:r>
      <w:hyperlink r:id="rId16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http://fcior.edu.ru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spacing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3. Федеральный портал "Российское образование" - </w:t>
      </w:r>
      <w:hyperlink r:id="rId17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http://www.edu.ru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spacing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4. Каталог образовательных ресурсов сети Интернет для школы - </w:t>
      </w:r>
      <w:hyperlink r:id="rId18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http://katalog.iot.ru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spacing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5. Каталог учебников, оборудования, электронных ресурсов для общего образования - </w:t>
      </w:r>
      <w:r w:rsidRPr="00EE5D73">
        <w:rPr>
          <w:rFonts w:ascii="Times New Roman" w:eastAsia="Batang" w:hAnsi="Times New Roman" w:cs="Times New Roman"/>
          <w:color w:val="0000FF"/>
          <w:sz w:val="24"/>
          <w:szCs w:val="24"/>
          <w:u w:val="single"/>
          <w:lang w:eastAsia="ko-KR"/>
        </w:rPr>
        <w:t>http://ndce.edu.ru</w:t>
      </w:r>
    </w:p>
    <w:p w:rsidR="00EE5D73" w:rsidRPr="00EE5D73" w:rsidRDefault="00EE5D73" w:rsidP="00EE5D73">
      <w:pPr>
        <w:autoSpaceDE w:val="0"/>
        <w:autoSpaceDN w:val="0"/>
        <w:adjustRightInd w:val="0"/>
        <w:spacing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E5D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6. Единая коллекция цифровых образовательных ресурсов - </w:t>
      </w:r>
      <w:hyperlink r:id="rId19" w:history="1">
        <w:r w:rsidRPr="00EE5D73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http://school-collection.edu.ru</w:t>
        </w:r>
      </w:hyperlink>
    </w:p>
    <w:p w:rsidR="00EE5D73" w:rsidRPr="00EE5D73" w:rsidRDefault="00EE5D73" w:rsidP="00EE5D73">
      <w:pPr>
        <w:autoSpaceDE w:val="0"/>
        <w:autoSpaceDN w:val="0"/>
        <w:adjustRightInd w:val="0"/>
        <w:spacing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E5D73" w:rsidRPr="00EE5D73" w:rsidRDefault="00EE5D73" w:rsidP="00EE5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Календарно-тематическое планирование </w:t>
      </w:r>
    </w:p>
    <w:p w:rsidR="00EE5D73" w:rsidRPr="00EE5D73" w:rsidRDefault="00EE5D73" w:rsidP="00EE5D73">
      <w:pPr>
        <w:tabs>
          <w:tab w:val="center" w:pos="7285"/>
          <w:tab w:val="left" w:pos="9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физика 9 класс</w:t>
      </w:r>
    </w:p>
    <w:p w:rsidR="00EE5D73" w:rsidRPr="00EE5D73" w:rsidRDefault="00EE5D73" w:rsidP="00EE5D73">
      <w:pPr>
        <w:tabs>
          <w:tab w:val="center" w:pos="7285"/>
          <w:tab w:val="left" w:pos="9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3058"/>
        <w:gridCol w:w="1440"/>
        <w:gridCol w:w="1620"/>
        <w:gridCol w:w="1799"/>
        <w:gridCol w:w="2519"/>
        <w:gridCol w:w="2523"/>
        <w:gridCol w:w="1980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54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58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14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179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2519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 и опыты</w:t>
            </w:r>
          </w:p>
        </w:tc>
        <w:tc>
          <w:tcPr>
            <w:tcW w:w="2523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Дифференцированные задания для 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</w:tr>
    </w:tbl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 взаимодействия и движения тел (13 часов)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разделом физики «Кинематика».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обучающихся с целями и задачами раздела физики «Кинематика»;</w:t>
      </w:r>
    </w:p>
    <w:p w:rsidR="00EE5D73" w:rsidRPr="00EE5D73" w:rsidRDefault="00EE5D73" w:rsidP="00EE5D73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понятия: механическое движение, траектория, путь, ускорение, перемещение;</w:t>
      </w:r>
    </w:p>
    <w:p w:rsidR="00EE5D73" w:rsidRPr="00EE5D73" w:rsidRDefault="00EE5D73" w:rsidP="00EE5D73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обосновать необходимость введения идеализированной модели - материальной точки, системы отсчёта.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Коррекционно-развивающая работа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и наблюдательности путём демонстрации опытов;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умения анализировать;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планировать свои действия, оформлять результаты;</w:t>
      </w:r>
    </w:p>
    <w:p w:rsidR="00EE5D73" w:rsidRPr="00EE5D73" w:rsidRDefault="00EE5D73" w:rsidP="00EE5D73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использованием планов и алгоритмов.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знания и умения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понятия: материальная точка, относительность механического движения, путь, перемещение, мгновенная скорость, ускорение, импульс, инерциальная система отсчёта; законы: первый, второй и третий Ньютона, закон всемирного тяготения;</w:t>
      </w:r>
      <w:proofErr w:type="gramEnd"/>
    </w:p>
    <w:p w:rsidR="00EE5D73" w:rsidRPr="00EE5D73" w:rsidRDefault="00EE5D73" w:rsidP="00EE5D73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секундомером.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и вычислять физические величины (время, расстояние, скорость, ускорение, массу, импульс).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и строить графики, выражающих зависимость кинематических величин от времени при равномерном и равноускоренном движении;</w:t>
      </w:r>
    </w:p>
    <w:p w:rsidR="00EE5D73" w:rsidRPr="00EE5D73" w:rsidRDefault="00EE5D73" w:rsidP="00EE5D73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практическое применение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искусственных спутников под действием силы тяжести, реактивное движение, устройство ракеты.</w:t>
      </w: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840"/>
        <w:gridCol w:w="1241"/>
        <w:gridCol w:w="1362"/>
        <w:gridCol w:w="2146"/>
        <w:gridCol w:w="2851"/>
        <w:gridCol w:w="1980"/>
        <w:gridCol w:w="1980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28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Материальная точка. Система отсчета. Перемещение. Определение координаты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движущегося тела.</w:t>
            </w:r>
          </w:p>
        </w:tc>
        <w:tc>
          <w:tcPr>
            <w:tcW w:w="124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5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Скатывание шарика по желобу; колебания маятника; тележка с капельницей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движение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2/2</w:t>
            </w:r>
          </w:p>
        </w:tc>
        <w:tc>
          <w:tcPr>
            <w:tcW w:w="284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при прямолинейном равномерном движении Прямолинейное равноускоренное движение. Ускорение</w:t>
            </w:r>
          </w:p>
        </w:tc>
        <w:tc>
          <w:tcPr>
            <w:tcW w:w="1241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85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Относительность движения Траектории дви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 шарика на шнуре и шарика, перебрасываемого из одной руки в другую. Измерение пути, пройденного куском мела по доске. Рав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номерное движение воздушного пузырька в стеклянной трубке с во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дой.     </w:t>
            </w:r>
          </w:p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Лабораторная работа   «Изучение зависимости пути от времени при равномерном и равноускоренном движении» (15 мин.)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 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</w:t>
            </w:r>
          </w:p>
        </w:tc>
      </w:tr>
    </w:tbl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887"/>
        <w:gridCol w:w="1182"/>
        <w:gridCol w:w="1331"/>
        <w:gridCol w:w="2160"/>
        <w:gridCol w:w="2880"/>
        <w:gridCol w:w="1980"/>
        <w:gridCol w:w="1980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288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1182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28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«График скорости»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Путь, скорость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288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Перемещение при прямолинейном равноускоренном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движении. Перемещение тела при прямолинейном равноускоренном движении без начальной скорости.</w:t>
            </w:r>
          </w:p>
        </w:tc>
        <w:tc>
          <w:tcPr>
            <w:tcW w:w="1182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3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8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  «Измерение ускорения прямолинейного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равноускоренного движения» (15 мин.)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5/5</w:t>
            </w:r>
          </w:p>
        </w:tc>
        <w:tc>
          <w:tcPr>
            <w:tcW w:w="288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«Исследование равноускоренного движения без начальной скорости»</w:t>
            </w:r>
          </w:p>
        </w:tc>
        <w:tc>
          <w:tcPr>
            <w:tcW w:w="1182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288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Относительность движения Инерциальные системы отсчета. Первый закон Ньютона.</w:t>
            </w:r>
          </w:p>
        </w:tc>
        <w:tc>
          <w:tcPr>
            <w:tcW w:w="1182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Демонстрационно-наблюдательный</w:t>
            </w:r>
          </w:p>
        </w:tc>
        <w:tc>
          <w:tcPr>
            <w:tcW w:w="28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Опыты, иллюстрирующие закон инерции и взаимодействия тел.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Акцентирование главного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отсчета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7/7</w:t>
            </w:r>
          </w:p>
        </w:tc>
        <w:tc>
          <w:tcPr>
            <w:tcW w:w="288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закон Ньютона. Третий закон Ньютона.</w:t>
            </w:r>
          </w:p>
        </w:tc>
        <w:tc>
          <w:tcPr>
            <w:tcW w:w="1182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нового материала</w:t>
            </w:r>
          </w:p>
        </w:tc>
        <w:tc>
          <w:tcPr>
            <w:tcW w:w="28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40"/>
                <w:lang w:eastAsia="ru-RU"/>
              </w:rPr>
              <w:t>Демонстрация относительности движения, второго и третьего законов Ньютона, свободного падения, движения тела,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Вопрос-ответ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закон Ньютона.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8/8</w:t>
            </w:r>
          </w:p>
        </w:tc>
        <w:tc>
          <w:tcPr>
            <w:tcW w:w="288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падение тел. Движение тела, брошенного вертикально вверх.  </w:t>
            </w:r>
          </w:p>
        </w:tc>
        <w:tc>
          <w:tcPr>
            <w:tcW w:w="1182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880" w:type="dxa"/>
            <w:shd w:val="clear" w:color="auto" w:fill="auto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0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тел в воздухе и разряженном пространстве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40"/>
                <w:lang w:eastAsia="ru-RU"/>
              </w:rPr>
              <w:t xml:space="preserve"> Демонстрация относительности движения, второго и третьего законов Ньютона, свободного падения, движения тела, брошенного вертикально вверх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0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  «Измерение ускорения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свободного падения с помощью маятника» (15 мин.)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группах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Равноускоренное движение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9/9</w:t>
            </w:r>
          </w:p>
        </w:tc>
        <w:tc>
          <w:tcPr>
            <w:tcW w:w="288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«Исследование свободного падения»</w:t>
            </w:r>
          </w:p>
        </w:tc>
        <w:tc>
          <w:tcPr>
            <w:tcW w:w="1182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</w:t>
            </w:r>
          </w:p>
        </w:tc>
        <w:tc>
          <w:tcPr>
            <w:tcW w:w="288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всемирного тяготения. Ускорение свободного падения на Земле и других небесных телах.</w:t>
            </w:r>
          </w:p>
        </w:tc>
        <w:tc>
          <w:tcPr>
            <w:tcW w:w="1182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8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«Всемирное тяготение»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Ньютона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288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Прямолинейное и криволинейное движение. Движение тела по окружности с постоянной по модулю скоростью. Искусственные спутники Земли.</w:t>
            </w:r>
          </w:p>
        </w:tc>
        <w:tc>
          <w:tcPr>
            <w:tcW w:w="1182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Демонстрационно-наблюдательный</w:t>
            </w:r>
          </w:p>
        </w:tc>
        <w:tc>
          <w:tcPr>
            <w:tcW w:w="28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«Движение тела по окружности»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Акцентирование главного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 скорости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12/12</w:t>
            </w:r>
          </w:p>
        </w:tc>
        <w:tc>
          <w:tcPr>
            <w:tcW w:w="2887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 тела. Закон сохранения импульса Реактивное движение. Ракеты..</w:t>
            </w:r>
          </w:p>
        </w:tc>
        <w:tc>
          <w:tcPr>
            <w:tcW w:w="1182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Демонстрационно-наблюдательный</w:t>
            </w:r>
          </w:p>
        </w:tc>
        <w:tc>
          <w:tcPr>
            <w:tcW w:w="28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«Реактивное движение. Устройство ракеты. Идея и практика использования ракет для космических полетов (К.Э. Циолковский, С.П. Королев, Ю.А. Гагарин)»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13/13</w:t>
            </w:r>
          </w:p>
        </w:tc>
        <w:tc>
          <w:tcPr>
            <w:tcW w:w="2887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 № 1 по теме  «Законы взаимодействия и движения тел»</w:t>
            </w:r>
          </w:p>
        </w:tc>
        <w:tc>
          <w:tcPr>
            <w:tcW w:w="1182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8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Механические колебания и волны.</w:t>
      </w:r>
      <w:proofErr w:type="gramEnd"/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Звук (8часов)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знакомство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колебательным движением, введение понятия   колебательной системы.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Задачи:</w:t>
      </w:r>
    </w:p>
    <w:p w:rsidR="00EE5D73" w:rsidRPr="00EE5D73" w:rsidRDefault="00EE5D73" w:rsidP="00EE5D73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характеристиках колебательного движения: амплитуде, периоде, частоте, фазе  колебаний;</w:t>
      </w:r>
    </w:p>
    <w:p w:rsidR="00EE5D73" w:rsidRPr="00EE5D73" w:rsidRDefault="00EE5D73" w:rsidP="00EE5D73">
      <w:pPr>
        <w:numPr>
          <w:ilvl w:val="0"/>
          <w:numId w:val="60"/>
        </w:numPr>
        <w:tabs>
          <w:tab w:val="left" w:pos="2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конкретизировать процесс преобразования энергии в колебательных системах;</w:t>
      </w:r>
    </w:p>
    <w:p w:rsidR="00EE5D73" w:rsidRPr="00EE5D73" w:rsidRDefault="00EE5D73" w:rsidP="00EE5D73">
      <w:pPr>
        <w:numPr>
          <w:ilvl w:val="0"/>
          <w:numId w:val="60"/>
        </w:num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понятие продольной и поперечной волны;</w:t>
      </w:r>
    </w:p>
    <w:p w:rsidR="00EE5D73" w:rsidRPr="00EE5D73" w:rsidRDefault="00EE5D73" w:rsidP="00EE5D73">
      <w:pPr>
        <w:numPr>
          <w:ilvl w:val="0"/>
          <w:numId w:val="60"/>
        </w:num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основные характеристики звука;</w:t>
      </w:r>
    </w:p>
    <w:p w:rsidR="00EE5D73" w:rsidRPr="00EE5D73" w:rsidRDefault="00EE5D73" w:rsidP="00EE5D73">
      <w:pPr>
        <w:numPr>
          <w:ilvl w:val="0"/>
          <w:numId w:val="60"/>
        </w:num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источниками и приёмниками звука.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Коррекционно-развивающая работа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работать по словесной и письменной инструкциям, алгоритму;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умение планировать свою деятельность;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волевых навыков;</w:t>
      </w:r>
    </w:p>
    <w:p w:rsidR="00EE5D73" w:rsidRPr="00EE5D73" w:rsidRDefault="00EE5D73" w:rsidP="00EE5D7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наглядно образного и логического мышления;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знания и умения:</w:t>
      </w:r>
    </w:p>
    <w:p w:rsidR="00EE5D73" w:rsidRPr="00EE5D73" w:rsidRDefault="00EE5D73" w:rsidP="00EE5D73">
      <w:pPr>
        <w:numPr>
          <w:ilvl w:val="0"/>
          <w:numId w:val="61"/>
        </w:num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знать 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колебательные движение, амплитуда, период, частота, математический маятник, поперечные и продольные волны, длина волны, громкость звука, высота тона, эхо, потенциальная и кинетическая энергия;</w:t>
      </w:r>
      <w:proofErr w:type="gramEnd"/>
    </w:p>
    <w:p w:rsidR="00EE5D73" w:rsidRPr="00EE5D73" w:rsidRDefault="00EE5D73" w:rsidP="00EE5D73">
      <w:pPr>
        <w:numPr>
          <w:ilvl w:val="0"/>
          <w:numId w:val="61"/>
        </w:num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измерять и вычислять физические величины (период колебаний маятника), читать и строить графики силы упругости при деформации, решать простые задачи на определение энергии, длины волны. Использование звуковых волн в практике.</w:t>
      </w:r>
    </w:p>
    <w:p w:rsidR="00EE5D73" w:rsidRPr="00EE5D73" w:rsidRDefault="00EE5D73" w:rsidP="00EE5D7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2908"/>
        <w:gridCol w:w="1365"/>
        <w:gridCol w:w="1502"/>
        <w:gridCol w:w="2459"/>
        <w:gridCol w:w="2626"/>
        <w:gridCol w:w="1983"/>
        <w:gridCol w:w="1514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</w:t>
            </w:r>
          </w:p>
        </w:tc>
        <w:tc>
          <w:tcPr>
            <w:tcW w:w="2908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Колебательное движение. Свободное колебание. Колебательные системы. Маятник. Работа над ошибками</w:t>
            </w:r>
          </w:p>
        </w:tc>
        <w:tc>
          <w:tcPr>
            <w:tcW w:w="1365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626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Колебания тела на пружине и математического маятника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514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Ер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</w:t>
            </w:r>
          </w:p>
        </w:tc>
        <w:tc>
          <w:tcPr>
            <w:tcW w:w="2908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Величины, характеризующие колебательное движение</w:t>
            </w:r>
          </w:p>
        </w:tc>
        <w:tc>
          <w:tcPr>
            <w:tcW w:w="1365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Демонстрационно-наблюдательный</w:t>
            </w:r>
          </w:p>
        </w:tc>
        <w:tc>
          <w:tcPr>
            <w:tcW w:w="2626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Колебания тела на пружине и математического маятника</w:t>
            </w:r>
          </w:p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 Изучение зависимости периода колебаний груза на пружине от массы груза» (15 мин.)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1514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частота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</w:t>
            </w:r>
          </w:p>
        </w:tc>
        <w:tc>
          <w:tcPr>
            <w:tcW w:w="2908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 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«Исследование зависимости периода и частоты свободных колебаний математического маятника от его длины»</w:t>
            </w:r>
          </w:p>
        </w:tc>
        <w:tc>
          <w:tcPr>
            <w:tcW w:w="1365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02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514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17/4</w:t>
            </w:r>
          </w:p>
        </w:tc>
        <w:tc>
          <w:tcPr>
            <w:tcW w:w="2908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 энергии при колебательном движении. Затухающие колебания. Вынужденные колебания.</w:t>
            </w:r>
          </w:p>
        </w:tc>
        <w:tc>
          <w:tcPr>
            <w:tcW w:w="1365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2626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Колебания математического маятника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514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Маятник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tabs>
                <w:tab w:val="left" w:pos="1872"/>
              </w:tabs>
              <w:spacing w:after="0" w:line="240" w:lineRule="auto"/>
              <w:ind w:right="-10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18/5 </w:t>
            </w:r>
          </w:p>
        </w:tc>
        <w:tc>
          <w:tcPr>
            <w:tcW w:w="2908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колебаний в среде. Волны. Продольные и поперечные волны. Длина волны. Скорость распространения волн</w:t>
            </w:r>
          </w:p>
        </w:tc>
        <w:tc>
          <w:tcPr>
            <w:tcW w:w="1365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Демонстрационно-наблюдательный</w:t>
            </w:r>
          </w:p>
        </w:tc>
        <w:tc>
          <w:tcPr>
            <w:tcW w:w="2626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волн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514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частота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19/6</w:t>
            </w:r>
          </w:p>
        </w:tc>
        <w:tc>
          <w:tcPr>
            <w:tcW w:w="2908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звука. Звуковые колебания. Высота и тембр звука. Громкость звука.</w:t>
            </w:r>
          </w:p>
        </w:tc>
        <w:tc>
          <w:tcPr>
            <w:tcW w:w="1365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626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Камертон, музыкальная струна; опыты по рис. 70,72 учебника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14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</w:t>
            </w:r>
          </w:p>
        </w:tc>
        <w:tc>
          <w:tcPr>
            <w:tcW w:w="2908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звука. Звуковые волны. Скорость звука. Отражение звука. Эхо.</w:t>
            </w:r>
          </w:p>
        </w:tc>
        <w:tc>
          <w:tcPr>
            <w:tcW w:w="1365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Лекция-дискуссия</w:t>
            </w:r>
          </w:p>
        </w:tc>
        <w:tc>
          <w:tcPr>
            <w:tcW w:w="2626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Резонанс</w:t>
            </w:r>
          </w:p>
        </w:tc>
        <w:tc>
          <w:tcPr>
            <w:tcW w:w="198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Акцентирование главного</w:t>
            </w:r>
          </w:p>
        </w:tc>
        <w:tc>
          <w:tcPr>
            <w:tcW w:w="1514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Частота, период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21/8</w:t>
            </w:r>
          </w:p>
        </w:tc>
        <w:tc>
          <w:tcPr>
            <w:tcW w:w="2908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«Механические колебания и волны. Звук»</w:t>
            </w:r>
          </w:p>
        </w:tc>
        <w:tc>
          <w:tcPr>
            <w:tcW w:w="1365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626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14" w:type="dxa"/>
          </w:tcPr>
          <w:p w:rsidR="00EE5D73" w:rsidRPr="00EE5D73" w:rsidRDefault="00EE5D73" w:rsidP="00EE5D7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III </w:t>
      </w:r>
      <w:proofErr w:type="gramStart"/>
      <w:r w:rsidRPr="00EE5D7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Электромагнитное</w:t>
      </w:r>
      <w:proofErr w:type="gramEnd"/>
      <w:r w:rsidRPr="00EE5D7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явления (22 часа)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введение  понятия   электрического заряда как об особом свойстве тел и частиц материи.</w:t>
      </w:r>
    </w:p>
    <w:p w:rsidR="00EE5D73" w:rsidRPr="00EE5D73" w:rsidRDefault="00EE5D73" w:rsidP="00EE5D7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Задачи: </w:t>
      </w:r>
    </w:p>
    <w:p w:rsidR="00EE5D73" w:rsidRPr="00EE5D73" w:rsidRDefault="00EE5D73" w:rsidP="00EE5D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разделом физики «Электромагнитные колебания»;</w:t>
      </w:r>
    </w:p>
    <w:p w:rsidR="00EE5D73" w:rsidRPr="00EE5D73" w:rsidRDefault="00EE5D73" w:rsidP="00EE5D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сформировать умение определять направление линии магнитного поля с помощью правила буравчика;</w:t>
      </w:r>
    </w:p>
    <w:p w:rsidR="00EE5D73" w:rsidRPr="00EE5D73" w:rsidRDefault="00EE5D73" w:rsidP="00EE5D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правилами правой и левой руки;</w:t>
      </w:r>
    </w:p>
    <w:p w:rsidR="00EE5D73" w:rsidRPr="00EE5D73" w:rsidRDefault="00EE5D73" w:rsidP="00EE5D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понятия модуля вектора магнитной индукции, магнитного потока;</w:t>
      </w:r>
    </w:p>
    <w:p w:rsidR="00EE5D73" w:rsidRPr="00EE5D73" w:rsidRDefault="00EE5D73" w:rsidP="00EE5D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теорией Максвелла;</w:t>
      </w:r>
    </w:p>
    <w:p w:rsidR="00EE5D73" w:rsidRPr="00EE5D73" w:rsidRDefault="00EE5D73" w:rsidP="00EE5D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основные характеристики электромагнитных волн: длину волны, период, частоту колебаний.</w:t>
      </w:r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Коррекционно-развивающая работа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соотносительного анализа, приемов сравнения, обобщения, классификации;</w:t>
      </w:r>
    </w:p>
    <w:p w:rsidR="00EE5D73" w:rsidRPr="00EE5D73" w:rsidRDefault="00EE5D73" w:rsidP="00EE5D73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зрительного восприятия;</w:t>
      </w:r>
    </w:p>
    <w:p w:rsidR="00EE5D73" w:rsidRPr="00EE5D73" w:rsidRDefault="00EE5D73" w:rsidP="00EE5D73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индивидуальных пробелов в знаниях.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знания и умения:</w:t>
      </w:r>
    </w:p>
    <w:p w:rsidR="00EE5D73" w:rsidRPr="00EE5D73" w:rsidRDefault="00EE5D73" w:rsidP="00EE5D73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понятия: электрический заряд, электрическое и магнитное поле, магнитная индукция и магнитный поток, переменный ток, электромагнитные волны, напряжённость;</w:t>
      </w:r>
    </w:p>
    <w:p w:rsidR="00EE5D73" w:rsidRPr="00EE5D73" w:rsidRDefault="00EE5D73" w:rsidP="00EE5D73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задачи на расчёт напряженности, магнитной индукции, силы Лоренца, Силы Ампера. Практическое применение: электроизмерительные приборы, (миллиамперметр, омметр), собирать электрические цепи, генератор.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3016"/>
        <w:gridCol w:w="1190"/>
        <w:gridCol w:w="1498"/>
        <w:gridCol w:w="2532"/>
        <w:gridCol w:w="2700"/>
        <w:gridCol w:w="1800"/>
        <w:gridCol w:w="1620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Магнитное поле.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Эрстеда по взаимодействию магнитной стрелки и проводника с током по рис. 86 учебника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23/2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Магнитное поле и его графическое изображение.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Демонстрационно-наблюдательный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Магнитные линии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Магнитное поле.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24/3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Неоднородное и однородное магнитное поле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справочниками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Магнитное поле и его графическое изображение.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25/4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тока и направление  линий его магнитного поля.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Учебник-собеседник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по рис. 95 учебника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тока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26/5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Обнаружение магнитного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 по действию на электрический ток. Правило левой руки.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по рис. 104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учебника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Магнитное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27/6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Обнаружение магнитного поля по действию на электрический ток. Правило левой руки.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тока и направление  линий его магнитного поля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28/7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Индукция магнитного поля.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по рис. 116, 117 учебника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Акцентирование главного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тяжести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29/8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«Индукция магнитного поля»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30/9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Магнитный поток.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Учебник-собеседник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Ленца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31/10 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Административная контрольная работа за 1 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годие</w:t>
            </w:r>
            <w:proofErr w:type="spell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(№2)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32/11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33/12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электромагнитной индукции.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Демонстрационно-наблюдательный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по рис. 126, 127 учебника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Электромагнитная индукция.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Фарадея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34/13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«Изучение явления электромагнитной индукции»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35/14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переменного электрического тока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генератора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Рефераты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и эл. поле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36/15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Электромагнитное поле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Презентация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«Электромагнитное поле»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Явление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электромагнитной индукции 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37/16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волны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Учебник-консультант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распространение  поперечных волн.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электромагнитных волн.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частота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38/17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«Электромагнитные волны»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распространения электромагнитных волн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39/18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Интерференция света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работы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отражения и преломления света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40/19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Электромагнитная природа света.  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нового материала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Исследовательские работы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волны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41/20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 по теме «Электромагнитное поле»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42/21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Взаимопомощь</w:t>
            </w: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4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43/22</w:t>
            </w:r>
          </w:p>
        </w:tc>
        <w:tc>
          <w:tcPr>
            <w:tcW w:w="3016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теме «Электромагнитное поле»</w:t>
            </w:r>
          </w:p>
        </w:tc>
        <w:tc>
          <w:tcPr>
            <w:tcW w:w="119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7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Строение атома и атомного </w:t>
      </w:r>
      <w:proofErr w:type="gramStart"/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ядра  (</w:t>
      </w:r>
      <w:proofErr w:type="gramEnd"/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 часа)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Цель: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понятие о строении атома, ядерных реакций.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Задачи:</w:t>
      </w:r>
    </w:p>
    <w:p w:rsidR="00EE5D73" w:rsidRPr="00EE5D73" w:rsidRDefault="00EE5D73" w:rsidP="00EE5D73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историей открытия радиоактивности;</w:t>
      </w:r>
    </w:p>
    <w:p w:rsidR="00EE5D73" w:rsidRPr="00EE5D73" w:rsidRDefault="00EE5D73" w:rsidP="00EE5D73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основные характеристики атома: размер ядра, атома, его заряд;</w:t>
      </w:r>
    </w:p>
    <w:p w:rsidR="00EE5D73" w:rsidRPr="00EE5D73" w:rsidRDefault="00EE5D73" w:rsidP="00EE5D73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понятие о массовом и зарядовом числе;</w:t>
      </w:r>
    </w:p>
    <w:p w:rsidR="00EE5D73" w:rsidRPr="00EE5D73" w:rsidRDefault="00EE5D73" w:rsidP="00EE5D73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пользоваться правилом смещения, вычислять дефект масс и энергетический выход ядерных реакций;</w:t>
      </w:r>
    </w:p>
    <w:p w:rsidR="00EE5D73" w:rsidRPr="00EE5D73" w:rsidRDefault="00EE5D73" w:rsidP="00EE5D73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познакомить обучающихся с устройством  принципом действия ядерного реактора на медленных нейтронах.</w:t>
      </w:r>
      <w:proofErr w:type="gramEnd"/>
    </w:p>
    <w:p w:rsidR="00EE5D73" w:rsidRPr="00EE5D73" w:rsidRDefault="00EE5D73" w:rsidP="00EE5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Коррекционно-развивающая работа</w:t>
      </w: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D73" w:rsidRPr="00EE5D73" w:rsidRDefault="00EE5D73" w:rsidP="00EE5D73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слухового и зрительного внимания;</w:t>
      </w:r>
    </w:p>
    <w:p w:rsidR="00EE5D73" w:rsidRPr="00EE5D73" w:rsidRDefault="00EE5D73" w:rsidP="00EE5D73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обобщения, группировки, классификации;</w:t>
      </w:r>
    </w:p>
    <w:p w:rsidR="00EE5D73" w:rsidRPr="00EE5D73" w:rsidRDefault="00EE5D73" w:rsidP="00EE5D73">
      <w:pPr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планировать свои действия, оформлять результаты.</w:t>
      </w:r>
    </w:p>
    <w:p w:rsidR="00EE5D73" w:rsidRPr="00EE5D73" w:rsidRDefault="00EE5D73" w:rsidP="00EE5D73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E5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знания и умения:</w:t>
      </w:r>
    </w:p>
    <w:p w:rsidR="00EE5D73" w:rsidRPr="00EE5D73" w:rsidRDefault="00EE5D73" w:rsidP="00EE5D73">
      <w:pPr>
        <w:numPr>
          <w:ilvl w:val="0"/>
          <w:numId w:val="62"/>
        </w:numPr>
        <w:spacing w:after="0" w:line="240" w:lineRule="auto"/>
        <w:ind w:firstLine="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понятия: радиоактивность, альф</w:t>
      </w:r>
      <w:proofErr w:type="gramStart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бета-, гамма-излучение, ядерная модель атома, зарядовое и массовое число, дозиметрия; законы: радиоактивного распада;</w:t>
      </w:r>
    </w:p>
    <w:p w:rsidR="00EE5D73" w:rsidRPr="00EE5D73" w:rsidRDefault="00EE5D73" w:rsidP="00EE5D73">
      <w:pPr>
        <w:numPr>
          <w:ilvl w:val="0"/>
          <w:numId w:val="62"/>
        </w:numPr>
        <w:spacing w:after="0" w:line="240" w:lineRule="auto"/>
        <w:ind w:firstLine="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определять: продукты атомных реакций на основе законов сохранения массового и зарядового числа; знак заряда или направление движения элементарных частиц по их трекам на фотографиях;</w:t>
      </w:r>
    </w:p>
    <w:p w:rsidR="00EE5D73" w:rsidRPr="00EE5D73" w:rsidRDefault="00EE5D73" w:rsidP="00EE5D73">
      <w:pPr>
        <w:numPr>
          <w:ilvl w:val="0"/>
          <w:numId w:val="62"/>
        </w:numPr>
        <w:spacing w:after="0" w:line="240" w:lineRule="auto"/>
        <w:ind w:firstLine="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применение: ядерные реакторы, методы наблюдений и регистрации частиц в ядерной физике.</w:t>
      </w: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4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3088"/>
        <w:gridCol w:w="1100"/>
        <w:gridCol w:w="1235"/>
        <w:gridCol w:w="2418"/>
        <w:gridCol w:w="2379"/>
        <w:gridCol w:w="2241"/>
        <w:gridCol w:w="1919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44/1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Радиоактивность как свидетельство сложного строения атомов. Работа над ошибками.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Взаимоконтроль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45/2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атомов. Опыт Резерфорда.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со схемой опыта Резерфорда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46/3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Радиоактивные превращения атомных ядер.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«Наблюдение линейчатых спектров излучения» (15 мин.)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Задачи-ловушки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атомов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47/4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«Радиоактивные превращения атомных ядер»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48/5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методы исследования частиц.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треков заряженных частиц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таблице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49/6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протона.  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треков заряженных частиц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Доклады, сообщения,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презентации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Открытие атома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50/7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нейтрона.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Урок-конференция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треков заряженных частиц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дополнительной литературой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51/8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атомного ядра. Массовое число. Зарядовое число.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52/9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атомного ядра. Массовое число. Зарядовое число. Ядерные силы.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 </w:t>
            </w:r>
          </w:p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справочником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53/10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Ядерные силы. Изотопы. Альф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бета- распад. Правило смещения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Массовое число. Зарядовое число.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54/11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«Альф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бета- распад. Правило смещения »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применение знаний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Массовое число. Зарядовое число.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55/12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связи. Дефект масс.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56/13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ядер урана. Цепная реакция.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 с механизмом </w:t>
            </w:r>
            <w:proofErr w:type="gramStart"/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протекания реакции деления ядра урана</w:t>
            </w:r>
            <w:proofErr w:type="gramEnd"/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импульса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57/14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Ядерный реактор. Преобразование внутренней энергии ядер в электрическую энергию. 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«Ядерный реактор»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58/15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  «Изучение деления ядра урана по фотографии трека»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59/16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Атомная энергетика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Урок-конференция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работы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внутренней энергии ядер в электрическую энергию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60/17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Биологическое действие радиации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«Атомная энергия» Лабораторная работа   «Измерение естественного радиоактивного фона дозиметром»(15 мин.)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Рефераты, доклады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Ядерный реактор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61/18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применение радиоактивных изотопов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работы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62/19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Термоядерная реакция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«Термоядерные реакции, их энергетический выход»</w:t>
            </w: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мыслей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63/20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частицы. Античастицы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Урок-конференция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64/21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материала темы. Подготовка к контрольной работе.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65/22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Административная итоговая контрольная работа (№5)  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</w:t>
            </w: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763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66/23</w:t>
            </w:r>
          </w:p>
        </w:tc>
        <w:tc>
          <w:tcPr>
            <w:tcW w:w="308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100" w:type="dxa"/>
          </w:tcPr>
          <w:p w:rsidR="00EE5D73" w:rsidRPr="00EE5D73" w:rsidRDefault="00EE5D73" w:rsidP="00EE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</w:tcPr>
          <w:p w:rsidR="00EE5D73" w:rsidRPr="00EE5D73" w:rsidRDefault="00EE5D73" w:rsidP="00EE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E5D73" w:rsidRPr="00EE5D73" w:rsidRDefault="00EE5D73" w:rsidP="00EE5D7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V</w:t>
      </w:r>
      <w:r w:rsidRPr="00EE5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Резервное время (2 часа)</w:t>
      </w:r>
    </w:p>
    <w:tbl>
      <w:tblPr>
        <w:tblW w:w="1513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144"/>
        <w:gridCol w:w="1089"/>
        <w:gridCol w:w="1260"/>
        <w:gridCol w:w="2520"/>
        <w:gridCol w:w="2340"/>
        <w:gridCol w:w="2160"/>
        <w:gridCol w:w="1980"/>
      </w:tblGrid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67/1</w:t>
            </w:r>
          </w:p>
        </w:tc>
        <w:tc>
          <w:tcPr>
            <w:tcW w:w="314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089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260" w:type="dxa"/>
          </w:tcPr>
          <w:p w:rsidR="00EE5D73" w:rsidRPr="00EE5D73" w:rsidRDefault="00EE5D73" w:rsidP="00EE5D7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</w:p>
        </w:tc>
      </w:tr>
      <w:tr w:rsidR="00EE5D73" w:rsidRPr="00EE5D73" w:rsidTr="001B76F4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68/2</w:t>
            </w:r>
          </w:p>
        </w:tc>
        <w:tc>
          <w:tcPr>
            <w:tcW w:w="3144" w:type="dxa"/>
          </w:tcPr>
          <w:p w:rsidR="00EE5D73" w:rsidRPr="00EE5D73" w:rsidRDefault="00EE5D73" w:rsidP="00EE5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за курс  основной  школы</w:t>
            </w:r>
          </w:p>
        </w:tc>
        <w:tc>
          <w:tcPr>
            <w:tcW w:w="1089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60" w:type="dxa"/>
          </w:tcPr>
          <w:p w:rsidR="00EE5D73" w:rsidRPr="00EE5D73" w:rsidRDefault="00EE5D73" w:rsidP="00EE5D7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2160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EE5D73" w:rsidRPr="00EE5D73" w:rsidRDefault="00EE5D73" w:rsidP="00EE5D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D73" w:rsidRPr="00EE5D73" w:rsidRDefault="00EE5D73" w:rsidP="00EE5D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5D73" w:rsidRPr="00EE5D73" w:rsidRDefault="00EE5D73" w:rsidP="00EE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5D73" w:rsidRPr="00EE5D73" w:rsidRDefault="00EE5D73" w:rsidP="00EE5D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5D73" w:rsidRPr="00EE5D73" w:rsidRDefault="00EE5D73" w:rsidP="00EE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73" w:rsidRPr="00EE5D73" w:rsidRDefault="00EE5D73" w:rsidP="00EE5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100" w:rsidRDefault="00084100"/>
    <w:sectPr w:rsidR="00084100" w:rsidSect="00EE5D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uturis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ECC"/>
    <w:multiLevelType w:val="hybridMultilevel"/>
    <w:tmpl w:val="D0B0ADA0"/>
    <w:lvl w:ilvl="0" w:tplc="60D89A76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C58"/>
    <w:multiLevelType w:val="hybridMultilevel"/>
    <w:tmpl w:val="2506E4B8"/>
    <w:lvl w:ilvl="0" w:tplc="60D89A76"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56ACB"/>
    <w:multiLevelType w:val="hybridMultilevel"/>
    <w:tmpl w:val="5AF4A24A"/>
    <w:lvl w:ilvl="0" w:tplc="60D89A76">
      <w:numFmt w:val="bullet"/>
      <w:lvlText w:val=""/>
      <w:legacy w:legacy="1" w:legacySpace="0" w:legacyIndent="283"/>
      <w:lvlJc w:val="left"/>
      <w:pPr>
        <w:ind w:left="15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9C87062"/>
    <w:multiLevelType w:val="hybridMultilevel"/>
    <w:tmpl w:val="6BC842B2"/>
    <w:lvl w:ilvl="0" w:tplc="60D89A76"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5674F"/>
    <w:multiLevelType w:val="hybridMultilevel"/>
    <w:tmpl w:val="1180A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516C63"/>
    <w:multiLevelType w:val="hybridMultilevel"/>
    <w:tmpl w:val="CF72F3D2"/>
    <w:lvl w:ilvl="0" w:tplc="60D89A76"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ED477B"/>
    <w:multiLevelType w:val="hybridMultilevel"/>
    <w:tmpl w:val="C5E202A2"/>
    <w:lvl w:ilvl="0" w:tplc="08586E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8409EB"/>
    <w:multiLevelType w:val="hybridMultilevel"/>
    <w:tmpl w:val="6FBAC2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E555D16"/>
    <w:multiLevelType w:val="hybridMultilevel"/>
    <w:tmpl w:val="CB5C212E"/>
    <w:lvl w:ilvl="0" w:tplc="60D89A76">
      <w:numFmt w:val="bullet"/>
      <w:lvlText w:val=""/>
      <w:legacy w:legacy="1" w:legacySpace="0" w:legacyIndent="283"/>
      <w:lvlJc w:val="left"/>
      <w:pPr>
        <w:ind w:left="11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1F286648"/>
    <w:multiLevelType w:val="hybridMultilevel"/>
    <w:tmpl w:val="30F209D8"/>
    <w:lvl w:ilvl="0" w:tplc="60D89A76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11">
    <w:nsid w:val="266A5A1E"/>
    <w:multiLevelType w:val="hybridMultilevel"/>
    <w:tmpl w:val="DC2E904C"/>
    <w:lvl w:ilvl="0" w:tplc="60D89A76">
      <w:numFmt w:val="bullet"/>
      <w:lvlText w:val=""/>
      <w:legacy w:legacy="1" w:legacySpace="0" w:legacyIndent="283"/>
      <w:lvlJc w:val="left"/>
      <w:pPr>
        <w:ind w:left="10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2">
    <w:nsid w:val="26B93747"/>
    <w:multiLevelType w:val="hybridMultilevel"/>
    <w:tmpl w:val="BEF07D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7B627D9"/>
    <w:multiLevelType w:val="hybridMultilevel"/>
    <w:tmpl w:val="B8D41034"/>
    <w:lvl w:ilvl="0" w:tplc="60D89A76"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F34388"/>
    <w:multiLevelType w:val="hybridMultilevel"/>
    <w:tmpl w:val="D5162C72"/>
    <w:lvl w:ilvl="0" w:tplc="60D89A76">
      <w:numFmt w:val="bullet"/>
      <w:lvlText w:val=""/>
      <w:legacy w:legacy="1" w:legacySpace="0" w:legacyIndent="283"/>
      <w:lvlJc w:val="left"/>
      <w:pPr>
        <w:ind w:left="1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6">
    <w:nsid w:val="28DE05D4"/>
    <w:multiLevelType w:val="hybridMultilevel"/>
    <w:tmpl w:val="7FD6DB70"/>
    <w:lvl w:ilvl="0" w:tplc="60D89A76">
      <w:numFmt w:val="bullet"/>
      <w:lvlText w:val=""/>
      <w:legacy w:legacy="1" w:legacySpace="0" w:legacyIndent="283"/>
      <w:lvlJc w:val="left"/>
      <w:pPr>
        <w:ind w:left="4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>
    <w:nsid w:val="2CDF24B2"/>
    <w:multiLevelType w:val="hybridMultilevel"/>
    <w:tmpl w:val="D020D572"/>
    <w:lvl w:ilvl="0" w:tplc="60D89A76"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466CEE"/>
    <w:multiLevelType w:val="hybridMultilevel"/>
    <w:tmpl w:val="81CE52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D85587"/>
    <w:multiLevelType w:val="hybridMultilevel"/>
    <w:tmpl w:val="EE281078"/>
    <w:lvl w:ilvl="0" w:tplc="60D89A76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38357C01"/>
    <w:multiLevelType w:val="hybridMultilevel"/>
    <w:tmpl w:val="EABA870C"/>
    <w:lvl w:ilvl="0" w:tplc="60D89A76">
      <w:numFmt w:val="bullet"/>
      <w:lvlText w:val=""/>
      <w:legacy w:legacy="1" w:legacySpace="0" w:legacyIndent="283"/>
      <w:lvlJc w:val="left"/>
      <w:pPr>
        <w:ind w:left="46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>
    <w:nsid w:val="3F2B04B1"/>
    <w:multiLevelType w:val="hybridMultilevel"/>
    <w:tmpl w:val="89C6E2FC"/>
    <w:lvl w:ilvl="0" w:tplc="FE3A7C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503EE2"/>
    <w:multiLevelType w:val="hybridMultilevel"/>
    <w:tmpl w:val="4EC41528"/>
    <w:lvl w:ilvl="0" w:tplc="60D89A76">
      <w:numFmt w:val="bullet"/>
      <w:lvlText w:val=""/>
      <w:legacy w:legacy="1" w:legacySpace="0" w:legacyIndent="283"/>
      <w:lvlJc w:val="left"/>
      <w:pPr>
        <w:ind w:left="15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7D924EB"/>
    <w:multiLevelType w:val="hybridMultilevel"/>
    <w:tmpl w:val="D1C0650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3B327D"/>
    <w:multiLevelType w:val="hybridMultilevel"/>
    <w:tmpl w:val="37E01646"/>
    <w:lvl w:ilvl="0" w:tplc="60D89A76">
      <w:numFmt w:val="bullet"/>
      <w:lvlText w:val=""/>
      <w:legacy w:legacy="1" w:legacySpace="0" w:legacyIndent="283"/>
      <w:lvlJc w:val="left"/>
      <w:pPr>
        <w:ind w:left="242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6">
    <w:nsid w:val="4C437891"/>
    <w:multiLevelType w:val="hybridMultilevel"/>
    <w:tmpl w:val="84F428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4B29C4"/>
    <w:multiLevelType w:val="hybridMultilevel"/>
    <w:tmpl w:val="DC3C77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CD66677"/>
    <w:multiLevelType w:val="hybridMultilevel"/>
    <w:tmpl w:val="84008C58"/>
    <w:lvl w:ilvl="0" w:tplc="60D89A76">
      <w:numFmt w:val="bullet"/>
      <w:lvlText w:val=""/>
      <w:legacy w:legacy="1" w:legacySpace="0" w:legacyIndent="283"/>
      <w:lvlJc w:val="left"/>
      <w:pPr>
        <w:ind w:left="19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DF521A"/>
    <w:multiLevelType w:val="hybridMultilevel"/>
    <w:tmpl w:val="8A0EE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C0553F"/>
    <w:multiLevelType w:val="hybridMultilevel"/>
    <w:tmpl w:val="23B2AFCA"/>
    <w:lvl w:ilvl="0" w:tplc="60D89A76">
      <w:numFmt w:val="bullet"/>
      <w:lvlText w:val=""/>
      <w:legacy w:legacy="1" w:legacySpace="0" w:legacyIndent="283"/>
      <w:lvlJc w:val="left"/>
      <w:pPr>
        <w:ind w:left="172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3FC3702"/>
    <w:multiLevelType w:val="hybridMultilevel"/>
    <w:tmpl w:val="014E759A"/>
    <w:lvl w:ilvl="0" w:tplc="60D89A76">
      <w:numFmt w:val="bullet"/>
      <w:lvlText w:val=""/>
      <w:legacy w:legacy="1" w:legacySpace="0" w:legacyIndent="283"/>
      <w:lvlJc w:val="left"/>
      <w:pPr>
        <w:ind w:left="11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58626DAD"/>
    <w:multiLevelType w:val="hybridMultilevel"/>
    <w:tmpl w:val="FBF23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4968F1"/>
    <w:multiLevelType w:val="hybridMultilevel"/>
    <w:tmpl w:val="6F741EC4"/>
    <w:lvl w:ilvl="0" w:tplc="60D89A76">
      <w:numFmt w:val="bullet"/>
      <w:lvlText w:val=""/>
      <w:legacy w:legacy="1" w:legacySpace="0" w:legacyIndent="283"/>
      <w:lvlJc w:val="left"/>
      <w:pPr>
        <w:ind w:left="11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5B811FCD"/>
    <w:multiLevelType w:val="hybridMultilevel"/>
    <w:tmpl w:val="60C4BBDC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36">
    <w:nsid w:val="5D8177C4"/>
    <w:multiLevelType w:val="hybridMultilevel"/>
    <w:tmpl w:val="D20007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7B4CC7"/>
    <w:multiLevelType w:val="hybridMultilevel"/>
    <w:tmpl w:val="760C34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45B4FC6"/>
    <w:multiLevelType w:val="hybridMultilevel"/>
    <w:tmpl w:val="6B368C16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0">
    <w:nsid w:val="650702F8"/>
    <w:multiLevelType w:val="hybridMultilevel"/>
    <w:tmpl w:val="077804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8420833"/>
    <w:multiLevelType w:val="hybridMultilevel"/>
    <w:tmpl w:val="707CD016"/>
    <w:lvl w:ilvl="0" w:tplc="60D89A76"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931E35"/>
    <w:multiLevelType w:val="hybridMultilevel"/>
    <w:tmpl w:val="0A5A58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EE4618"/>
    <w:multiLevelType w:val="hybridMultilevel"/>
    <w:tmpl w:val="7834E9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66471C"/>
    <w:multiLevelType w:val="hybridMultilevel"/>
    <w:tmpl w:val="866C71EA"/>
    <w:lvl w:ilvl="0" w:tplc="60D89A76">
      <w:numFmt w:val="bullet"/>
      <w:lvlText w:val=""/>
      <w:legacy w:legacy="1" w:legacySpace="0" w:legacyIndent="283"/>
      <w:lvlJc w:val="left"/>
      <w:pPr>
        <w:ind w:left="82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5">
    <w:nsid w:val="70942B1E"/>
    <w:multiLevelType w:val="hybridMultilevel"/>
    <w:tmpl w:val="BBFAE348"/>
    <w:lvl w:ilvl="0" w:tplc="60D89A76">
      <w:numFmt w:val="bullet"/>
      <w:lvlText w:val=""/>
      <w:legacy w:legacy="1" w:legacySpace="0" w:legacyIndent="283"/>
      <w:lvlJc w:val="left"/>
      <w:pPr>
        <w:ind w:left="82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6">
    <w:nsid w:val="70EC6455"/>
    <w:multiLevelType w:val="hybridMultilevel"/>
    <w:tmpl w:val="A0C420BE"/>
    <w:lvl w:ilvl="0" w:tplc="60D89A76">
      <w:numFmt w:val="bullet"/>
      <w:lvlText w:val=""/>
      <w:legacy w:legacy="1" w:legacySpace="0" w:legacyIndent="283"/>
      <w:lvlJc w:val="left"/>
      <w:pPr>
        <w:ind w:left="463" w:hanging="283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7">
    <w:nsid w:val="71AA55DF"/>
    <w:multiLevelType w:val="hybridMultilevel"/>
    <w:tmpl w:val="4C7ED6C4"/>
    <w:lvl w:ilvl="0" w:tplc="60D89A76"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85C2DE6"/>
    <w:multiLevelType w:val="hybridMultilevel"/>
    <w:tmpl w:val="C1F0B5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961BF6"/>
    <w:multiLevelType w:val="hybridMultilevel"/>
    <w:tmpl w:val="AF10AC16"/>
    <w:lvl w:ilvl="0" w:tplc="60D89A76">
      <w:numFmt w:val="bullet"/>
      <w:lvlText w:val=""/>
      <w:legacy w:legacy="1" w:legacySpace="0" w:legacyIndent="283"/>
      <w:lvlJc w:val="left"/>
      <w:pPr>
        <w:ind w:left="1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0">
    <w:nsid w:val="7C83749D"/>
    <w:multiLevelType w:val="hybridMultilevel"/>
    <w:tmpl w:val="F6EEA0AC"/>
    <w:lvl w:ilvl="0" w:tplc="60D89A76">
      <w:numFmt w:val="bullet"/>
      <w:lvlText w:val=""/>
      <w:legacy w:legacy="1" w:legacySpace="0" w:legacyIndent="283"/>
      <w:lvlJc w:val="left"/>
      <w:pPr>
        <w:ind w:left="1723" w:hanging="283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D324645"/>
    <w:multiLevelType w:val="hybridMultilevel"/>
    <w:tmpl w:val="2390D4E6"/>
    <w:lvl w:ilvl="0" w:tplc="60D89A76">
      <w:numFmt w:val="bullet"/>
      <w:lvlText w:val=""/>
      <w:legacy w:legacy="1" w:legacySpace="0" w:legacyIndent="283"/>
      <w:lvlJc w:val="left"/>
      <w:pPr>
        <w:ind w:left="292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num w:numId="1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27"/>
  </w:num>
  <w:num w:numId="17">
    <w:abstractNumId w:val="12"/>
  </w:num>
  <w:num w:numId="18">
    <w:abstractNumId w:val="24"/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20"/>
  </w:num>
  <w:num w:numId="22">
    <w:abstractNumId w:val="10"/>
  </w:num>
  <w:num w:numId="23">
    <w:abstractNumId w:val="19"/>
  </w:num>
  <w:num w:numId="24">
    <w:abstractNumId w:val="36"/>
  </w:num>
  <w:num w:numId="25">
    <w:abstractNumId w:val="42"/>
  </w:num>
  <w:num w:numId="26">
    <w:abstractNumId w:val="43"/>
  </w:num>
  <w:num w:numId="27">
    <w:abstractNumId w:val="8"/>
  </w:num>
  <w:num w:numId="28">
    <w:abstractNumId w:val="33"/>
  </w:num>
  <w:num w:numId="29">
    <w:abstractNumId w:val="6"/>
  </w:num>
  <w:num w:numId="30">
    <w:abstractNumId w:val="31"/>
  </w:num>
  <w:num w:numId="31">
    <w:abstractNumId w:val="11"/>
  </w:num>
  <w:num w:numId="32">
    <w:abstractNumId w:val="3"/>
  </w:num>
  <w:num w:numId="33">
    <w:abstractNumId w:val="21"/>
  </w:num>
  <w:num w:numId="34">
    <w:abstractNumId w:val="9"/>
  </w:num>
  <w:num w:numId="35">
    <w:abstractNumId w:val="16"/>
  </w:num>
  <w:num w:numId="36">
    <w:abstractNumId w:val="46"/>
  </w:num>
  <w:num w:numId="37">
    <w:abstractNumId w:val="17"/>
  </w:num>
  <w:num w:numId="38">
    <w:abstractNumId w:val="51"/>
  </w:num>
  <w:num w:numId="39">
    <w:abstractNumId w:val="47"/>
  </w:num>
  <w:num w:numId="40">
    <w:abstractNumId w:val="22"/>
  </w:num>
  <w:num w:numId="41">
    <w:abstractNumId w:val="39"/>
  </w:num>
  <w:num w:numId="42">
    <w:abstractNumId w:val="7"/>
  </w:num>
  <w:num w:numId="43">
    <w:abstractNumId w:val="48"/>
  </w:num>
  <w:num w:numId="44">
    <w:abstractNumId w:val="35"/>
  </w:num>
  <w:num w:numId="45">
    <w:abstractNumId w:val="34"/>
  </w:num>
  <w:num w:numId="46">
    <w:abstractNumId w:val="13"/>
  </w:num>
  <w:num w:numId="47">
    <w:abstractNumId w:val="4"/>
  </w:num>
  <w:num w:numId="48">
    <w:abstractNumId w:val="30"/>
  </w:num>
  <w:num w:numId="49">
    <w:abstractNumId w:val="45"/>
  </w:num>
  <w:num w:numId="50">
    <w:abstractNumId w:val="1"/>
  </w:num>
  <w:num w:numId="51">
    <w:abstractNumId w:val="49"/>
  </w:num>
  <w:num w:numId="52">
    <w:abstractNumId w:val="15"/>
  </w:num>
  <w:num w:numId="53">
    <w:abstractNumId w:val="23"/>
  </w:num>
  <w:num w:numId="54">
    <w:abstractNumId w:val="44"/>
  </w:num>
  <w:num w:numId="55">
    <w:abstractNumId w:val="28"/>
  </w:num>
  <w:num w:numId="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5"/>
  </w:num>
  <w:num w:numId="61">
    <w:abstractNumId w:val="0"/>
  </w:num>
  <w:num w:numId="62">
    <w:abstractNumId w:val="50"/>
  </w:num>
  <w:num w:numId="63">
    <w:abstractNumId w:val="3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32"/>
    <w:rsid w:val="00084100"/>
    <w:rsid w:val="009D4532"/>
    <w:rsid w:val="00E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E5D7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E5D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5D73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E5D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E5D73"/>
  </w:style>
  <w:style w:type="paragraph" w:customStyle="1" w:styleId="Prilojenie">
    <w:name w:val="Prilojenie"/>
    <w:basedOn w:val="a"/>
    <w:rsid w:val="00EE5D73"/>
    <w:pPr>
      <w:autoSpaceDE w:val="0"/>
      <w:autoSpaceDN w:val="0"/>
      <w:adjustRightInd w:val="0"/>
      <w:spacing w:before="113" w:after="28" w:line="220" w:lineRule="atLeast"/>
      <w:ind w:left="3402"/>
      <w:jc w:val="center"/>
    </w:pPr>
    <w:rPr>
      <w:rFonts w:ascii="FuturisC" w:eastAsia="Times New Roman" w:hAnsi="FuturisC" w:cs="Times New Roman"/>
      <w:sz w:val="18"/>
      <w:szCs w:val="18"/>
      <w:lang w:eastAsia="ru-RU"/>
    </w:rPr>
  </w:style>
  <w:style w:type="table" w:styleId="a3">
    <w:name w:val="Table Grid"/>
    <w:basedOn w:val="a1"/>
    <w:rsid w:val="00EE5D73"/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E5D73"/>
    <w:rPr>
      <w:b/>
      <w:bCs/>
    </w:rPr>
  </w:style>
  <w:style w:type="paragraph" w:customStyle="1" w:styleId="podzag6">
    <w:name w:val="podzag_6"/>
    <w:basedOn w:val="a"/>
    <w:rsid w:val="00EE5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EE5D7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Normal (Web)"/>
    <w:basedOn w:val="a"/>
    <w:rsid w:val="00EE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EE5D73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E5D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Emphasis"/>
    <w:basedOn w:val="a0"/>
    <w:qFormat/>
    <w:rsid w:val="00EE5D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E5D7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E5D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5D73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E5D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E5D73"/>
  </w:style>
  <w:style w:type="paragraph" w:customStyle="1" w:styleId="Prilojenie">
    <w:name w:val="Prilojenie"/>
    <w:basedOn w:val="a"/>
    <w:rsid w:val="00EE5D73"/>
    <w:pPr>
      <w:autoSpaceDE w:val="0"/>
      <w:autoSpaceDN w:val="0"/>
      <w:adjustRightInd w:val="0"/>
      <w:spacing w:before="113" w:after="28" w:line="220" w:lineRule="atLeast"/>
      <w:ind w:left="3402"/>
      <w:jc w:val="center"/>
    </w:pPr>
    <w:rPr>
      <w:rFonts w:ascii="FuturisC" w:eastAsia="Times New Roman" w:hAnsi="FuturisC" w:cs="Times New Roman"/>
      <w:sz w:val="18"/>
      <w:szCs w:val="18"/>
      <w:lang w:eastAsia="ru-RU"/>
    </w:rPr>
  </w:style>
  <w:style w:type="table" w:styleId="a3">
    <w:name w:val="Table Grid"/>
    <w:basedOn w:val="a1"/>
    <w:rsid w:val="00EE5D73"/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E5D73"/>
    <w:rPr>
      <w:b/>
      <w:bCs/>
    </w:rPr>
  </w:style>
  <w:style w:type="paragraph" w:customStyle="1" w:styleId="podzag6">
    <w:name w:val="podzag_6"/>
    <w:basedOn w:val="a"/>
    <w:rsid w:val="00EE5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EE5D7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Normal (Web)"/>
    <w:basedOn w:val="a"/>
    <w:rsid w:val="00EE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EE5D73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E5D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Emphasis"/>
    <w:basedOn w:val="a0"/>
    <w:qFormat/>
    <w:rsid w:val="00EE5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13" Type="http://schemas.openxmlformats.org/officeDocument/2006/relationships/hyperlink" Target="http://school.edu.ru" TargetMode="External"/><Relationship Id="rId18" Type="http://schemas.openxmlformats.org/officeDocument/2006/relationships/hyperlink" Target="http://katalog.io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mon.gov.ru" TargetMode="Externa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on.gov.ru" TargetMode="External"/><Relationship Id="rId10" Type="http://schemas.openxmlformats.org/officeDocument/2006/relationships/hyperlink" Target="http://katalog.iot.ru" TargetMode="External"/><Relationship Id="rId19" Type="http://schemas.openxmlformats.org/officeDocument/2006/relationships/hyperlink" Target="http://school-collection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edu5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5E04-A56A-4473-93DC-5F64C5DC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70</Pages>
  <Words>17077</Words>
  <Characters>97339</Characters>
  <Application>Microsoft Office Word</Application>
  <DocSecurity>0</DocSecurity>
  <Lines>811</Lines>
  <Paragraphs>228</Paragraphs>
  <ScaleCrop>false</ScaleCrop>
  <Company/>
  <LinksUpToDate>false</LinksUpToDate>
  <CharactersWithSpaces>114188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2014-02-27T12:32:00Z</dcterms:created>
  <dcterms:modified xsi:type="dcterms:W3CDTF">2014-03-02T18:16:00Z</dcterms:modified>
</cp:coreProperties>
</file>