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6" w:rsidRDefault="00993DDD" w:rsidP="00EC3E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93DDD" w:rsidRDefault="00993DDD" w:rsidP="00EC3E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директора ГБОУ СОШ № 473</w:t>
      </w:r>
    </w:p>
    <w:p w:rsidR="00993DDD" w:rsidRPr="00993DDD" w:rsidRDefault="00993DDD" w:rsidP="00EC3E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Сухаревская Е.В.</w:t>
      </w:r>
    </w:p>
    <w:p w:rsidR="00EC3EC6" w:rsidRDefault="00EC3EC6" w:rsidP="00EC3EC6">
      <w:pPr>
        <w:spacing w:after="0" w:line="360" w:lineRule="auto"/>
        <w:ind w:firstLine="709"/>
        <w:rPr>
          <w:b/>
          <w:sz w:val="32"/>
          <w:szCs w:val="32"/>
        </w:rPr>
      </w:pPr>
    </w:p>
    <w:p w:rsidR="0056420D" w:rsidRDefault="0056420D" w:rsidP="00EC3EC6">
      <w:pPr>
        <w:spacing w:after="0" w:line="360" w:lineRule="auto"/>
        <w:ind w:firstLine="709"/>
        <w:rPr>
          <w:b/>
          <w:sz w:val="32"/>
          <w:szCs w:val="32"/>
        </w:rPr>
      </w:pPr>
    </w:p>
    <w:p w:rsidR="0056420D" w:rsidRDefault="0056420D" w:rsidP="00EC3EC6">
      <w:pPr>
        <w:spacing w:after="0" w:line="360" w:lineRule="auto"/>
        <w:ind w:firstLine="709"/>
        <w:rPr>
          <w:b/>
          <w:sz w:val="32"/>
          <w:szCs w:val="32"/>
        </w:rPr>
      </w:pPr>
    </w:p>
    <w:p w:rsidR="0056420D" w:rsidRPr="0056420D" w:rsidRDefault="0056420D" w:rsidP="00EC3EC6">
      <w:pPr>
        <w:spacing w:after="0" w:line="360" w:lineRule="auto"/>
        <w:ind w:firstLine="709"/>
        <w:rPr>
          <w:b/>
          <w:sz w:val="32"/>
          <w:szCs w:val="32"/>
        </w:rPr>
      </w:pP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Программа внеурочной деятельности</w:t>
      </w: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спортивно-оздоровительного направления</w:t>
      </w:r>
    </w:p>
    <w:p w:rsidR="00EC3EC6" w:rsidRPr="0056420D" w:rsidRDefault="00993DDD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«ПОДВИЖНЫЕ ИГРЫ В ШКОЛЕ»</w:t>
      </w: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на основе учебной программы</w:t>
      </w: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«Физическая культура»</w:t>
      </w: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автор В.И.</w:t>
      </w:r>
      <w:r w:rsidRPr="0056420D">
        <w:rPr>
          <w:b/>
          <w:sz w:val="40"/>
          <w:szCs w:val="40"/>
        </w:rPr>
        <w:t xml:space="preserve"> </w:t>
      </w:r>
      <w:r w:rsidRPr="0056420D">
        <w:rPr>
          <w:rFonts w:ascii="Times New Roman" w:hAnsi="Times New Roman"/>
          <w:b/>
          <w:sz w:val="40"/>
          <w:szCs w:val="40"/>
        </w:rPr>
        <w:t>Лях</w:t>
      </w:r>
    </w:p>
    <w:p w:rsidR="00993DDD" w:rsidRDefault="0056420D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д</w:t>
      </w:r>
      <w:r w:rsidR="00EC3EC6" w:rsidRPr="0056420D">
        <w:rPr>
          <w:rFonts w:ascii="Times New Roman" w:hAnsi="Times New Roman"/>
          <w:b/>
          <w:sz w:val="40"/>
          <w:szCs w:val="40"/>
        </w:rPr>
        <w:t xml:space="preserve">ля учащихся 1-4 классов </w:t>
      </w:r>
    </w:p>
    <w:p w:rsidR="00EC3EC6" w:rsidRPr="0056420D" w:rsidRDefault="00EC3EC6" w:rsidP="0056420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6420D">
        <w:rPr>
          <w:rFonts w:ascii="Times New Roman" w:hAnsi="Times New Roman"/>
          <w:b/>
          <w:sz w:val="40"/>
          <w:szCs w:val="40"/>
        </w:rPr>
        <w:t>общеобразовательных школ</w:t>
      </w: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Default="00EC3EC6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993DDD" w:rsidRDefault="00993DDD" w:rsidP="00EC3EC6">
      <w:pPr>
        <w:spacing w:after="0" w:line="240" w:lineRule="auto"/>
        <w:ind w:firstLine="709"/>
      </w:pPr>
    </w:p>
    <w:p w:rsidR="0056420D" w:rsidRDefault="0056420D" w:rsidP="00EC3EC6">
      <w:pPr>
        <w:spacing w:after="0" w:line="240" w:lineRule="auto"/>
        <w:ind w:firstLine="709"/>
      </w:pPr>
    </w:p>
    <w:p w:rsidR="0056420D" w:rsidRPr="0056420D" w:rsidRDefault="0056420D" w:rsidP="00EC3EC6">
      <w:pPr>
        <w:spacing w:after="0" w:line="240" w:lineRule="auto"/>
        <w:ind w:firstLine="709"/>
      </w:pP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</w:rPr>
      </w:pPr>
    </w:p>
    <w:p w:rsidR="00EC3EC6" w:rsidRPr="0056420D" w:rsidRDefault="00EC3EC6" w:rsidP="0056420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C3EC6">
        <w:rPr>
          <w:rFonts w:ascii="Times New Roman" w:hAnsi="Times New Roman"/>
          <w:sz w:val="28"/>
          <w:szCs w:val="28"/>
        </w:rPr>
        <w:t xml:space="preserve">Составитель: </w:t>
      </w:r>
      <w:r w:rsidR="0056420D">
        <w:rPr>
          <w:sz w:val="28"/>
          <w:szCs w:val="28"/>
        </w:rPr>
        <w:t xml:space="preserve"> </w:t>
      </w:r>
      <w:r w:rsidR="00993DDD">
        <w:rPr>
          <w:rFonts w:ascii="Times New Roman" w:hAnsi="Times New Roman"/>
          <w:b/>
          <w:sz w:val="32"/>
          <w:szCs w:val="32"/>
        </w:rPr>
        <w:t>Бондаренко Марина Сергеевна</w:t>
      </w:r>
    </w:p>
    <w:p w:rsidR="00EC3EC6" w:rsidRPr="0056420D" w:rsidRDefault="009A00A2" w:rsidP="00EC3EC6">
      <w:pPr>
        <w:spacing w:after="0" w:line="240" w:lineRule="auto"/>
        <w:ind w:firstLine="709"/>
        <w:jc w:val="center"/>
        <w:rPr>
          <w:sz w:val="32"/>
          <w:szCs w:val="32"/>
        </w:rPr>
      </w:pPr>
      <w:r w:rsidRPr="0056420D">
        <w:rPr>
          <w:sz w:val="32"/>
          <w:szCs w:val="32"/>
        </w:rPr>
        <w:t xml:space="preserve"> </w:t>
      </w:r>
    </w:p>
    <w:p w:rsidR="0056420D" w:rsidRPr="0056420D" w:rsidRDefault="00993DDD" w:rsidP="0056420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– 2015 учебный год</w:t>
      </w:r>
    </w:p>
    <w:p w:rsidR="0056420D" w:rsidRDefault="0056420D" w:rsidP="008F0EA7">
      <w:pPr>
        <w:spacing w:after="0" w:line="240" w:lineRule="auto"/>
      </w:pPr>
    </w:p>
    <w:p w:rsidR="0056420D" w:rsidRDefault="0056420D" w:rsidP="008F0EA7">
      <w:pPr>
        <w:spacing w:after="0" w:line="240" w:lineRule="auto"/>
      </w:pPr>
    </w:p>
    <w:p w:rsidR="0029210F" w:rsidRDefault="0029210F" w:rsidP="008F0EA7">
      <w:pPr>
        <w:spacing w:after="0" w:line="240" w:lineRule="auto"/>
      </w:pPr>
    </w:p>
    <w:p w:rsidR="0029210F" w:rsidRPr="008F0EA7" w:rsidRDefault="0029210F" w:rsidP="008F0EA7">
      <w:pPr>
        <w:spacing w:after="0" w:line="240" w:lineRule="auto"/>
      </w:pPr>
    </w:p>
    <w:p w:rsidR="00993DDD" w:rsidRDefault="00993DDD" w:rsidP="00EC3E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5B517A" w:rsidRDefault="00EC3EC6" w:rsidP="00EC3EC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00A2" w:rsidRDefault="009A00A2" w:rsidP="009A00A2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EC3EC6">
        <w:rPr>
          <w:rFonts w:ascii="Times New Roman" w:hAnsi="Times New Roman"/>
          <w:sz w:val="28"/>
          <w:szCs w:val="28"/>
        </w:rPr>
        <w:t>Рабочая программа по  внеурочной деятельности спортивно-оздоровительного направления «Юниор»  разработана на основе Федерального государ</w:t>
      </w:r>
      <w:r w:rsidRPr="00EC3EC6">
        <w:rPr>
          <w:rFonts w:ascii="Times New Roman" w:hAnsi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EC3EC6">
        <w:rPr>
          <w:rFonts w:ascii="Times New Roman" w:hAnsi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EC3EC6">
        <w:rPr>
          <w:rFonts w:ascii="Times New Roman" w:hAnsi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авторской программы В. И. Лях «Физическая культура», </w:t>
      </w:r>
      <w:r w:rsidRPr="009A00A2">
        <w:rPr>
          <w:rFonts w:ascii="Times New Roman" w:hAnsi="Times New Roman" w:cs="Times New Roman"/>
          <w:sz w:val="28"/>
          <w:szCs w:val="28"/>
        </w:rPr>
        <w:t>в соответствии с требованиями и рекомендациями образовательной программы «Школа России».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135</w:t>
      </w:r>
      <w:r w:rsidRPr="005B517A">
        <w:rPr>
          <w:rFonts w:ascii="Times New Roman" w:hAnsi="Times New Roman"/>
          <w:sz w:val="28"/>
          <w:szCs w:val="28"/>
        </w:rPr>
        <w:t xml:space="preserve"> занятий (по 30-35 мин.) для обучающихся 1-4 классов: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1 класс – </w:t>
      </w:r>
      <w:r>
        <w:rPr>
          <w:sz w:val="28"/>
          <w:szCs w:val="28"/>
        </w:rPr>
        <w:t>33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неделю;</w:t>
      </w:r>
    </w:p>
    <w:p w:rsidR="0062126B" w:rsidRPr="005B517A" w:rsidRDefault="0062126B" w:rsidP="006212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2-4 классы – </w:t>
      </w:r>
      <w:r>
        <w:rPr>
          <w:sz w:val="28"/>
          <w:szCs w:val="28"/>
        </w:rPr>
        <w:t>34</w:t>
      </w:r>
      <w:r w:rsidRPr="005B517A">
        <w:rPr>
          <w:rFonts w:ascii="Times New Roman" w:hAnsi="Times New Roman"/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Pr="005B517A">
        <w:rPr>
          <w:rFonts w:ascii="Times New Roman" w:hAnsi="Times New Roman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1 </w:t>
      </w:r>
      <w:r w:rsidRPr="005B517A">
        <w:rPr>
          <w:rFonts w:ascii="Times New Roman" w:hAnsi="Times New Roman"/>
          <w:sz w:val="28"/>
          <w:szCs w:val="28"/>
        </w:rPr>
        <w:t>заняти</w:t>
      </w:r>
      <w:r>
        <w:rPr>
          <w:sz w:val="28"/>
          <w:szCs w:val="28"/>
        </w:rPr>
        <w:t>ю</w:t>
      </w:r>
      <w:r w:rsidRPr="005B517A">
        <w:rPr>
          <w:rFonts w:ascii="Times New Roman" w:hAnsi="Times New Roman"/>
          <w:sz w:val="28"/>
          <w:szCs w:val="28"/>
        </w:rPr>
        <w:t xml:space="preserve"> в неделю.</w:t>
      </w:r>
    </w:p>
    <w:p w:rsidR="009A00A2" w:rsidRPr="00B5560F" w:rsidRDefault="0062126B" w:rsidP="00B5560F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 1 классе игры проводятся во время динамической паузы в помещении школы или на спортивной площадке, в зависимости от погодных условий. Время проведения динамической паузы 30-35 минут. Во 2-4 классах занятия спортивно-оздоровительного направления проводятся во второй половине дня. Занятия проходят по 35 минут.</w:t>
      </w:r>
    </w:p>
    <w:p w:rsidR="00EC3EC6" w:rsidRPr="00236CB0" w:rsidRDefault="00EC3EC6" w:rsidP="00236CB0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5B517A">
        <w:rPr>
          <w:rFonts w:ascii="Times New Roman" w:hAnsi="Times New Roman"/>
          <w:sz w:val="28"/>
          <w:szCs w:val="28"/>
        </w:rPr>
        <w:t>оптимизировать двигательную активность младших школьников на переменах и во</w:t>
      </w:r>
      <w:r w:rsidR="00236CB0">
        <w:rPr>
          <w:rFonts w:ascii="Times New Roman" w:hAnsi="Times New Roman"/>
          <w:sz w:val="28"/>
          <w:szCs w:val="28"/>
        </w:rPr>
        <w:t xml:space="preserve"> внеурочное время</w:t>
      </w:r>
      <w:r w:rsidR="00236CB0">
        <w:rPr>
          <w:sz w:val="28"/>
          <w:szCs w:val="28"/>
        </w:rPr>
        <w:t>.</w:t>
      </w:r>
    </w:p>
    <w:p w:rsidR="00EC3EC6" w:rsidRPr="005B517A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Достижение поставленной цели связывается с решением следующих </w:t>
      </w:r>
      <w:r w:rsidRPr="00236CB0">
        <w:rPr>
          <w:rFonts w:ascii="Times New Roman" w:hAnsi="Times New Roman"/>
          <w:b/>
          <w:sz w:val="28"/>
          <w:szCs w:val="28"/>
        </w:rPr>
        <w:t>задач: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EC3EC6" w:rsidRPr="005B517A" w:rsidRDefault="00B5560F" w:rsidP="00B5560F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развивать:</w:t>
      </w:r>
      <w:r>
        <w:rPr>
          <w:sz w:val="28"/>
          <w:szCs w:val="28"/>
        </w:rPr>
        <w:t xml:space="preserve"> </w:t>
      </w:r>
      <w:r w:rsidR="00EC3EC6" w:rsidRPr="005B517A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бразительность,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речь,</w:t>
      </w:r>
      <w:r>
        <w:rPr>
          <w:sz w:val="28"/>
          <w:szCs w:val="28"/>
        </w:rPr>
        <w:t xml:space="preserve"> </w:t>
      </w:r>
      <w:r w:rsidR="00EC3EC6" w:rsidRPr="005B517A">
        <w:rPr>
          <w:rFonts w:ascii="Times New Roman" w:hAnsi="Times New Roman"/>
          <w:sz w:val="28"/>
          <w:szCs w:val="28"/>
        </w:rPr>
        <w:t>воображение,  коммуникативные умения, внимание, ловкость, инициативу, быстроту реакции, и так же эмоционально-чувственную сферу;</w:t>
      </w:r>
      <w:proofErr w:type="gramEnd"/>
    </w:p>
    <w:p w:rsidR="00EC3EC6" w:rsidRPr="005B517A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EC3EC6" w:rsidRDefault="00EC3EC6" w:rsidP="00EC3EC6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Образовательный процесс в условиях меняющегося современного мира постоянно усложняется и требует от учащихся большого умственного и нервно-психического напряжения. Доказано, что успешность адаптации к школе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достаточно высокий уровень сформированности двигательных навыков и развития физических качеств. Это дает возможность выдерживать значительные психофизические нагрузки, связанные с новым — школьным режимом и новыми условиями жизнедеятельности.</w:t>
      </w:r>
    </w:p>
    <w:p w:rsidR="00EC3EC6" w:rsidRPr="00E87526" w:rsidRDefault="00EC3EC6" w:rsidP="00EC3EC6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Однако невысокий уровень здоровья и общего физического развития многих детей, поступающих в первый класс, а также дальнейшее его снижение в процессе обучения представляют сегодня серьезную проблему для образовательной практики.</w:t>
      </w:r>
    </w:p>
    <w:p w:rsidR="008F0EA7" w:rsidRPr="005B517A" w:rsidRDefault="00EC3EC6" w:rsidP="008F0EA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</w:t>
      </w:r>
      <w:r w:rsidR="008F0EA7" w:rsidRPr="005B517A">
        <w:rPr>
          <w:rFonts w:ascii="Times New Roman" w:hAnsi="Times New Roman"/>
          <w:sz w:val="28"/>
          <w:szCs w:val="28"/>
        </w:rPr>
        <w:t xml:space="preserve"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</w:t>
      </w:r>
      <w:r w:rsidR="008F0EA7" w:rsidRPr="005B517A">
        <w:rPr>
          <w:rFonts w:ascii="Times New Roman" w:hAnsi="Times New Roman"/>
          <w:sz w:val="28"/>
          <w:szCs w:val="28"/>
        </w:rPr>
        <w:lastRenderedPageBreak/>
        <w:t>пространстве и во времени, перестроению двигательных действий, скоростных и скоростно-силовых способностей и др.).</w:t>
      </w:r>
    </w:p>
    <w:p w:rsidR="008F0EA7" w:rsidRPr="00236CB0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Подвижные игры способствуют объединению коллектива, массовому охвату детей физическими упражнениями, являются замечательным средством всестороннего физического развития.</w:t>
      </w:r>
    </w:p>
    <w:p w:rsidR="008F0EA7" w:rsidRP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17A">
        <w:rPr>
          <w:rFonts w:ascii="Times New Roman" w:hAnsi="Times New Roman"/>
          <w:sz w:val="28"/>
          <w:szCs w:val="28"/>
        </w:rPr>
        <w:t>Раздел «Подвижные игры» образовательной программы пересекается с задачами, которые ставятся для выполнения детьми на уроках физической культуры.</w:t>
      </w:r>
    </w:p>
    <w:p w:rsid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Программный материал по подвижным играм сгруппирован по преимущественному воздействию их на соответствующие двигательные способности и умения. После освоения базового варианта игры рекомендуется варьировать условия проведения, число участников, инвента</w:t>
      </w:r>
      <w:r>
        <w:rPr>
          <w:rFonts w:ascii="Times New Roman" w:hAnsi="Times New Roman"/>
          <w:sz w:val="28"/>
          <w:szCs w:val="28"/>
        </w:rPr>
        <w:t>рь, время проведения игры и др.</w:t>
      </w:r>
    </w:p>
    <w:p w:rsidR="008F0EA7" w:rsidRDefault="008F0EA7" w:rsidP="008F0EA7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Все игры подобраны с учетом возрастных и психологических особенностей детей данного возраста.</w:t>
      </w:r>
    </w:p>
    <w:p w:rsidR="008F0EA7" w:rsidRPr="006652A2" w:rsidRDefault="008F0EA7" w:rsidP="006652A2">
      <w:pPr>
        <w:spacing w:after="0" w:line="240" w:lineRule="auto"/>
        <w:ind w:firstLine="709"/>
        <w:rPr>
          <w:b/>
          <w:sz w:val="32"/>
          <w:szCs w:val="32"/>
        </w:rPr>
      </w:pPr>
      <w:r w:rsidRPr="008F0EA7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Ценностные ориентиры содержания </w:t>
      </w:r>
      <w:r w:rsidR="006652A2" w:rsidRPr="008F0EA7">
        <w:rPr>
          <w:rFonts w:ascii="Times New Roman" w:hAnsi="Times New Roman"/>
          <w:b/>
          <w:bCs/>
          <w:color w:val="000000"/>
          <w:sz w:val="28"/>
          <w:szCs w:val="28"/>
        </w:rPr>
        <w:t>курса</w:t>
      </w:r>
      <w:r w:rsidR="006652A2" w:rsidRPr="005B517A">
        <w:rPr>
          <w:rFonts w:ascii="Times New Roman" w:hAnsi="Times New Roman"/>
          <w:b/>
          <w:sz w:val="32"/>
          <w:szCs w:val="32"/>
        </w:rPr>
        <w:t xml:space="preserve"> </w:t>
      </w:r>
      <w:r w:rsidR="006652A2" w:rsidRPr="006652A2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6652A2" w:rsidRPr="006652A2">
        <w:rPr>
          <w:b/>
          <w:sz w:val="28"/>
          <w:szCs w:val="28"/>
        </w:rPr>
        <w:t xml:space="preserve"> </w:t>
      </w:r>
      <w:r w:rsidRPr="006652A2">
        <w:rPr>
          <w:rFonts w:ascii="Times New Roman" w:hAnsi="Times New Roman"/>
          <w:b/>
          <w:sz w:val="28"/>
          <w:szCs w:val="28"/>
        </w:rPr>
        <w:t>«Юниор»</w:t>
      </w:r>
    </w:p>
    <w:p w:rsidR="00236CB0" w:rsidRPr="0029210F" w:rsidRDefault="008F0EA7" w:rsidP="002921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2A2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="006652A2" w:rsidRPr="006652A2">
        <w:rPr>
          <w:rFonts w:ascii="Times New Roman" w:hAnsi="Times New Roman"/>
          <w:bCs/>
          <w:sz w:val="28"/>
          <w:szCs w:val="28"/>
        </w:rPr>
        <w:t xml:space="preserve">курса спортивно-оздоровительного направления </w:t>
      </w:r>
      <w:r w:rsidRPr="006652A2">
        <w:rPr>
          <w:rFonts w:ascii="Times New Roman" w:hAnsi="Times New Roman"/>
          <w:bCs/>
          <w:sz w:val="28"/>
          <w:szCs w:val="28"/>
        </w:rPr>
        <w:t xml:space="preserve"> «</w:t>
      </w:r>
      <w:r w:rsidR="006652A2" w:rsidRPr="006652A2">
        <w:rPr>
          <w:rFonts w:ascii="Times New Roman" w:hAnsi="Times New Roman"/>
          <w:bCs/>
          <w:sz w:val="28"/>
          <w:szCs w:val="28"/>
        </w:rPr>
        <w:t>Юниор</w:t>
      </w:r>
      <w:r w:rsidRPr="006652A2">
        <w:rPr>
          <w:rFonts w:ascii="Times New Roman" w:hAnsi="Times New Roman"/>
          <w:bCs/>
          <w:sz w:val="28"/>
          <w:szCs w:val="28"/>
        </w:rPr>
        <w:t xml:space="preserve">» направленно на </w:t>
      </w:r>
      <w:r w:rsidRPr="006652A2">
        <w:rPr>
          <w:rFonts w:ascii="Times New Roman" w:hAnsi="Times New Roman"/>
          <w:sz w:val="28"/>
          <w:szCs w:val="28"/>
        </w:rPr>
        <w:t>воспитание высоконравственных, творческих</w:t>
      </w:r>
      <w:r w:rsidRPr="008F0EA7">
        <w:rPr>
          <w:rFonts w:ascii="Times New Roman" w:hAnsi="Times New Roman"/>
          <w:sz w:val="28"/>
          <w:szCs w:val="28"/>
        </w:rPr>
        <w:t>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</w:t>
      </w:r>
      <w:r w:rsidR="0029210F">
        <w:rPr>
          <w:rFonts w:ascii="Times New Roman" w:hAnsi="Times New Roman"/>
          <w:sz w:val="28"/>
          <w:szCs w:val="28"/>
        </w:rPr>
        <w:t>низации здорового образа жизни.</w:t>
      </w:r>
    </w:p>
    <w:p w:rsidR="00EB0783" w:rsidRDefault="00EB0783" w:rsidP="00EB0783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B0783">
        <w:rPr>
          <w:b/>
          <w:sz w:val="28"/>
          <w:szCs w:val="28"/>
        </w:rPr>
        <w:t xml:space="preserve"> </w:t>
      </w:r>
      <w:r w:rsidRPr="00EB0783">
        <w:rPr>
          <w:rFonts w:ascii="Times New Roman" w:hAnsi="Times New Roman"/>
          <w:b/>
          <w:sz w:val="28"/>
          <w:szCs w:val="28"/>
        </w:rPr>
        <w:t>Т</w:t>
      </w:r>
      <w:r w:rsidR="00EC3EC6" w:rsidRPr="00EB0783">
        <w:rPr>
          <w:rFonts w:ascii="Times New Roman" w:hAnsi="Times New Roman"/>
          <w:b/>
          <w:sz w:val="28"/>
          <w:szCs w:val="28"/>
        </w:rPr>
        <w:t>ематический план</w:t>
      </w:r>
      <w:r w:rsidRPr="00EB0783">
        <w:rPr>
          <w:b/>
          <w:sz w:val="28"/>
          <w:szCs w:val="28"/>
        </w:rPr>
        <w:t xml:space="preserve"> </w:t>
      </w:r>
    </w:p>
    <w:p w:rsidR="00993DDD" w:rsidRPr="00EB0783" w:rsidRDefault="00EB0783" w:rsidP="00EB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Pr="00EB0783">
        <w:rPr>
          <w:b/>
          <w:sz w:val="28"/>
          <w:szCs w:val="28"/>
        </w:rPr>
        <w:t xml:space="preserve"> </w:t>
      </w:r>
      <w:r w:rsidR="00993DDD">
        <w:rPr>
          <w:rFonts w:ascii="Times New Roman" w:hAnsi="Times New Roman"/>
          <w:b/>
          <w:sz w:val="28"/>
          <w:szCs w:val="28"/>
        </w:rPr>
        <w:t>«подвижные игры в школе»</w:t>
      </w:r>
    </w:p>
    <w:tbl>
      <w:tblPr>
        <w:tblStyle w:val="a6"/>
        <w:tblW w:w="0" w:type="auto"/>
        <w:tblLook w:val="04A0"/>
      </w:tblPr>
      <w:tblGrid>
        <w:gridCol w:w="806"/>
        <w:gridCol w:w="3413"/>
        <w:gridCol w:w="709"/>
        <w:gridCol w:w="709"/>
        <w:gridCol w:w="710"/>
        <w:gridCol w:w="623"/>
        <w:gridCol w:w="709"/>
        <w:gridCol w:w="709"/>
        <w:gridCol w:w="627"/>
        <w:gridCol w:w="706"/>
      </w:tblGrid>
      <w:tr w:rsidR="00EC3EC6" w:rsidRPr="00993DDD" w:rsidTr="00993DDD">
        <w:tc>
          <w:tcPr>
            <w:tcW w:w="806" w:type="dxa"/>
            <w:vMerge w:val="restart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3D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3" w:type="dxa"/>
            <w:vMerge w:val="restart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418" w:type="dxa"/>
            <w:gridSpan w:val="2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1 год </w:t>
            </w:r>
          </w:p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333" w:type="dxa"/>
            <w:gridSpan w:val="2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2 год </w:t>
            </w:r>
          </w:p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gridSpan w:val="2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333" w:type="dxa"/>
            <w:gridSpan w:val="2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4 год </w:t>
            </w:r>
          </w:p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</w:tr>
      <w:tr w:rsidR="00EC3EC6" w:rsidRPr="00993DDD" w:rsidTr="00993DDD">
        <w:tc>
          <w:tcPr>
            <w:tcW w:w="806" w:type="dxa"/>
            <w:vMerge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23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7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3D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2A2"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DDD">
              <w:rPr>
                <w:rFonts w:ascii="Times New Roman" w:hAnsi="Times New Roman"/>
                <w:sz w:val="24"/>
                <w:szCs w:val="24"/>
              </w:rPr>
              <w:t>гры на взаимодействие между учащимися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3EC6" w:rsidRPr="00993DDD" w:rsidRDefault="006652A2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2A2"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DDD">
              <w:rPr>
                <w:rFonts w:ascii="Times New Roman" w:hAnsi="Times New Roman"/>
                <w:sz w:val="24"/>
                <w:szCs w:val="24"/>
              </w:rPr>
              <w:t>гры, содействующие развитию двигательных качеств</w:t>
            </w:r>
          </w:p>
        </w:tc>
        <w:tc>
          <w:tcPr>
            <w:tcW w:w="709" w:type="dxa"/>
          </w:tcPr>
          <w:p w:rsidR="00EC3EC6" w:rsidRPr="00993DDD" w:rsidRDefault="006652A2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EC6" w:rsidRPr="00993DDD" w:rsidRDefault="006652A2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52A2"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DDD">
              <w:rPr>
                <w:rFonts w:ascii="Times New Roman" w:hAnsi="Times New Roman"/>
                <w:sz w:val="24"/>
                <w:szCs w:val="24"/>
              </w:rPr>
              <w:t>гры с элементами легкой атлетики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8</w:t>
            </w: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52A2"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DDD">
              <w:rPr>
                <w:rFonts w:ascii="Times New Roman" w:hAnsi="Times New Roman"/>
                <w:sz w:val="24"/>
                <w:szCs w:val="24"/>
              </w:rPr>
              <w:t>гры с элементами  ритмической  гимнастики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9</w:t>
            </w: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3" w:type="dxa"/>
          </w:tcPr>
          <w:p w:rsidR="00EC3EC6" w:rsidRPr="00993DDD" w:rsidRDefault="006652A2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="00EC3EC6" w:rsidRPr="00993DDD">
              <w:rPr>
                <w:rFonts w:ascii="Times New Roman" w:hAnsi="Times New Roman"/>
                <w:sz w:val="24"/>
                <w:szCs w:val="24"/>
              </w:rPr>
              <w:t>гры с элементами спортивных игр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8</w:t>
            </w: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EC3EC6" w:rsidRPr="00993DDD" w:rsidRDefault="006652A2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И</w:t>
            </w:r>
            <w:r w:rsidR="00EC3EC6" w:rsidRPr="00993DDD">
              <w:rPr>
                <w:rFonts w:ascii="Times New Roman" w:hAnsi="Times New Roman"/>
                <w:sz w:val="24"/>
                <w:szCs w:val="24"/>
              </w:rPr>
              <w:t>гры с элементами лыжной подготовки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EC3EC6" w:rsidRPr="00993DDD" w:rsidRDefault="00EB0783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5</w:t>
            </w: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6652A2" w:rsidP="00EC3EC6">
            <w:pPr>
              <w:jc w:val="left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EC6" w:rsidRPr="00993DDD" w:rsidTr="00993DDD">
        <w:tc>
          <w:tcPr>
            <w:tcW w:w="806" w:type="dxa"/>
          </w:tcPr>
          <w:p w:rsidR="00EC3EC6" w:rsidRPr="00993DDD" w:rsidRDefault="00EC3EC6" w:rsidP="00EC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EC3EC6" w:rsidRPr="00993DDD" w:rsidRDefault="00EC3EC6" w:rsidP="00EC3E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3DD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gridSpan w:val="2"/>
          </w:tcPr>
          <w:p w:rsidR="00EC3EC6" w:rsidRPr="00993DDD" w:rsidRDefault="006652A2" w:rsidP="00EC3EC6">
            <w:pPr>
              <w:jc w:val="center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33</w:t>
            </w:r>
          </w:p>
        </w:tc>
        <w:tc>
          <w:tcPr>
            <w:tcW w:w="1333" w:type="dxa"/>
            <w:gridSpan w:val="2"/>
          </w:tcPr>
          <w:p w:rsidR="00EC3EC6" w:rsidRPr="00993DDD" w:rsidRDefault="006652A2" w:rsidP="00EC3EC6">
            <w:pPr>
              <w:jc w:val="center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EC3EC6" w:rsidRPr="00993DDD" w:rsidRDefault="006652A2" w:rsidP="00EC3EC6">
            <w:pPr>
              <w:jc w:val="center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34</w:t>
            </w:r>
          </w:p>
        </w:tc>
        <w:tc>
          <w:tcPr>
            <w:tcW w:w="1333" w:type="dxa"/>
            <w:gridSpan w:val="2"/>
          </w:tcPr>
          <w:p w:rsidR="00EC3EC6" w:rsidRPr="00993DDD" w:rsidRDefault="006652A2" w:rsidP="00EC3EC6">
            <w:pPr>
              <w:jc w:val="center"/>
              <w:rPr>
                <w:sz w:val="24"/>
                <w:szCs w:val="24"/>
              </w:rPr>
            </w:pPr>
            <w:r w:rsidRPr="00993DDD">
              <w:rPr>
                <w:sz w:val="24"/>
                <w:szCs w:val="24"/>
              </w:rPr>
              <w:t>34</w:t>
            </w:r>
          </w:p>
        </w:tc>
      </w:tr>
    </w:tbl>
    <w:p w:rsidR="00EC3EC6" w:rsidRPr="00993DDD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3EC6" w:rsidRPr="00406064" w:rsidRDefault="00EC3EC6" w:rsidP="00EC3EC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C3EC6" w:rsidRPr="005B517A" w:rsidRDefault="00EC3EC6" w:rsidP="002268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  <w:r w:rsidR="00226861" w:rsidRPr="00226861">
        <w:rPr>
          <w:rFonts w:ascii="Times New Roman" w:hAnsi="Times New Roman"/>
          <w:b/>
          <w:sz w:val="28"/>
          <w:szCs w:val="28"/>
        </w:rPr>
        <w:t xml:space="preserve"> </w:t>
      </w:r>
      <w:r w:rsidR="00226861" w:rsidRPr="00EB0783">
        <w:rPr>
          <w:rFonts w:ascii="Times New Roman" w:hAnsi="Times New Roman"/>
          <w:b/>
          <w:sz w:val="28"/>
          <w:szCs w:val="28"/>
        </w:rPr>
        <w:t>спортивно-оздоровительного направления</w:t>
      </w:r>
      <w:r w:rsidR="00226861">
        <w:rPr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>«</w:t>
      </w:r>
      <w:r w:rsidR="00993DDD">
        <w:rPr>
          <w:rFonts w:ascii="Times New Roman" w:hAnsi="Times New Roman"/>
          <w:b/>
          <w:sz w:val="28"/>
          <w:szCs w:val="28"/>
        </w:rPr>
        <w:t>подвижные игры в школе</w:t>
      </w:r>
      <w:r w:rsidRPr="005B517A">
        <w:rPr>
          <w:rFonts w:ascii="Times New Roman" w:hAnsi="Times New Roman"/>
          <w:b/>
          <w:sz w:val="28"/>
          <w:szCs w:val="28"/>
        </w:rPr>
        <w:t>»</w:t>
      </w: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1 год обучения (</w:t>
      </w:r>
      <w:r w:rsidR="00E34E72">
        <w:rPr>
          <w:b/>
          <w:sz w:val="28"/>
          <w:szCs w:val="28"/>
        </w:rPr>
        <w:t>33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я</w:t>
      </w:r>
      <w:r w:rsidRPr="005B517A">
        <w:rPr>
          <w:rFonts w:ascii="Times New Roman" w:hAnsi="Times New Roman"/>
          <w:b/>
          <w:sz w:val="28"/>
          <w:szCs w:val="28"/>
        </w:rPr>
        <w:t>)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C3EC6" w:rsidRPr="00E34E72" w:rsidRDefault="00EC3EC6" w:rsidP="00EC3EC6">
      <w:pPr>
        <w:spacing w:after="0" w:line="240" w:lineRule="auto"/>
        <w:jc w:val="left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Игры на взаимодействие между учащимися -   </w:t>
      </w:r>
      <w:r w:rsidR="00E34E72">
        <w:rPr>
          <w:b/>
          <w:sz w:val="28"/>
          <w:szCs w:val="28"/>
        </w:rPr>
        <w:t>1</w:t>
      </w:r>
      <w:r w:rsidRPr="005B517A">
        <w:rPr>
          <w:rFonts w:ascii="Times New Roman" w:hAnsi="Times New Roman"/>
          <w:b/>
          <w:sz w:val="28"/>
          <w:szCs w:val="28"/>
        </w:rPr>
        <w:t>2</w:t>
      </w:r>
      <w:r w:rsidR="00E34E72">
        <w:rPr>
          <w:b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й</w:t>
      </w:r>
    </w:p>
    <w:p w:rsidR="00E34E72" w:rsidRDefault="00EC3EC6" w:rsidP="00E34E72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Цель:</w:t>
      </w:r>
      <w:r w:rsidRPr="005B517A">
        <w:rPr>
          <w:rFonts w:ascii="Times New Roman" w:hAnsi="Times New Roman"/>
        </w:rPr>
        <w:t xml:space="preserve">   </w:t>
      </w:r>
      <w:r w:rsidRPr="005B517A">
        <w:rPr>
          <w:rFonts w:ascii="Times New Roman" w:hAnsi="Times New Roman"/>
          <w:sz w:val="28"/>
          <w:szCs w:val="28"/>
        </w:rPr>
        <w:t xml:space="preserve">воспитание инициативности, смелости, самостоятельности действий, быстроты реакций и ориентировки в пространстве.  </w:t>
      </w:r>
    </w:p>
    <w:p w:rsidR="00EC3EC6" w:rsidRPr="003130F3" w:rsidRDefault="00E34E72" w:rsidP="003130F3">
      <w:pPr>
        <w:spacing w:after="0" w:line="240" w:lineRule="auto"/>
        <w:ind w:firstLine="709"/>
        <w:rPr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В играх на взаимодействие дети приучаются играть дружно, уступать и помогать друг другу.</w:t>
      </w:r>
      <w:r w:rsidR="004136BF" w:rsidRPr="004136BF">
        <w:rPr>
          <w:rFonts w:ascii="Times New Roman" w:hAnsi="Times New Roman"/>
          <w:sz w:val="28"/>
          <w:szCs w:val="28"/>
        </w:rPr>
        <w:t xml:space="preserve"> </w:t>
      </w:r>
      <w:r w:rsidR="00EC3EC6" w:rsidRPr="004136BF">
        <w:rPr>
          <w:rFonts w:ascii="Times New Roman" w:hAnsi="Times New Roman"/>
          <w:sz w:val="28"/>
          <w:szCs w:val="28"/>
        </w:rPr>
        <w:t>Чувство честности, межличностные отношения выступают в игре наиболее темпераментно и ярко</w:t>
      </w:r>
      <w:r w:rsidR="00EC3EC6" w:rsidRPr="005B517A">
        <w:rPr>
          <w:rFonts w:ascii="Times New Roman" w:hAnsi="Times New Roman"/>
          <w:sz w:val="28"/>
          <w:szCs w:val="28"/>
        </w:rPr>
        <w:t xml:space="preserve">. </w:t>
      </w:r>
    </w:p>
    <w:p w:rsidR="00EC3EC6" w:rsidRPr="00E34E72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на развитие двигательных качеств -  2</w:t>
      </w:r>
      <w:r w:rsidR="00E34E72">
        <w:rPr>
          <w:b/>
          <w:sz w:val="28"/>
          <w:szCs w:val="28"/>
        </w:rPr>
        <w:t>1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E34E72">
        <w:rPr>
          <w:b/>
          <w:sz w:val="28"/>
          <w:szCs w:val="28"/>
        </w:rPr>
        <w:t>е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Цель:</w:t>
      </w:r>
      <w:r w:rsidRPr="005B517A">
        <w:rPr>
          <w:rFonts w:ascii="Times New Roman" w:hAnsi="Times New Roman"/>
          <w:sz w:val="28"/>
          <w:szCs w:val="28"/>
        </w:rPr>
        <w:t xml:space="preserve"> способствовать усилению деятельности костно-мышечной, сердечнососудистой и дыхательной систем через активные двигательные действия.</w:t>
      </w:r>
    </w:p>
    <w:p w:rsidR="004136BF" w:rsidRPr="004136BF" w:rsidRDefault="004136BF" w:rsidP="004136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136BF">
        <w:rPr>
          <w:rFonts w:ascii="Times New Roman" w:hAnsi="Times New Roman"/>
          <w:sz w:val="28"/>
          <w:szCs w:val="28"/>
        </w:rPr>
        <w:t>Подвижные игры закаливают организм, укрепляют нервную систему.</w:t>
      </w:r>
    </w:p>
    <w:p w:rsidR="00EC3EC6" w:rsidRPr="003130F3" w:rsidRDefault="00EC3EC6" w:rsidP="003130F3">
      <w:pPr>
        <w:spacing w:after="0" w:line="240" w:lineRule="auto"/>
        <w:ind w:firstLine="709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Двигательные действия в подвижных играх очень разнообразны</w:t>
      </w:r>
      <w:r w:rsidR="004136BF">
        <w:rPr>
          <w:sz w:val="28"/>
          <w:szCs w:val="28"/>
        </w:rPr>
        <w:t>:</w:t>
      </w:r>
      <w:r w:rsidRPr="005B517A">
        <w:rPr>
          <w:rFonts w:ascii="Times New Roman" w:hAnsi="Times New Roman"/>
          <w:sz w:val="28"/>
          <w:szCs w:val="28"/>
        </w:rPr>
        <w:t xml:space="preserve"> </w:t>
      </w:r>
      <w:r w:rsidR="004136BF">
        <w:rPr>
          <w:sz w:val="28"/>
          <w:szCs w:val="28"/>
        </w:rPr>
        <w:t xml:space="preserve"> </w:t>
      </w:r>
      <w:r w:rsidRPr="005B517A">
        <w:rPr>
          <w:rFonts w:ascii="Times New Roman" w:hAnsi="Times New Roman"/>
          <w:sz w:val="28"/>
          <w:szCs w:val="28"/>
        </w:rPr>
        <w:t>подражательн</w:t>
      </w:r>
      <w:r w:rsidR="004136BF">
        <w:rPr>
          <w:sz w:val="28"/>
          <w:szCs w:val="28"/>
        </w:rPr>
        <w:t>ые</w:t>
      </w:r>
      <w:r w:rsidRPr="005B517A">
        <w:rPr>
          <w:rFonts w:ascii="Times New Roman" w:hAnsi="Times New Roman"/>
          <w:sz w:val="28"/>
          <w:szCs w:val="28"/>
        </w:rPr>
        <w:t>, образно-творчески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>, ритмически</w:t>
      </w:r>
      <w:r w:rsidR="004136BF">
        <w:rPr>
          <w:sz w:val="28"/>
          <w:szCs w:val="28"/>
        </w:rPr>
        <w:t>е</w:t>
      </w:r>
      <w:r w:rsidRPr="005B517A">
        <w:rPr>
          <w:rFonts w:ascii="Times New Roman" w:hAnsi="Times New Roman"/>
          <w:sz w:val="28"/>
          <w:szCs w:val="28"/>
        </w:rPr>
        <w:t xml:space="preserve">; выполняться в виде двигательных задач, требующих проявления ловкости, быстроты, силы и других физических качеств. </w:t>
      </w:r>
      <w:r w:rsidR="004136BF">
        <w:rPr>
          <w:sz w:val="28"/>
          <w:szCs w:val="28"/>
        </w:rPr>
        <w:t xml:space="preserve"> </w:t>
      </w:r>
    </w:p>
    <w:p w:rsidR="0056420D" w:rsidRPr="0029210F" w:rsidRDefault="00EC3EC6" w:rsidP="004136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по выбору учащихся -  16 занятий</w:t>
      </w:r>
    </w:p>
    <w:p w:rsidR="0056420D" w:rsidRPr="004136BF" w:rsidRDefault="0056420D" w:rsidP="004136BF">
      <w:pPr>
        <w:spacing w:after="0" w:line="240" w:lineRule="auto"/>
        <w:rPr>
          <w:b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2 – 4 года обучения (</w:t>
      </w:r>
      <w:r w:rsidR="004136BF">
        <w:rPr>
          <w:b/>
          <w:sz w:val="28"/>
          <w:szCs w:val="28"/>
        </w:rPr>
        <w:t>102</w:t>
      </w:r>
      <w:r w:rsidRPr="005B517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236CB0" w:rsidRPr="003130F3" w:rsidRDefault="00EC3EC6" w:rsidP="003130F3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(</w:t>
      </w:r>
      <w:r w:rsidR="004136BF">
        <w:rPr>
          <w:b/>
          <w:sz w:val="28"/>
          <w:szCs w:val="28"/>
        </w:rPr>
        <w:t>34</w:t>
      </w:r>
      <w:r w:rsidRPr="005B517A">
        <w:rPr>
          <w:rFonts w:ascii="Times New Roman" w:hAnsi="Times New Roman"/>
          <w:b/>
          <w:sz w:val="28"/>
          <w:szCs w:val="28"/>
        </w:rPr>
        <w:t xml:space="preserve"> час</w:t>
      </w:r>
      <w:r w:rsidR="004136BF">
        <w:rPr>
          <w:b/>
          <w:sz w:val="28"/>
          <w:szCs w:val="28"/>
        </w:rPr>
        <w:t>а</w:t>
      </w:r>
      <w:r w:rsidRPr="005B517A">
        <w:rPr>
          <w:rFonts w:ascii="Times New Roman" w:hAnsi="Times New Roman"/>
          <w:b/>
          <w:sz w:val="28"/>
          <w:szCs w:val="28"/>
        </w:rPr>
        <w:t xml:space="preserve"> в год)</w:t>
      </w:r>
    </w:p>
    <w:p w:rsidR="00EC3EC6" w:rsidRPr="00292CBF" w:rsidRDefault="00EC3EC6" w:rsidP="00EC3EC6">
      <w:pPr>
        <w:spacing w:after="0" w:line="240" w:lineRule="auto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Игры с элементами спортивных игр:</w:t>
      </w:r>
    </w:p>
    <w:p w:rsidR="00EC3EC6" w:rsidRPr="005B517A" w:rsidRDefault="004136BF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Легкая атлетика – </w:t>
      </w:r>
      <w:r w:rsidR="00292CBF">
        <w:rPr>
          <w:b/>
          <w:sz w:val="28"/>
          <w:szCs w:val="28"/>
        </w:rPr>
        <w:t>27</w:t>
      </w:r>
      <w:r w:rsidR="00EC3EC6" w:rsidRPr="005B517A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EC3EC6" w:rsidRPr="00292CBF" w:rsidRDefault="00EC3EC6" w:rsidP="00EC3EC6">
      <w:pPr>
        <w:spacing w:after="0" w:line="240" w:lineRule="auto"/>
        <w:rPr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</w:t>
      </w:r>
      <w:r w:rsidR="00292CBF">
        <w:rPr>
          <w:sz w:val="28"/>
          <w:szCs w:val="28"/>
        </w:rPr>
        <w:t xml:space="preserve"> </w:t>
      </w:r>
    </w:p>
    <w:p w:rsidR="00EC3EC6" w:rsidRPr="00292CBF" w:rsidRDefault="00EC3EC6" w:rsidP="00292CBF">
      <w:pPr>
        <w:spacing w:after="0" w:line="240" w:lineRule="auto"/>
        <w:ind w:firstLine="709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2. Ритмическая гимнастика – </w:t>
      </w:r>
      <w:r w:rsidR="00292CBF">
        <w:rPr>
          <w:b/>
          <w:sz w:val="28"/>
          <w:szCs w:val="28"/>
        </w:rPr>
        <w:t>30</w:t>
      </w:r>
      <w:r w:rsidRPr="005B517A">
        <w:rPr>
          <w:rFonts w:ascii="Times New Roman" w:hAnsi="Times New Roman"/>
          <w:b/>
          <w:sz w:val="28"/>
          <w:szCs w:val="28"/>
        </w:rPr>
        <w:t xml:space="preserve"> заняти</w:t>
      </w:r>
      <w:r w:rsidR="00292CBF">
        <w:rPr>
          <w:b/>
          <w:sz w:val="28"/>
          <w:szCs w:val="28"/>
        </w:rPr>
        <w:t>й</w:t>
      </w:r>
    </w:p>
    <w:p w:rsidR="00EC3EC6" w:rsidRPr="00406064" w:rsidRDefault="00EC3EC6" w:rsidP="00EC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06064">
        <w:rPr>
          <w:rFonts w:ascii="Times New Roman" w:hAnsi="Times New Roman"/>
          <w:sz w:val="28"/>
          <w:szCs w:val="28"/>
        </w:rPr>
        <w:t>Игры с элементами ритмической гимнастики способствуют  формированию навыка правильной осанки у детей</w:t>
      </w:r>
      <w:r w:rsidR="00292CBF">
        <w:rPr>
          <w:rFonts w:ascii="Times New Roman" w:hAnsi="Times New Roman"/>
          <w:sz w:val="28"/>
          <w:szCs w:val="28"/>
        </w:rPr>
        <w:t xml:space="preserve">  младшего школьного возраста.</w:t>
      </w:r>
      <w:r w:rsidR="00292CBF">
        <w:rPr>
          <w:sz w:val="28"/>
          <w:szCs w:val="28"/>
        </w:rPr>
        <w:t xml:space="preserve"> </w:t>
      </w:r>
      <w:r w:rsidRPr="00406064">
        <w:rPr>
          <w:rFonts w:ascii="Times New Roman" w:hAnsi="Times New Roman"/>
          <w:sz w:val="28"/>
          <w:szCs w:val="28"/>
        </w:rPr>
        <w:t>Музыкально–</w:t>
      </w:r>
      <w:proofErr w:type="gramStart"/>
      <w:r w:rsidRPr="00406064">
        <w:rPr>
          <w:rFonts w:ascii="Times New Roman" w:hAnsi="Times New Roman"/>
          <w:sz w:val="28"/>
          <w:szCs w:val="28"/>
        </w:rPr>
        <w:t>ритмическая деятельность</w:t>
      </w:r>
      <w:proofErr w:type="gramEnd"/>
      <w:r w:rsidRPr="00406064">
        <w:rPr>
          <w:rFonts w:ascii="Times New Roman" w:hAnsi="Times New Roman"/>
          <w:sz w:val="28"/>
          <w:szCs w:val="28"/>
        </w:rPr>
        <w:t xml:space="preserve"> направлена 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3. Подвижные игры </w:t>
      </w:r>
      <w:r w:rsidR="00292CBF">
        <w:rPr>
          <w:rFonts w:ascii="Times New Roman" w:hAnsi="Times New Roman"/>
          <w:b/>
          <w:sz w:val="28"/>
          <w:szCs w:val="28"/>
        </w:rPr>
        <w:t>–</w:t>
      </w:r>
      <w:r w:rsidRPr="005B517A">
        <w:rPr>
          <w:rFonts w:ascii="Times New Roman" w:hAnsi="Times New Roman"/>
          <w:b/>
          <w:sz w:val="28"/>
          <w:szCs w:val="28"/>
        </w:rPr>
        <w:t xml:space="preserve"> </w:t>
      </w:r>
      <w:r w:rsidR="00292CBF">
        <w:rPr>
          <w:b/>
          <w:sz w:val="28"/>
          <w:szCs w:val="28"/>
        </w:rPr>
        <w:t xml:space="preserve">25 </w:t>
      </w:r>
      <w:r w:rsidRPr="005B517A">
        <w:rPr>
          <w:rFonts w:ascii="Times New Roman" w:hAnsi="Times New Roman"/>
          <w:b/>
          <w:sz w:val="28"/>
          <w:szCs w:val="28"/>
        </w:rPr>
        <w:t>занятий</w:t>
      </w:r>
    </w:p>
    <w:p w:rsidR="00EC3EC6" w:rsidRPr="005B517A" w:rsidRDefault="00EC3EC6" w:rsidP="00EC3E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 xml:space="preserve">  Развитие 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EC3EC6" w:rsidRPr="005B517A" w:rsidRDefault="00EC3EC6" w:rsidP="00292CB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4.</w:t>
      </w:r>
      <w:r w:rsidRPr="005B517A">
        <w:rPr>
          <w:rFonts w:ascii="Times New Roman" w:hAnsi="Times New Roman"/>
          <w:sz w:val="28"/>
          <w:szCs w:val="28"/>
        </w:rPr>
        <w:t xml:space="preserve"> </w:t>
      </w:r>
      <w:r w:rsidRPr="005B517A">
        <w:rPr>
          <w:rFonts w:ascii="Times New Roman" w:hAnsi="Times New Roman"/>
          <w:b/>
          <w:sz w:val="28"/>
          <w:szCs w:val="28"/>
        </w:rPr>
        <w:t>Лыжная подготовка - 44 занятия</w:t>
      </w:r>
    </w:p>
    <w:p w:rsidR="00236CB0" w:rsidRPr="00A42D51" w:rsidRDefault="00292CBF" w:rsidP="00A42D51">
      <w:pPr>
        <w:spacing w:after="0" w:line="240" w:lineRule="auto"/>
        <w:rPr>
          <w:sz w:val="28"/>
          <w:szCs w:val="28"/>
        </w:rPr>
      </w:pPr>
      <w:r w:rsidRPr="00292CBF">
        <w:rPr>
          <w:rFonts w:ascii="Times New Roman" w:hAnsi="Times New Roman"/>
          <w:sz w:val="28"/>
          <w:szCs w:val="28"/>
        </w:rPr>
        <w:t>Игры с элементами корректирующие движения лыжника и быстроту реакции.</w:t>
      </w:r>
    </w:p>
    <w:p w:rsidR="00993DDD" w:rsidRDefault="00993DDD" w:rsidP="008E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8E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8E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8E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8E7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587" w:rsidRPr="00A42D51" w:rsidRDefault="008E7587" w:rsidP="008E7587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>
        <w:rPr>
          <w:b/>
          <w:sz w:val="28"/>
          <w:szCs w:val="28"/>
        </w:rPr>
        <w:t xml:space="preserve"> </w:t>
      </w:r>
    </w:p>
    <w:p w:rsidR="00A42D51" w:rsidRDefault="008E7587" w:rsidP="008E7587">
      <w:pPr>
        <w:spacing w:after="0" w:line="240" w:lineRule="auto"/>
        <w:jc w:val="center"/>
        <w:rPr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 xml:space="preserve">1 год обучения – </w:t>
      </w:r>
      <w:r>
        <w:rPr>
          <w:b/>
          <w:sz w:val="28"/>
          <w:szCs w:val="28"/>
        </w:rPr>
        <w:t xml:space="preserve">33 </w:t>
      </w:r>
      <w:r w:rsidRPr="005B517A">
        <w:rPr>
          <w:rFonts w:ascii="Times New Roman" w:hAnsi="Times New Roman"/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</w:p>
    <w:p w:rsidR="00993DDD" w:rsidRDefault="00993DDD" w:rsidP="008E758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19213" w:type="dxa"/>
        <w:tblInd w:w="-318" w:type="dxa"/>
        <w:tblLayout w:type="fixed"/>
        <w:tblLook w:val="04A0"/>
      </w:tblPr>
      <w:tblGrid>
        <w:gridCol w:w="491"/>
        <w:gridCol w:w="414"/>
        <w:gridCol w:w="12"/>
        <w:gridCol w:w="13"/>
        <w:gridCol w:w="23"/>
        <w:gridCol w:w="13"/>
        <w:gridCol w:w="12"/>
        <w:gridCol w:w="41"/>
        <w:gridCol w:w="15"/>
        <w:gridCol w:w="440"/>
        <w:gridCol w:w="82"/>
        <w:gridCol w:w="115"/>
        <w:gridCol w:w="7"/>
        <w:gridCol w:w="2276"/>
        <w:gridCol w:w="10"/>
        <w:gridCol w:w="111"/>
        <w:gridCol w:w="740"/>
        <w:gridCol w:w="258"/>
        <w:gridCol w:w="2403"/>
        <w:gridCol w:w="35"/>
        <w:gridCol w:w="1355"/>
        <w:gridCol w:w="209"/>
        <w:gridCol w:w="144"/>
        <w:gridCol w:w="1276"/>
        <w:gridCol w:w="19"/>
        <w:gridCol w:w="1568"/>
        <w:gridCol w:w="2351"/>
        <w:gridCol w:w="2351"/>
        <w:gridCol w:w="2429"/>
      </w:tblGrid>
      <w:tr w:rsidR="006A6848" w:rsidRPr="008E7587" w:rsidTr="00030286">
        <w:trPr>
          <w:gridAfter w:val="4"/>
          <w:wAfter w:w="8703" w:type="dxa"/>
          <w:trHeight w:val="345"/>
        </w:trPr>
        <w:tc>
          <w:tcPr>
            <w:tcW w:w="491" w:type="dxa"/>
            <w:vMerge w:val="restart"/>
          </w:tcPr>
          <w:p w:rsidR="00464190" w:rsidRPr="008E7587" w:rsidRDefault="00464190" w:rsidP="006A6848">
            <w:pPr>
              <w:tabs>
                <w:tab w:val="left" w:pos="-426"/>
              </w:tabs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0" w:type="dxa"/>
            <w:gridSpan w:val="11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5" w:type="dxa"/>
            <w:gridSpan w:val="4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gridSpan w:val="2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4" w:type="dxa"/>
            <w:vMerge w:val="restart"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8E7587">
              <w:rPr>
                <w:b/>
                <w:sz w:val="24"/>
                <w:szCs w:val="24"/>
              </w:rPr>
              <w:t>ь</w:t>
            </w: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743" w:type="dxa"/>
            <w:gridSpan w:val="4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95" w:type="dxa"/>
            <w:gridSpan w:val="2"/>
            <w:vMerge w:val="restart"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66184B" w:rsidRPr="008E7587" w:rsidTr="00030286">
        <w:trPr>
          <w:gridAfter w:val="4"/>
          <w:wAfter w:w="8703" w:type="dxa"/>
          <w:cantSplit/>
          <w:trHeight w:val="696"/>
        </w:trPr>
        <w:tc>
          <w:tcPr>
            <w:tcW w:w="491" w:type="dxa"/>
            <w:vMerge/>
          </w:tcPr>
          <w:p w:rsidR="00464190" w:rsidRPr="008E7587" w:rsidRDefault="00464190" w:rsidP="006A6848">
            <w:pPr>
              <w:tabs>
                <w:tab w:val="left" w:pos="-426"/>
              </w:tabs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gridSpan w:val="7"/>
            <w:textDirection w:val="btLr"/>
            <w:vAlign w:val="center"/>
          </w:tcPr>
          <w:p w:rsidR="00464190" w:rsidRPr="008E7587" w:rsidRDefault="00464190" w:rsidP="008E7587">
            <w:pPr>
              <w:ind w:left="113" w:right="113"/>
              <w:rPr>
                <w:b/>
                <w:sz w:val="20"/>
                <w:szCs w:val="20"/>
              </w:rPr>
            </w:pPr>
            <w:r w:rsidRPr="008E7587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652" w:type="dxa"/>
            <w:gridSpan w:val="4"/>
            <w:textDirection w:val="btLr"/>
          </w:tcPr>
          <w:p w:rsidR="00464190" w:rsidRPr="008E7587" w:rsidRDefault="00464190" w:rsidP="008E7587">
            <w:pPr>
              <w:ind w:left="113" w:right="113"/>
              <w:rPr>
                <w:b/>
                <w:sz w:val="20"/>
                <w:szCs w:val="20"/>
              </w:rPr>
            </w:pPr>
            <w:r w:rsidRPr="008E7587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405" w:type="dxa"/>
            <w:gridSpan w:val="4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</w:tcPr>
          <w:p w:rsidR="00464190" w:rsidRPr="008E7587" w:rsidRDefault="00464190" w:rsidP="006A68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190" w:rsidRPr="008E7587" w:rsidTr="00030286">
        <w:trPr>
          <w:gridAfter w:val="4"/>
          <w:wAfter w:w="8703" w:type="dxa"/>
        </w:trPr>
        <w:tc>
          <w:tcPr>
            <w:tcW w:w="10510" w:type="dxa"/>
            <w:gridSpan w:val="25"/>
          </w:tcPr>
          <w:p w:rsidR="00464190" w:rsidRPr="008E7587" w:rsidRDefault="00464190" w:rsidP="00464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t>Игры на взаимодействие между учащимися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«Гном, как тебя зовут»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внимания, памяти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«Водяной»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воображения, сплоченности коллектива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0A5292" w:rsidRPr="008E7587">
              <w:rPr>
                <w:sz w:val="24"/>
                <w:szCs w:val="24"/>
              </w:rPr>
              <w:t xml:space="preserve">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«Мы веселые ребята»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  сплоченности коллектива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«Гуси- лебеди»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передавать движение птиц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Соревнование скороходов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внимания, умение правильно выполнять правила игры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обувные коробки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«Волк во рву»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бега и прыжков в длину 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мел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«К своим флажкам»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развитие  ориентировки, сообразительности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8E7587" w:rsidRDefault="008E7587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с мячами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вести мяч, передавать его другому игроку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«Птицы и клетка»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быстроты реакции, развивается музыкальный слух, ритмичность движений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</w:tr>
      <w:tr w:rsidR="0066184B" w:rsidRPr="008E7587" w:rsidTr="00993DDD">
        <w:trPr>
          <w:gridAfter w:val="4"/>
          <w:wAfter w:w="8703" w:type="dxa"/>
          <w:trHeight w:val="70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«Угадай, кто»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бесшумно, наблюдательность</w:t>
            </w:r>
          </w:p>
          <w:p w:rsidR="008E7587" w:rsidRPr="008E7587" w:rsidRDefault="008E7587" w:rsidP="006A68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зал, коридор, площадка.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292" w:rsidRPr="008E7587" w:rsidTr="00030286">
        <w:trPr>
          <w:gridAfter w:val="4"/>
          <w:wAfter w:w="8703" w:type="dxa"/>
        </w:trPr>
        <w:tc>
          <w:tcPr>
            <w:tcW w:w="10510" w:type="dxa"/>
            <w:gridSpan w:val="25"/>
          </w:tcPr>
          <w:p w:rsidR="000A5292" w:rsidRPr="008E7587" w:rsidRDefault="000A5292" w:rsidP="000A5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Игры на развитие двигательных качеств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зверей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передавать движения животных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 w:cs="Arial CYR"/>
                <w:sz w:val="24"/>
                <w:szCs w:val="24"/>
              </w:rPr>
              <w:t>помещение</w:t>
            </w:r>
          </w:p>
        </w:tc>
        <w:tc>
          <w:tcPr>
            <w:tcW w:w="1295" w:type="dxa"/>
            <w:gridSpan w:val="2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rFonts w:cs="Arial CYR"/>
                <w:sz w:val="24"/>
                <w:szCs w:val="24"/>
              </w:rPr>
              <w:t xml:space="preserve">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«Стой!»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закрепление навыков ловли и метания малого мяча,  воспитание быстроты реакции, ориентировки, умения быстро переключаться с одного действия на другое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малый мяч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8E7587">
              <w:rPr>
                <w:rFonts w:ascii="Times New Roman" w:hAnsi="Times New Roman" w:cs="Arial CYR"/>
                <w:sz w:val="24"/>
                <w:szCs w:val="24"/>
              </w:rPr>
              <w:t>Веселые музыканты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чувство ритма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8E7587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8E75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передавать движения животных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18 19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со скакалками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умение выполнять упражнение со скакалками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«Паровозик»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навыков бега, умение играть группой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0A5292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8E7587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  <w:r w:rsidR="00464190" w:rsidRPr="008E75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«Вышибалы»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быстроты реакции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«Воробьи и вороны»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4B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3" w:type="dxa"/>
            <w:gridSpan w:val="8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«Салки»</w:t>
            </w:r>
          </w:p>
        </w:tc>
        <w:tc>
          <w:tcPr>
            <w:tcW w:w="992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быстроту движений</w:t>
            </w:r>
          </w:p>
        </w:tc>
        <w:tc>
          <w:tcPr>
            <w:tcW w:w="1743" w:type="dxa"/>
            <w:gridSpan w:val="4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8E7587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26</w:t>
            </w:r>
            <w:r w:rsidR="00464190" w:rsidRPr="008E758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Повторение изученных игр</w:t>
            </w:r>
          </w:p>
        </w:tc>
        <w:tc>
          <w:tcPr>
            <w:tcW w:w="998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 xml:space="preserve">Развивать умение приходить к единому мнению. 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Эстафета «Кенгуру»</w:t>
            </w:r>
          </w:p>
        </w:tc>
        <w:tc>
          <w:tcPr>
            <w:tcW w:w="998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совершенствование навыков бега и прыжков в длину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8E7587">
              <w:rPr>
                <w:rFonts w:ascii="Times New Roman" w:hAnsi="Times New Roman"/>
                <w:sz w:val="24"/>
                <w:szCs w:val="24"/>
              </w:rPr>
              <w:t>Симон</w:t>
            </w:r>
            <w:proofErr w:type="spellEnd"/>
            <w:r w:rsidRPr="008E7587">
              <w:rPr>
                <w:rFonts w:ascii="Times New Roman" w:hAnsi="Times New Roman"/>
                <w:sz w:val="24"/>
                <w:szCs w:val="24"/>
              </w:rPr>
              <w:t xml:space="preserve"> говорит»</w:t>
            </w:r>
          </w:p>
        </w:tc>
        <w:tc>
          <w:tcPr>
            <w:tcW w:w="998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внимание, быстроту реакции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«мишки и шишки»»</w:t>
            </w:r>
          </w:p>
        </w:tc>
        <w:tc>
          <w:tcPr>
            <w:tcW w:w="998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внимание, быстроту реакции; совершенствование навыков бега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шишки и мешки</w:t>
            </w: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игра «Медведь»</w:t>
            </w:r>
          </w:p>
        </w:tc>
        <w:tc>
          <w:tcPr>
            <w:tcW w:w="998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умение сотрудничать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848" w:rsidRPr="008E7587" w:rsidTr="00030286">
        <w:trPr>
          <w:gridAfter w:val="4"/>
          <w:wAfter w:w="8703" w:type="dxa"/>
        </w:trPr>
        <w:tc>
          <w:tcPr>
            <w:tcW w:w="491" w:type="dxa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32</w:t>
            </w:r>
            <w:r w:rsidR="000A5292" w:rsidRPr="008E75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8" w:type="dxa"/>
            <w:gridSpan w:val="7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gridSpan w:val="5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:rsidR="00464190" w:rsidRPr="008E7587" w:rsidRDefault="000A5292" w:rsidP="006A6848">
            <w:pPr>
              <w:jc w:val="left"/>
              <w:rPr>
                <w:b/>
                <w:sz w:val="24"/>
                <w:szCs w:val="24"/>
              </w:rPr>
            </w:pPr>
            <w:r w:rsidRPr="008E7587">
              <w:rPr>
                <w:sz w:val="24"/>
                <w:szCs w:val="24"/>
              </w:rPr>
              <w:t xml:space="preserve">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Игры по выбору учащихся</w:t>
            </w:r>
          </w:p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gridSpan w:val="2"/>
          </w:tcPr>
          <w:p w:rsidR="00464190" w:rsidRPr="008E7587" w:rsidRDefault="000A5292" w:rsidP="006A6848">
            <w:pPr>
              <w:jc w:val="left"/>
              <w:rPr>
                <w:sz w:val="24"/>
                <w:szCs w:val="24"/>
              </w:rPr>
            </w:pPr>
            <w:r w:rsidRPr="008E7587">
              <w:rPr>
                <w:sz w:val="24"/>
                <w:szCs w:val="24"/>
              </w:rPr>
              <w:t xml:space="preserve"> </w:t>
            </w:r>
            <w:r w:rsidRPr="008E7587">
              <w:rPr>
                <w:rFonts w:ascii="Times New Roman" w:hAnsi="Times New Roman"/>
                <w:sz w:val="24"/>
                <w:szCs w:val="24"/>
              </w:rPr>
              <w:t>развитие интереса к играм и коммуникативных способностей</w:t>
            </w:r>
          </w:p>
        </w:tc>
        <w:tc>
          <w:tcPr>
            <w:tcW w:w="1702" w:type="dxa"/>
            <w:gridSpan w:val="3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587">
              <w:rPr>
                <w:rFonts w:ascii="Times New Roman" w:hAnsi="Times New Roman"/>
                <w:sz w:val="24"/>
                <w:szCs w:val="24"/>
              </w:rPr>
              <w:t>зал, площадка</w:t>
            </w:r>
          </w:p>
        </w:tc>
        <w:tc>
          <w:tcPr>
            <w:tcW w:w="1295" w:type="dxa"/>
            <w:gridSpan w:val="2"/>
          </w:tcPr>
          <w:p w:rsidR="00464190" w:rsidRPr="008E7587" w:rsidRDefault="00464190" w:rsidP="006A684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51" w:rsidRPr="005B517A" w:rsidTr="00030286">
        <w:trPr>
          <w:gridAfter w:val="4"/>
          <w:wAfter w:w="8703" w:type="dxa"/>
        </w:trPr>
        <w:tc>
          <w:tcPr>
            <w:tcW w:w="105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42D51" w:rsidRPr="008E7587" w:rsidRDefault="00A42D51" w:rsidP="008E7587">
            <w:pPr>
              <w:jc w:val="center"/>
              <w:rPr>
                <w:b/>
                <w:sz w:val="28"/>
                <w:szCs w:val="28"/>
              </w:rPr>
            </w:pPr>
            <w:r w:rsidRPr="00406064"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– </w:t>
            </w:r>
            <w:r w:rsidR="008E7587" w:rsidRPr="0066184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66184B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8E7587" w:rsidRPr="0066184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8E7587" w:rsidRPr="005B517A" w:rsidTr="00030286">
        <w:trPr>
          <w:gridAfter w:val="4"/>
          <w:wAfter w:w="8703" w:type="dxa"/>
          <w:trHeight w:val="465"/>
        </w:trPr>
        <w:tc>
          <w:tcPr>
            <w:tcW w:w="491" w:type="dxa"/>
            <w:vMerge w:val="restart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83" w:type="dxa"/>
            <w:gridSpan w:val="9"/>
            <w:tcBorders>
              <w:top w:val="single" w:sz="4" w:space="0" w:color="auto"/>
            </w:tcBorders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481" w:type="dxa"/>
            <w:gridSpan w:val="4"/>
            <w:vMerge w:val="restart"/>
            <w:tcBorders>
              <w:top w:val="single" w:sz="4" w:space="0" w:color="auto"/>
            </w:tcBorders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861" w:type="dxa"/>
            <w:gridSpan w:val="3"/>
            <w:vMerge w:val="restart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97" w:type="dxa"/>
            <w:gridSpan w:val="3"/>
            <w:vMerge w:val="restart"/>
          </w:tcPr>
          <w:p w:rsidR="008E7587" w:rsidRPr="005B517A" w:rsidRDefault="008E7587" w:rsidP="008E7587">
            <w:pPr>
              <w:jc w:val="left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</w:t>
            </w:r>
            <w:r>
              <w:rPr>
                <w:b/>
              </w:rPr>
              <w:t xml:space="preserve">ь </w:t>
            </w:r>
            <w:r w:rsidRPr="005B517A">
              <w:rPr>
                <w:rFonts w:ascii="Times New Roman" w:hAnsi="Times New Roman"/>
                <w:b/>
              </w:rPr>
              <w:t xml:space="preserve"> занятия</w:t>
            </w:r>
          </w:p>
        </w:tc>
        <w:tc>
          <w:tcPr>
            <w:tcW w:w="1355" w:type="dxa"/>
            <w:vMerge w:val="restart"/>
          </w:tcPr>
          <w:p w:rsidR="008E7587" w:rsidRPr="005B517A" w:rsidRDefault="008E7587" w:rsidP="008E7587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642" w:type="dxa"/>
            <w:gridSpan w:val="4"/>
            <w:vMerge w:val="restart"/>
          </w:tcPr>
          <w:p w:rsidR="008E7587" w:rsidRPr="005B517A" w:rsidRDefault="008E7587" w:rsidP="008E7587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E7587" w:rsidRPr="005B517A" w:rsidTr="00030286">
        <w:trPr>
          <w:gridAfter w:val="4"/>
          <w:wAfter w:w="8703" w:type="dxa"/>
          <w:cantSplit/>
          <w:trHeight w:val="615"/>
        </w:trPr>
        <w:tc>
          <w:tcPr>
            <w:tcW w:w="491" w:type="dxa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textDirection w:val="btLr"/>
          </w:tcPr>
          <w:p w:rsidR="008E7587" w:rsidRPr="008E7587" w:rsidRDefault="008E7587" w:rsidP="008E7587">
            <w:pPr>
              <w:ind w:left="113" w:right="113"/>
              <w:jc w:val="right"/>
            </w:pPr>
            <w:r w:rsidRPr="008E7587">
              <w:t>план</w:t>
            </w:r>
          </w:p>
        </w:tc>
        <w:tc>
          <w:tcPr>
            <w:tcW w:w="544" w:type="dxa"/>
            <w:gridSpan w:val="6"/>
            <w:tcBorders>
              <w:top w:val="single" w:sz="4" w:space="0" w:color="auto"/>
            </w:tcBorders>
            <w:textDirection w:val="btLr"/>
            <w:vAlign w:val="center"/>
          </w:tcPr>
          <w:p w:rsidR="008E7587" w:rsidRPr="008E7587" w:rsidRDefault="008E7587" w:rsidP="008E7587">
            <w:pPr>
              <w:ind w:left="113" w:right="113"/>
              <w:jc w:val="right"/>
            </w:pPr>
            <w:r w:rsidRPr="008E7587">
              <w:t>факт</w:t>
            </w:r>
          </w:p>
        </w:tc>
        <w:tc>
          <w:tcPr>
            <w:tcW w:w="2481" w:type="dxa"/>
            <w:gridSpan w:val="4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3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355" w:type="dxa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gridSpan w:val="4"/>
            <w:vMerge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295A86">
            <w:pPr>
              <w:spacing w:after="0"/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игры с элементами легкой атлетики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«Осенний марафон»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ЗОЖ через активное участие в соревнованиях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палочки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«Чай-чай выручай»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формирование чувства коллективизма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«День и ночь»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быстроты  реакции на слуховые сигналы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4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«Вызовы»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17A">
              <w:rPr>
                <w:rFonts w:ascii="Times New Roman" w:hAnsi="Times New Roman"/>
              </w:rPr>
              <w:t>воспитание быстроты реакции, скорости бега, смелости и взаимовыручки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«Гонка мячей по кругу»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совершенствование навыков  ловли и передачи мяча, развитие  быстроты реакции и ориентировки  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Прыжки в длину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навык прыжков на одной и двух ногах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мел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B517A">
              <w:rPr>
                <w:rFonts w:ascii="Times New Roman" w:hAnsi="Times New Roman"/>
              </w:rPr>
              <w:t>игра «Караси и щука»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быстроты, ловкости, ориентировки, смелости, коллективности действии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«Кто выше?»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внимания, ловкости; умения соблюдать правила ТБ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резиновый бинт или планка для прыжков в высоту, мелки двух цветов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</w:tc>
        <w:tc>
          <w:tcPr>
            <w:tcW w:w="439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44" w:type="dxa"/>
            <w:gridSpan w:val="6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с обучением прыжкам в высоту «Достань мячик»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усвоение ритма выполнения последних трех шагов разбега при прыжке в высоту и отталкивании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подвесной мячик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ритмическая гимнастика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««Веселые ладошки»»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Совершенствовать навык детей в перестроениях; развивать чувство ритма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«Веселый зоопарк»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передавать движения животных в ритмичном танце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«Красивая спина»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правильной осанки, умения правильно ходить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«Дружные ребята»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Проверить координацию движений ребёнка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Гимнастическая скамейка, кегли разного цвета, мячи  </w:t>
            </w:r>
          </w:p>
        </w:tc>
      </w:tr>
      <w:tr w:rsidR="008E7587" w:rsidRPr="005B517A" w:rsidTr="00030286">
        <w:trPr>
          <w:gridAfter w:val="4"/>
          <w:wAfter w:w="8703" w:type="dxa"/>
          <w:trHeight w:val="1074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4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«Веселый сапожок»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нескольких базовых шагов под счёт, составление небольших связок из движений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  <w:trHeight w:val="944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6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7</w:t>
            </w:r>
          </w:p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"Непоседы"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комплекса составленного совместно с детьми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="008E7587" w:rsidRPr="005B517A"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295A86" w:rsidRDefault="00295A86" w:rsidP="006A6848">
            <w:pPr>
              <w:jc w:val="left"/>
            </w:pPr>
            <w:r>
              <w:t xml:space="preserve"> </w:t>
            </w:r>
            <w:r w:rsidRPr="005B517A">
              <w:rPr>
                <w:rFonts w:ascii="Times New Roman" w:hAnsi="Times New Roman"/>
              </w:rPr>
              <w:t>игра «Ритмическая мозаика»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движений комплекса под музыку, работа над выразительностью выполнения движений комплекса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20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Скользящий шаг с палками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умения владеть собой, освоение техники скользящего шага, развитие быстроты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 с палками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21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«Царь горы»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22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Повороты на месте и в движении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координационных </w:t>
            </w:r>
            <w:r w:rsidRPr="005B517A">
              <w:rPr>
                <w:rFonts w:ascii="Times New Roman" w:hAnsi="Times New Roman"/>
              </w:rPr>
              <w:lastRenderedPageBreak/>
              <w:t>способностей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стадион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</w:t>
            </w: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lastRenderedPageBreak/>
              <w:t>23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«Попади в цель»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глазомер, ловкость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8E7587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8E7587" w:rsidRPr="00295A86" w:rsidRDefault="00295A86" w:rsidP="006A6848">
            <w:pPr>
              <w:jc w:val="left"/>
            </w:pPr>
            <w:r>
              <w:t>24</w:t>
            </w:r>
          </w:p>
        </w:tc>
        <w:tc>
          <w:tcPr>
            <w:tcW w:w="426" w:type="dxa"/>
            <w:gridSpan w:val="2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по выбору учащихся</w:t>
            </w:r>
          </w:p>
        </w:tc>
        <w:tc>
          <w:tcPr>
            <w:tcW w:w="861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  коммуникативных способностей</w:t>
            </w:r>
          </w:p>
        </w:tc>
        <w:tc>
          <w:tcPr>
            <w:tcW w:w="1355" w:type="dxa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8E7587" w:rsidRPr="005B517A" w:rsidRDefault="008E7587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 выбору</w:t>
            </w:r>
          </w:p>
        </w:tc>
      </w:tr>
      <w:tr w:rsidR="00295A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295A86" w:rsidRPr="00295A86" w:rsidRDefault="00295A86" w:rsidP="006A6848">
            <w:pPr>
              <w:jc w:val="left"/>
            </w:pPr>
            <w:r>
              <w:t>25</w:t>
            </w:r>
          </w:p>
        </w:tc>
        <w:tc>
          <w:tcPr>
            <w:tcW w:w="426" w:type="dxa"/>
            <w:gridSpan w:val="2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«Снежный город»</w:t>
            </w:r>
          </w:p>
        </w:tc>
        <w:tc>
          <w:tcPr>
            <w:tcW w:w="861" w:type="dxa"/>
            <w:gridSpan w:val="3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</w:tc>
        <w:tc>
          <w:tcPr>
            <w:tcW w:w="1355" w:type="dxa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295A86" w:rsidRPr="005B517A" w:rsidRDefault="00295A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флажки, санки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>26</w:t>
            </w:r>
          </w:p>
        </w:tc>
        <w:tc>
          <w:tcPr>
            <w:tcW w:w="426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Лыжная эстафета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двигательных качеств, умение участвовать в эстафете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стадион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 без палок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27</w:t>
            </w:r>
          </w:p>
        </w:tc>
        <w:tc>
          <w:tcPr>
            <w:tcW w:w="426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57" w:type="dxa"/>
            <w:gridSpan w:val="7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и эстафеты с мячами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умения быстро бегать, передавать мячи, взаимодействовать в игре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 разных размеров</w:t>
            </w:r>
          </w:p>
        </w:tc>
      </w:tr>
      <w:tr w:rsidR="0066184B" w:rsidRPr="005B517A" w:rsidTr="00030286">
        <w:trPr>
          <w:gridAfter w:val="4"/>
          <w:wAfter w:w="8703" w:type="dxa"/>
          <w:trHeight w:val="1369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28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B517A">
              <w:rPr>
                <w:rFonts w:ascii="Times New Roman" w:hAnsi="Times New Roman"/>
              </w:rPr>
              <w:t>игра «Класс, смирно!»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236CB0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 xml:space="preserve"> усвоение  строевых команд  и перестроения, воспитание внимания и быстроты  реакции.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29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Броски мяча в корзину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30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«Боулинг»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меткости, внимания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31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«Картошка»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быстроту реакции, умение ловить мяч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32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Соревнование по прыжкам через скакалку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прыгать через скакалку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33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</w:t>
            </w:r>
            <w:proofErr w:type="gramStart"/>
            <w:r w:rsidRPr="005B517A">
              <w:rPr>
                <w:rFonts w:ascii="Times New Roman" w:hAnsi="Times New Roman"/>
              </w:rPr>
              <w:t>Веселые</w:t>
            </w:r>
            <w:proofErr w:type="gramEnd"/>
            <w:r w:rsidRPr="005B517A">
              <w:rPr>
                <w:rFonts w:ascii="Times New Roman" w:hAnsi="Times New Roman"/>
              </w:rPr>
              <w:t xml:space="preserve"> пингвинята»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быстро передвигаться с мячом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642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295A86" w:rsidRDefault="0066184B" w:rsidP="006A6848">
            <w:pPr>
              <w:jc w:val="left"/>
            </w:pPr>
            <w:r>
              <w:t xml:space="preserve"> 34</w:t>
            </w:r>
          </w:p>
        </w:tc>
        <w:tc>
          <w:tcPr>
            <w:tcW w:w="414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8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4"/>
          </w:tcPr>
          <w:p w:rsidR="0066184B" w:rsidRPr="00295A86" w:rsidRDefault="0066184B" w:rsidP="006A6848">
            <w:pPr>
              <w:jc w:val="left"/>
            </w:pPr>
            <w:r>
              <w:t xml:space="preserve"> </w:t>
            </w:r>
            <w:r w:rsidRPr="005B517A">
              <w:rPr>
                <w:rFonts w:ascii="Times New Roman" w:hAnsi="Times New Roman"/>
              </w:rPr>
              <w:t>игра «Солнышко»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66184B" w:rsidRDefault="0066184B" w:rsidP="006A6848">
            <w:pPr>
              <w:jc w:val="left"/>
            </w:pPr>
            <w:r>
              <w:t xml:space="preserve"> </w:t>
            </w:r>
            <w:r w:rsidRPr="005B517A">
              <w:rPr>
                <w:rFonts w:ascii="Times New Roman" w:hAnsi="Times New Roman"/>
              </w:rPr>
              <w:t>развивать умение высказывать свое мнение, приходить к единству; уважать чужое мнение</w:t>
            </w:r>
          </w:p>
        </w:tc>
        <w:tc>
          <w:tcPr>
            <w:tcW w:w="1355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642" w:type="dxa"/>
            <w:gridSpan w:val="4"/>
          </w:tcPr>
          <w:p w:rsidR="0066184B" w:rsidRPr="0066184B" w:rsidRDefault="0066184B" w:rsidP="006A6848">
            <w:pPr>
              <w:jc w:val="left"/>
            </w:pPr>
            <w:r>
              <w:t xml:space="preserve"> </w:t>
            </w:r>
            <w:r w:rsidRPr="005B517A">
              <w:rPr>
                <w:rFonts w:ascii="Times New Roman" w:hAnsi="Times New Roman"/>
              </w:rPr>
              <w:t>обручи и гимнастические палки</w:t>
            </w:r>
          </w:p>
        </w:tc>
      </w:tr>
      <w:tr w:rsidR="00A42D51" w:rsidRPr="005B517A" w:rsidTr="00030286">
        <w:tc>
          <w:tcPr>
            <w:tcW w:w="12085" w:type="dxa"/>
            <w:gridSpan w:val="26"/>
            <w:tcBorders>
              <w:top w:val="nil"/>
              <w:left w:val="nil"/>
              <w:bottom w:val="nil"/>
            </w:tcBorders>
          </w:tcPr>
          <w:p w:rsidR="00A42D51" w:rsidRPr="0066184B" w:rsidRDefault="00A42D51" w:rsidP="0066184B">
            <w:pPr>
              <w:jc w:val="center"/>
              <w:rPr>
                <w:b/>
                <w:sz w:val="28"/>
                <w:szCs w:val="28"/>
              </w:rPr>
            </w:pPr>
            <w:r w:rsidRPr="00406064"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– </w:t>
            </w:r>
            <w:r w:rsidR="0066184B" w:rsidRPr="0066184B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2352" w:type="dxa"/>
          </w:tcPr>
          <w:p w:rsidR="00A42D51" w:rsidRPr="005B517A" w:rsidRDefault="00A42D51" w:rsidP="006A6848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</w:tcPr>
          <w:p w:rsidR="00A42D51" w:rsidRPr="005B517A" w:rsidRDefault="00A42D51" w:rsidP="006A6848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:rsidR="00A42D51" w:rsidRPr="005B517A" w:rsidRDefault="00A42D51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435"/>
        </w:trPr>
        <w:tc>
          <w:tcPr>
            <w:tcW w:w="491" w:type="dxa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65" w:type="dxa"/>
            <w:gridSpan w:val="10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9" w:type="dxa"/>
            <w:gridSpan w:val="3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861" w:type="dxa"/>
            <w:gridSpan w:val="3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</w:t>
            </w:r>
          </w:p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697" w:type="dxa"/>
            <w:gridSpan w:val="3"/>
            <w:vMerge w:val="restart"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цели занятия</w:t>
            </w:r>
          </w:p>
        </w:tc>
        <w:tc>
          <w:tcPr>
            <w:tcW w:w="1564" w:type="dxa"/>
            <w:gridSpan w:val="2"/>
            <w:vMerge w:val="restart"/>
          </w:tcPr>
          <w:p w:rsidR="0066184B" w:rsidRPr="005B517A" w:rsidRDefault="0066184B" w:rsidP="0066184B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</w:tcBorders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66184B" w:rsidRPr="005B517A" w:rsidTr="00030286">
        <w:trPr>
          <w:gridAfter w:val="4"/>
          <w:wAfter w:w="8703" w:type="dxa"/>
          <w:cantSplit/>
          <w:trHeight w:val="686"/>
        </w:trPr>
        <w:tc>
          <w:tcPr>
            <w:tcW w:w="491" w:type="dxa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dxa"/>
            <w:gridSpan w:val="6"/>
            <w:textDirection w:val="btLr"/>
            <w:vAlign w:val="center"/>
          </w:tcPr>
          <w:p w:rsidR="0066184B" w:rsidRPr="0066184B" w:rsidRDefault="0066184B" w:rsidP="0066184B">
            <w:pPr>
              <w:ind w:left="113" w:right="113"/>
              <w:jc w:val="right"/>
            </w:pPr>
            <w:r w:rsidRPr="0066184B">
              <w:t>план</w:t>
            </w:r>
          </w:p>
        </w:tc>
        <w:tc>
          <w:tcPr>
            <w:tcW w:w="578" w:type="dxa"/>
            <w:gridSpan w:val="4"/>
            <w:textDirection w:val="btLr"/>
            <w:vAlign w:val="center"/>
          </w:tcPr>
          <w:p w:rsidR="0066184B" w:rsidRPr="0066184B" w:rsidRDefault="0066184B" w:rsidP="0066184B">
            <w:pPr>
              <w:ind w:left="113" w:right="113"/>
              <w:jc w:val="right"/>
            </w:pPr>
            <w:r w:rsidRPr="0066184B">
              <w:t>факт</w:t>
            </w:r>
          </w:p>
        </w:tc>
        <w:tc>
          <w:tcPr>
            <w:tcW w:w="2399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gridSpan w:val="2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3"/>
            <w:vMerge/>
          </w:tcPr>
          <w:p w:rsidR="0066184B" w:rsidRPr="005B517A" w:rsidRDefault="0066184B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6184B">
            <w:pPr>
              <w:spacing w:after="0"/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игры с элементами легкой атлетики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«Метатели»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меткости, внимания, быстроты реакции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«Пустое место»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 У ребят порядок строгий»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двигательных навыков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4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«К своим флажкам»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формирование умения ускорять и замедлять бег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флажки</w:t>
            </w:r>
          </w:p>
        </w:tc>
      </w:tr>
      <w:tr w:rsidR="0066184B" w:rsidRPr="005B517A" w:rsidTr="00993DDD">
        <w:trPr>
          <w:gridAfter w:val="4"/>
          <w:wAfter w:w="8703" w:type="dxa"/>
          <w:trHeight w:val="1983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 «Прыгающие воробушки»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обручи, мешки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6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Веселые старты «Лабиринт»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умение соревноваться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мячи, мешки, обручи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6184B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«Прыжки по полосам»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и совершенствование навыков в прыжках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«Играй, играй, мяч не теряй»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быстро передвигаться с мячом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66184B" w:rsidRPr="005B517A" w:rsidTr="00030286">
        <w:trPr>
          <w:gridAfter w:val="4"/>
          <w:wAfter w:w="8703" w:type="dxa"/>
          <w:trHeight w:val="1074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  <w:p w:rsidR="0066184B" w:rsidRPr="0066184B" w:rsidRDefault="0066184B" w:rsidP="006A6848">
            <w:pPr>
              <w:jc w:val="left"/>
            </w:pPr>
            <w:r>
              <w:t xml:space="preserve"> 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Прыжки в длину и высоту с прямого разбега  </w:t>
            </w:r>
          </w:p>
          <w:p w:rsidR="0066184B" w:rsidRPr="0066184B" w:rsidRDefault="0066184B" w:rsidP="006A6848">
            <w:pPr>
              <w:jc w:val="left"/>
            </w:pPr>
            <w:r>
              <w:t xml:space="preserve"> 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6184B" w:rsidRPr="0066184B" w:rsidRDefault="0066184B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0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ритмическая гимнастика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«Исправь осанку»»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правильной осанки через систему ритмических упражнений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547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1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</w:t>
            </w:r>
            <w:r w:rsidR="0066184B" w:rsidRPr="005B517A">
              <w:rPr>
                <w:rFonts w:ascii="Times New Roman" w:hAnsi="Times New Roman"/>
              </w:rPr>
              <w:t>пражнения на согласованность движений с музыкой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работать  над выразительностью выполнения движений комплекса под музыку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 «Зайцы в огороде»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  <w:trHeight w:val="826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4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5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6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</w:t>
            </w:r>
            <w:r w:rsidR="0066184B" w:rsidRPr="005B517A">
              <w:rPr>
                <w:rFonts w:ascii="Times New Roman" w:hAnsi="Times New Roman"/>
              </w:rPr>
              <w:t xml:space="preserve">азучивание комплекса </w:t>
            </w:r>
            <w:proofErr w:type="gramStart"/>
            <w:r w:rsidR="0066184B" w:rsidRPr="005B517A">
              <w:rPr>
                <w:rFonts w:ascii="Times New Roman" w:hAnsi="Times New Roman"/>
              </w:rPr>
              <w:t>ритмических упражнений</w:t>
            </w:r>
            <w:proofErr w:type="gramEnd"/>
            <w:r w:rsidR="0066184B" w:rsidRPr="005B517A">
              <w:rPr>
                <w:rFonts w:ascii="Times New Roman" w:hAnsi="Times New Roman"/>
              </w:rPr>
              <w:t xml:space="preserve"> с лентой «</w:t>
            </w:r>
            <w:r w:rsidRPr="006A6848">
              <w:rPr>
                <w:rFonts w:ascii="Times New Roman" w:hAnsi="Times New Roman"/>
              </w:rPr>
              <w:t>Осенний</w:t>
            </w:r>
            <w:r w:rsidR="0066184B" w:rsidRPr="006A6848">
              <w:rPr>
                <w:rFonts w:ascii="Times New Roman" w:hAnsi="Times New Roman"/>
              </w:rPr>
              <w:t xml:space="preserve"> </w:t>
            </w:r>
            <w:r w:rsidR="0066184B" w:rsidRPr="005B517A">
              <w:rPr>
                <w:rFonts w:ascii="Times New Roman" w:hAnsi="Times New Roman"/>
              </w:rPr>
              <w:t>лес»</w:t>
            </w:r>
            <w:r w:rsidR="0066184B" w:rsidRPr="005B517A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правильной осанки;  развитие координационных способностей, внимания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сопровождение, ленты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6A6848" w:rsidRDefault="006A6848" w:rsidP="006A6848">
            <w:pPr>
              <w:jc w:val="left"/>
            </w:pPr>
            <w:proofErr w:type="gramStart"/>
            <w:r w:rsidRPr="005B517A">
              <w:rPr>
                <w:rFonts w:ascii="Times New Roman" w:hAnsi="Times New Roman"/>
              </w:rPr>
              <w:t>Ритмические упражнения</w:t>
            </w:r>
            <w:proofErr w:type="gramEnd"/>
            <w:r w:rsidRPr="005B517A">
              <w:rPr>
                <w:rFonts w:ascii="Times New Roman" w:hAnsi="Times New Roman"/>
              </w:rPr>
              <w:t xml:space="preserve"> с обручами </w:t>
            </w:r>
            <w:r>
              <w:t xml:space="preserve"> 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6A6848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развитие координационных способностей</w:t>
            </w:r>
            <w:r w:rsidR="006A6848">
              <w:t xml:space="preserve"> </w:t>
            </w:r>
            <w:r w:rsidR="006A6848" w:rsidRPr="006A6848">
              <w:rPr>
                <w:rFonts w:ascii="Times New Roman" w:hAnsi="Times New Roman"/>
              </w:rPr>
              <w:t xml:space="preserve">и </w:t>
            </w:r>
            <w:r w:rsidR="006A6848" w:rsidRPr="005B517A">
              <w:rPr>
                <w:rFonts w:ascii="Times New Roman" w:hAnsi="Times New Roman"/>
              </w:rPr>
              <w:t>двигательных навыков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обручи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8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«Верёвочка под ногами»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закрепление и совершенствование навыков в прыжках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скакалка</w:t>
            </w:r>
          </w:p>
        </w:tc>
      </w:tr>
      <w:tr w:rsidR="0066184B" w:rsidRPr="005B517A" w:rsidTr="00030286">
        <w:trPr>
          <w:gridAfter w:val="4"/>
          <w:wAfter w:w="8703" w:type="dxa"/>
          <w:trHeight w:val="826"/>
        </w:trPr>
        <w:tc>
          <w:tcPr>
            <w:tcW w:w="491" w:type="dxa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>
              <w:t>1</w:t>
            </w:r>
            <w:r w:rsidRPr="005B517A">
              <w:rPr>
                <w:rFonts w:ascii="Times New Roman" w:hAnsi="Times New Roman"/>
              </w:rPr>
              <w:t>9</w:t>
            </w:r>
          </w:p>
          <w:p w:rsidR="0066184B" w:rsidRPr="0066184B" w:rsidRDefault="0066184B" w:rsidP="006A6848">
            <w:pPr>
              <w:jc w:val="left"/>
            </w:pPr>
            <w:r>
              <w:t xml:space="preserve"> 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 «Гимнасты»  </w:t>
            </w:r>
          </w:p>
        </w:tc>
        <w:tc>
          <w:tcPr>
            <w:tcW w:w="861" w:type="dxa"/>
            <w:gridSpan w:val="3"/>
          </w:tcPr>
          <w:p w:rsidR="0066184B" w:rsidRPr="0066184B" w:rsidRDefault="0066184B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Разучивание комплекса составленного совместно с детьми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Default="0066184B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музыкальное сопровождение, мячи</w:t>
            </w:r>
          </w:p>
          <w:p w:rsidR="006A6848" w:rsidRPr="006A6848" w:rsidRDefault="006A6848" w:rsidP="006A6848">
            <w:pPr>
              <w:jc w:val="left"/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  <w:rPr>
                <w:b/>
                <w:u w:val="single"/>
              </w:rPr>
            </w:pPr>
            <w:r>
              <w:lastRenderedPageBreak/>
              <w:t xml:space="preserve"> 20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одновременный двухшажный ход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выносливость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лыжи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21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Поворот переступанием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координацию движений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22</w:t>
            </w:r>
          </w:p>
        </w:tc>
        <w:tc>
          <w:tcPr>
            <w:tcW w:w="487" w:type="dxa"/>
            <w:gridSpan w:val="6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78" w:type="dxa"/>
            <w:gridSpan w:val="4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«Защита укрепления»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активность, умение сотрудничать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23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«Перевозка груза»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активность, умение сотрудничать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санки, гимнастические палки</w:t>
            </w:r>
          </w:p>
        </w:tc>
      </w:tr>
      <w:tr w:rsidR="0066184B" w:rsidRPr="005B517A" w:rsidTr="00030286">
        <w:trPr>
          <w:gridAfter w:val="4"/>
          <w:wAfter w:w="8703" w:type="dxa"/>
          <w:trHeight w:val="1343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>2425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на развитие скорости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«Верхом на клюшке»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двигательную активность; координацию движений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клюшка</w:t>
            </w: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26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– соревнование</w:t>
            </w: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«Не уступлю горку!»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снежная площадка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6184B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</w:t>
            </w:r>
            <w:r w:rsidR="005118C3">
              <w:t>27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на внимание и быстроту «Поезд»</w:t>
            </w:r>
          </w:p>
        </w:tc>
        <w:tc>
          <w:tcPr>
            <w:tcW w:w="861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  <w:p w:rsidR="0066184B" w:rsidRPr="005B517A" w:rsidRDefault="0066184B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</w:t>
            </w:r>
          </w:p>
        </w:tc>
      </w:tr>
      <w:tr w:rsidR="0066184B" w:rsidRPr="005B517A" w:rsidTr="00030286">
        <w:trPr>
          <w:gridAfter w:val="4"/>
          <w:wAfter w:w="8703" w:type="dxa"/>
          <w:trHeight w:val="1880"/>
        </w:trPr>
        <w:tc>
          <w:tcPr>
            <w:tcW w:w="491" w:type="dxa"/>
          </w:tcPr>
          <w:p w:rsidR="0066184B" w:rsidRPr="006A6848" w:rsidRDefault="006A6848" w:rsidP="006A6848">
            <w:pPr>
              <w:jc w:val="left"/>
            </w:pPr>
            <w:r>
              <w:t xml:space="preserve"> </w:t>
            </w:r>
            <w:r w:rsidR="005118C3">
              <w:t>28</w:t>
            </w:r>
          </w:p>
        </w:tc>
        <w:tc>
          <w:tcPr>
            <w:tcW w:w="475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 с прыжками и бегом</w:t>
            </w:r>
          </w:p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«Прыгуны и пятнашки»</w:t>
            </w:r>
          </w:p>
        </w:tc>
        <w:tc>
          <w:tcPr>
            <w:tcW w:w="861" w:type="dxa"/>
            <w:gridSpan w:val="3"/>
          </w:tcPr>
          <w:p w:rsidR="0066184B" w:rsidRPr="005118C3" w:rsidRDefault="005118C3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</w:tcPr>
          <w:p w:rsidR="0066184B" w:rsidRPr="005B517A" w:rsidRDefault="0066184B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6A6848" w:rsidRPr="005B517A" w:rsidTr="00030286">
        <w:trPr>
          <w:gridAfter w:val="4"/>
          <w:wAfter w:w="8703" w:type="dxa"/>
          <w:trHeight w:val="1016"/>
        </w:trPr>
        <w:tc>
          <w:tcPr>
            <w:tcW w:w="491" w:type="dxa"/>
          </w:tcPr>
          <w:p w:rsidR="006A6848" w:rsidRPr="006A6848" w:rsidRDefault="006A6848" w:rsidP="006A6848">
            <w:pPr>
              <w:jc w:val="left"/>
            </w:pPr>
            <w:r>
              <w:t xml:space="preserve"> </w:t>
            </w:r>
            <w:r w:rsidR="005118C3">
              <w:t>29 3031</w:t>
            </w:r>
          </w:p>
        </w:tc>
        <w:tc>
          <w:tcPr>
            <w:tcW w:w="475" w:type="dxa"/>
            <w:gridSpan w:val="5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«Веселые старты»</w:t>
            </w:r>
          </w:p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Старт группами</w:t>
            </w:r>
          </w:p>
          <w:p w:rsidR="006A6848" w:rsidRPr="005118C3" w:rsidRDefault="006A6848" w:rsidP="005118C3">
            <w:r w:rsidRPr="005B517A">
              <w:rPr>
                <w:rFonts w:ascii="Times New Roman" w:hAnsi="Times New Roman"/>
              </w:rPr>
              <w:t>Командный бег</w:t>
            </w:r>
          </w:p>
        </w:tc>
        <w:tc>
          <w:tcPr>
            <w:tcW w:w="861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беговая дорожка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кегли, мячи, обручи</w:t>
            </w:r>
          </w:p>
        </w:tc>
      </w:tr>
      <w:tr w:rsidR="006A6848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A6848" w:rsidRPr="005118C3" w:rsidRDefault="005118C3" w:rsidP="006A6848">
            <w:pPr>
              <w:jc w:val="left"/>
            </w:pPr>
            <w:r>
              <w:t>32</w:t>
            </w:r>
          </w:p>
        </w:tc>
        <w:tc>
          <w:tcPr>
            <w:tcW w:w="462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«Мини-гандбол»</w:t>
            </w:r>
          </w:p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6A6848" w:rsidRPr="005B517A" w:rsidRDefault="006A6848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развитие координационных и кондиционных способностей, овладение элементарными технико-тактическими взаимодействиями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гандбольный мяч</w:t>
            </w:r>
          </w:p>
        </w:tc>
      </w:tr>
      <w:tr w:rsidR="006A6848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6A6848" w:rsidRDefault="005118C3" w:rsidP="006A6848">
            <w:pPr>
              <w:jc w:val="left"/>
            </w:pPr>
            <w:r>
              <w:t>33</w:t>
            </w:r>
          </w:p>
          <w:p w:rsidR="005118C3" w:rsidRPr="005118C3" w:rsidRDefault="005118C3" w:rsidP="006A6848">
            <w:pPr>
              <w:jc w:val="left"/>
            </w:pPr>
            <w:r>
              <w:t>34</w:t>
            </w:r>
          </w:p>
        </w:tc>
        <w:tc>
          <w:tcPr>
            <w:tcW w:w="462" w:type="dxa"/>
            <w:gridSpan w:val="4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Повторение изученных игр</w:t>
            </w:r>
          </w:p>
        </w:tc>
        <w:tc>
          <w:tcPr>
            <w:tcW w:w="861" w:type="dxa"/>
            <w:gridSpan w:val="3"/>
          </w:tcPr>
          <w:p w:rsidR="006A6848" w:rsidRPr="005118C3" w:rsidRDefault="005118C3" w:rsidP="006A6848">
            <w:pPr>
              <w:jc w:val="left"/>
            </w:pPr>
            <w:r>
              <w:t>2</w:t>
            </w:r>
          </w:p>
        </w:tc>
        <w:tc>
          <w:tcPr>
            <w:tcW w:w="2697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564" w:type="dxa"/>
            <w:gridSpan w:val="2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6A6848" w:rsidRPr="005B517A" w:rsidRDefault="006A6848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 выбору</w:t>
            </w:r>
          </w:p>
        </w:tc>
      </w:tr>
      <w:tr w:rsidR="00A42D51" w:rsidRPr="005B517A" w:rsidTr="00030286">
        <w:trPr>
          <w:gridAfter w:val="4"/>
          <w:wAfter w:w="8703" w:type="dxa"/>
        </w:trPr>
        <w:tc>
          <w:tcPr>
            <w:tcW w:w="10510" w:type="dxa"/>
            <w:gridSpan w:val="25"/>
            <w:tcBorders>
              <w:top w:val="nil"/>
              <w:left w:val="nil"/>
              <w:right w:val="nil"/>
            </w:tcBorders>
          </w:tcPr>
          <w:p w:rsidR="00A42D51" w:rsidRPr="00030286" w:rsidRDefault="00A42D51" w:rsidP="00030286">
            <w:pPr>
              <w:jc w:val="center"/>
              <w:rPr>
                <w:b/>
                <w:sz w:val="28"/>
                <w:szCs w:val="28"/>
              </w:rPr>
            </w:pPr>
            <w:r w:rsidRPr="005118C3">
              <w:rPr>
                <w:rFonts w:ascii="Times New Roman" w:hAnsi="Times New Roman"/>
                <w:b/>
                <w:sz w:val="28"/>
                <w:szCs w:val="28"/>
              </w:rPr>
              <w:t xml:space="preserve">4 год обучения  - </w:t>
            </w:r>
            <w:r w:rsidR="005118C3" w:rsidRPr="005118C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Pr="005118C3">
              <w:rPr>
                <w:rFonts w:ascii="Times New Roman" w:hAnsi="Times New Roman"/>
                <w:b/>
                <w:sz w:val="28"/>
                <w:szCs w:val="28"/>
              </w:rPr>
              <w:t xml:space="preserve"> заняти</w:t>
            </w:r>
            <w:r w:rsidR="005118C3" w:rsidRPr="005118C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030286" w:rsidRPr="005B517A" w:rsidTr="00030286">
        <w:trPr>
          <w:gridAfter w:val="4"/>
          <w:wAfter w:w="8703" w:type="dxa"/>
          <w:trHeight w:val="510"/>
        </w:trPr>
        <w:tc>
          <w:tcPr>
            <w:tcW w:w="491" w:type="dxa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65" w:type="dxa"/>
            <w:gridSpan w:val="10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399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861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кол-во</w:t>
            </w:r>
          </w:p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697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цель занятия</w:t>
            </w:r>
          </w:p>
        </w:tc>
        <w:tc>
          <w:tcPr>
            <w:tcW w:w="1564" w:type="dxa"/>
            <w:gridSpan w:val="2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433" w:type="dxa"/>
            <w:gridSpan w:val="3"/>
            <w:vMerge w:val="restart"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  <w:r w:rsidRPr="005B517A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030286" w:rsidRPr="005B517A" w:rsidTr="00993DDD">
        <w:trPr>
          <w:gridAfter w:val="4"/>
          <w:wAfter w:w="8703" w:type="dxa"/>
          <w:cantSplit/>
          <w:trHeight w:val="514"/>
        </w:trPr>
        <w:tc>
          <w:tcPr>
            <w:tcW w:w="491" w:type="dxa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5" w:type="dxa"/>
            <w:gridSpan w:val="5"/>
            <w:textDirection w:val="btLr"/>
          </w:tcPr>
          <w:p w:rsidR="00030286" w:rsidRPr="00030286" w:rsidRDefault="00030286" w:rsidP="00030286">
            <w:pPr>
              <w:ind w:left="113" w:right="113"/>
              <w:jc w:val="right"/>
            </w:pPr>
            <w:r w:rsidRPr="00030286">
              <w:t>план</w:t>
            </w:r>
          </w:p>
        </w:tc>
        <w:tc>
          <w:tcPr>
            <w:tcW w:w="590" w:type="dxa"/>
            <w:gridSpan w:val="5"/>
            <w:textDirection w:val="btLr"/>
          </w:tcPr>
          <w:p w:rsidR="00030286" w:rsidRPr="00030286" w:rsidRDefault="00030286" w:rsidP="00030286">
            <w:pPr>
              <w:ind w:left="113" w:right="113"/>
              <w:jc w:val="right"/>
            </w:pPr>
            <w:r w:rsidRPr="00030286">
              <w:t>факт</w:t>
            </w:r>
          </w:p>
        </w:tc>
        <w:tc>
          <w:tcPr>
            <w:tcW w:w="2399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7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gridSpan w:val="2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3" w:type="dxa"/>
            <w:gridSpan w:val="3"/>
            <w:vMerge/>
          </w:tcPr>
          <w:p w:rsidR="00030286" w:rsidRPr="005B517A" w:rsidRDefault="00030286" w:rsidP="006A68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Встречная эстафета.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«Волк и ягненок»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«Кто раньше»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формирование ЗОЖ через участие в подвижных играх; овладение </w:t>
            </w:r>
            <w:r w:rsidRPr="005B517A">
              <w:rPr>
                <w:rFonts w:ascii="Times New Roman" w:hAnsi="Times New Roman"/>
              </w:rPr>
              <w:lastRenderedPageBreak/>
              <w:t xml:space="preserve">элементарными технико-тактическими взаимодействиями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флажки, эстафетные палочки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lastRenderedPageBreak/>
              <w:t>4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5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со скакалкой.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Смена номеров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силы, внимания, координации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6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7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Погоня по кругу.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«Перебежки»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жгут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8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9</w:t>
            </w:r>
          </w:p>
          <w:p w:rsidR="00030286" w:rsidRPr="00030286" w:rsidRDefault="00030286" w:rsidP="006A6848">
            <w:pPr>
              <w:jc w:val="left"/>
            </w:pPr>
            <w:r>
              <w:t xml:space="preserve"> 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«Рыбная ловля»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Игровые упражнения с малыми мячами.</w:t>
            </w:r>
          </w:p>
          <w:p w:rsidR="00030286" w:rsidRPr="00030286" w:rsidRDefault="00030286" w:rsidP="006A6848">
            <w:pPr>
              <w:jc w:val="left"/>
            </w:pPr>
            <w:r>
              <w:t xml:space="preserve"> </w:t>
            </w:r>
          </w:p>
        </w:tc>
        <w:tc>
          <w:tcPr>
            <w:tcW w:w="861" w:type="dxa"/>
            <w:gridSpan w:val="3"/>
          </w:tcPr>
          <w:p w:rsidR="00030286" w:rsidRPr="00030286" w:rsidRDefault="00030286" w:rsidP="006A6848">
            <w:pPr>
              <w:jc w:val="left"/>
            </w:pPr>
            <w:r>
              <w:t>2</w:t>
            </w:r>
          </w:p>
        </w:tc>
        <w:tc>
          <w:tcPr>
            <w:tcW w:w="2697" w:type="dxa"/>
            <w:gridSpan w:val="3"/>
          </w:tcPr>
          <w:p w:rsidR="00030286" w:rsidRPr="00030286" w:rsidRDefault="00030286" w:rsidP="006A6848">
            <w:pPr>
              <w:jc w:val="left"/>
            </w:pPr>
            <w:r w:rsidRPr="005B517A">
              <w:rPr>
                <w:rFonts w:ascii="Times New Roman" w:hAnsi="Times New Roman"/>
              </w:rPr>
              <w:t>развитие координационных  способностей, овладение элементарными технико-тактическими взаимодействиями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теннисные 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10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ритмическая гимнастика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Элементы основной гимнастики (общеразвивающие, строевые и прикладные упражнения)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11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на развитие гибкости тела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«Гимнасты»  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комплекса составленного совместно с детьми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 мячи, гимнастические палки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12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13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Упражнения с элементами хореографии и танца; 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Игры с лентами «Осенний лес»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формирование правильной осанки;  развитие координационных способностей, внимания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музыкальное сопровождение, ленты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14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15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«Прыгающие воробушки»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«Прыжки по полосам»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16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17</w:t>
            </w:r>
          </w:p>
          <w:p w:rsidR="00030286" w:rsidRPr="00030286" w:rsidRDefault="00030286" w:rsidP="006A6848">
            <w:pPr>
              <w:jc w:val="left"/>
            </w:pPr>
            <w:r>
              <w:t xml:space="preserve"> 18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упражнения с предметами: лентой, обручем, мячом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ленты, обручи, 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19</w:t>
            </w:r>
          </w:p>
          <w:p w:rsidR="00030286" w:rsidRPr="00030286" w:rsidRDefault="00030286" w:rsidP="006A6848">
            <w:pPr>
              <w:jc w:val="left"/>
            </w:pPr>
            <w:r>
              <w:t xml:space="preserve"> </w:t>
            </w:r>
          </w:p>
          <w:p w:rsidR="00030286" w:rsidRPr="00030286" w:rsidRDefault="00030286" w:rsidP="006A6848">
            <w:pPr>
              <w:jc w:val="left"/>
            </w:pPr>
            <w:r>
              <w:t xml:space="preserve"> </w:t>
            </w:r>
          </w:p>
        </w:tc>
        <w:tc>
          <w:tcPr>
            <w:tcW w:w="475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90" w:type="dxa"/>
            <w:gridSpan w:val="5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030286" w:rsidRDefault="00030286" w:rsidP="006A6848">
            <w:pPr>
              <w:jc w:val="left"/>
            </w:pPr>
            <w:r>
              <w:t xml:space="preserve"> </w:t>
            </w:r>
            <w:r w:rsidRPr="005B517A">
              <w:rPr>
                <w:rFonts w:ascii="Times New Roman" w:hAnsi="Times New Roman"/>
              </w:rPr>
              <w:t>Соревнование «Лабиринт»</w:t>
            </w:r>
          </w:p>
        </w:tc>
        <w:tc>
          <w:tcPr>
            <w:tcW w:w="861" w:type="dxa"/>
            <w:gridSpan w:val="3"/>
          </w:tcPr>
          <w:p w:rsidR="00030286" w:rsidRPr="00030286" w:rsidRDefault="00030286" w:rsidP="006A6848">
            <w:pPr>
              <w:jc w:val="left"/>
            </w:pPr>
            <w: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закрепление и совершенствование навыков в прыжках, развитие скоростно-силовых способностей, ориентирование в пространстве </w:t>
            </w:r>
            <w:r w:rsidRPr="005B517A">
              <w:rPr>
                <w:rFonts w:ascii="Times New Roman" w:hAnsi="Times New Roman"/>
              </w:rPr>
              <w:tab/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скакалки, мешки, обручи, музыкальное сопровождение</w:t>
            </w:r>
          </w:p>
        </w:tc>
      </w:tr>
      <w:tr w:rsidR="00030286" w:rsidRPr="005B517A" w:rsidTr="00030286">
        <w:trPr>
          <w:gridAfter w:val="5"/>
          <w:wAfter w:w="8716" w:type="dxa"/>
          <w:cantSplit/>
          <w:trHeight w:val="1134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lastRenderedPageBreak/>
              <w:t xml:space="preserve"> 20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  <w:textDirection w:val="btLr"/>
          </w:tcPr>
          <w:p w:rsidR="00030286" w:rsidRPr="005B517A" w:rsidRDefault="00030286" w:rsidP="00030286">
            <w:pPr>
              <w:ind w:left="113" w:right="113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лыжная подготовка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Эстафета 4х50 без лыжных палок</w:t>
            </w:r>
          </w:p>
        </w:tc>
        <w:tc>
          <w:tcPr>
            <w:tcW w:w="851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20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21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«Два мороза»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воспитание чувства товарищеской взаимопомощи;  совершенствование умения бегать быстро, легко изменяя скорость и направление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зал,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22</w:t>
            </w:r>
          </w:p>
          <w:p w:rsidR="00030286" w:rsidRPr="00030286" w:rsidRDefault="00030286" w:rsidP="006A6848">
            <w:pPr>
              <w:jc w:val="left"/>
            </w:pPr>
            <w:r>
              <w:t xml:space="preserve"> 23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Подбирание предметов во время спуска в низкой стойке; 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«Кто дальше уедет»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гибкости, координации движений; формирование ЗОЖ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кегли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24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игра «Заяц без логова»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25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Передвижение на лыжах различными способами в режиме умеренной интенсивности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26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5B517A">
              <w:rPr>
                <w:rFonts w:ascii="Times New Roman" w:hAnsi="Times New Roman"/>
                <w:b/>
                <w:u w:val="single"/>
              </w:rPr>
              <w:t>подвижные игры с элементами спортивных игр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"Снайперы"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координации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27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"Перетягивание через черту"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выносливости, силы, согласованности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28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"Эстафета с лазаньем и </w:t>
            </w:r>
            <w:proofErr w:type="spellStart"/>
            <w:r w:rsidRPr="005B517A">
              <w:rPr>
                <w:rFonts w:ascii="Times New Roman" w:hAnsi="Times New Roman"/>
              </w:rPr>
              <w:t>перелезанием</w:t>
            </w:r>
            <w:proofErr w:type="spellEnd"/>
            <w:r w:rsidRPr="005B517A">
              <w:rPr>
                <w:rFonts w:ascii="Times New Roman" w:hAnsi="Times New Roman"/>
              </w:rPr>
              <w:t>"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развитие быстроты, ловкости, координации движений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гимнастические скамейки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29</w:t>
            </w:r>
          </w:p>
          <w:p w:rsidR="00030286" w:rsidRPr="00030286" w:rsidRDefault="00030286" w:rsidP="006A6848">
            <w:pPr>
              <w:jc w:val="left"/>
            </w:pPr>
            <w:r>
              <w:t xml:space="preserve"> 30</w:t>
            </w:r>
          </w:p>
          <w:p w:rsidR="00030286" w:rsidRPr="00030286" w:rsidRDefault="00030286" w:rsidP="006A6848">
            <w:pPr>
              <w:jc w:val="left"/>
            </w:pPr>
            <w:r>
              <w:t xml:space="preserve"> 31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 с мячом</w:t>
            </w:r>
          </w:p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Бег по линиям</w:t>
            </w:r>
          </w:p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«День» и «Ночь»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3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030286" w:rsidRDefault="00030286" w:rsidP="006A6848">
            <w:pPr>
              <w:jc w:val="left"/>
            </w:pPr>
            <w:r>
              <w:t xml:space="preserve"> 32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Кто точнее?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1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 xml:space="preserve">научиться </w:t>
            </w:r>
            <w:proofErr w:type="gramStart"/>
            <w:r w:rsidRPr="005B517A">
              <w:rPr>
                <w:rFonts w:ascii="Times New Roman" w:hAnsi="Times New Roman"/>
              </w:rPr>
              <w:t>метко</w:t>
            </w:r>
            <w:proofErr w:type="gramEnd"/>
            <w:r w:rsidRPr="005B517A">
              <w:rPr>
                <w:rFonts w:ascii="Times New Roman" w:hAnsi="Times New Roman"/>
              </w:rPr>
              <w:t xml:space="preserve"> метать мяч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футбольное поле, ровная площадка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мячи</w:t>
            </w:r>
          </w:p>
        </w:tc>
      </w:tr>
      <w:tr w:rsidR="00030286" w:rsidRPr="005B517A" w:rsidTr="00030286">
        <w:trPr>
          <w:gridAfter w:val="4"/>
          <w:wAfter w:w="8703" w:type="dxa"/>
        </w:trPr>
        <w:tc>
          <w:tcPr>
            <w:tcW w:w="491" w:type="dxa"/>
          </w:tcPr>
          <w:p w:rsidR="00030286" w:rsidRPr="00EE2CE3" w:rsidRDefault="00EE2CE3" w:rsidP="006A6848">
            <w:pPr>
              <w:jc w:val="left"/>
            </w:pPr>
            <w:r>
              <w:t>3334</w:t>
            </w:r>
          </w:p>
        </w:tc>
        <w:tc>
          <w:tcPr>
            <w:tcW w:w="462" w:type="dxa"/>
            <w:gridSpan w:val="4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03" w:type="dxa"/>
            <w:gridSpan w:val="6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«Пионербол»</w:t>
            </w:r>
          </w:p>
        </w:tc>
        <w:tc>
          <w:tcPr>
            <w:tcW w:w="861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2</w:t>
            </w:r>
          </w:p>
        </w:tc>
        <w:tc>
          <w:tcPr>
            <w:tcW w:w="2697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совершенствование навыков ловли мяча через сетку</w:t>
            </w:r>
          </w:p>
        </w:tc>
        <w:tc>
          <w:tcPr>
            <w:tcW w:w="1564" w:type="dxa"/>
            <w:gridSpan w:val="2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1433" w:type="dxa"/>
            <w:gridSpan w:val="3"/>
          </w:tcPr>
          <w:p w:rsidR="00030286" w:rsidRPr="005B517A" w:rsidRDefault="00030286" w:rsidP="006A6848">
            <w:pPr>
              <w:jc w:val="left"/>
              <w:rPr>
                <w:rFonts w:ascii="Times New Roman" w:hAnsi="Times New Roman"/>
              </w:rPr>
            </w:pPr>
            <w:r w:rsidRPr="005B517A">
              <w:rPr>
                <w:rFonts w:ascii="Times New Roman" w:hAnsi="Times New Roman"/>
              </w:rPr>
              <w:t>волейбольная сетка</w:t>
            </w:r>
          </w:p>
        </w:tc>
      </w:tr>
    </w:tbl>
    <w:p w:rsidR="00EE2CE3" w:rsidRDefault="00EE2CE3" w:rsidP="00A42D51">
      <w:pPr>
        <w:spacing w:after="0" w:line="240" w:lineRule="auto"/>
        <w:rPr>
          <w:b/>
          <w:sz w:val="28"/>
          <w:szCs w:val="28"/>
        </w:rPr>
      </w:pPr>
    </w:p>
    <w:p w:rsidR="00EE2CE3" w:rsidRDefault="00EE2CE3" w:rsidP="00A42D51">
      <w:pPr>
        <w:spacing w:after="0" w:line="240" w:lineRule="auto"/>
        <w:rPr>
          <w:b/>
          <w:sz w:val="28"/>
          <w:szCs w:val="28"/>
        </w:rPr>
      </w:pPr>
    </w:p>
    <w:p w:rsidR="00993DDD" w:rsidRDefault="00993DDD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Default="00EC3EC6" w:rsidP="0031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993DDD" w:rsidRPr="003130F3" w:rsidRDefault="00993DDD" w:rsidP="003130F3">
      <w:pPr>
        <w:spacing w:after="0" w:line="240" w:lineRule="auto"/>
        <w:jc w:val="center"/>
        <w:rPr>
          <w:b/>
          <w:sz w:val="28"/>
          <w:szCs w:val="28"/>
        </w:rPr>
      </w:pPr>
    </w:p>
    <w:p w:rsidR="00EC3EC6" w:rsidRPr="005B517A" w:rsidRDefault="001A3EB4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</w:t>
      </w:r>
      <w:r w:rsidR="00EC3EC6" w:rsidRPr="005B517A">
        <w:rPr>
          <w:rFonts w:ascii="Times New Roman" w:hAnsi="Times New Roman"/>
          <w:sz w:val="28"/>
          <w:szCs w:val="28"/>
        </w:rPr>
        <w:t xml:space="preserve"> деятельности спортивно – оздоровительного направления</w:t>
      </w:r>
    </w:p>
    <w:p w:rsidR="00EC3EC6" w:rsidRDefault="00EC3EC6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17A">
        <w:rPr>
          <w:rFonts w:ascii="Times New Roman" w:hAnsi="Times New Roman"/>
          <w:sz w:val="28"/>
          <w:szCs w:val="28"/>
        </w:rPr>
        <w:t>«</w:t>
      </w:r>
      <w:r w:rsidR="00993DDD">
        <w:rPr>
          <w:rFonts w:ascii="Times New Roman" w:hAnsi="Times New Roman"/>
          <w:sz w:val="28"/>
          <w:szCs w:val="28"/>
        </w:rPr>
        <w:t>подвижные игры в школе</w:t>
      </w:r>
      <w:r w:rsidRPr="005B517A">
        <w:rPr>
          <w:rFonts w:ascii="Times New Roman" w:hAnsi="Times New Roman"/>
          <w:sz w:val="28"/>
          <w:szCs w:val="28"/>
        </w:rPr>
        <w:t>»</w:t>
      </w:r>
    </w:p>
    <w:p w:rsidR="00993DDD" w:rsidRPr="005B517A" w:rsidRDefault="00993DDD" w:rsidP="0031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B517A">
        <w:rPr>
          <w:rFonts w:ascii="Times New Roman" w:hAnsi="Times New Roman"/>
          <w:b/>
          <w:sz w:val="28"/>
          <w:szCs w:val="28"/>
        </w:rPr>
        <w:t>К концу 1 года обучения:</w:t>
      </w:r>
    </w:p>
    <w:p w:rsidR="00EC3EC6" w:rsidRPr="005B517A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33"/>
        <w:gridCol w:w="3206"/>
        <w:gridCol w:w="3651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tabs>
                <w:tab w:val="right" w:pos="371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формирование представлений об этических идеалах и ценностях;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отбирать и выполнять комплексы упражнений  в соответствии с изученными правилами.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санитарно-гигиенические правила, режим дня;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демонстрировать уровень физической подготовленности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Сохранять правильную осанку, оптимальное телосложение;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различные виды игр;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правила игры.</w:t>
            </w: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  <w:p w:rsidR="00A42D51" w:rsidRPr="00A42D51" w:rsidRDefault="00A42D51" w:rsidP="00A42D51">
            <w:pPr>
              <w:spacing w:after="0"/>
              <w:jc w:val="left"/>
              <w:rPr>
                <w:sz w:val="26"/>
                <w:szCs w:val="26"/>
              </w:rPr>
            </w:pPr>
          </w:p>
        </w:tc>
      </w:tr>
    </w:tbl>
    <w:p w:rsidR="00A42D51" w:rsidRPr="00A42D51" w:rsidRDefault="00A42D51" w:rsidP="00EC3EC6">
      <w:pPr>
        <w:spacing w:after="0" w:line="240" w:lineRule="auto"/>
        <w:jc w:val="left"/>
        <w:rPr>
          <w:b/>
          <w:sz w:val="26"/>
          <w:szCs w:val="26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2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09"/>
        <w:gridCol w:w="3461"/>
        <w:gridCol w:w="3510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304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537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определять уровень развития физических качеств;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проявлять инициативу в выборе и проведение подвижных игр.</w:t>
            </w:r>
          </w:p>
        </w:tc>
        <w:tc>
          <w:tcPr>
            <w:tcW w:w="3304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Взаимодействовать с коллективом, находить компромисс, слушать и понимать других;</w:t>
            </w:r>
          </w:p>
          <w:p w:rsidR="00A42D51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</w:t>
            </w:r>
          </w:p>
          <w:p w:rsidR="00EC3EC6" w:rsidRPr="00A42D51" w:rsidRDefault="00EC3EC6" w:rsidP="00A42D51">
            <w:pPr>
              <w:pStyle w:val="a5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37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 комплексы физических упражнений для формирования правильной осанки;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организовывать и проводить самостоятельные формы занятий;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Соблюдать режим дня и правила личной гигиены.</w:t>
            </w:r>
          </w:p>
        </w:tc>
      </w:tr>
    </w:tbl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A42D51" w:rsidRDefault="00A42D51" w:rsidP="00EC3EC6">
      <w:pPr>
        <w:spacing w:after="0" w:line="240" w:lineRule="auto"/>
        <w:jc w:val="left"/>
        <w:rPr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left"/>
        <w:rPr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left"/>
        <w:rPr>
          <w:b/>
          <w:sz w:val="28"/>
          <w:szCs w:val="28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lastRenderedPageBreak/>
        <w:t>К концу 3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933"/>
        <w:gridCol w:w="3190"/>
        <w:gridCol w:w="3651"/>
      </w:tblGrid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190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3130F3">
        <w:tc>
          <w:tcPr>
            <w:tcW w:w="3933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наблюдения за показателями частоты сердечных сокращений во время выполнения физических упражнений;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 xml:space="preserve"> взаимодействовать с одноклассниками и сверстниками в процессе занятий подвижными играми;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вести дневник самонаблюдения за физическим развитием и физической подготовленностью;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Управлять своими эмоциями;</w:t>
            </w:r>
          </w:p>
          <w:p w:rsidR="00EC3EC6" w:rsidRPr="00A42D51" w:rsidRDefault="00EC3EC6" w:rsidP="00EC3EC6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 о разновидностях физических упражнений: общеразвивающих, подводящих и соревновательных;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Знать и использовать комплексы ритмической гимнастики;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Владеть различными формами игровой деятельности.</w:t>
            </w:r>
          </w:p>
        </w:tc>
      </w:tr>
    </w:tbl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42D51">
        <w:rPr>
          <w:rFonts w:ascii="Times New Roman" w:hAnsi="Times New Roman"/>
          <w:b/>
          <w:sz w:val="28"/>
          <w:szCs w:val="28"/>
        </w:rPr>
        <w:t>К концу 4 года обучения:</w:t>
      </w:r>
    </w:p>
    <w:p w:rsidR="00EC3EC6" w:rsidRPr="00A42D51" w:rsidRDefault="00EC3EC6" w:rsidP="00EC3EC6">
      <w:pPr>
        <w:spacing w:after="0"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3841"/>
        <w:gridCol w:w="3292"/>
        <w:gridCol w:w="3651"/>
      </w:tblGrid>
      <w:tr w:rsidR="00EC3EC6" w:rsidRPr="00A42D51" w:rsidTr="00A42D51">
        <w:tc>
          <w:tcPr>
            <w:tcW w:w="384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Личностные результаты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42D51">
              <w:rPr>
                <w:rFonts w:ascii="Times New Roman" w:hAnsi="Times New Roman"/>
                <w:b/>
                <w:sz w:val="26"/>
                <w:szCs w:val="26"/>
              </w:rPr>
              <w:t xml:space="preserve"> результаты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51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</w:tc>
      </w:tr>
      <w:tr w:rsidR="00EC3EC6" w:rsidRPr="00A42D51" w:rsidTr="00A42D51">
        <w:tc>
          <w:tcPr>
            <w:tcW w:w="384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Проявление дисциплинированности, трудолюбия и упорства в достижении поставленных целей;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Готовность  к преодолению трудностей;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Целеустремленность и настойчивость в достижении целей, жизненного оптимизма;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92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Понимать  необходимость ЗОЖ и соблюдать правила безопасного поведения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Оказание моральной поддержки сверстникам  во время соревнований.</w:t>
            </w:r>
          </w:p>
        </w:tc>
        <w:tc>
          <w:tcPr>
            <w:tcW w:w="3651" w:type="dxa"/>
          </w:tcPr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выполнять простейшие акробатические и гимнастические комбинации;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играть по   упрощенным правилам спортивные игры;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самостоятельно  организовывать и проводить спортивные соревнования;</w:t>
            </w:r>
          </w:p>
          <w:p w:rsidR="00EC3EC6" w:rsidRPr="00A42D51" w:rsidRDefault="00EC3EC6" w:rsidP="00EC3EC6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42D51">
              <w:rPr>
                <w:rFonts w:ascii="Times New Roman" w:hAnsi="Times New Roman"/>
                <w:sz w:val="26"/>
                <w:szCs w:val="26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EC3EC6" w:rsidRPr="0029210F" w:rsidRDefault="00EC3EC6" w:rsidP="0029210F">
      <w:pPr>
        <w:spacing w:after="0" w:line="240" w:lineRule="auto"/>
        <w:ind w:firstLine="709"/>
        <w:jc w:val="left"/>
        <w:rPr>
          <w:sz w:val="28"/>
          <w:szCs w:val="28"/>
        </w:rPr>
      </w:pPr>
    </w:p>
    <w:p w:rsidR="00993DDD" w:rsidRDefault="00993DDD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DDD" w:rsidRDefault="00993DDD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EC6" w:rsidRPr="00D2562B" w:rsidRDefault="00EC3EC6" w:rsidP="00EC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62B">
        <w:rPr>
          <w:rFonts w:ascii="Times New Roman" w:hAnsi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  <w:u w:val="single"/>
        </w:rPr>
      </w:pPr>
      <w:r w:rsidRPr="00D2562B">
        <w:rPr>
          <w:rFonts w:ascii="Times New Roman" w:hAnsi="Times New Roman"/>
          <w:sz w:val="28"/>
          <w:szCs w:val="28"/>
          <w:u w:val="single"/>
        </w:rPr>
        <w:t>Спортивный инвентарь: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мячи разных размеров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кегли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обручи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скакалки</w:t>
      </w:r>
    </w:p>
    <w:p w:rsidR="00EC3EC6" w:rsidRPr="00D2562B" w:rsidRDefault="00EC3EC6" w:rsidP="00EC3E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2562B">
        <w:rPr>
          <w:rFonts w:ascii="Times New Roman" w:hAnsi="Times New Roman"/>
          <w:sz w:val="28"/>
          <w:szCs w:val="28"/>
        </w:rPr>
        <w:t>- набивные мячи</w:t>
      </w:r>
    </w:p>
    <w:p w:rsidR="00EC3EC6" w:rsidRPr="00D2562B" w:rsidRDefault="00EC3EC6" w:rsidP="00EC3EC6">
      <w:pPr>
        <w:spacing w:after="0" w:line="240" w:lineRule="auto"/>
        <w:jc w:val="left"/>
        <w:rPr>
          <w:sz w:val="28"/>
          <w:szCs w:val="28"/>
          <w:u w:val="single"/>
        </w:rPr>
      </w:pPr>
    </w:p>
    <w:p w:rsidR="00F760DE" w:rsidRPr="004574F9" w:rsidRDefault="00F760DE" w:rsidP="004574F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4F9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</w:t>
      </w:r>
      <w:r w:rsidR="004574F9" w:rsidRPr="004574F9">
        <w:rPr>
          <w:rFonts w:ascii="Times New Roman" w:eastAsia="Calibri" w:hAnsi="Times New Roman" w:cs="Times New Roman"/>
          <w:b/>
          <w:sz w:val="28"/>
          <w:szCs w:val="28"/>
        </w:rPr>
        <w:t xml:space="preserve"> и материально - техническое обеспечение.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1.Стандарты второго поколения Примерная программа по учебным предметам часть  2, Москва, «Просвещение», 2010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2. В.И.Лях</w:t>
      </w:r>
      <w:r w:rsidR="004574F9">
        <w:rPr>
          <w:rFonts w:eastAsia="Calibri" w:cs="Times New Roman"/>
          <w:sz w:val="28"/>
          <w:szCs w:val="28"/>
        </w:rPr>
        <w:t>.</w:t>
      </w: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 Комплексная программа физического воспитания 1 – 4 классы Москва, «Просвещение», 2007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3. Сборник нормативных документов Физическая культура,  Москва, Дрофа, 2004</w:t>
      </w:r>
    </w:p>
    <w:p w:rsidR="00F760DE" w:rsidRPr="00D43ED4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D43ED4">
        <w:rPr>
          <w:rFonts w:ascii="Times New Roman" w:eastAsia="Calibri" w:hAnsi="Times New Roman" w:cs="Times New Roman"/>
          <w:sz w:val="28"/>
          <w:szCs w:val="28"/>
        </w:rPr>
        <w:t>4.</w:t>
      </w:r>
      <w:r w:rsidR="004574F9" w:rsidRPr="00D43ED4">
        <w:rPr>
          <w:rFonts w:ascii="Times New Roman" w:eastAsia="Calibri" w:hAnsi="Times New Roman" w:cs="Times New Roman"/>
          <w:sz w:val="28"/>
          <w:szCs w:val="28"/>
        </w:rPr>
        <w:t xml:space="preserve">А. Ю. </w:t>
      </w:r>
      <w:proofErr w:type="spellStart"/>
      <w:r w:rsidR="004574F9" w:rsidRPr="00D43ED4">
        <w:rPr>
          <w:rFonts w:ascii="Times New Roman" w:eastAsia="Calibri" w:hAnsi="Times New Roman" w:cs="Times New Roman"/>
          <w:sz w:val="28"/>
          <w:szCs w:val="28"/>
        </w:rPr>
        <w:t>Патрекеев</w:t>
      </w:r>
      <w:proofErr w:type="spellEnd"/>
      <w:r w:rsidR="004574F9" w:rsidRPr="00D43ED4">
        <w:rPr>
          <w:rFonts w:ascii="Times New Roman" w:eastAsia="Calibri" w:hAnsi="Times New Roman" w:cs="Times New Roman"/>
          <w:sz w:val="28"/>
          <w:szCs w:val="28"/>
        </w:rPr>
        <w:t>. Подвижные игры, - издательство «ВАКО»</w:t>
      </w:r>
      <w:r w:rsidR="00D43ED4" w:rsidRPr="00D43ED4">
        <w:rPr>
          <w:rFonts w:ascii="Times New Roman" w:eastAsia="Calibri" w:hAnsi="Times New Roman" w:cs="Times New Roman"/>
          <w:sz w:val="28"/>
          <w:szCs w:val="28"/>
        </w:rPr>
        <w:t>, 2007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574F9">
        <w:rPr>
          <w:rFonts w:ascii="Times New Roman" w:eastAsia="Calibri" w:hAnsi="Times New Roman" w:cs="Times New Roman"/>
          <w:sz w:val="28"/>
          <w:szCs w:val="28"/>
        </w:rPr>
        <w:t>И.В.Чупаха</w:t>
      </w:r>
      <w:proofErr w:type="spellEnd"/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574F9">
        <w:rPr>
          <w:rFonts w:ascii="Times New Roman" w:eastAsia="Calibri" w:hAnsi="Times New Roman" w:cs="Times New Roman"/>
          <w:sz w:val="28"/>
          <w:szCs w:val="28"/>
        </w:rPr>
        <w:t>Е.З.Пужаева</w:t>
      </w:r>
      <w:proofErr w:type="spellEnd"/>
      <w:r w:rsidRPr="004574F9">
        <w:rPr>
          <w:rFonts w:ascii="Times New Roman" w:eastAsia="Calibri" w:hAnsi="Times New Roman" w:cs="Times New Roman"/>
          <w:sz w:val="28"/>
          <w:szCs w:val="28"/>
        </w:rPr>
        <w:t>, И.Ю.Соколова</w:t>
      </w:r>
      <w:r w:rsidR="00D43ED4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4574F9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 технологии, Москва, Илекса,2004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6.</w:t>
      </w:r>
      <w:r w:rsidR="00D43ED4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574F9">
        <w:rPr>
          <w:rFonts w:ascii="Times New Roman" w:eastAsia="Calibri" w:hAnsi="Times New Roman" w:cs="Times New Roman"/>
          <w:sz w:val="28"/>
          <w:szCs w:val="28"/>
        </w:rPr>
        <w:t>Учебно – практическое</w:t>
      </w:r>
      <w:proofErr w:type="gramEnd"/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 оборудование:</w:t>
      </w:r>
    </w:p>
    <w:p w:rsidR="00F760DE" w:rsidRPr="00D43ED4" w:rsidRDefault="00D43ED4" w:rsidP="00F760DE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F760DE" w:rsidRPr="004574F9">
        <w:rPr>
          <w:rFonts w:ascii="Times New Roman" w:eastAsia="Calibri" w:hAnsi="Times New Roman" w:cs="Times New Roman"/>
          <w:sz w:val="28"/>
          <w:szCs w:val="28"/>
        </w:rPr>
        <w:t>козел гимнастический,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перекладина гимнастическая (пристеночная),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стенка гимнастическая,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скамейка гимнастическая жёсткая (</w:t>
      </w:r>
      <w:smartTag w:uri="urn:schemas-microsoft-com:office:smarttags" w:element="metricconverter">
        <w:smartTagPr>
          <w:attr w:name="ProductID" w:val="2 м"/>
        </w:smartTagPr>
        <w:r w:rsidRPr="004574F9">
          <w:rPr>
            <w:rFonts w:ascii="Times New Roman" w:eastAsia="Calibri" w:hAnsi="Times New Roman" w:cs="Times New Roman"/>
            <w:sz w:val="28"/>
            <w:szCs w:val="28"/>
          </w:rPr>
          <w:t>2 м</w:t>
        </w:r>
      </w:smartTag>
      <w:r w:rsidRPr="004574F9">
        <w:rPr>
          <w:rFonts w:ascii="Times New Roman" w:eastAsia="Calibri" w:hAnsi="Times New Roman" w:cs="Times New Roman"/>
          <w:sz w:val="28"/>
          <w:szCs w:val="28"/>
        </w:rPr>
        <w:t>; 4м),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комплект навесного оборудования (перекладина, мишени для метания, тренировочные баскетбольные щиты),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мячи: набивной 1 и </w:t>
      </w:r>
      <w:smartTag w:uri="urn:schemas-microsoft-com:office:smarttags" w:element="metricconverter">
        <w:smartTagPr>
          <w:attr w:name="ProductID" w:val="2 кг"/>
        </w:smartTagPr>
        <w:r w:rsidRPr="004574F9">
          <w:rPr>
            <w:rFonts w:ascii="Times New Roman" w:eastAsia="Calibri" w:hAnsi="Times New Roman" w:cs="Times New Roman"/>
            <w:sz w:val="28"/>
            <w:szCs w:val="28"/>
          </w:rPr>
          <w:t>2 кг</w:t>
        </w:r>
      </w:smartTag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, мяч малый (мягкий), мячи баскетбольные, волейбольные, футбольные, 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палка гимнастическая,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скакалка детская,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мат гимнастический,</w:t>
      </w:r>
    </w:p>
    <w:p w:rsidR="00F760DE" w:rsidRPr="00D43ED4" w:rsidRDefault="00F760DE" w:rsidP="00F760DE">
      <w:pPr>
        <w:rPr>
          <w:rFonts w:eastAsia="Calibri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коврики: гимнастические, массажные,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кегли,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 xml:space="preserve">обруч пластиковый детский, 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планка для прыжков в высоту,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стойка для прыжков в высоту,</w:t>
      </w:r>
    </w:p>
    <w:p w:rsidR="00F760DE" w:rsidRPr="004574F9" w:rsidRDefault="00F760DE" w:rsidP="00F760DE">
      <w:pPr>
        <w:rPr>
          <w:rFonts w:ascii="Times New Roman" w:eastAsia="Calibri" w:hAnsi="Times New Roman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флажки: разметочные с опорой, стартовые,</w:t>
      </w:r>
    </w:p>
    <w:p w:rsidR="00575F1A" w:rsidRPr="00993DDD" w:rsidRDefault="00F760DE">
      <w:pPr>
        <w:rPr>
          <w:rFonts w:eastAsia="Calibri" w:cs="Times New Roman"/>
          <w:sz w:val="28"/>
          <w:szCs w:val="28"/>
        </w:rPr>
      </w:pPr>
      <w:r w:rsidRPr="004574F9">
        <w:rPr>
          <w:rFonts w:ascii="Times New Roman" w:eastAsia="Calibri" w:hAnsi="Times New Roman" w:cs="Times New Roman"/>
          <w:sz w:val="28"/>
          <w:szCs w:val="28"/>
        </w:rPr>
        <w:t>лента финишная</w:t>
      </w:r>
      <w:r w:rsidR="00D43ED4">
        <w:rPr>
          <w:rFonts w:eastAsia="Calibri" w:cs="Times New Roman"/>
          <w:sz w:val="28"/>
          <w:szCs w:val="28"/>
        </w:rPr>
        <w:t>.</w:t>
      </w:r>
    </w:p>
    <w:sectPr w:rsidR="00575F1A" w:rsidRPr="00993DDD" w:rsidSect="00993D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896"/>
    <w:multiLevelType w:val="hybridMultilevel"/>
    <w:tmpl w:val="D55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459E"/>
    <w:multiLevelType w:val="hybridMultilevel"/>
    <w:tmpl w:val="3F8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12C"/>
    <w:multiLevelType w:val="hybridMultilevel"/>
    <w:tmpl w:val="E24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6213"/>
    <w:multiLevelType w:val="hybridMultilevel"/>
    <w:tmpl w:val="7596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01274"/>
    <w:multiLevelType w:val="hybridMultilevel"/>
    <w:tmpl w:val="98D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02A6E"/>
    <w:multiLevelType w:val="hybridMultilevel"/>
    <w:tmpl w:val="D006E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C6"/>
    <w:rsid w:val="00030286"/>
    <w:rsid w:val="000A5292"/>
    <w:rsid w:val="001A3EB4"/>
    <w:rsid w:val="00226861"/>
    <w:rsid w:val="00236CB0"/>
    <w:rsid w:val="0029210F"/>
    <w:rsid w:val="00292CBF"/>
    <w:rsid w:val="00295A86"/>
    <w:rsid w:val="002B70E6"/>
    <w:rsid w:val="003130F3"/>
    <w:rsid w:val="00373553"/>
    <w:rsid w:val="004136BF"/>
    <w:rsid w:val="004574F9"/>
    <w:rsid w:val="00464190"/>
    <w:rsid w:val="004D2665"/>
    <w:rsid w:val="005118C3"/>
    <w:rsid w:val="0056420D"/>
    <w:rsid w:val="00575F1A"/>
    <w:rsid w:val="00596592"/>
    <w:rsid w:val="0062126B"/>
    <w:rsid w:val="0066184B"/>
    <w:rsid w:val="006652A2"/>
    <w:rsid w:val="006A6848"/>
    <w:rsid w:val="008351B8"/>
    <w:rsid w:val="008723C4"/>
    <w:rsid w:val="008E7587"/>
    <w:rsid w:val="008F0EA7"/>
    <w:rsid w:val="00993DDD"/>
    <w:rsid w:val="009A00A2"/>
    <w:rsid w:val="00A42D51"/>
    <w:rsid w:val="00AD2120"/>
    <w:rsid w:val="00B5560F"/>
    <w:rsid w:val="00C02D39"/>
    <w:rsid w:val="00D43ED4"/>
    <w:rsid w:val="00E34E72"/>
    <w:rsid w:val="00EB0783"/>
    <w:rsid w:val="00EC3EC6"/>
    <w:rsid w:val="00EE2CE3"/>
    <w:rsid w:val="00F147CB"/>
    <w:rsid w:val="00F7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C6"/>
    <w:pPr>
      <w:spacing w:after="1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EC6"/>
    <w:pPr>
      <w:ind w:left="720"/>
      <w:contextualSpacing/>
    </w:pPr>
  </w:style>
  <w:style w:type="table" w:styleId="a6">
    <w:name w:val="Table Grid"/>
    <w:basedOn w:val="a1"/>
    <w:uiPriority w:val="59"/>
    <w:rsid w:val="00EC3E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3EC6"/>
  </w:style>
  <w:style w:type="paragraph" w:styleId="a9">
    <w:name w:val="footer"/>
    <w:basedOn w:val="a"/>
    <w:link w:val="aa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3EC6"/>
  </w:style>
  <w:style w:type="paragraph" w:styleId="ab">
    <w:name w:val="Body Text Indent"/>
    <w:basedOn w:val="a"/>
    <w:link w:val="ac"/>
    <w:rsid w:val="00EC3EC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3EC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Наталья</cp:lastModifiedBy>
  <cp:revision>7</cp:revision>
  <cp:lastPrinted>2011-09-30T18:26:00Z</cp:lastPrinted>
  <dcterms:created xsi:type="dcterms:W3CDTF">2011-09-26T11:57:00Z</dcterms:created>
  <dcterms:modified xsi:type="dcterms:W3CDTF">2014-10-17T07:27:00Z</dcterms:modified>
</cp:coreProperties>
</file>