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AD" w:rsidRDefault="000F58AD"/>
    <w:p w:rsidR="00571516" w:rsidRDefault="00571516"/>
    <w:p w:rsidR="00571516" w:rsidRDefault="00571516" w:rsidP="00B92C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ВОСПИТАТЕЛЬНЫЙ   ПОТЕНЦИАЛ   ФИЗИЧЕСКОГО  ОБРАЗОВАНИЯ  И  ЕГО  РЕАЛИЗАЦИЯ  В  УРОЧНОЙ  И  ВНЕУРОЧНОЙ  ДЕЯТЕЛЬНОСТИ</w:t>
      </w:r>
    </w:p>
    <w:p w:rsidR="00571516" w:rsidRPr="00412A07" w:rsidRDefault="00571516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12A07">
        <w:rPr>
          <w:rFonts w:ascii="Times New Roman" w:hAnsi="Times New Roman" w:cs="Times New Roman"/>
          <w:sz w:val="28"/>
          <w:szCs w:val="28"/>
        </w:rPr>
        <w:t>Все произошедшие изменени</w:t>
      </w:r>
      <w:r w:rsidR="008827B2">
        <w:rPr>
          <w:rFonts w:ascii="Times New Roman" w:hAnsi="Times New Roman" w:cs="Times New Roman"/>
          <w:sz w:val="28"/>
          <w:szCs w:val="28"/>
        </w:rPr>
        <w:t>я в жизни российского общества</w:t>
      </w:r>
      <w:proofErr w:type="gramStart"/>
      <w:r w:rsidR="008827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A07">
        <w:rPr>
          <w:rFonts w:ascii="Times New Roman" w:hAnsi="Times New Roman" w:cs="Times New Roman"/>
          <w:sz w:val="28"/>
          <w:szCs w:val="28"/>
        </w:rPr>
        <w:t xml:space="preserve"> обращение отечественной педагогической науки к идее личностно - ориентированного обучения привели к пересмотру общей стратегии обучения и воспитания учащихся в школе.</w:t>
      </w:r>
    </w:p>
    <w:p w:rsidR="00571516" w:rsidRPr="00412A07" w:rsidRDefault="00571516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>Сегодня настало  время рассматривать воспитательный, развивающий и дидактический потенциал физического образования с позиции новых целей и нового  образования</w:t>
      </w:r>
      <w:proofErr w:type="gramStart"/>
      <w:r w:rsidRPr="00412A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1516" w:rsidRPr="00412A07" w:rsidRDefault="00571516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>Базой развития и воспитания ребенка продолжают ос</w:t>
      </w:r>
      <w:r w:rsidR="00B92CA4" w:rsidRPr="00412A07">
        <w:rPr>
          <w:rFonts w:ascii="Times New Roman" w:hAnsi="Times New Roman" w:cs="Times New Roman"/>
          <w:sz w:val="28"/>
          <w:szCs w:val="28"/>
        </w:rPr>
        <w:t>таваться фундаментальные знания</w:t>
      </w:r>
      <w:r w:rsidRPr="00412A0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827B2">
        <w:rPr>
          <w:rFonts w:ascii="Times New Roman" w:hAnsi="Times New Roman" w:cs="Times New Roman"/>
          <w:sz w:val="28"/>
          <w:szCs w:val="28"/>
        </w:rPr>
        <w:t xml:space="preserve"> </w:t>
      </w:r>
      <w:r w:rsidRPr="00412A07">
        <w:rPr>
          <w:rFonts w:ascii="Times New Roman" w:hAnsi="Times New Roman" w:cs="Times New Roman"/>
          <w:sz w:val="28"/>
          <w:szCs w:val="28"/>
        </w:rPr>
        <w:t xml:space="preserve">получает в ходе образовательного процесса. Однако образование личности должно быть сориентировано </w:t>
      </w:r>
      <w:r w:rsidR="008C72D6" w:rsidRPr="00412A07">
        <w:rPr>
          <w:rFonts w:ascii="Times New Roman" w:hAnsi="Times New Roman" w:cs="Times New Roman"/>
          <w:sz w:val="28"/>
          <w:szCs w:val="28"/>
        </w:rPr>
        <w:t>не только на усвоение определенной суммы знаний, но и  на развитие самостоятел</w:t>
      </w:r>
      <w:r w:rsidR="00B92CA4" w:rsidRPr="00412A07">
        <w:rPr>
          <w:rFonts w:ascii="Times New Roman" w:hAnsi="Times New Roman" w:cs="Times New Roman"/>
          <w:sz w:val="28"/>
          <w:szCs w:val="28"/>
        </w:rPr>
        <w:t>ьности, личной ответственности,</w:t>
      </w:r>
      <w:r w:rsidR="008C72D6" w:rsidRPr="00412A07">
        <w:rPr>
          <w:rFonts w:ascii="Times New Roman" w:hAnsi="Times New Roman" w:cs="Times New Roman"/>
          <w:sz w:val="28"/>
          <w:szCs w:val="28"/>
        </w:rPr>
        <w:t xml:space="preserve"> сознательных способностей и качеств человека</w:t>
      </w:r>
      <w:proofErr w:type="gramStart"/>
      <w:r w:rsidR="008C72D6" w:rsidRPr="00412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72D6" w:rsidRPr="00412A07">
        <w:rPr>
          <w:rFonts w:ascii="Times New Roman" w:hAnsi="Times New Roman" w:cs="Times New Roman"/>
          <w:sz w:val="28"/>
          <w:szCs w:val="28"/>
        </w:rPr>
        <w:t xml:space="preserve"> позволяющих ему учиться, действовать и эффективно трудиться в современных экономических условиях. На это ориентирует нас Концепция модернизации российского образования, определяем приоритетность воспитания в процессе достижения нового качества образования.</w:t>
      </w:r>
      <w:r w:rsidRPr="00412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70" w:rsidRPr="00412A07" w:rsidRDefault="00AA0A70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>Велики воспитательные возможности всех школьны</w:t>
      </w:r>
      <w:r w:rsidR="00B92CA4" w:rsidRPr="00412A07">
        <w:rPr>
          <w:rFonts w:ascii="Times New Roman" w:hAnsi="Times New Roman" w:cs="Times New Roman"/>
          <w:sz w:val="28"/>
          <w:szCs w:val="28"/>
        </w:rPr>
        <w:t>х предметов, особенно,  конечно</w:t>
      </w:r>
      <w:r w:rsidRPr="00412A07">
        <w:rPr>
          <w:rFonts w:ascii="Times New Roman" w:hAnsi="Times New Roman" w:cs="Times New Roman"/>
          <w:sz w:val="28"/>
          <w:szCs w:val="28"/>
        </w:rPr>
        <w:t>,  физики. Использование новых технологических схем урока требует от учителя понимания того, эффективна ли применяемая схема с точки зрения реализации задач обучения  и воспитания, или ее применение – только дань моде.</w:t>
      </w:r>
    </w:p>
    <w:p w:rsidR="00C65574" w:rsidRPr="00412A07" w:rsidRDefault="00AA0A70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 xml:space="preserve">Перед учителем физики стоит важная задача формирования личности учащегося на материале учебного  </w:t>
      </w:r>
      <w:proofErr w:type="gramStart"/>
      <w:r w:rsidRPr="00412A07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412A07">
        <w:rPr>
          <w:rFonts w:ascii="Times New Roman" w:hAnsi="Times New Roman" w:cs="Times New Roman"/>
          <w:sz w:val="28"/>
          <w:szCs w:val="28"/>
        </w:rPr>
        <w:t xml:space="preserve"> как в урочной, так и внеурочной деятельности. Нельзя согласиться </w:t>
      </w:r>
      <w:r w:rsidR="00C65574" w:rsidRPr="00412A07">
        <w:rPr>
          <w:rFonts w:ascii="Times New Roman" w:hAnsi="Times New Roman" w:cs="Times New Roman"/>
          <w:sz w:val="28"/>
          <w:szCs w:val="28"/>
        </w:rPr>
        <w:t>с мнением о том, что урок совершенно изжил себя. Дидактические и воспитательные возможности урока далеко не исчерпаны.</w:t>
      </w:r>
    </w:p>
    <w:p w:rsidR="00AA0A70" w:rsidRPr="00412A07" w:rsidRDefault="00A55D4B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5574" w:rsidRPr="00412A07">
        <w:rPr>
          <w:rFonts w:ascii="Times New Roman" w:hAnsi="Times New Roman" w:cs="Times New Roman"/>
          <w:sz w:val="28"/>
          <w:szCs w:val="28"/>
        </w:rPr>
        <w:t>Содержание современных учебных программ обладает значительным воспитательным</w:t>
      </w:r>
      <w:r w:rsidR="00AA0A70" w:rsidRPr="00412A07">
        <w:rPr>
          <w:rFonts w:ascii="Times New Roman" w:hAnsi="Times New Roman" w:cs="Times New Roman"/>
          <w:sz w:val="28"/>
          <w:szCs w:val="28"/>
        </w:rPr>
        <w:t xml:space="preserve"> </w:t>
      </w:r>
      <w:r w:rsidR="00C65574" w:rsidRPr="00412A07">
        <w:rPr>
          <w:rFonts w:ascii="Times New Roman" w:hAnsi="Times New Roman" w:cs="Times New Roman"/>
          <w:sz w:val="28"/>
          <w:szCs w:val="28"/>
        </w:rPr>
        <w:t xml:space="preserve"> потенциалом. Его реализация зависит от целенаправленного отбора содержания учебного материала, представляющего ученикам образцы подлинной нравственности, патриотизма, духовности, гражданственности, гуманизма.</w:t>
      </w:r>
    </w:p>
    <w:p w:rsidR="00AB5B86" w:rsidRDefault="00C65574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</w:r>
      <w:r w:rsidR="00161644" w:rsidRPr="00412A07">
        <w:rPr>
          <w:rFonts w:ascii="Times New Roman" w:hAnsi="Times New Roman" w:cs="Times New Roman"/>
          <w:sz w:val="28"/>
          <w:szCs w:val="28"/>
        </w:rPr>
        <w:t>Главная задача нравственного воспитания молодежи – выработка у нее сознательного отношения к гражданскому долгу, формирование возвышенных духовных запросов,  этических норм поведения, глубоких личных убеждений, трудолюбия, честности, доброты, совестливости.</w:t>
      </w:r>
    </w:p>
    <w:p w:rsidR="00161644" w:rsidRPr="00412A07" w:rsidRDefault="00AB5B86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5D4B" w:rsidRPr="00412A07">
        <w:rPr>
          <w:rFonts w:ascii="Times New Roman" w:hAnsi="Times New Roman" w:cs="Times New Roman"/>
          <w:sz w:val="28"/>
          <w:szCs w:val="28"/>
        </w:rPr>
        <w:t xml:space="preserve"> </w:t>
      </w:r>
      <w:r w:rsidR="00161644" w:rsidRPr="00412A07">
        <w:rPr>
          <w:rFonts w:ascii="Times New Roman" w:hAnsi="Times New Roman" w:cs="Times New Roman"/>
          <w:sz w:val="28"/>
          <w:szCs w:val="28"/>
        </w:rPr>
        <w:t>Какие возможности имеет учитель физики для воспитания нравственных  представлений у своих питомцев, можно видеть  на следующих примерах:</w:t>
      </w:r>
    </w:p>
    <w:p w:rsidR="00161644" w:rsidRPr="00412A07" w:rsidRDefault="00161644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 xml:space="preserve">- при изучении вопроса «Естественная радиоактивность» </w:t>
      </w:r>
      <w:r w:rsidR="00A51A12" w:rsidRPr="00412A07">
        <w:rPr>
          <w:rFonts w:ascii="Times New Roman" w:hAnsi="Times New Roman" w:cs="Times New Roman"/>
          <w:sz w:val="28"/>
          <w:szCs w:val="28"/>
        </w:rPr>
        <w:t>уместно рассказать о Пьере Кюри и его научной деятельности. В моральном кодексе П.Кюри  первой заповедью было</w:t>
      </w:r>
      <w:r w:rsidR="00101150" w:rsidRPr="00412A07">
        <w:rPr>
          <w:rFonts w:ascii="Times New Roman" w:hAnsi="Times New Roman" w:cs="Times New Roman"/>
          <w:sz w:val="28"/>
          <w:szCs w:val="28"/>
        </w:rPr>
        <w:t>: «людям, а не себе»;</w:t>
      </w:r>
    </w:p>
    <w:p w:rsidR="00101150" w:rsidRPr="00412A07" w:rsidRDefault="00101150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lastRenderedPageBreak/>
        <w:tab/>
        <w:t>- изучая полупроводники, полезно рассказывать о работах в этой области и жизни замечательного отечественного физика академика А.Ф. Иоффе.</w:t>
      </w:r>
    </w:p>
    <w:p w:rsidR="00101150" w:rsidRPr="00412A07" w:rsidRDefault="00101150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 xml:space="preserve"> Так </w:t>
      </w:r>
      <w:r w:rsidR="00B92CA4" w:rsidRPr="00412A07">
        <w:rPr>
          <w:rFonts w:ascii="Times New Roman" w:hAnsi="Times New Roman" w:cs="Times New Roman"/>
          <w:sz w:val="28"/>
          <w:szCs w:val="28"/>
        </w:rPr>
        <w:t xml:space="preserve">профессор Я.Г. </w:t>
      </w:r>
      <w:proofErr w:type="spellStart"/>
      <w:r w:rsidR="00B92CA4" w:rsidRPr="00412A07">
        <w:rPr>
          <w:rFonts w:ascii="Times New Roman" w:hAnsi="Times New Roman" w:cs="Times New Roman"/>
          <w:sz w:val="28"/>
          <w:szCs w:val="28"/>
        </w:rPr>
        <w:t>Дорфман</w:t>
      </w:r>
      <w:proofErr w:type="spellEnd"/>
      <w:r w:rsidR="00B92CA4" w:rsidRPr="00412A07">
        <w:rPr>
          <w:rFonts w:ascii="Times New Roman" w:hAnsi="Times New Roman" w:cs="Times New Roman"/>
          <w:sz w:val="28"/>
          <w:szCs w:val="28"/>
        </w:rPr>
        <w:t xml:space="preserve">  пишет</w:t>
      </w:r>
      <w:r w:rsidRPr="00412A07">
        <w:rPr>
          <w:rFonts w:ascii="Times New Roman" w:hAnsi="Times New Roman" w:cs="Times New Roman"/>
          <w:sz w:val="28"/>
          <w:szCs w:val="28"/>
        </w:rPr>
        <w:t>: « Абрам Федорович никогда не оказывал давления, никогда не пользовался своим авторитетом, он терпеливо выслушив</w:t>
      </w:r>
      <w:r w:rsidR="00B92CA4" w:rsidRPr="00412A07">
        <w:rPr>
          <w:rFonts w:ascii="Times New Roman" w:hAnsi="Times New Roman" w:cs="Times New Roman"/>
          <w:sz w:val="28"/>
          <w:szCs w:val="28"/>
        </w:rPr>
        <w:t>ал любые возражения и замечания</w:t>
      </w:r>
      <w:r w:rsidRPr="00412A07">
        <w:rPr>
          <w:rFonts w:ascii="Times New Roman" w:hAnsi="Times New Roman" w:cs="Times New Roman"/>
          <w:sz w:val="28"/>
          <w:szCs w:val="28"/>
        </w:rPr>
        <w:t>»</w:t>
      </w:r>
      <w:r w:rsidR="00B92CA4" w:rsidRPr="00412A07">
        <w:rPr>
          <w:rFonts w:ascii="Times New Roman" w:hAnsi="Times New Roman" w:cs="Times New Roman"/>
          <w:sz w:val="28"/>
          <w:szCs w:val="28"/>
        </w:rPr>
        <w:t>.</w:t>
      </w:r>
    </w:p>
    <w:p w:rsidR="00352683" w:rsidRDefault="00101150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>На примерах раскрытия нравственных установок и норм научной деятельности А.Эйнштейна, Н.Бора, И.Е.Гамма, Л.Д. Ландау, А.Д. Сахарова и других известных ученых – физиков, у  школьников фо</w:t>
      </w:r>
      <w:r w:rsidR="008E65D2" w:rsidRPr="00412A07">
        <w:rPr>
          <w:rFonts w:ascii="Times New Roman" w:hAnsi="Times New Roman" w:cs="Times New Roman"/>
          <w:sz w:val="28"/>
          <w:szCs w:val="28"/>
        </w:rPr>
        <w:t>рмируются представления о приори</w:t>
      </w:r>
      <w:r w:rsidRPr="00412A07">
        <w:rPr>
          <w:rFonts w:ascii="Times New Roman" w:hAnsi="Times New Roman" w:cs="Times New Roman"/>
          <w:sz w:val="28"/>
          <w:szCs w:val="28"/>
        </w:rPr>
        <w:t>те</w:t>
      </w:r>
      <w:r w:rsidR="008E65D2" w:rsidRPr="00412A07">
        <w:rPr>
          <w:rFonts w:ascii="Times New Roman" w:hAnsi="Times New Roman" w:cs="Times New Roman"/>
          <w:sz w:val="28"/>
          <w:szCs w:val="28"/>
        </w:rPr>
        <w:t xml:space="preserve">те </w:t>
      </w:r>
      <w:r w:rsidRPr="00412A07">
        <w:rPr>
          <w:rFonts w:ascii="Times New Roman" w:hAnsi="Times New Roman" w:cs="Times New Roman"/>
          <w:sz w:val="28"/>
          <w:szCs w:val="28"/>
        </w:rPr>
        <w:t xml:space="preserve"> нравственных устоев личности</w:t>
      </w:r>
      <w:r w:rsidR="008E65D2" w:rsidRPr="00412A07">
        <w:rPr>
          <w:rFonts w:ascii="Times New Roman" w:hAnsi="Times New Roman" w:cs="Times New Roman"/>
          <w:sz w:val="28"/>
          <w:szCs w:val="28"/>
        </w:rPr>
        <w:t>. Важно подчеркнуть возрастание роли нравственных качеств личности в условиях проведения масштабных научных исследований.</w:t>
      </w:r>
      <w:r w:rsidR="003526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61BA" w:rsidRPr="00412A07" w:rsidRDefault="00352683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19B6" w:rsidRPr="00412A07">
        <w:rPr>
          <w:rFonts w:ascii="Times New Roman" w:hAnsi="Times New Roman" w:cs="Times New Roman"/>
          <w:sz w:val="28"/>
          <w:szCs w:val="28"/>
        </w:rPr>
        <w:t xml:space="preserve">Необходимо отметить, что в повседневном преподавании по ряду причин еще не везде знакомят учащихся с основными этапами получения научных знаний. Порой умалчивается о второй стороне процесса познания – имевших место в истории физики научных заблуждениях и ошибках. </w:t>
      </w:r>
      <w:proofErr w:type="gramStart"/>
      <w:r w:rsidR="001A19B6" w:rsidRPr="00412A07">
        <w:rPr>
          <w:rFonts w:ascii="Times New Roman" w:hAnsi="Times New Roman" w:cs="Times New Roman"/>
          <w:sz w:val="28"/>
          <w:szCs w:val="28"/>
        </w:rPr>
        <w:t xml:space="preserve">А между тем анализ на уроках наиболее </w:t>
      </w:r>
      <w:r w:rsidR="003B61BA" w:rsidRPr="00412A07">
        <w:rPr>
          <w:rFonts w:ascii="Times New Roman" w:hAnsi="Times New Roman" w:cs="Times New Roman"/>
          <w:sz w:val="28"/>
          <w:szCs w:val="28"/>
        </w:rPr>
        <w:t xml:space="preserve">поучительных примеров ошибок исследователей служит формированию у учащихся представлений о реальной сложности процесса познания, углублению понимания того материала школьного урока физики, при изучении которого используются эти примеры, развитию у учеников ценностного отношения и познавательного интереса к физике и науке в целом и, разумеется формированию творческого мышления. </w:t>
      </w:r>
      <w:proofErr w:type="gramEnd"/>
    </w:p>
    <w:p w:rsidR="00685228" w:rsidRPr="00412A07" w:rsidRDefault="003B61BA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 xml:space="preserve">Например, говоря о распространении радиоволн в атмосфере, знакомим учащихся с существованием представлением о том, что огибание волнами поверхности Земли обязано только их дифракции. Однако выдвинутая английским ученым </w:t>
      </w:r>
      <w:proofErr w:type="spellStart"/>
      <w:r w:rsidRPr="00412A07">
        <w:rPr>
          <w:rFonts w:ascii="Times New Roman" w:hAnsi="Times New Roman" w:cs="Times New Roman"/>
          <w:sz w:val="28"/>
          <w:szCs w:val="28"/>
        </w:rPr>
        <w:t>О.</w:t>
      </w:r>
      <w:r w:rsidR="00685228" w:rsidRPr="00412A07">
        <w:rPr>
          <w:rFonts w:ascii="Times New Roman" w:hAnsi="Times New Roman" w:cs="Times New Roman"/>
          <w:sz w:val="28"/>
          <w:szCs w:val="28"/>
        </w:rPr>
        <w:t>Хевисайдом</w:t>
      </w:r>
      <w:proofErr w:type="spellEnd"/>
      <w:r w:rsidR="00685228" w:rsidRPr="00412A07">
        <w:rPr>
          <w:rFonts w:ascii="Times New Roman" w:hAnsi="Times New Roman" w:cs="Times New Roman"/>
          <w:sz w:val="28"/>
          <w:szCs w:val="28"/>
        </w:rPr>
        <w:t xml:space="preserve"> гипотеза о</w:t>
      </w:r>
      <w:r w:rsidR="00B36B46">
        <w:rPr>
          <w:rFonts w:ascii="Times New Roman" w:hAnsi="Times New Roman" w:cs="Times New Roman"/>
          <w:sz w:val="28"/>
          <w:szCs w:val="28"/>
        </w:rPr>
        <w:t xml:space="preserve"> существован</w:t>
      </w:r>
      <w:proofErr w:type="gramStart"/>
      <w:r w:rsidR="00B36B46">
        <w:rPr>
          <w:rFonts w:ascii="Times New Roman" w:hAnsi="Times New Roman" w:cs="Times New Roman"/>
          <w:sz w:val="28"/>
          <w:szCs w:val="28"/>
        </w:rPr>
        <w:t>ии</w:t>
      </w:r>
      <w:r w:rsidR="008827B2">
        <w:rPr>
          <w:rFonts w:ascii="Times New Roman" w:hAnsi="Times New Roman" w:cs="Times New Roman"/>
          <w:sz w:val="28"/>
          <w:szCs w:val="28"/>
        </w:rPr>
        <w:t xml:space="preserve"> </w:t>
      </w:r>
      <w:r w:rsidR="00B92CA4" w:rsidRPr="00412A07">
        <w:rPr>
          <w:rFonts w:ascii="Times New Roman" w:hAnsi="Times New Roman" w:cs="Times New Roman"/>
          <w:sz w:val="28"/>
          <w:szCs w:val="28"/>
        </w:rPr>
        <w:t xml:space="preserve"> </w:t>
      </w:r>
      <w:r w:rsidR="00685228" w:rsidRPr="00412A07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="00685228" w:rsidRPr="00412A07">
        <w:rPr>
          <w:rFonts w:ascii="Times New Roman" w:hAnsi="Times New Roman" w:cs="Times New Roman"/>
          <w:sz w:val="28"/>
          <w:szCs w:val="28"/>
        </w:rPr>
        <w:t>носферы позволило правильно объяснить это явление.</w:t>
      </w:r>
    </w:p>
    <w:p w:rsidR="00685228" w:rsidRPr="00412A07" w:rsidRDefault="00685228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07">
        <w:rPr>
          <w:rFonts w:ascii="Times New Roman" w:hAnsi="Times New Roman" w:cs="Times New Roman"/>
          <w:sz w:val="28"/>
          <w:szCs w:val="28"/>
        </w:rPr>
        <w:tab/>
        <w:t>Об эстетических ценностях учитель может</w:t>
      </w:r>
      <w:r w:rsidR="00B92CA4" w:rsidRPr="00412A07">
        <w:rPr>
          <w:rFonts w:ascii="Times New Roman" w:hAnsi="Times New Roman" w:cs="Times New Roman"/>
          <w:sz w:val="28"/>
          <w:szCs w:val="28"/>
        </w:rPr>
        <w:t xml:space="preserve"> вести разговор</w:t>
      </w:r>
      <w:r w:rsidRPr="00412A07">
        <w:rPr>
          <w:rFonts w:ascii="Times New Roman" w:hAnsi="Times New Roman" w:cs="Times New Roman"/>
          <w:sz w:val="28"/>
          <w:szCs w:val="28"/>
        </w:rPr>
        <w:t>, говоря на уроках об элементах научной интуиции, используемой на самых разных этапах исследований ученых. Возможность отметить красоту научной мысли появляется при знакомстве с фрагментами литературы, в которой ученые излагают научные истины для пропаганды новых открытий и популяризации научных знаний в обществе.</w:t>
      </w:r>
    </w:p>
    <w:p w:rsidR="00412A07" w:rsidRPr="00412A07" w:rsidRDefault="00685228" w:rsidP="00AB5B86">
      <w:pPr>
        <w:pStyle w:val="a3"/>
        <w:ind w:firstLine="600"/>
        <w:jc w:val="both"/>
        <w:rPr>
          <w:sz w:val="28"/>
          <w:szCs w:val="28"/>
        </w:rPr>
      </w:pPr>
      <w:r w:rsidRPr="00412A07">
        <w:rPr>
          <w:sz w:val="28"/>
          <w:szCs w:val="28"/>
        </w:rPr>
        <w:tab/>
        <w:t>Например, изучая на уроках опыты Кулона, Фарадея, Герца, Лебедева, обращаем внимание  учащихся на научную</w:t>
      </w:r>
      <w:r w:rsidR="003B61BA" w:rsidRPr="00412A07">
        <w:rPr>
          <w:sz w:val="28"/>
          <w:szCs w:val="28"/>
        </w:rPr>
        <w:t xml:space="preserve"> </w:t>
      </w:r>
      <w:r w:rsidRPr="00412A07">
        <w:rPr>
          <w:sz w:val="28"/>
          <w:szCs w:val="28"/>
        </w:rPr>
        <w:t xml:space="preserve"> значимость этих экспериментов, так и на то, что они по-своему красивы. На многочисленных примерах учащиеся убеждаются в том, что нередко там, где красота, там и истина</w:t>
      </w:r>
      <w:r w:rsidR="00A55D4B" w:rsidRPr="00412A07">
        <w:rPr>
          <w:sz w:val="28"/>
          <w:szCs w:val="28"/>
        </w:rPr>
        <w:t>. Фундаментал</w:t>
      </w:r>
      <w:r w:rsidR="00B92CA4" w:rsidRPr="00412A07">
        <w:rPr>
          <w:sz w:val="28"/>
          <w:szCs w:val="28"/>
        </w:rPr>
        <w:t>ьные законы физики, как правило</w:t>
      </w:r>
      <w:r w:rsidR="00A55D4B" w:rsidRPr="00412A07">
        <w:rPr>
          <w:sz w:val="28"/>
          <w:szCs w:val="28"/>
        </w:rPr>
        <w:t>, изящны. В итоге у школьников возникает своего рода эстетическое видение мира физики, усиливающее ценность научного познания и одновременно существенно расширяющее их традиционные представление</w:t>
      </w:r>
      <w:r w:rsidR="00B92CA4" w:rsidRPr="00412A07">
        <w:rPr>
          <w:sz w:val="28"/>
          <w:szCs w:val="28"/>
        </w:rPr>
        <w:t xml:space="preserve"> </w:t>
      </w:r>
      <w:r w:rsidR="00A55D4B" w:rsidRPr="00412A07">
        <w:rPr>
          <w:sz w:val="28"/>
          <w:szCs w:val="28"/>
        </w:rPr>
        <w:t xml:space="preserve"> </w:t>
      </w:r>
      <w:proofErr w:type="gramStart"/>
      <w:r w:rsidR="00A55D4B" w:rsidRPr="00412A07">
        <w:rPr>
          <w:sz w:val="28"/>
          <w:szCs w:val="28"/>
        </w:rPr>
        <w:t>о</w:t>
      </w:r>
      <w:proofErr w:type="gramEnd"/>
      <w:r w:rsidR="00A55D4B" w:rsidRPr="00412A07">
        <w:rPr>
          <w:sz w:val="28"/>
          <w:szCs w:val="28"/>
        </w:rPr>
        <w:t xml:space="preserve"> прекрасном. </w:t>
      </w:r>
      <w:r w:rsidR="008E65D2" w:rsidRPr="00412A07">
        <w:rPr>
          <w:sz w:val="28"/>
          <w:szCs w:val="28"/>
        </w:rPr>
        <w:t xml:space="preserve"> </w:t>
      </w:r>
      <w:r w:rsidR="00412A07" w:rsidRPr="00412A07">
        <w:rPr>
          <w:sz w:val="28"/>
          <w:szCs w:val="28"/>
        </w:rPr>
        <w:t>Но самое главное – учитель должен снова и снова объяснять детям связь между изучаемым материалом и жизнью в обществе. Например: на уроках физики, ребятам стоит объяснить закон природы, лежащий в основе того или иного явления. Ведь ничто не происходит без причины.</w:t>
      </w:r>
    </w:p>
    <w:p w:rsidR="00412A07" w:rsidRPr="00412A07" w:rsidRDefault="00412A07" w:rsidP="00AB5B86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12A07">
        <w:rPr>
          <w:sz w:val="28"/>
          <w:szCs w:val="28"/>
        </w:rPr>
        <w:t xml:space="preserve"> В конечном счете, на нас воздействует универсальный, всеобщий закон природы, увлекающий всех к равновесию и подобию ей.</w:t>
      </w:r>
      <w:r w:rsidRPr="00412A07">
        <w:rPr>
          <w:color w:val="000000"/>
          <w:sz w:val="28"/>
          <w:szCs w:val="28"/>
        </w:rPr>
        <w:t xml:space="preserve"> Современный человек видит по </w:t>
      </w:r>
      <w:r w:rsidRPr="00412A07">
        <w:rPr>
          <w:color w:val="000000"/>
          <w:sz w:val="28"/>
          <w:szCs w:val="28"/>
        </w:rPr>
        <w:lastRenderedPageBreak/>
        <w:t>телевидению и в интернете искаженные картины реальности, искусственные шаблоны красоты и человеческих взаимоотношений. Поверив в них, он начинает воспроизводить экранные сценки в жизни – и круг замыкается. Не спасает даже более трезвое отношение к продукции СМИ и киностудий – все равно их напор проникает в подсознание. Иммунитета нет ни у кого.</w:t>
      </w:r>
    </w:p>
    <w:p w:rsidR="00412A07" w:rsidRPr="00412A07" w:rsidRDefault="00412A07" w:rsidP="00AB5B86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12A07">
        <w:rPr>
          <w:color w:val="000000"/>
          <w:sz w:val="28"/>
          <w:szCs w:val="28"/>
        </w:rPr>
        <w:t>Чтобы помочь человеку, вовсе не требуется закрывать кинотеатры и отключать телевидение. Нужно лишь модифицировать</w:t>
      </w:r>
      <w:r w:rsidR="008827B2">
        <w:rPr>
          <w:color w:val="000000"/>
          <w:sz w:val="28"/>
          <w:szCs w:val="28"/>
        </w:rPr>
        <w:t xml:space="preserve"> контекст</w:t>
      </w:r>
      <w:r w:rsidRPr="00412A07">
        <w:rPr>
          <w:color w:val="000000"/>
          <w:sz w:val="28"/>
          <w:szCs w:val="28"/>
        </w:rPr>
        <w:t xml:space="preserve"> вывести на экран другие примеры, изменить подачу, которая сама есть инструмент воздействия. В итоге дети будут учиться правильному отношению к семье, к обществу, к стране, к своему народу, к миру и к себе самим.</w:t>
      </w:r>
    </w:p>
    <w:p w:rsidR="00412A07" w:rsidRPr="00412A07" w:rsidRDefault="00412A07" w:rsidP="00AB5B86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12A07">
        <w:rPr>
          <w:color w:val="000000"/>
          <w:sz w:val="28"/>
          <w:szCs w:val="28"/>
        </w:rPr>
        <w:t>Мир, в котором мы сегодня живем, – глобальный, интегральный. Это значит, что все его части полностью взаимозависимы, и каждая часть определяет судьбу всех. Таким он проявился благодаря прогрессу. Абсолютная связь всех частей мира должна быть осознана нами, как факт.</w:t>
      </w:r>
    </w:p>
    <w:p w:rsidR="00412A07" w:rsidRPr="00412A07" w:rsidRDefault="00412A07" w:rsidP="00AB5B86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12A07">
        <w:rPr>
          <w:color w:val="000000"/>
          <w:sz w:val="28"/>
          <w:szCs w:val="28"/>
        </w:rPr>
        <w:t>Человек, который правильно войдет в интеграцию, от этого выиграет. Он не просто будет воспитанным, у него будут необходимые навыки для выживания. Выживет только тот, кто поймет, что интеграция, взаимная ответственность, уступки, объединение – это зов природы. А цель природы – привести человечество к подобию себе – к гармонии и совершенству.</w:t>
      </w:r>
    </w:p>
    <w:p w:rsidR="00412A07" w:rsidRPr="00412A07" w:rsidRDefault="00412A07" w:rsidP="00AB5B86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12A07">
        <w:rPr>
          <w:color w:val="000000"/>
          <w:sz w:val="28"/>
          <w:szCs w:val="28"/>
        </w:rPr>
        <w:t>Дети – это наше будущее. В мире нашего завтра хозяевами будут они, и мы уже ничего не сможем изменить, но сегодня их развитие во многом зависит от нас.</w:t>
      </w:r>
    </w:p>
    <w:p w:rsidR="008E65D2" w:rsidRPr="00412A07" w:rsidRDefault="008E65D2" w:rsidP="00AB5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5D2" w:rsidRPr="00412A07" w:rsidSect="00A55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516"/>
    <w:rsid w:val="00092AC6"/>
    <w:rsid w:val="000F58AD"/>
    <w:rsid w:val="00101150"/>
    <w:rsid w:val="00161644"/>
    <w:rsid w:val="001A19B6"/>
    <w:rsid w:val="0026007E"/>
    <w:rsid w:val="00352683"/>
    <w:rsid w:val="003B61BA"/>
    <w:rsid w:val="00412A07"/>
    <w:rsid w:val="00571516"/>
    <w:rsid w:val="00685228"/>
    <w:rsid w:val="006D4696"/>
    <w:rsid w:val="008827B2"/>
    <w:rsid w:val="008C72D6"/>
    <w:rsid w:val="008E65D2"/>
    <w:rsid w:val="00A51A12"/>
    <w:rsid w:val="00A55D4B"/>
    <w:rsid w:val="00A6113D"/>
    <w:rsid w:val="00AA0A70"/>
    <w:rsid w:val="00AB5B86"/>
    <w:rsid w:val="00AC4E16"/>
    <w:rsid w:val="00B22F7E"/>
    <w:rsid w:val="00B36B46"/>
    <w:rsid w:val="00B92CA4"/>
    <w:rsid w:val="00C6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"Новониколаевская СОШ №2"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2014-10-01T05:40:00Z</cp:lastPrinted>
  <dcterms:created xsi:type="dcterms:W3CDTF">2011-02-08T06:22:00Z</dcterms:created>
  <dcterms:modified xsi:type="dcterms:W3CDTF">2014-10-01T05:48:00Z</dcterms:modified>
</cp:coreProperties>
</file>