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4C" w:rsidRDefault="00B167BC" w:rsidP="00FE2CE5">
      <w:pPr>
        <w:jc w:val="center"/>
        <w:rPr>
          <w:rFonts w:ascii="Times New Roman" w:hAnsi="Times New Roman"/>
          <w:sz w:val="32"/>
        </w:rPr>
      </w:pPr>
      <w:r w:rsidRPr="00B167B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6" type="#_x0000_t202" style="position:absolute;left:0;text-align:left;margin-left:-11.45pt;margin-top:-18.15pt;width:300.9pt;height:64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" filled="f" stroked="f">
            <v:textbox style="mso-fit-shape-to-text:t">
              <w:txbxContent>
                <w:p w:rsidR="00F8414D" w:rsidRDefault="00F8414D" w:rsidP="005B100D">
                  <w:pPr>
                    <w:jc w:val="center"/>
                    <w:rPr>
                      <w:rFonts w:ascii="Times New Roman" w:hAnsi="Times New Roman"/>
                      <w:b/>
                      <w:spacing w:val="6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pacing w:val="60"/>
                      <w:sz w:val="72"/>
                      <w:szCs w:val="72"/>
                    </w:rPr>
                    <w:t>Молекулярная физика.</w:t>
                  </w:r>
                </w:p>
                <w:p w:rsidR="00F8414D" w:rsidRDefault="00F8414D" w:rsidP="005B100D">
                  <w:pPr>
                    <w:jc w:val="center"/>
                    <w:rPr>
                      <w:rFonts w:ascii="Times New Roman" w:hAnsi="Times New Roman"/>
                      <w:b/>
                      <w:spacing w:val="6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pacing w:val="60"/>
                      <w:sz w:val="72"/>
                      <w:szCs w:val="72"/>
                    </w:rPr>
                    <w:t>Термодинамика.</w:t>
                  </w:r>
                </w:p>
                <w:p w:rsidR="00F8414D" w:rsidRPr="005B100D" w:rsidRDefault="00F8414D" w:rsidP="005B100D">
                  <w:pPr>
                    <w:jc w:val="center"/>
                    <w:rPr>
                      <w:rFonts w:ascii="Times New Roman" w:hAnsi="Times New Roman"/>
                      <w:b/>
                      <w:spacing w:val="60"/>
                      <w:sz w:val="72"/>
                      <w:szCs w:val="72"/>
                    </w:rPr>
                  </w:pPr>
                  <w:r w:rsidRPr="005B100D">
                    <w:rPr>
                      <w:rFonts w:ascii="Times New Roman" w:hAnsi="Times New Roman"/>
                      <w:b/>
                      <w:spacing w:val="60"/>
                      <w:sz w:val="72"/>
                      <w:szCs w:val="72"/>
                    </w:rPr>
                    <w:t xml:space="preserve"> 2015</w:t>
                  </w:r>
                </w:p>
              </w:txbxContent>
            </v:textbox>
          </v:shape>
        </w:pict>
      </w:r>
    </w:p>
    <w:p w:rsidR="00FE2CE5" w:rsidRDefault="00FE2CE5" w:rsidP="00FE2CE5">
      <w:pPr>
        <w:jc w:val="center"/>
        <w:rPr>
          <w:rFonts w:ascii="Times New Roman" w:hAnsi="Times New Roman"/>
          <w:sz w:val="32"/>
        </w:rPr>
      </w:pPr>
    </w:p>
    <w:p w:rsidR="00FE2CE5" w:rsidRDefault="00FE2CE5" w:rsidP="00FE2CE5">
      <w:pPr>
        <w:jc w:val="center"/>
        <w:rPr>
          <w:rFonts w:ascii="Times New Roman" w:hAnsi="Times New Roman"/>
          <w:sz w:val="32"/>
        </w:rPr>
      </w:pPr>
    </w:p>
    <w:p w:rsidR="005B100D" w:rsidRDefault="005B100D" w:rsidP="00FE2CE5">
      <w:pPr>
        <w:jc w:val="center"/>
        <w:rPr>
          <w:rFonts w:ascii="Times New Roman" w:hAnsi="Times New Roman"/>
          <w:sz w:val="32"/>
        </w:rPr>
      </w:pPr>
    </w:p>
    <w:p w:rsidR="005B100D" w:rsidRDefault="005B100D" w:rsidP="00FE2CE5">
      <w:pPr>
        <w:jc w:val="center"/>
        <w:rPr>
          <w:rFonts w:ascii="Times New Roman" w:hAnsi="Times New Roman"/>
          <w:sz w:val="32"/>
        </w:rPr>
      </w:pPr>
    </w:p>
    <w:p w:rsidR="00F8414D" w:rsidRDefault="00F8414D" w:rsidP="00FE2CE5">
      <w:pPr>
        <w:jc w:val="center"/>
        <w:rPr>
          <w:rFonts w:ascii="Times New Roman" w:hAnsi="Times New Roman"/>
          <w:sz w:val="32"/>
        </w:rPr>
      </w:pPr>
    </w:p>
    <w:p w:rsidR="00F8414D" w:rsidRDefault="00F8414D" w:rsidP="00F8414D">
      <w:pPr>
        <w:jc w:val="center"/>
        <w:rPr>
          <w:rFonts w:ascii="Times New Roman" w:hAnsi="Times New Roman"/>
          <w:b/>
          <w:sz w:val="32"/>
        </w:rPr>
      </w:pPr>
      <w:r w:rsidRPr="00C9158D">
        <w:rPr>
          <w:rFonts w:ascii="Times New Roman" w:hAnsi="Times New Roman"/>
          <w:b/>
          <w:sz w:val="32"/>
        </w:rPr>
        <w:t>СОДЕРЖАНИЕ ТЕОРИИ</w:t>
      </w:r>
    </w:p>
    <w:tbl>
      <w:tblPr>
        <w:tblStyle w:val="a3"/>
        <w:tblW w:w="0" w:type="auto"/>
        <w:tblLook w:val="04A0"/>
      </w:tblPr>
      <w:tblGrid>
        <w:gridCol w:w="720"/>
        <w:gridCol w:w="8851"/>
      </w:tblGrid>
      <w:tr w:rsidR="00F8414D" w:rsidTr="00F8414D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№</w:t>
            </w:r>
          </w:p>
        </w:tc>
        <w:tc>
          <w:tcPr>
            <w:tcW w:w="8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Тема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C9158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915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" w:history="1">
              <w:r w:rsidR="00F8414D" w:rsidRPr="00F8414D">
                <w:rPr>
                  <w:rStyle w:val="a7"/>
                  <w:rFonts w:ascii="Times New Roman" w:hAnsi="Times New Roman"/>
                  <w:sz w:val="24"/>
                </w:rPr>
                <w:t>Основные  положения молекулярно-кинетической теории газов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C9158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2" w:history="1">
              <w:r w:rsidR="00F8414D" w:rsidRPr="00F8414D">
                <w:rPr>
                  <w:rStyle w:val="a7"/>
                  <w:rFonts w:ascii="Times New Roman" w:hAnsi="Times New Roman"/>
                  <w:sz w:val="24"/>
                </w:rPr>
                <w:t>Строение твердых, жидких и газообразных веществ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061B47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3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Кристалл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061B47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4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Аморфное тело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5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Тепловое движение</w:t>
              </w:r>
            </w:hyperlink>
            <w:r w:rsidR="00F8414D" w:rsidRPr="00F84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6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Броуновское движение</w:t>
              </w:r>
            </w:hyperlink>
            <w:r w:rsidR="00F8414D" w:rsidRPr="00F84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7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Диффузия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8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Идеальный газ</w:t>
              </w:r>
            </w:hyperlink>
            <w:r w:rsidR="00F8414D" w:rsidRPr="00F84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9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Уравнение  Менделеева – </w:t>
              </w:r>
              <w:proofErr w:type="spellStart"/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Клапейрона</w:t>
              </w:r>
              <w:proofErr w:type="spellEnd"/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061B47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СВЯЗЬ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Связь  между давлением и средней кинетической энергией теплового движения молекул идеального газа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061B47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БСОЛЮТНАЯ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Абсолютная  температура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061B47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0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Связь  температуры газа со средней кинетической энергией его частиц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061B47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1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Испарение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061B47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2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Кипение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061B47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3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Конденсация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061B47" w:rsidRDefault="00B167BC" w:rsidP="00F84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4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Плавление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061B47" w:rsidRDefault="00B167BC" w:rsidP="00F84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w:anchor="а15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4"/>
                </w:rPr>
                <w:t>Кристаллизация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w:anchor="а16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8"/>
                </w:rPr>
                <w:t>Теплопередачей</w:t>
              </w:r>
            </w:hyperlink>
            <w:r w:rsidR="00F8414D" w:rsidRPr="00F8414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w:anchor="а17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8"/>
                </w:rPr>
                <w:t>Теплопроводность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w:anchor="а18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8"/>
                </w:rPr>
                <w:t>Конвекция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w:anchor="а19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8"/>
                </w:rPr>
                <w:t>Излучение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w:anchor="а20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8"/>
                </w:rPr>
                <w:t>Количество теплоты</w:t>
              </w:r>
            </w:hyperlink>
            <w:r w:rsidR="00F8414D" w:rsidRPr="00F8414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w:anchor="а21" w:history="1">
              <w:r w:rsidR="00F8414D" w:rsidRPr="00F8414D">
                <w:rPr>
                  <w:rStyle w:val="a7"/>
                  <w:rFonts w:ascii="Times New Roman" w:hAnsi="Times New Roman"/>
                  <w:sz w:val="24"/>
                  <w:szCs w:val="28"/>
                </w:rPr>
                <w:t>Тепловое равновесие</w:t>
              </w:r>
            </w:hyperlink>
            <w:r w:rsidR="00F8414D" w:rsidRPr="00F8414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F8414D" w:rsidRDefault="00B167BC" w:rsidP="00F84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w:anchor="а22" w:history="1">
              <w:proofErr w:type="spellStart"/>
              <w:r w:rsidR="00F8414D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Изопроцесс</w:t>
              </w:r>
              <w:proofErr w:type="spellEnd"/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2C4E5F" w:rsidRDefault="00B167BC" w:rsidP="002D6BE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23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Закон Гей-Люссака</w:t>
              </w:r>
            </w:hyperlink>
            <w:r w:rsidR="002D6BEB" w:rsidRPr="002D6BE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2D6BEB" w:rsidRDefault="00B167BC" w:rsidP="002D6BE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24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Изотермический процесс</w:t>
              </w:r>
            </w:hyperlink>
            <w:r w:rsidR="002D6BEB" w:rsidRPr="002D6BE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2D6BEB" w:rsidRDefault="00B167BC" w:rsidP="002D6BE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25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Изобарный процесс</w:t>
              </w:r>
            </w:hyperlink>
            <w:r w:rsidR="002D6BEB" w:rsidRPr="002D6BE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B167BC" w:rsidP="002D6BE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26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Изохорный процесс</w:t>
              </w:r>
            </w:hyperlink>
            <w:r w:rsidR="002D6BEB" w:rsidRPr="002D6BE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6462DF" w:rsidRDefault="00B167BC" w:rsidP="002D6BE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27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Адиабатный  процесс</w:t>
              </w:r>
            </w:hyperlink>
            <w:r w:rsidR="002D6BEB" w:rsidRPr="002D6BE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B167BC" w:rsidP="002D6BE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28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Закон Дальтона</w:t>
              </w:r>
            </w:hyperlink>
            <w:r w:rsidR="002D6BEB">
              <w:rPr>
                <w:rFonts w:ascii="Times New Roman" w:hAnsi="Times New Roman"/>
                <w:sz w:val="24"/>
                <w:szCs w:val="28"/>
              </w:rPr>
              <w:t xml:space="preserve"> (давление смеси газов)</w:t>
            </w:r>
            <w:r w:rsidR="002D6BEB" w:rsidRPr="002D6BE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B167BC" w:rsidP="002D6BE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29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Количества вещества смеси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B167BC" w:rsidP="002D6BE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30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Молярная масса смеси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B167BC" w:rsidP="002D6BE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Работа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Работа  в термодинамике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2D6BEB" w:rsidRDefault="00B167BC" w:rsidP="00F841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31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4"/>
                </w:rPr>
                <w:t>Геометрический метод вычисления работы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B167BC" w:rsidP="00F841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Количество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Количество теплоты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B167BC" w:rsidP="00F841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32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Уравнение теплового баланса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B167BC" w:rsidP="00F841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Первый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Первый закон термодинамики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2D6BEB" w:rsidRDefault="00B167BC" w:rsidP="002D6BE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33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Коэффициентом полезного действия теплового двигателя</w:t>
              </w:r>
            </w:hyperlink>
            <w:r w:rsidR="002D6BEB" w:rsidRPr="002D6BE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B167BC" w:rsidP="002D6BE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34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Ненасыщенный пар</w:t>
              </w:r>
            </w:hyperlink>
            <w:r w:rsidR="002D6BEB" w:rsidRPr="002D6BE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B167BC" w:rsidP="002D6BE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35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Насыщенный пар</w:t>
              </w:r>
            </w:hyperlink>
            <w:r w:rsidR="002D6BEB" w:rsidRPr="002D6BE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B167BC" w:rsidP="00F841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36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Динамическое равновесие</w:t>
              </w:r>
            </w:hyperlink>
          </w:p>
        </w:tc>
      </w:tr>
      <w:tr w:rsidR="00F8414D" w:rsidRPr="00C9158D" w:rsidTr="00F8414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Default="00F8414D" w:rsidP="00F841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14D" w:rsidRPr="00BC3D5A" w:rsidRDefault="00B167BC" w:rsidP="00F841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hyperlink w:anchor="а37" w:history="1">
              <w:r w:rsidR="002D6BEB" w:rsidRPr="002D6BEB">
                <w:rPr>
                  <w:rStyle w:val="a7"/>
                  <w:rFonts w:ascii="Times New Roman" w:hAnsi="Times New Roman"/>
                  <w:sz w:val="24"/>
                  <w:szCs w:val="28"/>
                </w:rPr>
                <w:t>Относительная влажность</w:t>
              </w:r>
            </w:hyperlink>
          </w:p>
        </w:tc>
      </w:tr>
    </w:tbl>
    <w:p w:rsidR="00F8414D" w:rsidRDefault="00F8414D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p w:rsidR="002D6BEB" w:rsidRDefault="002D6BEB" w:rsidP="00FE2CE5">
      <w:pPr>
        <w:jc w:val="center"/>
        <w:rPr>
          <w:rFonts w:ascii="Times New Roman" w:hAnsi="Times New Roman"/>
          <w:sz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954"/>
        <w:gridCol w:w="2268"/>
      </w:tblGrid>
      <w:tr w:rsidR="00731154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Обозначе</w:t>
            </w:r>
            <w:r w:rsidR="00731154" w:rsidRPr="009E7D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 xml:space="preserve">задания </w:t>
            </w:r>
            <w:proofErr w:type="gramStart"/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работе</w:t>
            </w:r>
          </w:p>
        </w:tc>
        <w:tc>
          <w:tcPr>
            <w:tcW w:w="5954" w:type="dxa"/>
            <w:shd w:val="clear" w:color="auto" w:fill="auto"/>
          </w:tcPr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Проверяемые элементы</w:t>
            </w:r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  <w:shd w:val="clear" w:color="auto" w:fill="auto"/>
          </w:tcPr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Коды элементов</w:t>
            </w:r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по кодификатору</w:t>
            </w:r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элементов</w:t>
            </w:r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5B100D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5B100D" w:rsidRPr="009E7D8C" w:rsidRDefault="00B167BC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Модели" w:history="1">
              <w:r w:rsidR="005B100D" w:rsidRPr="009E7D8C">
                <w:rPr>
                  <w:rStyle w:val="a7"/>
                  <w:rFonts w:ascii="Times New Roman" w:hAnsi="Times New Roman"/>
                  <w:sz w:val="24"/>
                  <w:szCs w:val="24"/>
                </w:rPr>
                <w:t>Модели  строения  газов, жидкостей   и твердых  тел.</w:t>
              </w:r>
            </w:hyperlink>
            <w:r w:rsidR="005B100D" w:rsidRPr="009E7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100D" w:rsidRPr="009E7D8C" w:rsidRDefault="00B167BC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броуновское" w:history="1">
              <w:r w:rsidR="005B100D" w:rsidRPr="009E7D8C">
                <w:rPr>
                  <w:rStyle w:val="a7"/>
                  <w:rFonts w:ascii="Times New Roman" w:hAnsi="Times New Roman"/>
                  <w:sz w:val="24"/>
                  <w:szCs w:val="24"/>
                </w:rPr>
                <w:t>Диффузия.</w:t>
              </w:r>
              <w:r w:rsidR="009E7D8C" w:rsidRPr="009E7D8C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5B100D" w:rsidRPr="009E7D8C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Броуновское  движение. </w:t>
              </w:r>
            </w:hyperlink>
            <w:r w:rsidR="005B100D" w:rsidRPr="009E7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100D" w:rsidRPr="009E7D8C" w:rsidRDefault="00B167BC" w:rsidP="005B100D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7D8C">
              <w:rPr>
                <w:rFonts w:ascii="Times New Roman" w:hAnsi="Times New Roman"/>
                <w:sz w:val="24"/>
                <w:szCs w:val="24"/>
              </w:rPr>
              <w:instrText xml:space="preserve"> HYPERLINK  \l "идеального"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100D" w:rsidRPr="009E7D8C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Модель   идеального  газа. </w:t>
            </w:r>
          </w:p>
          <w:p w:rsidR="009E7D8C" w:rsidRDefault="00B167BC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w:anchor="агрегатных" w:history="1">
              <w:r w:rsidR="005B100D" w:rsidRPr="009E7D8C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Изменение  агрегатных  состояний вещества. </w:t>
              </w:r>
              <w:r w:rsidR="009E7D8C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  </w:t>
              </w:r>
            </w:hyperlink>
          </w:p>
          <w:p w:rsidR="009E7D8C" w:rsidRPr="009E7D8C" w:rsidRDefault="00B167BC" w:rsidP="009E7D8C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7D8C">
              <w:rPr>
                <w:rFonts w:ascii="Times New Roman" w:hAnsi="Times New Roman"/>
                <w:sz w:val="24"/>
                <w:szCs w:val="24"/>
              </w:rPr>
              <w:instrText xml:space="preserve"> HYPERLINK  \l "Тепловое"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E7D8C" w:rsidRPr="009E7D8C">
              <w:rPr>
                <w:rStyle w:val="a7"/>
                <w:rFonts w:ascii="Times New Roman" w:hAnsi="Times New Roman"/>
                <w:sz w:val="24"/>
                <w:szCs w:val="24"/>
              </w:rPr>
              <w:t>Тепловое   равновесие.</w:t>
            </w:r>
            <w:r w:rsidR="005B100D" w:rsidRPr="009E7D8C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="009E7D8C" w:rsidRPr="009E7D8C">
              <w:rPr>
                <w:rStyle w:val="a7"/>
                <w:rFonts w:ascii="Times New Roman" w:hAnsi="Times New Roman"/>
                <w:sz w:val="24"/>
                <w:szCs w:val="24"/>
              </w:rPr>
              <w:t>Теплопередача</w:t>
            </w:r>
          </w:p>
          <w:p w:rsidR="00FE2CE5" w:rsidRPr="009E7D8C" w:rsidRDefault="00B167BC" w:rsidP="009E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100D" w:rsidRPr="009E7D8C">
              <w:rPr>
                <w:rFonts w:ascii="Times New Roman" w:hAnsi="Times New Roman"/>
                <w:sz w:val="24"/>
                <w:szCs w:val="24"/>
              </w:rPr>
              <w:t>(объяснение явлений)</w:t>
            </w:r>
          </w:p>
        </w:tc>
        <w:tc>
          <w:tcPr>
            <w:tcW w:w="2268" w:type="dxa"/>
            <w:shd w:val="clear" w:color="auto" w:fill="auto"/>
          </w:tcPr>
          <w:p w:rsidR="005B100D" w:rsidRPr="009E7D8C" w:rsidRDefault="005B100D" w:rsidP="005B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 xml:space="preserve">2.1.1–2.1.5, </w:t>
            </w:r>
          </w:p>
          <w:p w:rsidR="005B100D" w:rsidRPr="009E7D8C" w:rsidRDefault="005B100D" w:rsidP="005B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 xml:space="preserve">2.1.15–2.1.17, 2.2.1, </w:t>
            </w:r>
          </w:p>
          <w:p w:rsidR="00FE2CE5" w:rsidRPr="009E7D8C" w:rsidRDefault="005B100D" w:rsidP="005B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5B100D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5B100D" w:rsidRPr="009E7D8C" w:rsidRDefault="00B167BC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Изопроцессы" w:history="1">
              <w:proofErr w:type="spellStart"/>
              <w:r w:rsidR="005B100D" w:rsidRPr="009E7D8C">
                <w:rPr>
                  <w:rStyle w:val="a7"/>
                  <w:rFonts w:ascii="Times New Roman" w:hAnsi="Times New Roman"/>
                  <w:sz w:val="24"/>
                  <w:szCs w:val="24"/>
                </w:rPr>
                <w:t>Изопроцессы</w:t>
              </w:r>
              <w:proofErr w:type="spellEnd"/>
            </w:hyperlink>
            <w:r w:rsidR="005B100D" w:rsidRPr="009E7D8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B100D" w:rsidRPr="009E7D8C" w:rsidRDefault="00B167BC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Работа" w:history="1">
              <w:r w:rsidR="005B100D" w:rsidRPr="009E7D8C">
                <w:rPr>
                  <w:rStyle w:val="a7"/>
                  <w:rFonts w:ascii="Times New Roman" w:hAnsi="Times New Roman"/>
                  <w:sz w:val="24"/>
                  <w:szCs w:val="24"/>
                </w:rPr>
                <w:t>Работа  в термодинамике.</w:t>
              </w:r>
            </w:hyperlink>
            <w:r w:rsidR="005B100D" w:rsidRPr="009E7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CE5" w:rsidRPr="009E7D8C" w:rsidRDefault="00B167BC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Первый" w:history="1">
              <w:r w:rsidR="005B100D" w:rsidRPr="00E16CC5">
                <w:rPr>
                  <w:rStyle w:val="a7"/>
                  <w:rFonts w:ascii="Times New Roman" w:hAnsi="Times New Roman"/>
                  <w:sz w:val="24"/>
                  <w:szCs w:val="24"/>
                </w:rPr>
                <w:t>Первый  закон термодинамики</w:t>
              </w:r>
            </w:hyperlink>
          </w:p>
        </w:tc>
        <w:tc>
          <w:tcPr>
            <w:tcW w:w="2268" w:type="dxa"/>
            <w:shd w:val="clear" w:color="auto" w:fill="auto"/>
          </w:tcPr>
          <w:p w:rsidR="005B100D" w:rsidRPr="009E7D8C" w:rsidRDefault="005B100D" w:rsidP="005B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 xml:space="preserve">2.1.12, 2.2.6 </w:t>
            </w:r>
          </w:p>
          <w:p w:rsidR="00FE2CE5" w:rsidRPr="009E7D8C" w:rsidRDefault="005B100D" w:rsidP="005B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2.2.7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5B100D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5B100D" w:rsidRPr="009E7D8C" w:rsidRDefault="00B167BC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влажность" w:history="1">
              <w:r w:rsidR="005B100D" w:rsidRPr="00E16CC5">
                <w:rPr>
                  <w:rStyle w:val="a7"/>
                  <w:rFonts w:ascii="Times New Roman" w:hAnsi="Times New Roman"/>
                  <w:sz w:val="24"/>
                  <w:szCs w:val="24"/>
                </w:rPr>
                <w:t>Относительная  влажность  воздуха.</w:t>
              </w:r>
            </w:hyperlink>
            <w:r w:rsidR="005B100D" w:rsidRPr="009E7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100D" w:rsidRPr="009E7D8C" w:rsidRDefault="00B167BC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Количество" w:history="1">
              <w:r w:rsidR="005B100D" w:rsidRPr="00E16CC5">
                <w:rPr>
                  <w:rStyle w:val="a7"/>
                  <w:rFonts w:ascii="Times New Roman" w:hAnsi="Times New Roman"/>
                  <w:sz w:val="24"/>
                  <w:szCs w:val="24"/>
                </w:rPr>
                <w:t>Количество   теплоты.</w:t>
              </w:r>
            </w:hyperlink>
          </w:p>
          <w:p w:rsidR="00FE2CE5" w:rsidRPr="009E7D8C" w:rsidRDefault="005B100D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w:anchor="КПД" w:history="1">
              <w:r w:rsidRPr="00E16CC5">
                <w:rPr>
                  <w:rStyle w:val="a7"/>
                  <w:rFonts w:ascii="Times New Roman" w:hAnsi="Times New Roman"/>
                  <w:sz w:val="24"/>
                  <w:szCs w:val="24"/>
                </w:rPr>
                <w:t>КПД  тепловой машины.</w:t>
              </w:r>
            </w:hyperlink>
          </w:p>
        </w:tc>
        <w:tc>
          <w:tcPr>
            <w:tcW w:w="2268" w:type="dxa"/>
            <w:shd w:val="clear" w:color="auto" w:fill="auto"/>
          </w:tcPr>
          <w:p w:rsidR="005B100D" w:rsidRPr="009E7D8C" w:rsidRDefault="005B100D" w:rsidP="005B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2.1.14, 2.2.4, 2.2.5</w:t>
            </w:r>
          </w:p>
          <w:p w:rsidR="00FE2CE5" w:rsidRPr="009E7D8C" w:rsidRDefault="005B100D" w:rsidP="005B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2.2.9, 2.2.10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5B100D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FE2CE5" w:rsidRPr="009E7D8C" w:rsidRDefault="005B100D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МКТ,  термодинамика (изменение физических величин в процессах)</w:t>
            </w:r>
          </w:p>
        </w:tc>
        <w:tc>
          <w:tcPr>
            <w:tcW w:w="2268" w:type="dxa"/>
            <w:shd w:val="clear" w:color="auto" w:fill="auto"/>
          </w:tcPr>
          <w:p w:rsidR="00FE2CE5" w:rsidRPr="009E7D8C" w:rsidRDefault="005B100D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2.1, 2.2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5B100D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5B100D" w:rsidRPr="009E7D8C" w:rsidRDefault="005B100D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МКТ,  термодинамик</w:t>
            </w:r>
            <w:proofErr w:type="gramStart"/>
            <w:r w:rsidRPr="009E7D8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E7D8C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 между  графиками  и физическими  величинами;  между физическими  величинами  и  формулами, </w:t>
            </w:r>
          </w:p>
          <w:p w:rsidR="00FE2CE5" w:rsidRPr="009E7D8C" w:rsidRDefault="005B100D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единицами измерения)</w:t>
            </w:r>
          </w:p>
        </w:tc>
        <w:tc>
          <w:tcPr>
            <w:tcW w:w="2268" w:type="dxa"/>
            <w:shd w:val="clear" w:color="auto" w:fill="auto"/>
          </w:tcPr>
          <w:p w:rsidR="00FE2CE5" w:rsidRPr="009E7D8C" w:rsidRDefault="005B100D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2.1, 2.2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731154" w:rsidRPr="009E7D8C" w:rsidRDefault="00731154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731154" w:rsidRPr="009E7D8C" w:rsidRDefault="00731154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 xml:space="preserve">Механика– </w:t>
            </w:r>
            <w:proofErr w:type="gramStart"/>
            <w:r w:rsidRPr="009E7D8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End"/>
            <w:r w:rsidRPr="009E7D8C">
              <w:rPr>
                <w:rFonts w:ascii="Times New Roman" w:hAnsi="Times New Roman"/>
                <w:sz w:val="24"/>
                <w:szCs w:val="24"/>
              </w:rPr>
              <w:t xml:space="preserve">антовая физика (методы </w:t>
            </w:r>
            <w:r w:rsidR="005B100D" w:rsidRPr="009E7D8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9E7D8C">
              <w:rPr>
                <w:rFonts w:ascii="Times New Roman" w:hAnsi="Times New Roman"/>
                <w:sz w:val="24"/>
                <w:szCs w:val="24"/>
              </w:rPr>
              <w:t>аучного познания: измерения с учетом</w:t>
            </w:r>
          </w:p>
          <w:p w:rsidR="00731154" w:rsidRPr="009E7D8C" w:rsidRDefault="00731154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абсолютной  погрешности,  выбор установки  для  проведения  опыта  по заданной гипотезе, построение графика по заданным точкам с учетом абсолютных погрешностей измерений)</w:t>
            </w:r>
          </w:p>
        </w:tc>
        <w:tc>
          <w:tcPr>
            <w:tcW w:w="2268" w:type="dxa"/>
            <w:shd w:val="clear" w:color="auto" w:fill="auto"/>
          </w:tcPr>
          <w:p w:rsidR="00731154" w:rsidRPr="009E7D8C" w:rsidRDefault="00731154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1.1–5.3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731154" w:rsidRPr="009E7D8C" w:rsidRDefault="00731154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731154" w:rsidRPr="009E7D8C" w:rsidRDefault="00731154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 xml:space="preserve">Механика– </w:t>
            </w:r>
            <w:proofErr w:type="gramStart"/>
            <w:r w:rsidRPr="009E7D8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End"/>
            <w:r w:rsidRPr="009E7D8C">
              <w:rPr>
                <w:rFonts w:ascii="Times New Roman" w:hAnsi="Times New Roman"/>
                <w:sz w:val="24"/>
                <w:szCs w:val="24"/>
              </w:rPr>
              <w:t>антовая физика (методы</w:t>
            </w:r>
          </w:p>
          <w:p w:rsidR="00731154" w:rsidRPr="009E7D8C" w:rsidRDefault="00731154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научного  познания:  интерпретация</w:t>
            </w:r>
          </w:p>
          <w:p w:rsidR="00731154" w:rsidRPr="009E7D8C" w:rsidRDefault="00731154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результатов опытов)</w:t>
            </w:r>
          </w:p>
        </w:tc>
        <w:tc>
          <w:tcPr>
            <w:tcW w:w="2268" w:type="dxa"/>
            <w:shd w:val="clear" w:color="auto" w:fill="auto"/>
          </w:tcPr>
          <w:p w:rsidR="00731154" w:rsidRPr="009E7D8C" w:rsidRDefault="00731154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1.1–5.3</w:t>
            </w:r>
          </w:p>
        </w:tc>
      </w:tr>
      <w:tr w:rsidR="00FE2CE5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FE2CE5" w:rsidRPr="009E7D8C" w:rsidRDefault="00FE2CE5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Механика,  молекулярная  физика</w:t>
            </w:r>
          </w:p>
          <w:p w:rsidR="00FE2CE5" w:rsidRPr="009E7D8C" w:rsidRDefault="00FE2CE5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(расчетная задача)</w:t>
            </w:r>
          </w:p>
        </w:tc>
        <w:tc>
          <w:tcPr>
            <w:tcW w:w="2268" w:type="dxa"/>
            <w:shd w:val="clear" w:color="auto" w:fill="auto"/>
          </w:tcPr>
          <w:p w:rsidR="00FE2CE5" w:rsidRPr="009E7D8C" w:rsidRDefault="005B100D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1.1–5.3</w:t>
            </w:r>
          </w:p>
        </w:tc>
      </w:tr>
      <w:tr w:rsidR="005B100D" w:rsidRPr="009602DA" w:rsidTr="009602DA">
        <w:tc>
          <w:tcPr>
            <w:tcW w:w="1560" w:type="dxa"/>
            <w:shd w:val="clear" w:color="auto" w:fill="auto"/>
          </w:tcPr>
          <w:p w:rsidR="005B100D" w:rsidRPr="009E7D8C" w:rsidRDefault="005B100D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5B100D" w:rsidRPr="009E7D8C" w:rsidRDefault="005B100D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Молекулярная физика, электродинамика</w:t>
            </w:r>
          </w:p>
          <w:p w:rsidR="005B100D" w:rsidRPr="009E7D8C" w:rsidRDefault="005B100D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(расчетная задача)</w:t>
            </w:r>
          </w:p>
        </w:tc>
        <w:tc>
          <w:tcPr>
            <w:tcW w:w="2268" w:type="dxa"/>
            <w:shd w:val="clear" w:color="auto" w:fill="auto"/>
          </w:tcPr>
          <w:p w:rsidR="005B100D" w:rsidRPr="009E7D8C" w:rsidRDefault="005B100D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2.1, 2.2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731154" w:rsidRPr="009E7D8C" w:rsidRDefault="00731154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731154" w:rsidRPr="009E7D8C" w:rsidRDefault="00731154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 xml:space="preserve">Механика– </w:t>
            </w:r>
            <w:proofErr w:type="gramStart"/>
            <w:r w:rsidRPr="009E7D8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End"/>
            <w:r w:rsidRPr="009E7D8C">
              <w:rPr>
                <w:rFonts w:ascii="Times New Roman" w:hAnsi="Times New Roman"/>
                <w:sz w:val="24"/>
                <w:szCs w:val="24"/>
              </w:rPr>
              <w:t>антовая  физика (качественная задача)</w:t>
            </w:r>
          </w:p>
        </w:tc>
        <w:tc>
          <w:tcPr>
            <w:tcW w:w="2268" w:type="dxa"/>
            <w:shd w:val="clear" w:color="auto" w:fill="auto"/>
          </w:tcPr>
          <w:p w:rsidR="00731154" w:rsidRPr="009E7D8C" w:rsidRDefault="00731154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1.1–5.3</w:t>
            </w:r>
          </w:p>
        </w:tc>
      </w:tr>
      <w:tr w:rsidR="005B100D" w:rsidRPr="009602DA" w:rsidTr="009602DA">
        <w:tc>
          <w:tcPr>
            <w:tcW w:w="1560" w:type="dxa"/>
            <w:shd w:val="clear" w:color="auto" w:fill="auto"/>
          </w:tcPr>
          <w:p w:rsidR="005B100D" w:rsidRPr="009E7D8C" w:rsidRDefault="005B100D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5B100D" w:rsidRPr="009E7D8C" w:rsidRDefault="005B100D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Молекулярная  физик</w:t>
            </w:r>
            <w:proofErr w:type="gramStart"/>
            <w:r w:rsidRPr="009E7D8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E7D8C">
              <w:rPr>
                <w:rFonts w:ascii="Times New Roman" w:hAnsi="Times New Roman"/>
                <w:sz w:val="24"/>
                <w:szCs w:val="24"/>
              </w:rPr>
              <w:t>расчетная задача)</w:t>
            </w:r>
          </w:p>
        </w:tc>
        <w:tc>
          <w:tcPr>
            <w:tcW w:w="2268" w:type="dxa"/>
            <w:shd w:val="clear" w:color="auto" w:fill="auto"/>
          </w:tcPr>
          <w:p w:rsidR="005B100D" w:rsidRPr="009E7D8C" w:rsidRDefault="005B100D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2.1, 2.2</w:t>
            </w:r>
          </w:p>
        </w:tc>
      </w:tr>
    </w:tbl>
    <w:p w:rsidR="009E7D8C" w:rsidRDefault="009E7D8C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78750D" w:rsidRDefault="0078750D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78750D" w:rsidRDefault="0078750D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78750D" w:rsidRDefault="0078750D" w:rsidP="00FE2CE5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440AB2" w:rsidRDefault="00440AB2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731154" w:rsidRDefault="00731154" w:rsidP="00FE2CE5">
      <w:pPr>
        <w:jc w:val="center"/>
        <w:rPr>
          <w:rFonts w:ascii="Times New Roman" w:hAnsi="Times New Roman"/>
          <w:b/>
          <w:sz w:val="24"/>
          <w:szCs w:val="28"/>
        </w:rPr>
      </w:pPr>
      <w:r w:rsidRPr="00731154">
        <w:rPr>
          <w:rFonts w:ascii="Times New Roman" w:hAnsi="Times New Roman"/>
          <w:b/>
          <w:sz w:val="24"/>
          <w:szCs w:val="28"/>
        </w:rPr>
        <w:lastRenderedPageBreak/>
        <w:t xml:space="preserve">Теория </w:t>
      </w:r>
    </w:p>
    <w:p w:rsidR="009E7D8C" w:rsidRPr="009E7D8C" w:rsidRDefault="009E7D8C" w:rsidP="009E7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Модели"/>
      <w:r w:rsidRPr="009E7D8C">
        <w:rPr>
          <w:rFonts w:ascii="Times New Roman" w:hAnsi="Times New Roman"/>
          <w:b/>
          <w:sz w:val="28"/>
          <w:szCs w:val="28"/>
        </w:rPr>
        <w:t xml:space="preserve">Модели  </w:t>
      </w:r>
      <w:bookmarkEnd w:id="1"/>
      <w:r w:rsidRPr="009E7D8C">
        <w:rPr>
          <w:rFonts w:ascii="Times New Roman" w:hAnsi="Times New Roman"/>
          <w:b/>
          <w:sz w:val="28"/>
          <w:szCs w:val="28"/>
        </w:rPr>
        <w:t>строения  газов, жидкостей   и твердых  тел.</w:t>
      </w:r>
    </w:p>
    <w:p w:rsidR="009E7D8C" w:rsidRDefault="009E7D8C" w:rsidP="009E7D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9E7D8C" w:rsidRPr="009E4BB2" w:rsidRDefault="009E7D8C" w:rsidP="009E7D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9E4BB2">
        <w:rPr>
          <w:rFonts w:ascii="Times New Roman" w:hAnsi="Times New Roman"/>
          <w:sz w:val="24"/>
        </w:rPr>
        <w:t>При объяснении механических процессов использовалась  модель физиче</w:t>
      </w:r>
      <w:r>
        <w:rPr>
          <w:rFonts w:ascii="Times New Roman" w:hAnsi="Times New Roman"/>
          <w:sz w:val="24"/>
        </w:rPr>
        <w:t>ского тела – материальная точка</w:t>
      </w:r>
      <w:r w:rsidRPr="009E4BB2">
        <w:rPr>
          <w:rFonts w:ascii="Times New Roman" w:hAnsi="Times New Roman"/>
          <w:sz w:val="24"/>
        </w:rPr>
        <w:t xml:space="preserve">.  </w:t>
      </w:r>
    </w:p>
    <w:p w:rsidR="009E7D8C" w:rsidRDefault="009E7D8C" w:rsidP="009E7D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9E4BB2">
        <w:rPr>
          <w:rFonts w:ascii="Times New Roman" w:hAnsi="Times New Roman"/>
          <w:sz w:val="24"/>
        </w:rPr>
        <w:t>Изменения, которые происходят с тел</w:t>
      </w:r>
      <w:r>
        <w:rPr>
          <w:rFonts w:ascii="Times New Roman" w:hAnsi="Times New Roman"/>
          <w:sz w:val="24"/>
        </w:rPr>
        <w:t>ами при  их нагревании или охла</w:t>
      </w:r>
      <w:r w:rsidRPr="009E4BB2">
        <w:rPr>
          <w:rFonts w:ascii="Times New Roman" w:hAnsi="Times New Roman"/>
          <w:sz w:val="24"/>
        </w:rPr>
        <w:t>ждении, называются тепловыми явлениями.</w:t>
      </w:r>
      <w:r>
        <w:rPr>
          <w:rFonts w:ascii="Times New Roman" w:hAnsi="Times New Roman"/>
          <w:sz w:val="24"/>
        </w:rPr>
        <w:t xml:space="preserve">  При объяснении  тепловых явле</w:t>
      </w:r>
      <w:r w:rsidRPr="009E4BB2">
        <w:rPr>
          <w:rFonts w:ascii="Times New Roman" w:hAnsi="Times New Roman"/>
          <w:sz w:val="24"/>
        </w:rPr>
        <w:t>ний нужно учитывать</w:t>
      </w:r>
      <w:r>
        <w:rPr>
          <w:rFonts w:ascii="Times New Roman" w:hAnsi="Times New Roman"/>
          <w:sz w:val="24"/>
        </w:rPr>
        <w:t xml:space="preserve"> основные положения молекулярно-кинетической теории газов:</w:t>
      </w:r>
    </w:p>
    <w:p w:rsidR="009E7D8C" w:rsidRPr="009E4BB2" w:rsidRDefault="009E7D8C" w:rsidP="009E7D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BE5F1"/>
        <w:tblLook w:val="04A0"/>
      </w:tblPr>
      <w:tblGrid>
        <w:gridCol w:w="9321"/>
      </w:tblGrid>
      <w:tr w:rsidR="009E7D8C" w:rsidRPr="00E451EA" w:rsidTr="00E16CC5">
        <w:trPr>
          <w:jc w:val="center"/>
        </w:trPr>
        <w:tc>
          <w:tcPr>
            <w:tcW w:w="9321" w:type="dxa"/>
            <w:shd w:val="clear" w:color="auto" w:fill="F2F2F2"/>
          </w:tcPr>
          <w:p w:rsidR="009E7D8C" w:rsidRDefault="009E7D8C" w:rsidP="00E16CC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2" w:name="а1"/>
            <w:r w:rsidRPr="009E4BB2">
              <w:rPr>
                <w:rFonts w:ascii="Times New Roman" w:hAnsi="Times New Roman"/>
                <w:b/>
                <w:sz w:val="24"/>
              </w:rPr>
              <w:t>Основные  положения молекулярно-кинетической теории газов</w:t>
            </w:r>
            <w:bookmarkEnd w:id="2"/>
            <w:r w:rsidRPr="009E4BB2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9E7D8C" w:rsidRDefault="009E7D8C" w:rsidP="009E7D8C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E4BB2">
              <w:rPr>
                <w:rFonts w:ascii="Times New Roman" w:hAnsi="Times New Roman"/>
                <w:sz w:val="24"/>
                <w:szCs w:val="28"/>
              </w:rPr>
              <w:t xml:space="preserve">Все вещества состоят из </w:t>
            </w:r>
            <w:r w:rsidRPr="00514D32">
              <w:rPr>
                <w:rFonts w:ascii="Times New Roman" w:hAnsi="Times New Roman"/>
                <w:i/>
                <w:sz w:val="24"/>
                <w:szCs w:val="28"/>
              </w:rPr>
              <w:t>молекул</w:t>
            </w:r>
          </w:p>
          <w:p w:rsidR="009E7D8C" w:rsidRDefault="009E7D8C" w:rsidP="009E7D8C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Между молекулами существуют </w:t>
            </w:r>
            <w:r w:rsidRPr="00514D32">
              <w:rPr>
                <w:rFonts w:ascii="Times New Roman" w:hAnsi="Times New Roman"/>
                <w:i/>
                <w:sz w:val="24"/>
                <w:szCs w:val="28"/>
              </w:rPr>
              <w:t>промежутки</w:t>
            </w:r>
            <w:r>
              <w:rPr>
                <w:rFonts w:ascii="Times New Roman" w:hAnsi="Times New Roman"/>
                <w:sz w:val="24"/>
                <w:szCs w:val="28"/>
              </w:rPr>
              <w:t>, которые увеличиваются при нагревании и уменьшаются при охлаждении.</w:t>
            </w:r>
          </w:p>
          <w:p w:rsidR="009E7D8C" w:rsidRDefault="009E7D8C" w:rsidP="009E7D8C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Молекулы </w:t>
            </w:r>
            <w:r w:rsidRPr="00514D32">
              <w:rPr>
                <w:rFonts w:ascii="Times New Roman" w:hAnsi="Times New Roman"/>
                <w:i/>
                <w:sz w:val="24"/>
                <w:szCs w:val="28"/>
              </w:rPr>
              <w:t>движутся</w:t>
            </w:r>
            <w:r>
              <w:rPr>
                <w:rFonts w:ascii="Times New Roman" w:hAnsi="Times New Roman"/>
                <w:sz w:val="24"/>
                <w:szCs w:val="28"/>
              </w:rPr>
              <w:t>. Чем быстрее их движение, тем больше температура вещества, и наоборот</w:t>
            </w:r>
          </w:p>
          <w:p w:rsidR="009E7D8C" w:rsidRPr="009E4BB2" w:rsidRDefault="009E7D8C" w:rsidP="009E7D8C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Молекулы </w:t>
            </w:r>
            <w:r w:rsidRPr="004901A5">
              <w:rPr>
                <w:rFonts w:ascii="Times New Roman" w:hAnsi="Times New Roman"/>
                <w:i/>
                <w:sz w:val="24"/>
                <w:szCs w:val="28"/>
              </w:rPr>
              <w:t>взаимодействуют</w:t>
            </w:r>
            <w:r>
              <w:rPr>
                <w:rFonts w:ascii="Times New Roman" w:hAnsi="Times New Roman"/>
                <w:sz w:val="24"/>
                <w:szCs w:val="28"/>
              </w:rPr>
              <w:t>. На расстояниях, сравнимых с размерами молекул, заметнее проявляется притяжение, а при уменьшении расстояний – отталкивание. (Пример: склеивание двух плоских стекол, смоченных водой)</w:t>
            </w:r>
          </w:p>
        </w:tc>
      </w:tr>
    </w:tbl>
    <w:p w:rsidR="009E7D8C" w:rsidRDefault="009E7D8C" w:rsidP="009E7D8C">
      <w:pPr>
        <w:shd w:val="clear" w:color="auto" w:fill="FFFFFF" w:themeFill="background1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</w:p>
    <w:p w:rsidR="009E7D8C" w:rsidRDefault="009E7D8C" w:rsidP="009E7D8C">
      <w:pPr>
        <w:shd w:val="clear" w:color="auto" w:fill="FFFFFF" w:themeFill="background1"/>
        <w:spacing w:line="240" w:lineRule="auto"/>
        <w:rPr>
          <w:rFonts w:ascii="Times New Roman" w:hAnsi="Times New Roman"/>
          <w:b/>
          <w:sz w:val="24"/>
          <w:u w:val="single"/>
        </w:rPr>
      </w:pPr>
      <w:r w:rsidRPr="009E4BB2">
        <w:rPr>
          <w:rFonts w:ascii="Times New Roman" w:hAnsi="Times New Roman"/>
          <w:b/>
          <w:sz w:val="24"/>
        </w:rPr>
        <w:t xml:space="preserve">Важно помнить, что </w:t>
      </w:r>
      <w:r w:rsidRPr="009E4BB2">
        <w:rPr>
          <w:rFonts w:ascii="Times New Roman" w:hAnsi="Times New Roman"/>
          <w:b/>
          <w:sz w:val="24"/>
          <w:u w:val="single"/>
        </w:rPr>
        <w:t>химический состав молекул не зависит от агрегатного состояния.</w:t>
      </w:r>
    </w:p>
    <w:tbl>
      <w:tblPr>
        <w:tblW w:w="0" w:type="auto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BE5F1"/>
        <w:tblLook w:val="04A0"/>
      </w:tblPr>
      <w:tblGrid>
        <w:gridCol w:w="9321"/>
      </w:tblGrid>
      <w:tr w:rsidR="009E7D8C" w:rsidRPr="00E451EA" w:rsidTr="009E7D8C">
        <w:trPr>
          <w:jc w:val="center"/>
        </w:trPr>
        <w:tc>
          <w:tcPr>
            <w:tcW w:w="9321" w:type="dxa"/>
            <w:shd w:val="clear" w:color="auto" w:fill="F2F2F2"/>
          </w:tcPr>
          <w:p w:rsidR="009E7D8C" w:rsidRDefault="009E7D8C" w:rsidP="009E7D8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3" w:name="а2"/>
            <w:r>
              <w:rPr>
                <w:rFonts w:ascii="Times New Roman" w:hAnsi="Times New Roman"/>
                <w:b/>
                <w:sz w:val="24"/>
              </w:rPr>
              <w:t>Строение твердых, жидких и газообразных веществ</w:t>
            </w:r>
            <w:bookmarkEnd w:id="3"/>
            <w:r>
              <w:rPr>
                <w:rFonts w:ascii="Times New Roman" w:hAnsi="Times New Roman"/>
                <w:b/>
                <w:sz w:val="24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992"/>
              <w:gridCol w:w="2556"/>
              <w:gridCol w:w="2346"/>
              <w:gridCol w:w="2211"/>
            </w:tblGrid>
            <w:tr w:rsidR="009E7D8C" w:rsidTr="009E7D8C">
              <w:tc>
                <w:tcPr>
                  <w:tcW w:w="1992" w:type="dxa"/>
                  <w:tcBorders>
                    <w:top w:val="double" w:sz="4" w:space="0" w:color="auto"/>
                  </w:tcBorders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556" w:type="dxa"/>
                  <w:tcBorders>
                    <w:top w:val="double" w:sz="4" w:space="0" w:color="auto"/>
                  </w:tcBorders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Твердое тело</w:t>
                  </w:r>
                </w:p>
              </w:tc>
              <w:tc>
                <w:tcPr>
                  <w:tcW w:w="2346" w:type="dxa"/>
                  <w:tcBorders>
                    <w:top w:val="double" w:sz="4" w:space="0" w:color="auto"/>
                  </w:tcBorders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Жидкость</w:t>
                  </w:r>
                </w:p>
              </w:tc>
              <w:tc>
                <w:tcPr>
                  <w:tcW w:w="2211" w:type="dxa"/>
                  <w:tcBorders>
                    <w:top w:val="double" w:sz="4" w:space="0" w:color="auto"/>
                  </w:tcBorders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Газ </w:t>
                  </w:r>
                </w:p>
              </w:tc>
            </w:tr>
            <w:tr w:rsidR="009E7D8C" w:rsidTr="00E16CC5">
              <w:tc>
                <w:tcPr>
                  <w:tcW w:w="1992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Строение </w:t>
                  </w:r>
                </w:p>
              </w:tc>
              <w:tc>
                <w:tcPr>
                  <w:tcW w:w="2556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24644" cy="11620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0733" cy="1167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6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3950" cy="1164379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219" cy="1167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1" w:type="dxa"/>
                </w:tcPr>
                <w:p w:rsidR="009E7D8C" w:rsidRDefault="009E7D8C" w:rsidP="00E16CC5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33450" cy="116573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6575" cy="1169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7D8C" w:rsidTr="00E16CC5">
              <w:tc>
                <w:tcPr>
                  <w:tcW w:w="1992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Расстояние между молекулами</w:t>
                  </w:r>
                </w:p>
              </w:tc>
              <w:tc>
                <w:tcPr>
                  <w:tcW w:w="2556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Сравнимо с размерами молекул</w:t>
                  </w:r>
                </w:p>
              </w:tc>
              <w:tc>
                <w:tcPr>
                  <w:tcW w:w="2346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Чуть больше, чем в твердом теле</w:t>
                  </w:r>
                </w:p>
              </w:tc>
              <w:tc>
                <w:tcPr>
                  <w:tcW w:w="2211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Многократно превышает размеры молекул</w:t>
                  </w:r>
                </w:p>
              </w:tc>
            </w:tr>
            <w:tr w:rsidR="009E7D8C" w:rsidTr="00E16CC5">
              <w:tc>
                <w:tcPr>
                  <w:tcW w:w="1992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Характер движения</w:t>
                  </w:r>
                </w:p>
              </w:tc>
              <w:tc>
                <w:tcPr>
                  <w:tcW w:w="2556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Молекулы совершают колебательное движение в узлах решетки</w:t>
                  </w:r>
                </w:p>
              </w:tc>
              <w:tc>
                <w:tcPr>
                  <w:tcW w:w="2346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Хаотическое движение на малых скоростях</w:t>
                  </w:r>
                </w:p>
              </w:tc>
              <w:tc>
                <w:tcPr>
                  <w:tcW w:w="2211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Хаотическое движение на больших скоростях</w:t>
                  </w:r>
                </w:p>
              </w:tc>
            </w:tr>
            <w:tr w:rsidR="009E7D8C" w:rsidTr="00E16CC5">
              <w:tc>
                <w:tcPr>
                  <w:tcW w:w="1992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Свойства веществ</w:t>
                  </w:r>
                </w:p>
              </w:tc>
              <w:tc>
                <w:tcPr>
                  <w:tcW w:w="2556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Сохраняет форму и объем и объем</w:t>
                  </w:r>
                </w:p>
              </w:tc>
              <w:tc>
                <w:tcPr>
                  <w:tcW w:w="2346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Сохраняет объем, принимает форму сосуда, в котором находится. Особое 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lastRenderedPageBreak/>
                    <w:t>свойство - текучесть</w:t>
                  </w:r>
                </w:p>
              </w:tc>
              <w:tc>
                <w:tcPr>
                  <w:tcW w:w="2211" w:type="dxa"/>
                </w:tcPr>
                <w:p w:rsidR="009E7D8C" w:rsidRDefault="009E7D8C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lastRenderedPageBreak/>
                    <w:t xml:space="preserve">Не сохраняет ни форму, ни объем. Полностью заполняет объем 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lastRenderedPageBreak/>
                    <w:t>сосуда, в котором находится. Особое свойство - летучесть</w:t>
                  </w:r>
                </w:p>
              </w:tc>
            </w:tr>
          </w:tbl>
          <w:p w:rsidR="009E7D8C" w:rsidRPr="009E4BB2" w:rsidRDefault="009E7D8C" w:rsidP="00E16CC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E7D8C" w:rsidRPr="00E451EA" w:rsidTr="00E16CC5">
        <w:trPr>
          <w:jc w:val="center"/>
        </w:trPr>
        <w:tc>
          <w:tcPr>
            <w:tcW w:w="9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/>
          </w:tcPr>
          <w:p w:rsidR="009E7D8C" w:rsidRDefault="009E7D8C" w:rsidP="00E16CC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4" w:name="а3"/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Кристаллы </w:t>
            </w:r>
            <w:bookmarkEnd w:id="4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5B42F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41A3C">
              <w:rPr>
                <w:rFonts w:ascii="Times New Roman" w:hAnsi="Times New Roman"/>
                <w:sz w:val="24"/>
                <w:szCs w:val="28"/>
              </w:rPr>
              <w:t xml:space="preserve">это твердые тела, атомы или молекулы которых занимают определенные, упорядоченные положения в пространстве. Поэтому кристаллы имеют плоские грани. Большинство кристаллических тел – </w:t>
            </w:r>
            <w:r w:rsidRPr="00241A3C">
              <w:rPr>
                <w:rFonts w:ascii="Times New Roman" w:hAnsi="Times New Roman"/>
                <w:b/>
                <w:sz w:val="24"/>
                <w:szCs w:val="28"/>
              </w:rPr>
              <w:t>поликристаллы</w:t>
            </w:r>
            <w:r w:rsidRPr="00241A3C">
              <w:rPr>
                <w:rFonts w:ascii="Times New Roman" w:hAnsi="Times New Roman"/>
                <w:sz w:val="24"/>
                <w:szCs w:val="28"/>
              </w:rPr>
              <w:t xml:space="preserve">, так как состоят из множества сросшихся кристаллов. Одиночные кристаллы -  </w:t>
            </w:r>
            <w:r w:rsidRPr="00241A3C">
              <w:rPr>
                <w:rFonts w:ascii="Times New Roman" w:hAnsi="Times New Roman"/>
                <w:b/>
                <w:sz w:val="24"/>
                <w:szCs w:val="28"/>
              </w:rPr>
              <w:t>монокристаллы</w:t>
            </w:r>
            <w:r w:rsidRPr="00241A3C">
              <w:rPr>
                <w:rFonts w:ascii="Times New Roman" w:hAnsi="Times New Roman"/>
                <w:sz w:val="24"/>
                <w:szCs w:val="28"/>
              </w:rPr>
              <w:t xml:space="preserve"> имеют правильную геометрическую форму, и их свойства различны по различным направлениям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- анизотропия.</w:t>
            </w:r>
          </w:p>
          <w:p w:rsidR="009E7D8C" w:rsidRDefault="009E7D8C" w:rsidP="00E16CC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56510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56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7D8C" w:rsidRDefault="009E7D8C" w:rsidP="00E16CC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Рис.1 Поликристалл </w:t>
            </w:r>
          </w:p>
          <w:p w:rsidR="009E7D8C" w:rsidRPr="00241A3C" w:rsidRDefault="009E7D8C" w:rsidP="00E16CC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1A3C">
              <w:rPr>
                <w:rFonts w:ascii="Times New Roman" w:hAnsi="Times New Roman"/>
                <w:sz w:val="24"/>
                <w:szCs w:val="28"/>
              </w:rPr>
              <w:t xml:space="preserve">Не все твердые тела кристаллы. Существует множество аморфных тел. </w:t>
            </w:r>
            <w:r w:rsidRPr="00241A3C">
              <w:rPr>
                <w:rFonts w:ascii="Times New Roman" w:hAnsi="Times New Roman"/>
                <w:b/>
                <w:sz w:val="24"/>
                <w:szCs w:val="28"/>
              </w:rPr>
              <w:t xml:space="preserve">У </w:t>
            </w:r>
            <w:bookmarkStart w:id="5" w:name="а4"/>
            <w:r w:rsidRPr="00241A3C">
              <w:rPr>
                <w:rFonts w:ascii="Times New Roman" w:hAnsi="Times New Roman"/>
                <w:b/>
                <w:sz w:val="24"/>
                <w:szCs w:val="28"/>
              </w:rPr>
              <w:t xml:space="preserve">аморфных </w:t>
            </w:r>
            <w:bookmarkEnd w:id="5"/>
            <w:r w:rsidRPr="00241A3C">
              <w:rPr>
                <w:rFonts w:ascii="Times New Roman" w:hAnsi="Times New Roman"/>
                <w:b/>
                <w:sz w:val="24"/>
                <w:szCs w:val="28"/>
              </w:rPr>
              <w:t>тел нет строгого порядка в расположении атомов</w:t>
            </w:r>
            <w:r w:rsidRPr="00241A3C">
              <w:rPr>
                <w:rFonts w:ascii="Times New Roman" w:hAnsi="Times New Roman"/>
                <w:sz w:val="24"/>
                <w:szCs w:val="28"/>
              </w:rPr>
              <w:t xml:space="preserve"> (рис.2).</w:t>
            </w:r>
          </w:p>
          <w:p w:rsidR="009E7D8C" w:rsidRDefault="009E7D8C" w:rsidP="00E16CC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225" cy="119003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19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7D8C" w:rsidRDefault="009E7D8C" w:rsidP="00E16CC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Рис. 2 Аморфное тело</w:t>
            </w:r>
          </w:p>
          <w:p w:rsidR="009E7D8C" w:rsidRDefault="009E7D8C" w:rsidP="00E16CC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 аморфные тела изотропны, т.е. их физические свойства одинаковы по всем направлениям.</w:t>
            </w:r>
          </w:p>
          <w:p w:rsidR="009E7D8C" w:rsidRPr="00241A3C" w:rsidRDefault="009E7D8C" w:rsidP="00E16CC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1A3C">
              <w:rPr>
                <w:rFonts w:ascii="Times New Roman" w:hAnsi="Times New Roman"/>
                <w:sz w:val="24"/>
                <w:szCs w:val="28"/>
              </w:rPr>
              <w:t>Понимание структуры твердых тел позволяет создавать материалы с заданными свойствами.</w:t>
            </w:r>
          </w:p>
        </w:tc>
      </w:tr>
    </w:tbl>
    <w:p w:rsidR="009E7D8C" w:rsidRPr="009E7D8C" w:rsidRDefault="009E7D8C" w:rsidP="00FE2CE5">
      <w:pPr>
        <w:jc w:val="center"/>
        <w:rPr>
          <w:rFonts w:ascii="Times New Roman" w:hAnsi="Times New Roman"/>
          <w:b/>
          <w:sz w:val="28"/>
          <w:szCs w:val="28"/>
        </w:rPr>
      </w:pPr>
      <w:r w:rsidRPr="009E7D8C">
        <w:rPr>
          <w:rFonts w:ascii="Times New Roman" w:hAnsi="Times New Roman"/>
          <w:b/>
          <w:sz w:val="28"/>
          <w:szCs w:val="28"/>
        </w:rPr>
        <w:t xml:space="preserve">Диффузия, </w:t>
      </w:r>
      <w:bookmarkStart w:id="6" w:name="броуновское"/>
      <w:r w:rsidRPr="009E7D8C">
        <w:rPr>
          <w:rFonts w:ascii="Times New Roman" w:hAnsi="Times New Roman"/>
          <w:b/>
          <w:sz w:val="28"/>
          <w:szCs w:val="28"/>
        </w:rPr>
        <w:t xml:space="preserve">броуновское </w:t>
      </w:r>
      <w:bookmarkEnd w:id="6"/>
      <w:r w:rsidRPr="009E7D8C">
        <w:rPr>
          <w:rFonts w:ascii="Times New Roman" w:hAnsi="Times New Roman"/>
          <w:b/>
          <w:sz w:val="28"/>
          <w:szCs w:val="28"/>
        </w:rPr>
        <w:t>движение</w:t>
      </w:r>
    </w:p>
    <w:tbl>
      <w:tblPr>
        <w:tblW w:w="0" w:type="auto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BE5F1"/>
        <w:tblLook w:val="04A0"/>
      </w:tblPr>
      <w:tblGrid>
        <w:gridCol w:w="9321"/>
      </w:tblGrid>
      <w:tr w:rsidR="009E7D8C" w:rsidRPr="00E451EA" w:rsidTr="00E16CC5">
        <w:trPr>
          <w:jc w:val="center"/>
        </w:trPr>
        <w:tc>
          <w:tcPr>
            <w:tcW w:w="9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/>
          </w:tcPr>
          <w:p w:rsidR="009E7D8C" w:rsidRPr="005B42F3" w:rsidRDefault="009E7D8C" w:rsidP="00E16CC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7" w:name="а5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Тепловое движение </w:t>
            </w:r>
            <w:bookmarkEnd w:id="7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беспорядочное движение частиц, из которых состоят тела</w:t>
            </w:r>
            <w:r w:rsidRPr="005B42F3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</w:p>
        </w:tc>
      </w:tr>
      <w:tr w:rsidR="009E7D8C" w:rsidRPr="00E451EA" w:rsidTr="00E16CC5">
        <w:trPr>
          <w:jc w:val="center"/>
        </w:trPr>
        <w:tc>
          <w:tcPr>
            <w:tcW w:w="9321" w:type="dxa"/>
            <w:shd w:val="clear" w:color="auto" w:fill="F2F2F2"/>
          </w:tcPr>
          <w:p w:rsidR="009E7D8C" w:rsidRPr="005B42F3" w:rsidRDefault="009E7D8C" w:rsidP="00E16CC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bookmarkStart w:id="8" w:name="а6"/>
            <w:r w:rsidRPr="005B42F3">
              <w:rPr>
                <w:rFonts w:ascii="Times New Roman" w:hAnsi="Times New Roman"/>
                <w:b/>
                <w:sz w:val="24"/>
                <w:szCs w:val="28"/>
              </w:rPr>
              <w:t>Броуновское движение</w:t>
            </w:r>
            <w:r w:rsidRPr="005B42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bookmarkEnd w:id="8"/>
            <w:r w:rsidRPr="005B42F3">
              <w:rPr>
                <w:rFonts w:ascii="Times New Roman" w:hAnsi="Times New Roman"/>
                <w:sz w:val="24"/>
                <w:szCs w:val="28"/>
              </w:rPr>
              <w:t xml:space="preserve">– тепловое движение частиц под действием молекул вещества, в котором эти частицы взвешены. </w:t>
            </w:r>
          </w:p>
        </w:tc>
      </w:tr>
      <w:tr w:rsidR="009E7D8C" w:rsidRPr="00E451EA" w:rsidTr="00E16CC5">
        <w:trPr>
          <w:jc w:val="center"/>
        </w:trPr>
        <w:tc>
          <w:tcPr>
            <w:tcW w:w="9321" w:type="dxa"/>
            <w:shd w:val="clear" w:color="auto" w:fill="F2F2F2"/>
          </w:tcPr>
          <w:p w:rsidR="009E7D8C" w:rsidRPr="005B42F3" w:rsidRDefault="009E7D8C" w:rsidP="00E16CC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bookmarkStart w:id="9" w:name="а7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Диффузия </w:t>
            </w:r>
            <w:bookmarkEnd w:id="9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(рис.3) -  </w:t>
            </w:r>
            <w:r w:rsidRPr="00D95EEB">
              <w:rPr>
                <w:rFonts w:ascii="Times New Roman" w:hAnsi="Times New Roman"/>
                <w:sz w:val="24"/>
                <w:szCs w:val="28"/>
              </w:rPr>
              <w:t>явление при котором происходит взаимное проникновение молекул одного вещества между молекулами другого.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Диффузия может наблюдаться в </w:t>
            </w:r>
            <w:r w:rsidRPr="005B4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газах, жидкостях и твердых телах.</w:t>
            </w:r>
          </w:p>
        </w:tc>
      </w:tr>
    </w:tbl>
    <w:p w:rsidR="009E7D8C" w:rsidRDefault="009E7D8C" w:rsidP="009E7D8C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ru-RU"/>
        </w:rPr>
        <w:lastRenderedPageBreak/>
        <w:drawing>
          <wp:inline distT="0" distB="0" distL="0" distR="0">
            <wp:extent cx="4743450" cy="1535268"/>
            <wp:effectExtent l="0" t="0" r="0" b="8255"/>
            <wp:docPr id="11" name="Рисунок 11" descr="C:\Users\Олег Анатольевич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 Анатольевич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8C" w:rsidRDefault="009E7D8C" w:rsidP="009E7D8C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Рис. 3 Диффузия вещества.</w:t>
      </w:r>
    </w:p>
    <w:p w:rsidR="009E7D8C" w:rsidRPr="009E7D8C" w:rsidRDefault="009E7D8C" w:rsidP="009E7D8C">
      <w:pPr>
        <w:jc w:val="center"/>
        <w:rPr>
          <w:rFonts w:ascii="Times New Roman" w:hAnsi="Times New Roman"/>
          <w:b/>
          <w:sz w:val="28"/>
          <w:szCs w:val="28"/>
        </w:rPr>
      </w:pPr>
      <w:r w:rsidRPr="009E7D8C">
        <w:rPr>
          <w:rFonts w:ascii="Times New Roman" w:hAnsi="Times New Roman"/>
          <w:b/>
          <w:sz w:val="28"/>
          <w:szCs w:val="28"/>
        </w:rPr>
        <w:t xml:space="preserve">Модель   </w:t>
      </w:r>
      <w:bookmarkStart w:id="10" w:name="идеального"/>
      <w:r w:rsidRPr="009E7D8C">
        <w:rPr>
          <w:rFonts w:ascii="Times New Roman" w:hAnsi="Times New Roman"/>
          <w:b/>
          <w:sz w:val="28"/>
          <w:szCs w:val="28"/>
        </w:rPr>
        <w:t xml:space="preserve">идеального  </w:t>
      </w:r>
      <w:bookmarkEnd w:id="10"/>
      <w:r w:rsidRPr="009E7D8C">
        <w:rPr>
          <w:rFonts w:ascii="Times New Roman" w:hAnsi="Times New Roman"/>
          <w:b/>
          <w:sz w:val="28"/>
          <w:szCs w:val="28"/>
        </w:rPr>
        <w:t xml:space="preserve">газа. </w:t>
      </w:r>
    </w:p>
    <w:tbl>
      <w:tblPr>
        <w:tblW w:w="0" w:type="auto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BE5F1"/>
        <w:tblLook w:val="04A0"/>
      </w:tblPr>
      <w:tblGrid>
        <w:gridCol w:w="2415"/>
        <w:gridCol w:w="3270"/>
        <w:gridCol w:w="3636"/>
      </w:tblGrid>
      <w:tr w:rsidR="009E7D8C" w:rsidRPr="00E451EA" w:rsidTr="00E16CC5">
        <w:trPr>
          <w:jc w:val="center"/>
        </w:trPr>
        <w:tc>
          <w:tcPr>
            <w:tcW w:w="9321" w:type="dxa"/>
            <w:gridSpan w:val="3"/>
            <w:shd w:val="clear" w:color="auto" w:fill="F2F2F2"/>
          </w:tcPr>
          <w:p w:rsidR="009E7D8C" w:rsidRDefault="009E7D8C" w:rsidP="00E16CC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bookmarkStart w:id="11" w:name="а8"/>
            <w:r>
              <w:rPr>
                <w:rFonts w:ascii="Times New Roman" w:hAnsi="Times New Roman"/>
                <w:b/>
                <w:sz w:val="24"/>
              </w:rPr>
              <w:t xml:space="preserve">Идеальный газ </w:t>
            </w:r>
            <w:bookmarkEnd w:id="11"/>
            <w:r w:rsidRPr="004546AC">
              <w:rPr>
                <w:rFonts w:ascii="Times New Roman" w:hAnsi="Times New Roman"/>
                <w:sz w:val="24"/>
              </w:rPr>
              <w:t>– газ, удовлетворяющий трем условиям:</w:t>
            </w:r>
          </w:p>
          <w:p w:rsidR="009E7D8C" w:rsidRDefault="009E7D8C" w:rsidP="009E7D8C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Молекулы – материальные точки</w:t>
            </w:r>
          </w:p>
          <w:p w:rsidR="009E7D8C" w:rsidRDefault="009E7D8C" w:rsidP="009E7D8C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Потенциальной энергией взаимодействия можно пренебречь</w:t>
            </w:r>
          </w:p>
          <w:p w:rsidR="009E7D8C" w:rsidRPr="004546AC" w:rsidRDefault="009E7D8C" w:rsidP="009E7D8C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Столкновения между молекулами являются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абсолютно упругими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E7D8C" w:rsidRDefault="009E7D8C" w:rsidP="00E16CC5">
            <w:pPr>
              <w:shd w:val="clear" w:color="auto" w:fill="FFFFFF" w:themeFill="background1"/>
              <w:spacing w:line="240" w:lineRule="auto"/>
              <w:ind w:left="4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Реальный газ с малой плотностью можно считать идеальным газом.</w:t>
            </w:r>
          </w:p>
          <w:p w:rsidR="009E7D8C" w:rsidRPr="004546AC" w:rsidRDefault="009E7D8C" w:rsidP="00E16CC5">
            <w:pPr>
              <w:shd w:val="clear" w:color="auto" w:fill="FFFFFF" w:themeFill="background1"/>
              <w:spacing w:line="240" w:lineRule="auto"/>
              <w:ind w:left="4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Уравнение состояния идеального газа было открыто экспериментально и носит название  </w:t>
            </w:r>
            <w:r w:rsidRPr="004546AC">
              <w:rPr>
                <w:rFonts w:ascii="Times New Roman" w:hAnsi="Times New Roman"/>
                <w:b/>
                <w:sz w:val="24"/>
                <w:szCs w:val="28"/>
              </w:rPr>
              <w:t xml:space="preserve">уравнения </w:t>
            </w:r>
            <w:bookmarkStart w:id="12" w:name="а9"/>
            <w:r w:rsidRPr="004546AC">
              <w:rPr>
                <w:rFonts w:ascii="Times New Roman" w:hAnsi="Times New Roman"/>
                <w:b/>
                <w:sz w:val="24"/>
                <w:szCs w:val="28"/>
              </w:rPr>
              <w:t xml:space="preserve">Менделеева – </w:t>
            </w:r>
            <w:proofErr w:type="spellStart"/>
            <w:r w:rsidRPr="004546AC">
              <w:rPr>
                <w:rFonts w:ascii="Times New Roman" w:hAnsi="Times New Roman"/>
                <w:b/>
                <w:sz w:val="24"/>
                <w:szCs w:val="28"/>
              </w:rPr>
              <w:t>Клапейрона</w:t>
            </w:r>
            <w:bookmarkEnd w:id="12"/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:  </w:t>
            </w:r>
          </w:p>
        </w:tc>
      </w:tr>
      <w:tr w:rsidR="009E7D8C" w:rsidRPr="00E451EA" w:rsidTr="00E16CC5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  <w:shd w:val="clear" w:color="auto" w:fill="F2F2F2"/>
          </w:tcPr>
          <w:p w:rsidR="009E7D8C" w:rsidRPr="001B7E81" w:rsidRDefault="009E7D8C" w:rsidP="00E16CC5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PV=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M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RT</m:t>
                </m:r>
              </m:oMath>
            </m:oMathPara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7D8C" w:rsidRPr="001B7E81" w:rsidRDefault="009E7D8C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E81">
              <w:rPr>
                <w:rFonts w:ascii="Times New Roman" w:hAnsi="Times New Roman"/>
                <w:b/>
                <w:sz w:val="24"/>
                <w:szCs w:val="24"/>
              </w:rPr>
              <w:t xml:space="preserve">Уравнение </w:t>
            </w:r>
            <w:proofErr w:type="spellStart"/>
            <w:r w:rsidRPr="001B7E81">
              <w:rPr>
                <w:rFonts w:ascii="Times New Roman" w:hAnsi="Times New Roman"/>
                <w:b/>
                <w:sz w:val="24"/>
                <w:szCs w:val="24"/>
              </w:rPr>
              <w:t>Менделеева-Клапейрона</w:t>
            </w:r>
            <w:proofErr w:type="spellEnd"/>
            <w:r w:rsidRPr="001B7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36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ν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- Количество вещества (моль)</w:t>
            </w:r>
          </w:p>
          <w:p w:rsidR="009E7D8C" w:rsidRPr="00E83E76" w:rsidRDefault="009E7D8C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Концентрация частиц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 xml:space="preserve"> (1/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83E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oMath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75D9">
              <w:rPr>
                <w:rFonts w:ascii="Times New Roman" w:hAnsi="Times New Roman"/>
                <w:sz w:val="24"/>
                <w:szCs w:val="24"/>
              </w:rPr>
              <w:t>объем сосуда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oMath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 вещества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8E75D9">
              <w:rPr>
                <w:rFonts w:ascii="Times New Roman" w:hAnsi="Times New Roman"/>
                <w:sz w:val="24"/>
                <w:szCs w:val="24"/>
              </w:rPr>
              <w:t>молярная масса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(кг/моль)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частиц в объеме вещества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8E7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Кельвин)</w:t>
            </w:r>
          </w:p>
          <w:p w:rsidR="009E7D8C" w:rsidRPr="003726F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3726FC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3726FC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8E75D9">
              <w:rPr>
                <w:rFonts w:ascii="Times New Roman" w:hAnsi="Times New Roman"/>
                <w:i/>
                <w:sz w:val="24"/>
                <w:szCs w:val="24"/>
              </w:rPr>
              <w:t>постоянная Авогадро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(6·10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моль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E7D8C" w:rsidRPr="00E83E76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3E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E83E7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универсальная газовая постоянная (8,31Дж/(моль·К))</w:t>
            </w:r>
          </w:p>
        </w:tc>
      </w:tr>
      <w:tr w:rsidR="009E7D8C" w:rsidRPr="00E451EA" w:rsidTr="00E16CC5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  <w:shd w:val="clear" w:color="auto" w:fill="F2F2F2"/>
          </w:tcPr>
          <w:p w:rsidR="009E7D8C" w:rsidRPr="001B7E81" w:rsidRDefault="009E7D8C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mbria Math"/>
                    <w:color w:val="000000" w:themeColor="text1"/>
                    <w:sz w:val="24"/>
                    <w:szCs w:val="24"/>
                  </w:rPr>
                  <m:t>ν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7D8C" w:rsidRPr="001B7E81" w:rsidRDefault="009E7D8C" w:rsidP="00E16C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E81">
              <w:rPr>
                <w:rFonts w:ascii="Times New Roman" w:hAnsi="Times New Roman"/>
                <w:b/>
                <w:sz w:val="24"/>
                <w:szCs w:val="24"/>
              </w:rPr>
              <w:t>Количество вещества</w:t>
            </w:r>
          </w:p>
        </w:tc>
        <w:tc>
          <w:tcPr>
            <w:tcW w:w="3636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9E7D8C" w:rsidRPr="009A10B8" w:rsidRDefault="009E7D8C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8C" w:rsidRPr="00E451EA" w:rsidTr="00E16CC5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  <w:shd w:val="clear" w:color="auto" w:fill="F2F2F2"/>
          </w:tcPr>
          <w:p w:rsidR="009E7D8C" w:rsidRPr="001B7E81" w:rsidRDefault="009E7D8C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mbria Math"/>
                    <w:color w:val="000000" w:themeColor="text1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7D8C" w:rsidRPr="001B7E81" w:rsidRDefault="009E7D8C" w:rsidP="00E16C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E81">
              <w:rPr>
                <w:rFonts w:ascii="Times New Roman" w:hAnsi="Times New Roman"/>
                <w:b/>
                <w:sz w:val="24"/>
                <w:szCs w:val="24"/>
              </w:rPr>
              <w:t>Концентрация частиц</w:t>
            </w:r>
          </w:p>
        </w:tc>
        <w:tc>
          <w:tcPr>
            <w:tcW w:w="3636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9E7D8C" w:rsidRPr="009A10B8" w:rsidRDefault="009E7D8C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8C" w:rsidRPr="00E451EA" w:rsidTr="00E16CC5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  <w:shd w:val="clear" w:color="auto" w:fill="F2F2F2"/>
          </w:tcPr>
          <w:p w:rsidR="009E7D8C" w:rsidRPr="001B7E81" w:rsidRDefault="009E7D8C" w:rsidP="00E16CC5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7D8C" w:rsidRPr="001B7E81" w:rsidRDefault="009E7D8C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E81">
              <w:rPr>
                <w:rFonts w:ascii="Times New Roman" w:hAnsi="Times New Roman"/>
                <w:b/>
                <w:sz w:val="24"/>
                <w:szCs w:val="24"/>
              </w:rPr>
              <w:t>Плотность вещества</w:t>
            </w:r>
          </w:p>
        </w:tc>
        <w:tc>
          <w:tcPr>
            <w:tcW w:w="3636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9E7D8C" w:rsidRPr="009A10B8" w:rsidRDefault="009E7D8C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D8C" w:rsidRPr="009E7D8C" w:rsidRDefault="009E7D8C" w:rsidP="009E7D8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</w:rPr>
      </w:pPr>
      <w:bookmarkStart w:id="13" w:name="СВЯЗЬ"/>
      <w:r w:rsidRPr="009E7D8C">
        <w:rPr>
          <w:rFonts w:ascii="Times New Roman" w:hAnsi="Times New Roman"/>
          <w:b/>
          <w:sz w:val="28"/>
        </w:rPr>
        <w:t>Связь</w:t>
      </w:r>
      <w:bookmarkEnd w:id="13"/>
      <w:r w:rsidRPr="009E7D8C">
        <w:rPr>
          <w:rFonts w:ascii="Times New Roman" w:hAnsi="Times New Roman"/>
          <w:b/>
          <w:sz w:val="28"/>
        </w:rPr>
        <w:t xml:space="preserve">  между давлением и средней кинетической энергией теплового движения молекул идеального газа</w:t>
      </w:r>
    </w:p>
    <w:tbl>
      <w:tblPr>
        <w:tblW w:w="0" w:type="auto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FFFFF" w:themeFill="background1"/>
        <w:tblLook w:val="04A0"/>
      </w:tblPr>
      <w:tblGrid>
        <w:gridCol w:w="3527"/>
        <w:gridCol w:w="2158"/>
        <w:gridCol w:w="3636"/>
      </w:tblGrid>
      <w:tr w:rsidR="009E7D8C" w:rsidRPr="00E451EA" w:rsidTr="00E16CC5">
        <w:trPr>
          <w:jc w:val="center"/>
        </w:trPr>
        <w:tc>
          <w:tcPr>
            <w:tcW w:w="35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7D8C" w:rsidRPr="001B7E81" w:rsidRDefault="009E7D8C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mbria Math"/>
                    <w:color w:val="000000" w:themeColor="text1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=nkT=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nE</m:t>
                </m:r>
              </m:oMath>
            </m:oMathPara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D8C" w:rsidRPr="001B7E81" w:rsidRDefault="009E7D8C" w:rsidP="00E16C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E81">
              <w:rPr>
                <w:rFonts w:ascii="Times New Roman" w:hAnsi="Times New Roman"/>
                <w:b/>
                <w:sz w:val="24"/>
                <w:szCs w:val="24"/>
              </w:rPr>
              <w:t>Давление идеального газа</w:t>
            </w:r>
          </w:p>
        </w:tc>
        <w:tc>
          <w:tcPr>
            <w:tcW w:w="36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7D8C" w:rsidRPr="00E83E76" w:rsidRDefault="009E7D8C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Концентрация частиц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 xml:space="preserve"> (1/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83E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D8C" w:rsidRPr="00E83E76" w:rsidRDefault="00B167B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oMath>
            <w:r w:rsidR="009E7D8C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="009E7D8C">
              <w:rPr>
                <w:rFonts w:ascii="Times New Roman" w:hAnsi="Times New Roman"/>
                <w:sz w:val="24"/>
                <w:szCs w:val="24"/>
              </w:rPr>
              <w:t xml:space="preserve"> Средняя квадратичная скорость (</w:t>
            </w:r>
            <w:proofErr w:type="gramStart"/>
            <w:r w:rsidR="009E7D8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9E7D8C">
              <w:rPr>
                <w:rFonts w:ascii="Times New Roman" w:hAnsi="Times New Roman"/>
                <w:sz w:val="24"/>
                <w:szCs w:val="24"/>
              </w:rPr>
              <w:t>/с)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oMath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 вещества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8E7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Кельвин)</w:t>
            </w:r>
          </w:p>
          <w:p w:rsidR="009E7D8C" w:rsidRDefault="00B167B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="009E7D8C">
              <w:rPr>
                <w:rFonts w:ascii="Times New Roman" w:hAnsi="Times New Roman"/>
                <w:sz w:val="24"/>
                <w:szCs w:val="24"/>
              </w:rPr>
              <w:t xml:space="preserve"> -  масса одной молекулы (</w:t>
            </w:r>
            <w:proofErr w:type="gramStart"/>
            <w:r w:rsidR="009E7D8C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="009E7D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Е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– энергия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Джоуль)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oMath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постоянная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Больцмана (1,38·10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Дж/К)</w:t>
            </w:r>
          </w:p>
          <w:p w:rsidR="009E7D8C" w:rsidRPr="00E83E76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40AB2" w:rsidRDefault="00440AB2" w:rsidP="009E7D8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</w:rPr>
      </w:pPr>
      <w:bookmarkStart w:id="14" w:name="АБСОЛЮТНАЯ"/>
    </w:p>
    <w:p w:rsidR="009E7D8C" w:rsidRPr="009E7D8C" w:rsidRDefault="009E7D8C" w:rsidP="009E7D8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</w:rPr>
      </w:pPr>
      <w:r w:rsidRPr="009E7D8C">
        <w:rPr>
          <w:rFonts w:ascii="Times New Roman" w:hAnsi="Times New Roman"/>
          <w:b/>
          <w:sz w:val="28"/>
        </w:rPr>
        <w:lastRenderedPageBreak/>
        <w:t>Абсолютная</w:t>
      </w:r>
      <w:bookmarkEnd w:id="14"/>
      <w:r w:rsidRPr="009E7D8C">
        <w:rPr>
          <w:rFonts w:ascii="Times New Roman" w:hAnsi="Times New Roman"/>
          <w:b/>
          <w:sz w:val="28"/>
        </w:rPr>
        <w:t xml:space="preserve">  температура</w:t>
      </w:r>
    </w:p>
    <w:tbl>
      <w:tblPr>
        <w:tblW w:w="0" w:type="auto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BE5F1"/>
        <w:tblLook w:val="04A0"/>
      </w:tblPr>
      <w:tblGrid>
        <w:gridCol w:w="2415"/>
        <w:gridCol w:w="3270"/>
        <w:gridCol w:w="3636"/>
      </w:tblGrid>
      <w:tr w:rsidR="009E7D8C" w:rsidRPr="00E451EA" w:rsidTr="00E16CC5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  <w:shd w:val="clear" w:color="auto" w:fill="F2F2F2"/>
          </w:tcPr>
          <w:p w:rsidR="009E7D8C" w:rsidRPr="004427B5" w:rsidRDefault="009E7D8C" w:rsidP="00E16CC5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T=t+273</m:t>
              </m:r>
            </m:oMath>
            <w:r w:rsidRPr="004427B5">
              <w:rPr>
                <w:b/>
                <w:i/>
                <w:color w:val="000000" w:themeColor="text1"/>
                <w:vertAlign w:val="superscript"/>
              </w:rPr>
              <w:t>0</w:t>
            </w:r>
            <w:r w:rsidRPr="001B7E81">
              <w:rPr>
                <w:b/>
                <w:i/>
                <w:color w:val="000000" w:themeColor="text1"/>
                <w:lang w:val="en-US"/>
              </w:rPr>
              <w:t>C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7D8C" w:rsidRPr="001B7E81" w:rsidRDefault="009E7D8C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E81">
              <w:rPr>
                <w:rFonts w:ascii="Times New Roman" w:hAnsi="Times New Roman"/>
                <w:b/>
                <w:sz w:val="24"/>
                <w:szCs w:val="24"/>
              </w:rPr>
              <w:t>Связь температуры по Кельвину и температуры по Цельсию</w:t>
            </w:r>
          </w:p>
        </w:tc>
        <w:tc>
          <w:tcPr>
            <w:tcW w:w="3636" w:type="dxa"/>
            <w:tcBorders>
              <w:left w:val="single" w:sz="4" w:space="0" w:color="auto"/>
            </w:tcBorders>
            <w:shd w:val="clear" w:color="auto" w:fill="F2F2F2"/>
          </w:tcPr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8E7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Кельвин)</w:t>
            </w:r>
          </w:p>
          <w:p w:rsidR="009E7D8C" w:rsidRPr="001B7E81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6F448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1B7E81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r w:rsidRPr="006F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E81">
              <w:rPr>
                <w:rFonts w:ascii="Times New Roman" w:hAnsi="Times New Roman"/>
                <w:sz w:val="24"/>
                <w:szCs w:val="24"/>
              </w:rPr>
              <w:t>(</w:t>
            </w:r>
            <w:r w:rsidRPr="006F4483">
              <w:rPr>
                <w:color w:val="000000" w:themeColor="text1"/>
                <w:vertAlign w:val="superscript"/>
              </w:rPr>
              <w:t>0</w:t>
            </w:r>
            <w:r w:rsidRPr="001B7E81">
              <w:rPr>
                <w:color w:val="000000" w:themeColor="text1"/>
                <w:lang w:val="en-US"/>
              </w:rPr>
              <w:t>C</w:t>
            </w:r>
            <w:r w:rsidRPr="001B7E81">
              <w:rPr>
                <w:color w:val="000000" w:themeColor="text1"/>
              </w:rPr>
              <w:t>, Цельсий</w:t>
            </w:r>
            <w:r w:rsidRPr="001B7E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E7D8C" w:rsidRDefault="009E7D8C" w:rsidP="009E7D8C">
      <w:pPr>
        <w:shd w:val="clear" w:color="auto" w:fill="FFFFFF" w:themeFill="background1"/>
      </w:pPr>
    </w:p>
    <w:p w:rsidR="009E7D8C" w:rsidRPr="009E7D8C" w:rsidRDefault="009E7D8C" w:rsidP="009E7D8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</w:rPr>
      </w:pPr>
      <w:bookmarkStart w:id="15" w:name="а10"/>
      <w:r w:rsidRPr="009E7D8C">
        <w:rPr>
          <w:rFonts w:ascii="Times New Roman" w:hAnsi="Times New Roman"/>
          <w:b/>
          <w:sz w:val="28"/>
        </w:rPr>
        <w:t xml:space="preserve">Связь  температуры газа со средней </w:t>
      </w:r>
      <w:bookmarkEnd w:id="15"/>
      <w:r w:rsidRPr="009E7D8C">
        <w:rPr>
          <w:rFonts w:ascii="Times New Roman" w:hAnsi="Times New Roman"/>
          <w:b/>
          <w:sz w:val="28"/>
        </w:rPr>
        <w:t xml:space="preserve">кинетической энергией его </w:t>
      </w:r>
      <w:bookmarkStart w:id="16" w:name="ЧАСТИЦ"/>
      <w:r w:rsidRPr="009E7D8C">
        <w:rPr>
          <w:rFonts w:ascii="Times New Roman" w:hAnsi="Times New Roman"/>
          <w:b/>
          <w:sz w:val="28"/>
        </w:rPr>
        <w:t>частиц</w:t>
      </w:r>
      <w:bookmarkEnd w:id="16"/>
    </w:p>
    <w:tbl>
      <w:tblPr>
        <w:tblW w:w="0" w:type="auto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BE5F1"/>
        <w:tblLook w:val="04A0"/>
      </w:tblPr>
      <w:tblGrid>
        <w:gridCol w:w="2415"/>
        <w:gridCol w:w="3270"/>
        <w:gridCol w:w="3636"/>
      </w:tblGrid>
      <w:tr w:rsidR="009E7D8C" w:rsidRPr="00E451EA" w:rsidTr="00E16CC5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  <w:shd w:val="clear" w:color="auto" w:fill="F2F2F2"/>
          </w:tcPr>
          <w:p w:rsidR="009E7D8C" w:rsidRPr="006710FB" w:rsidRDefault="009E7D8C" w:rsidP="00E16CC5">
            <w:pPr>
              <w:shd w:val="clear" w:color="auto" w:fill="FFFFFF" w:themeFill="background1"/>
              <w:spacing w:after="0" w:line="240" w:lineRule="auto"/>
              <w:rPr>
                <w:b/>
                <w:i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E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kT</m:t>
                </m:r>
              </m:oMath>
            </m:oMathPara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7D8C" w:rsidRPr="001B7E81" w:rsidRDefault="009E7D8C" w:rsidP="00E16C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E81">
              <w:rPr>
                <w:rFonts w:ascii="Times New Roman" w:hAnsi="Times New Roman"/>
                <w:b/>
                <w:sz w:val="24"/>
                <w:szCs w:val="24"/>
              </w:rPr>
              <w:t>Средняя кинетическая энергия поступательного движения частиц</w:t>
            </w:r>
          </w:p>
        </w:tc>
        <w:tc>
          <w:tcPr>
            <w:tcW w:w="3636" w:type="dxa"/>
            <w:tcBorders>
              <w:left w:val="single" w:sz="4" w:space="0" w:color="auto"/>
            </w:tcBorders>
            <w:shd w:val="clear" w:color="auto" w:fill="F2F2F2"/>
          </w:tcPr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8E7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Кельвин)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Е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– энергия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Джоуль)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oMath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постоянная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Больцмана (1,38·10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Дж/К)</w:t>
            </w:r>
          </w:p>
          <w:p w:rsidR="009E7D8C" w:rsidRPr="00E83E76" w:rsidRDefault="009E7D8C" w:rsidP="00E16CC5">
            <w:pPr>
              <w:shd w:val="clear" w:color="auto" w:fill="FFFFFF" w:themeFill="background1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E7D8C" w:rsidRDefault="009E7D8C" w:rsidP="009E7D8C">
      <w:pPr>
        <w:shd w:val="clear" w:color="auto" w:fill="FFFFFF" w:themeFill="background1"/>
      </w:pPr>
    </w:p>
    <w:p w:rsidR="009E7D8C" w:rsidRPr="009E7D8C" w:rsidRDefault="009E7D8C" w:rsidP="009E7D8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</w:rPr>
      </w:pPr>
      <w:r w:rsidRPr="009E7D8C">
        <w:rPr>
          <w:rFonts w:ascii="Times New Roman" w:hAnsi="Times New Roman"/>
          <w:b/>
          <w:sz w:val="28"/>
        </w:rPr>
        <w:t xml:space="preserve">Изменение  </w:t>
      </w:r>
      <w:bookmarkStart w:id="17" w:name="агрегатных"/>
      <w:r w:rsidRPr="009E7D8C">
        <w:rPr>
          <w:rFonts w:ascii="Times New Roman" w:hAnsi="Times New Roman"/>
          <w:b/>
          <w:sz w:val="28"/>
        </w:rPr>
        <w:t xml:space="preserve">агрегатных  </w:t>
      </w:r>
      <w:bookmarkEnd w:id="17"/>
      <w:r w:rsidRPr="009E7D8C">
        <w:rPr>
          <w:rFonts w:ascii="Times New Roman" w:hAnsi="Times New Roman"/>
          <w:b/>
          <w:sz w:val="28"/>
        </w:rPr>
        <w:t xml:space="preserve">состояний вещества. </w:t>
      </w:r>
    </w:p>
    <w:tbl>
      <w:tblPr>
        <w:tblpPr w:leftFromText="180" w:rightFromText="180" w:vertAnchor="text" w:horzAnchor="margin" w:tblpY="351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BE5F1"/>
        <w:tblLook w:val="04A0"/>
      </w:tblPr>
      <w:tblGrid>
        <w:gridCol w:w="9464"/>
      </w:tblGrid>
      <w:tr w:rsidR="009E7D8C" w:rsidRPr="00E451EA" w:rsidTr="00E16CC5">
        <w:tc>
          <w:tcPr>
            <w:tcW w:w="9464" w:type="dxa"/>
            <w:shd w:val="clear" w:color="auto" w:fill="F2F2F2"/>
          </w:tcPr>
          <w:p w:rsidR="009E7D8C" w:rsidRPr="00432ABD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bookmarkStart w:id="18" w:name="а11"/>
            <w:r w:rsidRPr="00432A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Испарение </w:t>
            </w:r>
            <w:bookmarkEnd w:id="18"/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— это процесс парообразования, происходящий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 открытой поверхности </w:t>
            </w: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жидкости и при любой температуре. 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>Скорость испарения зави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сит от самой жидкости и увеличи</w:t>
            </w: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>вается с увеличением ее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температуры, площади открытой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>поверхности и скорости движения жидкости относительно внешней среды.</w:t>
            </w:r>
          </w:p>
          <w:p w:rsidR="009E7D8C" w:rsidRPr="00432ABD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bookmarkStart w:id="19" w:name="а12"/>
            <w:r w:rsidRPr="00432A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Кипение</w:t>
            </w: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bookmarkEnd w:id="19"/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>— это процесс парообразования, происходящий не только с открытой поверхности, но и внутри жидкости, при строго определенной для данной жидкости температуре.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>Каждая жидкость кипит при определенной температуре, которая называется температурой (или точкой) кипения. При кипении выполняются следующие законы:</w:t>
            </w:r>
          </w:p>
          <w:p w:rsidR="009E7D8C" w:rsidRPr="00432ABD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>а) температура кипения данной жидкости равна температуре ее конденсации;</w:t>
            </w:r>
          </w:p>
          <w:p w:rsidR="009E7D8C" w:rsidRPr="00432ABD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>б) энергия, поглощенна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 данной массой жидкости, нагре</w:t>
            </w: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той до точки кипения, при полном превращении ее в пар, равна энергии, выделяемой этой же массой жидкости </w:t>
            </w:r>
          </w:p>
          <w:p w:rsidR="009E7D8C" w:rsidRPr="00432ABD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>при конденсации;</w:t>
            </w:r>
          </w:p>
          <w:p w:rsidR="009E7D8C" w:rsidRPr="00432ABD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>в) время кипения данной массы жидкости равно времени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>ее конденсации.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>Температура кипения з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ависит от рода жидкости и давле</w:t>
            </w:r>
            <w:r w:rsidRPr="00432ABD">
              <w:rPr>
                <w:rFonts w:ascii="Times New Roman" w:hAnsi="Times New Roman"/>
                <w:color w:val="000000"/>
                <w:sz w:val="24"/>
                <w:szCs w:val="28"/>
              </w:rPr>
              <w:t>ния внешней среды. При повышении давления температура кипения увеличивается — и наоборот.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bookmarkStart w:id="20" w:name="а13"/>
            <w:r w:rsidRPr="001B42F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Конденсация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bookmarkEnd w:id="20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– процесс, обратный кипению. Происходит при температуре кипения, которая также не изменяется во время процесса.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bookmarkStart w:id="21" w:name="а14"/>
            <w:r w:rsidRPr="003E7E0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Плавление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bookmarkEnd w:id="21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– переход вещества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твердого в жидкое. Плавление каждого вещества происходит при определенной температуре, которую называют  температурой плавления.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bookmarkStart w:id="22" w:name="а15"/>
            <w:r w:rsidRPr="003E7E0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Кристаллизация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bookmarkEnd w:id="22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(отвердевание) – процесс, обратный плавлению. Осуществляется переход из жидкого состояния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твердое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Происходит при той же температуре, что и плавление.</w:t>
            </w:r>
          </w:p>
          <w:p w:rsidR="009E7D8C" w:rsidRPr="003E7E00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3E7E0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Во время процессов: испарение, конденсация, плавление, кристаллизация температура вещества не изменяется до окончания процесса.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718762" cy="206692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265" cy="207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6F4">
              <w:rPr>
                <w:rFonts w:ascii="Times New Roman" w:hAnsi="Times New Roman"/>
                <w:b/>
                <w:sz w:val="24"/>
                <w:szCs w:val="24"/>
              </w:rPr>
              <w:t>Рис.</w:t>
            </w:r>
            <w:r w:rsidR="00E16C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40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E7E00">
              <w:rPr>
                <w:rFonts w:ascii="Times New Roman" w:hAnsi="Times New Roman"/>
                <w:b/>
                <w:sz w:val="24"/>
                <w:szCs w:val="24"/>
              </w:rPr>
              <w:t>епловые процессы при нагревании и охлаждении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/>
            </w:tblPr>
            <w:tblGrid>
              <w:gridCol w:w="1119"/>
              <w:gridCol w:w="5026"/>
              <w:gridCol w:w="3073"/>
            </w:tblGrid>
            <w:tr w:rsidR="009E7D8C" w:rsidRPr="00313B87" w:rsidTr="00E16CC5">
              <w:tc>
                <w:tcPr>
                  <w:tcW w:w="1119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5026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Нагревание твердого тела</w:t>
                  </w:r>
                </w:p>
              </w:tc>
              <w:tc>
                <w:tcPr>
                  <w:tcW w:w="3073" w:type="dxa"/>
                </w:tcPr>
                <w:p w:rsidR="009E7D8C" w:rsidRPr="00313B87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 xml:space="preserve">Q = </w:t>
                  </w:r>
                  <w:proofErr w:type="spellStart"/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>cm∆t</w:t>
                  </w:r>
                  <w:proofErr w:type="spellEnd"/>
                </w:p>
              </w:tc>
            </w:tr>
            <w:tr w:rsidR="009E7D8C" w:rsidTr="00E16CC5">
              <w:tc>
                <w:tcPr>
                  <w:tcW w:w="1119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5026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Плавление</w:t>
                  </w:r>
                </w:p>
              </w:tc>
              <w:tc>
                <w:tcPr>
                  <w:tcW w:w="3073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 xml:space="preserve">Q = </w:t>
                  </w:r>
                  <w:r>
                    <w:rPr>
                      <w:rFonts w:ascii="Times New Roman" w:hAnsi="Times New Roman"/>
                      <w:i/>
                    </w:rPr>
                    <w:t>+</w:t>
                  </w:r>
                  <w:proofErr w:type="spellStart"/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>λm</w:t>
                  </w:r>
                  <w:proofErr w:type="spellEnd"/>
                </w:p>
              </w:tc>
            </w:tr>
            <w:tr w:rsidR="009E7D8C" w:rsidTr="00E16CC5">
              <w:tc>
                <w:tcPr>
                  <w:tcW w:w="1119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5026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Нагревание жидкости</w:t>
                  </w:r>
                </w:p>
              </w:tc>
              <w:tc>
                <w:tcPr>
                  <w:tcW w:w="3073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 xml:space="preserve">Q = </w:t>
                  </w:r>
                  <w:proofErr w:type="spellStart"/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>cm∆t</w:t>
                  </w:r>
                  <w:proofErr w:type="spellEnd"/>
                </w:p>
              </w:tc>
            </w:tr>
            <w:tr w:rsidR="009E7D8C" w:rsidTr="00E16CC5">
              <w:tc>
                <w:tcPr>
                  <w:tcW w:w="1119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4-5</w:t>
                  </w:r>
                </w:p>
              </w:tc>
              <w:tc>
                <w:tcPr>
                  <w:tcW w:w="5026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Кипение</w:t>
                  </w:r>
                </w:p>
              </w:tc>
              <w:tc>
                <w:tcPr>
                  <w:tcW w:w="3073" w:type="dxa"/>
                </w:tcPr>
                <w:p w:rsidR="009E7D8C" w:rsidRPr="00313B87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lang w:val="en-US"/>
                    </w:rPr>
                    <w:t xml:space="preserve">Q = </w:t>
                  </w:r>
                  <w:r>
                    <w:rPr>
                      <w:rFonts w:ascii="Times New Roman" w:hAnsi="Times New Roman"/>
                      <w:i/>
                    </w:rPr>
                    <w:t>+</w:t>
                  </w:r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>Lm</w:t>
                  </w:r>
                </w:p>
              </w:tc>
            </w:tr>
            <w:tr w:rsidR="009E7D8C" w:rsidTr="00E16CC5">
              <w:tc>
                <w:tcPr>
                  <w:tcW w:w="1119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5-6</w:t>
                  </w:r>
                </w:p>
              </w:tc>
              <w:tc>
                <w:tcPr>
                  <w:tcW w:w="5026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Нагревание пара </w:t>
                  </w:r>
                </w:p>
              </w:tc>
              <w:tc>
                <w:tcPr>
                  <w:tcW w:w="3073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 xml:space="preserve">Q = </w:t>
                  </w:r>
                  <w:proofErr w:type="spellStart"/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>cm∆t</w:t>
                  </w:r>
                  <w:proofErr w:type="spellEnd"/>
                </w:p>
              </w:tc>
            </w:tr>
            <w:tr w:rsidR="009E7D8C" w:rsidTr="00E16CC5">
              <w:tc>
                <w:tcPr>
                  <w:tcW w:w="1119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6-7</w:t>
                  </w:r>
                </w:p>
              </w:tc>
              <w:tc>
                <w:tcPr>
                  <w:tcW w:w="5026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Охлаждение пара</w:t>
                  </w:r>
                </w:p>
              </w:tc>
              <w:tc>
                <w:tcPr>
                  <w:tcW w:w="3073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 xml:space="preserve">Q = </w:t>
                  </w:r>
                  <w:proofErr w:type="spellStart"/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>cm∆t</w:t>
                  </w:r>
                  <w:proofErr w:type="spellEnd"/>
                </w:p>
              </w:tc>
            </w:tr>
            <w:tr w:rsidR="009E7D8C" w:rsidTr="00E16CC5">
              <w:tc>
                <w:tcPr>
                  <w:tcW w:w="1119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7-8</w:t>
                  </w:r>
                </w:p>
              </w:tc>
              <w:tc>
                <w:tcPr>
                  <w:tcW w:w="5026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Конденсация </w:t>
                  </w:r>
                </w:p>
              </w:tc>
              <w:tc>
                <w:tcPr>
                  <w:tcW w:w="3073" w:type="dxa"/>
                </w:tcPr>
                <w:p w:rsidR="009E7D8C" w:rsidRPr="00313B87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lang w:val="en-US"/>
                    </w:rPr>
                    <w:t xml:space="preserve">Q = </w:t>
                  </w:r>
                  <w:r>
                    <w:rPr>
                      <w:rFonts w:ascii="Times New Roman" w:hAnsi="Times New Roman"/>
                      <w:i/>
                    </w:rPr>
                    <w:t>-</w:t>
                  </w:r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>Lm</w:t>
                  </w:r>
                </w:p>
              </w:tc>
            </w:tr>
            <w:tr w:rsidR="009E7D8C" w:rsidTr="00E16CC5">
              <w:tc>
                <w:tcPr>
                  <w:tcW w:w="1119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8-9</w:t>
                  </w:r>
                </w:p>
              </w:tc>
              <w:tc>
                <w:tcPr>
                  <w:tcW w:w="5026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Охлаждение жидкости</w:t>
                  </w:r>
                </w:p>
              </w:tc>
              <w:tc>
                <w:tcPr>
                  <w:tcW w:w="3073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 xml:space="preserve">Q = </w:t>
                  </w:r>
                  <w:proofErr w:type="spellStart"/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>cm∆t</w:t>
                  </w:r>
                  <w:proofErr w:type="spellEnd"/>
                </w:p>
              </w:tc>
            </w:tr>
            <w:tr w:rsidR="009E7D8C" w:rsidTr="00E16CC5">
              <w:tc>
                <w:tcPr>
                  <w:tcW w:w="1119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9-10</w:t>
                  </w:r>
                </w:p>
              </w:tc>
              <w:tc>
                <w:tcPr>
                  <w:tcW w:w="5026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Отвердевание </w:t>
                  </w:r>
                </w:p>
              </w:tc>
              <w:tc>
                <w:tcPr>
                  <w:tcW w:w="3073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 xml:space="preserve">Q = </w:t>
                  </w:r>
                  <w:r>
                    <w:rPr>
                      <w:rFonts w:ascii="Times New Roman" w:hAnsi="Times New Roman"/>
                      <w:i/>
                    </w:rPr>
                    <w:t>-</w:t>
                  </w:r>
                  <w:proofErr w:type="spellStart"/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>λm</w:t>
                  </w:r>
                  <w:proofErr w:type="spellEnd"/>
                </w:p>
              </w:tc>
            </w:tr>
            <w:tr w:rsidR="009E7D8C" w:rsidTr="00E16CC5">
              <w:tc>
                <w:tcPr>
                  <w:tcW w:w="1119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5026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Охлаждение твердого тела</w:t>
                  </w:r>
                </w:p>
              </w:tc>
              <w:tc>
                <w:tcPr>
                  <w:tcW w:w="3073" w:type="dxa"/>
                </w:tcPr>
                <w:p w:rsidR="009E7D8C" w:rsidRDefault="009E7D8C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ind w:right="3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 xml:space="preserve">Q = </w:t>
                  </w:r>
                  <w:proofErr w:type="spellStart"/>
                  <w:r w:rsidRPr="00E83E76">
                    <w:rPr>
                      <w:rFonts w:ascii="Times New Roman" w:hAnsi="Times New Roman"/>
                      <w:i/>
                      <w:lang w:val="en-US"/>
                    </w:rPr>
                    <w:t>cm∆t</w:t>
                  </w:r>
                  <w:proofErr w:type="spellEnd"/>
                </w:p>
              </w:tc>
            </w:tr>
          </w:tbl>
          <w:p w:rsidR="009E7D8C" w:rsidRPr="00E83E76" w:rsidRDefault="009E7D8C" w:rsidP="00E16CC5">
            <w:pPr>
              <w:shd w:val="clear" w:color="auto" w:fill="FFFFFF" w:themeFill="background1"/>
              <w:spacing w:after="0" w:line="240" w:lineRule="auto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E7D8C" w:rsidRDefault="009E7D8C" w:rsidP="00FE2CE5">
      <w:pPr>
        <w:jc w:val="center"/>
        <w:rPr>
          <w:rFonts w:ascii="Times New Roman" w:hAnsi="Times New Roman"/>
          <w:b/>
          <w:sz w:val="28"/>
        </w:rPr>
      </w:pPr>
    </w:p>
    <w:p w:rsidR="009E7D8C" w:rsidRPr="009E7D8C" w:rsidRDefault="009E7D8C" w:rsidP="009E7D8C">
      <w:pPr>
        <w:jc w:val="center"/>
        <w:rPr>
          <w:rFonts w:ascii="Times New Roman" w:hAnsi="Times New Roman"/>
          <w:b/>
          <w:sz w:val="28"/>
        </w:rPr>
      </w:pPr>
      <w:bookmarkStart w:id="23" w:name="Тепловое"/>
      <w:r w:rsidRPr="009E7D8C">
        <w:rPr>
          <w:rFonts w:ascii="Times New Roman" w:hAnsi="Times New Roman"/>
          <w:b/>
          <w:sz w:val="28"/>
        </w:rPr>
        <w:t xml:space="preserve">Тепловое   </w:t>
      </w:r>
      <w:bookmarkEnd w:id="23"/>
      <w:r w:rsidRPr="009E7D8C">
        <w:rPr>
          <w:rFonts w:ascii="Times New Roman" w:hAnsi="Times New Roman"/>
          <w:b/>
          <w:sz w:val="28"/>
        </w:rPr>
        <w:t>равновесие.</w:t>
      </w:r>
      <w:bookmarkStart w:id="24" w:name="Теплопередача"/>
      <w:r w:rsidRPr="009E7D8C">
        <w:rPr>
          <w:rFonts w:ascii="Times New Roman" w:hAnsi="Times New Roman"/>
          <w:b/>
          <w:sz w:val="28"/>
        </w:rPr>
        <w:t xml:space="preserve"> Теплопередача</w:t>
      </w:r>
      <w:bookmarkEnd w:id="24"/>
    </w:p>
    <w:tbl>
      <w:tblPr>
        <w:tblpPr w:leftFromText="180" w:rightFromText="180" w:vertAnchor="text" w:horzAnchor="margin" w:tblpY="351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BE5F1"/>
        <w:tblLook w:val="04A0"/>
      </w:tblPr>
      <w:tblGrid>
        <w:gridCol w:w="9464"/>
      </w:tblGrid>
      <w:tr w:rsidR="009E7D8C" w:rsidRPr="00E451EA" w:rsidTr="00E16CC5">
        <w:tc>
          <w:tcPr>
            <w:tcW w:w="9464" w:type="dxa"/>
            <w:shd w:val="clear" w:color="auto" w:fill="F2F2F2"/>
          </w:tcPr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>В термодинамике рассматривают процессы перехода тепловой энергии от одних тел к другим. Каждое тело обладает своей внутренней энергией.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>Внутренней энергией называется сумма кинетических и потенциальных энергий всех молекул тела.</w:t>
            </w:r>
          </w:p>
          <w:p w:rsidR="009E7D8C" w:rsidRPr="00736340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>Изменить внутреннюю энерг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ию можно двумя путями: </w:t>
            </w:r>
            <w:r w:rsidRPr="00736340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путем совершения работы и путем теплопередачи.</w:t>
            </w:r>
          </w:p>
          <w:p w:rsidR="009E7D8C" w:rsidRPr="001A3764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</w:t>
            </w:r>
            <w:bookmarkStart w:id="25" w:name="а16"/>
            <w:r w:rsidRPr="001A376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Теплопередачей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bookmarkEnd w:id="25"/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называют передачу тепла от одного тела другому без совершения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механической работы.</w:t>
            </w:r>
          </w:p>
          <w:p w:rsidR="009E7D8C" w:rsidRPr="001A3764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Теплопередачу делят на </w:t>
            </w:r>
            <w:r w:rsidRPr="00714F9A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теплопроводность, конвекцию и излучение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9E7D8C" w:rsidRPr="001A3764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</w:t>
            </w:r>
            <w:bookmarkStart w:id="26" w:name="а17"/>
            <w:r w:rsidRPr="001A376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Теплопроводность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bookmarkEnd w:id="26"/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— это передача тепла </w:t>
            </w:r>
            <w:r w:rsidRPr="00714F9A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от горячего тела холодному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при их соприкосновении.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вакууме теплопроводность невозможна.</w:t>
            </w:r>
          </w:p>
          <w:p w:rsidR="009E7D8C" w:rsidRPr="001A3764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</w:t>
            </w:r>
            <w:bookmarkStart w:id="27" w:name="а18"/>
            <w:r w:rsidRPr="001A376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Конвекция </w:t>
            </w:r>
            <w:bookmarkEnd w:id="27"/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>— это переда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ча тепла путем взаимного переме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>щения теплых 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холодных слоев жидкости и газа теплые слои поднимаются вверх, а холодные опускаются. Конвекция осуществляется в жидкостях и газах. В твердых телах и вакууме конвекция невозможна. </w:t>
            </w:r>
          </w:p>
          <w:p w:rsidR="009E7D8C" w:rsidRPr="001A3764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   </w:t>
            </w:r>
            <w:bookmarkStart w:id="28" w:name="а19"/>
            <w:r w:rsidRPr="00714F9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Излучение </w:t>
            </w:r>
            <w:bookmarkEnd w:id="28"/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>— это передача тепла с пом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ощью электромаг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>нитных волн.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Все нагретые тела излучают энергию. Чем больше нагрето тело, тем сильнее  излучение. Теплопередача за счет излучения возможна в любой среде, в том  числе и в вакууме.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9E7D8C" w:rsidRPr="001A3764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>При теплопередаче тела передают друг другу количество теплоты.</w:t>
            </w:r>
          </w:p>
          <w:p w:rsidR="009E7D8C" w:rsidRPr="001A3764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</w:t>
            </w:r>
            <w:bookmarkStart w:id="29" w:name="а20"/>
            <w:r w:rsidRPr="00714F9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Количество теплоты </w:t>
            </w:r>
            <w:bookmarkEnd w:id="29"/>
            <w:r w:rsidRPr="00714F9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Q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— это мера изменения внутренней энергии тела, происшедшего без совершения механической работы.</w:t>
            </w:r>
          </w:p>
          <w:p w:rsidR="009E7D8C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теплоты — скалярная величина. Еди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ница из</w:t>
            </w:r>
            <w:r w:rsidRPr="001A3764">
              <w:rPr>
                <w:rFonts w:ascii="Times New Roman" w:hAnsi="Times New Roman"/>
                <w:color w:val="000000"/>
                <w:sz w:val="24"/>
                <w:szCs w:val="28"/>
              </w:rPr>
              <w:t>мерения ее в СИ — джоуль (Дж).</w:t>
            </w:r>
          </w:p>
          <w:p w:rsidR="009E7D8C" w:rsidRPr="004B5F2F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bookmarkStart w:id="30" w:name="а21"/>
            <w:r w:rsidRPr="004B5F2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Тепловое равновесие</w:t>
            </w:r>
            <w:r w:rsidRPr="004B5F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bookmarkEnd w:id="30"/>
            <w:r w:rsidRPr="004B5F2F">
              <w:rPr>
                <w:rFonts w:ascii="Times New Roman" w:hAnsi="Times New Roman"/>
                <w:color w:val="000000"/>
                <w:sz w:val="24"/>
                <w:szCs w:val="28"/>
              </w:rPr>
              <w:t>– такое состояние системы, при котором все макроскопические параметры системы остаются сколько угодно долго постоянными.</w:t>
            </w:r>
          </w:p>
          <w:p w:rsidR="009E7D8C" w:rsidRPr="001A3764" w:rsidRDefault="009E7D8C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F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Температура характеризует состояние теплового равновесия макроскопической системы. Если два тела имеют одинаковую температуру, то между ними не происходит теплообмен, если разную – теплообмен происходит, причем </w:t>
            </w:r>
            <w:r w:rsidRPr="004B5F2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тепло передается от более нагретого тела к более холодному.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E7D8C" w:rsidRDefault="009E7D8C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9E7D8C" w:rsidRDefault="009E7D8C">
      <w:pPr>
        <w:jc w:val="center"/>
        <w:rPr>
          <w:rFonts w:ascii="Times New Roman" w:hAnsi="Times New Roman"/>
          <w:b/>
          <w:sz w:val="28"/>
        </w:rPr>
      </w:pPr>
      <w:bookmarkStart w:id="31" w:name="Изопроцессы"/>
      <w:proofErr w:type="spellStart"/>
      <w:r w:rsidRPr="009E7D8C">
        <w:rPr>
          <w:rFonts w:ascii="Times New Roman" w:hAnsi="Times New Roman"/>
          <w:b/>
          <w:sz w:val="28"/>
        </w:rPr>
        <w:t>Изопроцессы</w:t>
      </w:r>
      <w:bookmarkEnd w:id="31"/>
      <w:proofErr w:type="spellEnd"/>
    </w:p>
    <w:tbl>
      <w:tblPr>
        <w:tblW w:w="0" w:type="auto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9321"/>
      </w:tblGrid>
      <w:tr w:rsidR="009E7D8C" w:rsidRPr="00E451EA" w:rsidTr="009E7D8C">
        <w:trPr>
          <w:jc w:val="center"/>
        </w:trPr>
        <w:tc>
          <w:tcPr>
            <w:tcW w:w="9321" w:type="dxa"/>
            <w:shd w:val="clear" w:color="auto" w:fill="auto"/>
          </w:tcPr>
          <w:p w:rsidR="009E7D8C" w:rsidRDefault="009E7D8C" w:rsidP="00E16CC5">
            <w:pPr>
              <w:shd w:val="clear" w:color="auto" w:fill="FFFFFF" w:themeFill="background1"/>
              <w:spacing w:line="240" w:lineRule="auto"/>
              <w:ind w:left="420"/>
              <w:rPr>
                <w:rFonts w:ascii="Times New Roman" w:hAnsi="Times New Roman"/>
                <w:sz w:val="24"/>
              </w:rPr>
            </w:pPr>
            <w:bookmarkStart w:id="32" w:name="а22"/>
            <w:proofErr w:type="spellStart"/>
            <w:r>
              <w:rPr>
                <w:rFonts w:ascii="Times New Roman" w:hAnsi="Times New Roman"/>
                <w:b/>
                <w:sz w:val="24"/>
              </w:rPr>
              <w:t>Изопроцесс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bookmarkEnd w:id="32"/>
            <w:r>
              <w:rPr>
                <w:rFonts w:ascii="Times New Roman" w:hAnsi="Times New Roman"/>
                <w:b/>
                <w:sz w:val="24"/>
              </w:rPr>
              <w:t xml:space="preserve">– </w:t>
            </w:r>
            <w:r w:rsidRPr="00FC4481">
              <w:rPr>
                <w:rFonts w:ascii="Times New Roman" w:hAnsi="Times New Roman"/>
                <w:sz w:val="24"/>
              </w:rPr>
              <w:t>процесс, при котором один из параметров состояния газа остается постоянным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7D8C" w:rsidRPr="00FC4481" w:rsidRDefault="009E7D8C" w:rsidP="00E16CC5">
            <w:pPr>
              <w:shd w:val="clear" w:color="auto" w:fill="FFFFFF" w:themeFill="background1"/>
              <w:spacing w:line="240" w:lineRule="auto"/>
              <w:ind w:left="420"/>
              <w:jc w:val="center"/>
              <w:rPr>
                <w:rFonts w:ascii="Times New Roman" w:hAnsi="Times New Roman"/>
                <w:sz w:val="24"/>
              </w:rPr>
            </w:pPr>
            <w:r w:rsidRPr="00FC4481">
              <w:rPr>
                <w:rFonts w:ascii="Times New Roman" w:hAnsi="Times New Roman"/>
                <w:sz w:val="24"/>
              </w:rPr>
              <w:t>Если</w:t>
            </w:r>
            <w:proofErr w:type="gramStart"/>
            <w:r w:rsidRPr="00FC4481">
              <w:rPr>
                <w:rFonts w:ascii="Times New Roman" w:hAnsi="Times New Roman"/>
                <w:sz w:val="24"/>
              </w:rPr>
              <w:t xml:space="preserve">           </w:t>
            </w:r>
            <w:r w:rsidRPr="00FC4481">
              <w:rPr>
                <w:rFonts w:ascii="Times New Roman" w:hAnsi="Times New Roman"/>
                <w:b/>
                <w:sz w:val="24"/>
              </w:rPr>
              <w:t>Т</w:t>
            </w:r>
            <w:proofErr w:type="gramEnd"/>
            <w:r w:rsidRPr="00FC4481">
              <w:rPr>
                <w:rFonts w:ascii="Times New Roman" w:hAnsi="Times New Roman"/>
                <w:b/>
                <w:sz w:val="24"/>
              </w:rPr>
              <w:t xml:space="preserve"> = </w:t>
            </w:r>
            <w:proofErr w:type="spellStart"/>
            <w:r w:rsidRPr="00FC4481">
              <w:rPr>
                <w:rFonts w:ascii="Times New Roman" w:hAnsi="Times New Roman"/>
                <w:b/>
                <w:sz w:val="24"/>
              </w:rPr>
              <w:t>const</w:t>
            </w:r>
            <w:proofErr w:type="spellEnd"/>
            <w:r w:rsidRPr="00FC4481">
              <w:rPr>
                <w:rFonts w:ascii="Times New Roman" w:hAnsi="Times New Roman"/>
                <w:sz w:val="24"/>
              </w:rPr>
              <w:t xml:space="preserve"> – процесс изотермический,</w:t>
            </w:r>
          </w:p>
          <w:p w:rsidR="009E7D8C" w:rsidRPr="00FC4481" w:rsidRDefault="009E7D8C" w:rsidP="00E16CC5">
            <w:pPr>
              <w:shd w:val="clear" w:color="auto" w:fill="FFFFFF" w:themeFill="background1"/>
              <w:spacing w:line="240" w:lineRule="auto"/>
              <w:ind w:left="28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FC4481">
              <w:rPr>
                <w:rFonts w:ascii="Times New Roman" w:hAnsi="Times New Roman"/>
                <w:b/>
                <w:sz w:val="24"/>
              </w:rPr>
              <w:t xml:space="preserve">V = </w:t>
            </w:r>
            <w:proofErr w:type="spellStart"/>
            <w:r w:rsidRPr="00FC4481">
              <w:rPr>
                <w:rFonts w:ascii="Times New Roman" w:hAnsi="Times New Roman"/>
                <w:b/>
                <w:sz w:val="24"/>
              </w:rPr>
              <w:t>const</w:t>
            </w:r>
            <w:proofErr w:type="spellEnd"/>
            <w:r w:rsidRPr="00FC4481">
              <w:rPr>
                <w:rFonts w:ascii="Times New Roman" w:hAnsi="Times New Roman"/>
                <w:sz w:val="24"/>
              </w:rPr>
              <w:t xml:space="preserve"> – процесс изохорический (изохорный),</w:t>
            </w:r>
          </w:p>
          <w:p w:rsidR="009E7D8C" w:rsidRPr="00FC4481" w:rsidRDefault="009E7D8C" w:rsidP="00E16CC5">
            <w:pPr>
              <w:shd w:val="clear" w:color="auto" w:fill="FFFFFF" w:themeFill="background1"/>
              <w:spacing w:line="240" w:lineRule="auto"/>
              <w:ind w:left="28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</w:t>
            </w:r>
            <w:r w:rsidRPr="00FC4481">
              <w:rPr>
                <w:rFonts w:ascii="Times New Roman" w:hAnsi="Times New Roman"/>
                <w:b/>
                <w:sz w:val="24"/>
              </w:rPr>
              <w:t xml:space="preserve"> = </w:t>
            </w:r>
            <w:proofErr w:type="spellStart"/>
            <w:r w:rsidRPr="00FC4481">
              <w:rPr>
                <w:rFonts w:ascii="Times New Roman" w:hAnsi="Times New Roman"/>
                <w:b/>
                <w:sz w:val="24"/>
              </w:rPr>
              <w:t>const</w:t>
            </w:r>
            <w:proofErr w:type="spellEnd"/>
            <w:r w:rsidRPr="00FC4481">
              <w:rPr>
                <w:rFonts w:ascii="Times New Roman" w:hAnsi="Times New Roman"/>
                <w:sz w:val="24"/>
              </w:rPr>
              <w:t xml:space="preserve"> – процесс изобарический (изобарный)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9E7D8C" w:rsidRDefault="009E7D8C" w:rsidP="009E7D8C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sz w:val="24"/>
        </w:rPr>
      </w:pPr>
    </w:p>
    <w:p w:rsidR="009E7D8C" w:rsidRDefault="009E7D8C" w:rsidP="009E7D8C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Газовые законы устанавливают математическую зависимость параметров газа в </w:t>
      </w:r>
      <w:proofErr w:type="spellStart"/>
      <w:r>
        <w:rPr>
          <w:rFonts w:ascii="Times New Roman" w:hAnsi="Times New Roman"/>
          <w:sz w:val="24"/>
        </w:rPr>
        <w:t>изопроцессах</w:t>
      </w:r>
      <w:proofErr w:type="spellEnd"/>
      <w:r>
        <w:rPr>
          <w:rFonts w:ascii="Times New Roman" w:hAnsi="Times New Roman"/>
          <w:sz w:val="24"/>
        </w:rPr>
        <w:t>. Формулы газовых законов можно получить как следствия объединенного газового закона</w:t>
      </w:r>
      <w:proofErr w:type="gramStart"/>
      <w:r>
        <w:rPr>
          <w:rFonts w:ascii="Times New Roman" w:hAnsi="Times New Roman"/>
          <w:sz w:val="24"/>
        </w:rPr>
        <w:t>:</w:t>
      </w:r>
      <w:proofErr w:type="gramEnd"/>
    </w:p>
    <w:p w:rsidR="009E7D8C" w:rsidRPr="00237052" w:rsidRDefault="009E7D8C" w:rsidP="009E7D8C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  <w:r w:rsidRPr="00FC4481">
        <w:rPr>
          <w:rFonts w:ascii="Times New Roman" w:hAnsi="Times New Roman"/>
          <w:sz w:val="24"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24"/>
          </w:rPr>
          <m:t>PV= νRT</m:t>
        </m:r>
      </m:oMath>
      <w:r w:rsidRPr="00237052">
        <w:rPr>
          <w:rFonts w:ascii="Times New Roman" w:hAnsi="Times New Roman"/>
          <w:b/>
          <w:sz w:val="24"/>
        </w:rPr>
        <w:t>.</w:t>
      </w:r>
    </w:p>
    <w:tbl>
      <w:tblPr>
        <w:tblW w:w="9321" w:type="dxa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4591"/>
        <w:gridCol w:w="4722"/>
        <w:gridCol w:w="8"/>
      </w:tblGrid>
      <w:tr w:rsidR="009E7D8C" w:rsidRPr="00E451EA" w:rsidTr="009E7D8C">
        <w:trPr>
          <w:jc w:val="center"/>
        </w:trPr>
        <w:tc>
          <w:tcPr>
            <w:tcW w:w="9321" w:type="dxa"/>
            <w:gridSpan w:val="3"/>
            <w:shd w:val="clear" w:color="auto" w:fill="auto"/>
          </w:tcPr>
          <w:p w:rsidR="009E7D8C" w:rsidRPr="00261E90" w:rsidRDefault="009E7D8C" w:rsidP="00E16CC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61E90">
              <w:rPr>
                <w:rFonts w:ascii="Times New Roman" w:hAnsi="Times New Roman"/>
                <w:b/>
                <w:sz w:val="24"/>
              </w:rPr>
              <w:t>Объединенный газовый закон:</w:t>
            </w:r>
          </w:p>
          <w:p w:rsidR="009E7D8C" w:rsidRPr="00FC4481" w:rsidRDefault="009E7D8C" w:rsidP="00E16CC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постоянной массе газа и его неизменной молярной массе отношение произведения давления  на объем к его абсолютной температуре остается постоянной:</w:t>
            </w:r>
          </w:p>
        </w:tc>
      </w:tr>
      <w:tr w:rsidR="009E7D8C" w:rsidRPr="00E451EA" w:rsidTr="009E7D8C">
        <w:trPr>
          <w:gridAfter w:val="1"/>
          <w:wAfter w:w="8" w:type="dxa"/>
          <w:jc w:val="center"/>
        </w:trPr>
        <w:tc>
          <w:tcPr>
            <w:tcW w:w="4591" w:type="dxa"/>
            <w:shd w:val="clear" w:color="auto" w:fill="auto"/>
          </w:tcPr>
          <w:p w:rsidR="009E7D8C" w:rsidRPr="00261E90" w:rsidRDefault="00B167BC" w:rsidP="00E16CC5">
            <w:pPr>
              <w:shd w:val="clear" w:color="auto" w:fill="FFFFFF" w:themeFill="background1"/>
              <w:rPr>
                <w:b/>
                <w:i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22" w:type="dxa"/>
            <w:shd w:val="clear" w:color="auto" w:fill="auto"/>
          </w:tcPr>
          <w:p w:rsidR="009E7D8C" w:rsidRPr="00261E90" w:rsidRDefault="009E7D8C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3" w:name="а23"/>
            <w:r w:rsidRPr="00261E90">
              <w:rPr>
                <w:rFonts w:ascii="Times New Roman" w:hAnsi="Times New Roman"/>
                <w:b/>
                <w:sz w:val="24"/>
                <w:szCs w:val="24"/>
              </w:rPr>
              <w:t xml:space="preserve">Закон Гей-Люссака </w:t>
            </w:r>
            <w:bookmarkEnd w:id="33"/>
          </w:p>
        </w:tc>
      </w:tr>
    </w:tbl>
    <w:p w:rsidR="009E7D8C" w:rsidRDefault="009E7D8C" w:rsidP="009E7D8C">
      <w:pPr>
        <w:shd w:val="clear" w:color="auto" w:fill="FFFFFF" w:themeFill="background1"/>
        <w:jc w:val="center"/>
        <w:rPr>
          <w:rFonts w:ascii="Times New Roman" w:hAnsi="Times New Roman"/>
          <w:b/>
          <w:sz w:val="32"/>
        </w:rPr>
      </w:pPr>
    </w:p>
    <w:tbl>
      <w:tblPr>
        <w:tblW w:w="9321" w:type="dxa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9321"/>
      </w:tblGrid>
      <w:tr w:rsidR="009E7D8C" w:rsidRPr="00E451EA" w:rsidTr="009E7D8C">
        <w:trPr>
          <w:jc w:val="center"/>
        </w:trPr>
        <w:tc>
          <w:tcPr>
            <w:tcW w:w="9321" w:type="dxa"/>
            <w:shd w:val="clear" w:color="auto" w:fill="auto"/>
          </w:tcPr>
          <w:p w:rsidR="009E7D8C" w:rsidRPr="00BD6666" w:rsidRDefault="009E7D8C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bookmarkStart w:id="34" w:name="а24"/>
            <w:r w:rsidRPr="00261E90">
              <w:rPr>
                <w:rFonts w:ascii="Times New Roman" w:hAnsi="Times New Roman"/>
                <w:b/>
                <w:sz w:val="24"/>
              </w:rPr>
              <w:t>Изотермический процесс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bookmarkEnd w:id="34"/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процесс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происходящий при  постоянных параметрах:</w:t>
            </w:r>
          </w:p>
          <w:p w:rsidR="009E7D8C" w:rsidRPr="00261E90" w:rsidRDefault="00B167B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9E7D8C" w:rsidRPr="00261E90" w:rsidRDefault="00B167B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9E7D8C" w:rsidRPr="00BD6666" w:rsidRDefault="00B167B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9E7D8C" w:rsidRDefault="009E7D8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lastRenderedPageBreak/>
              <w:t>Закон Бойля-Мариотта</w:t>
            </w:r>
          </w:p>
          <w:p w:rsidR="009E7D8C" w:rsidRPr="00BD6666" w:rsidRDefault="00B167B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9E7D8C" w:rsidRPr="00261E90" w:rsidRDefault="009E7D8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</w:p>
          <w:p w:rsidR="009E7D8C" w:rsidRDefault="00E71DF5" w:rsidP="00E16CC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5943600" cy="1467485"/>
                  <wp:effectExtent l="19050" t="0" r="0" b="0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D8C" w:rsidRPr="00BD6666" w:rsidRDefault="009E7D8C" w:rsidP="00E16CC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</w:rPr>
            </w:pPr>
            <w:r w:rsidRPr="00BD6666">
              <w:rPr>
                <w:rFonts w:ascii="Times New Roman" w:hAnsi="Times New Roman"/>
                <w:b/>
                <w:sz w:val="24"/>
              </w:rPr>
              <w:t>Рис.</w:t>
            </w:r>
            <w:r w:rsidR="00E16CC5">
              <w:rPr>
                <w:rFonts w:ascii="Times New Roman" w:hAnsi="Times New Roman"/>
                <w:b/>
                <w:sz w:val="24"/>
              </w:rPr>
              <w:t>5</w:t>
            </w:r>
            <w:r w:rsidRPr="00BD6666">
              <w:rPr>
                <w:rFonts w:ascii="Times New Roman" w:hAnsi="Times New Roman"/>
                <w:b/>
                <w:sz w:val="24"/>
              </w:rPr>
              <w:t xml:space="preserve"> Графики изотермических процессов</w:t>
            </w:r>
          </w:p>
        </w:tc>
      </w:tr>
    </w:tbl>
    <w:p w:rsidR="009E7D8C" w:rsidRDefault="009E7D8C" w:rsidP="009E7D8C">
      <w:pPr>
        <w:shd w:val="clear" w:color="auto" w:fill="FFFFFF" w:themeFill="background1"/>
        <w:jc w:val="center"/>
        <w:rPr>
          <w:rFonts w:ascii="Times New Roman" w:hAnsi="Times New Roman"/>
          <w:b/>
          <w:sz w:val="32"/>
        </w:rPr>
      </w:pPr>
    </w:p>
    <w:tbl>
      <w:tblPr>
        <w:tblW w:w="9321" w:type="dxa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9321"/>
      </w:tblGrid>
      <w:tr w:rsidR="009E7D8C" w:rsidRPr="00E451EA" w:rsidTr="009E7D8C">
        <w:trPr>
          <w:jc w:val="center"/>
        </w:trPr>
        <w:tc>
          <w:tcPr>
            <w:tcW w:w="9321" w:type="dxa"/>
            <w:shd w:val="clear" w:color="auto" w:fill="auto"/>
          </w:tcPr>
          <w:p w:rsidR="009E7D8C" w:rsidRPr="00BD6666" w:rsidRDefault="009E7D8C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bookmarkStart w:id="35" w:name="а25"/>
            <w:r w:rsidRPr="00261E90">
              <w:rPr>
                <w:rFonts w:ascii="Times New Roman" w:hAnsi="Times New Roman"/>
                <w:b/>
                <w:sz w:val="24"/>
              </w:rPr>
              <w:t>Изо</w:t>
            </w:r>
            <w:r>
              <w:rPr>
                <w:rFonts w:ascii="Times New Roman" w:hAnsi="Times New Roman"/>
                <w:b/>
                <w:sz w:val="24"/>
              </w:rPr>
              <w:t>барный</w:t>
            </w:r>
            <w:r w:rsidRPr="00261E90">
              <w:rPr>
                <w:rFonts w:ascii="Times New Roman" w:hAnsi="Times New Roman"/>
                <w:b/>
                <w:sz w:val="24"/>
              </w:rPr>
              <w:t xml:space="preserve"> процесс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bookmarkEnd w:id="35"/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процесс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происходящий при  постоянных параметрах:</w:t>
            </w:r>
          </w:p>
          <w:p w:rsidR="009E7D8C" w:rsidRPr="00261E90" w:rsidRDefault="00B167B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9E7D8C" w:rsidRPr="00261E90" w:rsidRDefault="00B167B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9E7D8C" w:rsidRPr="00BD6666" w:rsidRDefault="00B167B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9E7D8C" w:rsidRPr="00BD6666" w:rsidRDefault="009E7D8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Закон Гей-Люссака</w:t>
            </w:r>
          </w:p>
          <w:p w:rsidR="009E7D8C" w:rsidRPr="00BD6666" w:rsidRDefault="00B167B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9E7D8C" w:rsidRDefault="00E71DF5" w:rsidP="00E16CC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537" cy="1722474"/>
                  <wp:effectExtent l="19050" t="0" r="63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2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D8C" w:rsidRPr="00BD6666" w:rsidRDefault="009E7D8C" w:rsidP="00E16CC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</w:rPr>
            </w:pPr>
            <w:r w:rsidRPr="00BD6666">
              <w:rPr>
                <w:rFonts w:ascii="Times New Roman" w:hAnsi="Times New Roman"/>
                <w:b/>
                <w:sz w:val="24"/>
              </w:rPr>
              <w:t>Рис.</w:t>
            </w:r>
            <w:r w:rsidR="00E16CC5">
              <w:rPr>
                <w:rFonts w:ascii="Times New Roman" w:hAnsi="Times New Roman"/>
                <w:b/>
                <w:sz w:val="24"/>
              </w:rPr>
              <w:t>6</w:t>
            </w:r>
            <w:r w:rsidRPr="00BD6666">
              <w:rPr>
                <w:rFonts w:ascii="Times New Roman" w:hAnsi="Times New Roman"/>
                <w:b/>
                <w:sz w:val="24"/>
              </w:rPr>
              <w:t xml:space="preserve"> Графики изо</w:t>
            </w:r>
            <w:r>
              <w:rPr>
                <w:rFonts w:ascii="Times New Roman" w:hAnsi="Times New Roman"/>
                <w:b/>
                <w:sz w:val="24"/>
              </w:rPr>
              <w:t>барны</w:t>
            </w:r>
            <w:r w:rsidRPr="00BD6666">
              <w:rPr>
                <w:rFonts w:ascii="Times New Roman" w:hAnsi="Times New Roman"/>
                <w:b/>
                <w:sz w:val="24"/>
              </w:rPr>
              <w:t>х процессов</w:t>
            </w:r>
          </w:p>
        </w:tc>
      </w:tr>
      <w:tr w:rsidR="009E7D8C" w:rsidRPr="00E451EA" w:rsidTr="009E7D8C">
        <w:trPr>
          <w:jc w:val="center"/>
        </w:trPr>
        <w:tc>
          <w:tcPr>
            <w:tcW w:w="9321" w:type="dxa"/>
            <w:shd w:val="clear" w:color="auto" w:fill="auto"/>
          </w:tcPr>
          <w:p w:rsidR="009E7D8C" w:rsidRPr="00BD6666" w:rsidRDefault="009E7D8C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bookmarkStart w:id="36" w:name="а26"/>
            <w:r w:rsidRPr="00261E90">
              <w:rPr>
                <w:rFonts w:ascii="Times New Roman" w:hAnsi="Times New Roman"/>
                <w:b/>
                <w:sz w:val="24"/>
              </w:rPr>
              <w:lastRenderedPageBreak/>
              <w:t>Изо</w:t>
            </w:r>
            <w:r>
              <w:rPr>
                <w:rFonts w:ascii="Times New Roman" w:hAnsi="Times New Roman"/>
                <w:b/>
                <w:sz w:val="24"/>
              </w:rPr>
              <w:t xml:space="preserve">хорный </w:t>
            </w:r>
            <w:r w:rsidRPr="00261E90">
              <w:rPr>
                <w:rFonts w:ascii="Times New Roman" w:hAnsi="Times New Roman"/>
                <w:b/>
                <w:sz w:val="24"/>
              </w:rPr>
              <w:t>процесс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bookmarkEnd w:id="36"/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процесс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происходящий при  постоянных параметрах:</w:t>
            </w:r>
          </w:p>
          <w:p w:rsidR="009E7D8C" w:rsidRPr="00BD6666" w:rsidRDefault="00B167B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 xml:space="preserve">                          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 xml:space="preserve">                              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9E7D8C" w:rsidRPr="00BD6666" w:rsidRDefault="009E7D8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Закон</w:t>
            </w:r>
            <w:r>
              <w:rPr>
                <w:rFonts w:ascii="Times New Roman" w:eastAsiaTheme="minorEastAsia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</w:rPr>
              <w:t>Шарля</w:t>
            </w:r>
            <w:r>
              <w:rPr>
                <w:rFonts w:ascii="Times New Roman" w:eastAsiaTheme="minorEastAsia" w:hAnsi="Times New Roman"/>
                <w:b/>
                <w:sz w:val="24"/>
                <w:lang w:val="en-US"/>
              </w:rPr>
              <w:t xml:space="preserve"> </w:t>
            </w:r>
          </w:p>
          <w:p w:rsidR="009E7D8C" w:rsidRPr="00BD6666" w:rsidRDefault="00B167B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9E7D8C" w:rsidRDefault="00E71DF5" w:rsidP="00E16CC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5932805" cy="1435100"/>
                  <wp:effectExtent l="19050" t="0" r="0" b="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D8C" w:rsidRPr="00BD6666" w:rsidRDefault="009E7D8C" w:rsidP="00E16CC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</w:rPr>
            </w:pPr>
            <w:r w:rsidRPr="00BD6666">
              <w:rPr>
                <w:rFonts w:ascii="Times New Roman" w:hAnsi="Times New Roman"/>
                <w:b/>
                <w:sz w:val="24"/>
              </w:rPr>
              <w:t>Рис.</w:t>
            </w:r>
            <w:r w:rsidR="00E16CC5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D6666">
              <w:rPr>
                <w:rFonts w:ascii="Times New Roman" w:hAnsi="Times New Roman"/>
                <w:b/>
                <w:sz w:val="24"/>
              </w:rPr>
              <w:t xml:space="preserve"> Графики </w:t>
            </w:r>
            <w:r>
              <w:rPr>
                <w:rFonts w:ascii="Times New Roman" w:hAnsi="Times New Roman"/>
                <w:b/>
                <w:sz w:val="24"/>
              </w:rPr>
              <w:t>изохорных</w:t>
            </w:r>
            <w:r w:rsidRPr="00BD6666">
              <w:rPr>
                <w:rFonts w:ascii="Times New Roman" w:hAnsi="Times New Roman"/>
                <w:b/>
                <w:sz w:val="24"/>
              </w:rPr>
              <w:t xml:space="preserve"> процессов</w:t>
            </w:r>
          </w:p>
        </w:tc>
      </w:tr>
    </w:tbl>
    <w:p w:rsidR="009E7D8C" w:rsidRDefault="009E7D8C" w:rsidP="009E7D8C">
      <w:pPr>
        <w:shd w:val="clear" w:color="auto" w:fill="FFFFFF" w:themeFill="background1"/>
        <w:jc w:val="center"/>
        <w:rPr>
          <w:rFonts w:ascii="Times New Roman" w:hAnsi="Times New Roman"/>
          <w:b/>
          <w:sz w:val="32"/>
        </w:rPr>
      </w:pPr>
    </w:p>
    <w:tbl>
      <w:tblPr>
        <w:tblW w:w="9321" w:type="dxa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9321"/>
      </w:tblGrid>
      <w:tr w:rsidR="009E7D8C" w:rsidRPr="00E451EA" w:rsidTr="009E7D8C">
        <w:trPr>
          <w:jc w:val="center"/>
        </w:trPr>
        <w:tc>
          <w:tcPr>
            <w:tcW w:w="9321" w:type="dxa"/>
            <w:shd w:val="clear" w:color="auto" w:fill="auto"/>
          </w:tcPr>
          <w:p w:rsidR="009E7D8C" w:rsidRDefault="009E7D8C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</w:rPr>
            </w:pPr>
            <w:bookmarkStart w:id="37" w:name="а27"/>
            <w:r>
              <w:rPr>
                <w:rFonts w:ascii="Times New Roman" w:hAnsi="Times New Roman"/>
                <w:b/>
                <w:sz w:val="24"/>
              </w:rPr>
              <w:t xml:space="preserve">Адиабатный  </w:t>
            </w:r>
            <w:r w:rsidRPr="00261E90">
              <w:rPr>
                <w:rFonts w:ascii="Times New Roman" w:hAnsi="Times New Roman"/>
                <w:b/>
                <w:sz w:val="24"/>
              </w:rPr>
              <w:t>процесс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bookmarkEnd w:id="37"/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процесс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происходящий без теплообмена с внешней средой:</w:t>
            </w:r>
          </w:p>
          <w:p w:rsidR="009E7D8C" w:rsidRPr="00C14834" w:rsidRDefault="009E7D8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∆Q=0</m:t>
                </m:r>
              </m:oMath>
            </m:oMathPara>
          </w:p>
          <w:p w:rsidR="009E7D8C" w:rsidRDefault="009E7D8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Уравнение Пуассона</w:t>
            </w:r>
          </w:p>
          <w:p w:rsidR="009E7D8C" w:rsidRPr="00C14834" w:rsidRDefault="009E7D8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P∙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γ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=const</m:t>
                </m:r>
              </m:oMath>
            </m:oMathPara>
          </w:p>
          <w:p w:rsidR="009E7D8C" w:rsidRPr="00C14834" w:rsidRDefault="009E7D8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T∙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γ-1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=const</m:t>
                </m:r>
              </m:oMath>
            </m:oMathPara>
          </w:p>
          <w:p w:rsidR="009E7D8C" w:rsidRPr="00C14834" w:rsidRDefault="009E7D8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</w:rPr>
            </w:pPr>
            <w:proofErr w:type="gramStart"/>
            <w:r>
              <w:rPr>
                <w:rFonts w:ascii="Times New Roman" w:eastAsiaTheme="minorEastAsia" w:hAnsi="Times New Roman"/>
                <w:b/>
                <w:sz w:val="24"/>
              </w:rPr>
              <w:t xml:space="preserve">где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γ</m:t>
              </m:r>
            </m:oMath>
            <w:r>
              <w:rPr>
                <w:rFonts w:ascii="Times New Roman" w:eastAsiaTheme="minorEastAsia" w:hAnsi="Times New Roman"/>
                <w:b/>
                <w:sz w:val="24"/>
              </w:rPr>
              <w:t xml:space="preserve"> – коэффициент Пуассона (коэффициент Пуассона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 xml:space="preserve"> γ</m:t>
              </m:r>
            </m:oMath>
            <w:r>
              <w:rPr>
                <w:rFonts w:ascii="Times New Roman" w:eastAsiaTheme="minorEastAsia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равен отношению теплоемкости газа при постоянном давлении к теплоемкости газа при постоянном объеме.</w:t>
            </w:r>
            <w:proofErr w:type="gramEnd"/>
            <w:r>
              <w:rPr>
                <w:rFonts w:ascii="Times New Roman" w:eastAsiaTheme="minorEastAsia" w:hAnsi="Times New Roman"/>
                <w:sz w:val="24"/>
              </w:rPr>
              <w:t xml:space="preserve"> Его величина зависит от числа атомов в молекуле газа и от его температуры.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</w:rPr>
              <w:t xml:space="preserve"> )</w:t>
            </w:r>
            <w:proofErr w:type="gramEnd"/>
          </w:p>
          <w:p w:rsidR="009E7D8C" w:rsidRDefault="009E7D8C" w:rsidP="00E16CC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4252" cy="1624685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679" cy="162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7D8C" w:rsidRDefault="009E7D8C" w:rsidP="00E16CC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</w:rPr>
            </w:pPr>
            <w:r w:rsidRPr="00BD6666">
              <w:rPr>
                <w:rFonts w:ascii="Times New Roman" w:hAnsi="Times New Roman"/>
                <w:b/>
                <w:sz w:val="24"/>
              </w:rPr>
              <w:t>Рис.</w:t>
            </w:r>
            <w:r w:rsidR="00E16CC5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D6666">
              <w:rPr>
                <w:rFonts w:ascii="Times New Roman" w:hAnsi="Times New Roman"/>
                <w:b/>
                <w:sz w:val="24"/>
              </w:rPr>
              <w:t xml:space="preserve"> График</w:t>
            </w:r>
            <w:r>
              <w:rPr>
                <w:rFonts w:ascii="Times New Roman" w:hAnsi="Times New Roman"/>
                <w:b/>
                <w:sz w:val="24"/>
              </w:rPr>
              <w:t xml:space="preserve"> адиабатного процесса</w:t>
            </w:r>
          </w:p>
          <w:p w:rsidR="00440AB2" w:rsidRPr="00BD6666" w:rsidRDefault="00440AB2" w:rsidP="00E16CC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E7D8C" w:rsidRPr="006D1CA2" w:rsidTr="009E7D8C">
        <w:trPr>
          <w:jc w:val="center"/>
        </w:trPr>
        <w:tc>
          <w:tcPr>
            <w:tcW w:w="9321" w:type="dxa"/>
            <w:shd w:val="clear" w:color="auto" w:fill="auto"/>
          </w:tcPr>
          <w:p w:rsidR="009E7D8C" w:rsidRDefault="009E7D8C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34">
              <w:rPr>
                <w:rFonts w:ascii="Times New Roman" w:hAnsi="Times New Roman"/>
                <w:b/>
                <w:sz w:val="24"/>
                <w:szCs w:val="24"/>
              </w:rPr>
              <w:t xml:space="preserve">Парциальное давление – </w:t>
            </w:r>
            <w:r w:rsidRPr="00C14834">
              <w:rPr>
                <w:rFonts w:ascii="Times New Roman" w:hAnsi="Times New Roman"/>
                <w:sz w:val="24"/>
                <w:szCs w:val="24"/>
              </w:rPr>
              <w:t xml:space="preserve">давление,  которое данный газ производил бы при тех же </w:t>
            </w:r>
            <w:r w:rsidRPr="00C14834">
              <w:rPr>
                <w:rFonts w:ascii="Times New Roman" w:hAnsi="Times New Roman"/>
                <w:sz w:val="24"/>
                <w:szCs w:val="24"/>
              </w:rPr>
              <w:lastRenderedPageBreak/>
              <w:t>условиях в отсутствии других газов.</w:t>
            </w:r>
          </w:p>
          <w:p w:rsidR="009E7D8C" w:rsidRDefault="009E7D8C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8" w:name="а28"/>
            <w:r w:rsidRPr="006D1CA2">
              <w:rPr>
                <w:rFonts w:ascii="Times New Roman" w:hAnsi="Times New Roman"/>
                <w:b/>
                <w:sz w:val="24"/>
                <w:szCs w:val="24"/>
              </w:rPr>
              <w:t>Закон Дальтона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8"/>
            <w:r>
              <w:rPr>
                <w:rFonts w:ascii="Times New Roman" w:hAnsi="Times New Roman"/>
                <w:sz w:val="24"/>
                <w:szCs w:val="24"/>
              </w:rPr>
              <w:t>– давление смеси газов равно сумме парциальных давлений компонент смеси:</w:t>
            </w:r>
          </w:p>
          <w:p w:rsidR="009E7D8C" w:rsidRPr="006D1CA2" w:rsidRDefault="009E7D8C" w:rsidP="00E16CC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9E7D8C" w:rsidRDefault="009E7D8C" w:rsidP="00E16CC5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bookmarkStart w:id="39" w:name="а29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Количества вещества смеси</w:t>
            </w:r>
          </w:p>
          <w:p w:rsidR="009E7D8C" w:rsidRPr="006D1CA2" w:rsidRDefault="00B167BC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w:bookmarkEnd w:id="39"/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+…</m:t>
              </m:r>
            </m:oMath>
            <w:r w:rsidR="009E7D8C" w:rsidRPr="006D1CA2">
              <w:rPr>
                <w:rFonts w:ascii="Times New Roman" w:eastAsiaTheme="minorEastAsia" w:hAnsi="Times New Roman"/>
                <w:sz w:val="24"/>
                <w:szCs w:val="24"/>
              </w:rPr>
              <w:t xml:space="preserve">, 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E7D8C" w:rsidRPr="006D1CA2">
              <w:rPr>
                <w:rFonts w:ascii="Times New Roman" w:eastAsiaTheme="minorEastAsia" w:hAnsi="Times New Roman"/>
                <w:sz w:val="24"/>
                <w:szCs w:val="24"/>
              </w:rPr>
              <w:t xml:space="preserve"> – количество </w:t>
            </w:r>
            <w:proofErr w:type="spellStart"/>
            <w:r w:rsidR="009E7D8C" w:rsidRPr="006D1CA2"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9E7D8C" w:rsidRPr="006D1CA2">
              <w:rPr>
                <w:rFonts w:ascii="Times New Roman" w:eastAsiaTheme="minorEastAsia" w:hAnsi="Times New Roman"/>
                <w:i/>
                <w:sz w:val="24"/>
                <w:szCs w:val="24"/>
              </w:rPr>
              <w:t>-</w:t>
            </w:r>
            <w:r w:rsidR="009E7D8C" w:rsidRPr="006D1CA2">
              <w:rPr>
                <w:rFonts w:ascii="Times New Roman" w:eastAsiaTheme="minorEastAsia" w:hAnsi="Times New Roman"/>
                <w:sz w:val="24"/>
                <w:szCs w:val="24"/>
              </w:rPr>
              <w:t>го вещества</w:t>
            </w:r>
          </w:p>
          <w:p w:rsidR="009E7D8C" w:rsidRDefault="009E7D8C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</w:rPr>
            </w:pPr>
            <w:bookmarkStart w:id="40" w:name="а30"/>
            <w:r>
              <w:rPr>
                <w:rFonts w:ascii="Times New Roman" w:hAnsi="Times New Roman"/>
                <w:b/>
                <w:sz w:val="24"/>
              </w:rPr>
              <w:t>Молярная масса смеси</w:t>
            </w:r>
          </w:p>
          <w:p w:rsidR="009E7D8C" w:rsidRPr="006D1CA2" w:rsidRDefault="00B167BC" w:rsidP="00E16CC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m:oMath>
              <w:bookmarkEnd w:id="40"/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см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ν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ν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ν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3</m:t>
                      </m:r>
                    </m:sub>
                  </m:sSub>
                </m:den>
              </m:f>
            </m:oMath>
            <w:r w:rsidR="009E7D8C" w:rsidRPr="006D1CA2">
              <w:rPr>
                <w:rFonts w:ascii="Times New Roman" w:eastAsiaTheme="minorEastAsia" w:hAnsi="Times New Roman"/>
                <w:b/>
                <w:sz w:val="28"/>
              </w:rPr>
              <w:t xml:space="preserve"> </w:t>
            </w:r>
            <w:r w:rsidR="009E7D8C" w:rsidRPr="006D1CA2">
              <w:rPr>
                <w:rFonts w:ascii="Times New Roman" w:eastAsiaTheme="minorEastAsia" w:hAnsi="Times New Roman"/>
                <w:sz w:val="24"/>
              </w:rPr>
              <w:t xml:space="preserve">, 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E7D8C" w:rsidRPr="006D1CA2">
              <w:rPr>
                <w:rFonts w:ascii="Times New Roman" w:eastAsiaTheme="minorEastAsia" w:hAnsi="Times New Roman"/>
                <w:sz w:val="24"/>
                <w:szCs w:val="24"/>
              </w:rPr>
              <w:t xml:space="preserve"> – масса </w:t>
            </w:r>
            <w:r w:rsidR="009E7D8C" w:rsidRPr="006D1CA2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E7D8C" w:rsidRPr="006D1CA2"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9E7D8C" w:rsidRPr="006D1CA2">
              <w:rPr>
                <w:rFonts w:ascii="Times New Roman" w:eastAsiaTheme="minorEastAsia" w:hAnsi="Times New Roman"/>
                <w:i/>
                <w:sz w:val="24"/>
                <w:szCs w:val="24"/>
              </w:rPr>
              <w:t>-</w:t>
            </w:r>
            <w:r w:rsidR="009E7D8C" w:rsidRPr="006D1CA2">
              <w:rPr>
                <w:rFonts w:ascii="Times New Roman" w:eastAsiaTheme="minorEastAsia" w:hAnsi="Times New Roman"/>
                <w:sz w:val="24"/>
                <w:szCs w:val="24"/>
              </w:rPr>
              <w:t xml:space="preserve">го вещества,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E7D8C" w:rsidRPr="006D1CA2">
              <w:rPr>
                <w:rFonts w:ascii="Times New Roman" w:eastAsiaTheme="minorEastAsia" w:hAnsi="Times New Roman"/>
                <w:sz w:val="24"/>
                <w:szCs w:val="24"/>
              </w:rPr>
              <w:t xml:space="preserve"> - количество   </w:t>
            </w:r>
            <w:proofErr w:type="spellStart"/>
            <w:r w:rsidR="009E7D8C" w:rsidRPr="006D1CA2"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9E7D8C" w:rsidRPr="006D1CA2">
              <w:rPr>
                <w:rFonts w:ascii="Times New Roman" w:eastAsiaTheme="minorEastAsia" w:hAnsi="Times New Roman"/>
                <w:i/>
                <w:sz w:val="24"/>
                <w:szCs w:val="24"/>
              </w:rPr>
              <w:t>-</w:t>
            </w:r>
            <w:r w:rsidR="009E7D8C" w:rsidRPr="006D1CA2">
              <w:rPr>
                <w:rFonts w:ascii="Times New Roman" w:eastAsiaTheme="minorEastAsia" w:hAnsi="Times New Roman"/>
                <w:sz w:val="24"/>
                <w:szCs w:val="24"/>
              </w:rPr>
              <w:t>го вещества</w:t>
            </w:r>
            <w:r w:rsidR="009E7D8C" w:rsidRPr="006D1CA2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</w:tr>
    </w:tbl>
    <w:p w:rsidR="009E7D8C" w:rsidRDefault="009E7D8C">
      <w:pPr>
        <w:jc w:val="center"/>
        <w:rPr>
          <w:rFonts w:ascii="Times New Roman" w:hAnsi="Times New Roman"/>
          <w:b/>
          <w:sz w:val="28"/>
        </w:rPr>
      </w:pPr>
    </w:p>
    <w:p w:rsidR="009E7D8C" w:rsidRDefault="009E7D8C" w:rsidP="009E7D8C">
      <w:pPr>
        <w:jc w:val="center"/>
        <w:rPr>
          <w:rFonts w:ascii="Times New Roman" w:hAnsi="Times New Roman"/>
          <w:b/>
          <w:sz w:val="28"/>
        </w:rPr>
      </w:pPr>
      <w:bookmarkStart w:id="41" w:name="Работа"/>
      <w:r w:rsidRPr="009E7D8C">
        <w:rPr>
          <w:rFonts w:ascii="Times New Roman" w:hAnsi="Times New Roman"/>
          <w:b/>
          <w:sz w:val="28"/>
        </w:rPr>
        <w:t>Работа  в термодинамике</w:t>
      </w:r>
      <w:bookmarkEnd w:id="41"/>
      <w:r w:rsidRPr="009E7D8C">
        <w:rPr>
          <w:rFonts w:ascii="Times New Roman" w:hAnsi="Times New Roman"/>
          <w:b/>
          <w:sz w:val="28"/>
        </w:rPr>
        <w:t xml:space="preserve">. </w:t>
      </w:r>
    </w:p>
    <w:tbl>
      <w:tblPr>
        <w:tblW w:w="9640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FFFFF" w:themeFill="background1"/>
        <w:tblLook w:val="04A0"/>
      </w:tblPr>
      <w:tblGrid>
        <w:gridCol w:w="2796"/>
        <w:gridCol w:w="6844"/>
      </w:tblGrid>
      <w:tr w:rsidR="009E7D8C" w:rsidRPr="00E16CC5" w:rsidTr="00E16CC5">
        <w:trPr>
          <w:trHeight w:val="753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>Как вычислить работу, совершенную идеальным газом при конечном изменении его объема?</w:t>
            </w:r>
          </w:p>
        </w:tc>
      </w:tr>
      <w:tr w:rsidR="009E7D8C" w:rsidRPr="00E16CC5" w:rsidTr="00E16CC5">
        <w:trPr>
          <w:trHeight w:val="603"/>
        </w:trPr>
        <w:tc>
          <w:tcPr>
            <w:tcW w:w="2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>Изохорный процесс</w:t>
            </w:r>
          </w:p>
        </w:tc>
        <w:tc>
          <w:tcPr>
            <w:tcW w:w="6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>Если газ находится в закрытом сосуде, т.е. его объем постоянный, то процесс, происходящий с ним:</w:t>
            </w: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V=0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E16CC5">
              <w:rPr>
                <w:rFonts w:ascii="Times New Roman" w:hAnsi="Times New Roman"/>
                <w:sz w:val="24"/>
                <w:szCs w:val="24"/>
              </w:rPr>
              <w:t>, следовательно</w:t>
            </w:r>
            <w:proofErr w:type="gramStart"/>
            <w:r w:rsidRPr="00E1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 = 0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D8C" w:rsidRPr="00E16CC5" w:rsidTr="00E16CC5">
        <w:trPr>
          <w:trHeight w:val="603"/>
        </w:trPr>
        <w:tc>
          <w:tcPr>
            <w:tcW w:w="2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>Изобарный процесс</w:t>
            </w:r>
          </w:p>
        </w:tc>
        <w:tc>
          <w:tcPr>
            <w:tcW w:w="6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 xml:space="preserve">Следовательно, </w:t>
            </w:r>
            <w:proofErr w:type="gramStart"/>
            <w:r w:rsidRPr="00E16CC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proofErr w:type="spellStart"/>
            <w:r w:rsidRPr="00E16CC5">
              <w:rPr>
                <w:rFonts w:ascii="Times New Roman" w:hAnsi="Times New Roman"/>
                <w:sz w:val="24"/>
                <w:szCs w:val="24"/>
              </w:rPr>
              <w:t>обходимости</w:t>
            </w:r>
            <w:proofErr w:type="spellEnd"/>
            <w:r w:rsidRPr="00E16CC5">
              <w:rPr>
                <w:rFonts w:ascii="Times New Roman" w:hAnsi="Times New Roman"/>
                <w:sz w:val="24"/>
                <w:szCs w:val="24"/>
              </w:rPr>
              <w:t xml:space="preserve"> требовать</w:t>
            </w:r>
            <w:proofErr w:type="gramEnd"/>
            <w:r w:rsidRPr="00E16CC5">
              <w:rPr>
                <w:rFonts w:ascii="Times New Roman" w:hAnsi="Times New Roman"/>
                <w:sz w:val="24"/>
                <w:szCs w:val="24"/>
              </w:rPr>
              <w:t xml:space="preserve"> того, чтобы приращение объема было бесконечно малым.</w:t>
            </w:r>
          </w:p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=±P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M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R∆T</m:t>
                </m:r>
              </m:oMath>
            </m:oMathPara>
          </w:p>
          <w:p w:rsidR="009E7D8C" w:rsidRPr="00E16CC5" w:rsidRDefault="00B167B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D8C" w:rsidRPr="00E16CC5">
              <w:rPr>
                <w:rFonts w:ascii="Times New Roman" w:hAnsi="Times New Roman"/>
                <w:sz w:val="24"/>
                <w:szCs w:val="24"/>
              </w:rPr>
              <w:t xml:space="preserve"> - объем газа в начале процесса;</w:t>
            </w:r>
          </w:p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Pr="00E16CC5">
              <w:rPr>
                <w:rFonts w:ascii="Times New Roman" w:hAnsi="Times New Roman"/>
                <w:sz w:val="24"/>
                <w:szCs w:val="24"/>
              </w:rPr>
              <w:t xml:space="preserve">  - объем  газа в конце процесса</w:t>
            </w:r>
          </w:p>
        </w:tc>
      </w:tr>
      <w:tr w:rsidR="009E7D8C" w:rsidRPr="00E16CC5" w:rsidTr="00E16CC5">
        <w:trPr>
          <w:trHeight w:val="603"/>
        </w:trPr>
        <w:tc>
          <w:tcPr>
            <w:tcW w:w="2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>Изотермический процесс</w:t>
            </w:r>
          </w:p>
        </w:tc>
        <w:tc>
          <w:tcPr>
            <w:tcW w:w="6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>Воспользуемся первым началом термодинамики:</w:t>
            </w:r>
          </w:p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=const→∆U=0</m:t>
              </m:r>
            </m:oMath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proofErr w:type="gramStart"/>
            <w:r w:rsidRPr="00E16CC5">
              <w:rPr>
                <w:rFonts w:ascii="Times New Roman" w:hAnsi="Times New Roman"/>
                <w:sz w:val="24"/>
                <w:szCs w:val="24"/>
              </w:rPr>
              <w:t>следовательно</w:t>
            </w:r>
            <w:proofErr w:type="gramEnd"/>
            <w:r w:rsidRPr="00E1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r w:rsidRPr="00E16C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</w:p>
        </w:tc>
      </w:tr>
      <w:tr w:rsidR="009E7D8C" w:rsidRPr="00E16CC5" w:rsidTr="00E16CC5">
        <w:trPr>
          <w:trHeight w:val="603"/>
        </w:trPr>
        <w:tc>
          <w:tcPr>
            <w:tcW w:w="2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>Адиабатный процесс</w:t>
            </w:r>
          </w:p>
        </w:tc>
        <w:tc>
          <w:tcPr>
            <w:tcW w:w="6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>Воспользуемся первым началом термодинамики:</w:t>
            </w:r>
          </w:p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Q=0</m:t>
              </m:r>
            </m:oMath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 xml:space="preserve">следовательно,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Δ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A=-∆U</m:t>
              </m:r>
            </m:oMath>
          </w:p>
        </w:tc>
      </w:tr>
      <w:tr w:rsidR="009E7D8C" w:rsidRPr="00E16CC5" w:rsidTr="00E16CC5">
        <w:trPr>
          <w:trHeight w:val="469"/>
        </w:trPr>
        <w:tc>
          <w:tcPr>
            <w:tcW w:w="2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2" w:name="а31"/>
            <w:r w:rsidRPr="00E16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Геометрический метод вычисления работы</w:t>
            </w:r>
            <w:bookmarkEnd w:id="42"/>
          </w:p>
        </w:tc>
        <w:tc>
          <w:tcPr>
            <w:tcW w:w="6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CC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2312035</wp:posOffset>
                  </wp:positionH>
                  <wp:positionV relativeFrom="paragraph">
                    <wp:posOffset>38100</wp:posOffset>
                  </wp:positionV>
                  <wp:extent cx="1836420" cy="3160395"/>
                  <wp:effectExtent l="0" t="0" r="0" b="1905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316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CC5">
              <w:rPr>
                <w:rFonts w:ascii="Times New Roman" w:hAnsi="Times New Roman"/>
                <w:sz w:val="24"/>
                <w:szCs w:val="24"/>
              </w:rPr>
              <w:t xml:space="preserve"> В тех случаях, когда требуется оценить работу, совершенную газом при увеличении объема от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E16CC5">
              <w:rPr>
                <w:rFonts w:ascii="Times New Roman" w:hAnsi="Times New Roman"/>
                <w:sz w:val="24"/>
                <w:szCs w:val="24"/>
              </w:rPr>
              <w:t xml:space="preserve">  до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 xml:space="preserve">при помощи графика зависимости </w:t>
            </w:r>
            <w:r w:rsidRPr="00E16CC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>(</w:t>
            </w:r>
            <w:r w:rsidRPr="00E16CC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 xml:space="preserve">), достаточно вычислить площадь, ограниченную графиком процесса, осью </w:t>
            </w:r>
            <w:r w:rsidRPr="00E16CC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16CC5">
              <w:rPr>
                <w:rFonts w:ascii="Times New Roman" w:hAnsi="Times New Roman"/>
                <w:sz w:val="24"/>
                <w:szCs w:val="24"/>
              </w:rPr>
              <w:t>вертикальными</w:t>
            </w:r>
            <w:proofErr w:type="gramEnd"/>
            <w:r w:rsidRPr="00E16CC5">
              <w:rPr>
                <w:rFonts w:ascii="Times New Roman" w:hAnsi="Times New Roman"/>
                <w:sz w:val="24"/>
                <w:szCs w:val="24"/>
              </w:rPr>
              <w:t xml:space="preserve"> прямыми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>и</w:t>
            </w: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>(рис. а)</w:t>
            </w:r>
          </w:p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 xml:space="preserve">   Если же в ходе процесса объем газа уменьшался (рис. б), то величина этой площади будет равна работе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E16C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CC5">
              <w:rPr>
                <w:rFonts w:ascii="Times New Roman" w:hAnsi="Times New Roman"/>
                <w:sz w:val="24"/>
                <w:szCs w:val="24"/>
              </w:rPr>
              <w:t>совершенной</w:t>
            </w:r>
            <w:proofErr w:type="gramEnd"/>
            <w:r w:rsidRPr="00E16CC5">
              <w:rPr>
                <w:rFonts w:ascii="Times New Roman" w:hAnsi="Times New Roman"/>
                <w:sz w:val="24"/>
                <w:szCs w:val="24"/>
              </w:rPr>
              <w:t xml:space="preserve"> над газом внешними силами, причем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</w:p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8C" w:rsidRPr="00E16CC5" w:rsidTr="00E16CC5">
        <w:trPr>
          <w:trHeight w:val="452"/>
        </w:trPr>
        <w:tc>
          <w:tcPr>
            <w:tcW w:w="27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E7D8C" w:rsidRPr="00E16CC5" w:rsidRDefault="009E7D8C" w:rsidP="00E16CC5">
            <w:pPr>
              <w:pStyle w:val="a6"/>
              <w:shd w:val="clear" w:color="auto" w:fill="FFFFFF" w:themeFill="background1"/>
              <w:tabs>
                <w:tab w:val="left" w:pos="73"/>
                <w:tab w:val="center" w:pos="1671"/>
              </w:tabs>
              <w:spacing w:before="60" w:after="60"/>
              <w:ind w:left="7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0</wp:posOffset>
                  </wp:positionV>
                  <wp:extent cx="1818005" cy="1735455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CC5">
              <w:rPr>
                <w:rFonts w:ascii="Times New Roman" w:hAnsi="Times New Roman"/>
                <w:sz w:val="24"/>
                <w:szCs w:val="24"/>
              </w:rPr>
              <w:tab/>
              <w:t>При круговом процессе, когда термодинамическая система возвращается в исходное состояние, работа численно равна площади замкнутой фигуры, ограниченной графиком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D8C" w:rsidRPr="00E16CC5" w:rsidRDefault="009E7D8C" w:rsidP="00E16CC5">
            <w:pPr>
              <w:shd w:val="clear" w:color="auto" w:fill="FFFFFF" w:themeFill="background1"/>
              <w:tabs>
                <w:tab w:val="left" w:pos="73"/>
                <w:tab w:val="center" w:pos="1671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</w:tbl>
    <w:p w:rsidR="009E7D8C" w:rsidRPr="009E7D8C" w:rsidRDefault="009E7D8C" w:rsidP="009E7D8C">
      <w:pPr>
        <w:jc w:val="center"/>
        <w:rPr>
          <w:rFonts w:ascii="Times New Roman" w:hAnsi="Times New Roman"/>
          <w:b/>
          <w:sz w:val="28"/>
        </w:rPr>
      </w:pPr>
    </w:p>
    <w:p w:rsidR="00E16CC5" w:rsidRDefault="00E16CC5" w:rsidP="00E16CC5">
      <w:pPr>
        <w:jc w:val="center"/>
        <w:rPr>
          <w:rFonts w:ascii="Times New Roman" w:hAnsi="Times New Roman"/>
          <w:b/>
          <w:sz w:val="28"/>
        </w:rPr>
      </w:pPr>
      <w:bookmarkStart w:id="43" w:name="Количество"/>
      <w:r w:rsidRPr="00E16CC5">
        <w:rPr>
          <w:rFonts w:ascii="Times New Roman" w:hAnsi="Times New Roman"/>
          <w:b/>
          <w:sz w:val="28"/>
        </w:rPr>
        <w:t xml:space="preserve">Количество   </w:t>
      </w:r>
      <w:bookmarkEnd w:id="43"/>
      <w:r w:rsidRPr="00E16CC5">
        <w:rPr>
          <w:rFonts w:ascii="Times New Roman" w:hAnsi="Times New Roman"/>
          <w:b/>
          <w:sz w:val="28"/>
        </w:rPr>
        <w:t>теплоты.</w:t>
      </w:r>
    </w:p>
    <w:tbl>
      <w:tblPr>
        <w:tblW w:w="9640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9640"/>
      </w:tblGrid>
      <w:tr w:rsidR="00E16CC5" w:rsidRPr="00E16CC5" w:rsidTr="00E16CC5">
        <w:tc>
          <w:tcPr>
            <w:tcW w:w="9640" w:type="dxa"/>
            <w:shd w:val="clear" w:color="auto" w:fill="auto"/>
          </w:tcPr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>Количество теплоты Q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 xml:space="preserve"> — это мера изменения внутренней энергии тела, происшедшего без совершения механической работы.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>Количество теплоты — скалярная величина. Единица измерения ее в СИ — джоуль (Дж).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tabs>
                <w:tab w:val="left" w:pos="3064"/>
              </w:tabs>
              <w:spacing w:before="60" w:after="60"/>
              <w:ind w:left="3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Style w:val="a3"/>
              <w:tblW w:w="0" w:type="auto"/>
              <w:tblInd w:w="3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/>
            </w:tblPr>
            <w:tblGrid>
              <w:gridCol w:w="1980"/>
              <w:gridCol w:w="3969"/>
              <w:gridCol w:w="3260"/>
            </w:tblGrid>
            <w:tr w:rsidR="00E16CC5" w:rsidRPr="00E16CC5" w:rsidTr="00E16CC5">
              <w:tc>
                <w:tcPr>
                  <w:tcW w:w="1980" w:type="dxa"/>
                  <w:shd w:val="clear" w:color="auto" w:fill="auto"/>
                </w:tcPr>
                <w:p w:rsidR="00E16CC5" w:rsidRPr="00E16CC5" w:rsidRDefault="00E16CC5" w:rsidP="00E16CC5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i/>
                      <w:lang w:val="en-US"/>
                    </w:rPr>
                  </w:pPr>
                  <w:r w:rsidRPr="00E16CC5">
                    <w:rPr>
                      <w:rFonts w:ascii="Times New Roman" w:hAnsi="Times New Roman"/>
                      <w:i/>
                      <w:lang w:val="en-US"/>
                    </w:rPr>
                    <w:t xml:space="preserve">Q = </w:t>
                  </w:r>
                  <w:proofErr w:type="spellStart"/>
                  <w:r w:rsidRPr="00E16CC5">
                    <w:rPr>
                      <w:rFonts w:ascii="Times New Roman" w:hAnsi="Times New Roman"/>
                      <w:i/>
                      <w:lang w:val="en-US"/>
                    </w:rPr>
                    <w:t>qm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:rsidR="00E16CC5" w:rsidRPr="00E16CC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szCs w:val="24"/>
                    </w:rPr>
                  </w:pPr>
                  <w:r w:rsidRPr="00E16CC5">
                    <w:rPr>
                      <w:rFonts w:ascii="Times New Roman" w:hAnsi="Times New Roman"/>
                      <w:szCs w:val="24"/>
                    </w:rPr>
                    <w:t>Теплота сгорания</w:t>
                  </w:r>
                </w:p>
                <w:p w:rsidR="00E16CC5" w:rsidRPr="00E16CC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szCs w:val="24"/>
                    </w:rPr>
                  </w:pPr>
                </w:p>
                <w:p w:rsidR="00E16CC5" w:rsidRPr="00E16CC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E16CC5" w:rsidRPr="00E16CC5" w:rsidRDefault="00E16CC5" w:rsidP="00E16CC5">
                  <w:pPr>
                    <w:shd w:val="clear" w:color="auto" w:fill="FFFFFF" w:themeFill="background1"/>
                    <w:ind w:right="-108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E16CC5">
                    <w:rPr>
                      <w:rFonts w:ascii="Times New Roman" w:hAnsi="Times New Roman"/>
                      <w:i/>
                      <w:szCs w:val="24"/>
                      <w:lang w:val="en-US"/>
                    </w:rPr>
                    <w:t>Q</w:t>
                  </w:r>
                  <w:r w:rsidRPr="00E16CC5">
                    <w:rPr>
                      <w:rFonts w:ascii="Times New Roman" w:hAnsi="Times New Roman"/>
                      <w:i/>
                      <w:szCs w:val="24"/>
                    </w:rPr>
                    <w:t xml:space="preserve"> – </w:t>
                  </w:r>
                  <w:r w:rsidRPr="00E16CC5">
                    <w:rPr>
                      <w:rFonts w:ascii="Times New Roman" w:hAnsi="Times New Roman"/>
                      <w:szCs w:val="24"/>
                    </w:rPr>
                    <w:t>Количество теплоты (Дж, Джоуль)</w:t>
                  </w:r>
                </w:p>
                <w:p w:rsidR="00E16CC5" w:rsidRPr="00E16CC5" w:rsidRDefault="00E16CC5" w:rsidP="00E16CC5">
                  <w:pPr>
                    <w:shd w:val="clear" w:color="auto" w:fill="FFFFFF" w:themeFill="background1"/>
                    <w:ind w:right="-108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E16CC5">
                    <w:rPr>
                      <w:rFonts w:ascii="Times New Roman" w:hAnsi="Times New Roman"/>
                      <w:i/>
                      <w:szCs w:val="24"/>
                      <w:lang w:val="en-US"/>
                    </w:rPr>
                    <w:t>L</w:t>
                  </w:r>
                  <w:r w:rsidRPr="00E16CC5">
                    <w:rPr>
                      <w:rFonts w:ascii="Times New Roman" w:hAnsi="Times New Roman"/>
                      <w:i/>
                      <w:szCs w:val="24"/>
                    </w:rPr>
                    <w:t xml:space="preserve"> – </w:t>
                  </w:r>
                  <w:r w:rsidRPr="00E16CC5">
                    <w:rPr>
                      <w:rFonts w:ascii="Times New Roman" w:hAnsi="Times New Roman"/>
                      <w:szCs w:val="24"/>
                    </w:rPr>
                    <w:t>удельная теплота парообразования (Дж/кг)</w:t>
                  </w:r>
                </w:p>
                <w:p w:rsidR="00E16CC5" w:rsidRPr="00E16CC5" w:rsidRDefault="00E16CC5" w:rsidP="00E16CC5">
                  <w:pPr>
                    <w:shd w:val="clear" w:color="auto" w:fill="FFFFFF" w:themeFill="background1"/>
                    <w:ind w:right="-108"/>
                    <w:rPr>
                      <w:rFonts w:ascii="Times New Roman" w:hAnsi="Times New Roman"/>
                      <w:szCs w:val="24"/>
                    </w:rPr>
                  </w:pPr>
                  <w:r w:rsidRPr="00E16CC5">
                    <w:rPr>
                      <w:rFonts w:ascii="Times New Roman" w:hAnsi="Times New Roman"/>
                      <w:i/>
                      <w:szCs w:val="24"/>
                      <w:lang w:val="en-US"/>
                    </w:rPr>
                    <w:t>q</w:t>
                  </w:r>
                  <w:r w:rsidRPr="00E16CC5">
                    <w:rPr>
                      <w:rFonts w:ascii="Times New Roman" w:hAnsi="Times New Roman"/>
                      <w:i/>
                      <w:szCs w:val="24"/>
                    </w:rPr>
                    <w:t xml:space="preserve"> – </w:t>
                  </w:r>
                  <w:r w:rsidRPr="00E16CC5">
                    <w:rPr>
                      <w:rFonts w:ascii="Times New Roman" w:hAnsi="Times New Roman"/>
                      <w:szCs w:val="24"/>
                    </w:rPr>
                    <w:t xml:space="preserve">удельная теплота сгорания (Дж/кг) </w:t>
                  </w:r>
                </w:p>
                <w:p w:rsidR="00E16CC5" w:rsidRPr="00E16CC5" w:rsidRDefault="00E16CC5" w:rsidP="00E16CC5">
                  <w:pPr>
                    <w:shd w:val="clear" w:color="auto" w:fill="FFFFFF" w:themeFill="background1"/>
                    <w:ind w:right="-108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E16CC5">
                    <w:rPr>
                      <w:rFonts w:ascii="Times New Roman" w:hAnsi="Times New Roman"/>
                      <w:szCs w:val="24"/>
                    </w:rPr>
                    <w:lastRenderedPageBreak/>
                    <w:t>λ -  удельная теплота плавлени</w:t>
                  </w:r>
                  <w:proofErr w:type="gramStart"/>
                  <w:r w:rsidRPr="00E16CC5">
                    <w:rPr>
                      <w:rFonts w:ascii="Times New Roman" w:hAnsi="Times New Roman"/>
                      <w:szCs w:val="24"/>
                    </w:rPr>
                    <w:t>я(</w:t>
                  </w:r>
                  <w:proofErr w:type="gramEnd"/>
                  <w:r w:rsidRPr="00E16CC5">
                    <w:rPr>
                      <w:rFonts w:ascii="Times New Roman" w:hAnsi="Times New Roman"/>
                      <w:szCs w:val="24"/>
                    </w:rPr>
                    <w:t>Дж/кг)</w:t>
                  </w:r>
                </w:p>
                <w:p w:rsidR="00E16CC5" w:rsidRPr="00E16CC5" w:rsidRDefault="00E16CC5" w:rsidP="00E16CC5">
                  <w:pPr>
                    <w:pStyle w:val="a6"/>
                    <w:shd w:val="clear" w:color="auto" w:fill="FFFFFF" w:themeFill="background1"/>
                    <w:spacing w:before="60" w:after="60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6CC5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</w:t>
                  </w:r>
                  <w:r w:rsidRPr="00E16CC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 w:rsidRPr="00E16CC5">
                    <w:rPr>
                      <w:rFonts w:ascii="Times New Roman" w:hAnsi="Times New Roman"/>
                      <w:sz w:val="24"/>
                      <w:szCs w:val="24"/>
                    </w:rPr>
                    <w:t>удельная теплоемкость вещества (Дж/кг·К</w:t>
                  </w:r>
                </w:p>
              </w:tc>
            </w:tr>
            <w:tr w:rsidR="00E16CC5" w:rsidRPr="00E16CC5" w:rsidTr="00E16CC5">
              <w:tc>
                <w:tcPr>
                  <w:tcW w:w="1980" w:type="dxa"/>
                  <w:shd w:val="clear" w:color="auto" w:fill="auto"/>
                </w:tcPr>
                <w:p w:rsidR="00E16CC5" w:rsidRPr="00E16CC5" w:rsidRDefault="00E16CC5" w:rsidP="00E16CC5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i/>
                      <w:lang w:val="en-US"/>
                    </w:rPr>
                  </w:pPr>
                  <w:r w:rsidRPr="00E16CC5">
                    <w:rPr>
                      <w:rFonts w:ascii="Times New Roman" w:hAnsi="Times New Roman"/>
                      <w:i/>
                      <w:lang w:val="en-US"/>
                    </w:rPr>
                    <w:t>Q = ±</w:t>
                  </w:r>
                  <w:proofErr w:type="spellStart"/>
                  <w:r w:rsidRPr="00E16CC5">
                    <w:rPr>
                      <w:rFonts w:ascii="Times New Roman" w:hAnsi="Times New Roman"/>
                      <w:i/>
                      <w:lang w:val="en-US"/>
                    </w:rPr>
                    <w:t>λm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:rsidR="00E16CC5" w:rsidRPr="00E16CC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szCs w:val="24"/>
                    </w:rPr>
                  </w:pPr>
                  <w:r w:rsidRPr="00E16CC5">
                    <w:rPr>
                      <w:rFonts w:ascii="Times New Roman" w:hAnsi="Times New Roman"/>
                      <w:szCs w:val="24"/>
                    </w:rPr>
                    <w:t xml:space="preserve">Теплота плавления -          « знак +», отвердевания- кристаллизации </w:t>
                  </w:r>
                  <w:proofErr w:type="gramStart"/>
                  <w:r w:rsidRPr="00E16CC5">
                    <w:rPr>
                      <w:rFonts w:ascii="Times New Roman" w:hAnsi="Times New Roman"/>
                      <w:szCs w:val="24"/>
                    </w:rPr>
                    <w:t>-«</w:t>
                  </w:r>
                  <w:proofErr w:type="gramEnd"/>
                  <w:r w:rsidRPr="00E16CC5">
                    <w:rPr>
                      <w:rFonts w:ascii="Times New Roman" w:hAnsi="Times New Roman"/>
                      <w:szCs w:val="24"/>
                    </w:rPr>
                    <w:t>знак -»</w:t>
                  </w: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E16CC5" w:rsidRPr="00E16CC5" w:rsidRDefault="00E16CC5" w:rsidP="00E16CC5">
                  <w:pPr>
                    <w:pStyle w:val="a6"/>
                    <w:shd w:val="clear" w:color="auto" w:fill="FFFFFF" w:themeFill="background1"/>
                    <w:spacing w:before="60" w:after="6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6CC5" w:rsidRPr="00E16CC5" w:rsidTr="00E16CC5">
              <w:tc>
                <w:tcPr>
                  <w:tcW w:w="1980" w:type="dxa"/>
                  <w:shd w:val="clear" w:color="auto" w:fill="auto"/>
                </w:tcPr>
                <w:p w:rsidR="00E16CC5" w:rsidRPr="00E16CC5" w:rsidRDefault="00E16CC5" w:rsidP="00E16CC5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i/>
                      <w:lang w:val="en-US"/>
                    </w:rPr>
                  </w:pPr>
                  <w:r w:rsidRPr="00E16CC5">
                    <w:rPr>
                      <w:rFonts w:ascii="Times New Roman" w:hAnsi="Times New Roman"/>
                      <w:i/>
                      <w:lang w:val="en-US"/>
                    </w:rPr>
                    <w:lastRenderedPageBreak/>
                    <w:t>Q = ±Lm</w:t>
                  </w:r>
                </w:p>
                <w:p w:rsidR="00E16CC5" w:rsidRPr="00E16CC5" w:rsidRDefault="00E16CC5" w:rsidP="00E16CC5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i/>
                      <w:lang w:val="en-US"/>
                    </w:rPr>
                  </w:pPr>
                </w:p>
                <w:p w:rsidR="00E16CC5" w:rsidRPr="00E16CC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16CC5" w:rsidRPr="00E16CC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szCs w:val="24"/>
                    </w:rPr>
                  </w:pPr>
                  <w:r w:rsidRPr="00E16CC5">
                    <w:rPr>
                      <w:rFonts w:ascii="Times New Roman" w:hAnsi="Times New Roman"/>
                      <w:szCs w:val="24"/>
                    </w:rPr>
                    <w:t xml:space="preserve">Теплота парообразования «знак +», конденсации «знак </w:t>
                  </w:r>
                  <w:proofErr w:type="gramStart"/>
                  <w:r w:rsidRPr="00E16CC5">
                    <w:rPr>
                      <w:rFonts w:ascii="Times New Roman" w:hAnsi="Times New Roman"/>
                      <w:szCs w:val="24"/>
                    </w:rPr>
                    <w:t>-»</w:t>
                  </w:r>
                  <w:proofErr w:type="gramEnd"/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E16CC5" w:rsidRPr="00E16CC5" w:rsidRDefault="00E16CC5" w:rsidP="00E16CC5">
                  <w:pPr>
                    <w:pStyle w:val="a6"/>
                    <w:shd w:val="clear" w:color="auto" w:fill="FFFFFF" w:themeFill="background1"/>
                    <w:spacing w:before="60" w:after="6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6CC5" w:rsidRPr="00E16CC5" w:rsidTr="00E16CC5">
              <w:tc>
                <w:tcPr>
                  <w:tcW w:w="1980" w:type="dxa"/>
                  <w:shd w:val="clear" w:color="auto" w:fill="auto"/>
                </w:tcPr>
                <w:p w:rsidR="00E16CC5" w:rsidRPr="00E16CC5" w:rsidRDefault="00E16CC5" w:rsidP="00E16CC5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i/>
                      <w:lang w:val="en-US"/>
                    </w:rPr>
                  </w:pPr>
                  <w:r w:rsidRPr="00E16CC5">
                    <w:rPr>
                      <w:rFonts w:ascii="Times New Roman" w:hAnsi="Times New Roman"/>
                      <w:i/>
                      <w:lang w:val="en-US"/>
                    </w:rPr>
                    <w:lastRenderedPageBreak/>
                    <w:t xml:space="preserve">Q = 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±</m:t>
                    </m:r>
                  </m:oMath>
                  <w:r w:rsidRPr="00E16CC5">
                    <w:rPr>
                      <w:rFonts w:ascii="Times New Roman" w:hAnsi="Times New Roman"/>
                      <w:i/>
                      <w:lang w:val="en-US"/>
                    </w:rPr>
                    <w:t>cm∆T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16CC5" w:rsidRPr="00E16CC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szCs w:val="24"/>
                    </w:rPr>
                  </w:pPr>
                  <w:r w:rsidRPr="00E16CC5">
                    <w:rPr>
                      <w:rFonts w:ascii="Times New Roman" w:hAnsi="Times New Roman"/>
                      <w:szCs w:val="24"/>
                    </w:rPr>
                    <w:t xml:space="preserve">Количество теплоты («знак +» - нагревание вещества, «знак </w:t>
                  </w:r>
                  <w:proofErr w:type="gramStart"/>
                  <w:r w:rsidRPr="00E16CC5">
                    <w:rPr>
                      <w:rFonts w:ascii="Times New Roman" w:hAnsi="Times New Roman"/>
                      <w:szCs w:val="24"/>
                    </w:rPr>
                    <w:t>-»</w:t>
                  </w:r>
                  <w:proofErr w:type="gramEnd"/>
                  <w:r w:rsidRPr="00E16CC5">
                    <w:rPr>
                      <w:rFonts w:ascii="Times New Roman" w:hAnsi="Times New Roman"/>
                      <w:szCs w:val="24"/>
                    </w:rPr>
                    <w:t xml:space="preserve">  - охлаждение вещества)</w:t>
                  </w: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E16CC5" w:rsidRPr="00E16CC5" w:rsidRDefault="00E16CC5" w:rsidP="00E16CC5">
                  <w:pPr>
                    <w:pStyle w:val="a6"/>
                    <w:shd w:val="clear" w:color="auto" w:fill="FFFFFF" w:themeFill="background1"/>
                    <w:spacing w:before="60" w:after="6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 xml:space="preserve">При нагревании, плавлении и парообразовании тело получает извне количество теплоты, а при охлаждении, кристаллизации и конденсации выделяет его во внешнюю среду. Для характеристики способности вещества поглощать теплоту при нагревании, плавлении или парообразовании и выделять ее при охлаждении, кристаллизации и конденсации, а также при сгорании, введены понятия: </w:t>
            </w:r>
          </w:p>
          <w:p w:rsidR="00E16CC5" w:rsidRPr="00E16CC5" w:rsidRDefault="00E16CC5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E16CC5" w:rsidRPr="00E16CC5" w:rsidRDefault="00E16CC5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E16CC5">
              <w:rPr>
                <w:rFonts w:ascii="Times New Roman" w:hAnsi="Times New Roman"/>
                <w:i/>
                <w:szCs w:val="24"/>
                <w:lang w:val="en-US"/>
              </w:rPr>
              <w:t>L</w:t>
            </w:r>
            <w:r w:rsidRPr="00E16CC5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Pr="00E16CC5">
              <w:rPr>
                <w:rFonts w:ascii="Times New Roman" w:hAnsi="Times New Roman"/>
                <w:szCs w:val="24"/>
              </w:rPr>
              <w:t>удельная теплота парообразования (Дж/кг)</w:t>
            </w:r>
          </w:p>
          <w:p w:rsidR="00E16CC5" w:rsidRPr="00E16CC5" w:rsidRDefault="00E16CC5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E16CC5">
              <w:rPr>
                <w:rFonts w:ascii="Times New Roman" w:hAnsi="Times New Roman"/>
                <w:i/>
                <w:szCs w:val="24"/>
                <w:lang w:val="en-US"/>
              </w:rPr>
              <w:t>q</w:t>
            </w:r>
            <w:r w:rsidRPr="00E16CC5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Pr="00E16CC5">
              <w:rPr>
                <w:rFonts w:ascii="Times New Roman" w:hAnsi="Times New Roman"/>
                <w:szCs w:val="24"/>
              </w:rPr>
              <w:t xml:space="preserve">удельная теплота сгорания (Дж/кг) </w:t>
            </w:r>
          </w:p>
          <w:p w:rsidR="00E16CC5" w:rsidRPr="00E16CC5" w:rsidRDefault="00E16CC5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E16CC5">
              <w:rPr>
                <w:rFonts w:ascii="Times New Roman" w:hAnsi="Times New Roman"/>
                <w:szCs w:val="24"/>
              </w:rPr>
              <w:t>λ -  удельная теплота плавления (</w:t>
            </w:r>
            <w:proofErr w:type="gramStart"/>
            <w:r w:rsidRPr="00E16CC5">
              <w:rPr>
                <w:rFonts w:ascii="Times New Roman" w:hAnsi="Times New Roman"/>
                <w:szCs w:val="24"/>
              </w:rPr>
              <w:t>Дж</w:t>
            </w:r>
            <w:proofErr w:type="gramEnd"/>
            <w:r w:rsidRPr="00E16CC5">
              <w:rPr>
                <w:rFonts w:ascii="Times New Roman" w:hAnsi="Times New Roman"/>
                <w:szCs w:val="24"/>
              </w:rPr>
              <w:t>/кг)</w:t>
            </w:r>
          </w:p>
          <w:p w:rsidR="00E16CC5" w:rsidRPr="00E16CC5" w:rsidRDefault="00E16CC5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E16CC5">
              <w:rPr>
                <w:rFonts w:ascii="Times New Roman" w:hAnsi="Times New Roman"/>
                <w:i/>
                <w:szCs w:val="24"/>
                <w:lang w:val="en-US"/>
              </w:rPr>
              <w:t>c</w:t>
            </w:r>
            <w:r w:rsidRPr="00E16CC5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Pr="00E16CC5">
              <w:rPr>
                <w:rFonts w:ascii="Times New Roman" w:hAnsi="Times New Roman"/>
                <w:szCs w:val="24"/>
              </w:rPr>
              <w:t>удельная теплоемкость вещества (Дж/кг·К)</w:t>
            </w:r>
          </w:p>
          <w:p w:rsidR="00E16CC5" w:rsidRPr="00E16CC5" w:rsidRDefault="00E16CC5" w:rsidP="00E16CC5">
            <w:pPr>
              <w:shd w:val="clear" w:color="auto" w:fill="FFFFFF" w:themeFill="background1"/>
              <w:spacing w:before="60" w:after="60"/>
              <w:jc w:val="both"/>
              <w:rPr>
                <w:rFonts w:ascii="Times New Roman" w:hAnsi="Times New Roman"/>
                <w:szCs w:val="24"/>
              </w:rPr>
            </w:pP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>Удельная теплоемкость с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 xml:space="preserve"> — это величина, равная отношению количества теплоты, полученного при нагревании тела или выделенного при его охлаждении, к массе этого тела и изменению его температуры: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m∆T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6CC5" w:rsidRPr="00E16CC5" w:rsidTr="00E16CC5">
        <w:tc>
          <w:tcPr>
            <w:tcW w:w="9640" w:type="dxa"/>
            <w:tcBorders>
              <w:left w:val="double" w:sz="4" w:space="0" w:color="auto"/>
            </w:tcBorders>
            <w:shd w:val="clear" w:color="auto" w:fill="auto"/>
          </w:tcPr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4" w:name="а32"/>
            <w:r w:rsidRPr="00E16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Уравнение теплового баланса</w:t>
            </w:r>
          </w:p>
          <w:bookmarkEnd w:id="44"/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 xml:space="preserve">Рассмотрим замкнутую систему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ΔU=0</m:t>
              </m:r>
            </m:oMath>
            <w:r w:rsidRPr="00E16CC5">
              <w:rPr>
                <w:rFonts w:ascii="Times New Roman" w:hAnsi="Times New Roman"/>
                <w:b/>
                <w:sz w:val="24"/>
              </w:rPr>
              <w:t xml:space="preserve">,  </w:t>
            </w:r>
            <w:r w:rsidRPr="00E16CC5">
              <w:rPr>
                <w:rFonts w:ascii="Times New Roman" w:hAnsi="Times New Roman"/>
                <w:sz w:val="24"/>
              </w:rPr>
              <w:t>внутри которой  происходит  теплообмен и не совершается работа.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</w:rPr>
            </w:pPr>
            <w:r w:rsidRPr="00E16CC5">
              <w:rPr>
                <w:rFonts w:ascii="Times New Roman" w:hAnsi="Times New Roman"/>
                <w:sz w:val="24"/>
              </w:rPr>
              <w:t>Приращение внутренней энергии любого тела системы равно количеству теплоты, полученному этим телом: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∆U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ΔQ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sub>
              </m:sSub>
            </m:oMath>
            <w:r w:rsidRPr="00E16CC5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E16CC5">
              <w:rPr>
                <w:rFonts w:ascii="Times New Roman" w:hAnsi="Times New Roman"/>
                <w:sz w:val="24"/>
              </w:rPr>
              <w:t>Сложим подробные выражения для всех тел системы: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U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=0=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n</m:t>
                    </m:r>
                  </m:sub>
                </m:sSub>
              </m:oMath>
            </m:oMathPara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i/>
                <w:sz w:val="24"/>
              </w:rPr>
            </w:pPr>
            <w:r w:rsidRPr="00E16CC5">
              <w:rPr>
                <w:rFonts w:ascii="Times New Roman" w:hAnsi="Times New Roman"/>
                <w:i/>
                <w:sz w:val="24"/>
              </w:rPr>
              <w:t>Это уравнение теплового баланса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</w:rPr>
            </w:pPr>
            <w:r w:rsidRPr="00E16CC5">
              <w:rPr>
                <w:rFonts w:ascii="Times New Roman" w:hAnsi="Times New Roman"/>
                <w:sz w:val="24"/>
              </w:rPr>
              <w:t>Часто при решении задач удобно записывать его следующим образом:</w:t>
            </w:r>
          </w:p>
          <w:tbl>
            <w:tblPr>
              <w:tblStyle w:val="a3"/>
              <w:tblW w:w="0" w:type="auto"/>
              <w:tblInd w:w="3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/>
            </w:tblPr>
            <w:tblGrid>
              <w:gridCol w:w="9360"/>
            </w:tblGrid>
            <w:tr w:rsidR="00E16CC5" w:rsidRPr="00E16CC5" w:rsidTr="00E16CC5">
              <w:tc>
                <w:tcPr>
                  <w:tcW w:w="9380" w:type="dxa"/>
                </w:tcPr>
                <w:p w:rsidR="00E16CC5" w:rsidRPr="00E16CC5" w:rsidRDefault="00B167BC" w:rsidP="00E16CC5">
                  <w:pPr>
                    <w:pStyle w:val="a6"/>
                    <w:shd w:val="clear" w:color="auto" w:fill="FFFFFF" w:themeFill="background1"/>
                    <w:spacing w:before="60" w:after="60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отд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пол</m:t>
                        </m:r>
                      </m:sub>
                    </m:sSub>
                  </m:oMath>
                  <w:r w:rsidR="00E16CC5" w:rsidRPr="00E16CC5">
                    <w:rPr>
                      <w:rFonts w:ascii="Times New Roman" w:hAnsi="Times New Roman"/>
                      <w:b/>
                      <w:i/>
                      <w:sz w:val="24"/>
                    </w:rPr>
                    <w:t>,</w:t>
                  </w:r>
                </w:p>
              </w:tc>
            </w:tr>
            <w:tr w:rsidR="00E16CC5" w:rsidRPr="00E16CC5" w:rsidTr="00E16CC5">
              <w:trPr>
                <w:trHeight w:val="1106"/>
              </w:trPr>
              <w:tc>
                <w:tcPr>
                  <w:tcW w:w="9380" w:type="dxa"/>
                </w:tcPr>
                <w:p w:rsidR="00E16CC5" w:rsidRPr="00E16CC5" w:rsidRDefault="00E16CC5" w:rsidP="00E16CC5">
                  <w:pPr>
                    <w:pStyle w:val="a6"/>
                    <w:shd w:val="clear" w:color="auto" w:fill="FFFFFF" w:themeFill="background1"/>
                    <w:spacing w:before="60" w:after="60"/>
                    <w:ind w:left="0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16CC5">
                    <w:rPr>
                      <w:rFonts w:ascii="Times New Roman" w:hAnsi="Times New Roman"/>
                      <w:sz w:val="24"/>
                      <w:szCs w:val="24"/>
                    </w:rPr>
                    <w:t xml:space="preserve">Где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отд</m:t>
                        </m:r>
                      </m:sub>
                    </m:sSub>
                  </m:oMath>
                  <w:r w:rsidRPr="00E16CC5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gramStart"/>
                  <w:r w:rsidRPr="00E16CC5">
                    <w:rPr>
                      <w:rFonts w:ascii="Times New Roman" w:hAnsi="Times New Roman"/>
                      <w:b/>
                      <w:sz w:val="24"/>
                    </w:rPr>
                    <w:t>–т</w:t>
                  </w:r>
                  <w:proofErr w:type="gramEnd"/>
                  <w:r w:rsidRPr="00E16CC5">
                    <w:rPr>
                      <w:rFonts w:ascii="Times New Roman" w:hAnsi="Times New Roman"/>
                      <w:b/>
                      <w:sz w:val="24"/>
                    </w:rPr>
                    <w:t xml:space="preserve">еплота, отданная одними частями системы;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пол</m:t>
                        </m:r>
                      </m:sub>
                    </m:sSub>
                  </m:oMath>
                  <w:r w:rsidRPr="00E16CC5">
                    <w:rPr>
                      <w:rFonts w:ascii="Times New Roman" w:hAnsi="Times New Roman"/>
                      <w:b/>
                      <w:sz w:val="24"/>
                    </w:rPr>
                    <w:t xml:space="preserve"> – теплота, полученная другими частными системы </w:t>
                  </w:r>
                </w:p>
              </w:tc>
            </w:tr>
          </w:tbl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CC5" w:rsidRPr="00E16CC5" w:rsidRDefault="00E16CC5" w:rsidP="00E16CC5">
      <w:pPr>
        <w:jc w:val="center"/>
        <w:rPr>
          <w:rFonts w:ascii="Times New Roman" w:hAnsi="Times New Roman"/>
          <w:b/>
          <w:sz w:val="28"/>
        </w:rPr>
      </w:pPr>
    </w:p>
    <w:p w:rsidR="009E7D8C" w:rsidRDefault="009E7D8C">
      <w:pPr>
        <w:jc w:val="center"/>
        <w:rPr>
          <w:rFonts w:ascii="Times New Roman" w:hAnsi="Times New Roman"/>
          <w:b/>
          <w:sz w:val="28"/>
        </w:rPr>
      </w:pPr>
    </w:p>
    <w:p w:rsidR="00E16CC5" w:rsidRDefault="00E16CC5">
      <w:pPr>
        <w:jc w:val="center"/>
        <w:rPr>
          <w:rFonts w:ascii="Times New Roman" w:hAnsi="Times New Roman"/>
          <w:b/>
          <w:sz w:val="28"/>
        </w:rPr>
      </w:pPr>
    </w:p>
    <w:p w:rsidR="00E16CC5" w:rsidRDefault="00E16CC5">
      <w:pPr>
        <w:jc w:val="center"/>
        <w:rPr>
          <w:rFonts w:ascii="Times New Roman" w:hAnsi="Times New Roman"/>
          <w:b/>
          <w:sz w:val="28"/>
        </w:rPr>
      </w:pPr>
      <w:bookmarkStart w:id="45" w:name="Первый"/>
      <w:r w:rsidRPr="00E16CC5">
        <w:rPr>
          <w:rFonts w:ascii="Times New Roman" w:hAnsi="Times New Roman"/>
          <w:b/>
          <w:sz w:val="28"/>
        </w:rPr>
        <w:lastRenderedPageBreak/>
        <w:t xml:space="preserve">Первый  </w:t>
      </w:r>
      <w:bookmarkEnd w:id="45"/>
      <w:r w:rsidRPr="00E16CC5">
        <w:rPr>
          <w:rFonts w:ascii="Times New Roman" w:hAnsi="Times New Roman"/>
          <w:b/>
          <w:sz w:val="28"/>
        </w:rPr>
        <w:t>закон термодинамики</w:t>
      </w:r>
    </w:p>
    <w:p w:rsidR="00E16CC5" w:rsidRPr="004427B5" w:rsidRDefault="00E16CC5" w:rsidP="00E16CC5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8"/>
        </w:rPr>
      </w:pPr>
      <w:r w:rsidRPr="004427B5">
        <w:rPr>
          <w:rFonts w:ascii="Times New Roman" w:hAnsi="Times New Roman"/>
          <w:color w:val="000000"/>
          <w:sz w:val="24"/>
          <w:szCs w:val="28"/>
        </w:rPr>
        <w:t>Есть два вида энергии: кинетическая и потенциальная. Кинетическая энергия – энергия движения. Потенциальная энергия – энергия взаимодействия.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4427B5">
        <w:rPr>
          <w:rFonts w:ascii="Times New Roman" w:hAnsi="Times New Roman"/>
          <w:color w:val="000000"/>
          <w:sz w:val="24"/>
          <w:szCs w:val="28"/>
        </w:rPr>
        <w:t xml:space="preserve">Все физические тела состоят из молекул (атомов), которые непрерывно, беспорядочно движутся и взаимодействуют: притягиваются и отталкиваются. Следовательно, молекулы имеют и кинетическую и потенциальную энергию. </w:t>
      </w:r>
    </w:p>
    <w:p w:rsidR="00E16CC5" w:rsidRPr="004427B5" w:rsidRDefault="00E16CC5" w:rsidP="00E16CC5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9640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FFFFF" w:themeFill="background1"/>
        <w:tblLook w:val="04A0"/>
      </w:tblPr>
      <w:tblGrid>
        <w:gridCol w:w="3119"/>
        <w:gridCol w:w="709"/>
        <w:gridCol w:w="1559"/>
        <w:gridCol w:w="1134"/>
        <w:gridCol w:w="3119"/>
      </w:tblGrid>
      <w:tr w:rsidR="00E16CC5" w:rsidRPr="004427B5" w:rsidTr="00E16CC5">
        <w:tc>
          <w:tcPr>
            <w:tcW w:w="9640" w:type="dxa"/>
            <w:gridSpan w:val="5"/>
            <w:shd w:val="clear" w:color="auto" w:fill="FFFFFF" w:themeFill="background1"/>
          </w:tcPr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427B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Сумма  кинетической  и  потенциальной  энергии всех молекул  (атомов) тела  называется   внутренней  энергией этого  тела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427B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Молекулы идеального газа расположены на таких больших расстояниях друг от друга, что практически не взаимодействуют. Поэтому 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427B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Внутренняя  энергия идеального газа – это энергия  движения  (кинетическая энергия) всех его молекул.</w:t>
            </w:r>
          </w:p>
        </w:tc>
      </w:tr>
      <w:tr w:rsidR="00E16CC5" w:rsidRPr="004427B5" w:rsidTr="00E16CC5"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16CC5" w:rsidRPr="0019101D" w:rsidRDefault="00E16CC5" w:rsidP="00E16CC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b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±ΔU=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RT=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Cambria Math"/>
                    <w:szCs w:val="24"/>
                  </w:rPr>
                  <m:t>ν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RT=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RT</m:t>
                </m:r>
              </m:oMath>
            </m:oMathPara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427B5">
              <w:rPr>
                <w:rFonts w:ascii="Times New Roman" w:hAnsi="Times New Roman"/>
                <w:b/>
                <w:szCs w:val="24"/>
              </w:rPr>
              <w:t xml:space="preserve">Внутренняя энергия («знак +» - увеличивается,     «знак </w:t>
            </w:r>
            <w:proofErr w:type="gramStart"/>
            <w:r w:rsidRPr="004427B5">
              <w:rPr>
                <w:rFonts w:ascii="Times New Roman" w:hAnsi="Times New Roman"/>
                <w:b/>
                <w:szCs w:val="24"/>
              </w:rPr>
              <w:t>-»</w:t>
            </w:r>
            <w:proofErr w:type="gramEnd"/>
            <w:r w:rsidRPr="004427B5">
              <w:rPr>
                <w:rFonts w:ascii="Times New Roman" w:hAnsi="Times New Roman"/>
                <w:b/>
                <w:szCs w:val="24"/>
              </w:rPr>
              <w:t xml:space="preserve">  - уменьшается)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427B5">
              <w:rPr>
                <w:rFonts w:ascii="Times New Roman" w:hAnsi="Times New Roman"/>
                <w:i/>
                <w:szCs w:val="24"/>
                <w:lang w:val="en-US"/>
              </w:rPr>
              <w:t>U</w:t>
            </w:r>
            <w:r w:rsidRPr="004427B5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Pr="004427B5">
              <w:rPr>
                <w:rFonts w:ascii="Times New Roman" w:hAnsi="Times New Roman"/>
                <w:szCs w:val="24"/>
              </w:rPr>
              <w:t>Внутренняя энергия (Дж, Джоуль)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ind w:left="-73"/>
              <w:jc w:val="center"/>
              <w:rPr>
                <w:rFonts w:ascii="Times New Roman" w:hAnsi="Times New Roman"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  <w:lang w:val="en-US"/>
                </w:rPr>
                <m:t>m</m:t>
              </m:r>
              <m:r>
                <w:rPr>
                  <w:rFonts w:ascii="Cambria Math" w:hAnsi="Cambria Math"/>
                  <w:szCs w:val="24"/>
                </w:rPr>
                <m:t>-</m:t>
              </m:r>
            </m:oMath>
            <w:r w:rsidRPr="004427B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4427B5">
              <w:rPr>
                <w:rFonts w:ascii="Times New Roman" w:hAnsi="Times New Roman"/>
                <w:szCs w:val="24"/>
              </w:rPr>
              <w:t>масса вещества (</w:t>
            </w:r>
            <w:proofErr w:type="gramStart"/>
            <w:r w:rsidRPr="004427B5">
              <w:rPr>
                <w:rFonts w:ascii="Times New Roman" w:hAnsi="Times New Roman"/>
                <w:szCs w:val="24"/>
              </w:rPr>
              <w:t>кг</w:t>
            </w:r>
            <w:proofErr w:type="gramEnd"/>
            <w:r w:rsidRPr="004427B5">
              <w:rPr>
                <w:rFonts w:ascii="Times New Roman" w:hAnsi="Times New Roman"/>
                <w:szCs w:val="24"/>
              </w:rPr>
              <w:t>)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ind w:left="-73"/>
              <w:jc w:val="center"/>
              <w:rPr>
                <w:rFonts w:ascii="Times New Roman" w:hAnsi="Times New Roman"/>
                <w:szCs w:val="24"/>
              </w:rPr>
            </w:pPr>
            <w:r w:rsidRPr="004427B5">
              <w:rPr>
                <w:rFonts w:ascii="Times New Roman" w:hAnsi="Times New Roman"/>
                <w:i/>
                <w:szCs w:val="24"/>
                <w:lang w:val="en-US"/>
              </w:rPr>
              <w:t>M</w:t>
            </w:r>
            <w:r w:rsidRPr="004427B5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Pr="004427B5">
              <w:rPr>
                <w:rFonts w:ascii="Times New Roman" w:hAnsi="Times New Roman"/>
                <w:szCs w:val="24"/>
              </w:rPr>
              <w:t>молярная масса (кг/моль)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ind w:left="-73"/>
              <w:jc w:val="center"/>
              <w:rPr>
                <w:rFonts w:ascii="Times New Roman" w:hAnsi="Times New Roman"/>
                <w:szCs w:val="24"/>
              </w:rPr>
            </w:pPr>
            <w:r w:rsidRPr="004427B5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4427B5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Pr="004427B5">
              <w:rPr>
                <w:rFonts w:ascii="Times New Roman" w:hAnsi="Times New Roman"/>
                <w:szCs w:val="24"/>
              </w:rPr>
              <w:t>количество частиц в объеме вещества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ν</m:t>
              </m:r>
            </m:oMath>
            <w:r w:rsidRPr="004427B5">
              <w:rPr>
                <w:rFonts w:ascii="Times New Roman" w:hAnsi="Times New Roman"/>
                <w:szCs w:val="24"/>
              </w:rPr>
              <w:t xml:space="preserve"> - Количество вещества (моль)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ind w:left="-73"/>
              <w:jc w:val="center"/>
              <w:rPr>
                <w:rFonts w:ascii="Times New Roman" w:hAnsi="Times New Roman"/>
                <w:szCs w:val="24"/>
              </w:rPr>
            </w:pPr>
            <w:r w:rsidRPr="004427B5">
              <w:rPr>
                <w:rFonts w:ascii="Times New Roman" w:hAnsi="Times New Roman"/>
                <w:i/>
                <w:szCs w:val="24"/>
                <w:lang w:val="en-US"/>
              </w:rPr>
              <w:t>T</w:t>
            </w:r>
            <w:r w:rsidRPr="004427B5">
              <w:rPr>
                <w:rFonts w:ascii="Times New Roman" w:hAnsi="Times New Roman"/>
                <w:i/>
                <w:szCs w:val="24"/>
              </w:rPr>
              <w:t xml:space="preserve"> –</w:t>
            </w:r>
            <w:r w:rsidRPr="004427B5">
              <w:rPr>
                <w:rFonts w:ascii="Times New Roman" w:hAnsi="Times New Roman"/>
                <w:szCs w:val="24"/>
              </w:rPr>
              <w:t xml:space="preserve"> температура 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ind w:left="-73"/>
              <w:jc w:val="center"/>
              <w:rPr>
                <w:rFonts w:ascii="Times New Roman" w:hAnsi="Times New Roman"/>
                <w:szCs w:val="24"/>
              </w:rPr>
            </w:pPr>
            <w:r w:rsidRPr="004427B5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Pr="004427B5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4427B5">
              <w:rPr>
                <w:rFonts w:ascii="Times New Roman" w:hAnsi="Times New Roman"/>
                <w:szCs w:val="24"/>
              </w:rPr>
              <w:t>, Кельвин)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ind w:left="-73"/>
              <w:jc w:val="center"/>
              <w:rPr>
                <w:rFonts w:ascii="Times New Roman" w:hAnsi="Times New Roman"/>
                <w:i/>
                <w:szCs w:val="24"/>
                <w:vertAlign w:val="subscript"/>
              </w:rPr>
            </w:pPr>
            <w:r w:rsidRPr="004427B5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4427B5">
              <w:rPr>
                <w:rFonts w:ascii="Times New Roman" w:hAnsi="Times New Roman"/>
                <w:i/>
                <w:szCs w:val="24"/>
                <w:vertAlign w:val="subscript"/>
                <w:lang w:val="en-US"/>
              </w:rPr>
              <w:t>A</w:t>
            </w:r>
            <w:r w:rsidRPr="004427B5">
              <w:rPr>
                <w:rFonts w:ascii="Times New Roman" w:hAnsi="Times New Roman"/>
                <w:i/>
                <w:szCs w:val="24"/>
                <w:vertAlign w:val="subscript"/>
              </w:rPr>
              <w:t xml:space="preserve"> </w:t>
            </w:r>
            <w:r w:rsidRPr="004427B5">
              <w:rPr>
                <w:rFonts w:ascii="Times New Roman" w:hAnsi="Times New Roman"/>
                <w:i/>
                <w:szCs w:val="24"/>
              </w:rPr>
              <w:t>– постоянная Авогадро (6·10</w:t>
            </w:r>
            <w:r w:rsidRPr="004427B5">
              <w:rPr>
                <w:rFonts w:ascii="Times New Roman" w:hAnsi="Times New Roman"/>
                <w:i/>
                <w:szCs w:val="24"/>
                <w:vertAlign w:val="superscript"/>
              </w:rPr>
              <w:t>23</w:t>
            </w:r>
            <w:r w:rsidRPr="004427B5">
              <w:rPr>
                <w:rFonts w:ascii="Times New Roman" w:hAnsi="Times New Roman"/>
                <w:i/>
                <w:szCs w:val="24"/>
              </w:rPr>
              <w:t>моль</w:t>
            </w:r>
            <w:r w:rsidRPr="004427B5">
              <w:rPr>
                <w:rFonts w:ascii="Times New Roman" w:hAnsi="Times New Roman"/>
                <w:i/>
                <w:szCs w:val="24"/>
                <w:vertAlign w:val="superscript"/>
              </w:rPr>
              <w:t>-1</w:t>
            </w:r>
            <w:r w:rsidRPr="004427B5">
              <w:rPr>
                <w:rFonts w:ascii="Times New Roman" w:hAnsi="Times New Roman"/>
                <w:i/>
                <w:szCs w:val="24"/>
              </w:rPr>
              <w:t>)</w:t>
            </w:r>
          </w:p>
          <w:p w:rsidR="00E16CC5" w:rsidRPr="004427B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B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4427B5">
              <w:rPr>
                <w:rFonts w:ascii="Times New Roman" w:hAnsi="Times New Roman"/>
                <w:i/>
                <w:sz w:val="24"/>
                <w:szCs w:val="24"/>
              </w:rPr>
              <w:t xml:space="preserve"> – универсальная газовая постоянная (8,31Дж/(моль·К))</w:t>
            </w:r>
          </w:p>
        </w:tc>
      </w:tr>
      <w:tr w:rsidR="00E16CC5" w:rsidRPr="004427B5" w:rsidTr="00E16CC5">
        <w:tc>
          <w:tcPr>
            <w:tcW w:w="9640" w:type="dxa"/>
            <w:gridSpan w:val="5"/>
            <w:shd w:val="clear" w:color="auto" w:fill="FFFFFF" w:themeFill="background1"/>
          </w:tcPr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427B5">
              <w:rPr>
                <w:rFonts w:ascii="Times New Roman" w:hAnsi="Times New Roman"/>
                <w:color w:val="000000"/>
                <w:sz w:val="24"/>
                <w:szCs w:val="28"/>
              </w:rPr>
              <w:t>Изменить внутреннюю энергию можно двумя путями: путем совершения работы и путем теплопередачи.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427B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общем случае изменение внутренней энергии складывается из количества теплоты, которым газ обменялся с окружающими телами, и механической работы, совершенной над газом или самим газом - </w:t>
            </w:r>
            <w:r w:rsidRPr="004427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первый закон термодинамики:</w:t>
            </w:r>
          </w:p>
        </w:tc>
      </w:tr>
      <w:tr w:rsidR="00E16CC5" w:rsidRPr="004427B5" w:rsidTr="00E16CC5"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16CC5" w:rsidRPr="0019101D" w:rsidRDefault="00E16CC5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±ΔU=±ΔA ± ΔQ</m:t>
                </m:r>
              </m:oMath>
            </m:oMathPara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CC5" w:rsidRPr="004427B5" w:rsidRDefault="00E16CC5" w:rsidP="00E16CC5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427B5">
              <w:rPr>
                <w:rFonts w:ascii="Times New Roman" w:hAnsi="Times New Roman"/>
                <w:b/>
                <w:sz w:val="24"/>
                <w:szCs w:val="28"/>
              </w:rPr>
              <w:t>Первый закон термодинамики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427B5">
              <w:rPr>
                <w:rFonts w:ascii="Times New Roman" w:hAnsi="Times New Roman"/>
                <w:i/>
                <w:szCs w:val="24"/>
                <w:lang w:val="en-US"/>
              </w:rPr>
              <w:t>Q</w:t>
            </w:r>
            <w:r w:rsidRPr="004427B5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Pr="004427B5">
              <w:rPr>
                <w:rFonts w:ascii="Times New Roman" w:hAnsi="Times New Roman"/>
                <w:szCs w:val="24"/>
              </w:rPr>
              <w:t>Количество теплоты (Дж, Джоуль)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427B5">
              <w:rPr>
                <w:rFonts w:ascii="Times New Roman" w:hAnsi="Times New Roman"/>
                <w:i/>
                <w:szCs w:val="24"/>
                <w:lang w:val="en-US"/>
              </w:rPr>
              <w:t>U</w:t>
            </w:r>
            <w:r w:rsidRPr="004427B5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Pr="004427B5">
              <w:rPr>
                <w:rFonts w:ascii="Times New Roman" w:hAnsi="Times New Roman"/>
                <w:szCs w:val="24"/>
              </w:rPr>
              <w:t>Внутренняя энергия (Дж, Джоуль)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427B5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427B5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Pr="004427B5">
              <w:rPr>
                <w:rFonts w:ascii="Times New Roman" w:hAnsi="Times New Roman"/>
                <w:szCs w:val="24"/>
              </w:rPr>
              <w:t>Работа</w:t>
            </w:r>
            <w:r w:rsidRPr="004427B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4427B5">
              <w:rPr>
                <w:rFonts w:ascii="Times New Roman" w:hAnsi="Times New Roman"/>
                <w:szCs w:val="24"/>
              </w:rPr>
              <w:t>(Дж, Джоуль)</w:t>
            </w:r>
          </w:p>
        </w:tc>
      </w:tr>
      <w:tr w:rsidR="00E16CC5" w:rsidRPr="004427B5" w:rsidTr="00E16CC5">
        <w:tc>
          <w:tcPr>
            <w:tcW w:w="9640" w:type="dxa"/>
            <w:gridSpan w:val="5"/>
            <w:shd w:val="clear" w:color="auto" w:fill="FFFFFF" w:themeFill="background1"/>
          </w:tcPr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27B5">
              <w:rPr>
                <w:rFonts w:ascii="Times New Roman" w:hAnsi="Times New Roman"/>
                <w:i/>
                <w:szCs w:val="24"/>
              </w:rPr>
              <w:t xml:space="preserve">(+ </w:t>
            </w:r>
            <w:r w:rsidRPr="004427B5">
              <w:rPr>
                <w:rFonts w:ascii="Times New Roman" w:hAnsi="Times New Roman"/>
                <w:i/>
                <w:szCs w:val="24"/>
                <w:lang w:val="en-US"/>
              </w:rPr>
              <w:t>Q</w:t>
            </w:r>
            <w:r w:rsidRPr="004427B5">
              <w:rPr>
                <w:rFonts w:ascii="Times New Roman" w:hAnsi="Times New Roman"/>
                <w:i/>
                <w:szCs w:val="24"/>
              </w:rPr>
              <w:t xml:space="preserve">) -  </w:t>
            </w:r>
            <w:r w:rsidRPr="004427B5">
              <w:rPr>
                <w:rFonts w:ascii="Times New Roman" w:hAnsi="Times New Roman"/>
                <w:szCs w:val="24"/>
              </w:rPr>
              <w:t>газ нагревают, газу передают количество теплоты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27B5">
              <w:rPr>
                <w:rFonts w:ascii="Times New Roman" w:hAnsi="Times New Roman"/>
                <w:szCs w:val="24"/>
              </w:rPr>
              <w:t xml:space="preserve">(- </w:t>
            </w:r>
            <w:r w:rsidRPr="004427B5">
              <w:rPr>
                <w:rFonts w:ascii="Times New Roman" w:hAnsi="Times New Roman"/>
                <w:szCs w:val="24"/>
                <w:lang w:val="en-US"/>
              </w:rPr>
              <w:t>Q</w:t>
            </w:r>
            <w:r w:rsidRPr="004427B5">
              <w:rPr>
                <w:rFonts w:ascii="Times New Roman" w:hAnsi="Times New Roman"/>
                <w:szCs w:val="24"/>
              </w:rPr>
              <w:t>) -   газ охлаждают, газ отдает тепло окружающей среде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27B5">
              <w:rPr>
                <w:rFonts w:ascii="Times New Roman" w:hAnsi="Times New Roman"/>
                <w:szCs w:val="24"/>
              </w:rPr>
              <w:t xml:space="preserve">(+ </w:t>
            </w:r>
            <w:r w:rsidRPr="004427B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4427B5">
              <w:rPr>
                <w:rFonts w:ascii="Times New Roman" w:hAnsi="Times New Roman"/>
                <w:szCs w:val="24"/>
              </w:rPr>
              <w:t>) -  газ сжимает внешняя сила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27B5">
              <w:rPr>
                <w:rFonts w:ascii="Times New Roman" w:hAnsi="Times New Roman"/>
                <w:szCs w:val="24"/>
              </w:rPr>
              <w:t xml:space="preserve">(- </w:t>
            </w:r>
            <w:r w:rsidRPr="004427B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4427B5">
              <w:rPr>
                <w:rFonts w:ascii="Times New Roman" w:hAnsi="Times New Roman"/>
                <w:szCs w:val="24"/>
              </w:rPr>
              <w:t>)  -  газ расширяется, совершает работу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27B5">
              <w:rPr>
                <w:rFonts w:ascii="Times New Roman" w:hAnsi="Times New Roman"/>
                <w:szCs w:val="24"/>
              </w:rPr>
              <w:t xml:space="preserve">(+ </w:t>
            </w:r>
            <w:r w:rsidRPr="004427B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4427B5">
              <w:rPr>
                <w:rFonts w:ascii="Times New Roman" w:hAnsi="Times New Roman"/>
                <w:szCs w:val="24"/>
              </w:rPr>
              <w:t>)  - внутренняя энергия увеличивается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27B5">
              <w:rPr>
                <w:rFonts w:ascii="Times New Roman" w:hAnsi="Times New Roman"/>
                <w:szCs w:val="24"/>
              </w:rPr>
              <w:t xml:space="preserve">(- </w:t>
            </w:r>
            <w:r w:rsidRPr="004427B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4427B5">
              <w:rPr>
                <w:rFonts w:ascii="Times New Roman" w:hAnsi="Times New Roman"/>
                <w:szCs w:val="24"/>
              </w:rPr>
              <w:t>) - внутренняя энергия уменьшается</w:t>
            </w:r>
          </w:p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427B5">
              <w:rPr>
                <w:rFonts w:ascii="Times New Roman" w:hAnsi="Times New Roman"/>
                <w:b/>
                <w:szCs w:val="24"/>
              </w:rPr>
              <w:t xml:space="preserve">Первое начало термодинамики для </w:t>
            </w:r>
            <w:proofErr w:type="spellStart"/>
            <w:r w:rsidRPr="004427B5">
              <w:rPr>
                <w:rFonts w:ascii="Times New Roman" w:hAnsi="Times New Roman"/>
                <w:b/>
                <w:szCs w:val="24"/>
              </w:rPr>
              <w:t>изопроцессов</w:t>
            </w:r>
            <w:proofErr w:type="spellEnd"/>
          </w:p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/>
            </w:tblPr>
            <w:tblGrid>
              <w:gridCol w:w="4698"/>
              <w:gridCol w:w="4696"/>
            </w:tblGrid>
            <w:tr w:rsidR="00E16CC5" w:rsidRPr="004427B5" w:rsidTr="00E16CC5">
              <w:tc>
                <w:tcPr>
                  <w:tcW w:w="4704" w:type="dxa"/>
                </w:tcPr>
                <w:p w:rsidR="00E16CC5" w:rsidRPr="004427B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szCs w:val="24"/>
                    </w:rPr>
                  </w:pPr>
                  <w:r w:rsidRPr="004427B5">
                    <w:rPr>
                      <w:rFonts w:ascii="Times New Roman" w:hAnsi="Times New Roman"/>
                      <w:szCs w:val="24"/>
                    </w:rPr>
                    <w:t>Изотермический  (</w:t>
                  </w:r>
                  <w:r w:rsidRPr="004427B5">
                    <w:rPr>
                      <w:rFonts w:ascii="Times New Roman" w:hAnsi="Times New Roman"/>
                      <w:szCs w:val="24"/>
                      <w:lang w:val="en-US"/>
                    </w:rPr>
                    <w:t>T</w:t>
                  </w:r>
                  <w:r w:rsidRPr="004427B5">
                    <w:rPr>
                      <w:rFonts w:ascii="Times New Roman" w:hAnsi="Times New Roman"/>
                      <w:szCs w:val="24"/>
                    </w:rPr>
                    <w:t xml:space="preserve"> = </w:t>
                  </w:r>
                  <w:r w:rsidRPr="004427B5">
                    <w:rPr>
                      <w:rFonts w:ascii="Times New Roman" w:hAnsi="Times New Roman"/>
                      <w:szCs w:val="24"/>
                      <w:lang w:val="en-US"/>
                    </w:rPr>
                    <w:t>const</w:t>
                  </w:r>
                  <w:r w:rsidRPr="004427B5">
                    <w:rPr>
                      <w:rFonts w:ascii="Times New Roman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4705" w:type="dxa"/>
                </w:tcPr>
                <w:p w:rsidR="00E16CC5" w:rsidRPr="004427B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i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ΔU=0,  ΔQ=ΔA </m:t>
                      </m:r>
                    </m:oMath>
                  </m:oMathPara>
                </w:p>
              </w:tc>
            </w:tr>
            <w:tr w:rsidR="00E16CC5" w:rsidRPr="004427B5" w:rsidTr="00E16CC5">
              <w:tc>
                <w:tcPr>
                  <w:tcW w:w="4704" w:type="dxa"/>
                </w:tcPr>
                <w:p w:rsidR="00E16CC5" w:rsidRPr="004427B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 w:rsidRPr="004427B5">
                    <w:rPr>
                      <w:rFonts w:ascii="Times New Roman" w:hAnsi="Times New Roman"/>
                      <w:szCs w:val="24"/>
                    </w:rPr>
                    <w:t xml:space="preserve">Изохорный </w:t>
                  </w:r>
                  <w:r w:rsidRPr="004427B5">
                    <w:rPr>
                      <w:rFonts w:ascii="Times New Roman" w:hAnsi="Times New Roman"/>
                      <w:szCs w:val="24"/>
                      <w:lang w:val="en-US"/>
                    </w:rPr>
                    <w:t>(V = const)</w:t>
                  </w:r>
                </w:p>
              </w:tc>
              <w:tc>
                <w:tcPr>
                  <w:tcW w:w="4705" w:type="dxa"/>
                </w:tcPr>
                <w:p w:rsidR="00E16CC5" w:rsidRPr="004427B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i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ΔA=0,  ΔU=ΔQ</m:t>
                      </m:r>
                    </m:oMath>
                  </m:oMathPara>
                </w:p>
              </w:tc>
            </w:tr>
            <w:tr w:rsidR="00E16CC5" w:rsidRPr="004427B5" w:rsidTr="00E16CC5">
              <w:tc>
                <w:tcPr>
                  <w:tcW w:w="4704" w:type="dxa"/>
                </w:tcPr>
                <w:p w:rsidR="00E16CC5" w:rsidRPr="004427B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szCs w:val="24"/>
                    </w:rPr>
                  </w:pPr>
                  <w:r w:rsidRPr="004427B5">
                    <w:rPr>
                      <w:rFonts w:ascii="Times New Roman" w:hAnsi="Times New Roman"/>
                      <w:szCs w:val="24"/>
                    </w:rPr>
                    <w:t>Изобарное расширение газа (</w:t>
                  </w:r>
                  <w:r w:rsidRPr="004427B5">
                    <w:rPr>
                      <w:rFonts w:ascii="Times New Roman" w:hAnsi="Times New Roman"/>
                      <w:szCs w:val="24"/>
                      <w:lang w:val="en-US"/>
                    </w:rPr>
                    <w:t>P</w:t>
                  </w:r>
                  <w:r w:rsidRPr="004427B5">
                    <w:rPr>
                      <w:rFonts w:ascii="Times New Roman" w:hAnsi="Times New Roman"/>
                      <w:szCs w:val="24"/>
                    </w:rPr>
                    <w:t xml:space="preserve"> = </w:t>
                  </w:r>
                  <w:r w:rsidRPr="004427B5">
                    <w:rPr>
                      <w:rFonts w:ascii="Times New Roman" w:hAnsi="Times New Roman"/>
                      <w:szCs w:val="24"/>
                      <w:lang w:val="en-US"/>
                    </w:rPr>
                    <w:t>const</w:t>
                  </w:r>
                  <w:r w:rsidRPr="004427B5">
                    <w:rPr>
                      <w:rFonts w:ascii="Times New Roman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4705" w:type="dxa"/>
                </w:tcPr>
                <w:p w:rsidR="00E16CC5" w:rsidRPr="004427B5" w:rsidRDefault="00E16CC5" w:rsidP="00E16CC5">
                  <w:pPr>
                    <w:shd w:val="clear" w:color="auto" w:fill="FFFFFF" w:themeFill="background1"/>
                    <w:rPr>
                      <w:rFonts w:ascii="Times New Roman" w:eastAsiaTheme="minorEastAsia" w:hAnsi="Times New Roman"/>
                      <w:b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ΔU= ΔQ-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oMath>
                  </m:oMathPara>
                </w:p>
                <w:p w:rsidR="00E16CC5" w:rsidRPr="004427B5" w:rsidRDefault="00E16CC5" w:rsidP="00E16CC5">
                  <w:pPr>
                    <w:shd w:val="clear" w:color="auto" w:fill="FFFFFF" w:themeFill="background1"/>
                    <w:rPr>
                      <w:rFonts w:ascii="Times New Roman" w:eastAsiaTheme="minorEastAsia" w:hAnsi="Times New Roman"/>
                      <w:szCs w:val="24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ΔU= ΔQ-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ν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RT</m:t>
                      </m:r>
                    </m:oMath>
                  </m:oMathPara>
                </w:p>
              </w:tc>
            </w:tr>
            <w:tr w:rsidR="00E16CC5" w:rsidRPr="004427B5" w:rsidTr="00E16CC5">
              <w:tc>
                <w:tcPr>
                  <w:tcW w:w="4704" w:type="dxa"/>
                </w:tcPr>
                <w:p w:rsidR="00E16CC5" w:rsidRPr="004427B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427B5">
                    <w:rPr>
                      <w:rFonts w:ascii="Times New Roman" w:hAnsi="Times New Roman"/>
                      <w:szCs w:val="24"/>
                    </w:rPr>
                    <w:lastRenderedPageBreak/>
                    <w:t>Адиабатный</w:t>
                  </w:r>
                  <w:proofErr w:type="gramEnd"/>
                  <w:r w:rsidRPr="004427B5">
                    <w:rPr>
                      <w:rFonts w:ascii="Times New Roman" w:hAnsi="Times New Roman"/>
                      <w:szCs w:val="24"/>
                    </w:rPr>
                    <w:t xml:space="preserve"> (</w:t>
                  </w:r>
                  <w:r w:rsidRPr="004427B5">
                    <w:rPr>
                      <w:rFonts w:ascii="Times New Roman" w:hAnsi="Times New Roman"/>
                      <w:szCs w:val="24"/>
                      <w:lang w:val="en-US"/>
                    </w:rPr>
                    <w:t>Q</w:t>
                  </w:r>
                  <w:r w:rsidRPr="004427B5">
                    <w:rPr>
                      <w:rFonts w:ascii="Times New Roman" w:hAnsi="Times New Roman"/>
                      <w:szCs w:val="24"/>
                    </w:rPr>
                    <w:t xml:space="preserve"> = 0) (или теплоизолированная система)</w:t>
                  </w:r>
                </w:p>
              </w:tc>
              <w:tc>
                <w:tcPr>
                  <w:tcW w:w="4705" w:type="dxa"/>
                </w:tcPr>
                <w:p w:rsidR="00E16CC5" w:rsidRPr="004427B5" w:rsidRDefault="00E16CC5" w:rsidP="00E16CC5">
                  <w:pPr>
                    <w:shd w:val="clear" w:color="auto" w:fill="FFFFFF" w:themeFill="background1"/>
                    <w:rPr>
                      <w:rFonts w:ascii="Times New Roman" w:hAnsi="Times New Roman"/>
                      <w:i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ΔQ=0,        ΔU=ΔA</m:t>
                      </m:r>
                    </m:oMath>
                  </m:oMathPara>
                </w:p>
              </w:tc>
            </w:tr>
          </w:tbl>
          <w:p w:rsidR="00E16CC5" w:rsidRPr="004427B5" w:rsidRDefault="00E16CC5" w:rsidP="00E16C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E16CC5" w:rsidRDefault="00E16CC5">
      <w:pPr>
        <w:jc w:val="center"/>
        <w:rPr>
          <w:rFonts w:ascii="Times New Roman" w:hAnsi="Times New Roman"/>
          <w:b/>
          <w:sz w:val="28"/>
        </w:rPr>
      </w:pPr>
      <w:bookmarkStart w:id="46" w:name="КПД"/>
      <w:r w:rsidRPr="00E16CC5">
        <w:rPr>
          <w:rFonts w:ascii="Times New Roman" w:hAnsi="Times New Roman"/>
          <w:b/>
          <w:sz w:val="28"/>
        </w:rPr>
        <w:lastRenderedPageBreak/>
        <w:t xml:space="preserve">КПД  </w:t>
      </w:r>
      <w:bookmarkEnd w:id="46"/>
      <w:r w:rsidRPr="00E16CC5">
        <w:rPr>
          <w:rFonts w:ascii="Times New Roman" w:hAnsi="Times New Roman"/>
          <w:b/>
          <w:sz w:val="28"/>
        </w:rPr>
        <w:t>тепловой машины.</w:t>
      </w:r>
    </w:p>
    <w:tbl>
      <w:tblPr>
        <w:tblW w:w="9640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9640"/>
      </w:tblGrid>
      <w:tr w:rsidR="00E16CC5" w:rsidRPr="00E16CC5" w:rsidTr="00E16CC5">
        <w:trPr>
          <w:trHeight w:val="753"/>
        </w:trPr>
        <w:tc>
          <w:tcPr>
            <w:tcW w:w="96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>Тепловые двигатели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 xml:space="preserve"> — это устройства, в которых тепловая энергия превращается в </w:t>
            </w:r>
            <w:proofErr w:type="gramStart"/>
            <w:r w:rsidRPr="00E16CC5">
              <w:rPr>
                <w:rFonts w:ascii="Times New Roman" w:hAnsi="Times New Roman"/>
                <w:sz w:val="24"/>
                <w:szCs w:val="24"/>
              </w:rPr>
              <w:t>механическую</w:t>
            </w:r>
            <w:proofErr w:type="gramEnd"/>
            <w:r w:rsidRPr="00E16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 xml:space="preserve">Основными частями любого теплового двигателя являются: нагреватель, рабочее тело и холодильник. На рис.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 xml:space="preserve"> изображена условная схема любого теплового двигателя.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C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104168" cy="2723284"/>
                  <wp:effectExtent l="0" t="0" r="0" b="1270"/>
                  <wp:docPr id="15" name="Рисунок 15" descr="C:\Users\Олег Анатольевич\Desktop\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ег Анатольевич\Desktop\Без 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112" cy="273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Рис.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 Тепловой двигатель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 xml:space="preserve">Нагреватель (паровой котел, горючая смесь, различные виды топлива) выделяет тепловую энергию, нагревая рабочее тело, которое находится в рабочей камере двигателя. Рабочим телом может быть пар или газ. 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 xml:space="preserve">Получив количество теплоты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proofErr w:type="gramStart"/>
            <w:r w:rsidRPr="00E16CC5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E16CC5">
              <w:rPr>
                <w:rFonts w:ascii="Times New Roman" w:hAnsi="Times New Roman"/>
                <w:sz w:val="24"/>
                <w:szCs w:val="24"/>
              </w:rPr>
              <w:t xml:space="preserve"> газ расширяется, поскольку его давление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E16CC5">
              <w:rPr>
                <w:rFonts w:ascii="Times New Roman" w:hAnsi="Times New Roman"/>
                <w:sz w:val="24"/>
                <w:szCs w:val="24"/>
              </w:rPr>
              <w:t xml:space="preserve">больше внешнего давления (например, атмосферного), и перемещает поршень, совершая положительную работу. 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 xml:space="preserve">, совершенная двигателем, равна разности количества теплоты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sub>
              </m:sSub>
              <w:proofErr w:type="gramStart"/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E16CC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16CC5">
              <w:rPr>
                <w:rFonts w:ascii="Times New Roman" w:hAnsi="Times New Roman"/>
                <w:sz w:val="24"/>
                <w:szCs w:val="24"/>
              </w:rPr>
              <w:t xml:space="preserve"> полученной от нагревателя, и количества теплоты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sub>
              </m:sSub>
            </m:oMath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CC5">
              <w:rPr>
                <w:rFonts w:ascii="Times New Roman" w:hAnsi="Times New Roman"/>
                <w:sz w:val="24"/>
                <w:szCs w:val="24"/>
              </w:rPr>
              <w:t>, отданной холодильнику: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C5">
              <w:rPr>
                <w:rFonts w:ascii="Times New Roman" w:hAnsi="Times New Roman"/>
                <w:sz w:val="24"/>
                <w:szCs w:val="24"/>
              </w:rPr>
              <w:t>Работоспособность разных двигателей при одинаковых затратах тепловой энергии характеризуется их коэффициентом полезного действия (</w:t>
            </w:r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КПД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η</m:t>
              </m:r>
            </m:oMath>
            <w:r w:rsidRPr="00E16CC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7" w:name="а33"/>
            <w:r w:rsidRPr="00E16CC5"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Коэффициентом полезного действия теплового двигателя </w:t>
            </w:r>
            <w:bookmarkEnd w:id="47"/>
            <w:r w:rsidRPr="00E16CC5">
              <w:rPr>
                <w:rFonts w:ascii="Times New Roman" w:hAnsi="Times New Roman"/>
                <w:sz w:val="24"/>
                <w:szCs w:val="24"/>
              </w:rPr>
              <w:t>называется отношение работы, совершенной этим двигателем, к количеству теплоты, полученному от нагревателя:</w:t>
            </w:r>
          </w:p>
          <w:p w:rsidR="00E16CC5" w:rsidRPr="00E16CC5" w:rsidRDefault="00E16CC5" w:rsidP="00E16CC5">
            <w:pPr>
              <w:pStyle w:val="a6"/>
              <w:shd w:val="clear" w:color="auto" w:fill="FFFFFF" w:themeFill="background1"/>
              <w:spacing w:before="60" w:after="60"/>
              <w:ind w:left="34" w:firstLine="284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η=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Т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н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Т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х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Т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н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н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х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н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н</m:t>
                      </m:r>
                    </m:sub>
                  </m:sSub>
                </m:den>
              </m:f>
            </m:oMath>
            <w:r w:rsidRPr="00E16CC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E16CC5">
              <w:rPr>
                <w:rFonts w:ascii="Times New Roman" w:hAnsi="Times New Roman"/>
                <w:sz w:val="28"/>
              </w:rPr>
              <w:t>,</w:t>
            </w:r>
            <w:r w:rsidRPr="00E16CC5">
              <w:rPr>
                <w:rFonts w:ascii="Times New Roman" w:hAnsi="Times New Roman"/>
                <w:sz w:val="24"/>
              </w:rPr>
              <w:t xml:space="preserve"> где</w:t>
            </w:r>
          </w:p>
          <w:p w:rsidR="00E16CC5" w:rsidRPr="00E16CC5" w:rsidRDefault="00B167BC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н</m:t>
                  </m:r>
                </m:sub>
              </m:sSub>
            </m:oMath>
            <w:r w:rsidR="00E16CC5" w:rsidRPr="00E16CC5">
              <w:rPr>
                <w:rFonts w:ascii="Times New Roman" w:hAnsi="Times New Roman"/>
                <w:szCs w:val="24"/>
              </w:rPr>
              <w:t xml:space="preserve"> - температура нагревателя (</w:t>
            </w:r>
            <w:proofErr w:type="gramStart"/>
            <w:r w:rsidR="00E16CC5" w:rsidRPr="00E16CC5">
              <w:rPr>
                <w:rFonts w:ascii="Times New Roman" w:hAnsi="Times New Roman"/>
                <w:szCs w:val="24"/>
              </w:rPr>
              <w:t>К</w:t>
            </w:r>
            <w:proofErr w:type="gramEnd"/>
            <w:r w:rsidR="00E16CC5" w:rsidRPr="00E16CC5">
              <w:rPr>
                <w:rFonts w:ascii="Times New Roman" w:hAnsi="Times New Roman"/>
                <w:szCs w:val="24"/>
              </w:rPr>
              <w:t>, Кельвин)</w:t>
            </w:r>
          </w:p>
          <w:p w:rsidR="00E16CC5" w:rsidRPr="00E16CC5" w:rsidRDefault="00B167BC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х</m:t>
                  </m:r>
                </m:sub>
              </m:sSub>
            </m:oMath>
            <w:r w:rsidR="00E16CC5" w:rsidRPr="00E16CC5">
              <w:rPr>
                <w:rFonts w:ascii="Times New Roman" w:hAnsi="Times New Roman"/>
                <w:szCs w:val="24"/>
              </w:rPr>
              <w:t xml:space="preserve"> - температура холодильника (</w:t>
            </w:r>
            <w:proofErr w:type="gramStart"/>
            <w:r w:rsidR="00E16CC5" w:rsidRPr="00E16CC5">
              <w:rPr>
                <w:rFonts w:ascii="Times New Roman" w:hAnsi="Times New Roman"/>
                <w:szCs w:val="24"/>
              </w:rPr>
              <w:t>К</w:t>
            </w:r>
            <w:proofErr w:type="gramEnd"/>
            <w:r w:rsidR="00E16CC5" w:rsidRPr="00E16CC5">
              <w:rPr>
                <w:rFonts w:ascii="Times New Roman" w:hAnsi="Times New Roman"/>
                <w:szCs w:val="24"/>
              </w:rPr>
              <w:t>, Кельвин)</w:t>
            </w:r>
          </w:p>
          <w:p w:rsidR="00E16CC5" w:rsidRPr="00E16CC5" w:rsidRDefault="00B167BC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н</m:t>
                  </m:r>
                </m:sub>
              </m:sSub>
            </m:oMath>
            <w:r w:rsidR="00E16CC5" w:rsidRPr="00E16CC5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="00E16CC5" w:rsidRPr="00E16CC5">
              <w:rPr>
                <w:rFonts w:ascii="Times New Roman" w:hAnsi="Times New Roman"/>
                <w:szCs w:val="24"/>
              </w:rPr>
              <w:t>Количество теплоты полученной от нагревателя (</w:t>
            </w:r>
            <w:proofErr w:type="gramStart"/>
            <w:r w:rsidR="00E16CC5" w:rsidRPr="00E16CC5">
              <w:rPr>
                <w:rFonts w:ascii="Times New Roman" w:hAnsi="Times New Roman"/>
                <w:szCs w:val="24"/>
              </w:rPr>
              <w:t>Дж</w:t>
            </w:r>
            <w:proofErr w:type="gramEnd"/>
            <w:r w:rsidR="00E16CC5" w:rsidRPr="00E16CC5">
              <w:rPr>
                <w:rFonts w:ascii="Times New Roman" w:hAnsi="Times New Roman"/>
                <w:szCs w:val="24"/>
              </w:rPr>
              <w:t>, Джоуль)</w:t>
            </w:r>
          </w:p>
          <w:p w:rsidR="00E16CC5" w:rsidRPr="00E16CC5" w:rsidRDefault="00B167BC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sub>
              </m:sSub>
            </m:oMath>
            <w:r w:rsidR="00E16CC5" w:rsidRPr="00E16CC5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="00E16CC5" w:rsidRPr="00E16CC5">
              <w:rPr>
                <w:rFonts w:ascii="Times New Roman" w:hAnsi="Times New Roman"/>
                <w:szCs w:val="24"/>
              </w:rPr>
              <w:t>Количество теплоты отданной холодильнику (</w:t>
            </w:r>
            <w:proofErr w:type="gramStart"/>
            <w:r w:rsidR="00E16CC5" w:rsidRPr="00E16CC5">
              <w:rPr>
                <w:rFonts w:ascii="Times New Roman" w:hAnsi="Times New Roman"/>
                <w:szCs w:val="24"/>
              </w:rPr>
              <w:t>Дж</w:t>
            </w:r>
            <w:proofErr w:type="gramEnd"/>
            <w:r w:rsidR="00E16CC5" w:rsidRPr="00E16CC5">
              <w:rPr>
                <w:rFonts w:ascii="Times New Roman" w:hAnsi="Times New Roman"/>
                <w:szCs w:val="24"/>
              </w:rPr>
              <w:t>, Джоуль)</w:t>
            </w:r>
          </w:p>
          <w:p w:rsidR="00E16CC5" w:rsidRPr="00E16CC5" w:rsidRDefault="00E16CC5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E16CC5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E16CC5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Pr="00E16CC5">
              <w:rPr>
                <w:rFonts w:ascii="Times New Roman" w:hAnsi="Times New Roman"/>
                <w:szCs w:val="24"/>
              </w:rPr>
              <w:t>Работа</w:t>
            </w:r>
            <w:r w:rsidRPr="00E16CC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E16CC5">
              <w:rPr>
                <w:rFonts w:ascii="Times New Roman" w:hAnsi="Times New Roman"/>
                <w:szCs w:val="24"/>
              </w:rPr>
              <w:t>(Дж, Джоуль)</w:t>
            </w:r>
          </w:p>
          <w:p w:rsidR="00E16CC5" w:rsidRPr="00E16CC5" w:rsidRDefault="00E16CC5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  <w:p w:rsidR="00E16CC5" w:rsidRPr="00E16CC5" w:rsidRDefault="00E16CC5" w:rsidP="00E16CC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16CC5">
              <w:rPr>
                <w:rFonts w:ascii="Times New Roman" w:hAnsi="Times New Roman"/>
                <w:b/>
                <w:szCs w:val="24"/>
              </w:rPr>
              <w:t>КПД тепловой машины не может быть более 100%</w:t>
            </w:r>
          </w:p>
          <w:p w:rsidR="00E16CC5" w:rsidRPr="00E16CC5" w:rsidRDefault="00E16CC5" w:rsidP="00E16CC5">
            <w:pPr>
              <w:shd w:val="clear" w:color="auto" w:fill="FFFFFF" w:themeFill="background1"/>
              <w:spacing w:before="60" w:after="6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16CC5" w:rsidRPr="00E16CC5" w:rsidRDefault="00E16CC5" w:rsidP="00E16CC5">
      <w:pPr>
        <w:jc w:val="center"/>
        <w:rPr>
          <w:rFonts w:ascii="Times New Roman" w:hAnsi="Times New Roman"/>
          <w:b/>
          <w:sz w:val="28"/>
        </w:rPr>
      </w:pPr>
      <w:r w:rsidRPr="00E16CC5">
        <w:rPr>
          <w:rFonts w:ascii="Times New Roman" w:hAnsi="Times New Roman"/>
          <w:b/>
          <w:sz w:val="28"/>
        </w:rPr>
        <w:lastRenderedPageBreak/>
        <w:t xml:space="preserve">Относительная  </w:t>
      </w:r>
      <w:bookmarkStart w:id="48" w:name="влажность"/>
      <w:r w:rsidRPr="00E16CC5">
        <w:rPr>
          <w:rFonts w:ascii="Times New Roman" w:hAnsi="Times New Roman"/>
          <w:b/>
          <w:sz w:val="28"/>
        </w:rPr>
        <w:t xml:space="preserve">влажность  </w:t>
      </w:r>
      <w:bookmarkEnd w:id="48"/>
      <w:r>
        <w:rPr>
          <w:rFonts w:ascii="Times New Roman" w:hAnsi="Times New Roman"/>
          <w:b/>
          <w:sz w:val="28"/>
        </w:rPr>
        <w:t>воздуха.</w:t>
      </w:r>
    </w:p>
    <w:tbl>
      <w:tblPr>
        <w:tblpPr w:leftFromText="180" w:rightFromText="180" w:vertAnchor="text" w:horzAnchor="margin" w:tblpY="351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BE5F1"/>
        <w:tblLook w:val="04A0"/>
      </w:tblPr>
      <w:tblGrid>
        <w:gridCol w:w="9464"/>
      </w:tblGrid>
      <w:tr w:rsidR="00E16CC5" w:rsidRPr="00E451EA" w:rsidTr="00E16CC5">
        <w:tc>
          <w:tcPr>
            <w:tcW w:w="9464" w:type="dxa"/>
            <w:shd w:val="clear" w:color="auto" w:fill="F2F2F2"/>
          </w:tcPr>
          <w:p w:rsidR="00E16CC5" w:rsidRDefault="00E16CC5" w:rsidP="00E16CC5">
            <w:pPr>
              <w:shd w:val="clear" w:color="auto" w:fill="FFFFFF" w:themeFill="background1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bookmarkStart w:id="49" w:name="а34"/>
            <w:r w:rsidRPr="00303BE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Ненасыщенный пар </w:t>
            </w:r>
            <w:bookmarkEnd w:id="49"/>
            <w:r w:rsidRPr="00303BE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– </w:t>
            </w:r>
            <w:r w:rsidRPr="00303BE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пар,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 котором число молекул, вылетевших из жидкости, больше числа молекул, вернувшихся из нее.</w:t>
            </w:r>
          </w:p>
          <w:p w:rsidR="00E16CC5" w:rsidRPr="00303BEC" w:rsidRDefault="00E16CC5" w:rsidP="00E16CC5">
            <w:pPr>
              <w:shd w:val="clear" w:color="auto" w:fill="FFFFFF" w:themeFill="background1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EC">
              <w:rPr>
                <w:rFonts w:ascii="Times New Roman" w:hAnsi="Times New Roman"/>
                <w:color w:val="000000"/>
                <w:sz w:val="24"/>
                <w:szCs w:val="28"/>
              </w:rPr>
              <w:t>Ненасыщенный пар подчиняется законам идеального газа</w:t>
            </w:r>
            <w:r w:rsidRPr="005776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</w:t>
            </w:r>
            <w:r w:rsidRPr="005776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76F4">
              <w:rPr>
                <w:rFonts w:ascii="Times New Roman" w:hAnsi="Times New Roman"/>
                <w:b/>
                <w:sz w:val="24"/>
                <w:szCs w:val="24"/>
              </w:rPr>
              <w:t>Давление насыщенного пара зависит от  его объема и температуры.</w:t>
            </w:r>
            <w:r w:rsidRPr="00303BEC">
              <w:rPr>
                <w:rFonts w:ascii="Times New Roman" w:hAnsi="Times New Roman"/>
                <w:sz w:val="24"/>
                <w:szCs w:val="24"/>
              </w:rPr>
              <w:t xml:space="preserve">  С ростом температуры давление ненасыщенного пара увеличивается. Оно также увеличивается при уменьшении объема ненасыщенного пара. При невысоких давлениях к ненасыщенному пару приближенно применимы газовые законы, справедливые для идеального газа.</w:t>
            </w:r>
          </w:p>
          <w:p w:rsidR="00E16CC5" w:rsidRPr="00E83E76" w:rsidRDefault="00E16CC5" w:rsidP="00E16CC5">
            <w:pPr>
              <w:shd w:val="clear" w:color="auto" w:fill="FFFFFF" w:themeFill="background1"/>
              <w:spacing w:after="0" w:line="240" w:lineRule="auto"/>
              <w:ind w:left="142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3BEC">
              <w:rPr>
                <w:rFonts w:ascii="Times New Roman" w:hAnsi="Times New Roman"/>
                <w:sz w:val="24"/>
                <w:szCs w:val="24"/>
              </w:rPr>
              <w:t>При сжатии или охлаждении ненасыщенный пар становится насыщенным.</w:t>
            </w:r>
          </w:p>
        </w:tc>
      </w:tr>
    </w:tbl>
    <w:p w:rsidR="00E16CC5" w:rsidRPr="003A4375" w:rsidRDefault="00E16CC5" w:rsidP="00E16CC5">
      <w:pPr>
        <w:shd w:val="clear" w:color="auto" w:fill="FFFFFF" w:themeFill="background1"/>
        <w:rPr>
          <w:rFonts w:ascii="Times New Roman" w:hAnsi="Times New Roman"/>
          <w:b/>
          <w:sz w:val="12"/>
        </w:rPr>
      </w:pPr>
    </w:p>
    <w:tbl>
      <w:tblPr>
        <w:tblW w:w="0" w:type="auto"/>
        <w:jc w:val="center"/>
        <w:tblInd w:w="-5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BE5F1"/>
        <w:tblLook w:val="04A0"/>
      </w:tblPr>
      <w:tblGrid>
        <w:gridCol w:w="9541"/>
      </w:tblGrid>
      <w:tr w:rsidR="00E16CC5" w:rsidRPr="00E451EA" w:rsidTr="00E16CC5">
        <w:trPr>
          <w:jc w:val="center"/>
        </w:trPr>
        <w:tc>
          <w:tcPr>
            <w:tcW w:w="9541" w:type="dxa"/>
            <w:shd w:val="clear" w:color="auto" w:fill="F2F2F2"/>
          </w:tcPr>
          <w:p w:rsidR="00E16CC5" w:rsidRPr="00303BEC" w:rsidRDefault="00E16CC5" w:rsidP="00E16CC5">
            <w:pPr>
              <w:shd w:val="clear" w:color="auto" w:fill="FFFFFF" w:themeFill="background1"/>
              <w:spacing w:after="0" w:line="240" w:lineRule="auto"/>
              <w:ind w:left="97" w:right="95"/>
              <w:jc w:val="both"/>
              <w:rPr>
                <w:rFonts w:ascii="Times New Roman" w:hAnsi="Times New Roman"/>
                <w:i/>
                <w:szCs w:val="24"/>
              </w:rPr>
            </w:pPr>
            <w:bookmarkStart w:id="50" w:name="а35"/>
            <w:r w:rsidRPr="00303BE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Насыщенный пар</w:t>
            </w:r>
            <w:r w:rsidRPr="00303BE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bookmarkEnd w:id="50"/>
            <w:r w:rsidRPr="00303BE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– пар, находящийся в динамическом равновесии со своей жидкостью. </w:t>
            </w:r>
          </w:p>
          <w:p w:rsidR="00E16CC5" w:rsidRPr="00303BEC" w:rsidRDefault="00E16CC5" w:rsidP="00E16CC5">
            <w:pPr>
              <w:shd w:val="clear" w:color="auto" w:fill="FFFFFF" w:themeFill="background1"/>
              <w:spacing w:after="0" w:line="240" w:lineRule="auto"/>
              <w:ind w:left="97" w:right="95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E16CC5" w:rsidRPr="00303BEC" w:rsidRDefault="00E16CC5" w:rsidP="00E16CC5">
            <w:pPr>
              <w:shd w:val="clear" w:color="auto" w:fill="FFFFFF" w:themeFill="background1"/>
              <w:spacing w:after="0" w:line="240" w:lineRule="auto"/>
              <w:ind w:left="97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1" w:name="а36"/>
            <w:r w:rsidRPr="00303BE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Динамическое равновесие</w:t>
            </w:r>
            <w:r w:rsidRPr="00303BE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bookmarkEnd w:id="51"/>
            <w:r w:rsidRPr="00303BEC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03BEC">
              <w:rPr>
                <w:rFonts w:ascii="Times New Roman" w:hAnsi="Times New Roman"/>
                <w:i/>
                <w:szCs w:val="24"/>
              </w:rPr>
              <w:t xml:space="preserve">  </w:t>
            </w:r>
            <w:r w:rsidRPr="00303BEC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proofErr w:type="gramStart"/>
            <w:r w:rsidRPr="00303BEC">
              <w:rPr>
                <w:rFonts w:ascii="Times New Roman" w:hAnsi="Times New Roman"/>
                <w:sz w:val="24"/>
                <w:szCs w:val="24"/>
              </w:rPr>
              <w:t>состояние</w:t>
            </w:r>
            <w:proofErr w:type="gramEnd"/>
            <w:r w:rsidRPr="00303BEC">
              <w:rPr>
                <w:rFonts w:ascii="Times New Roman" w:hAnsi="Times New Roman"/>
                <w:sz w:val="24"/>
                <w:szCs w:val="24"/>
              </w:rPr>
              <w:t xml:space="preserve"> при котором число испарившихся за единицу времени молекул равно числу сконденсированных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16CC5" w:rsidRDefault="00E16CC5" w:rsidP="00E16CC5">
            <w:pPr>
              <w:shd w:val="clear" w:color="auto" w:fill="FFFFFF" w:themeFill="background1"/>
              <w:spacing w:after="0" w:line="240" w:lineRule="auto"/>
              <w:ind w:left="97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CC5" w:rsidRDefault="00E16CC5" w:rsidP="00E16C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F4">
              <w:rPr>
                <w:rFonts w:ascii="Times New Roman" w:hAnsi="Times New Roman"/>
                <w:b/>
                <w:sz w:val="24"/>
                <w:szCs w:val="24"/>
              </w:rPr>
              <w:t>Давление насыщенного пара не зависит от объема.</w:t>
            </w:r>
            <w:r w:rsidRPr="005776F4">
              <w:rPr>
                <w:rFonts w:ascii="Times New Roman" w:hAnsi="Times New Roman"/>
                <w:sz w:val="24"/>
                <w:szCs w:val="24"/>
              </w:rPr>
              <w:t xml:space="preserve"> Если объем уменьшается, то увеличивается влажность, конденсация будет преобладать  над испарением до тех пор, пока не наступит динамическое равновесие. Если объем увеличивается, процесс испарения станет преобладающим, и через некоторое время снова наступит динамическое равновесие.</w:t>
            </w:r>
          </w:p>
          <w:p w:rsidR="00E16CC5" w:rsidRDefault="00E16CC5" w:rsidP="00E16C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CC5" w:rsidRDefault="00E16CC5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2225" cy="1953379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95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CC5" w:rsidRDefault="00E16CC5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4776470</wp:posOffset>
                  </wp:positionH>
                  <wp:positionV relativeFrom="paragraph">
                    <wp:posOffset>473710</wp:posOffset>
                  </wp:positionV>
                  <wp:extent cx="1085215" cy="1743075"/>
                  <wp:effectExtent l="0" t="0" r="63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776F4">
              <w:rPr>
                <w:rFonts w:ascii="Times New Roman" w:hAnsi="Times New Roman"/>
                <w:b/>
                <w:sz w:val="24"/>
                <w:szCs w:val="24"/>
              </w:rPr>
              <w:t>Рис.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77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776F4">
              <w:rPr>
                <w:rFonts w:ascii="Times New Roman" w:hAnsi="Times New Roman"/>
                <w:b/>
                <w:sz w:val="24"/>
                <w:szCs w:val="24"/>
              </w:rPr>
              <w:t>ависимость давления насыщенного пара от температуры.</w:t>
            </w:r>
          </w:p>
          <w:p w:rsidR="00E16CC5" w:rsidRDefault="00E16CC5" w:rsidP="00E16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CC5" w:rsidRDefault="00E16CC5" w:rsidP="00E16C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4375">
              <w:rPr>
                <w:rFonts w:ascii="Times New Roman" w:hAnsi="Times New Roman"/>
                <w:sz w:val="24"/>
                <w:szCs w:val="28"/>
              </w:rPr>
              <w:t xml:space="preserve">Для объяснения экспериментальной зависимости будем считать насыщенный пар идеальным газом и воспользуемся основным уравнением МКТ идеального газа:   </w:t>
            </w:r>
            <w:proofErr w:type="spellStart"/>
            <w:r w:rsidRPr="00256E98">
              <w:rPr>
                <w:rFonts w:ascii="Times New Roman" w:hAnsi="Times New Roman"/>
                <w:b/>
                <w:sz w:val="24"/>
                <w:szCs w:val="28"/>
              </w:rPr>
              <w:t>p</w:t>
            </w:r>
            <w:proofErr w:type="spellEnd"/>
            <w:r w:rsidRPr="00256E98">
              <w:rPr>
                <w:rFonts w:ascii="Times New Roman" w:hAnsi="Times New Roman"/>
                <w:b/>
                <w:sz w:val="24"/>
                <w:szCs w:val="28"/>
              </w:rPr>
              <w:t xml:space="preserve"> = </w:t>
            </w:r>
            <w:proofErr w:type="spellStart"/>
            <w:r w:rsidRPr="00256E98">
              <w:rPr>
                <w:rFonts w:ascii="Times New Roman" w:hAnsi="Times New Roman"/>
                <w:b/>
                <w:sz w:val="24"/>
                <w:szCs w:val="28"/>
              </w:rPr>
              <w:t>nk</w:t>
            </w:r>
            <w:proofErr w:type="gramStart"/>
            <w:r w:rsidRPr="00256E98">
              <w:rPr>
                <w:rFonts w:ascii="Times New Roman" w:hAnsi="Times New Roman"/>
                <w:b/>
                <w:sz w:val="24"/>
                <w:szCs w:val="28"/>
              </w:rPr>
              <w:t>Т</w:t>
            </w:r>
            <w:proofErr w:type="spellEnd"/>
            <w:proofErr w:type="gramEnd"/>
          </w:p>
          <w:p w:rsidR="00E16CC5" w:rsidRPr="003A4375" w:rsidRDefault="00E16CC5" w:rsidP="00E16CC5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A4375">
              <w:rPr>
                <w:rFonts w:ascii="Times New Roman" w:hAnsi="Times New Roman"/>
                <w:sz w:val="24"/>
                <w:szCs w:val="28"/>
              </w:rPr>
              <w:t>Прямая</w:t>
            </w:r>
            <w:proofErr w:type="gramEnd"/>
            <w:r w:rsidRPr="003A4375">
              <w:rPr>
                <w:rFonts w:ascii="Times New Roman" w:hAnsi="Times New Roman"/>
                <w:sz w:val="24"/>
                <w:szCs w:val="28"/>
              </w:rPr>
              <w:t xml:space="preserve"> АВ: давление возрастает только за счет увеличения скорости молекул газа.</w:t>
            </w:r>
          </w:p>
          <w:p w:rsidR="00E16CC5" w:rsidRPr="003A4375" w:rsidRDefault="00E16CC5" w:rsidP="00E16CC5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A4375">
              <w:rPr>
                <w:rFonts w:ascii="Times New Roman" w:hAnsi="Times New Roman"/>
                <w:sz w:val="24"/>
                <w:szCs w:val="28"/>
              </w:rPr>
              <w:t xml:space="preserve">На этапе </w:t>
            </w:r>
            <w:proofErr w:type="gramStart"/>
            <w:r w:rsidRPr="003A4375">
              <w:rPr>
                <w:rFonts w:ascii="Times New Roman" w:hAnsi="Times New Roman"/>
                <w:sz w:val="24"/>
                <w:szCs w:val="28"/>
              </w:rPr>
              <w:t>ВС</w:t>
            </w:r>
            <w:proofErr w:type="gramEnd"/>
            <w:r w:rsidRPr="003A4375">
              <w:rPr>
                <w:rFonts w:ascii="Times New Roman" w:hAnsi="Times New Roman"/>
                <w:sz w:val="24"/>
                <w:szCs w:val="28"/>
              </w:rPr>
              <w:t xml:space="preserve"> две причины роста давления:</w:t>
            </w:r>
          </w:p>
          <w:p w:rsidR="00E16CC5" w:rsidRPr="003A4375" w:rsidRDefault="00E16CC5" w:rsidP="00E16CC5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4375">
              <w:rPr>
                <w:rFonts w:ascii="Times New Roman" w:hAnsi="Times New Roman"/>
                <w:sz w:val="24"/>
                <w:szCs w:val="28"/>
              </w:rPr>
              <w:t>Возрастают скорости молекул;</w:t>
            </w:r>
          </w:p>
          <w:p w:rsidR="00E16CC5" w:rsidRPr="003A4375" w:rsidRDefault="00E16CC5" w:rsidP="00E16CC5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4375">
              <w:rPr>
                <w:rFonts w:ascii="Times New Roman" w:hAnsi="Times New Roman"/>
                <w:sz w:val="24"/>
                <w:szCs w:val="28"/>
              </w:rPr>
              <w:t>Увеличивается их концентрация (из-за испарения).</w:t>
            </w:r>
          </w:p>
          <w:p w:rsidR="00E16CC5" w:rsidRPr="003A4375" w:rsidRDefault="00E16CC5" w:rsidP="00E16CC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A4375">
              <w:rPr>
                <w:rFonts w:ascii="Times New Roman" w:hAnsi="Times New Roman"/>
                <w:sz w:val="24"/>
                <w:szCs w:val="28"/>
              </w:rPr>
              <w:t>Прямая</w:t>
            </w:r>
            <w:proofErr w:type="gramEnd"/>
            <w:r w:rsidRPr="003A4375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3A4375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3A4375">
              <w:rPr>
                <w:rFonts w:ascii="Times New Roman" w:hAnsi="Times New Roman"/>
                <w:sz w:val="24"/>
                <w:szCs w:val="28"/>
              </w:rPr>
              <w:t>: все молекулы находятся в газообразном состоянии, давление возрастает только за счет увеличения скоростей молекул.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E16CC5" w:rsidRDefault="00E16CC5" w:rsidP="00E16CC5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4"/>
          <w:szCs w:val="28"/>
          <w:u w:val="single"/>
        </w:rPr>
      </w:pPr>
    </w:p>
    <w:tbl>
      <w:tblPr>
        <w:tblpPr w:leftFromText="180" w:rightFromText="180" w:vertAnchor="text" w:horzAnchor="margin" w:tblpY="351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BE5F1"/>
        <w:tblLook w:val="04A0"/>
      </w:tblPr>
      <w:tblGrid>
        <w:gridCol w:w="9464"/>
      </w:tblGrid>
      <w:tr w:rsidR="00E16CC5" w:rsidRPr="00E451EA" w:rsidTr="00E16CC5">
        <w:tc>
          <w:tcPr>
            <w:tcW w:w="9464" w:type="dxa"/>
            <w:shd w:val="clear" w:color="auto" w:fill="F2F2F2"/>
          </w:tcPr>
          <w:p w:rsidR="00E16CC5" w:rsidRDefault="00E16CC5" w:rsidP="00E16CC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8"/>
              </w:rPr>
            </w:pPr>
            <w:r w:rsidRPr="00432ABD">
              <w:rPr>
                <w:rFonts w:ascii="Times New Roman" w:hAnsi="Times New Roman"/>
                <w:sz w:val="24"/>
                <w:szCs w:val="28"/>
              </w:rPr>
              <w:lastRenderedPageBreak/>
              <w:t>Плотность водяного пара в воздухе называется его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абсолют</w:t>
            </w:r>
            <w:r w:rsidRPr="00432ABD">
              <w:rPr>
                <w:rFonts w:ascii="Times New Roman" w:hAnsi="Times New Roman"/>
                <w:b/>
                <w:sz w:val="24"/>
                <w:szCs w:val="28"/>
              </w:rPr>
              <w:t>ной влажностью.</w:t>
            </w:r>
          </w:p>
          <w:p w:rsidR="00E16CC5" w:rsidRPr="003A4375" w:rsidRDefault="00E16CC5" w:rsidP="00E16CC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bookmarkStart w:id="52" w:name="а37"/>
            <w:r w:rsidRPr="003A4375">
              <w:rPr>
                <w:rFonts w:ascii="Times New Roman" w:hAnsi="Times New Roman"/>
                <w:b/>
                <w:sz w:val="24"/>
                <w:szCs w:val="28"/>
              </w:rPr>
              <w:t>Относительная влажность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bookmarkEnd w:id="52"/>
            <w:r w:rsidRPr="003A4375">
              <w:rPr>
                <w:rFonts w:ascii="Times New Roman" w:hAnsi="Times New Roman"/>
                <w:b/>
                <w:sz w:val="24"/>
                <w:szCs w:val="28"/>
              </w:rPr>
              <w:t>φ(%):</w:t>
            </w:r>
            <w:proofErr w:type="gramEnd"/>
          </w:p>
          <w:p w:rsidR="00E16CC5" w:rsidRPr="003A4375" w:rsidRDefault="00E16CC5" w:rsidP="00E16CC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φ=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нас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(t)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∙100%=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нас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(t)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∙100%</m:t>
              </m:r>
            </m:oMath>
            <w:r w:rsidRPr="003A437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 ,</w:t>
            </w:r>
          </w:p>
          <w:p w:rsidR="00E16CC5" w:rsidRPr="003A4375" w:rsidRDefault="00E16CC5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4375">
              <w:rPr>
                <w:rFonts w:ascii="Times New Roman" w:hAnsi="Times New Roman"/>
                <w:sz w:val="24"/>
                <w:szCs w:val="28"/>
              </w:rPr>
              <w:t>где ρ (</w:t>
            </w:r>
            <w:proofErr w:type="gramStart"/>
            <w:r w:rsidRPr="003A4375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  <w:r w:rsidRPr="003A4375">
              <w:rPr>
                <w:rFonts w:ascii="Times New Roman" w:hAnsi="Times New Roman"/>
                <w:sz w:val="24"/>
                <w:szCs w:val="28"/>
              </w:rPr>
              <w:t>/м</w:t>
            </w:r>
            <w:r w:rsidRPr="003A4375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3A4375">
              <w:rPr>
                <w:rFonts w:ascii="Times New Roman" w:hAnsi="Times New Roman"/>
                <w:sz w:val="24"/>
                <w:szCs w:val="28"/>
              </w:rPr>
              <w:t xml:space="preserve">) – плотность водяного пара,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нас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(t)</m:t>
              </m:r>
            </m:oMath>
            <w:r w:rsidRPr="003A4375">
              <w:rPr>
                <w:rFonts w:ascii="Times New Roman" w:hAnsi="Times New Roman"/>
                <w:sz w:val="24"/>
                <w:szCs w:val="28"/>
              </w:rPr>
              <w:t xml:space="preserve"> – плотность насыщенного пара при данной температуре (табличная величина); </w:t>
            </w:r>
            <w:r w:rsidRPr="003A4375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  <w:r w:rsidRPr="003A4375">
              <w:rPr>
                <w:rFonts w:ascii="Times New Roman" w:hAnsi="Times New Roman"/>
                <w:sz w:val="24"/>
                <w:szCs w:val="28"/>
              </w:rPr>
              <w:t xml:space="preserve"> (Па) – парциальное давление водяного пара;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нас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(t)</m:t>
              </m:r>
            </m:oMath>
            <w:r w:rsidRPr="003A4375">
              <w:rPr>
                <w:rFonts w:ascii="Times New Roman" w:hAnsi="Times New Roman"/>
                <w:sz w:val="24"/>
                <w:szCs w:val="28"/>
              </w:rPr>
              <w:t xml:space="preserve"> – давление насыщенного пара при данной т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емпературе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(табличная величина)</w:t>
            </w:r>
          </w:p>
          <w:p w:rsidR="00E16CC5" w:rsidRPr="003A4375" w:rsidRDefault="00E16CC5" w:rsidP="00E16CC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A4375">
              <w:rPr>
                <w:rFonts w:ascii="Times New Roman" w:hAnsi="Times New Roman"/>
                <w:b/>
                <w:sz w:val="24"/>
                <w:szCs w:val="28"/>
              </w:rPr>
              <w:t>Определение влажности воздуха при помощи психрометрической таблицы:</w:t>
            </w:r>
          </w:p>
          <w:p w:rsidR="00E16CC5" w:rsidRDefault="00E16CC5" w:rsidP="00E16CC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r w:rsidRPr="003A4375">
              <w:rPr>
                <w:rFonts w:ascii="Times New Roman" w:hAnsi="Times New Roman"/>
                <w:b/>
                <w:sz w:val="24"/>
                <w:szCs w:val="28"/>
              </w:rPr>
              <w:t>Пример.</w:t>
            </w:r>
            <w:r w:rsidRPr="003A4375">
              <w:rPr>
                <w:rFonts w:ascii="Times New Roman" w:hAnsi="Times New Roman"/>
                <w:sz w:val="24"/>
                <w:szCs w:val="28"/>
              </w:rPr>
              <w:t xml:space="preserve"> На фотографии представлены два термометра, используемые для определения относительной влажности воздуха с помощью психрометрической таблицы, в которой влажность указана в процентах. </w:t>
            </w:r>
            <w:r w:rsidRPr="003A4375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772556" cy="3571875"/>
                  <wp:effectExtent l="0" t="0" r="0" b="0"/>
                  <wp:docPr id="4" name="Рисунок 4" descr="C:\Users\Олег Анатольевич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Олег Анатольевич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556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CC5" w:rsidRDefault="00E16CC5" w:rsidP="00E16CC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6F4">
              <w:rPr>
                <w:rFonts w:ascii="Times New Roman" w:hAnsi="Times New Roman"/>
                <w:b/>
                <w:sz w:val="24"/>
                <w:szCs w:val="24"/>
              </w:rPr>
              <w:t>Рис.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11Психрометр</w:t>
            </w:r>
          </w:p>
          <w:p w:rsidR="00E16CC5" w:rsidRDefault="00E16CC5" w:rsidP="00E16CC5">
            <w:pPr>
              <w:shd w:val="clear" w:color="auto" w:fill="FFFFFF" w:themeFill="background1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16CC5" w:rsidRPr="003A4375" w:rsidRDefault="00E16CC5" w:rsidP="00E16CC5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375">
              <w:rPr>
                <w:rFonts w:ascii="Times New Roman" w:hAnsi="Times New Roman"/>
                <w:b/>
                <w:sz w:val="24"/>
                <w:szCs w:val="28"/>
              </w:rPr>
              <w:t xml:space="preserve">Для </w:t>
            </w:r>
            <w:r w:rsidRPr="003A4375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определения влажности воздуха нужно: </w:t>
            </w:r>
          </w:p>
          <w:p w:rsidR="00E16CC5" w:rsidRPr="003A4375" w:rsidRDefault="00E16CC5" w:rsidP="00E16CC5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375">
              <w:rPr>
                <w:rFonts w:ascii="Times New Roman" w:hAnsi="Times New Roman"/>
                <w:b/>
                <w:sz w:val="24"/>
                <w:szCs w:val="24"/>
              </w:rPr>
              <w:t xml:space="preserve">1) Определить показание сухого термометра и вычесть из этого значения показание мокрого термометра. В данном случае ΔT=23 </w:t>
            </w:r>
            <w:r w:rsidRPr="003A437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3A4375">
              <w:rPr>
                <w:rFonts w:ascii="Times New Roman" w:hAnsi="Times New Roman"/>
                <w:b/>
                <w:sz w:val="24"/>
                <w:szCs w:val="24"/>
              </w:rPr>
              <w:t xml:space="preserve">С - 16 </w:t>
            </w:r>
            <w:r w:rsidRPr="003A437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3A4375">
              <w:rPr>
                <w:rFonts w:ascii="Times New Roman" w:hAnsi="Times New Roman"/>
                <w:b/>
                <w:sz w:val="24"/>
                <w:szCs w:val="24"/>
              </w:rPr>
              <w:t xml:space="preserve">С = 7 </w:t>
            </w:r>
            <w:r w:rsidRPr="003A437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3A437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E16CC5" w:rsidRPr="00432ABD" w:rsidRDefault="00E16CC5" w:rsidP="00E16CC5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375">
              <w:rPr>
                <w:rFonts w:ascii="Times New Roman" w:hAnsi="Times New Roman"/>
                <w:b/>
                <w:sz w:val="24"/>
                <w:szCs w:val="24"/>
              </w:rPr>
              <w:t>2) По психрометрической таблице определить показание относительной влажности воздуха</w:t>
            </w:r>
            <w:proofErr w:type="gramStart"/>
            <w:r w:rsidRPr="003A43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A437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3A437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3A4375">
              <w:rPr>
                <w:rFonts w:ascii="Times New Roman" w:hAnsi="Times New Roman"/>
                <w:b/>
                <w:sz w:val="24"/>
                <w:szCs w:val="24"/>
              </w:rPr>
              <w:t>а перекрестии строки с показанием температуры сухого термометра и столбца показаний разности сухого и влажного термометров)</w:t>
            </w:r>
          </w:p>
          <w:p w:rsidR="00E16CC5" w:rsidRDefault="00E16CC5" w:rsidP="00E16CC5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cr/>
              <w:t>1здуха.едачауновское движениеа друг с другом и не взаимодействуют с :</w:t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pgNum/>
            </w:r>
          </w:p>
          <w:p w:rsidR="00E16CC5" w:rsidRPr="003A4375" w:rsidRDefault="00E16CC5" w:rsidP="00E16CC5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4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Психрометрическая таблица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5"/>
              <w:gridCol w:w="803"/>
              <w:gridCol w:w="582"/>
              <w:gridCol w:w="582"/>
              <w:gridCol w:w="582"/>
              <w:gridCol w:w="582"/>
              <w:gridCol w:w="582"/>
              <w:gridCol w:w="582"/>
              <w:gridCol w:w="582"/>
              <w:gridCol w:w="597"/>
            </w:tblGrid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19125" cy="161925"/>
                        <wp:effectExtent l="0" t="0" r="9525" b="9525"/>
                        <wp:docPr id="12" name="Рисунок 12" descr="http://reshuege.ru:89/formula/0a/0a32832001c8164be9a4c2098c723848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http://reshuege.ru:89/formula/0a/0a32832001c8164be9a4c2098c723848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Разность показаний сухого и влажного термометров</w:t>
                  </w:r>
                </w:p>
              </w:tc>
            </w:tr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52400"/>
                        <wp:effectExtent l="0" t="0" r="0" b="0"/>
                        <wp:docPr id="5" name="Рисунок 5" descr="http://reshuege.ru:89/formula/1d/1d7b9565c2643895ef2b833029f098f7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http://reshuege.ru:89/formula/1d/1d7b9565c2643895ef2b833029f098f7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5B3D7"/>
                  <w:vAlign w:val="center"/>
                  <w:hideMark/>
                </w:tcPr>
                <w:p w:rsidR="00E16CC5" w:rsidRPr="004427B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27B5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5B3D7"/>
                  <w:vAlign w:val="center"/>
                  <w:hideMark/>
                </w:tcPr>
                <w:p w:rsidR="00E16CC5" w:rsidRPr="004427B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27B5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5B3D7"/>
                  <w:vAlign w:val="center"/>
                  <w:hideMark/>
                </w:tcPr>
                <w:p w:rsidR="00E16CC5" w:rsidRPr="004427B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27B5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5B3D7"/>
                  <w:vAlign w:val="center"/>
                  <w:hideMark/>
                </w:tcPr>
                <w:p w:rsidR="00E16CC5" w:rsidRPr="004427B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27B5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5B3D7"/>
                  <w:vAlign w:val="center"/>
                  <w:hideMark/>
                </w:tcPr>
                <w:p w:rsidR="00E16CC5" w:rsidRPr="004427B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27B5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5B3D7"/>
                  <w:vAlign w:val="center"/>
                  <w:hideMark/>
                </w:tcPr>
                <w:p w:rsidR="00E16CC5" w:rsidRPr="004427B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27B5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5B3D7"/>
                  <w:vAlign w:val="center"/>
                  <w:hideMark/>
                </w:tcPr>
                <w:p w:rsidR="00E16CC5" w:rsidRPr="004427B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27B5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</w:tr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5B3D7"/>
                  <w:vAlign w:val="center"/>
                  <w:hideMark/>
                </w:tcPr>
                <w:p w:rsidR="00E16CC5" w:rsidRPr="004427B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27B5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5B3D7"/>
                  <w:vAlign w:val="center"/>
                  <w:hideMark/>
                </w:tcPr>
                <w:p w:rsidR="00E16CC5" w:rsidRPr="004427B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27B5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E16CC5" w:rsidRPr="000501A4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0501A4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E16CC5" w:rsidRPr="000501A4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0501A4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E16CC5" w:rsidRPr="000501A4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0501A4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E16CC5" w:rsidRPr="000501A4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0501A4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E16CC5" w:rsidRPr="000501A4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0501A4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E16CC5" w:rsidRPr="000501A4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0501A4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E16CC5" w:rsidRPr="000501A4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0501A4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E16CC5" w:rsidRPr="000501A4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0501A4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E16CC5" w:rsidRPr="000501A4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0501A4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E16CC5" w:rsidRPr="000501A4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0501A4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42</w:t>
                  </w:r>
                </w:p>
              </w:tc>
            </w:tr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5B3D7"/>
                  <w:vAlign w:val="center"/>
                  <w:hideMark/>
                </w:tcPr>
                <w:p w:rsidR="00E16CC5" w:rsidRPr="004427B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27B5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</w:tr>
            <w:tr w:rsidR="00E16CC5" w:rsidRPr="003A4375" w:rsidTr="00E16C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6CC5" w:rsidRPr="004427B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27B5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CC5" w:rsidRPr="003A4375" w:rsidRDefault="00E16CC5" w:rsidP="00E71DF5">
                  <w:pPr>
                    <w:framePr w:hSpace="180" w:wrap="around" w:vAnchor="text" w:hAnchor="margin" w:y="351"/>
                    <w:shd w:val="clear" w:color="auto" w:fill="FFFFFF" w:themeFill="background1"/>
                    <w:spacing w:before="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3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E16CC5" w:rsidRPr="00256E98" w:rsidRDefault="00E16CC5" w:rsidP="00E16CC5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b/>
                <w:sz w:val="40"/>
                <w:szCs w:val="28"/>
              </w:rPr>
            </w:pPr>
            <w:r w:rsidRPr="003A4375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Относительная влажность воздуха в помещении, в котором проводилась съемка, равна 48 %</w:t>
            </w:r>
          </w:p>
        </w:tc>
      </w:tr>
    </w:tbl>
    <w:p w:rsidR="00E16CC5" w:rsidRPr="009E7D8C" w:rsidRDefault="00E16CC5">
      <w:pPr>
        <w:jc w:val="center"/>
        <w:rPr>
          <w:rFonts w:ascii="Times New Roman" w:hAnsi="Times New Roman"/>
          <w:b/>
          <w:sz w:val="28"/>
        </w:rPr>
      </w:pPr>
    </w:p>
    <w:sectPr w:rsidR="00E16CC5" w:rsidRPr="009E7D8C" w:rsidSect="00E16C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DA1"/>
    <w:multiLevelType w:val="hybridMultilevel"/>
    <w:tmpl w:val="781C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1FCA"/>
    <w:multiLevelType w:val="hybridMultilevel"/>
    <w:tmpl w:val="6FF8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77AD"/>
    <w:multiLevelType w:val="hybridMultilevel"/>
    <w:tmpl w:val="D13E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617E7"/>
    <w:multiLevelType w:val="hybridMultilevel"/>
    <w:tmpl w:val="81A86A6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27315CE"/>
    <w:multiLevelType w:val="hybridMultilevel"/>
    <w:tmpl w:val="847E7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BC6332"/>
    <w:multiLevelType w:val="hybridMultilevel"/>
    <w:tmpl w:val="81A86A6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A737377"/>
    <w:multiLevelType w:val="hybridMultilevel"/>
    <w:tmpl w:val="BC3A9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85E"/>
    <w:rsid w:val="00031CF7"/>
    <w:rsid w:val="000D3482"/>
    <w:rsid w:val="002D6BEB"/>
    <w:rsid w:val="00312585"/>
    <w:rsid w:val="00385044"/>
    <w:rsid w:val="003A3EC3"/>
    <w:rsid w:val="003E32C0"/>
    <w:rsid w:val="0040275A"/>
    <w:rsid w:val="00440AB2"/>
    <w:rsid w:val="004B7DA4"/>
    <w:rsid w:val="004E79C3"/>
    <w:rsid w:val="00537FE9"/>
    <w:rsid w:val="005B100D"/>
    <w:rsid w:val="005B45AC"/>
    <w:rsid w:val="005C7885"/>
    <w:rsid w:val="0063085E"/>
    <w:rsid w:val="00731154"/>
    <w:rsid w:val="0078750D"/>
    <w:rsid w:val="007A6075"/>
    <w:rsid w:val="007C36BB"/>
    <w:rsid w:val="008E5D53"/>
    <w:rsid w:val="00955320"/>
    <w:rsid w:val="009602DA"/>
    <w:rsid w:val="0098577F"/>
    <w:rsid w:val="009B4391"/>
    <w:rsid w:val="009E475B"/>
    <w:rsid w:val="009E7D8C"/>
    <w:rsid w:val="00AC7AB5"/>
    <w:rsid w:val="00B167BC"/>
    <w:rsid w:val="00B368C3"/>
    <w:rsid w:val="00B67FB1"/>
    <w:rsid w:val="00B75DAA"/>
    <w:rsid w:val="00B93103"/>
    <w:rsid w:val="00C83BA6"/>
    <w:rsid w:val="00CD696F"/>
    <w:rsid w:val="00D02456"/>
    <w:rsid w:val="00DA31A3"/>
    <w:rsid w:val="00E16CC5"/>
    <w:rsid w:val="00E71DF5"/>
    <w:rsid w:val="00E86D4C"/>
    <w:rsid w:val="00ED735F"/>
    <w:rsid w:val="00F8414D"/>
    <w:rsid w:val="00FE2CE5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69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610"/>
    <w:pPr>
      <w:ind w:left="720"/>
      <w:contextualSpacing/>
    </w:pPr>
  </w:style>
  <w:style w:type="character" w:styleId="a7">
    <w:name w:val="Hyperlink"/>
    <w:uiPriority w:val="99"/>
    <w:unhideWhenUsed/>
    <w:rsid w:val="00D0245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02456"/>
    <w:rPr>
      <w:color w:val="800080"/>
      <w:u w:val="single"/>
    </w:rPr>
  </w:style>
  <w:style w:type="character" w:styleId="a9">
    <w:name w:val="Placeholder Text"/>
    <w:uiPriority w:val="99"/>
    <w:semiHidden/>
    <w:rsid w:val="005C7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69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610"/>
    <w:pPr>
      <w:ind w:left="720"/>
      <w:contextualSpacing/>
    </w:pPr>
  </w:style>
  <w:style w:type="character" w:styleId="a7">
    <w:name w:val="Hyperlink"/>
    <w:uiPriority w:val="99"/>
    <w:unhideWhenUsed/>
    <w:rsid w:val="00D0245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02456"/>
    <w:rPr>
      <w:color w:val="800080"/>
      <w:u w:val="single"/>
    </w:rPr>
  </w:style>
  <w:style w:type="character" w:styleId="a9">
    <w:name w:val="Placeholder Text"/>
    <w:uiPriority w:val="99"/>
    <w:semiHidden/>
    <w:rsid w:val="005C78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6E9E-25D9-4BB4-A57A-AA80367E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25071</CharactersWithSpaces>
  <SharedDoc>false</SharedDoc>
  <HLinks>
    <vt:vector size="108" baseType="variant">
      <vt:variant>
        <vt:i4>196617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волны</vt:lpwstr>
      </vt:variant>
      <vt:variant>
        <vt:i4>70976574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математический</vt:lpwstr>
      </vt:variant>
      <vt:variant>
        <vt:i4>196619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Давление</vt:lpwstr>
      </vt:variant>
      <vt:variant>
        <vt:i4>8192125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Архимеда</vt:lpwstr>
      </vt:variant>
      <vt:variant>
        <vt:i4>70321217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равновесия</vt:lpwstr>
      </vt:variant>
      <vt:variant>
        <vt:i4>70321209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сохранения</vt:lpwstr>
      </vt:variant>
      <vt:variant>
        <vt:i4>71173171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Работа</vt:lpwstr>
      </vt:variant>
      <vt:variant>
        <vt:i4>71631947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энергии</vt:lpwstr>
      </vt:variant>
      <vt:variant>
        <vt:i4>196733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импульса</vt:lpwstr>
      </vt:variant>
      <vt:variant>
        <vt:i4>71762008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Сила_трения</vt:lpwstr>
      </vt:variant>
      <vt:variant>
        <vt:i4>7536649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Гука</vt:lpwstr>
      </vt:variant>
      <vt:variant>
        <vt:i4>917517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Закон</vt:lpwstr>
      </vt:variant>
      <vt:variant>
        <vt:i4>70452301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Ньютона</vt:lpwstr>
      </vt:variant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суперпозиции</vt:lpwstr>
      </vt:variant>
      <vt:variant>
        <vt:i4>71173179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Графики</vt:lpwstr>
      </vt:variant>
      <vt:variant>
        <vt:i4>8192126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прямолинейное</vt:lpwstr>
      </vt:variant>
      <vt:variant>
        <vt:i4>7471108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ускорение</vt:lpwstr>
      </vt:variant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скорость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Анатольевич</dc:creator>
  <cp:lastModifiedBy>user</cp:lastModifiedBy>
  <cp:revision>5</cp:revision>
  <cp:lastPrinted>2014-09-05T07:06:00Z</cp:lastPrinted>
  <dcterms:created xsi:type="dcterms:W3CDTF">2014-09-04T15:29:00Z</dcterms:created>
  <dcterms:modified xsi:type="dcterms:W3CDTF">2014-10-16T08:33:00Z</dcterms:modified>
</cp:coreProperties>
</file>