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31" w:rsidRPr="00A25231" w:rsidRDefault="00A25231" w:rsidP="00A25231">
      <w:pPr>
        <w:shd w:val="clear" w:color="auto" w:fill="FFFFFF"/>
        <w:spacing w:before="100" w:beforeAutospacing="1" w:after="100" w:afterAutospacing="1" w:line="240" w:lineRule="auto"/>
        <w:jc w:val="center"/>
        <w:outlineLvl w:val="0"/>
        <w:rPr>
          <w:rFonts w:ascii="Arial" w:eastAsia="Times New Roman" w:hAnsi="Arial" w:cs="Arial"/>
          <w:color w:val="336699"/>
          <w:kern w:val="36"/>
          <w:sz w:val="48"/>
          <w:szCs w:val="48"/>
          <w:lang w:eastAsia="ru-RU"/>
        </w:rPr>
      </w:pPr>
      <w:r w:rsidRPr="00A25231">
        <w:rPr>
          <w:rFonts w:ascii="Arial" w:eastAsia="Times New Roman" w:hAnsi="Arial" w:cs="Arial"/>
          <w:color w:val="336699"/>
          <w:kern w:val="36"/>
          <w:sz w:val="48"/>
          <w:szCs w:val="48"/>
          <w:lang w:eastAsia="ru-RU"/>
        </w:rPr>
        <w:t>Высшие точки России</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Высшая точка России — Эльбрус, 5642 м. Это знают все. Но есть еще высшие точки Европейской и Азиатской России, Сибири, каждой горной системы и возвышенности.</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Сейчас принято проводить границу Европы и Азии по Уралу, Каспию и </w:t>
      </w:r>
      <w:proofErr w:type="spellStart"/>
      <w:r w:rsidRPr="00A25231">
        <w:rPr>
          <w:rFonts w:ascii="Arial" w:eastAsia="Times New Roman" w:hAnsi="Arial" w:cs="Arial"/>
          <w:color w:val="000000"/>
          <w:sz w:val="20"/>
          <w:szCs w:val="20"/>
          <w:lang w:eastAsia="ru-RU"/>
        </w:rPr>
        <w:t>Кумо-Манычской</w:t>
      </w:r>
      <w:proofErr w:type="spellEnd"/>
      <w:r w:rsidRPr="00A25231">
        <w:rPr>
          <w:rFonts w:ascii="Arial" w:eastAsia="Times New Roman" w:hAnsi="Arial" w:cs="Arial"/>
          <w:color w:val="000000"/>
          <w:sz w:val="20"/>
          <w:szCs w:val="20"/>
          <w:lang w:eastAsia="ru-RU"/>
        </w:rPr>
        <w:t xml:space="preserve"> впадине. Если считать границу между частями света именно такой, Эльбрус оказывается в Азиатской части России и становится ее высшей точкой. Что же остается Европейской? На самой ее границе — высшая точка Урала, гора</w:t>
      </w:r>
      <w:proofErr w:type="gramStart"/>
      <w:r w:rsidRPr="00A25231">
        <w:rPr>
          <w:rFonts w:ascii="Arial" w:eastAsia="Times New Roman" w:hAnsi="Arial" w:cs="Arial"/>
          <w:color w:val="000000"/>
          <w:sz w:val="20"/>
          <w:szCs w:val="20"/>
          <w:lang w:eastAsia="ru-RU"/>
        </w:rPr>
        <w:t xml:space="preserve"> </w:t>
      </w:r>
      <w:proofErr w:type="spellStart"/>
      <w:r w:rsidRPr="00A25231">
        <w:rPr>
          <w:rFonts w:ascii="Arial" w:eastAsia="Times New Roman" w:hAnsi="Arial" w:cs="Arial"/>
          <w:color w:val="000000"/>
          <w:sz w:val="20"/>
          <w:szCs w:val="20"/>
          <w:lang w:eastAsia="ru-RU"/>
        </w:rPr>
        <w:t>Н</w:t>
      </w:r>
      <w:proofErr w:type="gramEnd"/>
      <w:r w:rsidRPr="00A25231">
        <w:rPr>
          <w:rFonts w:ascii="Arial" w:eastAsia="Times New Roman" w:hAnsi="Arial" w:cs="Arial"/>
          <w:color w:val="000000"/>
          <w:sz w:val="20"/>
          <w:szCs w:val="20"/>
          <w:lang w:eastAsia="ru-RU"/>
        </w:rPr>
        <w:t>а'родная</w:t>
      </w:r>
      <w:proofErr w:type="spellEnd"/>
      <w:r w:rsidRPr="00A25231">
        <w:rPr>
          <w:rFonts w:ascii="Arial" w:eastAsia="Times New Roman" w:hAnsi="Arial" w:cs="Arial"/>
          <w:color w:val="000000"/>
          <w:sz w:val="20"/>
          <w:szCs w:val="20"/>
          <w:lang w:eastAsia="ru-RU"/>
        </w:rPr>
        <w:t xml:space="preserve"> (1895 м), от которой растекаются в Европу, в бассейн Печоры — Косью и один из левых притоков реки </w:t>
      </w:r>
      <w:proofErr w:type="spellStart"/>
      <w:r w:rsidRPr="00A25231">
        <w:rPr>
          <w:rFonts w:ascii="Arial" w:eastAsia="Times New Roman" w:hAnsi="Arial" w:cs="Arial"/>
          <w:color w:val="000000"/>
          <w:sz w:val="20"/>
          <w:szCs w:val="20"/>
          <w:lang w:eastAsia="ru-RU"/>
        </w:rPr>
        <w:t>Ко'жым</w:t>
      </w:r>
      <w:proofErr w:type="spellEnd"/>
      <w:r w:rsidRPr="00A25231">
        <w:rPr>
          <w:rFonts w:ascii="Arial" w:eastAsia="Times New Roman" w:hAnsi="Arial" w:cs="Arial"/>
          <w:color w:val="000000"/>
          <w:sz w:val="20"/>
          <w:szCs w:val="20"/>
          <w:lang w:eastAsia="ru-RU"/>
        </w:rPr>
        <w:t xml:space="preserve">, а в Азию, в бассейн Оби — река </w:t>
      </w:r>
      <w:proofErr w:type="spellStart"/>
      <w:r w:rsidRPr="00A25231">
        <w:rPr>
          <w:rFonts w:ascii="Arial" w:eastAsia="Times New Roman" w:hAnsi="Arial" w:cs="Arial"/>
          <w:color w:val="000000"/>
          <w:sz w:val="20"/>
          <w:szCs w:val="20"/>
          <w:lang w:eastAsia="ru-RU"/>
        </w:rPr>
        <w:t>На'рода</w:t>
      </w:r>
      <w:proofErr w:type="spellEnd"/>
      <w:r w:rsidRPr="00A25231">
        <w:rPr>
          <w:rFonts w:ascii="Arial" w:eastAsia="Times New Roman" w:hAnsi="Arial" w:cs="Arial"/>
          <w:color w:val="000000"/>
          <w:sz w:val="20"/>
          <w:szCs w:val="20"/>
          <w:lang w:eastAsia="ru-RU"/>
        </w:rPr>
        <w:t>.</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В пределах Европейской России выделим высшие точки Хибин и всей российской части Балтийского щита (</w:t>
      </w:r>
      <w:proofErr w:type="spellStart"/>
      <w:r w:rsidRPr="00A25231">
        <w:rPr>
          <w:rFonts w:ascii="Arial" w:eastAsia="Times New Roman" w:hAnsi="Arial" w:cs="Arial"/>
          <w:color w:val="000000"/>
          <w:sz w:val="20"/>
          <w:szCs w:val="20"/>
          <w:lang w:eastAsia="ru-RU"/>
        </w:rPr>
        <w:t>Юдычвумчорр</w:t>
      </w:r>
      <w:proofErr w:type="spellEnd"/>
      <w:r w:rsidRPr="00A25231">
        <w:rPr>
          <w:rFonts w:ascii="Arial" w:eastAsia="Times New Roman" w:hAnsi="Arial" w:cs="Arial"/>
          <w:color w:val="000000"/>
          <w:sz w:val="20"/>
          <w:szCs w:val="20"/>
          <w:lang w:eastAsia="ru-RU"/>
        </w:rPr>
        <w:t xml:space="preserve">, 1200 м), </w:t>
      </w:r>
      <w:proofErr w:type="spellStart"/>
      <w:r w:rsidRPr="00A25231">
        <w:rPr>
          <w:rFonts w:ascii="Arial" w:eastAsia="Times New Roman" w:hAnsi="Arial" w:cs="Arial"/>
          <w:color w:val="000000"/>
          <w:sz w:val="20"/>
          <w:szCs w:val="20"/>
          <w:lang w:eastAsia="ru-RU"/>
        </w:rPr>
        <w:t>Тиманского</w:t>
      </w:r>
      <w:proofErr w:type="spellEnd"/>
      <w:r w:rsidRPr="00A25231">
        <w:rPr>
          <w:rFonts w:ascii="Arial" w:eastAsia="Times New Roman" w:hAnsi="Arial" w:cs="Arial"/>
          <w:color w:val="000000"/>
          <w:sz w:val="20"/>
          <w:szCs w:val="20"/>
          <w:lang w:eastAsia="ru-RU"/>
        </w:rPr>
        <w:t xml:space="preserve"> кряжа (</w:t>
      </w:r>
      <w:proofErr w:type="spellStart"/>
      <w:r w:rsidRPr="00A25231">
        <w:rPr>
          <w:rFonts w:ascii="Arial" w:eastAsia="Times New Roman" w:hAnsi="Arial" w:cs="Arial"/>
          <w:color w:val="000000"/>
          <w:sz w:val="20"/>
          <w:szCs w:val="20"/>
          <w:lang w:eastAsia="ru-RU"/>
        </w:rPr>
        <w:t>Четласский</w:t>
      </w:r>
      <w:proofErr w:type="spellEnd"/>
      <w:r w:rsidRPr="00A25231">
        <w:rPr>
          <w:rFonts w:ascii="Arial" w:eastAsia="Times New Roman" w:hAnsi="Arial" w:cs="Arial"/>
          <w:color w:val="000000"/>
          <w:sz w:val="20"/>
          <w:szCs w:val="20"/>
          <w:lang w:eastAsia="ru-RU"/>
        </w:rPr>
        <w:t xml:space="preserve"> Камень, 471 м; это не вершина, а просто самая высокая точка пологого асимметричного гребня); Приволжской возвышенности (Жигули; вот это действительно горы среди равнины, их высшая точка — </w:t>
      </w:r>
      <w:proofErr w:type="spellStart"/>
      <w:r w:rsidRPr="00A25231">
        <w:rPr>
          <w:rFonts w:ascii="Arial" w:eastAsia="Times New Roman" w:hAnsi="Arial" w:cs="Arial"/>
          <w:color w:val="000000"/>
          <w:sz w:val="20"/>
          <w:szCs w:val="20"/>
          <w:lang w:eastAsia="ru-RU"/>
        </w:rPr>
        <w:t>ок</w:t>
      </w:r>
      <w:proofErr w:type="spellEnd"/>
      <w:r w:rsidRPr="00A25231">
        <w:rPr>
          <w:rFonts w:ascii="Arial" w:eastAsia="Times New Roman" w:hAnsi="Arial" w:cs="Arial"/>
          <w:color w:val="000000"/>
          <w:sz w:val="20"/>
          <w:szCs w:val="20"/>
          <w:lang w:eastAsia="ru-RU"/>
        </w:rPr>
        <w:t>. 380 м), Смоленско-Московской (319 м) и Среднерусской возвышенностей (293 м; у этих точек у истока Днепра и северо-западнее Ефремова, кажется, даже собственных имен нет).</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 Азиатской России куда богаче. Прежде всего Кавказ. Все самые высокие вершины Кавказа сосредоточены на отрезке между Эльбрусом и Казбеком. Казбек — одна из самых известных вершин Кавказа; наверное, поэтому ее обычно считают второй по высоте. Ничуть не бывало. На самом деле эта вершина по меньшей мере шестая: выше нее, кроме Эльбруса, также </w:t>
      </w:r>
      <w:proofErr w:type="spellStart"/>
      <w:r w:rsidRPr="00A25231">
        <w:rPr>
          <w:rFonts w:ascii="Arial" w:eastAsia="Times New Roman" w:hAnsi="Arial" w:cs="Arial"/>
          <w:color w:val="000000"/>
          <w:sz w:val="20"/>
          <w:szCs w:val="20"/>
          <w:lang w:eastAsia="ru-RU"/>
        </w:rPr>
        <w:t>Дыхтау</w:t>
      </w:r>
      <w:proofErr w:type="spellEnd"/>
      <w:r w:rsidRPr="00A25231">
        <w:rPr>
          <w:rFonts w:ascii="Arial" w:eastAsia="Times New Roman" w:hAnsi="Arial" w:cs="Arial"/>
          <w:color w:val="000000"/>
          <w:sz w:val="20"/>
          <w:szCs w:val="20"/>
          <w:lang w:eastAsia="ru-RU"/>
        </w:rPr>
        <w:t xml:space="preserve"> (5204 м), </w:t>
      </w:r>
      <w:proofErr w:type="spellStart"/>
      <w:r w:rsidRPr="00A25231">
        <w:rPr>
          <w:rFonts w:ascii="Arial" w:eastAsia="Times New Roman" w:hAnsi="Arial" w:cs="Arial"/>
          <w:color w:val="000000"/>
          <w:sz w:val="20"/>
          <w:szCs w:val="20"/>
          <w:lang w:eastAsia="ru-RU"/>
        </w:rPr>
        <w:t>Коштантау</w:t>
      </w:r>
      <w:proofErr w:type="spellEnd"/>
      <w:r w:rsidRPr="00A25231">
        <w:rPr>
          <w:rFonts w:ascii="Arial" w:eastAsia="Times New Roman" w:hAnsi="Arial" w:cs="Arial"/>
          <w:color w:val="000000"/>
          <w:sz w:val="20"/>
          <w:szCs w:val="20"/>
          <w:lang w:eastAsia="ru-RU"/>
        </w:rPr>
        <w:t xml:space="preserve"> (5151 м), </w:t>
      </w:r>
      <w:proofErr w:type="spellStart"/>
      <w:r w:rsidRPr="00A25231">
        <w:rPr>
          <w:rFonts w:ascii="Arial" w:eastAsia="Times New Roman" w:hAnsi="Arial" w:cs="Arial"/>
          <w:color w:val="000000"/>
          <w:sz w:val="20"/>
          <w:szCs w:val="20"/>
          <w:lang w:eastAsia="ru-RU"/>
        </w:rPr>
        <w:t>Шхара</w:t>
      </w:r>
      <w:proofErr w:type="spellEnd"/>
      <w:r w:rsidRPr="00A25231">
        <w:rPr>
          <w:rFonts w:ascii="Arial" w:eastAsia="Times New Roman" w:hAnsi="Arial" w:cs="Arial"/>
          <w:color w:val="000000"/>
          <w:sz w:val="20"/>
          <w:szCs w:val="20"/>
          <w:lang w:eastAsia="ru-RU"/>
        </w:rPr>
        <w:t xml:space="preserve"> (5068 м) и </w:t>
      </w:r>
      <w:proofErr w:type="spellStart"/>
      <w:r w:rsidRPr="00A25231">
        <w:rPr>
          <w:rFonts w:ascii="Arial" w:eastAsia="Times New Roman" w:hAnsi="Arial" w:cs="Arial"/>
          <w:color w:val="000000"/>
          <w:sz w:val="20"/>
          <w:szCs w:val="20"/>
          <w:lang w:eastAsia="ru-RU"/>
        </w:rPr>
        <w:t>Джангитау</w:t>
      </w:r>
      <w:proofErr w:type="spellEnd"/>
      <w:r w:rsidRPr="00A25231">
        <w:rPr>
          <w:rFonts w:ascii="Arial" w:eastAsia="Times New Roman" w:hAnsi="Arial" w:cs="Arial"/>
          <w:color w:val="000000"/>
          <w:sz w:val="20"/>
          <w:szCs w:val="20"/>
          <w:lang w:eastAsia="ru-RU"/>
        </w:rPr>
        <w:t xml:space="preserve"> (5058 м), образующие тесную группу юго-восточнее Эльбруса. Почему же здесь оговорка «по меньшей мере»? Потому что на статус самостоятельной вершины может претендовать любой выступ на склоне высокой горы, особенно если этот выступ удостоился собственного имени. А если такого имени нет, о горе' обычно забывают. Всякий, кто видел Эльбрус (хоть на картинке), хорошо знает, что это двуглавая гора; ее западная вершина имеет свою знаменитую высоту, самую большую в России, но восточная-то лишь на 21 м ниже: 5621 м. Однако собственного имени у нее нет, это всего-навсего восточная вершина всё того же Эльбруса. А посчитаем ее самостоятельной горой — и </w:t>
      </w:r>
      <w:proofErr w:type="spellStart"/>
      <w:r w:rsidRPr="00A25231">
        <w:rPr>
          <w:rFonts w:ascii="Arial" w:eastAsia="Times New Roman" w:hAnsi="Arial" w:cs="Arial"/>
          <w:color w:val="000000"/>
          <w:sz w:val="20"/>
          <w:szCs w:val="20"/>
          <w:lang w:eastAsia="ru-RU"/>
        </w:rPr>
        <w:t>Дыхтау</w:t>
      </w:r>
      <w:proofErr w:type="spellEnd"/>
      <w:r w:rsidRPr="00A25231">
        <w:rPr>
          <w:rFonts w:ascii="Arial" w:eastAsia="Times New Roman" w:hAnsi="Arial" w:cs="Arial"/>
          <w:color w:val="000000"/>
          <w:sz w:val="20"/>
          <w:szCs w:val="20"/>
          <w:lang w:eastAsia="ru-RU"/>
        </w:rPr>
        <w:t xml:space="preserve"> уедет на третье место, а Казбек на седьмое. Окажись же какие-нибудь побочные вершинки у </w:t>
      </w:r>
      <w:proofErr w:type="spellStart"/>
      <w:r w:rsidRPr="00A25231">
        <w:rPr>
          <w:rFonts w:ascii="Arial" w:eastAsia="Times New Roman" w:hAnsi="Arial" w:cs="Arial"/>
          <w:color w:val="000000"/>
          <w:sz w:val="20"/>
          <w:szCs w:val="20"/>
          <w:lang w:eastAsia="ru-RU"/>
        </w:rPr>
        <w:t>Дыхтау</w:t>
      </w:r>
      <w:proofErr w:type="spellEnd"/>
      <w:r w:rsidRPr="00A25231">
        <w:rPr>
          <w:rFonts w:ascii="Arial" w:eastAsia="Times New Roman" w:hAnsi="Arial" w:cs="Arial"/>
          <w:color w:val="000000"/>
          <w:sz w:val="20"/>
          <w:szCs w:val="20"/>
          <w:lang w:eastAsia="ru-RU"/>
        </w:rPr>
        <w:t xml:space="preserve">, </w:t>
      </w:r>
      <w:proofErr w:type="spellStart"/>
      <w:r w:rsidRPr="00A25231">
        <w:rPr>
          <w:rFonts w:ascii="Arial" w:eastAsia="Times New Roman" w:hAnsi="Arial" w:cs="Arial"/>
          <w:color w:val="000000"/>
          <w:sz w:val="20"/>
          <w:szCs w:val="20"/>
          <w:lang w:eastAsia="ru-RU"/>
        </w:rPr>
        <w:t>Коштантау</w:t>
      </w:r>
      <w:proofErr w:type="spellEnd"/>
      <w:r w:rsidRPr="00A25231">
        <w:rPr>
          <w:rFonts w:ascii="Arial" w:eastAsia="Times New Roman" w:hAnsi="Arial" w:cs="Arial"/>
          <w:color w:val="000000"/>
          <w:sz w:val="20"/>
          <w:szCs w:val="20"/>
          <w:lang w:eastAsia="ru-RU"/>
        </w:rPr>
        <w:t xml:space="preserve">, </w:t>
      </w:r>
      <w:proofErr w:type="spellStart"/>
      <w:r w:rsidRPr="00A25231">
        <w:rPr>
          <w:rFonts w:ascii="Arial" w:eastAsia="Times New Roman" w:hAnsi="Arial" w:cs="Arial"/>
          <w:color w:val="000000"/>
          <w:sz w:val="20"/>
          <w:szCs w:val="20"/>
          <w:lang w:eastAsia="ru-RU"/>
        </w:rPr>
        <w:t>Шхары</w:t>
      </w:r>
      <w:proofErr w:type="spellEnd"/>
      <w:r w:rsidRPr="00A25231">
        <w:rPr>
          <w:rFonts w:ascii="Arial" w:eastAsia="Times New Roman" w:hAnsi="Arial" w:cs="Arial"/>
          <w:color w:val="000000"/>
          <w:sz w:val="20"/>
          <w:szCs w:val="20"/>
          <w:lang w:eastAsia="ru-RU"/>
        </w:rPr>
        <w:t xml:space="preserve"> и </w:t>
      </w:r>
      <w:proofErr w:type="spellStart"/>
      <w:r w:rsidRPr="00A25231">
        <w:rPr>
          <w:rFonts w:ascii="Arial" w:eastAsia="Times New Roman" w:hAnsi="Arial" w:cs="Arial"/>
          <w:color w:val="000000"/>
          <w:sz w:val="20"/>
          <w:szCs w:val="20"/>
          <w:lang w:eastAsia="ru-RU"/>
        </w:rPr>
        <w:t>Джангитау</w:t>
      </w:r>
      <w:proofErr w:type="spellEnd"/>
      <w:r w:rsidRPr="00A25231">
        <w:rPr>
          <w:rFonts w:ascii="Arial" w:eastAsia="Times New Roman" w:hAnsi="Arial" w:cs="Arial"/>
          <w:color w:val="000000"/>
          <w:sz w:val="20"/>
          <w:szCs w:val="20"/>
          <w:lang w:eastAsia="ru-RU"/>
        </w:rPr>
        <w:t xml:space="preserve"> — и неизвестно, на каком месте окажется в этой иерархии знаменитый Казбек.</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 низменной Западной Сибири высшие точки едва различимы: 285 м и — уже у самого Енисея, на Сибирских увалах — 291 м. А вот за Енисеем начинается возвышенное Среднесибирское плоскогорье; в его северо-западном углу — плато </w:t>
      </w:r>
      <w:proofErr w:type="spellStart"/>
      <w:r w:rsidRPr="00A25231">
        <w:rPr>
          <w:rFonts w:ascii="Arial" w:eastAsia="Times New Roman" w:hAnsi="Arial" w:cs="Arial"/>
          <w:color w:val="000000"/>
          <w:sz w:val="20"/>
          <w:szCs w:val="20"/>
          <w:lang w:eastAsia="ru-RU"/>
        </w:rPr>
        <w:t>Путорана</w:t>
      </w:r>
      <w:proofErr w:type="spellEnd"/>
      <w:r w:rsidRPr="00A25231">
        <w:rPr>
          <w:rFonts w:ascii="Arial" w:eastAsia="Times New Roman" w:hAnsi="Arial" w:cs="Arial"/>
          <w:color w:val="000000"/>
          <w:sz w:val="20"/>
          <w:szCs w:val="20"/>
          <w:lang w:eastAsia="ru-RU"/>
        </w:rPr>
        <w:t xml:space="preserve"> с высшей точкой горой Камень (1701 м; в некоторых источниках приводят другую отметку).</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Севернее, на Таймыре, находятся отделенные от </w:t>
      </w:r>
      <w:proofErr w:type="spellStart"/>
      <w:r w:rsidRPr="00A25231">
        <w:rPr>
          <w:rFonts w:ascii="Arial" w:eastAsia="Times New Roman" w:hAnsi="Arial" w:cs="Arial"/>
          <w:color w:val="000000"/>
          <w:sz w:val="20"/>
          <w:szCs w:val="20"/>
          <w:lang w:eastAsia="ru-RU"/>
        </w:rPr>
        <w:t>Путораны</w:t>
      </w:r>
      <w:proofErr w:type="spellEnd"/>
      <w:r w:rsidRPr="00A25231">
        <w:rPr>
          <w:rFonts w:ascii="Arial" w:eastAsia="Times New Roman" w:hAnsi="Arial" w:cs="Arial"/>
          <w:color w:val="000000"/>
          <w:sz w:val="20"/>
          <w:szCs w:val="20"/>
          <w:lang w:eastAsia="ru-RU"/>
        </w:rPr>
        <w:t xml:space="preserve"> и всего Среднесибирского плоскогорья Северо-Сибирской низменностью горы </w:t>
      </w:r>
      <w:proofErr w:type="spellStart"/>
      <w:r w:rsidRPr="00A25231">
        <w:rPr>
          <w:rFonts w:ascii="Arial" w:eastAsia="Times New Roman" w:hAnsi="Arial" w:cs="Arial"/>
          <w:color w:val="000000"/>
          <w:sz w:val="20"/>
          <w:szCs w:val="20"/>
          <w:lang w:eastAsia="ru-RU"/>
        </w:rPr>
        <w:t>Бырранга</w:t>
      </w:r>
      <w:proofErr w:type="spellEnd"/>
      <w:r w:rsidRPr="00A25231">
        <w:rPr>
          <w:rFonts w:ascii="Arial" w:eastAsia="Times New Roman" w:hAnsi="Arial" w:cs="Arial"/>
          <w:color w:val="000000"/>
          <w:sz w:val="20"/>
          <w:szCs w:val="20"/>
          <w:lang w:eastAsia="ru-RU"/>
        </w:rPr>
        <w:t>, высшая точка которых гора Ледниковая, 1146 м, на их восточном кончике.</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Наиболее высокая горная система Сибири (но, как скоро убедимся, не всей зауральской России) — Алтай. Высшая точка Алтая — Белуха, 4506 м, сибирский Монблан, не дотягивающий до своего западноевропейского тезки (</w:t>
      </w:r>
      <w:proofErr w:type="spellStart"/>
      <w:r w:rsidRPr="00A25231">
        <w:rPr>
          <w:rFonts w:ascii="Arial" w:eastAsia="Times New Roman" w:hAnsi="Arial" w:cs="Arial"/>
          <w:color w:val="000000"/>
          <w:sz w:val="20"/>
          <w:szCs w:val="20"/>
          <w:lang w:eastAsia="ru-RU"/>
        </w:rPr>
        <w:t>Mont</w:t>
      </w:r>
      <w:proofErr w:type="spellEnd"/>
      <w:r w:rsidRPr="00A25231">
        <w:rPr>
          <w:rFonts w:ascii="Arial" w:eastAsia="Times New Roman" w:hAnsi="Arial" w:cs="Arial"/>
          <w:color w:val="000000"/>
          <w:sz w:val="20"/>
          <w:szCs w:val="20"/>
          <w:lang w:eastAsia="ru-RU"/>
        </w:rPr>
        <w:t xml:space="preserve"> </w:t>
      </w:r>
      <w:proofErr w:type="spellStart"/>
      <w:r w:rsidRPr="00A25231">
        <w:rPr>
          <w:rFonts w:ascii="Arial" w:eastAsia="Times New Roman" w:hAnsi="Arial" w:cs="Arial"/>
          <w:color w:val="000000"/>
          <w:sz w:val="20"/>
          <w:szCs w:val="20"/>
          <w:lang w:eastAsia="ru-RU"/>
        </w:rPr>
        <w:t>Blanc</w:t>
      </w:r>
      <w:proofErr w:type="spellEnd"/>
      <w:r w:rsidRPr="00A25231">
        <w:rPr>
          <w:rFonts w:ascii="Arial" w:eastAsia="Times New Roman" w:hAnsi="Arial" w:cs="Arial"/>
          <w:color w:val="000000"/>
          <w:sz w:val="20"/>
          <w:szCs w:val="20"/>
          <w:lang w:eastAsia="ru-RU"/>
        </w:rPr>
        <w:t xml:space="preserve"> —</w:t>
      </w:r>
      <w:r w:rsidRPr="00A25231">
        <w:rPr>
          <w:rFonts w:ascii="Arial" w:eastAsia="Times New Roman" w:hAnsi="Arial" w:cs="Arial"/>
          <w:color w:val="000000"/>
          <w:sz w:val="20"/>
          <w:lang w:eastAsia="ru-RU"/>
        </w:rPr>
        <w:t> </w:t>
      </w:r>
      <w:r w:rsidRPr="00A25231">
        <w:rPr>
          <w:rFonts w:ascii="Arial" w:eastAsia="Times New Roman" w:hAnsi="Arial" w:cs="Arial"/>
          <w:i/>
          <w:iCs/>
          <w:color w:val="000000"/>
          <w:sz w:val="20"/>
          <w:szCs w:val="20"/>
          <w:lang w:eastAsia="ru-RU"/>
        </w:rPr>
        <w:t>Белая гора</w:t>
      </w:r>
      <w:r w:rsidRPr="00A25231">
        <w:rPr>
          <w:rFonts w:ascii="Arial" w:eastAsia="Times New Roman" w:hAnsi="Arial" w:cs="Arial"/>
          <w:color w:val="000000"/>
          <w:sz w:val="20"/>
          <w:szCs w:val="20"/>
          <w:lang w:eastAsia="ru-RU"/>
        </w:rPr>
        <w:t xml:space="preserve">) всего трехсот метров. Алтай входит в </w:t>
      </w:r>
      <w:proofErr w:type="spellStart"/>
      <w:r w:rsidRPr="00A25231">
        <w:rPr>
          <w:rFonts w:ascii="Arial" w:eastAsia="Times New Roman" w:hAnsi="Arial" w:cs="Arial"/>
          <w:color w:val="000000"/>
          <w:sz w:val="20"/>
          <w:szCs w:val="20"/>
          <w:lang w:eastAsia="ru-RU"/>
        </w:rPr>
        <w:t>Алтае-Саянскую</w:t>
      </w:r>
      <w:proofErr w:type="spellEnd"/>
      <w:r w:rsidRPr="00A25231">
        <w:rPr>
          <w:rFonts w:ascii="Arial" w:eastAsia="Times New Roman" w:hAnsi="Arial" w:cs="Arial"/>
          <w:color w:val="000000"/>
          <w:sz w:val="20"/>
          <w:szCs w:val="20"/>
          <w:lang w:eastAsia="ru-RU"/>
        </w:rPr>
        <w:t xml:space="preserve"> горную страну, в которой еще две большие горные системы — Западный Саян (высшая точка — Кызыл-Тайга, 3121 м) и Восточный Саян (</w:t>
      </w:r>
      <w:proofErr w:type="spellStart"/>
      <w:r w:rsidRPr="00A25231">
        <w:rPr>
          <w:rFonts w:ascii="Arial" w:eastAsia="Times New Roman" w:hAnsi="Arial" w:cs="Arial"/>
          <w:color w:val="000000"/>
          <w:sz w:val="20"/>
          <w:szCs w:val="20"/>
          <w:lang w:eastAsia="ru-RU"/>
        </w:rPr>
        <w:t>Мунку'-Сарды'к</w:t>
      </w:r>
      <w:proofErr w:type="spellEnd"/>
      <w:r w:rsidRPr="00A25231">
        <w:rPr>
          <w:rFonts w:ascii="Arial" w:eastAsia="Times New Roman" w:hAnsi="Arial" w:cs="Arial"/>
          <w:color w:val="000000"/>
          <w:sz w:val="20"/>
          <w:szCs w:val="20"/>
          <w:lang w:eastAsia="ru-RU"/>
        </w:rPr>
        <w:t>, 3491 м).</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Горы Прибайкалья пониже, до трех тысяч не дотягивают. Но к северо-востоку от Байкала (точнее, к востоку от северной оконечности озера), в пределах Станового нагорья, в хребте </w:t>
      </w:r>
      <w:proofErr w:type="spellStart"/>
      <w:r w:rsidRPr="00A25231">
        <w:rPr>
          <w:rFonts w:ascii="Arial" w:eastAsia="Times New Roman" w:hAnsi="Arial" w:cs="Arial"/>
          <w:color w:val="000000"/>
          <w:sz w:val="20"/>
          <w:szCs w:val="20"/>
          <w:lang w:eastAsia="ru-RU"/>
        </w:rPr>
        <w:t>Кодар</w:t>
      </w:r>
      <w:proofErr w:type="spellEnd"/>
      <w:r w:rsidRPr="00A25231">
        <w:rPr>
          <w:rFonts w:ascii="Arial" w:eastAsia="Times New Roman" w:hAnsi="Arial" w:cs="Arial"/>
          <w:color w:val="000000"/>
          <w:sz w:val="20"/>
          <w:szCs w:val="20"/>
          <w:lang w:eastAsia="ru-RU"/>
        </w:rPr>
        <w:t xml:space="preserve"> есть гора с высотой 3072 м. Гора безымянная, во всяком случае, ее названия на картах не подписывают.</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Высшая точка </w:t>
      </w:r>
      <w:proofErr w:type="spellStart"/>
      <w:r w:rsidRPr="00A25231">
        <w:rPr>
          <w:rFonts w:ascii="Arial" w:eastAsia="Times New Roman" w:hAnsi="Arial" w:cs="Arial"/>
          <w:color w:val="000000"/>
          <w:sz w:val="20"/>
          <w:szCs w:val="20"/>
          <w:lang w:eastAsia="ru-RU"/>
        </w:rPr>
        <w:t>Верхоянского</w:t>
      </w:r>
      <w:proofErr w:type="spellEnd"/>
      <w:r w:rsidRPr="00A25231">
        <w:rPr>
          <w:rFonts w:ascii="Arial" w:eastAsia="Times New Roman" w:hAnsi="Arial" w:cs="Arial"/>
          <w:color w:val="000000"/>
          <w:sz w:val="20"/>
          <w:szCs w:val="20"/>
          <w:lang w:eastAsia="ru-RU"/>
        </w:rPr>
        <w:t xml:space="preserve"> хребта имеет высоту 2389 м. Но на его юго-восточном продолжении, в никогда не упоминаемом в школе хребте </w:t>
      </w:r>
      <w:proofErr w:type="spellStart"/>
      <w:r w:rsidRPr="00A25231">
        <w:rPr>
          <w:rFonts w:ascii="Arial" w:eastAsia="Times New Roman" w:hAnsi="Arial" w:cs="Arial"/>
          <w:color w:val="000000"/>
          <w:sz w:val="20"/>
          <w:szCs w:val="20"/>
          <w:lang w:eastAsia="ru-RU"/>
        </w:rPr>
        <w:t>Сунта'р-Хаята</w:t>
      </w:r>
      <w:proofErr w:type="spellEnd"/>
      <w:r w:rsidRPr="00A25231">
        <w:rPr>
          <w:rFonts w:ascii="Arial" w:eastAsia="Times New Roman" w:hAnsi="Arial" w:cs="Arial"/>
          <w:color w:val="000000"/>
          <w:sz w:val="20"/>
          <w:szCs w:val="20"/>
          <w:lang w:eastAsia="ru-RU"/>
        </w:rPr>
        <w:t>',</w:t>
      </w:r>
      <w:r w:rsidRPr="00A25231">
        <w:rPr>
          <w:rFonts w:ascii="Arial" w:eastAsia="Times New Roman" w:hAnsi="Arial" w:cs="Arial"/>
          <w:b/>
          <w:bCs/>
          <w:color w:val="000000"/>
          <w:sz w:val="20"/>
          <w:lang w:eastAsia="ru-RU"/>
        </w:rPr>
        <w:t> </w:t>
      </w:r>
      <w:r w:rsidRPr="00A25231">
        <w:rPr>
          <w:rFonts w:ascii="Arial" w:eastAsia="Times New Roman" w:hAnsi="Arial" w:cs="Arial"/>
          <w:color w:val="000000"/>
          <w:sz w:val="20"/>
          <w:szCs w:val="20"/>
          <w:lang w:eastAsia="ru-RU"/>
        </w:rPr>
        <w:t xml:space="preserve">есть гора </w:t>
      </w:r>
      <w:proofErr w:type="spellStart"/>
      <w:r w:rsidRPr="00A25231">
        <w:rPr>
          <w:rFonts w:ascii="Arial" w:eastAsia="Times New Roman" w:hAnsi="Arial" w:cs="Arial"/>
          <w:color w:val="000000"/>
          <w:sz w:val="20"/>
          <w:szCs w:val="20"/>
          <w:lang w:eastAsia="ru-RU"/>
        </w:rPr>
        <w:t>Мус-Хая</w:t>
      </w:r>
      <w:proofErr w:type="spellEnd"/>
      <w:r w:rsidRPr="00A25231">
        <w:rPr>
          <w:rFonts w:ascii="Arial" w:eastAsia="Times New Roman" w:hAnsi="Arial" w:cs="Arial"/>
          <w:color w:val="000000"/>
          <w:sz w:val="20"/>
          <w:szCs w:val="20"/>
          <w:lang w:eastAsia="ru-RU"/>
        </w:rPr>
        <w:t xml:space="preserve"> высотой 2959 м.</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Высшая точка хребта Черского (впрочем, как и </w:t>
      </w:r>
      <w:proofErr w:type="spellStart"/>
      <w:r w:rsidRPr="00A25231">
        <w:rPr>
          <w:rFonts w:ascii="Arial" w:eastAsia="Times New Roman" w:hAnsi="Arial" w:cs="Arial"/>
          <w:color w:val="000000"/>
          <w:sz w:val="20"/>
          <w:szCs w:val="20"/>
          <w:lang w:eastAsia="ru-RU"/>
        </w:rPr>
        <w:t>Верхоянский</w:t>
      </w:r>
      <w:proofErr w:type="spellEnd"/>
      <w:r w:rsidRPr="00A25231">
        <w:rPr>
          <w:rFonts w:ascii="Arial" w:eastAsia="Times New Roman" w:hAnsi="Arial" w:cs="Arial"/>
          <w:color w:val="000000"/>
          <w:sz w:val="20"/>
          <w:szCs w:val="20"/>
          <w:lang w:eastAsia="ru-RU"/>
        </w:rPr>
        <w:t>, это на самом деле не хребет, а состоящая из многих хребтов горная система) — гора Победа, 3003 м.</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На юге Дальнего Востока высоты небольшие, высшая точка Сихотэ-Алиня — г. </w:t>
      </w:r>
      <w:proofErr w:type="spellStart"/>
      <w:r w:rsidRPr="00A25231">
        <w:rPr>
          <w:rFonts w:ascii="Arial" w:eastAsia="Times New Roman" w:hAnsi="Arial" w:cs="Arial"/>
          <w:color w:val="000000"/>
          <w:sz w:val="20"/>
          <w:szCs w:val="20"/>
          <w:lang w:eastAsia="ru-RU"/>
        </w:rPr>
        <w:t>Тардоки-Яни</w:t>
      </w:r>
      <w:proofErr w:type="spellEnd"/>
      <w:r w:rsidRPr="00A25231">
        <w:rPr>
          <w:rFonts w:ascii="Arial" w:eastAsia="Times New Roman" w:hAnsi="Arial" w:cs="Arial"/>
          <w:color w:val="000000"/>
          <w:sz w:val="20"/>
          <w:szCs w:val="20"/>
          <w:lang w:eastAsia="ru-RU"/>
        </w:rPr>
        <w:t>, 2077 м; на Сахалине — чуть больше полутора километров.</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На маленьких по площади Курильских островах уже вступают в игру вулканы — и сразу же 2339 м (действующий вулкан </w:t>
      </w:r>
      <w:proofErr w:type="spellStart"/>
      <w:r w:rsidRPr="00A25231">
        <w:rPr>
          <w:rFonts w:ascii="Arial" w:eastAsia="Times New Roman" w:hAnsi="Arial" w:cs="Arial"/>
          <w:color w:val="000000"/>
          <w:sz w:val="20"/>
          <w:szCs w:val="20"/>
          <w:lang w:eastAsia="ru-RU"/>
        </w:rPr>
        <w:t>Алаид</w:t>
      </w:r>
      <w:proofErr w:type="spellEnd"/>
      <w:r w:rsidRPr="00A25231">
        <w:rPr>
          <w:rFonts w:ascii="Arial" w:eastAsia="Times New Roman" w:hAnsi="Arial" w:cs="Arial"/>
          <w:color w:val="000000"/>
          <w:sz w:val="20"/>
          <w:szCs w:val="20"/>
          <w:lang w:eastAsia="ru-RU"/>
        </w:rPr>
        <w:t xml:space="preserve"> на острове Атласова).</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На Камчатке же — высшая точка зауральской России, Ключевская Сопка, 4688 м; под стать ей, хоть и пониже, </w:t>
      </w:r>
      <w:proofErr w:type="spellStart"/>
      <w:r w:rsidRPr="00A25231">
        <w:rPr>
          <w:rFonts w:ascii="Arial" w:eastAsia="Times New Roman" w:hAnsi="Arial" w:cs="Arial"/>
          <w:color w:val="000000"/>
          <w:sz w:val="20"/>
          <w:szCs w:val="20"/>
          <w:lang w:eastAsia="ru-RU"/>
        </w:rPr>
        <w:t>Толба'чикская</w:t>
      </w:r>
      <w:proofErr w:type="spellEnd"/>
      <w:r w:rsidRPr="00A25231">
        <w:rPr>
          <w:rFonts w:ascii="Arial" w:eastAsia="Times New Roman" w:hAnsi="Arial" w:cs="Arial"/>
          <w:color w:val="000000"/>
          <w:sz w:val="20"/>
          <w:szCs w:val="20"/>
          <w:lang w:eastAsia="ru-RU"/>
        </w:rPr>
        <w:t xml:space="preserve"> Сопка, или вулкан </w:t>
      </w:r>
      <w:proofErr w:type="spellStart"/>
      <w:r w:rsidRPr="00A25231">
        <w:rPr>
          <w:rFonts w:ascii="Arial" w:eastAsia="Times New Roman" w:hAnsi="Arial" w:cs="Arial"/>
          <w:color w:val="000000"/>
          <w:sz w:val="20"/>
          <w:szCs w:val="20"/>
          <w:lang w:eastAsia="ru-RU"/>
        </w:rPr>
        <w:t>Толба'чик</w:t>
      </w:r>
      <w:proofErr w:type="spellEnd"/>
      <w:r w:rsidRPr="00A25231">
        <w:rPr>
          <w:rFonts w:ascii="Arial" w:eastAsia="Times New Roman" w:hAnsi="Arial" w:cs="Arial"/>
          <w:color w:val="000000"/>
          <w:sz w:val="20"/>
          <w:szCs w:val="20"/>
          <w:lang w:eastAsia="ru-RU"/>
        </w:rPr>
        <w:t xml:space="preserve"> (3672 м); </w:t>
      </w:r>
      <w:proofErr w:type="spellStart"/>
      <w:r w:rsidRPr="00A25231">
        <w:rPr>
          <w:rFonts w:ascii="Arial" w:eastAsia="Times New Roman" w:hAnsi="Arial" w:cs="Arial"/>
          <w:color w:val="000000"/>
          <w:sz w:val="20"/>
          <w:szCs w:val="20"/>
          <w:lang w:eastAsia="ru-RU"/>
        </w:rPr>
        <w:t>Кроно'цкая</w:t>
      </w:r>
      <w:proofErr w:type="spellEnd"/>
      <w:r w:rsidRPr="00A25231">
        <w:rPr>
          <w:rFonts w:ascii="Arial" w:eastAsia="Times New Roman" w:hAnsi="Arial" w:cs="Arial"/>
          <w:color w:val="000000"/>
          <w:sz w:val="20"/>
          <w:szCs w:val="20"/>
          <w:lang w:eastAsia="ru-RU"/>
        </w:rPr>
        <w:t xml:space="preserve"> (3521 м) и </w:t>
      </w:r>
      <w:proofErr w:type="spellStart"/>
      <w:r w:rsidRPr="00A25231">
        <w:rPr>
          <w:rFonts w:ascii="Arial" w:eastAsia="Times New Roman" w:hAnsi="Arial" w:cs="Arial"/>
          <w:color w:val="000000"/>
          <w:sz w:val="20"/>
          <w:szCs w:val="20"/>
          <w:lang w:eastAsia="ru-RU"/>
        </w:rPr>
        <w:t>Коря'кская</w:t>
      </w:r>
      <w:proofErr w:type="spellEnd"/>
      <w:r w:rsidRPr="00A25231">
        <w:rPr>
          <w:rFonts w:ascii="Arial" w:eastAsia="Times New Roman" w:hAnsi="Arial" w:cs="Arial"/>
          <w:color w:val="000000"/>
          <w:sz w:val="20"/>
          <w:szCs w:val="20"/>
          <w:lang w:eastAsia="ru-RU"/>
        </w:rPr>
        <w:t xml:space="preserve">, или </w:t>
      </w:r>
      <w:proofErr w:type="spellStart"/>
      <w:r w:rsidRPr="00A25231">
        <w:rPr>
          <w:rFonts w:ascii="Arial" w:eastAsia="Times New Roman" w:hAnsi="Arial" w:cs="Arial"/>
          <w:color w:val="000000"/>
          <w:sz w:val="20"/>
          <w:szCs w:val="20"/>
          <w:lang w:eastAsia="ru-RU"/>
        </w:rPr>
        <w:t>Коря'цкая</w:t>
      </w:r>
      <w:proofErr w:type="spellEnd"/>
      <w:r w:rsidRPr="00A25231">
        <w:rPr>
          <w:rFonts w:ascii="Arial" w:eastAsia="Times New Roman" w:hAnsi="Arial" w:cs="Arial"/>
          <w:color w:val="000000"/>
          <w:sz w:val="20"/>
          <w:szCs w:val="20"/>
          <w:lang w:eastAsia="ru-RU"/>
        </w:rPr>
        <w:t xml:space="preserve"> (3456 м), Сопки, вулкан </w:t>
      </w:r>
      <w:proofErr w:type="spellStart"/>
      <w:r w:rsidRPr="00A25231">
        <w:rPr>
          <w:rFonts w:ascii="Arial" w:eastAsia="Times New Roman" w:hAnsi="Arial" w:cs="Arial"/>
          <w:color w:val="000000"/>
          <w:sz w:val="20"/>
          <w:szCs w:val="20"/>
          <w:lang w:eastAsia="ru-RU"/>
        </w:rPr>
        <w:t>Шивелу'ч</w:t>
      </w:r>
      <w:proofErr w:type="spellEnd"/>
      <w:r w:rsidRPr="00A25231">
        <w:rPr>
          <w:rFonts w:ascii="Arial" w:eastAsia="Times New Roman" w:hAnsi="Arial" w:cs="Arial"/>
          <w:color w:val="000000"/>
          <w:sz w:val="20"/>
          <w:szCs w:val="20"/>
          <w:lang w:eastAsia="ru-RU"/>
        </w:rPr>
        <w:t xml:space="preserve"> (3283 м).</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Как видим, общая закономерность — молодые горы выше — здесь сработала: выше всего Кавказ и горы Камчатки.</w:t>
      </w:r>
    </w:p>
    <w:p w:rsidR="00A25231" w:rsidRPr="00A25231" w:rsidRDefault="00A25231" w:rsidP="00A25231">
      <w:pPr>
        <w:shd w:val="clear" w:color="auto" w:fill="FFFFFF"/>
        <w:spacing w:before="100" w:beforeAutospacing="1" w:after="100" w:afterAutospacing="1" w:line="240" w:lineRule="auto"/>
        <w:jc w:val="right"/>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0"/>
          <w:szCs w:val="20"/>
          <w:lang w:eastAsia="ru-RU"/>
        </w:rPr>
        <w:lastRenderedPageBreak/>
        <w:t>К.С. ЛАЗАРЕВИЧ</w:t>
      </w:r>
    </w:p>
    <w:p w:rsidR="00A25231" w:rsidRPr="00A25231" w:rsidRDefault="00E1147B" w:rsidP="00A25231">
      <w:pPr>
        <w:spacing w:after="0" w:line="240" w:lineRule="auto"/>
        <w:rPr>
          <w:rFonts w:ascii="Times New Roman" w:eastAsia="Times New Roman" w:hAnsi="Times New Roman" w:cs="Times New Roman"/>
          <w:b/>
          <w:bCs/>
          <w:color w:val="000000"/>
          <w:sz w:val="27"/>
          <w:szCs w:val="27"/>
          <w:shd w:val="clear" w:color="auto" w:fill="FFFFFF"/>
          <w:lang w:eastAsia="ru-RU"/>
        </w:rPr>
      </w:pPr>
      <w:r w:rsidRPr="00E1147B">
        <w:rPr>
          <w:rFonts w:ascii="Times New Roman" w:eastAsia="Times New Roman" w:hAnsi="Times New Roman" w:cs="Times New Roman"/>
          <w:b/>
          <w:bCs/>
          <w:color w:val="000000"/>
          <w:sz w:val="27"/>
          <w:szCs w:val="27"/>
          <w:shd w:val="clear" w:color="auto" w:fill="FFFFFF"/>
          <w:lang w:eastAsia="ru-RU"/>
        </w:rPr>
        <w:pict>
          <v:rect id="_x0000_i1025" style="width:0;height:.75pt" o:hralign="center" o:hrstd="t" o:hrnoshade="t" o:hr="t" fillcolor="gray" stroked="f"/>
        </w:pict>
      </w:r>
    </w:p>
    <w:p w:rsidR="00A25231" w:rsidRPr="00A25231" w:rsidRDefault="00A25231" w:rsidP="00A25231">
      <w:pPr>
        <w:shd w:val="clear" w:color="auto" w:fill="FFFFFF"/>
        <w:spacing w:before="100" w:beforeAutospacing="1" w:after="100" w:afterAutospacing="1" w:line="240" w:lineRule="auto"/>
        <w:jc w:val="center"/>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4"/>
          <w:szCs w:val="24"/>
          <w:lang w:eastAsia="ru-RU"/>
        </w:rPr>
        <w:t>Высшие точки России, ее частей, регионов</w:t>
      </w:r>
      <w:r w:rsidRPr="00A25231">
        <w:rPr>
          <w:rFonts w:ascii="Arial" w:eastAsia="Times New Roman" w:hAnsi="Arial" w:cs="Arial"/>
          <w:b/>
          <w:bCs/>
          <w:color w:val="336699"/>
          <w:sz w:val="20"/>
          <w:szCs w:val="20"/>
          <w:lang w:eastAsia="ru-RU"/>
        </w:rPr>
        <w:br/>
      </w:r>
      <w:r w:rsidRPr="00A25231">
        <w:rPr>
          <w:rFonts w:ascii="Arial" w:eastAsia="Times New Roman" w:hAnsi="Arial" w:cs="Arial"/>
          <w:b/>
          <w:bCs/>
          <w:color w:val="336699"/>
          <w:sz w:val="24"/>
          <w:szCs w:val="24"/>
          <w:lang w:eastAsia="ru-RU"/>
        </w:rPr>
        <w:t>и важнейших горных систем*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25"/>
        <w:gridCol w:w="1785"/>
        <w:gridCol w:w="2821"/>
        <w:gridCol w:w="1387"/>
      </w:tblGrid>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«Статус» вершины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Горная система, возвышенность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Высота, м</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Эльбрус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Kавказ</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5642</w:t>
            </w:r>
          </w:p>
        </w:tc>
      </w:tr>
      <w:tr w:rsidR="00A25231" w:rsidRPr="00A25231" w:rsidTr="00A2523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5F5F5"/>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Times New Roman" w:eastAsia="Times New Roman" w:hAnsi="Times New Roman" w:cs="Times New Roman"/>
                <w:sz w:val="24"/>
                <w:szCs w:val="24"/>
                <w:lang w:eastAsia="ru-RU"/>
              </w:rPr>
              <w:t> </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Азиатской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Эльбрус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Kавказ</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5642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Европейской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Народная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Урал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1895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российского Заполярья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Орулган-Таас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Верхоянский</w:t>
            </w:r>
            <w:proofErr w:type="spellEnd"/>
            <w:r w:rsidRPr="00A25231">
              <w:rPr>
                <w:rFonts w:ascii="Arial CYR" w:eastAsia="Times New Roman" w:hAnsi="Arial CYR" w:cs="Arial CYR"/>
                <w:sz w:val="20"/>
                <w:szCs w:val="20"/>
                <w:lang w:eastAsia="ru-RU"/>
              </w:rPr>
              <w:t xml:space="preserve"> хребет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2389</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всей зауральской части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Kлючевская</w:t>
            </w:r>
            <w:proofErr w:type="spellEnd"/>
            <w:r w:rsidRPr="00A25231">
              <w:rPr>
                <w:rFonts w:ascii="Arial CYR" w:eastAsia="Times New Roman" w:hAnsi="Arial CYR" w:cs="Arial CYR"/>
                <w:sz w:val="20"/>
                <w:szCs w:val="20"/>
                <w:lang w:eastAsia="ru-RU"/>
              </w:rPr>
              <w:t xml:space="preserve"> Сопка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Kамчатка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не менее 4700**</w:t>
            </w:r>
          </w:p>
        </w:tc>
      </w:tr>
      <w:tr w:rsidR="00A25231" w:rsidRPr="00A25231" w:rsidTr="00A2523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5F5F5"/>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Times New Roman" w:eastAsia="Times New Roman" w:hAnsi="Times New Roman" w:cs="Times New Roman"/>
                <w:sz w:val="24"/>
                <w:szCs w:val="24"/>
                <w:lang w:eastAsia="ru-RU"/>
              </w:rPr>
              <w:t> </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Высшая точка </w:t>
            </w:r>
            <w:proofErr w:type="spellStart"/>
            <w:r w:rsidRPr="00A25231">
              <w:rPr>
                <w:rFonts w:ascii="Arial CYR" w:eastAsia="Times New Roman" w:hAnsi="Arial CYR" w:cs="Arial CYR"/>
                <w:sz w:val="20"/>
                <w:szCs w:val="20"/>
                <w:lang w:eastAsia="ru-RU"/>
              </w:rPr>
              <w:t>Kавказа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Эльбрус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Боковой хребет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5642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Урала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Народная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Приполярный Урал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1895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Сибири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Белуха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Алтай, </w:t>
            </w:r>
            <w:proofErr w:type="spellStart"/>
            <w:r w:rsidRPr="00A25231">
              <w:rPr>
                <w:rFonts w:ascii="Arial CYR" w:eastAsia="Times New Roman" w:hAnsi="Arial CYR" w:cs="Arial CYR"/>
                <w:sz w:val="20"/>
                <w:szCs w:val="20"/>
                <w:lang w:eastAsia="ru-RU"/>
              </w:rPr>
              <w:t>Kатунский</w:t>
            </w:r>
            <w:proofErr w:type="spellEnd"/>
            <w:r w:rsidRPr="00A25231">
              <w:rPr>
                <w:rFonts w:ascii="Arial CYR" w:eastAsia="Times New Roman" w:hAnsi="Arial CYR" w:cs="Arial CYR"/>
                <w:sz w:val="20"/>
                <w:szCs w:val="20"/>
                <w:lang w:eastAsia="ru-RU"/>
              </w:rPr>
              <w:t xml:space="preserve"> хребет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4506</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Дальнего Востока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Kлючевская</w:t>
            </w:r>
            <w:proofErr w:type="spellEnd"/>
            <w:r w:rsidRPr="00A25231">
              <w:rPr>
                <w:rFonts w:ascii="Arial CYR" w:eastAsia="Times New Roman" w:hAnsi="Arial CYR" w:cs="Arial CYR"/>
                <w:sz w:val="20"/>
                <w:szCs w:val="20"/>
                <w:lang w:eastAsia="ru-RU"/>
              </w:rPr>
              <w:t xml:space="preserve"> Сопка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Kамчатка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не менее 4700**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Русской (Восточно-Европейской) равнины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Четласский</w:t>
            </w:r>
            <w:proofErr w:type="spellEnd"/>
            <w:r w:rsidRPr="00A25231">
              <w:rPr>
                <w:rFonts w:ascii="Arial CYR" w:eastAsia="Times New Roman" w:hAnsi="Arial CYR" w:cs="Arial CYR"/>
                <w:sz w:val="20"/>
                <w:szCs w:val="20"/>
                <w:lang w:eastAsia="ru-RU"/>
              </w:rPr>
              <w:t xml:space="preserve"> </w:t>
            </w:r>
            <w:proofErr w:type="spellStart"/>
            <w:r w:rsidRPr="00A25231">
              <w:rPr>
                <w:rFonts w:ascii="Arial CYR" w:eastAsia="Times New Roman" w:hAnsi="Arial CYR" w:cs="Arial CYR"/>
                <w:sz w:val="20"/>
                <w:szCs w:val="20"/>
                <w:lang w:eastAsia="ru-RU"/>
              </w:rPr>
              <w:t>Kамень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Тиманский</w:t>
            </w:r>
            <w:proofErr w:type="spellEnd"/>
            <w:r w:rsidRPr="00A25231">
              <w:rPr>
                <w:rFonts w:ascii="Arial CYR" w:eastAsia="Times New Roman" w:hAnsi="Arial CYR" w:cs="Arial CYR"/>
                <w:sz w:val="20"/>
                <w:szCs w:val="20"/>
                <w:lang w:eastAsia="ru-RU"/>
              </w:rPr>
              <w:t xml:space="preserve"> кряж</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471</w:t>
            </w:r>
          </w:p>
        </w:tc>
      </w:tr>
      <w:tr w:rsidR="00A25231" w:rsidRPr="00A25231" w:rsidTr="00A2523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0000"/>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Times New Roman" w:eastAsia="Times New Roman" w:hAnsi="Times New Roman" w:cs="Times New Roman"/>
                <w:sz w:val="24"/>
                <w:szCs w:val="24"/>
                <w:lang w:eastAsia="ru-RU"/>
              </w:rPr>
              <w:t> </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европейского Заполярья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Юдычвумчорр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Хибины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1200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средней полосы Европейской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Безымянная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Приволжская </w:t>
            </w:r>
            <w:proofErr w:type="spellStart"/>
            <w:r w:rsidRPr="00A25231">
              <w:rPr>
                <w:rFonts w:ascii="Arial CYR" w:eastAsia="Times New Roman" w:hAnsi="Arial CYR" w:cs="Arial CYR"/>
                <w:sz w:val="20"/>
                <w:szCs w:val="20"/>
                <w:lang w:eastAsia="ru-RU"/>
              </w:rPr>
              <w:t>возв</w:t>
            </w:r>
            <w:proofErr w:type="spellEnd"/>
            <w:r w:rsidRPr="00A25231">
              <w:rPr>
                <w:rFonts w:ascii="Arial CYR" w:eastAsia="Times New Roman" w:hAnsi="Arial CYR" w:cs="Arial CYR"/>
                <w:sz w:val="20"/>
                <w:szCs w:val="20"/>
                <w:lang w:eastAsia="ru-RU"/>
              </w:rPr>
              <w:t>., Жигули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381</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российской части бассейна Северного Ледовитого океана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Белуха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Алтай, </w:t>
            </w:r>
            <w:proofErr w:type="spellStart"/>
            <w:r w:rsidRPr="00A25231">
              <w:rPr>
                <w:rFonts w:ascii="Arial CYR" w:eastAsia="Times New Roman" w:hAnsi="Arial CYR" w:cs="Arial CYR"/>
                <w:sz w:val="20"/>
                <w:szCs w:val="20"/>
                <w:lang w:eastAsia="ru-RU"/>
              </w:rPr>
              <w:t>Kатунский</w:t>
            </w:r>
            <w:proofErr w:type="spellEnd"/>
            <w:r w:rsidRPr="00A25231">
              <w:rPr>
                <w:rFonts w:ascii="Arial CYR" w:eastAsia="Times New Roman" w:hAnsi="Arial CYR" w:cs="Arial CYR"/>
                <w:sz w:val="20"/>
                <w:szCs w:val="20"/>
                <w:lang w:eastAsia="ru-RU"/>
              </w:rPr>
              <w:t xml:space="preserve"> хребет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4506</w:t>
            </w:r>
          </w:p>
        </w:tc>
      </w:tr>
      <w:tr w:rsidR="00A25231" w:rsidRPr="00A25231" w:rsidTr="00A2523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5F5F5"/>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Times New Roman" w:eastAsia="Times New Roman" w:hAnsi="Times New Roman" w:cs="Times New Roman"/>
                <w:sz w:val="24"/>
                <w:szCs w:val="24"/>
                <w:lang w:eastAsia="ru-RU"/>
              </w:rPr>
              <w:t> </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Высшая точка </w:t>
            </w:r>
            <w:proofErr w:type="spellStart"/>
            <w:r w:rsidRPr="00A25231">
              <w:rPr>
                <w:rFonts w:ascii="Arial CYR" w:eastAsia="Times New Roman" w:hAnsi="Arial CYR" w:cs="Arial CYR"/>
                <w:sz w:val="20"/>
                <w:szCs w:val="20"/>
                <w:lang w:eastAsia="ru-RU"/>
              </w:rPr>
              <w:t>Kамчатки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Kлючевская</w:t>
            </w:r>
            <w:proofErr w:type="spellEnd"/>
            <w:r w:rsidRPr="00A25231">
              <w:rPr>
                <w:rFonts w:ascii="Arial CYR" w:eastAsia="Times New Roman" w:hAnsi="Arial CYR" w:cs="Arial CYR"/>
                <w:sz w:val="20"/>
                <w:szCs w:val="20"/>
                <w:lang w:eastAsia="ru-RU"/>
              </w:rPr>
              <w:t xml:space="preserve"> Сопка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Западнее Восточного хребта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не менее 4700**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Высшая точка </w:t>
            </w:r>
            <w:proofErr w:type="spellStart"/>
            <w:r w:rsidRPr="00A25231">
              <w:rPr>
                <w:rFonts w:ascii="Arial CYR" w:eastAsia="Times New Roman" w:hAnsi="Arial CYR" w:cs="Arial CYR"/>
                <w:sz w:val="20"/>
                <w:szCs w:val="20"/>
                <w:lang w:eastAsia="ru-RU"/>
              </w:rPr>
              <w:t>Kольского</w:t>
            </w:r>
            <w:proofErr w:type="spellEnd"/>
            <w:r w:rsidRPr="00A25231">
              <w:rPr>
                <w:rFonts w:ascii="Arial CYR" w:eastAsia="Times New Roman" w:hAnsi="Arial CYR" w:cs="Arial CYR"/>
                <w:sz w:val="20"/>
                <w:szCs w:val="20"/>
                <w:lang w:eastAsia="ru-RU"/>
              </w:rPr>
              <w:t xml:space="preserve"> полуострова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Юдычвумчорр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Хибины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1200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российской части Балтийского щита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Юдычвумчорр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Хибины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1200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Среднерусской возвышенности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Среднерусская </w:t>
            </w:r>
            <w:proofErr w:type="spellStart"/>
            <w:r w:rsidRPr="00A25231">
              <w:rPr>
                <w:rFonts w:ascii="Arial CYR" w:eastAsia="Times New Roman" w:hAnsi="Arial CYR" w:cs="Arial CYR"/>
                <w:sz w:val="20"/>
                <w:szCs w:val="20"/>
                <w:lang w:eastAsia="ru-RU"/>
              </w:rPr>
              <w:t>возв</w:t>
            </w:r>
            <w:proofErr w:type="spellEnd"/>
            <w:r w:rsidRPr="00A25231">
              <w:rPr>
                <w:rFonts w:ascii="Arial CYR" w:eastAsia="Times New Roman" w:hAnsi="Arial CYR" w:cs="Arial CYR"/>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293</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Смоленско-Московской возвышенности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Смоленско-Московская </w:t>
            </w:r>
            <w:proofErr w:type="spellStart"/>
            <w:r w:rsidRPr="00A25231">
              <w:rPr>
                <w:rFonts w:ascii="Arial CYR" w:eastAsia="Times New Roman" w:hAnsi="Arial CYR" w:cs="Arial CYR"/>
                <w:sz w:val="20"/>
                <w:szCs w:val="20"/>
                <w:lang w:eastAsia="ru-RU"/>
              </w:rPr>
              <w:t>возв</w:t>
            </w:r>
            <w:proofErr w:type="spellEnd"/>
            <w:r w:rsidRPr="00A25231">
              <w:rPr>
                <w:rFonts w:ascii="Arial CYR" w:eastAsia="Times New Roman" w:hAnsi="Arial CYR" w:cs="Arial CYR"/>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319</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Высшая точка Среднесибирского плоскогорья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Kамень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Путорана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1701</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Высшая точка гор </w:t>
            </w:r>
            <w:proofErr w:type="spellStart"/>
            <w:r w:rsidRPr="00A25231">
              <w:rPr>
                <w:rFonts w:ascii="Arial CYR" w:eastAsia="Times New Roman" w:hAnsi="Arial CYR" w:cs="Arial CYR"/>
                <w:sz w:val="20"/>
                <w:szCs w:val="20"/>
                <w:lang w:eastAsia="ru-RU"/>
              </w:rPr>
              <w:t>Бырранга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Ледниковая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Бырранга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1146</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Высшая точка </w:t>
            </w:r>
            <w:proofErr w:type="spellStart"/>
            <w:r w:rsidRPr="00A25231">
              <w:rPr>
                <w:rFonts w:ascii="Arial CYR" w:eastAsia="Times New Roman" w:hAnsi="Arial CYR" w:cs="Arial CYR"/>
                <w:sz w:val="20"/>
                <w:szCs w:val="20"/>
                <w:lang w:eastAsia="ru-RU"/>
              </w:rPr>
              <w:t>Kурильских</w:t>
            </w:r>
            <w:proofErr w:type="spellEnd"/>
            <w:r w:rsidRPr="00A25231">
              <w:rPr>
                <w:rFonts w:ascii="Arial CYR" w:eastAsia="Times New Roman" w:hAnsi="Arial CYR" w:cs="Arial CYR"/>
                <w:sz w:val="20"/>
                <w:szCs w:val="20"/>
                <w:lang w:eastAsia="ru-RU"/>
              </w:rPr>
              <w:t xml:space="preserve"> островов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Алаид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Kурильские</w:t>
            </w:r>
            <w:proofErr w:type="spellEnd"/>
            <w:r w:rsidRPr="00A25231">
              <w:rPr>
                <w:rFonts w:ascii="Arial CYR" w:eastAsia="Times New Roman" w:hAnsi="Arial CYR" w:cs="Arial CYR"/>
                <w:sz w:val="20"/>
                <w:szCs w:val="20"/>
                <w:lang w:eastAsia="ru-RU"/>
              </w:rPr>
              <w:t xml:space="preserve"> о-ва, о. Атласова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2339</w:t>
            </w:r>
          </w:p>
        </w:tc>
      </w:tr>
    </w:tbl>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 Высочайшие точки, такие как Эльбрус, </w:t>
      </w:r>
      <w:proofErr w:type="spellStart"/>
      <w:r w:rsidRPr="00A25231">
        <w:rPr>
          <w:rFonts w:ascii="Arial" w:eastAsia="Times New Roman" w:hAnsi="Arial" w:cs="Arial"/>
          <w:color w:val="000000"/>
          <w:sz w:val="20"/>
          <w:szCs w:val="20"/>
          <w:lang w:eastAsia="ru-RU"/>
        </w:rPr>
        <w:t>Kлючевская</w:t>
      </w:r>
      <w:proofErr w:type="spellEnd"/>
      <w:r w:rsidRPr="00A25231">
        <w:rPr>
          <w:rFonts w:ascii="Arial" w:eastAsia="Times New Roman" w:hAnsi="Arial" w:cs="Arial"/>
          <w:color w:val="000000"/>
          <w:sz w:val="20"/>
          <w:szCs w:val="20"/>
          <w:lang w:eastAsia="ru-RU"/>
        </w:rPr>
        <w:t xml:space="preserve">, Народная и Белуха, надо знать наизусть. Абсолютные высоты запоминать не обязательно, достаточно помнить, что Эльбрус — это более 5,5 км, Народная — без малого 2 км, Белуха — 4,5 км, </w:t>
      </w:r>
      <w:proofErr w:type="spellStart"/>
      <w:r w:rsidRPr="00A25231">
        <w:rPr>
          <w:rFonts w:ascii="Arial" w:eastAsia="Times New Roman" w:hAnsi="Arial" w:cs="Arial"/>
          <w:color w:val="000000"/>
          <w:sz w:val="20"/>
          <w:szCs w:val="20"/>
          <w:lang w:eastAsia="ru-RU"/>
        </w:rPr>
        <w:t>Kлючевская</w:t>
      </w:r>
      <w:proofErr w:type="spellEnd"/>
      <w:r w:rsidRPr="00A25231">
        <w:rPr>
          <w:rFonts w:ascii="Arial" w:eastAsia="Times New Roman" w:hAnsi="Arial" w:cs="Arial"/>
          <w:color w:val="000000"/>
          <w:sz w:val="20"/>
          <w:szCs w:val="20"/>
          <w:lang w:eastAsia="ru-RU"/>
        </w:rPr>
        <w:t xml:space="preserve"> сопка — более 4,5 км.</w:t>
      </w:r>
    </w:p>
    <w:p w:rsidR="00A25231" w:rsidRPr="00A25231" w:rsidRDefault="00A25231" w:rsidP="00A25231">
      <w:pPr>
        <w:spacing w:before="100" w:beforeAutospacing="1" w:after="100" w:afterAutospacing="1" w:line="240" w:lineRule="auto"/>
        <w:jc w:val="center"/>
        <w:outlineLvl w:val="0"/>
        <w:rPr>
          <w:rFonts w:ascii="Arial" w:eastAsia="Times New Roman" w:hAnsi="Arial" w:cs="Arial"/>
          <w:color w:val="336699"/>
          <w:kern w:val="36"/>
          <w:sz w:val="48"/>
          <w:szCs w:val="48"/>
          <w:lang w:eastAsia="ru-RU"/>
        </w:rPr>
      </w:pPr>
      <w:r w:rsidRPr="00A25231">
        <w:rPr>
          <w:rFonts w:ascii="Arial" w:eastAsia="Times New Roman" w:hAnsi="Arial" w:cs="Arial"/>
          <w:color w:val="336699"/>
          <w:kern w:val="36"/>
          <w:sz w:val="48"/>
          <w:szCs w:val="48"/>
          <w:lang w:eastAsia="ru-RU"/>
        </w:rPr>
        <w:t>Большие озера России</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Для озер рассмотрим следующие числовые характеристики:</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площадь водной поверхности;</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lastRenderedPageBreak/>
        <w:t>— высота поверхности над уровнем моря;</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объем воды;</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средняя глубина;</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наибольшая глубина;</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соленость.</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Соленость, хотя в каждый определенный момент и может быть выражена численно, приводится обычно как качественный показатель: озеро</w:t>
      </w:r>
      <w:r w:rsidRPr="00A25231">
        <w:rPr>
          <w:rFonts w:ascii="Arial" w:eastAsia="Times New Roman" w:hAnsi="Arial" w:cs="Arial"/>
          <w:sz w:val="20"/>
          <w:lang w:eastAsia="ru-RU"/>
        </w:rPr>
        <w:t> </w:t>
      </w:r>
      <w:r w:rsidRPr="00A25231">
        <w:rPr>
          <w:rFonts w:ascii="Arial" w:eastAsia="Times New Roman" w:hAnsi="Arial" w:cs="Arial"/>
          <w:i/>
          <w:iCs/>
          <w:sz w:val="20"/>
          <w:szCs w:val="20"/>
          <w:lang w:eastAsia="ru-RU"/>
        </w:rPr>
        <w:t>пресное</w:t>
      </w:r>
      <w:r w:rsidRPr="00A25231">
        <w:rPr>
          <w:rFonts w:ascii="Arial" w:eastAsia="Times New Roman" w:hAnsi="Arial" w:cs="Arial"/>
          <w:sz w:val="20"/>
          <w:szCs w:val="20"/>
          <w:lang w:eastAsia="ru-RU"/>
        </w:rPr>
        <w:t>,</w:t>
      </w:r>
      <w:r w:rsidRPr="00A25231">
        <w:rPr>
          <w:rFonts w:ascii="Arial" w:eastAsia="Times New Roman" w:hAnsi="Arial" w:cs="Arial"/>
          <w:sz w:val="20"/>
          <w:lang w:eastAsia="ru-RU"/>
        </w:rPr>
        <w:t> </w:t>
      </w:r>
      <w:r w:rsidRPr="00A25231">
        <w:rPr>
          <w:rFonts w:ascii="Arial" w:eastAsia="Times New Roman" w:hAnsi="Arial" w:cs="Arial"/>
          <w:i/>
          <w:iCs/>
          <w:sz w:val="20"/>
          <w:szCs w:val="20"/>
          <w:lang w:eastAsia="ru-RU"/>
        </w:rPr>
        <w:t>солоноватое</w:t>
      </w:r>
      <w:r w:rsidRPr="00A25231">
        <w:rPr>
          <w:rFonts w:ascii="Arial" w:eastAsia="Times New Roman" w:hAnsi="Arial" w:cs="Arial"/>
          <w:sz w:val="20"/>
          <w:szCs w:val="20"/>
          <w:lang w:eastAsia="ru-RU"/>
        </w:rPr>
        <w:t>,</w:t>
      </w:r>
      <w:r w:rsidRPr="00A25231">
        <w:rPr>
          <w:rFonts w:ascii="Arial" w:eastAsia="Times New Roman" w:hAnsi="Arial" w:cs="Arial"/>
          <w:sz w:val="20"/>
          <w:lang w:eastAsia="ru-RU"/>
        </w:rPr>
        <w:t> </w:t>
      </w:r>
      <w:proofErr w:type="spellStart"/>
      <w:r w:rsidRPr="00A25231">
        <w:rPr>
          <w:rFonts w:ascii="Arial" w:eastAsia="Times New Roman" w:hAnsi="Arial" w:cs="Arial"/>
          <w:i/>
          <w:iCs/>
          <w:sz w:val="20"/>
          <w:szCs w:val="20"/>
          <w:lang w:eastAsia="ru-RU"/>
        </w:rPr>
        <w:t>соленое</w:t>
      </w:r>
      <w:r w:rsidRPr="00A25231">
        <w:rPr>
          <w:rFonts w:ascii="Arial" w:eastAsia="Times New Roman" w:hAnsi="Arial" w:cs="Arial"/>
          <w:sz w:val="20"/>
          <w:szCs w:val="20"/>
          <w:lang w:eastAsia="ru-RU"/>
        </w:rPr>
        <w:t>,</w:t>
      </w:r>
      <w:r w:rsidRPr="00A25231">
        <w:rPr>
          <w:rFonts w:ascii="Arial" w:eastAsia="Times New Roman" w:hAnsi="Arial" w:cs="Arial"/>
          <w:i/>
          <w:iCs/>
          <w:sz w:val="20"/>
          <w:szCs w:val="20"/>
          <w:lang w:eastAsia="ru-RU"/>
        </w:rPr>
        <w:t>горько-соленое</w:t>
      </w:r>
      <w:proofErr w:type="spellEnd"/>
      <w:r w:rsidRPr="00A25231">
        <w:rPr>
          <w:rFonts w:ascii="Arial" w:eastAsia="Times New Roman" w:hAnsi="Arial" w:cs="Arial"/>
          <w:sz w:val="20"/>
          <w:szCs w:val="20"/>
          <w:lang w:eastAsia="ru-RU"/>
        </w:rPr>
        <w:t>; иногда среди соленых озер выделяют</w:t>
      </w:r>
      <w:r w:rsidRPr="00A25231">
        <w:rPr>
          <w:rFonts w:ascii="Arial" w:eastAsia="Times New Roman" w:hAnsi="Arial" w:cs="Arial"/>
          <w:sz w:val="20"/>
          <w:lang w:eastAsia="ru-RU"/>
        </w:rPr>
        <w:t> </w:t>
      </w:r>
      <w:r w:rsidRPr="00A25231">
        <w:rPr>
          <w:rFonts w:ascii="Arial" w:eastAsia="Times New Roman" w:hAnsi="Arial" w:cs="Arial"/>
          <w:i/>
          <w:iCs/>
          <w:sz w:val="20"/>
          <w:szCs w:val="20"/>
          <w:lang w:eastAsia="ru-RU"/>
        </w:rPr>
        <w:t>самосадочные</w:t>
      </w:r>
      <w:r w:rsidRPr="00A25231">
        <w:rPr>
          <w:rFonts w:ascii="Arial" w:eastAsia="Times New Roman" w:hAnsi="Arial" w:cs="Arial"/>
          <w:sz w:val="20"/>
          <w:szCs w:val="20"/>
          <w:lang w:eastAsia="ru-RU"/>
        </w:rPr>
        <w:t>. Это объясняется тем, что в большинстве соленых озер величина солености меняется в течение года, причем значительно, иногда в несколько раз. Соленость связана еще с одним свойством озера — наличием или отсутствием стока.</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Сведения о крупнейших по площади озерах, находящихся на территории России или на ее границах, приведены в таблице 1.</w:t>
      </w:r>
      <w:r w:rsidRPr="00A25231">
        <w:rPr>
          <w:rFonts w:ascii="Arial" w:eastAsia="Times New Roman" w:hAnsi="Arial" w:cs="Arial"/>
          <w:sz w:val="20"/>
          <w:szCs w:val="20"/>
          <w:lang w:eastAsia="ru-RU"/>
        </w:rPr>
        <w:br/>
        <w:t>В ней есть сведения о естественных водоемах. Но есть озера, уровень которых искусственно поднят гидротехническими сооружениями; соответственно, увеличилась и площадь водоема, причем, если подъем значительный, а берега водоема низкие, увеличение площади может быть очень большим, так что нельзя точно сказать, стал водоем водохранилищем или остался озером.</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Вот дополнительные сведения о некоторых озерах, включенных в таблицу.</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Kаспийское</w:t>
      </w:r>
      <w:proofErr w:type="spellEnd"/>
      <w:r w:rsidRPr="00A25231">
        <w:rPr>
          <w:rFonts w:ascii="Arial" w:eastAsia="Times New Roman" w:hAnsi="Arial" w:cs="Arial"/>
          <w:b/>
          <w:bCs/>
          <w:sz w:val="20"/>
          <w:szCs w:val="20"/>
          <w:lang w:eastAsia="ru-RU"/>
        </w:rPr>
        <w:t xml:space="preserve"> море</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озеро, самое большое в мире по площади и по объему воды. K его берегам выходит пять государств. Происхождение котловины тектоническое. Северный </w:t>
      </w:r>
      <w:proofErr w:type="spellStart"/>
      <w:r w:rsidRPr="00A25231">
        <w:rPr>
          <w:rFonts w:ascii="Arial" w:eastAsia="Times New Roman" w:hAnsi="Arial" w:cs="Arial"/>
          <w:sz w:val="20"/>
          <w:szCs w:val="20"/>
          <w:lang w:eastAsia="ru-RU"/>
        </w:rPr>
        <w:t>Kаспий</w:t>
      </w:r>
      <w:proofErr w:type="spellEnd"/>
      <w:r w:rsidRPr="00A25231">
        <w:rPr>
          <w:rFonts w:ascii="Arial" w:eastAsia="Times New Roman" w:hAnsi="Arial" w:cs="Arial"/>
          <w:sz w:val="20"/>
          <w:szCs w:val="20"/>
          <w:lang w:eastAsia="ru-RU"/>
        </w:rPr>
        <w:t xml:space="preserve"> мелководный, большие глубины — в Среднем и Южном </w:t>
      </w:r>
      <w:proofErr w:type="spellStart"/>
      <w:r w:rsidRPr="00A25231">
        <w:rPr>
          <w:rFonts w:ascii="Arial" w:eastAsia="Times New Roman" w:hAnsi="Arial" w:cs="Arial"/>
          <w:sz w:val="20"/>
          <w:szCs w:val="20"/>
          <w:lang w:eastAsia="ru-RU"/>
        </w:rPr>
        <w:t>Kаспии</w:t>
      </w:r>
      <w:proofErr w:type="spellEnd"/>
      <w:r w:rsidRPr="00A25231">
        <w:rPr>
          <w:rFonts w:ascii="Arial" w:eastAsia="Times New Roman" w:hAnsi="Arial" w:cs="Arial"/>
          <w:sz w:val="20"/>
          <w:szCs w:val="20"/>
          <w:lang w:eastAsia="ru-RU"/>
        </w:rPr>
        <w:t xml:space="preserve">, разделенном Апшеронским гребнем, представляющим собой подводное соединение горных систем </w:t>
      </w:r>
      <w:proofErr w:type="spellStart"/>
      <w:r w:rsidRPr="00A25231">
        <w:rPr>
          <w:rFonts w:ascii="Arial" w:eastAsia="Times New Roman" w:hAnsi="Arial" w:cs="Arial"/>
          <w:sz w:val="20"/>
          <w:szCs w:val="20"/>
          <w:lang w:eastAsia="ru-RU"/>
        </w:rPr>
        <w:t>Kавказа</w:t>
      </w:r>
      <w:proofErr w:type="spellEnd"/>
      <w:r w:rsidRPr="00A25231">
        <w:rPr>
          <w:rFonts w:ascii="Arial" w:eastAsia="Times New Roman" w:hAnsi="Arial" w:cs="Arial"/>
          <w:sz w:val="20"/>
          <w:szCs w:val="20"/>
          <w:lang w:eastAsia="ru-RU"/>
        </w:rPr>
        <w:t xml:space="preserve"> и </w:t>
      </w:r>
      <w:proofErr w:type="spellStart"/>
      <w:r w:rsidRPr="00A25231">
        <w:rPr>
          <w:rFonts w:ascii="Arial" w:eastAsia="Times New Roman" w:hAnsi="Arial" w:cs="Arial"/>
          <w:sz w:val="20"/>
          <w:szCs w:val="20"/>
          <w:lang w:eastAsia="ru-RU"/>
        </w:rPr>
        <w:t>Kопетдага</w:t>
      </w:r>
      <w:proofErr w:type="spellEnd"/>
      <w:r w:rsidRPr="00A25231">
        <w:rPr>
          <w:rFonts w:ascii="Arial" w:eastAsia="Times New Roman" w:hAnsi="Arial" w:cs="Arial"/>
          <w:sz w:val="20"/>
          <w:szCs w:val="20"/>
          <w:lang w:eastAsia="ru-RU"/>
        </w:rPr>
        <w:t>. Соленость большей части водоема примерно втрое меньше океанической, на севере вода до почти пресной.</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b/>
          <w:bCs/>
          <w:sz w:val="20"/>
          <w:szCs w:val="20"/>
          <w:lang w:eastAsia="ru-RU"/>
        </w:rPr>
        <w:t>Байкал</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самое большое пресноводное озеро Евразии. </w:t>
      </w:r>
      <w:proofErr w:type="spellStart"/>
      <w:r w:rsidRPr="00A25231">
        <w:rPr>
          <w:rFonts w:ascii="Arial" w:eastAsia="Times New Roman" w:hAnsi="Arial" w:cs="Arial"/>
          <w:sz w:val="20"/>
          <w:szCs w:val="20"/>
          <w:lang w:eastAsia="ru-RU"/>
        </w:rPr>
        <w:t>Kотловина</w:t>
      </w:r>
      <w:proofErr w:type="spellEnd"/>
      <w:r w:rsidRPr="00A25231">
        <w:rPr>
          <w:rFonts w:ascii="Arial" w:eastAsia="Times New Roman" w:hAnsi="Arial" w:cs="Arial"/>
          <w:sz w:val="20"/>
          <w:szCs w:val="20"/>
          <w:lang w:eastAsia="ru-RU"/>
        </w:rPr>
        <w:t xml:space="preserve"> тектоническая (Байкальский рифт). При строительстве Иркутского водохранилища уровень поднят на 0,8 м, но на площади это сказалось мало: берега крутые. Самое глубокое озеро в мире. До конца 50-х годов ХХ в. давали на картах и в учебниках глубину 1741 м, затем ее признали ошибочной и стали указывать 1620 м. За последнее время, внося всё новые поправки в показания приборов, приводят величины 1632, 1637 и 1642 м; последняя цифра подтверждена исследованиями, которые проведены солидными научными организациями; ее и примем.</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b/>
          <w:bCs/>
          <w:sz w:val="20"/>
          <w:szCs w:val="20"/>
          <w:lang w:eastAsia="ru-RU"/>
        </w:rPr>
        <w:t>Ладожское</w:t>
      </w:r>
      <w:r w:rsidRPr="00A25231">
        <w:rPr>
          <w:rFonts w:ascii="Arial" w:eastAsia="Times New Roman" w:hAnsi="Arial" w:cs="Arial"/>
          <w:b/>
          <w:bCs/>
          <w:sz w:val="20"/>
          <w:lang w:eastAsia="ru-RU"/>
        </w:rPr>
        <w:t> </w:t>
      </w:r>
      <w:r w:rsidRPr="00A25231">
        <w:rPr>
          <w:rFonts w:ascii="Arial" w:eastAsia="Times New Roman" w:hAnsi="Arial" w:cs="Arial"/>
          <w:sz w:val="20"/>
          <w:szCs w:val="20"/>
          <w:lang w:eastAsia="ru-RU"/>
        </w:rPr>
        <w:t>и</w:t>
      </w:r>
      <w:r w:rsidRPr="00A25231">
        <w:rPr>
          <w:rFonts w:ascii="Arial" w:eastAsia="Times New Roman" w:hAnsi="Arial" w:cs="Arial"/>
          <w:b/>
          <w:bCs/>
          <w:sz w:val="20"/>
          <w:lang w:eastAsia="ru-RU"/>
        </w:rPr>
        <w:t> </w:t>
      </w:r>
      <w:r w:rsidRPr="00A25231">
        <w:rPr>
          <w:rFonts w:ascii="Arial" w:eastAsia="Times New Roman" w:hAnsi="Arial" w:cs="Arial"/>
          <w:b/>
          <w:bCs/>
          <w:sz w:val="20"/>
          <w:szCs w:val="20"/>
          <w:lang w:eastAsia="ru-RU"/>
        </w:rPr>
        <w:t>Онежское озера</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самые большие в Европе. </w:t>
      </w:r>
      <w:proofErr w:type="spellStart"/>
      <w:r w:rsidRPr="00A25231">
        <w:rPr>
          <w:rFonts w:ascii="Arial" w:eastAsia="Times New Roman" w:hAnsi="Arial" w:cs="Arial"/>
          <w:sz w:val="20"/>
          <w:szCs w:val="20"/>
          <w:lang w:eastAsia="ru-RU"/>
        </w:rPr>
        <w:t>Kотловины</w:t>
      </w:r>
      <w:proofErr w:type="spellEnd"/>
      <w:r w:rsidRPr="00A25231">
        <w:rPr>
          <w:rFonts w:ascii="Arial" w:eastAsia="Times New Roman" w:hAnsi="Arial" w:cs="Arial"/>
          <w:sz w:val="20"/>
          <w:szCs w:val="20"/>
          <w:lang w:eastAsia="ru-RU"/>
        </w:rPr>
        <w:t xml:space="preserve"> обработаны ледником, но основные углубления тектонические, так что котловины следует считать тектоническими.</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b/>
          <w:bCs/>
          <w:sz w:val="20"/>
          <w:szCs w:val="20"/>
          <w:lang w:eastAsia="ru-RU"/>
        </w:rPr>
        <w:t>Таймыр</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озеро на полуострове Таймыр, в горах </w:t>
      </w:r>
      <w:proofErr w:type="spellStart"/>
      <w:r w:rsidRPr="00A25231">
        <w:rPr>
          <w:rFonts w:ascii="Arial" w:eastAsia="Times New Roman" w:hAnsi="Arial" w:cs="Arial"/>
          <w:sz w:val="20"/>
          <w:szCs w:val="20"/>
          <w:lang w:eastAsia="ru-RU"/>
        </w:rPr>
        <w:t>Бырранга</w:t>
      </w:r>
      <w:proofErr w:type="spellEnd"/>
      <w:r w:rsidRPr="00A25231">
        <w:rPr>
          <w:rFonts w:ascii="Arial" w:eastAsia="Times New Roman" w:hAnsi="Arial" w:cs="Arial"/>
          <w:sz w:val="20"/>
          <w:szCs w:val="20"/>
          <w:lang w:eastAsia="ru-RU"/>
        </w:rPr>
        <w:t xml:space="preserve">. </w:t>
      </w:r>
      <w:proofErr w:type="spellStart"/>
      <w:r w:rsidRPr="00A25231">
        <w:rPr>
          <w:rFonts w:ascii="Arial" w:eastAsia="Times New Roman" w:hAnsi="Arial" w:cs="Arial"/>
          <w:sz w:val="20"/>
          <w:szCs w:val="20"/>
          <w:lang w:eastAsia="ru-RU"/>
        </w:rPr>
        <w:t>Kотловина</w:t>
      </w:r>
      <w:proofErr w:type="spellEnd"/>
      <w:r w:rsidRPr="00A25231">
        <w:rPr>
          <w:rFonts w:ascii="Arial" w:eastAsia="Times New Roman" w:hAnsi="Arial" w:cs="Arial"/>
          <w:sz w:val="20"/>
          <w:szCs w:val="20"/>
          <w:lang w:eastAsia="ru-RU"/>
        </w:rPr>
        <w:t xml:space="preserve"> тектоническая, обработанная ледником. </w:t>
      </w:r>
      <w:proofErr w:type="spellStart"/>
      <w:r w:rsidRPr="00A25231">
        <w:rPr>
          <w:rFonts w:ascii="Arial" w:eastAsia="Times New Roman" w:hAnsi="Arial" w:cs="Arial"/>
          <w:sz w:val="20"/>
          <w:szCs w:val="20"/>
          <w:lang w:eastAsia="ru-RU"/>
        </w:rPr>
        <w:t>Kолебания</w:t>
      </w:r>
      <w:proofErr w:type="spellEnd"/>
      <w:r w:rsidRPr="00A25231">
        <w:rPr>
          <w:rFonts w:ascii="Arial" w:eastAsia="Times New Roman" w:hAnsi="Arial" w:cs="Arial"/>
          <w:sz w:val="20"/>
          <w:szCs w:val="20"/>
          <w:lang w:eastAsia="ru-RU"/>
        </w:rPr>
        <w:t xml:space="preserve"> уровня до 6 м, из-за этого площадь меняется от 4560 до 1200 км</w:t>
      </w:r>
      <w:r w:rsidRPr="00A25231">
        <w:rPr>
          <w:rFonts w:ascii="Arial" w:eastAsia="Times New Roman" w:hAnsi="Arial" w:cs="Arial"/>
          <w:sz w:val="20"/>
          <w:szCs w:val="20"/>
          <w:vertAlign w:val="superscript"/>
          <w:lang w:eastAsia="ru-RU"/>
        </w:rPr>
        <w:t>2</w:t>
      </w:r>
      <w:r w:rsidRPr="00A25231">
        <w:rPr>
          <w:rFonts w:ascii="Arial" w:eastAsia="Times New Roman" w:hAnsi="Arial" w:cs="Arial"/>
          <w:sz w:val="20"/>
          <w:szCs w:val="20"/>
          <w:lang w:eastAsia="ru-RU"/>
        </w:rPr>
        <w:t>.</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Ханка</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озеро на границе с </w:t>
      </w:r>
      <w:proofErr w:type="spellStart"/>
      <w:r w:rsidRPr="00A25231">
        <w:rPr>
          <w:rFonts w:ascii="Arial" w:eastAsia="Times New Roman" w:hAnsi="Arial" w:cs="Arial"/>
          <w:sz w:val="20"/>
          <w:szCs w:val="20"/>
          <w:lang w:eastAsia="ru-RU"/>
        </w:rPr>
        <w:t>Kитаем</w:t>
      </w:r>
      <w:proofErr w:type="spellEnd"/>
      <w:r w:rsidRPr="00A25231">
        <w:rPr>
          <w:rFonts w:ascii="Arial" w:eastAsia="Times New Roman" w:hAnsi="Arial" w:cs="Arial"/>
          <w:sz w:val="20"/>
          <w:szCs w:val="20"/>
          <w:lang w:eastAsia="ru-RU"/>
        </w:rPr>
        <w:t xml:space="preserve">. Обратите внимание учеников: из-за конфигурации границы южная часть побережья озера принадлежит России, а северная — </w:t>
      </w:r>
      <w:proofErr w:type="spellStart"/>
      <w:r w:rsidRPr="00A25231">
        <w:rPr>
          <w:rFonts w:ascii="Arial" w:eastAsia="Times New Roman" w:hAnsi="Arial" w:cs="Arial"/>
          <w:sz w:val="20"/>
          <w:szCs w:val="20"/>
          <w:lang w:eastAsia="ru-RU"/>
        </w:rPr>
        <w:t>Kитаю</w:t>
      </w:r>
      <w:proofErr w:type="spellEnd"/>
      <w:r w:rsidRPr="00A25231">
        <w:rPr>
          <w:rFonts w:ascii="Arial" w:eastAsia="Times New Roman" w:hAnsi="Arial" w:cs="Arial"/>
          <w:sz w:val="20"/>
          <w:szCs w:val="20"/>
          <w:lang w:eastAsia="ru-RU"/>
        </w:rPr>
        <w:t>.</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b/>
          <w:bCs/>
          <w:sz w:val="20"/>
          <w:szCs w:val="20"/>
          <w:lang w:eastAsia="ru-RU"/>
        </w:rPr>
        <w:t>Чудско-Псковское озеро</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находится на границе России и Эстонии и состоит из двух частей — северной, большей (Чудское озеро), и южной (Псковское), соединенных проливом (Тёплое озеро). Битва Александра Невского с тевтонскими рыцарями в 1242 г. произошла на льду Тёплого озера.</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Убсу-Нур</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озеро на границе России (Тува) и Монголии.</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Хантайское</w:t>
      </w:r>
      <w:proofErr w:type="spellEnd"/>
      <w:r w:rsidRPr="00A25231">
        <w:rPr>
          <w:rFonts w:ascii="Arial" w:eastAsia="Times New Roman" w:hAnsi="Arial" w:cs="Arial"/>
          <w:b/>
          <w:bCs/>
          <w:sz w:val="20"/>
          <w:szCs w:val="20"/>
          <w:lang w:eastAsia="ru-RU"/>
        </w:rPr>
        <w:t xml:space="preserve"> озеро</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в горах </w:t>
      </w:r>
      <w:proofErr w:type="spellStart"/>
      <w:r w:rsidRPr="00A25231">
        <w:rPr>
          <w:rFonts w:ascii="Arial" w:eastAsia="Times New Roman" w:hAnsi="Arial" w:cs="Arial"/>
          <w:sz w:val="20"/>
          <w:szCs w:val="20"/>
          <w:lang w:eastAsia="ru-RU"/>
        </w:rPr>
        <w:t>Путорана</w:t>
      </w:r>
      <w:proofErr w:type="spellEnd"/>
      <w:r w:rsidRPr="00A25231">
        <w:rPr>
          <w:rFonts w:ascii="Arial" w:eastAsia="Times New Roman" w:hAnsi="Arial" w:cs="Arial"/>
          <w:sz w:val="20"/>
          <w:szCs w:val="20"/>
          <w:lang w:eastAsia="ru-RU"/>
        </w:rPr>
        <w:t xml:space="preserve">, в тектонической котловине, третье в России по глубине после Байкала и </w:t>
      </w:r>
      <w:proofErr w:type="spellStart"/>
      <w:r w:rsidRPr="00A25231">
        <w:rPr>
          <w:rFonts w:ascii="Arial" w:eastAsia="Times New Roman" w:hAnsi="Arial" w:cs="Arial"/>
          <w:sz w:val="20"/>
          <w:szCs w:val="20"/>
          <w:lang w:eastAsia="ru-RU"/>
        </w:rPr>
        <w:t>Kаспийского</w:t>
      </w:r>
      <w:proofErr w:type="spellEnd"/>
      <w:r w:rsidRPr="00A25231">
        <w:rPr>
          <w:rFonts w:ascii="Arial" w:eastAsia="Times New Roman" w:hAnsi="Arial" w:cs="Arial"/>
          <w:sz w:val="20"/>
          <w:szCs w:val="20"/>
          <w:lang w:eastAsia="ru-RU"/>
        </w:rPr>
        <w:t xml:space="preserve"> моря.</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Имандра</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 озеро в тектонической котловине между Хибинами и </w:t>
      </w:r>
      <w:proofErr w:type="spellStart"/>
      <w:r w:rsidRPr="00A25231">
        <w:rPr>
          <w:rFonts w:ascii="Arial" w:eastAsia="Times New Roman" w:hAnsi="Arial" w:cs="Arial"/>
          <w:sz w:val="20"/>
          <w:szCs w:val="20"/>
          <w:lang w:eastAsia="ru-RU"/>
        </w:rPr>
        <w:t>Мончетундрами</w:t>
      </w:r>
      <w:proofErr w:type="spellEnd"/>
      <w:r w:rsidRPr="00A25231">
        <w:rPr>
          <w:rFonts w:ascii="Arial" w:eastAsia="Times New Roman" w:hAnsi="Arial" w:cs="Arial"/>
          <w:sz w:val="20"/>
          <w:szCs w:val="20"/>
          <w:lang w:eastAsia="ru-RU"/>
        </w:rPr>
        <w:t>. Уровень поднят в результате строительства плотины, создано водохранилище.</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Нотозеро</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фактически водохранилище, в которое озеро вошло целиком, увеличив свою площадь в 9,5 раза (было 78,9 км</w:t>
      </w:r>
      <w:r w:rsidRPr="00A25231">
        <w:rPr>
          <w:rFonts w:ascii="Arial" w:eastAsia="Times New Roman" w:hAnsi="Arial" w:cs="Arial"/>
          <w:sz w:val="20"/>
          <w:szCs w:val="20"/>
          <w:vertAlign w:val="superscript"/>
          <w:lang w:eastAsia="ru-RU"/>
        </w:rPr>
        <w:t>2</w:t>
      </w:r>
      <w:r w:rsidRPr="00A25231">
        <w:rPr>
          <w:rFonts w:ascii="Arial" w:eastAsia="Times New Roman" w:hAnsi="Arial" w:cs="Arial"/>
          <w:sz w:val="20"/>
          <w:szCs w:val="20"/>
          <w:lang w:eastAsia="ru-RU"/>
        </w:rPr>
        <w:t>).</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proofErr w:type="spellStart"/>
      <w:r w:rsidRPr="00A25231">
        <w:rPr>
          <w:rFonts w:ascii="Arial" w:eastAsia="Times New Roman" w:hAnsi="Arial" w:cs="Arial"/>
          <w:b/>
          <w:bCs/>
          <w:sz w:val="20"/>
          <w:szCs w:val="20"/>
          <w:lang w:eastAsia="ru-RU"/>
        </w:rPr>
        <w:t>Kрасное</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озеро близ устья р. Анадырь, соединяется с нею протокой. Подвержено влиянию морских приливов.</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Из озера</w:t>
      </w:r>
      <w:r w:rsidRPr="00A25231">
        <w:rPr>
          <w:rFonts w:ascii="Arial" w:eastAsia="Times New Roman" w:hAnsi="Arial" w:cs="Arial"/>
          <w:sz w:val="20"/>
          <w:lang w:eastAsia="ru-RU"/>
        </w:rPr>
        <w:t> </w:t>
      </w:r>
      <w:proofErr w:type="spellStart"/>
      <w:r w:rsidRPr="00A25231">
        <w:rPr>
          <w:rFonts w:ascii="Arial" w:eastAsia="Times New Roman" w:hAnsi="Arial" w:cs="Arial"/>
          <w:b/>
          <w:bCs/>
          <w:sz w:val="20"/>
          <w:szCs w:val="20"/>
          <w:lang w:eastAsia="ru-RU"/>
        </w:rPr>
        <w:t>Воже</w:t>
      </w:r>
      <w:proofErr w:type="spellEnd"/>
      <w:r w:rsidRPr="00A25231">
        <w:rPr>
          <w:rFonts w:ascii="Arial" w:eastAsia="Times New Roman" w:hAnsi="Arial" w:cs="Arial"/>
          <w:sz w:val="20"/>
          <w:lang w:eastAsia="ru-RU"/>
        </w:rPr>
        <w:t> </w:t>
      </w:r>
      <w:r w:rsidRPr="00A25231">
        <w:rPr>
          <w:rFonts w:ascii="Arial" w:eastAsia="Times New Roman" w:hAnsi="Arial" w:cs="Arial"/>
          <w:sz w:val="20"/>
          <w:szCs w:val="20"/>
          <w:lang w:eastAsia="ru-RU"/>
        </w:rPr>
        <w:t xml:space="preserve">вытекает небольшая река </w:t>
      </w:r>
      <w:proofErr w:type="spellStart"/>
      <w:r w:rsidRPr="00A25231">
        <w:rPr>
          <w:rFonts w:ascii="Arial" w:eastAsia="Times New Roman" w:hAnsi="Arial" w:cs="Arial"/>
          <w:sz w:val="20"/>
          <w:szCs w:val="20"/>
          <w:lang w:eastAsia="ru-RU"/>
        </w:rPr>
        <w:t>Свидь</w:t>
      </w:r>
      <w:proofErr w:type="spellEnd"/>
      <w:r w:rsidRPr="00A25231">
        <w:rPr>
          <w:rFonts w:ascii="Arial" w:eastAsia="Times New Roman" w:hAnsi="Arial" w:cs="Arial"/>
          <w:sz w:val="20"/>
          <w:szCs w:val="20"/>
          <w:lang w:eastAsia="ru-RU"/>
        </w:rPr>
        <w:t xml:space="preserve">, впадающая в оз. </w:t>
      </w:r>
      <w:proofErr w:type="spellStart"/>
      <w:r w:rsidRPr="00A25231">
        <w:rPr>
          <w:rFonts w:ascii="Arial" w:eastAsia="Times New Roman" w:hAnsi="Arial" w:cs="Arial"/>
          <w:sz w:val="20"/>
          <w:szCs w:val="20"/>
          <w:lang w:eastAsia="ru-RU"/>
        </w:rPr>
        <w:t>Лача</w:t>
      </w:r>
      <w:proofErr w:type="spellEnd"/>
      <w:r w:rsidRPr="00A25231">
        <w:rPr>
          <w:rFonts w:ascii="Arial" w:eastAsia="Times New Roman" w:hAnsi="Arial" w:cs="Arial"/>
          <w:sz w:val="20"/>
          <w:szCs w:val="20"/>
          <w:lang w:eastAsia="ru-RU"/>
        </w:rPr>
        <w:t>, откуда вытекает Онега.</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lastRenderedPageBreak/>
        <w:t>Мы уже обращали внимание на то, что сведения о глубине озер часто бывают неполными</w:t>
      </w:r>
      <w:hyperlink r:id="rId4" w:anchor="1" w:history="1">
        <w:r w:rsidRPr="00A25231">
          <w:rPr>
            <w:rFonts w:ascii="Arial" w:eastAsia="Times New Roman" w:hAnsi="Arial" w:cs="Arial"/>
            <w:color w:val="0000FF"/>
            <w:sz w:val="20"/>
            <w:u w:val="single"/>
            <w:vertAlign w:val="superscript"/>
            <w:lang w:eastAsia="ru-RU"/>
          </w:rPr>
          <w:t>1</w:t>
        </w:r>
      </w:hyperlink>
      <w:r w:rsidRPr="00A25231">
        <w:rPr>
          <w:rFonts w:ascii="Arial" w:eastAsia="Times New Roman" w:hAnsi="Arial" w:cs="Arial"/>
          <w:sz w:val="20"/>
          <w:szCs w:val="20"/>
          <w:lang w:eastAsia="ru-RU"/>
        </w:rPr>
        <w:t>. Самые глубокие озера выделяют лишь среди больших по площади. Между тем очень глубокими могут быть маленькие озера, например, карстовые провалы</w:t>
      </w:r>
      <w:hyperlink r:id="rId5" w:anchor="2" w:history="1">
        <w:r w:rsidRPr="00A25231">
          <w:rPr>
            <w:rFonts w:ascii="Arial" w:eastAsia="Times New Roman" w:hAnsi="Arial" w:cs="Arial"/>
            <w:color w:val="0000FF"/>
            <w:sz w:val="20"/>
            <w:u w:val="single"/>
            <w:vertAlign w:val="superscript"/>
            <w:lang w:eastAsia="ru-RU"/>
          </w:rPr>
          <w:t>2</w:t>
        </w:r>
      </w:hyperlink>
      <w:r w:rsidRPr="00A25231">
        <w:rPr>
          <w:rFonts w:ascii="Arial" w:eastAsia="Times New Roman" w:hAnsi="Arial" w:cs="Arial"/>
          <w:sz w:val="20"/>
          <w:szCs w:val="20"/>
          <w:lang w:eastAsia="ru-RU"/>
        </w:rPr>
        <w:t xml:space="preserve">. В </w:t>
      </w:r>
      <w:proofErr w:type="spellStart"/>
      <w:r w:rsidRPr="00A25231">
        <w:rPr>
          <w:rFonts w:ascii="Arial" w:eastAsia="Times New Roman" w:hAnsi="Arial" w:cs="Arial"/>
          <w:sz w:val="20"/>
          <w:szCs w:val="20"/>
          <w:lang w:eastAsia="ru-RU"/>
        </w:rPr>
        <w:t>Kабардино-Балкарии</w:t>
      </w:r>
      <w:proofErr w:type="spellEnd"/>
      <w:r w:rsidRPr="00A25231">
        <w:rPr>
          <w:rFonts w:ascii="Arial" w:eastAsia="Times New Roman" w:hAnsi="Arial" w:cs="Arial"/>
          <w:sz w:val="20"/>
          <w:szCs w:val="20"/>
          <w:lang w:eastAsia="ru-RU"/>
        </w:rPr>
        <w:t xml:space="preserve">, близ Нальчика, есть озеро </w:t>
      </w:r>
      <w:proofErr w:type="spellStart"/>
      <w:r w:rsidRPr="00A25231">
        <w:rPr>
          <w:rFonts w:ascii="Arial" w:eastAsia="Times New Roman" w:hAnsi="Arial" w:cs="Arial"/>
          <w:sz w:val="20"/>
          <w:szCs w:val="20"/>
          <w:lang w:eastAsia="ru-RU"/>
        </w:rPr>
        <w:t>Церик-Kёль</w:t>
      </w:r>
      <w:proofErr w:type="spellEnd"/>
      <w:r w:rsidRPr="00A25231">
        <w:rPr>
          <w:rFonts w:ascii="Arial" w:eastAsia="Times New Roman" w:hAnsi="Arial" w:cs="Arial"/>
          <w:sz w:val="20"/>
          <w:szCs w:val="20"/>
          <w:lang w:eastAsia="ru-RU"/>
        </w:rPr>
        <w:t xml:space="preserve"> с площадью около 1 га (то есть на карте масштаба 1 : 100 000 это будет 1 мм</w:t>
      </w:r>
      <w:r w:rsidRPr="00A25231">
        <w:rPr>
          <w:rFonts w:ascii="Arial" w:eastAsia="Times New Roman" w:hAnsi="Arial" w:cs="Arial"/>
          <w:sz w:val="20"/>
          <w:szCs w:val="20"/>
          <w:vertAlign w:val="superscript"/>
          <w:lang w:eastAsia="ru-RU"/>
        </w:rPr>
        <w:t>2</w:t>
      </w:r>
      <w:r w:rsidRPr="00A25231">
        <w:rPr>
          <w:rFonts w:ascii="Arial" w:eastAsia="Times New Roman" w:hAnsi="Arial" w:cs="Arial"/>
          <w:sz w:val="20"/>
          <w:szCs w:val="20"/>
          <w:lang w:eastAsia="ru-RU"/>
        </w:rPr>
        <w:t>), а глубина его 238 м. В таблицу 2 оно включено, но где гарантия, что нет и других подобных ему озер?</w:t>
      </w:r>
    </w:p>
    <w:p w:rsidR="00A25231" w:rsidRPr="00A25231" w:rsidRDefault="00A25231" w:rsidP="00A25231">
      <w:pPr>
        <w:spacing w:before="100" w:beforeAutospacing="1" w:after="100" w:afterAutospacing="1" w:line="240" w:lineRule="auto"/>
        <w:jc w:val="right"/>
        <w:rPr>
          <w:rFonts w:ascii="Arial" w:eastAsia="Times New Roman" w:hAnsi="Arial" w:cs="Arial"/>
          <w:sz w:val="20"/>
          <w:szCs w:val="20"/>
          <w:lang w:eastAsia="ru-RU"/>
        </w:rPr>
      </w:pPr>
      <w:r w:rsidRPr="00A25231">
        <w:rPr>
          <w:rFonts w:ascii="Arial" w:eastAsia="Times New Roman" w:hAnsi="Arial" w:cs="Arial"/>
          <w:i/>
          <w:iCs/>
          <w:sz w:val="20"/>
          <w:lang w:eastAsia="ru-RU"/>
        </w:rPr>
        <w:t>Таблица 2</w:t>
      </w:r>
    </w:p>
    <w:p w:rsidR="00A25231" w:rsidRPr="00A25231" w:rsidRDefault="00A25231" w:rsidP="00A25231">
      <w:pPr>
        <w:spacing w:before="100" w:beforeAutospacing="1" w:after="100" w:afterAutospacing="1" w:line="240" w:lineRule="auto"/>
        <w:jc w:val="center"/>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0"/>
          <w:szCs w:val="20"/>
          <w:lang w:eastAsia="ru-RU"/>
        </w:rPr>
        <w:t>Самые глубокие озера России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69"/>
        <w:gridCol w:w="1734"/>
        <w:gridCol w:w="3434"/>
        <w:gridCol w:w="1210"/>
      </w:tblGrid>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Где находится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Глубина, м</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Байкал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Восточная Сибирь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1642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Kаспийское</w:t>
            </w:r>
            <w:proofErr w:type="spellEnd"/>
            <w:r w:rsidRPr="00A25231">
              <w:rPr>
                <w:rFonts w:ascii="Arial CYR" w:eastAsia="Times New Roman" w:hAnsi="Arial CYR" w:cs="Arial CYR"/>
                <w:sz w:val="20"/>
                <w:szCs w:val="20"/>
                <w:lang w:eastAsia="ru-RU"/>
              </w:rPr>
              <w:t xml:space="preserve"> море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Граница Европы и Азии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1024</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Хантайское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Горы </w:t>
            </w:r>
            <w:proofErr w:type="spellStart"/>
            <w:r w:rsidRPr="00A25231">
              <w:rPr>
                <w:rFonts w:ascii="Arial CYR" w:eastAsia="Times New Roman" w:hAnsi="Arial CYR" w:cs="Arial CYR"/>
                <w:sz w:val="20"/>
                <w:szCs w:val="20"/>
                <w:lang w:eastAsia="ru-RU"/>
              </w:rPr>
              <w:t>Путорана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420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Телецкое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Алтай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325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Kурильское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 xml:space="preserve">Юг </w:t>
            </w:r>
            <w:proofErr w:type="spellStart"/>
            <w:r w:rsidRPr="00A25231">
              <w:rPr>
                <w:rFonts w:ascii="Arial CYR" w:eastAsia="Times New Roman" w:hAnsi="Arial CYR" w:cs="Arial CYR"/>
                <w:sz w:val="20"/>
                <w:szCs w:val="20"/>
                <w:lang w:eastAsia="ru-RU"/>
              </w:rPr>
              <w:t>Kамчатки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306</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Церик-Kёль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Близ Нальчика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238</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Ладожское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Северо-Запад</w:t>
            </w:r>
            <w:proofErr w:type="spellEnd"/>
            <w:r w:rsidRPr="00A25231">
              <w:rPr>
                <w:rFonts w:ascii="Arial CYR" w:eastAsia="Times New Roman" w:hAnsi="Arial CYR" w:cs="Arial CYR"/>
                <w:sz w:val="20"/>
                <w:szCs w:val="20"/>
                <w:lang w:eastAsia="ru-RU"/>
              </w:rPr>
              <w:t xml:space="preserve"> Европейской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Kроноцкое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Kамчатка</w:t>
            </w:r>
            <w:proofErr w:type="spellEnd"/>
            <w:r w:rsidRPr="00A25231">
              <w:rPr>
                <w:rFonts w:ascii="Arial CYR" w:eastAsia="Times New Roman" w:hAnsi="Arial CYR" w:cs="Arial CYR"/>
                <w:sz w:val="20"/>
                <w:szCs w:val="20"/>
                <w:lang w:eastAsia="ru-RU"/>
              </w:rPr>
              <w:t>, Восточный хребет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128</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Онежское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Северо-Запад</w:t>
            </w:r>
            <w:proofErr w:type="spellEnd"/>
            <w:r w:rsidRPr="00A25231">
              <w:rPr>
                <w:rFonts w:ascii="Arial CYR" w:eastAsia="Times New Roman" w:hAnsi="Arial CYR" w:cs="Arial CYR"/>
                <w:sz w:val="20"/>
                <w:szCs w:val="20"/>
                <w:lang w:eastAsia="ru-RU"/>
              </w:rPr>
              <w:t xml:space="preserve"> Европейской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127</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Умбозеро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Kольский</w:t>
            </w:r>
            <w:proofErr w:type="spellEnd"/>
            <w:r w:rsidRPr="00A25231">
              <w:rPr>
                <w:rFonts w:ascii="Arial CYR" w:eastAsia="Times New Roman" w:hAnsi="Arial CYR" w:cs="Arial CYR"/>
                <w:sz w:val="20"/>
                <w:szCs w:val="20"/>
                <w:lang w:eastAsia="ru-RU"/>
              </w:rPr>
              <w:t xml:space="preserve"> п-ов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115</w:t>
            </w:r>
          </w:p>
        </w:tc>
      </w:tr>
    </w:tbl>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Местоположение озер, включенных в обе таблицы, указано на картосхеме. Большинство озер отмечено внемасштабными знаками, в масштабе они не выразились бы, но такая схема поможет найти нужные объекты на карте более крупного масштаба.</w:t>
      </w:r>
    </w:p>
    <w:p w:rsidR="00A25231" w:rsidRPr="00A25231" w:rsidRDefault="00E1147B" w:rsidP="00A25231">
      <w:pPr>
        <w:spacing w:after="0" w:line="240" w:lineRule="auto"/>
        <w:rPr>
          <w:rFonts w:ascii="Times New Roman" w:eastAsia="Times New Roman" w:hAnsi="Times New Roman" w:cs="Times New Roman"/>
          <w:sz w:val="24"/>
          <w:szCs w:val="24"/>
          <w:lang w:eastAsia="ru-RU"/>
        </w:rPr>
      </w:pPr>
      <w:r w:rsidRPr="00E1147B">
        <w:rPr>
          <w:rFonts w:ascii="Times New Roman" w:eastAsia="Times New Roman" w:hAnsi="Times New Roman" w:cs="Times New Roman"/>
          <w:sz w:val="24"/>
          <w:szCs w:val="24"/>
          <w:lang w:eastAsia="ru-RU"/>
        </w:rPr>
        <w:pict>
          <v:rect id="_x0000_i1026" style="width:93.55pt;height:.75pt" o:hrpct="200" o:hrstd="t" o:hrnoshade="t" o:hr="t" fillcolor="black" stroked="f"/>
        </w:pic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bookmarkStart w:id="0" w:name="1"/>
      <w:r w:rsidRPr="00A25231">
        <w:rPr>
          <w:rFonts w:ascii="Arial" w:eastAsia="Times New Roman" w:hAnsi="Arial" w:cs="Arial"/>
          <w:sz w:val="20"/>
          <w:szCs w:val="20"/>
          <w:vertAlign w:val="superscript"/>
          <w:lang w:eastAsia="ru-RU"/>
        </w:rPr>
        <w:t>1</w:t>
      </w:r>
      <w:bookmarkEnd w:id="0"/>
      <w:r w:rsidRPr="00A25231">
        <w:rPr>
          <w:rFonts w:ascii="Arial" w:eastAsia="Times New Roman" w:hAnsi="Arial" w:cs="Arial"/>
          <w:sz w:val="20"/>
          <w:lang w:eastAsia="ru-RU"/>
        </w:rPr>
        <w:t> </w:t>
      </w:r>
      <w:r w:rsidRPr="00A25231">
        <w:rPr>
          <w:rFonts w:ascii="Arial" w:eastAsia="Times New Roman" w:hAnsi="Arial" w:cs="Arial"/>
          <w:i/>
          <w:iCs/>
          <w:sz w:val="20"/>
          <w:szCs w:val="20"/>
          <w:lang w:eastAsia="ru-RU"/>
        </w:rPr>
        <w:t xml:space="preserve">K.С. </w:t>
      </w:r>
      <w:proofErr w:type="spellStart"/>
      <w:r w:rsidRPr="00A25231">
        <w:rPr>
          <w:rFonts w:ascii="Arial" w:eastAsia="Times New Roman" w:hAnsi="Arial" w:cs="Arial"/>
          <w:i/>
          <w:iCs/>
          <w:sz w:val="20"/>
          <w:szCs w:val="20"/>
          <w:lang w:eastAsia="ru-RU"/>
        </w:rPr>
        <w:t>Лазаревич</w:t>
      </w:r>
      <w:proofErr w:type="spellEnd"/>
      <w:r w:rsidRPr="00A25231">
        <w:rPr>
          <w:rFonts w:ascii="Arial" w:eastAsia="Times New Roman" w:hAnsi="Arial" w:cs="Arial"/>
          <w:i/>
          <w:iCs/>
          <w:sz w:val="20"/>
          <w:szCs w:val="20"/>
          <w:lang w:eastAsia="ru-RU"/>
        </w:rPr>
        <w:t>.</w:t>
      </w:r>
      <w:r w:rsidRPr="00A25231">
        <w:rPr>
          <w:rFonts w:ascii="Arial" w:eastAsia="Times New Roman" w:hAnsi="Arial" w:cs="Arial"/>
          <w:sz w:val="20"/>
          <w:lang w:eastAsia="ru-RU"/>
        </w:rPr>
        <w:t> </w:t>
      </w:r>
      <w:r w:rsidRPr="00A25231">
        <w:rPr>
          <w:rFonts w:ascii="Arial" w:eastAsia="Times New Roman" w:hAnsi="Arial" w:cs="Arial"/>
          <w:sz w:val="20"/>
          <w:szCs w:val="20"/>
          <w:lang w:eastAsia="ru-RU"/>
        </w:rPr>
        <w:t>Физико-географические объекты в цифрах. — М.: ООО «Чистые пруды», 2005. — (Библиотечка «Первого сентября», серия «География»). — С. 26.</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bookmarkStart w:id="1" w:name="2"/>
      <w:r w:rsidRPr="00A25231">
        <w:rPr>
          <w:rFonts w:ascii="Arial" w:eastAsia="Times New Roman" w:hAnsi="Arial" w:cs="Arial"/>
          <w:sz w:val="20"/>
          <w:szCs w:val="20"/>
          <w:vertAlign w:val="superscript"/>
          <w:lang w:eastAsia="ru-RU"/>
        </w:rPr>
        <w:t>2</w:t>
      </w:r>
      <w:bookmarkEnd w:id="1"/>
      <w:r w:rsidRPr="00A25231">
        <w:rPr>
          <w:rFonts w:ascii="Arial" w:eastAsia="Times New Roman" w:hAnsi="Arial" w:cs="Arial"/>
          <w:sz w:val="20"/>
          <w:lang w:eastAsia="ru-RU"/>
        </w:rPr>
        <w:t> </w:t>
      </w:r>
      <w:r w:rsidRPr="00A25231">
        <w:rPr>
          <w:rFonts w:ascii="Arial" w:eastAsia="Times New Roman" w:hAnsi="Arial" w:cs="Arial"/>
          <w:i/>
          <w:iCs/>
          <w:sz w:val="20"/>
          <w:szCs w:val="20"/>
          <w:lang w:eastAsia="ru-RU"/>
        </w:rPr>
        <w:t xml:space="preserve">В.K. </w:t>
      </w:r>
      <w:proofErr w:type="spellStart"/>
      <w:r w:rsidRPr="00A25231">
        <w:rPr>
          <w:rFonts w:ascii="Arial" w:eastAsia="Times New Roman" w:hAnsi="Arial" w:cs="Arial"/>
          <w:i/>
          <w:iCs/>
          <w:sz w:val="20"/>
          <w:szCs w:val="20"/>
          <w:lang w:eastAsia="ru-RU"/>
        </w:rPr>
        <w:t>Лесненко</w:t>
      </w:r>
      <w:proofErr w:type="spellEnd"/>
      <w:r w:rsidRPr="00A25231">
        <w:rPr>
          <w:rFonts w:ascii="Arial" w:eastAsia="Times New Roman" w:hAnsi="Arial" w:cs="Arial"/>
          <w:sz w:val="20"/>
          <w:szCs w:val="20"/>
          <w:lang w:eastAsia="ru-RU"/>
        </w:rPr>
        <w:t xml:space="preserve">. Мир озер: </w:t>
      </w:r>
      <w:proofErr w:type="spellStart"/>
      <w:r w:rsidRPr="00A25231">
        <w:rPr>
          <w:rFonts w:ascii="Arial" w:eastAsia="Times New Roman" w:hAnsi="Arial" w:cs="Arial"/>
          <w:sz w:val="20"/>
          <w:szCs w:val="20"/>
          <w:lang w:eastAsia="ru-RU"/>
        </w:rPr>
        <w:t>Kнига</w:t>
      </w:r>
      <w:proofErr w:type="spellEnd"/>
      <w:r w:rsidRPr="00A25231">
        <w:rPr>
          <w:rFonts w:ascii="Arial" w:eastAsia="Times New Roman" w:hAnsi="Arial" w:cs="Arial"/>
          <w:sz w:val="20"/>
          <w:szCs w:val="20"/>
          <w:lang w:eastAsia="ru-RU"/>
        </w:rPr>
        <w:t xml:space="preserve"> для внеклассного чтения учащихся 8—10 </w:t>
      </w:r>
      <w:proofErr w:type="spellStart"/>
      <w:r w:rsidRPr="00A25231">
        <w:rPr>
          <w:rFonts w:ascii="Arial" w:eastAsia="Times New Roman" w:hAnsi="Arial" w:cs="Arial"/>
          <w:sz w:val="20"/>
          <w:szCs w:val="20"/>
          <w:lang w:eastAsia="ru-RU"/>
        </w:rPr>
        <w:t>кл</w:t>
      </w:r>
      <w:proofErr w:type="spellEnd"/>
      <w:r w:rsidRPr="00A25231">
        <w:rPr>
          <w:rFonts w:ascii="Arial" w:eastAsia="Times New Roman" w:hAnsi="Arial" w:cs="Arial"/>
          <w:sz w:val="20"/>
          <w:szCs w:val="20"/>
          <w:lang w:eastAsia="ru-RU"/>
        </w:rPr>
        <w:t>. сред. школы. — М.: Просвещение, 1989. — (Мир знаний). — С. 30.</w:t>
      </w:r>
    </w:p>
    <w:p w:rsidR="00A25231" w:rsidRPr="00A25231" w:rsidRDefault="00A25231" w:rsidP="00A25231">
      <w:pPr>
        <w:spacing w:before="100" w:beforeAutospacing="1" w:after="100" w:afterAutospacing="1" w:line="240" w:lineRule="auto"/>
        <w:jc w:val="right"/>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0"/>
          <w:szCs w:val="20"/>
          <w:lang w:eastAsia="ru-RU"/>
        </w:rPr>
        <w:t>K.С. ЛАЗАРЕВИЧ</w:t>
      </w:r>
    </w:p>
    <w:p w:rsidR="00A25231" w:rsidRPr="00A25231" w:rsidRDefault="00A25231" w:rsidP="00A25231">
      <w:pPr>
        <w:spacing w:before="100" w:beforeAutospacing="1" w:after="100" w:afterAutospacing="1"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w:t>
      </w:r>
    </w:p>
    <w:tbl>
      <w:tblPr>
        <w:tblW w:w="11298" w:type="dxa"/>
        <w:jc w:val="center"/>
        <w:tblCellSpacing w:w="0" w:type="dxa"/>
        <w:shd w:val="clear" w:color="auto" w:fill="EFEFEF"/>
        <w:tblCellMar>
          <w:top w:w="150" w:type="dxa"/>
          <w:left w:w="150" w:type="dxa"/>
          <w:bottom w:w="150" w:type="dxa"/>
          <w:right w:w="150" w:type="dxa"/>
        </w:tblCellMar>
        <w:tblLook w:val="04A0"/>
      </w:tblPr>
      <w:tblGrid>
        <w:gridCol w:w="11298"/>
      </w:tblGrid>
      <w:tr w:rsidR="00A25231" w:rsidRPr="00A25231" w:rsidTr="00A25231">
        <w:trPr>
          <w:trHeight w:val="7363"/>
          <w:tblCellSpacing w:w="0" w:type="dxa"/>
          <w:jc w:val="center"/>
        </w:trPr>
        <w:tc>
          <w:tcPr>
            <w:tcW w:w="0" w:type="auto"/>
            <w:shd w:val="clear" w:color="auto" w:fill="EFEFEF"/>
            <w:vAlign w:val="center"/>
            <w:hideMark/>
          </w:tcPr>
          <w:p w:rsidR="00A25231" w:rsidRPr="00A25231" w:rsidRDefault="00A25231" w:rsidP="00A25231">
            <w:pPr>
              <w:shd w:val="clear" w:color="auto" w:fill="EFEFEF"/>
              <w:spacing w:before="100" w:beforeAutospacing="1" w:after="100" w:afterAutospacing="1" w:line="240" w:lineRule="auto"/>
              <w:jc w:val="center"/>
              <w:rPr>
                <w:rFonts w:ascii="Arial" w:eastAsia="Times New Roman" w:hAnsi="Arial" w:cs="Arial"/>
                <w:color w:val="000000"/>
                <w:sz w:val="20"/>
                <w:szCs w:val="20"/>
                <w:lang w:eastAsia="ru-RU"/>
              </w:rPr>
            </w:pPr>
            <w:r w:rsidRPr="00A25231">
              <w:rPr>
                <w:rFonts w:ascii="Arial" w:eastAsia="Times New Roman" w:hAnsi="Arial" w:cs="Arial"/>
                <w:b/>
                <w:bCs/>
                <w:color w:val="000000"/>
                <w:sz w:val="20"/>
                <w:szCs w:val="20"/>
                <w:lang w:eastAsia="ru-RU"/>
              </w:rPr>
              <w:lastRenderedPageBreak/>
              <w:t>Новые данные о глубине озера Байкал</w:t>
            </w:r>
          </w:p>
          <w:p w:rsidR="00A25231" w:rsidRPr="00A25231" w:rsidRDefault="00A25231" w:rsidP="00A25231">
            <w:pPr>
              <w:shd w:val="clear" w:color="auto" w:fill="EFEFE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Создана новейшая карта дна самого глубокого на планете пресноводного озера Байкал. В работе участвовали ученые России, а также </w:t>
            </w:r>
            <w:proofErr w:type="spellStart"/>
            <w:r w:rsidRPr="00A25231">
              <w:rPr>
                <w:rFonts w:ascii="Arial" w:eastAsia="Times New Roman" w:hAnsi="Arial" w:cs="Arial"/>
                <w:color w:val="000000"/>
                <w:sz w:val="20"/>
                <w:szCs w:val="20"/>
                <w:lang w:eastAsia="ru-RU"/>
              </w:rPr>
              <w:t>Ренардовского</w:t>
            </w:r>
            <w:proofErr w:type="spellEnd"/>
            <w:r w:rsidRPr="00A25231">
              <w:rPr>
                <w:rFonts w:ascii="Arial" w:eastAsia="Times New Roman" w:hAnsi="Arial" w:cs="Arial"/>
                <w:color w:val="000000"/>
                <w:sz w:val="20"/>
                <w:szCs w:val="20"/>
                <w:lang w:eastAsia="ru-RU"/>
              </w:rPr>
              <w:t xml:space="preserve"> центра морской геологии </w:t>
            </w:r>
            <w:proofErr w:type="spellStart"/>
            <w:r w:rsidRPr="00A25231">
              <w:rPr>
                <w:rFonts w:ascii="Arial" w:eastAsia="Times New Roman" w:hAnsi="Arial" w:cs="Arial"/>
                <w:color w:val="000000"/>
                <w:sz w:val="20"/>
                <w:szCs w:val="20"/>
                <w:lang w:eastAsia="ru-RU"/>
              </w:rPr>
              <w:t>Гентского</w:t>
            </w:r>
            <w:proofErr w:type="spellEnd"/>
            <w:r w:rsidRPr="00A25231">
              <w:rPr>
                <w:rFonts w:ascii="Arial" w:eastAsia="Times New Roman" w:hAnsi="Arial" w:cs="Arial"/>
                <w:color w:val="000000"/>
                <w:sz w:val="20"/>
                <w:szCs w:val="20"/>
                <w:lang w:eastAsia="ru-RU"/>
              </w:rPr>
              <w:t xml:space="preserve"> университета (Бельгия) и объединенной группы исследований по морским наукам о Земле университета Барселоны (Испания). Как сообщил главный научный сотрудник Лимнологического института Сибирского отделения РАН, доктор физ.-мат. наук Павел </w:t>
            </w:r>
            <w:proofErr w:type="spellStart"/>
            <w:r w:rsidRPr="00A25231">
              <w:rPr>
                <w:rFonts w:ascii="Arial" w:eastAsia="Times New Roman" w:hAnsi="Arial" w:cs="Arial"/>
                <w:color w:val="000000"/>
                <w:sz w:val="20"/>
                <w:szCs w:val="20"/>
                <w:lang w:eastAsia="ru-RU"/>
              </w:rPr>
              <w:t>Шерстянкин</w:t>
            </w:r>
            <w:proofErr w:type="spellEnd"/>
            <w:r w:rsidRPr="00A25231">
              <w:rPr>
                <w:rFonts w:ascii="Arial" w:eastAsia="Times New Roman" w:hAnsi="Arial" w:cs="Arial"/>
                <w:color w:val="000000"/>
                <w:sz w:val="20"/>
                <w:szCs w:val="20"/>
                <w:lang w:eastAsia="ru-RU"/>
              </w:rPr>
              <w:t xml:space="preserve">, методы измерений совершенствуются, и в настоящее время известно самое глубокое место на «славном море» — 1642 м от поверхности. На новой карте указано почти 1,5 </w:t>
            </w:r>
            <w:proofErr w:type="spellStart"/>
            <w:r w:rsidRPr="00A25231">
              <w:rPr>
                <w:rFonts w:ascii="Arial" w:eastAsia="Times New Roman" w:hAnsi="Arial" w:cs="Arial"/>
                <w:color w:val="000000"/>
                <w:sz w:val="20"/>
                <w:szCs w:val="20"/>
                <w:lang w:eastAsia="ru-RU"/>
              </w:rPr>
              <w:t>млн</w:t>
            </w:r>
            <w:proofErr w:type="spellEnd"/>
            <w:r w:rsidRPr="00A25231">
              <w:rPr>
                <w:rFonts w:ascii="Arial" w:eastAsia="Times New Roman" w:hAnsi="Arial" w:cs="Arial"/>
                <w:color w:val="000000"/>
                <w:sz w:val="20"/>
                <w:szCs w:val="20"/>
                <w:lang w:eastAsia="ru-RU"/>
              </w:rPr>
              <w:t xml:space="preserve"> точек глубин. Карта станет незаменимым рабочим инструментом для ученых, в первую очередь геологов, ихтиологов, сейсмологов.</w:t>
            </w:r>
          </w:p>
          <w:p w:rsidR="00A25231" w:rsidRDefault="00A25231" w:rsidP="00A25231">
            <w:pPr>
              <w:pStyle w:val="1"/>
              <w:shd w:val="clear" w:color="auto" w:fill="FFFFFF"/>
              <w:jc w:val="center"/>
              <w:rPr>
                <w:rFonts w:ascii="Arial" w:hAnsi="Arial" w:cs="Arial"/>
                <w:b w:val="0"/>
                <w:bCs w:val="0"/>
                <w:color w:val="336699"/>
              </w:rPr>
            </w:pPr>
            <w:r>
              <w:rPr>
                <w:rFonts w:ascii="Arial" w:hAnsi="Arial" w:cs="Arial"/>
                <w:b w:val="0"/>
                <w:bCs w:val="0"/>
                <w:color w:val="336699"/>
              </w:rPr>
              <w:t>Большие реки России</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Длина рек</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На простой, казалось бы, вопрос — назовите самую длинную реку России — можно ответь по-разному. Мы уже встречались с неопределенностью истока реки. Откуда считать длину реки, если приток длиннее той части главной реки, которая расположена выше устья этого притока? Если река начинается от двух составляющих, как, скажем, Амур, считать ли длину реки от слияния этих составляющих, или от истока более длинной из них? Такая неопределенность заставила нас подвинуть Амазонку на третье место в мире по длине, хотя, если считать от истока </w:t>
            </w:r>
            <w:proofErr w:type="spellStart"/>
            <w:r>
              <w:rPr>
                <w:rFonts w:ascii="Arial" w:hAnsi="Arial" w:cs="Arial"/>
                <w:color w:val="000000"/>
                <w:sz w:val="20"/>
                <w:szCs w:val="20"/>
              </w:rPr>
              <w:t>Апуримака</w:t>
            </w:r>
            <w:proofErr w:type="spellEnd"/>
            <w:r>
              <w:rPr>
                <w:rFonts w:ascii="Arial" w:hAnsi="Arial" w:cs="Arial"/>
                <w:color w:val="000000"/>
                <w:sz w:val="20"/>
                <w:szCs w:val="20"/>
              </w:rPr>
              <w:t xml:space="preserve"> и далее через Укаяли, это будет самая длинная река в мире</w:t>
            </w:r>
            <w:hyperlink r:id="rId6" w:anchor="1" w:history="1">
              <w:r>
                <w:rPr>
                  <w:rStyle w:val="a4"/>
                  <w:rFonts w:ascii="Arial" w:hAnsi="Arial" w:cs="Arial"/>
                  <w:sz w:val="20"/>
                  <w:szCs w:val="20"/>
                  <w:vertAlign w:val="superscript"/>
                </w:rPr>
                <w:t>1</w:t>
              </w:r>
            </w:hyperlink>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График длины рек России построен так. Все реки текут снизу вверх, чтобы не путать, где левые притоки (или составляющие реки), а где правые. Длину рек изображают вертикальные линии; горизонтальные отрезки показывают только взаимоотношения между реками и условно длины не имеют. Цифры возле точек показывают расстояние в километрах по реке (или рекам) до устья главной реки. Так, в истоке Печоры написано «1809» — расстояние этой точки, истока, от устья, то есть собственно длина Печоры. На расстоянии 455 км от устья Печоры в нее впадает слева река Ижма. Длина Ижмы не подписана, лишь в ее истоке стоит «987»; значит, если пойдем вниз по течению от истока Ижмы до устья Печоры, пройдем 987 км, из них 455 приходятся на Печору, то есть длина Ижмы</w:t>
            </w:r>
          </w:p>
          <w:p w:rsidR="00A25231" w:rsidRDefault="00A25231" w:rsidP="00A25231">
            <w:pPr>
              <w:pStyle w:val="a3"/>
              <w:shd w:val="clear" w:color="auto" w:fill="FFFFFF"/>
              <w:jc w:val="center"/>
              <w:rPr>
                <w:rFonts w:ascii="Arial" w:hAnsi="Arial" w:cs="Arial"/>
                <w:color w:val="000000"/>
                <w:sz w:val="20"/>
                <w:szCs w:val="20"/>
              </w:rPr>
            </w:pPr>
            <w:r>
              <w:rPr>
                <w:rFonts w:ascii="Arial" w:hAnsi="Arial" w:cs="Arial"/>
                <w:color w:val="000000"/>
                <w:sz w:val="20"/>
                <w:szCs w:val="20"/>
              </w:rPr>
              <w:t>987 – 455 = 532 км.</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Чуть длиннее (565 км) Уса, впадающая справа на 754 километре от устья; от ее истока до устья Печоры 1319 км. Серым показаны отрезки реки за пределами России. На графике реки ранжированы по длине непрерывных водотоков в пределах системы, вне зависимости от того, какое название носит водоток в разных частях, и от того, проходит он целиком в пределах России или нет.</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Так какая же река России самая длинная?</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Если считать реки, текущие под одним названием, то Лена: под этим именем она начинается в Байкальском хребте и в 4400 км от истока впадает в море Лаптевых. У Лены есть притоки; один из них, Витим, начинается от слияния Чины и </w:t>
            </w:r>
            <w:proofErr w:type="spellStart"/>
            <w:r>
              <w:rPr>
                <w:rFonts w:ascii="Arial" w:hAnsi="Arial" w:cs="Arial"/>
                <w:color w:val="000000"/>
                <w:sz w:val="20"/>
                <w:szCs w:val="20"/>
              </w:rPr>
              <w:t>Витимкана</w:t>
            </w:r>
            <w:proofErr w:type="spellEnd"/>
            <w:r>
              <w:rPr>
                <w:rFonts w:ascii="Arial" w:hAnsi="Arial" w:cs="Arial"/>
                <w:color w:val="000000"/>
                <w:sz w:val="20"/>
                <w:szCs w:val="20"/>
              </w:rPr>
              <w:t xml:space="preserve">. И от истока </w:t>
            </w:r>
            <w:proofErr w:type="spellStart"/>
            <w:r>
              <w:rPr>
                <w:rFonts w:ascii="Arial" w:hAnsi="Arial" w:cs="Arial"/>
                <w:color w:val="000000"/>
                <w:sz w:val="20"/>
                <w:szCs w:val="20"/>
              </w:rPr>
              <w:t>Витимкана</w:t>
            </w:r>
            <w:proofErr w:type="spellEnd"/>
            <w:r>
              <w:rPr>
                <w:rFonts w:ascii="Arial" w:hAnsi="Arial" w:cs="Arial"/>
                <w:color w:val="000000"/>
                <w:sz w:val="20"/>
                <w:szCs w:val="20"/>
              </w:rPr>
              <w:t>, затем по Витиму и по Лене, до ее устья 4692 км, так что получается почти на триста километров больше, чем по одной главной реке.</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Обь начинается от слияния Бии и Катуни; от истока Катуни до устья Оби 4338 км. Система Обь—Иртыш считалась самой длинной рекой СССР, хотя истоки Иртыша (точнее, Черного Иртыша — так он называется в верховьях) были за пределами страны, в Монгольском Алтае (Китай). Общая длина от истока Черного Иртыша до устья Оби — 5410 км. Сейчас же Иртыш приходит к нам из Казахстана, пересекая границу лишь немного выше устья </w:t>
            </w:r>
            <w:proofErr w:type="spellStart"/>
            <w:r>
              <w:rPr>
                <w:rFonts w:ascii="Arial" w:hAnsi="Arial" w:cs="Arial"/>
                <w:color w:val="000000"/>
                <w:sz w:val="20"/>
                <w:szCs w:val="20"/>
              </w:rPr>
              <w:t>Оми</w:t>
            </w:r>
            <w:proofErr w:type="spellEnd"/>
            <w:r>
              <w:rPr>
                <w:rFonts w:ascii="Arial" w:hAnsi="Arial" w:cs="Arial"/>
                <w:color w:val="000000"/>
                <w:sz w:val="20"/>
                <w:szCs w:val="20"/>
              </w:rPr>
              <w:t xml:space="preserve">. Но есть еще один длинный приток Оби, о котором часто забывают — Чулым. Если мерить длину Оби от истока правой составляющей Чулыма — реки Белый </w:t>
            </w:r>
            <w:proofErr w:type="spellStart"/>
            <w:r>
              <w:rPr>
                <w:rFonts w:ascii="Arial" w:hAnsi="Arial" w:cs="Arial"/>
                <w:color w:val="000000"/>
                <w:sz w:val="20"/>
                <w:szCs w:val="20"/>
              </w:rPr>
              <w:t>Июс</w:t>
            </w:r>
            <w:proofErr w:type="spellEnd"/>
            <w:r>
              <w:rPr>
                <w:rFonts w:ascii="Arial" w:hAnsi="Arial" w:cs="Arial"/>
                <w:color w:val="000000"/>
                <w:sz w:val="20"/>
                <w:szCs w:val="20"/>
              </w:rPr>
              <w:t xml:space="preserve">, то получится 4565 км — почти как от истока </w:t>
            </w:r>
            <w:proofErr w:type="spellStart"/>
            <w:r>
              <w:rPr>
                <w:rFonts w:ascii="Arial" w:hAnsi="Arial" w:cs="Arial"/>
                <w:color w:val="000000"/>
                <w:sz w:val="20"/>
                <w:szCs w:val="20"/>
              </w:rPr>
              <w:t>Витимкана</w:t>
            </w:r>
            <w:proofErr w:type="spellEnd"/>
            <w:r>
              <w:rPr>
                <w:rFonts w:ascii="Arial" w:hAnsi="Arial" w:cs="Arial"/>
                <w:color w:val="000000"/>
                <w:sz w:val="20"/>
                <w:szCs w:val="20"/>
              </w:rPr>
              <w:t xml:space="preserve"> до устья Лены.</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Очень длинный непрерывный водоток получается по Селенге, далее по Байкалу, Ангаре и Енисею — 5060 км; но верховья Селенги в Монголии, на Россию остается всего 4445 км этого пути.</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Амур начинается от слияния Шилки и </w:t>
            </w:r>
            <w:proofErr w:type="spellStart"/>
            <w:r>
              <w:rPr>
                <w:rFonts w:ascii="Arial" w:hAnsi="Arial" w:cs="Arial"/>
                <w:color w:val="000000"/>
                <w:sz w:val="20"/>
                <w:szCs w:val="20"/>
              </w:rPr>
              <w:t>Аргуни</w:t>
            </w:r>
            <w:proofErr w:type="spellEnd"/>
            <w:r>
              <w:rPr>
                <w:rFonts w:ascii="Arial" w:hAnsi="Arial" w:cs="Arial"/>
                <w:color w:val="000000"/>
                <w:sz w:val="20"/>
                <w:szCs w:val="20"/>
              </w:rPr>
              <w:t xml:space="preserve">. Исток </w:t>
            </w:r>
            <w:proofErr w:type="spellStart"/>
            <w:r>
              <w:rPr>
                <w:rFonts w:ascii="Arial" w:hAnsi="Arial" w:cs="Arial"/>
                <w:color w:val="000000"/>
                <w:sz w:val="20"/>
                <w:szCs w:val="20"/>
              </w:rPr>
              <w:t>Хайлара</w:t>
            </w:r>
            <w:proofErr w:type="spellEnd"/>
            <w:r>
              <w:rPr>
                <w:rFonts w:ascii="Arial" w:hAnsi="Arial" w:cs="Arial"/>
                <w:color w:val="000000"/>
                <w:sz w:val="20"/>
                <w:szCs w:val="20"/>
              </w:rPr>
              <w:t xml:space="preserve"> — так в верховьях называется </w:t>
            </w:r>
            <w:proofErr w:type="spellStart"/>
            <w:r>
              <w:rPr>
                <w:rFonts w:ascii="Arial" w:hAnsi="Arial" w:cs="Arial"/>
                <w:color w:val="000000"/>
                <w:sz w:val="20"/>
                <w:szCs w:val="20"/>
              </w:rPr>
              <w:t>Аргунь</w:t>
            </w:r>
            <w:proofErr w:type="spellEnd"/>
            <w:r>
              <w:rPr>
                <w:rFonts w:ascii="Arial" w:hAnsi="Arial" w:cs="Arial"/>
                <w:color w:val="000000"/>
                <w:sz w:val="20"/>
                <w:szCs w:val="20"/>
              </w:rPr>
              <w:t xml:space="preserve"> — в 4444 км от устья Амура, исток Шилки — в 4416 км. А собственно Амур имеет в полтора раза меньшую длину — 2824 км. Больше трети длины </w:t>
            </w:r>
            <w:proofErr w:type="spellStart"/>
            <w:r>
              <w:rPr>
                <w:rFonts w:ascii="Arial" w:hAnsi="Arial" w:cs="Arial"/>
                <w:color w:val="000000"/>
                <w:sz w:val="20"/>
                <w:szCs w:val="20"/>
              </w:rPr>
              <w:t>Аргуни</w:t>
            </w:r>
            <w:proofErr w:type="spellEnd"/>
            <w:r>
              <w:rPr>
                <w:rFonts w:ascii="Arial" w:hAnsi="Arial" w:cs="Arial"/>
                <w:color w:val="000000"/>
                <w:sz w:val="20"/>
                <w:szCs w:val="20"/>
              </w:rPr>
              <w:t xml:space="preserve"> — за пределами России (пограничные реки всюду рассматриваются как наши). Самый длинный водоток системы Амура идет от истока </w:t>
            </w:r>
            <w:proofErr w:type="spellStart"/>
            <w:r>
              <w:rPr>
                <w:rFonts w:ascii="Arial" w:hAnsi="Arial" w:cs="Arial"/>
                <w:color w:val="000000"/>
                <w:sz w:val="20"/>
                <w:szCs w:val="20"/>
              </w:rPr>
              <w:t>Хайлара</w:t>
            </w:r>
            <w:proofErr w:type="spellEnd"/>
            <w:r>
              <w:rPr>
                <w:rFonts w:ascii="Arial" w:hAnsi="Arial" w:cs="Arial"/>
                <w:color w:val="000000"/>
                <w:sz w:val="20"/>
                <w:szCs w:val="20"/>
              </w:rPr>
              <w:t xml:space="preserve">, далее переходящего в </w:t>
            </w:r>
            <w:proofErr w:type="spellStart"/>
            <w:r>
              <w:rPr>
                <w:rFonts w:ascii="Arial" w:hAnsi="Arial" w:cs="Arial"/>
                <w:color w:val="000000"/>
                <w:sz w:val="20"/>
                <w:szCs w:val="20"/>
              </w:rPr>
              <w:t>Аргунь</w:t>
            </w:r>
            <w:proofErr w:type="spellEnd"/>
            <w:r>
              <w:rPr>
                <w:rFonts w:ascii="Arial" w:hAnsi="Arial" w:cs="Arial"/>
                <w:color w:val="000000"/>
                <w:sz w:val="20"/>
                <w:szCs w:val="20"/>
              </w:rPr>
              <w:t>, до устья Амура.</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Самая длинная река Европейской России и всей Европы — Волга, 3531 км (до постройки каскада водохранилищ считалась несколько длиннее, сейчас измеряют по средней линии между берегами водохранилищ, срезая некоторые существовавшие ранее излучины). Но не сама Волга образует самый длинный водоток системы: если мерить от истока </w:t>
            </w:r>
            <w:proofErr w:type="spellStart"/>
            <w:r>
              <w:rPr>
                <w:rFonts w:ascii="Arial" w:hAnsi="Arial" w:cs="Arial"/>
                <w:color w:val="000000"/>
                <w:sz w:val="20"/>
                <w:szCs w:val="20"/>
              </w:rPr>
              <w:t>Kамы</w:t>
            </w:r>
            <w:proofErr w:type="spellEnd"/>
            <w:r>
              <w:rPr>
                <w:rFonts w:ascii="Arial" w:hAnsi="Arial" w:cs="Arial"/>
                <w:color w:val="000000"/>
                <w:sz w:val="20"/>
                <w:szCs w:val="20"/>
              </w:rPr>
              <w:t xml:space="preserve"> до устья Волги, получится почти на 30 км больше, а если от истока Оки, то на 200.</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lastRenderedPageBreak/>
              <w:t>Не так много (523 км) осталось в нашей стране от Днепра, общая длина которого 2201 км. То же и с крупнейшим его притоком — Десной. То же и с Западной Двиной.</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Итак, если считать длины рек, носящих на всем своем протяжении одно название, не учитывая составляющих, из которых эти реки сливаются, первая десятка рек России будет выглядеть следующим образом (табл. 1).</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1</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Самые длинные реки России, текущие под одним названием</w:t>
            </w:r>
            <w:r>
              <w:rPr>
                <w:rFonts w:ascii="Arial" w:hAnsi="Arial" w:cs="Arial"/>
                <w:color w:val="336699"/>
                <w:sz w:val="20"/>
                <w:szCs w:val="20"/>
              </w:rPr>
              <w:br/>
            </w:r>
            <w:r>
              <w:rPr>
                <w:rStyle w:val="a5"/>
                <w:rFonts w:ascii="Arial" w:hAnsi="Arial" w:cs="Arial"/>
                <w:color w:val="336699"/>
                <w:sz w:val="20"/>
                <w:szCs w:val="20"/>
              </w:rPr>
              <w:t>км</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56"/>
              <w:gridCol w:w="2350"/>
              <w:gridCol w:w="1644"/>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Длина</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4400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3650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3531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3487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2824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Колыма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2129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Урал*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2422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Оленёк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2270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Днепр*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2201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Дон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1870</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Но названия рек связаны исключительно с традицией. Вообще же логично считать истоком главной реки каждой речной системы ту точку, от которой начинается самый длинный непрерывный водный поток. По длине таких потоков от истока притока или составляющей главной реки до устья главной реки порядок следующий (табл. 2).</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2</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Самые длинные непрерывные водные потоки России</w:t>
            </w:r>
            <w:r>
              <w:rPr>
                <w:rFonts w:ascii="Arial" w:hAnsi="Arial" w:cs="Arial"/>
                <w:color w:val="336699"/>
                <w:sz w:val="20"/>
                <w:szCs w:val="20"/>
              </w:rPr>
              <w:br/>
            </w:r>
            <w:r>
              <w:rPr>
                <w:rStyle w:val="a5"/>
                <w:rFonts w:ascii="Arial" w:hAnsi="Arial" w:cs="Arial"/>
                <w:color w:val="336699"/>
                <w:sz w:val="20"/>
                <w:szCs w:val="20"/>
              </w:rPr>
              <w:t>км</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93"/>
              <w:gridCol w:w="3649"/>
              <w:gridCol w:w="908"/>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Названия рек и озер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Длина</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Черный Иртыш* — оз. Зайсан*</w:t>
                  </w:r>
                  <w:r>
                    <w:rPr>
                      <w:rFonts w:ascii="Arial CYR" w:hAnsi="Arial CYR" w:cs="Arial CYR"/>
                      <w:sz w:val="20"/>
                      <w:szCs w:val="20"/>
                    </w:rPr>
                    <w:br/>
                    <w:t>— Иртыш* —</w:t>
                  </w:r>
                  <w:r>
                    <w:rPr>
                      <w:rStyle w:val="apple-converted-space"/>
                      <w:rFonts w:ascii="Arial CYR" w:hAnsi="Arial CYR" w:cs="Arial CYR"/>
                      <w:sz w:val="20"/>
                      <w:szCs w:val="20"/>
                    </w:rPr>
                    <w:t> </w:t>
                  </w:r>
                  <w:r>
                    <w:rPr>
                      <w:rStyle w:val="a6"/>
                      <w:rFonts w:ascii="Arial CYR" w:hAnsi="Arial CYR" w:cs="Arial CYR"/>
                      <w:sz w:val="20"/>
                      <w:szCs w:val="20"/>
                    </w:rPr>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5410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Селенга* — оз. Байкал —</w:t>
                  </w:r>
                  <w:r>
                    <w:rPr>
                      <w:rFonts w:ascii="Arial CYR" w:hAnsi="Arial CYR" w:cs="Arial CYR"/>
                      <w:sz w:val="20"/>
                      <w:szCs w:val="20"/>
                    </w:rPr>
                    <w:br/>
                    <w:t>Ангара —</w:t>
                  </w:r>
                  <w:r>
                    <w:rPr>
                      <w:rStyle w:val="apple-converted-space"/>
                      <w:rFonts w:ascii="Arial CYR" w:hAnsi="Arial CYR" w:cs="Arial CYR"/>
                      <w:sz w:val="20"/>
                      <w:szCs w:val="20"/>
                    </w:rPr>
                    <w:t> </w:t>
                  </w:r>
                  <w:r>
                    <w:rPr>
                      <w:rStyle w:val="a6"/>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5060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Витимкан</w:t>
                  </w:r>
                  <w:proofErr w:type="spellEnd"/>
                  <w:r>
                    <w:rPr>
                      <w:rFonts w:ascii="Arial CYR" w:hAnsi="Arial CYR" w:cs="Arial CYR"/>
                      <w:sz w:val="20"/>
                      <w:szCs w:val="20"/>
                    </w:rPr>
                    <w:t xml:space="preserve"> — Витим —</w:t>
                  </w:r>
                  <w:r>
                    <w:rPr>
                      <w:rStyle w:val="apple-converted-space"/>
                      <w:rFonts w:ascii="Arial CYR" w:hAnsi="Arial CYR" w:cs="Arial CYR"/>
                      <w:sz w:val="20"/>
                      <w:szCs w:val="20"/>
                    </w:rPr>
                    <w:t> </w:t>
                  </w:r>
                  <w:r>
                    <w:rPr>
                      <w:rStyle w:val="a6"/>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4692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Хайлар</w:t>
                  </w:r>
                  <w:proofErr w:type="spellEnd"/>
                  <w:r>
                    <w:rPr>
                      <w:rFonts w:ascii="Arial CYR" w:hAnsi="Arial CYR" w:cs="Arial CYR"/>
                      <w:sz w:val="20"/>
                      <w:szCs w:val="20"/>
                    </w:rPr>
                    <w:t xml:space="preserve">* — </w:t>
                  </w:r>
                  <w:proofErr w:type="spellStart"/>
                  <w:r>
                    <w:rPr>
                      <w:rFonts w:ascii="Arial CYR" w:hAnsi="Arial CYR" w:cs="Arial CYR"/>
                      <w:sz w:val="20"/>
                      <w:szCs w:val="20"/>
                    </w:rPr>
                    <w:t>Аргунь</w:t>
                  </w:r>
                  <w:proofErr w:type="spellEnd"/>
                  <w:r>
                    <w:rPr>
                      <w:rFonts w:ascii="Arial CYR" w:hAnsi="Arial CYR" w:cs="Arial CYR"/>
                      <w:sz w:val="20"/>
                      <w:szCs w:val="20"/>
                    </w:rPr>
                    <w:t xml:space="preserve"> —</w:t>
                  </w:r>
                  <w:r>
                    <w:rPr>
                      <w:rStyle w:val="apple-converted-space"/>
                      <w:rFonts w:ascii="Arial CYR" w:hAnsi="Arial CYR" w:cs="Arial CYR"/>
                      <w:sz w:val="20"/>
                      <w:szCs w:val="20"/>
                    </w:rPr>
                    <w:t> </w:t>
                  </w:r>
                  <w:r>
                    <w:rPr>
                      <w:rStyle w:val="a6"/>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4444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Ока —</w:t>
                  </w:r>
                  <w:r>
                    <w:rPr>
                      <w:rStyle w:val="apple-converted-space"/>
                      <w:rFonts w:ascii="Arial CYR" w:hAnsi="Arial CYR" w:cs="Arial CYR"/>
                      <w:sz w:val="20"/>
                      <w:szCs w:val="20"/>
                    </w:rPr>
                    <w:t> </w:t>
                  </w:r>
                  <w:r>
                    <w:rPr>
                      <w:rStyle w:val="a6"/>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3731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Kулу</w:t>
                  </w:r>
                  <w:proofErr w:type="spellEnd"/>
                  <w:r>
                    <w:rPr>
                      <w:rFonts w:ascii="Arial CYR" w:hAnsi="Arial CYR" w:cs="Arial CYR"/>
                      <w:sz w:val="20"/>
                      <w:szCs w:val="20"/>
                    </w:rPr>
                    <w:t xml:space="preserve"> —</w:t>
                  </w:r>
                  <w:r>
                    <w:rPr>
                      <w:rStyle w:val="apple-converted-space"/>
                      <w:rFonts w:ascii="Arial CYR" w:hAnsi="Arial CYR" w:cs="Arial CYR"/>
                      <w:sz w:val="20"/>
                      <w:szCs w:val="20"/>
                    </w:rPr>
                    <w:t> </w:t>
                  </w:r>
                  <w:proofErr w:type="spellStart"/>
                  <w:r>
                    <w:rPr>
                      <w:rStyle w:val="a6"/>
                      <w:rFonts w:ascii="Arial CYR" w:hAnsi="Arial CYR" w:cs="Arial CYR"/>
                      <w:sz w:val="20"/>
                      <w:szCs w:val="20"/>
                    </w:rPr>
                    <w:t>Kолыма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2513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Урал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2422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Оленёк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2270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Днепр*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2201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Хастах</w:t>
                  </w:r>
                  <w:proofErr w:type="spellEnd"/>
                  <w:r>
                    <w:rPr>
                      <w:rFonts w:ascii="Arial CYR" w:hAnsi="Arial CYR" w:cs="Arial CYR"/>
                      <w:sz w:val="20"/>
                      <w:szCs w:val="20"/>
                    </w:rPr>
                    <w:t xml:space="preserve"> —</w:t>
                  </w:r>
                  <w:r>
                    <w:rPr>
                      <w:rStyle w:val="apple-converted-space"/>
                      <w:rFonts w:ascii="Arial CYR" w:hAnsi="Arial CYR" w:cs="Arial CYR"/>
                      <w:sz w:val="20"/>
                      <w:szCs w:val="20"/>
                    </w:rPr>
                    <w:t> </w:t>
                  </w:r>
                  <w:r>
                    <w:rPr>
                      <w:rStyle w:val="a6"/>
                      <w:rFonts w:ascii="Arial CYR" w:hAnsi="Arial CYR" w:cs="Arial CYR"/>
                      <w:sz w:val="20"/>
                      <w:szCs w:val="20"/>
                    </w:rPr>
                    <w:t>Индигирка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1977</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Звездочкой (*) в таблицах 1 и 2 помечены водные объекты, находящиеся, хотя бы частично, за пределами России.</w:t>
            </w:r>
          </w:p>
          <w:p w:rsidR="00A25231" w:rsidRDefault="00A25231" w:rsidP="00A25231">
            <w:pPr>
              <w:pStyle w:val="2"/>
              <w:shd w:val="clear" w:color="auto" w:fill="FFFFFF"/>
              <w:jc w:val="center"/>
              <w:rPr>
                <w:rFonts w:ascii="Arial" w:hAnsi="Arial" w:cs="Arial"/>
                <w:b w:val="0"/>
                <w:bCs w:val="0"/>
                <w:color w:val="336699"/>
                <w:sz w:val="36"/>
                <w:szCs w:val="36"/>
              </w:rPr>
            </w:pPr>
            <w:r>
              <w:rPr>
                <w:rFonts w:ascii="Arial" w:hAnsi="Arial" w:cs="Arial"/>
                <w:b w:val="0"/>
                <w:bCs w:val="0"/>
                <w:color w:val="336699"/>
              </w:rPr>
              <w:t>Площади бассейнов и сток</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По общей площади водосборного бассейна среди рек России на первом месте стоит Обь.</w:t>
            </w:r>
            <w:r>
              <w:rPr>
                <w:rFonts w:ascii="Arial" w:hAnsi="Arial" w:cs="Arial"/>
                <w:color w:val="000000"/>
                <w:sz w:val="20"/>
                <w:szCs w:val="20"/>
              </w:rPr>
              <w:br/>
              <w:t>В порядке убывания общей площади водосборных бассейнов расположены реки в таблицах 3 и 4.</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3</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Десять самых больших рек России по общей площади водосборного бассейна</w:t>
            </w:r>
            <w:r>
              <w:rPr>
                <w:rFonts w:ascii="Arial" w:hAnsi="Arial" w:cs="Arial"/>
                <w:color w:val="336699"/>
                <w:sz w:val="20"/>
                <w:szCs w:val="20"/>
              </w:rPr>
              <w:br/>
            </w:r>
            <w:r>
              <w:rPr>
                <w:rStyle w:val="a5"/>
                <w:rFonts w:ascii="Arial" w:hAnsi="Arial" w:cs="Arial"/>
                <w:color w:val="336699"/>
                <w:sz w:val="20"/>
                <w:szCs w:val="20"/>
              </w:rPr>
              <w:t>тыс. км</w:t>
            </w:r>
            <w:r>
              <w:rPr>
                <w:rStyle w:val="a5"/>
                <w:rFonts w:ascii="Arial" w:hAnsi="Arial" w:cs="Arial"/>
                <w:color w:val="336699"/>
                <w:sz w:val="20"/>
                <w:szCs w:val="20"/>
                <w:vertAlign w:val="superscript"/>
              </w:rPr>
              <w:t>2</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40"/>
              <w:gridCol w:w="2200"/>
              <w:gridCol w:w="1910"/>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Бассейн</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2990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2580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2490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1885</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1360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Kолыма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647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Днепр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504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Дон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422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Хатанга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Индигирка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360</w:t>
                  </w:r>
                </w:p>
              </w:tc>
            </w:tr>
          </w:tbl>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4</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Площади водосборных бассейнов (S), годовой сток (Q)</w:t>
            </w:r>
            <w:r>
              <w:rPr>
                <w:rFonts w:ascii="Arial" w:hAnsi="Arial" w:cs="Arial"/>
                <w:color w:val="336699"/>
                <w:sz w:val="20"/>
                <w:szCs w:val="20"/>
              </w:rPr>
              <w:br/>
              <w:t>и модуль стока (</w:t>
            </w:r>
            <w:proofErr w:type="spellStart"/>
            <w:r>
              <w:rPr>
                <w:rFonts w:ascii="Arial" w:hAnsi="Arial" w:cs="Arial"/>
                <w:color w:val="336699"/>
                <w:sz w:val="20"/>
                <w:szCs w:val="20"/>
              </w:rPr>
              <w:t>m</w:t>
            </w:r>
            <w:proofErr w:type="spellEnd"/>
            <w:r>
              <w:rPr>
                <w:rFonts w:ascii="Arial" w:hAnsi="Arial" w:cs="Arial"/>
                <w:color w:val="336699"/>
                <w:sz w:val="20"/>
                <w:szCs w:val="20"/>
              </w:rPr>
              <w:t>) больших рек России</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81"/>
              <w:gridCol w:w="1757"/>
              <w:gridCol w:w="974"/>
              <w:gridCol w:w="1688"/>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S, тыс. км</w:t>
                  </w:r>
                  <w:r>
                    <w:rPr>
                      <w:rFonts w:ascii="Arial CYR" w:hAnsi="Arial CYR" w:cs="Arial CYR"/>
                      <w:b/>
                      <w:bCs/>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Q, км</w:t>
                  </w:r>
                  <w:r>
                    <w:rPr>
                      <w:rFonts w:ascii="Arial CYR" w:hAnsi="Arial CYR" w:cs="Arial CYR"/>
                      <w:b/>
                      <w:bCs/>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proofErr w:type="spellStart"/>
                  <w:r>
                    <w:rPr>
                      <w:rFonts w:ascii="Arial CYR" w:hAnsi="Arial CYR" w:cs="Arial CYR"/>
                      <w:b/>
                      <w:bCs/>
                      <w:sz w:val="20"/>
                      <w:szCs w:val="20"/>
                    </w:rPr>
                    <w:t>m</w:t>
                  </w:r>
                  <w:proofErr w:type="spellEnd"/>
                  <w:r>
                    <w:rPr>
                      <w:rFonts w:ascii="Arial CYR" w:hAnsi="Arial CYR" w:cs="Arial CYR"/>
                      <w:b/>
                      <w:bCs/>
                      <w:sz w:val="20"/>
                      <w:szCs w:val="20"/>
                    </w:rPr>
                    <w:t>, л/(км</w:t>
                  </w:r>
                  <w:r>
                    <w:rPr>
                      <w:rFonts w:ascii="Arial CYR" w:hAnsi="Arial CYR" w:cs="Arial CYR"/>
                      <w:b/>
                      <w:bCs/>
                      <w:sz w:val="20"/>
                      <w:szCs w:val="20"/>
                      <w:vertAlign w:val="superscript"/>
                    </w:rPr>
                    <w:t>2</w:t>
                  </w:r>
                  <w:r>
                    <w:rPr>
                      <w:rStyle w:val="a6"/>
                      <w:rFonts w:ascii="Arial CYR" w:hAnsi="Arial CYR" w:cs="Arial CYR"/>
                      <w:sz w:val="20"/>
                      <w:szCs w:val="20"/>
                    </w:rPr>
                    <w:t>•</w:t>
                  </w:r>
                  <w:r>
                    <w:rPr>
                      <w:rFonts w:ascii="Arial CYR" w:hAnsi="Arial CYR" w:cs="Arial CYR"/>
                      <w:b/>
                      <w:bCs/>
                      <w:sz w:val="20"/>
                      <w:szCs w:val="20"/>
                    </w:rPr>
                    <w:t>с)</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lastRenderedPageBreak/>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2990 (2247*)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4,2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Kатунь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Чулым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Иртыш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1643 (910*)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5"/>
                      <w:rFonts w:ascii="Arial CYR" w:hAnsi="Arial CYR" w:cs="Arial CYR"/>
                      <w:sz w:val="20"/>
                      <w:szCs w:val="20"/>
                    </w:rPr>
                    <w:t>Ишим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177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0,2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5"/>
                      <w:rFonts w:ascii="Arial CYR" w:hAnsi="Arial CYR" w:cs="Arial CYR"/>
                      <w:sz w:val="20"/>
                      <w:szCs w:val="20"/>
                    </w:rPr>
                    <w:t>Тобол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426 (326*)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1,2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2580 (2252)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6,2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Ангара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1039 (730)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5"/>
                      <w:rFonts w:ascii="Arial CYR" w:hAnsi="Arial CYR" w:cs="Arial CYR"/>
                      <w:sz w:val="20"/>
                      <w:szCs w:val="20"/>
                    </w:rPr>
                    <w:t>Селенга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447 (148)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2,2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Подкаменная Тунгуска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Ниж</w:t>
                  </w:r>
                  <w:proofErr w:type="spellEnd"/>
                  <w:r>
                    <w:rPr>
                      <w:rFonts w:ascii="Arial CYR" w:hAnsi="Arial CYR" w:cs="Arial CYR"/>
                      <w:sz w:val="20"/>
                      <w:szCs w:val="20"/>
                    </w:rPr>
                    <w:t>. Тунгуска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7,8</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2490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6,8</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Витим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Олёкма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Алдан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Вилюй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46,6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1855 (1003)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Аргунь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164 (49)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Шилка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206 (174)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Зея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Уссури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193 (136)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1360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Kама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5"/>
                      <w:rFonts w:ascii="Arial CYR" w:hAnsi="Arial CYR" w:cs="Arial CYR"/>
                      <w:sz w:val="20"/>
                      <w:szCs w:val="20"/>
                    </w:rPr>
                    <w:t>Белая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5"/>
                      <w:rFonts w:ascii="Arial CYR" w:hAnsi="Arial CYR" w:cs="Arial CYR"/>
                      <w:sz w:val="20"/>
                      <w:szCs w:val="20"/>
                    </w:rPr>
                    <w:t>Вятка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5"/>
                      <w:rFonts w:ascii="Arial CYR" w:hAnsi="Arial CYR" w:cs="Arial CYR"/>
                      <w:sz w:val="20"/>
                      <w:szCs w:val="20"/>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Style w:val="a6"/>
                      <w:rFonts w:ascii="Arial CYR" w:hAnsi="Arial CYR" w:cs="Arial CYR"/>
                      <w:sz w:val="20"/>
                      <w:szCs w:val="20"/>
                    </w:rPr>
                    <w:lastRenderedPageBreak/>
                    <w:t>Kолыма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647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Днепр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504 (77*)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Дон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422 (369*)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Хатанга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9,1</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Индигирка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58,3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Северная Двина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9,8</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Вычегда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9,6</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Нева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336* (246*)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79,7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7,5</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Печора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12,4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Яна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Урал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1,5</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Оленёк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Анадырь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8,8</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Style w:val="a6"/>
                      <w:rFonts w:ascii="Arial CYR" w:hAnsi="Arial CYR" w:cs="Arial CYR"/>
                      <w:sz w:val="20"/>
                      <w:szCs w:val="20"/>
                    </w:rPr>
                    <w:t>Пясина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81,9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Таз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Style w:val="a6"/>
                      <w:rFonts w:ascii="Arial CYR" w:hAnsi="Arial CYR" w:cs="Arial CYR"/>
                      <w:sz w:val="20"/>
                      <w:szCs w:val="20"/>
                    </w:rPr>
                    <w:t>Мезень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Style w:val="a6"/>
                      <w:rFonts w:ascii="Arial CYR" w:hAnsi="Arial CYR" w:cs="Arial CYR"/>
                      <w:sz w:val="20"/>
                      <w:szCs w:val="20"/>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t> </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Более подробные характеристики бассейнов рек и их стока, не только общие, но и по притокам главной реки, даются в таблице 4. Главные реки водных систем </w:t>
            </w:r>
            <w:proofErr w:type="spellStart"/>
            <w:r>
              <w:rPr>
                <w:rFonts w:ascii="Arial" w:hAnsi="Arial" w:cs="Arial"/>
                <w:color w:val="000000"/>
                <w:sz w:val="20"/>
                <w:szCs w:val="20"/>
              </w:rPr>
              <w:t>выделены</w:t>
            </w:r>
            <w:r>
              <w:rPr>
                <w:rFonts w:ascii="Arial" w:hAnsi="Arial" w:cs="Arial"/>
                <w:b/>
                <w:bCs/>
                <w:color w:val="000000"/>
                <w:sz w:val="20"/>
                <w:szCs w:val="20"/>
              </w:rPr>
              <w:t>жирным</w:t>
            </w:r>
            <w:proofErr w:type="spellEnd"/>
            <w:r>
              <w:rPr>
                <w:rFonts w:ascii="Arial" w:hAnsi="Arial" w:cs="Arial"/>
                <w:b/>
                <w:bCs/>
                <w:color w:val="000000"/>
                <w:sz w:val="20"/>
                <w:szCs w:val="20"/>
              </w:rPr>
              <w:t xml:space="preserve"> шрифтом</w:t>
            </w:r>
            <w:r>
              <w:rPr>
                <w:rFonts w:ascii="Arial" w:hAnsi="Arial" w:cs="Arial"/>
                <w:color w:val="000000"/>
                <w:sz w:val="20"/>
                <w:szCs w:val="20"/>
              </w:rPr>
              <w:t>, притоки набраны светлым шрифтом, притоки второго порядка —</w:t>
            </w:r>
            <w:r>
              <w:rPr>
                <w:rFonts w:ascii="Arial" w:hAnsi="Arial" w:cs="Arial"/>
                <w:i/>
                <w:iCs/>
                <w:color w:val="000000"/>
                <w:sz w:val="20"/>
                <w:szCs w:val="20"/>
              </w:rPr>
              <w:t>курсивом</w:t>
            </w:r>
            <w:r>
              <w:rPr>
                <w:rFonts w:ascii="Arial" w:hAnsi="Arial" w:cs="Arial"/>
                <w:color w:val="000000"/>
                <w:sz w:val="20"/>
                <w:szCs w:val="20"/>
              </w:rPr>
              <w:t>; теми же шрифтами даны и все относящиеся к ним цифры. В скобках приведены площади водосборов и годовой сток в пределах России. Величины, полученные измерением площадей по карте, то есть менее надежные, помечены звездочкой (*).</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Но до распада СССР за пределами страны было лишь около 4% водосбора Оби, теперь же значительная часть бассейна самого длинного водотока этой речной системы, Иртыша, оказалась на территории </w:t>
            </w:r>
            <w:proofErr w:type="spellStart"/>
            <w:r>
              <w:rPr>
                <w:rFonts w:ascii="Arial" w:hAnsi="Arial" w:cs="Arial"/>
                <w:color w:val="000000"/>
                <w:sz w:val="20"/>
                <w:szCs w:val="20"/>
              </w:rPr>
              <w:t>Kазахстана</w:t>
            </w:r>
            <w:proofErr w:type="spellEnd"/>
            <w:r>
              <w:rPr>
                <w:rFonts w:ascii="Arial" w:hAnsi="Arial" w:cs="Arial"/>
                <w:color w:val="000000"/>
                <w:sz w:val="20"/>
                <w:szCs w:val="20"/>
              </w:rPr>
              <w:t>, и на первое место в России вышел водосбор Лены, а на второе — Енисея. Почти 13% площади бассейна Енисея находится в Монголии (небольшой участок близ верховьев Енисея и более 2/3 бассейна Селенги), но это не сдвигает его со второго места по площади бассейна, расположенного в России. Бассейн Амура, протекающего преимущественно по границе, лежит в России лишь немного больше чем наполовину (на 54%), и его российская часть меньше бассейна Волги. Поэтому перечень первых десяти рек по площади водосборных бассейнов в пределах России приобретает такой вид (табл. 5).</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5</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Десять самых больших рек России по площади</w:t>
            </w:r>
            <w:r>
              <w:rPr>
                <w:rFonts w:ascii="Arial" w:hAnsi="Arial" w:cs="Arial"/>
                <w:color w:val="336699"/>
                <w:sz w:val="20"/>
                <w:szCs w:val="20"/>
              </w:rPr>
              <w:br/>
              <w:t>водосборного бассейна в пределах России</w:t>
            </w:r>
            <w:r>
              <w:rPr>
                <w:rFonts w:ascii="Arial" w:hAnsi="Arial" w:cs="Arial"/>
                <w:color w:val="336699"/>
                <w:sz w:val="20"/>
                <w:szCs w:val="20"/>
              </w:rPr>
              <w:br/>
            </w:r>
            <w:r>
              <w:rPr>
                <w:rStyle w:val="a5"/>
                <w:rFonts w:ascii="Arial" w:hAnsi="Arial" w:cs="Arial"/>
                <w:color w:val="336699"/>
                <w:sz w:val="20"/>
                <w:szCs w:val="20"/>
              </w:rPr>
              <w:t>тыс. км</w:t>
            </w:r>
            <w:r>
              <w:rPr>
                <w:rStyle w:val="a5"/>
                <w:rFonts w:ascii="Arial" w:hAnsi="Arial" w:cs="Arial"/>
                <w:color w:val="336699"/>
                <w:sz w:val="20"/>
                <w:szCs w:val="20"/>
                <w:vertAlign w:val="superscript"/>
              </w:rPr>
              <w:t>2</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37"/>
              <w:gridCol w:w="2744"/>
              <w:gridCol w:w="1569"/>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lastRenderedPageBreak/>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Бассейн</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2490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2252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2247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1360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1003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Kолыма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647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Дон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Хатанга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Индигирка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360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Северная Двина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357</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Впрочем, измерение бассейнов по картам не позволяет гарантировать точность до</w:t>
            </w:r>
            <w:r>
              <w:rPr>
                <w:rFonts w:ascii="Arial" w:hAnsi="Arial" w:cs="Arial"/>
                <w:color w:val="000000"/>
                <w:sz w:val="20"/>
                <w:szCs w:val="20"/>
              </w:rPr>
              <w:br/>
              <w:t>5 тыс. км</w:t>
            </w:r>
            <w:r>
              <w:rPr>
                <w:rFonts w:ascii="Arial" w:hAnsi="Arial" w:cs="Arial"/>
                <w:color w:val="000000"/>
                <w:sz w:val="20"/>
                <w:szCs w:val="20"/>
                <w:vertAlign w:val="superscript"/>
              </w:rPr>
              <w:t>2</w:t>
            </w:r>
            <w:r>
              <w:rPr>
                <w:rFonts w:ascii="Arial" w:hAnsi="Arial" w:cs="Arial"/>
                <w:color w:val="000000"/>
                <w:sz w:val="20"/>
                <w:szCs w:val="20"/>
              </w:rPr>
              <w:t>, так что правильнее было бы сказать, что Енисей и Обь делят 2—3-е места. То же можно сказать о Доне и Хатанге, 7—8-е места. Днепр ушел куда-то очень далеко, ведь в России лишь самая верхняя часть его бассейна. А Нева, совсем незамеченная нами, когда рассматривали длины рек (всего-то 74 км), подходит к первой десятке вплотную</w:t>
            </w:r>
            <w:r>
              <w:rPr>
                <w:rFonts w:ascii="Arial" w:hAnsi="Arial" w:cs="Arial"/>
                <w:color w:val="000000"/>
                <w:sz w:val="20"/>
                <w:szCs w:val="20"/>
              </w:rPr>
              <w:br/>
              <w:t>(336 тыс. км</w:t>
            </w:r>
            <w:r>
              <w:rPr>
                <w:rFonts w:ascii="Arial" w:hAnsi="Arial" w:cs="Arial"/>
                <w:color w:val="000000"/>
                <w:sz w:val="20"/>
                <w:szCs w:val="20"/>
                <w:vertAlign w:val="superscript"/>
              </w:rPr>
              <w:t>2</w:t>
            </w:r>
            <w:r>
              <w:rPr>
                <w:rFonts w:ascii="Arial" w:hAnsi="Arial" w:cs="Arial"/>
                <w:color w:val="000000"/>
                <w:sz w:val="20"/>
                <w:szCs w:val="20"/>
              </w:rPr>
              <w:t>). Относительно Невы, впрочем, возникает некоторое сомнение: в справочнике «Реки и озера СССР» (1979), откуда в основном брались данные, площадь бассейна указана 281 тыс. км</w:t>
            </w:r>
            <w:r>
              <w:rPr>
                <w:rFonts w:ascii="Arial" w:hAnsi="Arial" w:cs="Arial"/>
                <w:color w:val="000000"/>
                <w:sz w:val="20"/>
                <w:szCs w:val="20"/>
                <w:vertAlign w:val="superscript"/>
              </w:rPr>
              <w:t>2</w:t>
            </w:r>
            <w:r>
              <w:rPr>
                <w:rFonts w:ascii="Arial" w:hAnsi="Arial" w:cs="Arial"/>
                <w:color w:val="000000"/>
                <w:sz w:val="20"/>
                <w:szCs w:val="20"/>
              </w:rPr>
              <w:t>, причем не отмечено то, что довольно значительная часть бассейна (более четверти, как получается при измерении по картам) лежит за границей — в Финляндии. Здесь приведены площади, измеренные по картам.</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При прочих равных условиях, чем больше площадь водосборного бассейна, тем река многоводнее. Но «прочие условия» никогда не бывают равными. Общеизвестный пример: бассейн Амазонки больше бассейна </w:t>
            </w:r>
            <w:proofErr w:type="spellStart"/>
            <w:r>
              <w:rPr>
                <w:rFonts w:ascii="Arial" w:hAnsi="Arial" w:cs="Arial"/>
                <w:color w:val="000000"/>
                <w:sz w:val="20"/>
                <w:szCs w:val="20"/>
              </w:rPr>
              <w:t>Kонго</w:t>
            </w:r>
            <w:proofErr w:type="spellEnd"/>
            <w:r>
              <w:rPr>
                <w:rFonts w:ascii="Arial" w:hAnsi="Arial" w:cs="Arial"/>
                <w:color w:val="000000"/>
                <w:sz w:val="20"/>
                <w:szCs w:val="20"/>
              </w:rPr>
              <w:t xml:space="preserve"> почти вдвое, но Амазонка многоводнее без малого впятеро, потому что в бассейне Амазонки выпадает больше осадков.</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В таблице 4 приведен годовой сток рек в км</w:t>
            </w:r>
            <w:r>
              <w:rPr>
                <w:rFonts w:ascii="Arial" w:hAnsi="Arial" w:cs="Arial"/>
                <w:color w:val="000000"/>
                <w:sz w:val="20"/>
                <w:szCs w:val="20"/>
                <w:vertAlign w:val="superscript"/>
              </w:rPr>
              <w:t>3</w:t>
            </w:r>
            <w:r>
              <w:rPr>
                <w:rFonts w:ascii="Arial" w:hAnsi="Arial" w:cs="Arial"/>
                <w:color w:val="000000"/>
                <w:sz w:val="20"/>
                <w:szCs w:val="20"/>
              </w:rPr>
              <w:t>. Анализируя таблицу, вы легко убедитесь, что годовой сток отнюдь не пропорционален площади бассейна</w:t>
            </w:r>
            <w:hyperlink r:id="rId7" w:anchor="2" w:history="1">
              <w:r>
                <w:rPr>
                  <w:rStyle w:val="a4"/>
                  <w:rFonts w:ascii="Arial" w:hAnsi="Arial" w:cs="Arial"/>
                  <w:sz w:val="20"/>
                  <w:szCs w:val="20"/>
                  <w:vertAlign w:val="superscript"/>
                </w:rPr>
                <w:t>2</w:t>
              </w:r>
            </w:hyperlink>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По годовому стоку Енисей превосходит все наши реки: 624 км</w:t>
            </w:r>
            <w:r>
              <w:rPr>
                <w:rFonts w:ascii="Arial" w:hAnsi="Arial" w:cs="Arial"/>
                <w:color w:val="000000"/>
                <w:sz w:val="20"/>
                <w:szCs w:val="20"/>
                <w:vertAlign w:val="superscript"/>
              </w:rPr>
              <w:t>3</w:t>
            </w:r>
            <w:r>
              <w:rPr>
                <w:rFonts w:ascii="Arial" w:hAnsi="Arial" w:cs="Arial"/>
                <w:color w:val="000000"/>
                <w:sz w:val="20"/>
                <w:szCs w:val="20"/>
              </w:rPr>
              <w:t xml:space="preserve">; в мире он пятый, впереди его Амазонка (вдесятеро больше), </w:t>
            </w:r>
            <w:proofErr w:type="spellStart"/>
            <w:r>
              <w:rPr>
                <w:rFonts w:ascii="Arial" w:hAnsi="Arial" w:cs="Arial"/>
                <w:color w:val="000000"/>
                <w:sz w:val="20"/>
                <w:szCs w:val="20"/>
              </w:rPr>
              <w:t>Kонго</w:t>
            </w:r>
            <w:proofErr w:type="spellEnd"/>
            <w:r>
              <w:rPr>
                <w:rFonts w:ascii="Arial" w:hAnsi="Arial" w:cs="Arial"/>
                <w:color w:val="000000"/>
                <w:sz w:val="20"/>
                <w:szCs w:val="20"/>
              </w:rPr>
              <w:t>, Янцзы и Ориноко. Лена — восьмая в мире, перед ней еще Миссисипи и Парана. Вот первая десятка рек России по этому показателю (табл. 6).</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6</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Десять самых больших рек России по годовому стоку</w:t>
            </w:r>
            <w:r>
              <w:rPr>
                <w:rFonts w:ascii="Arial" w:hAnsi="Arial" w:cs="Arial"/>
                <w:color w:val="336699"/>
                <w:sz w:val="20"/>
                <w:szCs w:val="20"/>
              </w:rPr>
              <w:br/>
            </w:r>
            <w:r>
              <w:rPr>
                <w:rStyle w:val="a5"/>
                <w:rFonts w:ascii="Arial" w:hAnsi="Arial" w:cs="Arial"/>
                <w:color w:val="336699"/>
                <w:sz w:val="20"/>
                <w:szCs w:val="20"/>
              </w:rPr>
              <w:t>км</w:t>
            </w:r>
            <w:r>
              <w:rPr>
                <w:rStyle w:val="a5"/>
                <w:rFonts w:ascii="Arial" w:hAnsi="Arial" w:cs="Arial"/>
                <w:color w:val="336699"/>
                <w:sz w:val="20"/>
                <w:szCs w:val="20"/>
                <w:vertAlign w:val="superscript"/>
              </w:rPr>
              <w:t>3</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59"/>
              <w:gridCol w:w="3102"/>
              <w:gridCol w:w="1089"/>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Сток</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Енисей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624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536</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Обь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400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Амур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343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Печора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126</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Колыма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123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Северная Двина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Хатанга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105</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Пясина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82</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И снова сразу за первой десяткой следует Нева, 80 км</w:t>
            </w:r>
            <w:r>
              <w:rPr>
                <w:rFonts w:ascii="Arial" w:hAnsi="Arial" w:cs="Arial"/>
                <w:color w:val="000000"/>
                <w:sz w:val="20"/>
                <w:szCs w:val="20"/>
                <w:vertAlign w:val="superscript"/>
              </w:rPr>
              <w:t>3</w:t>
            </w:r>
            <w:r>
              <w:rPr>
                <w:rFonts w:ascii="Arial" w:hAnsi="Arial" w:cs="Arial"/>
                <w:color w:val="000000"/>
                <w:sz w:val="20"/>
                <w:szCs w:val="20"/>
              </w:rPr>
              <w:t>. В гидрологии широко применяется показатель, не упоминаемый в школьных учебниках географии, — модуль стока. Вводить его в школьный курс не нужно, он довольно сложен для понимания, но учителям он может дать пищу для размышлений; интересным он может оказаться для сильных учеников.</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Модуль стока</w:t>
            </w:r>
            <w:r>
              <w:rPr>
                <w:rStyle w:val="apple-converted-space"/>
                <w:rFonts w:ascii="Arial" w:hAnsi="Arial" w:cs="Arial"/>
                <w:color w:val="000000"/>
                <w:sz w:val="20"/>
                <w:szCs w:val="20"/>
              </w:rPr>
              <w:t> </w:t>
            </w:r>
            <w:r>
              <w:rPr>
                <w:rFonts w:ascii="Arial" w:hAnsi="Arial" w:cs="Arial"/>
                <w:color w:val="000000"/>
                <w:sz w:val="20"/>
                <w:szCs w:val="20"/>
              </w:rPr>
              <w:t>— это объем стока в единицу времени с единицы площади водосбора. Его вычисляют путем деления стока</w:t>
            </w:r>
            <w:r>
              <w:rPr>
                <w:rStyle w:val="apple-converted-space"/>
                <w:rFonts w:ascii="Arial" w:hAnsi="Arial" w:cs="Arial"/>
                <w:color w:val="000000"/>
                <w:sz w:val="20"/>
                <w:szCs w:val="20"/>
              </w:rPr>
              <w:t> </w:t>
            </w:r>
            <w:r>
              <w:rPr>
                <w:rFonts w:ascii="Arial" w:hAnsi="Arial" w:cs="Arial"/>
                <w:i/>
                <w:iCs/>
                <w:color w:val="000000"/>
                <w:sz w:val="20"/>
                <w:szCs w:val="20"/>
              </w:rPr>
              <w:t>Q’</w:t>
            </w:r>
            <w:r>
              <w:rPr>
                <w:rStyle w:val="apple-converted-space"/>
                <w:rFonts w:ascii="Arial" w:hAnsi="Arial" w:cs="Arial"/>
                <w:color w:val="000000"/>
                <w:sz w:val="20"/>
                <w:szCs w:val="20"/>
              </w:rPr>
              <w:t> </w:t>
            </w:r>
            <w:r>
              <w:rPr>
                <w:rFonts w:ascii="Arial" w:hAnsi="Arial" w:cs="Arial"/>
                <w:color w:val="000000"/>
                <w:sz w:val="20"/>
                <w:szCs w:val="20"/>
              </w:rPr>
              <w:t>за определенный период на площадь водосборного бассейна</w:t>
            </w:r>
            <w:r>
              <w:rPr>
                <w:rStyle w:val="apple-converted-space"/>
                <w:rFonts w:ascii="Arial" w:hAnsi="Arial" w:cs="Arial"/>
                <w:color w:val="000000"/>
                <w:sz w:val="20"/>
                <w:szCs w:val="20"/>
              </w:rPr>
              <w:t> </w:t>
            </w:r>
            <w:r>
              <w:rPr>
                <w:rFonts w:ascii="Arial" w:hAnsi="Arial" w:cs="Arial"/>
                <w:i/>
                <w:iCs/>
                <w:color w:val="000000"/>
                <w:sz w:val="20"/>
                <w:szCs w:val="20"/>
              </w:rPr>
              <w:t>S</w:t>
            </w:r>
            <w:r>
              <w:rPr>
                <w:rStyle w:val="apple-converted-space"/>
                <w:rFonts w:ascii="Arial" w:hAnsi="Arial" w:cs="Arial"/>
                <w:color w:val="000000"/>
                <w:sz w:val="20"/>
                <w:szCs w:val="20"/>
              </w:rPr>
              <w:t> </w:t>
            </w:r>
            <w:r>
              <w:rPr>
                <w:rFonts w:ascii="Arial" w:hAnsi="Arial" w:cs="Arial"/>
                <w:color w:val="000000"/>
                <w:sz w:val="20"/>
                <w:szCs w:val="20"/>
              </w:rPr>
              <w:t>и на продолжительность этого периода</w:t>
            </w:r>
            <w:r>
              <w:rPr>
                <w:rStyle w:val="apple-converted-space"/>
                <w:rFonts w:ascii="Arial" w:hAnsi="Arial" w:cs="Arial"/>
                <w:color w:val="000000"/>
                <w:sz w:val="20"/>
                <w:szCs w:val="20"/>
              </w:rPr>
              <w:t> </w:t>
            </w:r>
            <w:proofErr w:type="spellStart"/>
            <w:r>
              <w:rPr>
                <w:rFonts w:ascii="Arial" w:hAnsi="Arial" w:cs="Arial"/>
                <w:i/>
                <w:iCs/>
                <w:color w:val="000000"/>
                <w:sz w:val="20"/>
                <w:szCs w:val="20"/>
              </w:rPr>
              <w:t>t</w:t>
            </w:r>
            <w:proofErr w:type="spellEnd"/>
            <w:r>
              <w:rPr>
                <w:rStyle w:val="apple-converted-space"/>
                <w:rFonts w:ascii="Arial" w:hAnsi="Arial" w:cs="Arial"/>
                <w:color w:val="000000"/>
                <w:sz w:val="20"/>
                <w:szCs w:val="20"/>
              </w:rPr>
              <w:t> </w:t>
            </w:r>
            <w:r>
              <w:rPr>
                <w:rFonts w:ascii="Arial" w:hAnsi="Arial" w:cs="Arial"/>
                <w:color w:val="000000"/>
                <w:sz w:val="20"/>
                <w:szCs w:val="20"/>
              </w:rPr>
              <w:t>и измеряют в л/(с•км</w:t>
            </w:r>
            <w:r>
              <w:rPr>
                <w:rFonts w:ascii="Arial" w:hAnsi="Arial" w:cs="Arial"/>
                <w:color w:val="000000"/>
                <w:sz w:val="20"/>
                <w:szCs w:val="20"/>
                <w:vertAlign w:val="superscript"/>
              </w:rPr>
              <w:t>2</w:t>
            </w:r>
            <w:r>
              <w:rPr>
                <w:rFonts w:ascii="Arial" w:hAnsi="Arial" w:cs="Arial"/>
                <w:color w:val="000000"/>
                <w:sz w:val="20"/>
                <w:szCs w:val="20"/>
              </w:rPr>
              <w:t>) или в м</w:t>
            </w:r>
            <w:r>
              <w:rPr>
                <w:rFonts w:ascii="Arial" w:hAnsi="Arial" w:cs="Arial"/>
                <w:color w:val="000000"/>
                <w:sz w:val="20"/>
                <w:szCs w:val="20"/>
                <w:vertAlign w:val="superscript"/>
              </w:rPr>
              <w:t>3</w:t>
            </w:r>
            <w:r>
              <w:rPr>
                <w:rFonts w:ascii="Arial" w:hAnsi="Arial" w:cs="Arial"/>
                <w:color w:val="000000"/>
                <w:sz w:val="20"/>
                <w:szCs w:val="20"/>
              </w:rPr>
              <w:t>/(с•км</w:t>
            </w:r>
            <w:r>
              <w:rPr>
                <w:rFonts w:ascii="Arial" w:hAnsi="Arial" w:cs="Arial"/>
                <w:color w:val="000000"/>
                <w:sz w:val="20"/>
                <w:szCs w:val="20"/>
                <w:vertAlign w:val="superscript"/>
              </w:rPr>
              <w:t>2</w:t>
            </w:r>
            <w:r>
              <w:rPr>
                <w:rFonts w:ascii="Arial" w:hAnsi="Arial" w:cs="Arial"/>
                <w:color w:val="000000"/>
                <w:sz w:val="20"/>
                <w:szCs w:val="20"/>
              </w:rPr>
              <w:t xml:space="preserve">). Так, если за сутки (86 400 с) сток реки составил 1 </w:t>
            </w:r>
            <w:proofErr w:type="spellStart"/>
            <w:r>
              <w:rPr>
                <w:rFonts w:ascii="Arial" w:hAnsi="Arial" w:cs="Arial"/>
                <w:color w:val="000000"/>
                <w:sz w:val="20"/>
                <w:szCs w:val="20"/>
              </w:rPr>
              <w:t>млн</w:t>
            </w:r>
            <w:proofErr w:type="spellEnd"/>
            <w:r>
              <w:rPr>
                <w:rFonts w:ascii="Arial" w:hAnsi="Arial" w:cs="Arial"/>
                <w:color w:val="000000"/>
                <w:sz w:val="20"/>
                <w:szCs w:val="20"/>
              </w:rPr>
              <w:t xml:space="preserve"> м</w:t>
            </w:r>
            <w:r>
              <w:rPr>
                <w:rFonts w:ascii="Arial" w:hAnsi="Arial" w:cs="Arial"/>
                <w:color w:val="000000"/>
                <w:sz w:val="20"/>
                <w:szCs w:val="20"/>
                <w:vertAlign w:val="superscript"/>
              </w:rPr>
              <w:t>3</w:t>
            </w:r>
            <w:r>
              <w:rPr>
                <w:rFonts w:ascii="Arial" w:hAnsi="Arial" w:cs="Arial"/>
                <w:color w:val="000000"/>
                <w:sz w:val="20"/>
                <w:szCs w:val="20"/>
              </w:rPr>
              <w:t>, а площадь водосборного бассейна для того створа, в котором измерялся расход, 1200 км</w:t>
            </w:r>
            <w:r>
              <w:rPr>
                <w:rFonts w:ascii="Arial" w:hAnsi="Arial" w:cs="Arial"/>
                <w:color w:val="000000"/>
                <w:sz w:val="20"/>
                <w:szCs w:val="20"/>
                <w:vertAlign w:val="superscript"/>
              </w:rPr>
              <w:t>2</w:t>
            </w:r>
            <w:r>
              <w:rPr>
                <w:rFonts w:ascii="Arial" w:hAnsi="Arial" w:cs="Arial"/>
                <w:color w:val="000000"/>
                <w:sz w:val="20"/>
                <w:szCs w:val="20"/>
              </w:rPr>
              <w:t>, то модуль стока</w:t>
            </w:r>
            <w:r>
              <w:rPr>
                <w:rStyle w:val="apple-converted-space"/>
                <w:rFonts w:ascii="Arial" w:hAnsi="Arial" w:cs="Arial"/>
                <w:color w:val="000000"/>
                <w:sz w:val="20"/>
                <w:szCs w:val="20"/>
              </w:rPr>
              <w:t> </w:t>
            </w:r>
            <w:proofErr w:type="spellStart"/>
            <w:r>
              <w:rPr>
                <w:rFonts w:ascii="Arial" w:hAnsi="Arial" w:cs="Arial"/>
                <w:i/>
                <w:iCs/>
                <w:color w:val="000000"/>
                <w:sz w:val="20"/>
                <w:szCs w:val="20"/>
              </w:rPr>
              <w:t>m</w:t>
            </w:r>
            <w:proofErr w:type="spellEnd"/>
            <w:r>
              <w:rPr>
                <w:rStyle w:val="apple-converted-space"/>
                <w:rFonts w:ascii="Arial" w:hAnsi="Arial" w:cs="Arial"/>
                <w:color w:val="000000"/>
                <w:sz w:val="20"/>
                <w:szCs w:val="20"/>
              </w:rPr>
              <w:t> </w:t>
            </w:r>
            <w:r>
              <w:rPr>
                <w:rFonts w:ascii="Arial" w:hAnsi="Arial" w:cs="Arial"/>
                <w:color w:val="000000"/>
                <w:sz w:val="20"/>
                <w:szCs w:val="20"/>
              </w:rPr>
              <w:t>будет</w:t>
            </w:r>
          </w:p>
          <w:p w:rsidR="00A25231" w:rsidRDefault="00A25231" w:rsidP="00A25231">
            <w:pPr>
              <w:pStyle w:val="a3"/>
              <w:shd w:val="clear" w:color="auto" w:fill="FFFFFF"/>
              <w:jc w:val="center"/>
              <w:rPr>
                <w:rFonts w:ascii="Arial" w:hAnsi="Arial" w:cs="Arial"/>
                <w:color w:val="000000"/>
                <w:sz w:val="20"/>
                <w:szCs w:val="20"/>
              </w:rPr>
            </w:pPr>
            <w:proofErr w:type="spellStart"/>
            <w:r>
              <w:rPr>
                <w:rFonts w:ascii="Arial" w:hAnsi="Arial" w:cs="Arial"/>
                <w:i/>
                <w:iCs/>
                <w:color w:val="000000"/>
                <w:sz w:val="20"/>
                <w:szCs w:val="20"/>
              </w:rPr>
              <w:t>m</w:t>
            </w:r>
            <w:proofErr w:type="spellEnd"/>
            <w:r>
              <w:rPr>
                <w:rFonts w:ascii="Arial" w:hAnsi="Arial" w:cs="Arial"/>
                <w:i/>
                <w:iCs/>
                <w:color w:val="000000"/>
                <w:sz w:val="20"/>
                <w:szCs w:val="20"/>
              </w:rPr>
              <w:t xml:space="preserve"> = Q’</w:t>
            </w:r>
            <w:r>
              <w:rPr>
                <w:rFonts w:ascii="Arial" w:hAnsi="Arial" w:cs="Arial"/>
                <w:color w:val="000000"/>
                <w:sz w:val="20"/>
                <w:szCs w:val="20"/>
              </w:rPr>
              <w:t>/</w:t>
            </w:r>
            <w:proofErr w:type="spellStart"/>
            <w:r>
              <w:rPr>
                <w:rFonts w:ascii="Arial" w:hAnsi="Arial" w:cs="Arial"/>
                <w:i/>
                <w:iCs/>
                <w:color w:val="000000"/>
                <w:sz w:val="20"/>
                <w:szCs w:val="20"/>
              </w:rPr>
              <w:t>St</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 1 000 </w:t>
            </w:r>
            <w:proofErr w:type="spellStart"/>
            <w:r>
              <w:rPr>
                <w:rFonts w:ascii="Arial" w:hAnsi="Arial" w:cs="Arial"/>
                <w:color w:val="000000"/>
                <w:sz w:val="20"/>
                <w:szCs w:val="20"/>
              </w:rPr>
              <w:t>000</w:t>
            </w:r>
            <w:proofErr w:type="spellEnd"/>
            <w:r>
              <w:rPr>
                <w:rFonts w:ascii="Arial" w:hAnsi="Arial" w:cs="Arial"/>
                <w:color w:val="000000"/>
                <w:sz w:val="20"/>
                <w:szCs w:val="20"/>
              </w:rPr>
              <w:t xml:space="preserve"> м</w:t>
            </w:r>
            <w:r>
              <w:rPr>
                <w:rFonts w:ascii="Arial" w:hAnsi="Arial" w:cs="Arial"/>
                <w:color w:val="000000"/>
                <w:sz w:val="20"/>
                <w:szCs w:val="20"/>
                <w:vertAlign w:val="superscript"/>
              </w:rPr>
              <w:t>3</w:t>
            </w:r>
            <w:r>
              <w:rPr>
                <w:rFonts w:ascii="Arial" w:hAnsi="Arial" w:cs="Arial"/>
                <w:color w:val="000000"/>
                <w:sz w:val="20"/>
                <w:szCs w:val="20"/>
              </w:rPr>
              <w:t>/</w:t>
            </w:r>
            <w:proofErr w:type="spellStart"/>
            <w:r>
              <w:rPr>
                <w:rFonts w:ascii="Arial" w:hAnsi="Arial" w:cs="Arial"/>
                <w:color w:val="000000"/>
                <w:sz w:val="20"/>
                <w:szCs w:val="20"/>
              </w:rPr>
              <w:t>сут</w:t>
            </w:r>
            <w:proofErr w:type="spellEnd"/>
            <w:r>
              <w:rPr>
                <w:rFonts w:ascii="Arial" w:hAnsi="Arial" w:cs="Arial"/>
                <w:color w:val="000000"/>
                <w:sz w:val="20"/>
                <w:szCs w:val="20"/>
              </w:rPr>
              <w:t>. : : (1200 км</w:t>
            </w:r>
            <w:r>
              <w:rPr>
                <w:rFonts w:ascii="Arial" w:hAnsi="Arial" w:cs="Arial"/>
                <w:color w:val="000000"/>
                <w:sz w:val="20"/>
                <w:szCs w:val="20"/>
                <w:vertAlign w:val="superscript"/>
              </w:rPr>
              <w:t>2</w:t>
            </w:r>
            <w:r>
              <w:rPr>
                <w:rStyle w:val="apple-converted-space"/>
                <w:rFonts w:ascii="Arial" w:hAnsi="Arial" w:cs="Arial"/>
                <w:color w:val="000000"/>
                <w:sz w:val="20"/>
                <w:szCs w:val="20"/>
              </w:rPr>
              <w:t> </w:t>
            </w:r>
            <w:proofErr w:type="spellStart"/>
            <w:r>
              <w:rPr>
                <w:rFonts w:ascii="Arial" w:hAnsi="Arial" w:cs="Arial"/>
                <w:color w:val="000000"/>
                <w:sz w:val="20"/>
                <w:szCs w:val="20"/>
              </w:rPr>
              <w:t>x</w:t>
            </w:r>
            <w:proofErr w:type="spellEnd"/>
            <w:r>
              <w:rPr>
                <w:rFonts w:ascii="Arial" w:hAnsi="Arial" w:cs="Arial"/>
                <w:color w:val="000000"/>
                <w:sz w:val="20"/>
                <w:szCs w:val="20"/>
              </w:rPr>
              <w:t xml:space="preserve"> 86 400 с/</w:t>
            </w:r>
            <w:proofErr w:type="spellStart"/>
            <w:r>
              <w:rPr>
                <w:rFonts w:ascii="Arial" w:hAnsi="Arial" w:cs="Arial"/>
                <w:color w:val="000000"/>
                <w:sz w:val="20"/>
                <w:szCs w:val="20"/>
              </w:rPr>
              <w:t>сут</w:t>
            </w:r>
            <w:proofErr w:type="spellEnd"/>
            <w:r>
              <w:rPr>
                <w:rFonts w:ascii="Arial" w:hAnsi="Arial" w:cs="Arial"/>
                <w:color w:val="000000"/>
                <w:sz w:val="20"/>
                <w:szCs w:val="20"/>
              </w:rPr>
              <w:t>.) =</w:t>
            </w:r>
          </w:p>
          <w:p w:rsidR="00A25231" w:rsidRDefault="00A25231" w:rsidP="00A25231">
            <w:pPr>
              <w:pStyle w:val="a3"/>
              <w:shd w:val="clear" w:color="auto" w:fill="FFFFFF"/>
              <w:jc w:val="center"/>
              <w:rPr>
                <w:rFonts w:ascii="Arial" w:hAnsi="Arial" w:cs="Arial"/>
                <w:color w:val="000000"/>
                <w:sz w:val="20"/>
                <w:szCs w:val="20"/>
              </w:rPr>
            </w:pPr>
            <w:r>
              <w:rPr>
                <w:rFonts w:ascii="Arial" w:hAnsi="Arial" w:cs="Arial"/>
                <w:color w:val="000000"/>
                <w:sz w:val="20"/>
                <w:szCs w:val="20"/>
              </w:rPr>
              <w:t>= 0,00965 м</w:t>
            </w:r>
            <w:r>
              <w:rPr>
                <w:rFonts w:ascii="Arial" w:hAnsi="Arial" w:cs="Arial"/>
                <w:color w:val="000000"/>
                <w:sz w:val="20"/>
                <w:szCs w:val="20"/>
                <w:vertAlign w:val="superscript"/>
              </w:rPr>
              <w:t>3</w:t>
            </w:r>
            <w:r>
              <w:rPr>
                <w:rFonts w:ascii="Arial" w:hAnsi="Arial" w:cs="Arial"/>
                <w:color w:val="000000"/>
                <w:sz w:val="20"/>
                <w:szCs w:val="20"/>
              </w:rPr>
              <w:t>/(с•км</w:t>
            </w:r>
            <w:r>
              <w:rPr>
                <w:rFonts w:ascii="Arial" w:hAnsi="Arial" w:cs="Arial"/>
                <w:color w:val="000000"/>
                <w:sz w:val="20"/>
                <w:szCs w:val="20"/>
                <w:vertAlign w:val="superscript"/>
              </w:rPr>
              <w:t>2</w:t>
            </w:r>
            <w:r>
              <w:rPr>
                <w:rFonts w:ascii="Arial" w:hAnsi="Arial" w:cs="Arial"/>
                <w:color w:val="000000"/>
                <w:sz w:val="20"/>
                <w:szCs w:val="20"/>
              </w:rPr>
              <w:t>) = 9,65 л/(с•км</w:t>
            </w:r>
            <w:r>
              <w:rPr>
                <w:rFonts w:ascii="Arial" w:hAnsi="Arial" w:cs="Arial"/>
                <w:color w:val="000000"/>
                <w:sz w:val="20"/>
                <w:szCs w:val="20"/>
                <w:vertAlign w:val="superscript"/>
              </w:rPr>
              <w:t>2</w:t>
            </w:r>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то есть с каждого квадратного километра водосборного бассейна за рассмотренный период стекало в секунду в среднем 9,65 литра воды.</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В кубическом километре 10</w:t>
            </w:r>
            <w:r>
              <w:rPr>
                <w:rFonts w:ascii="Arial" w:hAnsi="Arial" w:cs="Arial"/>
                <w:color w:val="000000"/>
                <w:sz w:val="20"/>
                <w:szCs w:val="20"/>
                <w:vertAlign w:val="superscript"/>
              </w:rPr>
              <w:t>12</w:t>
            </w:r>
            <w:r>
              <w:rPr>
                <w:rStyle w:val="apple-converted-space"/>
                <w:rFonts w:ascii="Arial" w:hAnsi="Arial" w:cs="Arial"/>
                <w:color w:val="000000"/>
                <w:sz w:val="20"/>
                <w:szCs w:val="20"/>
              </w:rPr>
              <w:t> </w:t>
            </w:r>
            <w:r>
              <w:rPr>
                <w:rFonts w:ascii="Arial" w:hAnsi="Arial" w:cs="Arial"/>
                <w:color w:val="000000"/>
                <w:sz w:val="20"/>
                <w:szCs w:val="20"/>
              </w:rPr>
              <w:t>(триллион) литров; в году примерно 31,6 миллиона секунд. Путем довольно кропотливых, но несложных вычислений получаем:</w:t>
            </w:r>
          </w:p>
          <w:p w:rsidR="00A25231" w:rsidRDefault="00A25231" w:rsidP="00A25231">
            <w:pPr>
              <w:pStyle w:val="a3"/>
              <w:shd w:val="clear" w:color="auto" w:fill="FFFFFF"/>
              <w:jc w:val="center"/>
              <w:rPr>
                <w:rFonts w:ascii="Arial" w:hAnsi="Arial" w:cs="Arial"/>
                <w:color w:val="000000"/>
                <w:sz w:val="20"/>
                <w:szCs w:val="20"/>
              </w:rPr>
            </w:pPr>
            <w:proofErr w:type="spellStart"/>
            <w:r>
              <w:rPr>
                <w:rFonts w:ascii="Arial" w:hAnsi="Arial" w:cs="Arial"/>
                <w:i/>
                <w:iCs/>
                <w:color w:val="000000"/>
                <w:sz w:val="20"/>
                <w:szCs w:val="20"/>
              </w:rPr>
              <w:t>m</w:t>
            </w:r>
            <w:proofErr w:type="spellEnd"/>
            <w:r>
              <w:rPr>
                <w:rStyle w:val="apple-converted-space"/>
                <w:rFonts w:ascii="Arial" w:hAnsi="Arial" w:cs="Arial"/>
                <w:color w:val="000000"/>
                <w:sz w:val="20"/>
                <w:szCs w:val="20"/>
              </w:rPr>
              <w:t> </w:t>
            </w:r>
            <w:r>
              <w:rPr>
                <w:rFonts w:ascii="Arial" w:hAnsi="Arial" w:cs="Arial"/>
                <w:color w:val="000000"/>
                <w:sz w:val="20"/>
                <w:szCs w:val="20"/>
              </w:rPr>
              <w:t>[л/(с•км</w:t>
            </w:r>
            <w:r>
              <w:rPr>
                <w:rFonts w:ascii="Arial" w:hAnsi="Arial" w:cs="Arial"/>
                <w:color w:val="000000"/>
                <w:sz w:val="20"/>
                <w:szCs w:val="20"/>
                <w:vertAlign w:val="superscript"/>
              </w:rPr>
              <w:t>2</w:t>
            </w:r>
            <w:r>
              <w:rPr>
                <w:rFonts w:ascii="Arial" w:hAnsi="Arial" w:cs="Arial"/>
                <w:color w:val="000000"/>
                <w:sz w:val="20"/>
                <w:szCs w:val="20"/>
              </w:rPr>
              <w:t>)] =</w:t>
            </w:r>
            <w:r>
              <w:rPr>
                <w:rStyle w:val="apple-converted-space"/>
                <w:rFonts w:ascii="Arial" w:hAnsi="Arial" w:cs="Arial"/>
                <w:color w:val="000000"/>
                <w:sz w:val="20"/>
                <w:szCs w:val="20"/>
              </w:rPr>
              <w:t> </w:t>
            </w:r>
            <w:proofErr w:type="spellStart"/>
            <w:r>
              <w:rPr>
                <w:rFonts w:ascii="Arial" w:hAnsi="Arial" w:cs="Arial"/>
                <w:i/>
                <w:iCs/>
                <w:color w:val="000000"/>
                <w:sz w:val="20"/>
                <w:szCs w:val="20"/>
              </w:rPr>
              <w:t>Q</w:t>
            </w:r>
            <w:r>
              <w:rPr>
                <w:rFonts w:ascii="Arial" w:hAnsi="Arial" w:cs="Arial"/>
                <w:color w:val="000000"/>
                <w:sz w:val="20"/>
                <w:szCs w:val="20"/>
                <w:vertAlign w:val="subscript"/>
              </w:rPr>
              <w:t>год</w:t>
            </w:r>
            <w:proofErr w:type="spellEnd"/>
            <w:r>
              <w:rPr>
                <w:rStyle w:val="apple-converted-space"/>
                <w:rFonts w:ascii="Arial" w:hAnsi="Arial" w:cs="Arial"/>
                <w:color w:val="000000"/>
                <w:sz w:val="20"/>
                <w:szCs w:val="20"/>
              </w:rPr>
              <w:t> </w:t>
            </w:r>
            <w:r>
              <w:rPr>
                <w:rFonts w:ascii="Arial" w:hAnsi="Arial" w:cs="Arial"/>
                <w:color w:val="000000"/>
                <w:sz w:val="20"/>
                <w:szCs w:val="20"/>
              </w:rPr>
              <w:t>[км</w:t>
            </w:r>
            <w:r>
              <w:rPr>
                <w:rFonts w:ascii="Arial" w:hAnsi="Arial" w:cs="Arial"/>
                <w:color w:val="000000"/>
                <w:sz w:val="20"/>
                <w:szCs w:val="20"/>
                <w:vertAlign w:val="superscript"/>
              </w:rPr>
              <w:t>3</w:t>
            </w:r>
            <w:r>
              <w:rPr>
                <w:rFonts w:ascii="Arial" w:hAnsi="Arial" w:cs="Arial"/>
                <w:color w:val="000000"/>
                <w:sz w:val="20"/>
                <w:szCs w:val="20"/>
              </w:rPr>
              <w:t xml:space="preserve">/год] </w:t>
            </w:r>
            <w:proofErr w:type="spellStart"/>
            <w:r>
              <w:rPr>
                <w:rFonts w:ascii="Arial" w:hAnsi="Arial" w:cs="Arial"/>
                <w:color w:val="000000"/>
                <w:sz w:val="20"/>
                <w:szCs w:val="20"/>
              </w:rPr>
              <w:t>x</w:t>
            </w:r>
            <w:proofErr w:type="spellEnd"/>
            <w:r>
              <w:rPr>
                <w:rFonts w:ascii="Arial" w:hAnsi="Arial" w:cs="Arial"/>
                <w:color w:val="000000"/>
                <w:sz w:val="20"/>
                <w:szCs w:val="20"/>
              </w:rPr>
              <w:t xml:space="preserve"> 31,6/</w:t>
            </w:r>
            <w:r>
              <w:rPr>
                <w:rFonts w:ascii="Arial" w:hAnsi="Arial" w:cs="Arial"/>
                <w:i/>
                <w:iCs/>
                <w:color w:val="000000"/>
                <w:sz w:val="20"/>
                <w:szCs w:val="20"/>
              </w:rPr>
              <w:t>S</w:t>
            </w:r>
            <w:r>
              <w:rPr>
                <w:rStyle w:val="apple-converted-space"/>
                <w:rFonts w:ascii="Arial" w:hAnsi="Arial" w:cs="Arial"/>
                <w:color w:val="000000"/>
                <w:sz w:val="20"/>
                <w:szCs w:val="20"/>
              </w:rPr>
              <w:t> </w:t>
            </w:r>
            <w:r>
              <w:rPr>
                <w:rFonts w:ascii="Arial" w:hAnsi="Arial" w:cs="Arial"/>
                <w:color w:val="000000"/>
                <w:sz w:val="20"/>
                <w:szCs w:val="20"/>
              </w:rPr>
              <w:t>[тыс. км</w:t>
            </w:r>
            <w:r>
              <w:rPr>
                <w:rFonts w:ascii="Arial" w:hAnsi="Arial" w:cs="Arial"/>
                <w:color w:val="000000"/>
                <w:sz w:val="20"/>
                <w:szCs w:val="20"/>
                <w:vertAlign w:val="superscript"/>
              </w:rPr>
              <w:t>2</w:t>
            </w:r>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где</w:t>
            </w:r>
            <w:r>
              <w:rPr>
                <w:rStyle w:val="apple-converted-space"/>
                <w:rFonts w:ascii="Arial" w:hAnsi="Arial" w:cs="Arial"/>
                <w:color w:val="000000"/>
                <w:sz w:val="20"/>
                <w:szCs w:val="20"/>
              </w:rPr>
              <w:t> </w:t>
            </w:r>
            <w:proofErr w:type="spellStart"/>
            <w:r>
              <w:rPr>
                <w:rFonts w:ascii="Arial" w:hAnsi="Arial" w:cs="Arial"/>
                <w:i/>
                <w:iCs/>
                <w:color w:val="000000"/>
                <w:sz w:val="20"/>
                <w:szCs w:val="20"/>
              </w:rPr>
              <w:t>m</w:t>
            </w:r>
            <w:proofErr w:type="spellEnd"/>
            <w:r>
              <w:rPr>
                <w:rStyle w:val="apple-converted-space"/>
                <w:rFonts w:ascii="Arial" w:hAnsi="Arial" w:cs="Arial"/>
                <w:color w:val="000000"/>
                <w:sz w:val="20"/>
                <w:szCs w:val="20"/>
              </w:rPr>
              <w:t> </w:t>
            </w:r>
            <w:r>
              <w:rPr>
                <w:rFonts w:ascii="Arial" w:hAnsi="Arial" w:cs="Arial"/>
                <w:color w:val="000000"/>
                <w:sz w:val="20"/>
                <w:szCs w:val="20"/>
              </w:rPr>
              <w:t>— модуль стока,</w:t>
            </w:r>
            <w:r>
              <w:rPr>
                <w:rStyle w:val="apple-converted-space"/>
                <w:rFonts w:ascii="Arial" w:hAnsi="Arial" w:cs="Arial"/>
                <w:color w:val="000000"/>
                <w:sz w:val="20"/>
                <w:szCs w:val="20"/>
              </w:rPr>
              <w:t> </w:t>
            </w:r>
            <w:proofErr w:type="spellStart"/>
            <w:r>
              <w:rPr>
                <w:rFonts w:ascii="Arial" w:hAnsi="Arial" w:cs="Arial"/>
                <w:i/>
                <w:iCs/>
                <w:color w:val="000000"/>
                <w:sz w:val="20"/>
                <w:szCs w:val="20"/>
              </w:rPr>
              <w:t>Q</w:t>
            </w:r>
            <w:r>
              <w:rPr>
                <w:rFonts w:ascii="Arial" w:hAnsi="Arial" w:cs="Arial"/>
                <w:color w:val="000000"/>
                <w:sz w:val="20"/>
                <w:szCs w:val="20"/>
                <w:vertAlign w:val="subscript"/>
              </w:rPr>
              <w:t>год</w:t>
            </w:r>
            <w:proofErr w:type="spellEnd"/>
            <w:r>
              <w:rPr>
                <w:rStyle w:val="apple-converted-space"/>
                <w:rFonts w:ascii="Arial" w:hAnsi="Arial" w:cs="Arial"/>
                <w:color w:val="000000"/>
                <w:sz w:val="20"/>
                <w:szCs w:val="20"/>
              </w:rPr>
              <w:t> </w:t>
            </w:r>
            <w:r>
              <w:rPr>
                <w:rFonts w:ascii="Arial" w:hAnsi="Arial" w:cs="Arial"/>
                <w:color w:val="000000"/>
                <w:sz w:val="20"/>
                <w:szCs w:val="20"/>
              </w:rPr>
              <w:t>— годовой сток реки,</w:t>
            </w:r>
            <w:r>
              <w:rPr>
                <w:rStyle w:val="apple-converted-space"/>
                <w:rFonts w:ascii="Arial" w:hAnsi="Arial" w:cs="Arial"/>
                <w:color w:val="000000"/>
                <w:sz w:val="20"/>
                <w:szCs w:val="20"/>
              </w:rPr>
              <w:t> </w:t>
            </w:r>
            <w:r>
              <w:rPr>
                <w:rFonts w:ascii="Arial" w:hAnsi="Arial" w:cs="Arial"/>
                <w:i/>
                <w:iCs/>
                <w:color w:val="000000"/>
                <w:sz w:val="20"/>
                <w:szCs w:val="20"/>
              </w:rPr>
              <w:t>S</w:t>
            </w:r>
            <w:r>
              <w:rPr>
                <w:rStyle w:val="apple-converted-space"/>
                <w:rFonts w:ascii="Arial" w:hAnsi="Arial" w:cs="Arial"/>
                <w:color w:val="000000"/>
                <w:sz w:val="20"/>
                <w:szCs w:val="20"/>
              </w:rPr>
              <w:t> </w:t>
            </w:r>
            <w:r>
              <w:rPr>
                <w:rFonts w:ascii="Arial" w:hAnsi="Arial" w:cs="Arial"/>
                <w:color w:val="000000"/>
                <w:sz w:val="20"/>
                <w:szCs w:val="20"/>
              </w:rPr>
              <w:t xml:space="preserve">— площадь ее водосборного бассейна. </w:t>
            </w:r>
            <w:proofErr w:type="spellStart"/>
            <w:r>
              <w:rPr>
                <w:rFonts w:ascii="Arial" w:hAnsi="Arial" w:cs="Arial"/>
                <w:color w:val="000000"/>
                <w:sz w:val="20"/>
                <w:szCs w:val="20"/>
              </w:rPr>
              <w:t>Kак</w:t>
            </w:r>
            <w:proofErr w:type="spellEnd"/>
            <w:r>
              <w:rPr>
                <w:rFonts w:ascii="Arial" w:hAnsi="Arial" w:cs="Arial"/>
                <w:color w:val="000000"/>
                <w:sz w:val="20"/>
                <w:szCs w:val="20"/>
              </w:rPr>
              <w:t xml:space="preserve"> и в случае с переводом среднего расхода в годовой сток,</w:t>
            </w:r>
            <w:r>
              <w:rPr>
                <w:rStyle w:val="apple-converted-space"/>
                <w:rFonts w:ascii="Arial" w:hAnsi="Arial" w:cs="Arial"/>
                <w:color w:val="000000"/>
                <w:sz w:val="20"/>
                <w:szCs w:val="20"/>
              </w:rPr>
              <w:t> </w:t>
            </w:r>
            <w:r>
              <w:rPr>
                <w:rFonts w:ascii="Arial" w:hAnsi="Arial" w:cs="Arial"/>
                <w:i/>
                <w:iCs/>
                <w:color w:val="000000"/>
                <w:sz w:val="20"/>
                <w:szCs w:val="20"/>
              </w:rPr>
              <w:t>если величины измерены в других единицах, расчет по формуле даст неверный результат</w:t>
            </w:r>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Возьмем в качестве примера Обь. Ее годовой сток (</w:t>
            </w:r>
            <w:r>
              <w:rPr>
                <w:rFonts w:ascii="Arial" w:hAnsi="Arial" w:cs="Arial"/>
                <w:i/>
                <w:iCs/>
                <w:color w:val="000000"/>
                <w:sz w:val="20"/>
                <w:szCs w:val="20"/>
              </w:rPr>
              <w:t>Q</w:t>
            </w:r>
            <w:r>
              <w:rPr>
                <w:rFonts w:ascii="Arial" w:hAnsi="Arial" w:cs="Arial"/>
                <w:color w:val="000000"/>
                <w:sz w:val="20"/>
                <w:szCs w:val="20"/>
              </w:rPr>
              <w:t>) составляет 400 км</w:t>
            </w:r>
            <w:r>
              <w:rPr>
                <w:rFonts w:ascii="Arial" w:hAnsi="Arial" w:cs="Arial"/>
                <w:color w:val="000000"/>
                <w:sz w:val="20"/>
                <w:szCs w:val="20"/>
                <w:vertAlign w:val="superscript"/>
              </w:rPr>
              <w:t>3</w:t>
            </w:r>
            <w:r>
              <w:rPr>
                <w:rFonts w:ascii="Arial" w:hAnsi="Arial" w:cs="Arial"/>
                <w:color w:val="000000"/>
                <w:sz w:val="20"/>
                <w:szCs w:val="20"/>
              </w:rPr>
              <w:t>, площадь водосбора (</w:t>
            </w:r>
            <w:r>
              <w:rPr>
                <w:rFonts w:ascii="Arial" w:hAnsi="Arial" w:cs="Arial"/>
                <w:i/>
                <w:iCs/>
                <w:color w:val="000000"/>
                <w:sz w:val="20"/>
                <w:szCs w:val="20"/>
              </w:rPr>
              <w:t>S</w:t>
            </w:r>
            <w:r>
              <w:rPr>
                <w:rFonts w:ascii="Arial" w:hAnsi="Arial" w:cs="Arial"/>
                <w:color w:val="000000"/>
                <w:sz w:val="20"/>
                <w:szCs w:val="20"/>
              </w:rPr>
              <w:t>) 2990 тыс. км</w:t>
            </w:r>
            <w:r>
              <w:rPr>
                <w:rFonts w:ascii="Arial" w:hAnsi="Arial" w:cs="Arial"/>
                <w:color w:val="000000"/>
                <w:sz w:val="20"/>
                <w:szCs w:val="20"/>
                <w:vertAlign w:val="superscript"/>
              </w:rPr>
              <w:t>2</w:t>
            </w:r>
            <w:r>
              <w:rPr>
                <w:rStyle w:val="apple-converted-space"/>
                <w:rFonts w:ascii="Arial" w:hAnsi="Arial" w:cs="Arial"/>
                <w:color w:val="000000"/>
                <w:sz w:val="20"/>
                <w:szCs w:val="20"/>
              </w:rPr>
              <w:t> </w:t>
            </w:r>
            <w:r>
              <w:rPr>
                <w:rFonts w:ascii="Arial" w:hAnsi="Arial" w:cs="Arial"/>
                <w:color w:val="000000"/>
                <w:sz w:val="20"/>
                <w:szCs w:val="20"/>
              </w:rPr>
              <w:t>(сток идет со всей площади водосбора и к государственным границам отношения не имеет!); подставив эти величины в формулу, получим модуль стока:</w:t>
            </w:r>
          </w:p>
          <w:p w:rsidR="00A25231" w:rsidRDefault="00A25231" w:rsidP="00A25231">
            <w:pPr>
              <w:pStyle w:val="a3"/>
              <w:shd w:val="clear" w:color="auto" w:fill="FFFFFF"/>
              <w:jc w:val="center"/>
              <w:rPr>
                <w:rFonts w:ascii="Arial" w:hAnsi="Arial" w:cs="Arial"/>
                <w:color w:val="000000"/>
                <w:sz w:val="20"/>
                <w:szCs w:val="20"/>
              </w:rPr>
            </w:pPr>
            <w:proofErr w:type="spellStart"/>
            <w:r>
              <w:rPr>
                <w:rFonts w:ascii="Arial" w:hAnsi="Arial" w:cs="Arial"/>
                <w:i/>
                <w:iCs/>
                <w:color w:val="000000"/>
                <w:sz w:val="20"/>
                <w:szCs w:val="20"/>
              </w:rPr>
              <w:t>m</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 400 </w:t>
            </w:r>
            <w:proofErr w:type="spellStart"/>
            <w:r>
              <w:rPr>
                <w:rFonts w:ascii="Arial" w:hAnsi="Arial" w:cs="Arial"/>
                <w:color w:val="000000"/>
                <w:sz w:val="20"/>
                <w:szCs w:val="20"/>
              </w:rPr>
              <w:t>x</w:t>
            </w:r>
            <w:proofErr w:type="spellEnd"/>
            <w:r>
              <w:rPr>
                <w:rFonts w:ascii="Arial" w:hAnsi="Arial" w:cs="Arial"/>
                <w:color w:val="000000"/>
                <w:sz w:val="20"/>
                <w:szCs w:val="20"/>
              </w:rPr>
              <w:t xml:space="preserve"> 31,6/2990 = 4,2 л/(с•км</w:t>
            </w:r>
            <w:r>
              <w:rPr>
                <w:rFonts w:ascii="Arial" w:hAnsi="Arial" w:cs="Arial"/>
                <w:color w:val="000000"/>
                <w:sz w:val="20"/>
                <w:szCs w:val="20"/>
                <w:vertAlign w:val="superscript"/>
              </w:rPr>
              <w:t>2</w:t>
            </w:r>
            <w:r>
              <w:rPr>
                <w:rFonts w:ascii="Arial" w:hAnsi="Arial" w:cs="Arial"/>
                <w:color w:val="000000"/>
                <w:sz w:val="20"/>
                <w:szCs w:val="20"/>
              </w:rPr>
              <w:t>),</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то есть за год с каждого квадратного километра бассейна Оби в среднем стекает 4,2 литра воды; величина, сама по себе мало что говорящая. Если же мы сравним модули стока разных речных бассейнов или разных частей одного бассейна, получатся интересные результаты.</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Но не вздумайте расставлять реки по величине модуля стока.</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Средний модуль стока по бассейну Оби немного ниже среднего для рек, помещенных в таблице 4. Это понятно: река равнинная, на большей части ее протяжения течение медленное, заболоченная территория дает малый сток (потому она и заболоченная). Иртыш, а в пределах его водосбора Тобол, дают 1,7—1,9 л/(с•км</w:t>
            </w:r>
            <w:r>
              <w:rPr>
                <w:rFonts w:ascii="Arial" w:hAnsi="Arial" w:cs="Arial"/>
                <w:color w:val="000000"/>
                <w:sz w:val="20"/>
                <w:szCs w:val="20"/>
                <w:vertAlign w:val="superscript"/>
              </w:rPr>
              <w:t>2</w:t>
            </w:r>
            <w:r>
              <w:rPr>
                <w:rFonts w:ascii="Arial" w:hAnsi="Arial" w:cs="Arial"/>
                <w:color w:val="000000"/>
                <w:sz w:val="20"/>
                <w:szCs w:val="20"/>
              </w:rPr>
              <w:t xml:space="preserve">), ведь на большом протяжении они текут по сухим степям </w:t>
            </w:r>
            <w:proofErr w:type="spellStart"/>
            <w:r>
              <w:rPr>
                <w:rFonts w:ascii="Arial" w:hAnsi="Arial" w:cs="Arial"/>
                <w:color w:val="000000"/>
                <w:sz w:val="20"/>
                <w:szCs w:val="20"/>
              </w:rPr>
              <w:t>Kазахстана</w:t>
            </w:r>
            <w:proofErr w:type="spellEnd"/>
            <w:r>
              <w:rPr>
                <w:rFonts w:ascii="Arial" w:hAnsi="Arial" w:cs="Arial"/>
                <w:color w:val="000000"/>
                <w:sz w:val="20"/>
                <w:szCs w:val="20"/>
              </w:rPr>
              <w:t xml:space="preserve">; но в верховьях Иртыш получает питание с гор Алтая, а Тобол, в основном в нижнем течении — притоки с Урала, поэтому модуль все же не так уж мал. А модуль Ишима, в верховьях которого стоит сейчас столица </w:t>
            </w:r>
            <w:proofErr w:type="spellStart"/>
            <w:r>
              <w:rPr>
                <w:rFonts w:ascii="Arial" w:hAnsi="Arial" w:cs="Arial"/>
                <w:color w:val="000000"/>
                <w:sz w:val="20"/>
                <w:szCs w:val="20"/>
              </w:rPr>
              <w:t>Kазахстана</w:t>
            </w:r>
            <w:proofErr w:type="spellEnd"/>
            <w:r>
              <w:rPr>
                <w:rFonts w:ascii="Arial" w:hAnsi="Arial" w:cs="Arial"/>
                <w:color w:val="000000"/>
                <w:sz w:val="20"/>
                <w:szCs w:val="20"/>
              </w:rPr>
              <w:t>, вообще ничтожен — 0,2 л/(с•км</w:t>
            </w:r>
            <w:r>
              <w:rPr>
                <w:rFonts w:ascii="Arial" w:hAnsi="Arial" w:cs="Arial"/>
                <w:color w:val="000000"/>
                <w:sz w:val="20"/>
                <w:szCs w:val="20"/>
                <w:vertAlign w:val="superscript"/>
              </w:rPr>
              <w:t>2</w:t>
            </w:r>
            <w:r>
              <w:rPr>
                <w:rFonts w:ascii="Arial" w:hAnsi="Arial" w:cs="Arial"/>
                <w:color w:val="000000"/>
                <w:sz w:val="20"/>
                <w:szCs w:val="20"/>
              </w:rPr>
              <w:t xml:space="preserve">). Модуль стока </w:t>
            </w:r>
            <w:proofErr w:type="spellStart"/>
            <w:r>
              <w:rPr>
                <w:rFonts w:ascii="Arial" w:hAnsi="Arial" w:cs="Arial"/>
                <w:color w:val="000000"/>
                <w:sz w:val="20"/>
                <w:szCs w:val="20"/>
              </w:rPr>
              <w:t>Kатуни</w:t>
            </w:r>
            <w:proofErr w:type="spellEnd"/>
            <w:r>
              <w:rPr>
                <w:rFonts w:ascii="Arial" w:hAnsi="Arial" w:cs="Arial"/>
                <w:color w:val="000000"/>
                <w:sz w:val="20"/>
                <w:szCs w:val="20"/>
              </w:rPr>
              <w:t xml:space="preserve"> 10,3 л/(с•км</w:t>
            </w:r>
            <w:r>
              <w:rPr>
                <w:rFonts w:ascii="Arial" w:hAnsi="Arial" w:cs="Arial"/>
                <w:color w:val="000000"/>
                <w:sz w:val="20"/>
                <w:szCs w:val="20"/>
                <w:vertAlign w:val="superscript"/>
              </w:rPr>
              <w:t>2</w:t>
            </w:r>
            <w:r>
              <w:rPr>
                <w:rFonts w:ascii="Arial" w:hAnsi="Arial" w:cs="Arial"/>
                <w:color w:val="000000"/>
                <w:sz w:val="20"/>
                <w:szCs w:val="20"/>
              </w:rPr>
              <w:t xml:space="preserve">) — это самые верховья Оби, горы, и это средняя величина; следует помнить, что временами с некоторых квадратных километров вообще ничего не стекает, но это компенсируется гораздо более значительным стоком в </w:t>
            </w:r>
            <w:r>
              <w:rPr>
                <w:rFonts w:ascii="Arial" w:hAnsi="Arial" w:cs="Arial"/>
                <w:color w:val="000000"/>
                <w:sz w:val="20"/>
                <w:szCs w:val="20"/>
              </w:rPr>
              <w:lastRenderedPageBreak/>
              <w:t>другое время и в других частях бассейна.</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И если мы найдем какую-нибудь реку России с рекордным модулем стока, то будьте уверены, что рекорд будет принадлежать маленькой горной речке, имя которой знают только местные жители, а из географов-специалистов — разве что знал Жак </w:t>
            </w:r>
            <w:proofErr w:type="spellStart"/>
            <w:r>
              <w:rPr>
                <w:rFonts w:ascii="Arial" w:hAnsi="Arial" w:cs="Arial"/>
                <w:color w:val="000000"/>
                <w:sz w:val="20"/>
                <w:szCs w:val="20"/>
              </w:rPr>
              <w:t>Паганель</w:t>
            </w:r>
            <w:proofErr w:type="spellEnd"/>
            <w:r>
              <w:rPr>
                <w:rFonts w:ascii="Arial" w:hAnsi="Arial" w:cs="Arial"/>
                <w:color w:val="000000"/>
                <w:sz w:val="20"/>
                <w:szCs w:val="20"/>
              </w:rPr>
              <w:t>. Впрочем, вряд ли найдем: никто не измерял площадь ее бассейна и уж тем более не вел на ней регулярные измерения расходов воды.</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Интересно проследить, как меняется модуль стока от места к месту, какова его связь с количеством осадков, с рельефом. Делать какие-то расчеты — это слишком сложно, но общие закономерности проследить можно. Графа «Модуль стока» заполнена не вся, если хотите, рассчитайте модули для тех рек, для которых они не приведены, по данной здесь формуле.</w:t>
            </w:r>
          </w:p>
          <w:p w:rsidR="00A25231" w:rsidRPr="00A25231" w:rsidRDefault="00A25231" w:rsidP="00A25231">
            <w:pPr>
              <w:shd w:val="clear" w:color="auto" w:fill="FFFFFF"/>
              <w:spacing w:before="100" w:beforeAutospacing="1" w:after="100" w:afterAutospacing="1" w:line="240" w:lineRule="auto"/>
              <w:jc w:val="center"/>
              <w:outlineLvl w:val="0"/>
              <w:rPr>
                <w:rFonts w:ascii="Arial" w:eastAsia="Times New Roman" w:hAnsi="Arial" w:cs="Arial"/>
                <w:color w:val="336699"/>
                <w:kern w:val="36"/>
                <w:sz w:val="48"/>
                <w:szCs w:val="48"/>
                <w:lang w:eastAsia="ru-RU"/>
              </w:rPr>
            </w:pPr>
            <w:r w:rsidRPr="00A25231">
              <w:rPr>
                <w:rFonts w:ascii="Arial" w:eastAsia="Times New Roman" w:hAnsi="Arial" w:cs="Arial"/>
                <w:color w:val="336699"/>
                <w:kern w:val="36"/>
                <w:sz w:val="48"/>
                <w:szCs w:val="48"/>
                <w:lang w:eastAsia="ru-RU"/>
              </w:rPr>
              <w:t>Моря России</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Россия омывается двенадцатью морями (Каспий мы уже рассмотрели в качестве озера и здесь упоминать не будем), принадлежащими трем океанам; кроме того, южная часть восточного берега Камчатки, восточные и юго-восточные берега большинства Курильских островов омываются непосредственно Тихим океаном, той его частью, которая ни в одно море не входит. Вот сведения о морях, омывающих берега России, начиная с юго-запада, далее на север, на восток и юг, то есть обходя границы России по часовой стрелке (табл. 1).</w:t>
            </w:r>
          </w:p>
          <w:p w:rsidR="00A25231" w:rsidRPr="00A25231" w:rsidRDefault="00A25231" w:rsidP="00A25231">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A25231">
              <w:rPr>
                <w:rFonts w:ascii="Arial" w:eastAsia="Times New Roman" w:hAnsi="Arial" w:cs="Arial"/>
                <w:i/>
                <w:iCs/>
                <w:color w:val="000000"/>
                <w:sz w:val="20"/>
                <w:lang w:eastAsia="ru-RU"/>
              </w:rPr>
              <w:t>Таблица 1</w:t>
            </w:r>
          </w:p>
          <w:p w:rsidR="00A25231" w:rsidRPr="00A25231" w:rsidRDefault="00A25231" w:rsidP="00A25231">
            <w:pPr>
              <w:shd w:val="clear" w:color="auto" w:fill="FFFFFF"/>
              <w:spacing w:before="100" w:beforeAutospacing="1" w:after="100" w:afterAutospacing="1" w:line="240" w:lineRule="auto"/>
              <w:jc w:val="center"/>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0"/>
                <w:szCs w:val="20"/>
                <w:lang w:eastAsia="ru-RU"/>
              </w:rPr>
              <w:t>Моря России*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40"/>
              <w:gridCol w:w="1706"/>
              <w:gridCol w:w="1454"/>
              <w:gridCol w:w="946"/>
              <w:gridCol w:w="1366"/>
              <w:gridCol w:w="1782"/>
              <w:gridCol w:w="2188"/>
            </w:tblGrid>
            <w:tr w:rsidR="00A25231" w:rsidRPr="00A25231" w:rsidTr="00A2523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Море</w:t>
                  </w:r>
                </w:p>
              </w:tc>
              <w:tc>
                <w:tcPr>
                  <w:tcW w:w="0" w:type="auto"/>
                  <w:vMerge w:val="restart"/>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proofErr w:type="spellStart"/>
                  <w:r w:rsidRPr="00A25231">
                    <w:rPr>
                      <w:rFonts w:ascii="Arial CYR" w:eastAsia="Times New Roman" w:hAnsi="Arial CYR" w:cs="Arial CYR"/>
                      <w:b/>
                      <w:bCs/>
                      <w:sz w:val="20"/>
                      <w:szCs w:val="20"/>
                      <w:lang w:eastAsia="ru-RU"/>
                    </w:rPr>
                    <w:t>Площадь</w:t>
                  </w:r>
                  <w:r w:rsidRPr="00A25231">
                    <w:rPr>
                      <w:rFonts w:ascii="Arial CYR" w:eastAsia="Times New Roman" w:hAnsi="Arial CYR" w:cs="Arial CYR"/>
                      <w:b/>
                      <w:bCs/>
                      <w:i/>
                      <w:iCs/>
                      <w:sz w:val="20"/>
                      <w:lang w:eastAsia="ru-RU"/>
                    </w:rPr>
                    <w:t>тыс</w:t>
                  </w:r>
                  <w:proofErr w:type="spellEnd"/>
                  <w:r w:rsidRPr="00A25231">
                    <w:rPr>
                      <w:rFonts w:ascii="Arial CYR" w:eastAsia="Times New Roman" w:hAnsi="Arial CYR" w:cs="Arial CYR"/>
                      <w:b/>
                      <w:bCs/>
                      <w:i/>
                      <w:iCs/>
                      <w:sz w:val="20"/>
                      <w:lang w:eastAsia="ru-RU"/>
                    </w:rPr>
                    <w:t>. км</w:t>
                  </w:r>
                  <w:r w:rsidRPr="00A25231">
                    <w:rPr>
                      <w:rFonts w:ascii="Arial CYR" w:eastAsia="Times New Roman" w:hAnsi="Arial CYR" w:cs="Arial CYR"/>
                      <w:b/>
                      <w:bCs/>
                      <w:i/>
                      <w:iCs/>
                      <w:sz w:val="20"/>
                      <w:vertAlign w:val="superscript"/>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Объем воды тыс.</w:t>
                  </w:r>
                  <w:r w:rsidRPr="00A25231">
                    <w:rPr>
                      <w:rFonts w:ascii="Arial CYR" w:eastAsia="Times New Roman" w:hAnsi="Arial CYR" w:cs="Arial CYR"/>
                      <w:b/>
                      <w:bCs/>
                      <w:sz w:val="20"/>
                      <w:lang w:eastAsia="ru-RU"/>
                    </w:rPr>
                    <w:t> </w:t>
                  </w:r>
                  <w:r w:rsidRPr="00A25231">
                    <w:rPr>
                      <w:rFonts w:ascii="Arial CYR" w:eastAsia="Times New Roman" w:hAnsi="Arial CYR" w:cs="Arial CYR"/>
                      <w:b/>
                      <w:bCs/>
                      <w:i/>
                      <w:iCs/>
                      <w:sz w:val="20"/>
                      <w:lang w:eastAsia="ru-RU"/>
                    </w:rPr>
                    <w:t>км</w:t>
                  </w:r>
                  <w:r w:rsidRPr="00A25231">
                    <w:rPr>
                      <w:rFonts w:ascii="Arial CYR" w:eastAsia="Times New Roman" w:hAnsi="Arial CYR" w:cs="Arial CYR"/>
                      <w:b/>
                      <w:bCs/>
                      <w:i/>
                      <w:iCs/>
                      <w:sz w:val="20"/>
                      <w:vertAlign w:val="superscript"/>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Глубина, м</w:t>
                  </w:r>
                </w:p>
              </w:tc>
              <w:tc>
                <w:tcPr>
                  <w:tcW w:w="0" w:type="auto"/>
                  <w:vMerge w:val="restart"/>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Соленость верхнего слоя</w:t>
                  </w:r>
                  <w:r w:rsidRPr="00A25231">
                    <w:rPr>
                      <w:rFonts w:ascii="Arial CYR" w:eastAsia="Times New Roman" w:hAnsi="Arial CYR" w:cs="Arial CYR"/>
                      <w:b/>
                      <w:bCs/>
                      <w:sz w:val="20"/>
                      <w:szCs w:val="20"/>
                      <w:lang w:eastAsia="ru-RU"/>
                    </w:rPr>
                    <w:b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Наибольшая величина приливов</w:t>
                  </w:r>
                  <w:r w:rsidRPr="00A25231">
                    <w:rPr>
                      <w:rFonts w:ascii="Arial CYR" w:eastAsia="Times New Roman" w:hAnsi="Arial CYR" w:cs="Arial CYR"/>
                      <w:b/>
                      <w:bCs/>
                      <w:sz w:val="20"/>
                      <w:szCs w:val="20"/>
                      <w:lang w:eastAsia="ru-RU"/>
                    </w:rPr>
                    <w:br/>
                  </w:r>
                  <w:r w:rsidRPr="00A25231">
                    <w:rPr>
                      <w:rFonts w:ascii="Arial CYR" w:eastAsia="Times New Roman" w:hAnsi="Arial CYR" w:cs="Arial CYR"/>
                      <w:b/>
                      <w:bCs/>
                      <w:i/>
                      <w:iCs/>
                      <w:sz w:val="20"/>
                      <w:lang w:eastAsia="ru-RU"/>
                    </w:rPr>
                    <w:t>м</w:t>
                  </w:r>
                </w:p>
              </w:tc>
            </w:tr>
            <w:tr w:rsidR="00A25231" w:rsidRPr="00A25231" w:rsidTr="00A2523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наибольшая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b/>
                      <w:bCs/>
                      <w:sz w:val="24"/>
                      <w:szCs w:val="24"/>
                      <w:lang w:eastAsia="ru-RU"/>
                    </w:rPr>
                  </w:pP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Черное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14—18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0,1</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Азовское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0,1</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Балтийское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0,7</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Баренцево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1424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32—35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6,1</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Белое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Kарское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0,8</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Лаптевых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3385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Восточно-Сибирское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20—32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0,25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Чукотское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1256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Берингово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3796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1640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4097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28—33,5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8,3</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Охотское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1603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1316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3521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25—33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13,2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Японское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1062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1631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1536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3699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33,5—34,7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w:t>
                  </w:r>
                </w:p>
              </w:tc>
            </w:tr>
          </w:tbl>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Первые три моря относятся к Атлантическому океану, шесть следующих — к Северному Ледовитому, последние три — к Тихому. Наглядно площадь, объем воды, средняя и максимальная глубины морей представлены на картодиаграмме. По площади моря </w:t>
            </w:r>
            <w:proofErr w:type="spellStart"/>
            <w:r w:rsidRPr="00A25231">
              <w:rPr>
                <w:rFonts w:ascii="Arial" w:eastAsia="Times New Roman" w:hAnsi="Arial" w:cs="Arial"/>
                <w:color w:val="000000"/>
                <w:sz w:val="20"/>
                <w:szCs w:val="20"/>
                <w:lang w:eastAsia="ru-RU"/>
              </w:rPr>
              <w:t>ранжирутся</w:t>
            </w:r>
            <w:proofErr w:type="spellEnd"/>
            <w:r w:rsidRPr="00A25231">
              <w:rPr>
                <w:rFonts w:ascii="Arial" w:eastAsia="Times New Roman" w:hAnsi="Arial" w:cs="Arial"/>
                <w:color w:val="000000"/>
                <w:sz w:val="20"/>
                <w:szCs w:val="20"/>
                <w:lang w:eastAsia="ru-RU"/>
              </w:rPr>
              <w:t xml:space="preserve"> следующим образом (табл. 2).</w:t>
            </w:r>
          </w:p>
          <w:p w:rsidR="00A25231" w:rsidRPr="00A25231" w:rsidRDefault="00A25231" w:rsidP="00A25231">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A25231">
              <w:rPr>
                <w:rFonts w:ascii="Arial" w:eastAsia="Times New Roman" w:hAnsi="Arial" w:cs="Arial"/>
                <w:i/>
                <w:iCs/>
                <w:color w:val="000000"/>
                <w:sz w:val="20"/>
                <w:lang w:eastAsia="ru-RU"/>
              </w:rPr>
              <w:t>Таблица 2</w:t>
            </w:r>
          </w:p>
          <w:p w:rsidR="00A25231" w:rsidRPr="00A25231" w:rsidRDefault="00A25231" w:rsidP="00A25231">
            <w:pPr>
              <w:shd w:val="clear" w:color="auto" w:fill="FFFFFF"/>
              <w:spacing w:before="100" w:beforeAutospacing="1" w:after="100" w:afterAutospacing="1" w:line="240" w:lineRule="auto"/>
              <w:jc w:val="center"/>
              <w:outlineLvl w:val="3"/>
              <w:rPr>
                <w:rFonts w:ascii="Arial" w:eastAsia="Times New Roman" w:hAnsi="Arial" w:cs="Arial"/>
                <w:b/>
                <w:bCs/>
                <w:color w:val="336699"/>
                <w:sz w:val="20"/>
                <w:szCs w:val="20"/>
                <w:lang w:eastAsia="ru-RU"/>
              </w:rPr>
            </w:pPr>
            <w:r w:rsidRPr="00A25231">
              <w:rPr>
                <w:rFonts w:ascii="Arial" w:eastAsia="Times New Roman" w:hAnsi="Arial" w:cs="Arial"/>
                <w:b/>
                <w:bCs/>
                <w:color w:val="336699"/>
                <w:sz w:val="20"/>
                <w:szCs w:val="20"/>
                <w:lang w:eastAsia="ru-RU"/>
              </w:rPr>
              <w:t>Моря России,</w:t>
            </w:r>
            <w:r w:rsidRPr="00A25231">
              <w:rPr>
                <w:rFonts w:ascii="Arial" w:eastAsia="Times New Roman" w:hAnsi="Arial" w:cs="Arial"/>
                <w:b/>
                <w:bCs/>
                <w:color w:val="336699"/>
                <w:sz w:val="20"/>
                <w:szCs w:val="20"/>
                <w:lang w:eastAsia="ru-RU"/>
              </w:rPr>
              <w:br/>
              <w:t>расположенные в порядке убывания площади</w:t>
            </w:r>
          </w:p>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12"/>
              <w:gridCol w:w="2948"/>
              <w:gridCol w:w="1490"/>
            </w:tblGrid>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Море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b/>
                      <w:bCs/>
                      <w:sz w:val="24"/>
                      <w:szCs w:val="24"/>
                      <w:lang w:eastAsia="ru-RU"/>
                    </w:rPr>
                  </w:pPr>
                  <w:r w:rsidRPr="00A25231">
                    <w:rPr>
                      <w:rFonts w:ascii="Arial CYR" w:eastAsia="Times New Roman" w:hAnsi="Arial CYR" w:cs="Arial CYR"/>
                      <w:b/>
                      <w:bCs/>
                      <w:sz w:val="20"/>
                      <w:szCs w:val="20"/>
                      <w:lang w:eastAsia="ru-RU"/>
                    </w:rPr>
                    <w:t>Площадь</w:t>
                  </w:r>
                  <w:r w:rsidRPr="00A25231">
                    <w:rPr>
                      <w:rFonts w:ascii="Arial CYR" w:eastAsia="Times New Roman" w:hAnsi="Arial CYR" w:cs="Arial CYR"/>
                      <w:b/>
                      <w:bCs/>
                      <w:sz w:val="20"/>
                      <w:szCs w:val="20"/>
                      <w:lang w:eastAsia="ru-RU"/>
                    </w:rPr>
                    <w:br/>
                    <w:t>тыс. км</w:t>
                  </w:r>
                  <w:r w:rsidRPr="00A25231">
                    <w:rPr>
                      <w:rFonts w:ascii="Arial CYR" w:eastAsia="Times New Roman" w:hAnsi="Arial CYR" w:cs="Arial CYR"/>
                      <w:b/>
                      <w:bCs/>
                      <w:sz w:val="20"/>
                      <w:szCs w:val="20"/>
                      <w:vertAlign w:val="superscript"/>
                      <w:lang w:eastAsia="ru-RU"/>
                    </w:rPr>
                    <w:t>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Берингово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2315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Охотское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1603</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Баренцево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1424</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Японское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1062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Восточно-Сибирское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913</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proofErr w:type="spellStart"/>
                  <w:r w:rsidRPr="00A25231">
                    <w:rPr>
                      <w:rFonts w:ascii="Arial CYR" w:eastAsia="Times New Roman" w:hAnsi="Arial CYR" w:cs="Arial CYR"/>
                      <w:sz w:val="20"/>
                      <w:szCs w:val="20"/>
                      <w:lang w:eastAsia="ru-RU"/>
                    </w:rPr>
                    <w:t>Kарское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833</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Лаптевых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662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Чукотское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595</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Черное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422</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Балтийское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419</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Белое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90</w:t>
                  </w:r>
                </w:p>
              </w:tc>
            </w:tr>
            <w:tr w:rsidR="00A25231" w:rsidRP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Азовское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Times New Roman" w:eastAsia="Times New Roman" w:hAnsi="Times New Roman" w:cs="Times New Roman"/>
                      <w:sz w:val="24"/>
                      <w:szCs w:val="24"/>
                      <w:lang w:eastAsia="ru-RU"/>
                    </w:rPr>
                  </w:pPr>
                  <w:r w:rsidRPr="00A25231">
                    <w:rPr>
                      <w:rFonts w:ascii="Arial CYR" w:eastAsia="Times New Roman" w:hAnsi="Arial CYR" w:cs="Arial CYR"/>
                      <w:sz w:val="20"/>
                      <w:szCs w:val="20"/>
                      <w:lang w:eastAsia="ru-RU"/>
                    </w:rPr>
                    <w:t>39</w:t>
                  </w:r>
                </w:p>
              </w:tc>
            </w:tr>
          </w:tbl>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Моря Северного Ледовитого океана шельфовые; лишь море Лаптевых северной частью заходит в пределы океанического ложа, из-за этого его средняя и максимальная глубины значительны по сравнению с другими северными морями. Моря Тихого океана глубокие, лишь у Охотского моря средняя глубина менее километра, так как шельф там распространен широко; максимальные же глубины у всех трех морей более 3,5 км. Моря Атлантического океана очень различны: глубокое, с очень небольшим шельфом Черное; самое маленькое в мире по объему воды Азовское, максимальная глубина которого значительно меньше средних глубин всех остальных морей (не только в России, но и в мире), по существу представляющее собой залив Черного моря; неглубокое, типично шельфовое Балтийское.</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Соленость тихоокеанских морей близка к океанической (35‰), лишь в местах впадения больших рек она несколько ниже. Северные моря в отдаленных от берега частях также имеют океаническую соленость, но в мелководных прибрежных она значительно снижена впадающими реками, особенно в Карском море, куда впадают Енисей и Обь. Балтийское море опреснено очень сильно: рек в него впадает много, связь с океаном затруднена, климат влажный и не жаркий, так что испарение невелико. Гораздо больше испарение на Черном море, но все же многочисленные впадающие в него реки снижают соленость вдвое против океанической. Еще ниже соленость в Азовском море, куда впадают Дон и Кубань, но в связи с тем, что воду этих рек интенсивно разбирают на орошение, за последние десятилетия вода в море стала солонее на 1—2‰.</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Величина приливов очень тесно связана с конфигурацией береговой линии и может значительно различаться в пределах одного моря. Больше всего она обычно в широких, постепенно сужающихся заливах, в концевых (</w:t>
            </w:r>
            <w:proofErr w:type="spellStart"/>
            <w:r w:rsidRPr="00A25231">
              <w:rPr>
                <w:rFonts w:ascii="Arial" w:eastAsia="Times New Roman" w:hAnsi="Arial" w:cs="Arial"/>
                <w:color w:val="000000"/>
                <w:sz w:val="20"/>
                <w:szCs w:val="20"/>
                <w:lang w:eastAsia="ru-RU"/>
              </w:rPr>
              <w:t>кутовых</w:t>
            </w:r>
            <w:proofErr w:type="spellEnd"/>
            <w:r w:rsidRPr="00A25231">
              <w:rPr>
                <w:rFonts w:ascii="Arial" w:eastAsia="Times New Roman" w:hAnsi="Arial" w:cs="Arial"/>
                <w:color w:val="000000"/>
                <w:sz w:val="20"/>
                <w:szCs w:val="20"/>
                <w:lang w:eastAsia="ru-RU"/>
              </w:rPr>
              <w:t xml:space="preserve">) частях которых приливы и бывают самыми высокими. Внутренние моря, связанные с океаном сложной системой проливов, практически </w:t>
            </w:r>
            <w:proofErr w:type="spellStart"/>
            <w:r w:rsidRPr="00A25231">
              <w:rPr>
                <w:rFonts w:ascii="Arial" w:eastAsia="Times New Roman" w:hAnsi="Arial" w:cs="Arial"/>
                <w:color w:val="000000"/>
                <w:sz w:val="20"/>
                <w:szCs w:val="20"/>
                <w:lang w:eastAsia="ru-RU"/>
              </w:rPr>
              <w:t>бесприливны</w:t>
            </w:r>
            <w:proofErr w:type="spellEnd"/>
            <w:r w:rsidRPr="00A25231">
              <w:rPr>
                <w:rFonts w:ascii="Arial" w:eastAsia="Times New Roman" w:hAnsi="Arial" w:cs="Arial"/>
                <w:color w:val="000000"/>
                <w:sz w:val="20"/>
                <w:szCs w:val="20"/>
                <w:lang w:eastAsia="ru-RU"/>
              </w:rPr>
              <w:t>. В Черном и Азовском морях они вообще незаметны, на большей части Балтики их тоже нет.</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В северных морях приливы меньше, чем в низких и умеренных широтах, но Баренцево море свободно соединяется с Атлантикой, поэтому в отдельных местах баренцевоморского побережья приливы более 6 м. Десятиметровые приливы на Белом море отмечаются в треугольной Мезенской губе, открывающейся во внешнюю часть моря. Все другие северные моря очень далеки от Атлантического океана, к тому же значительное время покрыты льдами, поэтому приливы чем далее к востоку, тем ниже; лишь в Чукотском море, где заметно влияние Тихого океана, приливы опять становятся выше.</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 тихоокеанских морях по высоте приливов первенство держит </w:t>
            </w:r>
            <w:proofErr w:type="spellStart"/>
            <w:r w:rsidRPr="00A25231">
              <w:rPr>
                <w:rFonts w:ascii="Arial" w:eastAsia="Times New Roman" w:hAnsi="Arial" w:cs="Arial"/>
                <w:color w:val="000000"/>
                <w:sz w:val="20"/>
                <w:szCs w:val="20"/>
                <w:lang w:eastAsia="ru-RU"/>
              </w:rPr>
              <w:t>Пенжинская</w:t>
            </w:r>
            <w:proofErr w:type="spellEnd"/>
            <w:r w:rsidRPr="00A25231">
              <w:rPr>
                <w:rFonts w:ascii="Arial" w:eastAsia="Times New Roman" w:hAnsi="Arial" w:cs="Arial"/>
                <w:color w:val="000000"/>
                <w:sz w:val="20"/>
                <w:szCs w:val="20"/>
                <w:lang w:eastAsia="ru-RU"/>
              </w:rPr>
              <w:t xml:space="preserve"> губа Охотского моря, где вода поднимается до 13,2, по некоторым данным — до 14 м.</w:t>
            </w:r>
          </w:p>
          <w:p w:rsid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A25231">
              <w:rPr>
                <w:rFonts w:ascii="Arial" w:eastAsia="Times New Roman" w:hAnsi="Arial" w:cs="Arial"/>
                <w:color w:val="000000"/>
                <w:sz w:val="20"/>
                <w:szCs w:val="20"/>
                <w:lang w:eastAsia="ru-RU"/>
              </w:rPr>
              <w:t xml:space="preserve">В северо-западной части Тихого океана шельфа нет, вдоль полуострова и Курильской гряды проходит глубоководный </w:t>
            </w:r>
            <w:proofErr w:type="spellStart"/>
            <w:r w:rsidRPr="00A25231">
              <w:rPr>
                <w:rFonts w:ascii="Arial" w:eastAsia="Times New Roman" w:hAnsi="Arial" w:cs="Arial"/>
                <w:color w:val="000000"/>
                <w:sz w:val="20"/>
                <w:szCs w:val="20"/>
                <w:lang w:eastAsia="ru-RU"/>
              </w:rPr>
              <w:t>Курильско-Камчатский</w:t>
            </w:r>
            <w:proofErr w:type="spellEnd"/>
            <w:r w:rsidRPr="00A25231">
              <w:rPr>
                <w:rFonts w:ascii="Arial" w:eastAsia="Times New Roman" w:hAnsi="Arial" w:cs="Arial"/>
                <w:color w:val="000000"/>
                <w:sz w:val="20"/>
                <w:szCs w:val="20"/>
                <w:lang w:eastAsia="ru-RU"/>
              </w:rPr>
              <w:t xml:space="preserve"> желоб, глубина которого достигает почти 10 километров, то есть в 2—2,5 раза больше, чем во всех рассмотренных морях.</w:t>
            </w:r>
          </w:p>
          <w:p w:rsid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Крупнейшие острова России</w:t>
            </w:r>
          </w:p>
          <w:p w:rsidR="00A25231" w:rsidRPr="00A25231" w:rsidRDefault="00A25231" w:rsidP="00A25231">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A25231" w:rsidRPr="00A25231" w:rsidRDefault="00A25231" w:rsidP="00A25231">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extent cx="7623810" cy="10313670"/>
                  <wp:effectExtent l="19050" t="0" r="0" b="0"/>
                  <wp:docPr id="5" name="Рисунок 5" descr="http://geo.1september.ru/2006/07/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o.1september.ru/2006/07/27-1.gif"/>
                          <pic:cNvPicPr>
                            <a:picLocks noChangeAspect="1" noChangeArrowheads="1"/>
                          </pic:cNvPicPr>
                        </pic:nvPicPr>
                        <pic:blipFill>
                          <a:blip r:embed="rId8"/>
                          <a:srcRect/>
                          <a:stretch>
                            <a:fillRect/>
                          </a:stretch>
                        </pic:blipFill>
                        <pic:spPr bwMode="auto">
                          <a:xfrm>
                            <a:off x="0" y="0"/>
                            <a:ext cx="7623810" cy="10313670"/>
                          </a:xfrm>
                          <a:prstGeom prst="rect">
                            <a:avLst/>
                          </a:prstGeom>
                          <a:noFill/>
                          <a:ln w="9525">
                            <a:noFill/>
                            <a:miter lim="800000"/>
                            <a:headEnd/>
                            <a:tailEnd/>
                          </a:ln>
                        </pic:spPr>
                      </pic:pic>
                    </a:graphicData>
                  </a:graphic>
                </wp:inline>
              </w:drawing>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lastRenderedPageBreak/>
        <w:t>Остров</w:t>
      </w:r>
      <w:r>
        <w:rPr>
          <w:rStyle w:val="apple-converted-space"/>
          <w:rFonts w:ascii="Arial" w:hAnsi="Arial" w:cs="Arial"/>
          <w:color w:val="000000"/>
          <w:sz w:val="20"/>
          <w:szCs w:val="20"/>
        </w:rPr>
        <w:t> </w:t>
      </w:r>
      <w:proofErr w:type="spellStart"/>
      <w:r>
        <w:rPr>
          <w:rFonts w:ascii="Arial" w:hAnsi="Arial" w:cs="Arial"/>
          <w:b/>
          <w:bCs/>
          <w:color w:val="000000"/>
          <w:sz w:val="20"/>
          <w:szCs w:val="20"/>
        </w:rPr>
        <w:t>Котлин</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в Финском заливе Балтийского моря расположен в 27 км к западу от устья Невы. Здесь расположен Кронштадт, сейчас административно входящий в состав Петербурга, но имеющий самостоятельное значение как старейшая и важнейшая по сей день база Балтийского флота России. Остров невысок, на нем находится знаменитый </w:t>
      </w:r>
      <w:proofErr w:type="spellStart"/>
      <w:r>
        <w:rPr>
          <w:rFonts w:ascii="Arial" w:hAnsi="Arial" w:cs="Arial"/>
          <w:color w:val="000000"/>
          <w:sz w:val="20"/>
          <w:szCs w:val="20"/>
        </w:rPr>
        <w:t>Кронштадтский</w:t>
      </w:r>
      <w:proofErr w:type="spellEnd"/>
      <w:r>
        <w:rPr>
          <w:rFonts w:ascii="Arial" w:hAnsi="Arial" w:cs="Arial"/>
          <w:color w:val="000000"/>
          <w:sz w:val="20"/>
          <w:szCs w:val="20"/>
        </w:rPr>
        <w:t xml:space="preserve"> футшток — водомерная рейка, от нуля которой ведется отсчет абсолютных высот России и всех бывших республик СССР.</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Существование</w:t>
      </w:r>
      <w:r>
        <w:rPr>
          <w:rStyle w:val="apple-converted-space"/>
          <w:rFonts w:ascii="Arial" w:hAnsi="Arial" w:cs="Arial"/>
          <w:color w:val="000000"/>
          <w:sz w:val="20"/>
          <w:szCs w:val="20"/>
        </w:rPr>
        <w:t> </w:t>
      </w:r>
      <w:r>
        <w:rPr>
          <w:rFonts w:ascii="Arial" w:hAnsi="Arial" w:cs="Arial"/>
          <w:b/>
          <w:bCs/>
          <w:color w:val="000000"/>
          <w:sz w:val="20"/>
          <w:szCs w:val="20"/>
        </w:rPr>
        <w:t>Земли Франца-Иосифа</w:t>
      </w:r>
      <w:r>
        <w:rPr>
          <w:rStyle w:val="apple-converted-space"/>
          <w:rFonts w:ascii="Arial" w:hAnsi="Arial" w:cs="Arial"/>
          <w:color w:val="000000"/>
          <w:sz w:val="20"/>
          <w:szCs w:val="20"/>
        </w:rPr>
        <w:t> </w:t>
      </w:r>
      <w:r>
        <w:rPr>
          <w:rFonts w:ascii="Arial" w:hAnsi="Arial" w:cs="Arial"/>
          <w:color w:val="000000"/>
          <w:sz w:val="20"/>
          <w:szCs w:val="20"/>
        </w:rPr>
        <w:t>было предсказано в 1865 г. русским морским офицером Н.Г. Шиллингом. Открыла архипелаг австрийская экспедиция и назвала его в честь своего императора. Затем архипелаг исследовали англичане и дали островам названия в честь членов своей царствующей фамилии.</w:t>
      </w:r>
    </w:p>
    <w:p w:rsidR="00A25231" w:rsidRDefault="00A25231" w:rsidP="00A25231">
      <w:pPr>
        <w:pStyle w:val="a3"/>
        <w:shd w:val="clear" w:color="auto" w:fill="FFFFFF"/>
        <w:rPr>
          <w:rFonts w:ascii="Arial" w:hAnsi="Arial" w:cs="Arial"/>
          <w:color w:val="000000"/>
          <w:sz w:val="20"/>
          <w:szCs w:val="20"/>
        </w:rPr>
      </w:pPr>
      <w:proofErr w:type="spellStart"/>
      <w:r>
        <w:rPr>
          <w:rFonts w:ascii="Arial" w:hAnsi="Arial" w:cs="Arial"/>
          <w:b/>
          <w:bCs/>
          <w:color w:val="000000"/>
          <w:sz w:val="20"/>
          <w:szCs w:val="20"/>
        </w:rPr>
        <w:t>Колгуев</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 обычно в справочниках ударение на втором слоге, но от известного географа Н.А. Солнцева, работавшего там, пришлось слышать </w:t>
      </w:r>
      <w:proofErr w:type="spellStart"/>
      <w:r>
        <w:rPr>
          <w:rFonts w:ascii="Arial" w:hAnsi="Arial" w:cs="Arial"/>
          <w:color w:val="000000"/>
          <w:sz w:val="20"/>
          <w:szCs w:val="20"/>
        </w:rPr>
        <w:t>Колгуев</w:t>
      </w:r>
      <w:proofErr w:type="spellEnd"/>
      <w:r>
        <w:rPr>
          <w:rFonts w:ascii="Arial" w:hAnsi="Arial" w:cs="Arial"/>
          <w:color w:val="000000"/>
          <w:sz w:val="20"/>
          <w:szCs w:val="20"/>
        </w:rPr>
        <w:t>, что хорошо согласуется с общей любовью северян к ударению на первом слоге.</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Соловецкие острова</w:t>
      </w:r>
      <w:r>
        <w:rPr>
          <w:rStyle w:val="apple-converted-space"/>
          <w:rFonts w:ascii="Arial" w:hAnsi="Arial" w:cs="Arial"/>
          <w:color w:val="000000"/>
          <w:sz w:val="20"/>
          <w:szCs w:val="20"/>
        </w:rPr>
        <w:t> </w:t>
      </w:r>
      <w:r>
        <w:rPr>
          <w:rFonts w:ascii="Arial" w:hAnsi="Arial" w:cs="Arial"/>
          <w:color w:val="000000"/>
          <w:sz w:val="20"/>
          <w:szCs w:val="20"/>
        </w:rPr>
        <w:t>в Белом море знамениты существующим с 30-х годов ХV в. Соловецким мужским монастырем; место паломничества.</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tblPr>
      <w:tblGrid>
        <w:gridCol w:w="3871"/>
      </w:tblGrid>
      <w:tr w:rsidR="00A25231" w:rsidTr="00A25231">
        <w:trPr>
          <w:tblCellSpacing w:w="0" w:type="dxa"/>
        </w:trPr>
        <w:tc>
          <w:tcPr>
            <w:tcW w:w="0" w:type="auto"/>
            <w:vAlign w:val="center"/>
            <w:hideMark/>
          </w:tcPr>
          <w:p w:rsidR="00A25231" w:rsidRDefault="00A25231">
            <w:pPr>
              <w:rPr>
                <w:sz w:val="24"/>
                <w:szCs w:val="24"/>
              </w:rPr>
            </w:pPr>
            <w:r>
              <w:rPr>
                <w:noProof/>
                <w:lang w:eastAsia="ru-RU"/>
              </w:rPr>
              <w:drawing>
                <wp:inline distT="0" distB="0" distL="0" distR="0">
                  <wp:extent cx="2381885" cy="1743710"/>
                  <wp:effectExtent l="19050" t="0" r="0" b="0"/>
                  <wp:docPr id="9" name="Рисунок 9" descr="Архитектурный ансамбль на острове Ки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рхитектурный ансамбль на острове Кижи"/>
                          <pic:cNvPicPr>
                            <a:picLocks noChangeAspect="1" noChangeArrowheads="1"/>
                          </pic:cNvPicPr>
                        </pic:nvPicPr>
                        <pic:blipFill>
                          <a:blip r:embed="rId9"/>
                          <a:srcRect/>
                          <a:stretch>
                            <a:fillRect/>
                          </a:stretch>
                        </pic:blipFill>
                        <pic:spPr bwMode="auto">
                          <a:xfrm>
                            <a:off x="0" y="0"/>
                            <a:ext cx="2381885" cy="1743710"/>
                          </a:xfrm>
                          <a:prstGeom prst="rect">
                            <a:avLst/>
                          </a:prstGeom>
                          <a:noFill/>
                          <a:ln w="9525">
                            <a:noFill/>
                            <a:miter lim="800000"/>
                            <a:headEnd/>
                            <a:tailEnd/>
                          </a:ln>
                        </pic:spPr>
                      </pic:pic>
                    </a:graphicData>
                  </a:graphic>
                </wp:inline>
              </w:drawing>
            </w:r>
          </w:p>
        </w:tc>
      </w:tr>
      <w:tr w:rsidR="00A25231" w:rsidTr="00A25231">
        <w:trPr>
          <w:tblCellSpacing w:w="0" w:type="dxa"/>
        </w:trPr>
        <w:tc>
          <w:tcPr>
            <w:tcW w:w="0" w:type="auto"/>
            <w:vAlign w:val="center"/>
            <w:hideMark/>
          </w:tcPr>
          <w:p w:rsidR="00A25231" w:rsidRDefault="00A25231">
            <w:pPr>
              <w:pStyle w:val="5"/>
              <w:jc w:val="center"/>
              <w:rPr>
                <w:rFonts w:ascii="Arial CYR" w:hAnsi="Arial CYR" w:cs="Arial CYR"/>
                <w:i/>
                <w:iCs/>
                <w:color w:val="336699"/>
              </w:rPr>
            </w:pPr>
            <w:r>
              <w:rPr>
                <w:rFonts w:ascii="Arial CYR" w:hAnsi="Arial CYR" w:cs="Arial CYR"/>
                <w:i/>
                <w:iCs/>
                <w:color w:val="336699"/>
              </w:rPr>
              <w:t>Архитектурный ансамбль</w:t>
            </w:r>
            <w:r>
              <w:rPr>
                <w:rFonts w:ascii="Arial CYR" w:hAnsi="Arial CYR" w:cs="Arial CYR"/>
                <w:i/>
                <w:iCs/>
                <w:color w:val="336699"/>
              </w:rPr>
              <w:br/>
              <w:t>на острове Кижи</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Новая Земля</w:t>
      </w:r>
      <w:r>
        <w:rPr>
          <w:rStyle w:val="apple-converted-space"/>
          <w:rFonts w:ascii="Arial" w:hAnsi="Arial" w:cs="Arial"/>
          <w:color w:val="000000"/>
          <w:sz w:val="20"/>
          <w:szCs w:val="20"/>
        </w:rPr>
        <w:t> </w:t>
      </w:r>
      <w:r>
        <w:rPr>
          <w:rFonts w:ascii="Arial" w:hAnsi="Arial" w:cs="Arial"/>
          <w:color w:val="000000"/>
          <w:sz w:val="20"/>
          <w:szCs w:val="20"/>
        </w:rPr>
        <w:t xml:space="preserve">— самый большой по площади архипелаг России, хотя и состоит по существу только из двух островов. Острова известны русским поморам, возможно, с XI—XII вв., название означает «позже освоенная», «новонайденная земля» (точным, но гораздо более поздним аналогом служит английское «Ньюфаундленд»). Обратите внимание на выразительное название высшей точки Южного острова. Острова представляют собой северное продолжение Урала, образуя вместе с ним </w:t>
      </w:r>
      <w:proofErr w:type="spellStart"/>
      <w:r>
        <w:rPr>
          <w:rFonts w:ascii="Arial" w:hAnsi="Arial" w:cs="Arial"/>
          <w:color w:val="000000"/>
          <w:sz w:val="20"/>
          <w:szCs w:val="20"/>
        </w:rPr>
        <w:t>Уральско-Новоземельскую</w:t>
      </w:r>
      <w:proofErr w:type="spellEnd"/>
      <w:r>
        <w:rPr>
          <w:rFonts w:ascii="Arial" w:hAnsi="Arial" w:cs="Arial"/>
          <w:color w:val="000000"/>
          <w:sz w:val="20"/>
          <w:szCs w:val="20"/>
        </w:rPr>
        <w:t xml:space="preserve"> горную страну.</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Вайгач</w:t>
      </w:r>
      <w:r>
        <w:rPr>
          <w:rStyle w:val="apple-converted-space"/>
          <w:rFonts w:ascii="Arial" w:hAnsi="Arial" w:cs="Arial"/>
          <w:color w:val="000000"/>
          <w:sz w:val="20"/>
          <w:szCs w:val="20"/>
        </w:rPr>
        <w:t> </w:t>
      </w:r>
      <w:r>
        <w:rPr>
          <w:rFonts w:ascii="Arial" w:hAnsi="Arial" w:cs="Arial"/>
          <w:color w:val="000000"/>
          <w:sz w:val="20"/>
          <w:szCs w:val="20"/>
        </w:rPr>
        <w:t xml:space="preserve">— промежуточное (между Уралом и Новой Землей) звено </w:t>
      </w:r>
      <w:proofErr w:type="spellStart"/>
      <w:r>
        <w:rPr>
          <w:rFonts w:ascii="Arial" w:hAnsi="Arial" w:cs="Arial"/>
          <w:color w:val="000000"/>
          <w:sz w:val="20"/>
          <w:szCs w:val="20"/>
        </w:rPr>
        <w:t>Уральско-Новоземельской</w:t>
      </w:r>
      <w:proofErr w:type="spellEnd"/>
      <w:r>
        <w:rPr>
          <w:rFonts w:ascii="Arial" w:hAnsi="Arial" w:cs="Arial"/>
          <w:color w:val="000000"/>
          <w:sz w:val="20"/>
          <w:szCs w:val="20"/>
        </w:rPr>
        <w:t xml:space="preserve"> горной страны.</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Остров</w:t>
      </w:r>
      <w:r>
        <w:rPr>
          <w:rStyle w:val="apple-converted-space"/>
          <w:rFonts w:ascii="Arial" w:hAnsi="Arial" w:cs="Arial"/>
          <w:color w:val="000000"/>
          <w:sz w:val="20"/>
          <w:szCs w:val="20"/>
        </w:rPr>
        <w:t> </w:t>
      </w:r>
      <w:r>
        <w:rPr>
          <w:rFonts w:ascii="Arial" w:hAnsi="Arial" w:cs="Arial"/>
          <w:b/>
          <w:bCs/>
          <w:color w:val="000000"/>
          <w:sz w:val="20"/>
          <w:szCs w:val="20"/>
        </w:rPr>
        <w:t>Визе</w:t>
      </w:r>
      <w:r>
        <w:rPr>
          <w:rStyle w:val="apple-converted-space"/>
          <w:rFonts w:ascii="Arial" w:hAnsi="Arial" w:cs="Arial"/>
          <w:color w:val="000000"/>
          <w:sz w:val="20"/>
          <w:szCs w:val="20"/>
        </w:rPr>
        <w:t> </w:t>
      </w:r>
      <w:r>
        <w:rPr>
          <w:rFonts w:ascii="Arial" w:hAnsi="Arial" w:cs="Arial"/>
          <w:color w:val="000000"/>
          <w:sz w:val="20"/>
          <w:szCs w:val="20"/>
        </w:rPr>
        <w:t>— постоянно упоминаемый пример открытия, сделанного по косвенным данным, на бумаге при помощи расчетов.</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Северная Земля</w:t>
      </w:r>
      <w:r>
        <w:rPr>
          <w:rStyle w:val="apple-converted-space"/>
          <w:rFonts w:ascii="Arial" w:hAnsi="Arial" w:cs="Arial"/>
          <w:color w:val="000000"/>
          <w:sz w:val="20"/>
          <w:szCs w:val="20"/>
        </w:rPr>
        <w:t> </w:t>
      </w:r>
      <w:r>
        <w:rPr>
          <w:rFonts w:ascii="Arial" w:hAnsi="Arial" w:cs="Arial"/>
          <w:color w:val="000000"/>
          <w:sz w:val="20"/>
          <w:szCs w:val="20"/>
        </w:rPr>
        <w:t>— обратите внимание, как строго по ранжиру — не только по площади, но и по отметкам высших точек — расположились острова Большевик, Комсомолец и Пионер.</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Остров</w:t>
      </w:r>
      <w:r>
        <w:rPr>
          <w:rStyle w:val="apple-converted-space"/>
          <w:rFonts w:ascii="Arial" w:hAnsi="Arial" w:cs="Arial"/>
          <w:color w:val="000000"/>
          <w:sz w:val="20"/>
          <w:szCs w:val="20"/>
        </w:rPr>
        <w:t> </w:t>
      </w:r>
      <w:r>
        <w:rPr>
          <w:rFonts w:ascii="Arial" w:hAnsi="Arial" w:cs="Arial"/>
          <w:b/>
          <w:bCs/>
          <w:color w:val="000000"/>
          <w:sz w:val="20"/>
          <w:szCs w:val="20"/>
        </w:rPr>
        <w:t>Врангеля</w:t>
      </w:r>
      <w:r>
        <w:rPr>
          <w:rStyle w:val="apple-converted-space"/>
          <w:rFonts w:ascii="Arial" w:hAnsi="Arial" w:cs="Arial"/>
          <w:color w:val="000000"/>
          <w:sz w:val="20"/>
          <w:szCs w:val="20"/>
        </w:rPr>
        <w:t> </w:t>
      </w:r>
      <w:r>
        <w:rPr>
          <w:rFonts w:ascii="Arial" w:hAnsi="Arial" w:cs="Arial"/>
          <w:color w:val="000000"/>
          <w:sz w:val="20"/>
          <w:szCs w:val="20"/>
        </w:rPr>
        <w:t>пересекается 180-ым меридианом, то есть находится и в Восточном, и в Западном полушариях. Заповедник, где особо охраняемый объект — белые медведи.</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Небольшая группа островов</w:t>
      </w:r>
      <w:r>
        <w:rPr>
          <w:rStyle w:val="apple-converted-space"/>
          <w:rFonts w:ascii="Arial" w:hAnsi="Arial" w:cs="Arial"/>
          <w:color w:val="000000"/>
          <w:sz w:val="20"/>
          <w:szCs w:val="20"/>
        </w:rPr>
        <w:t> </w:t>
      </w:r>
      <w:proofErr w:type="spellStart"/>
      <w:r>
        <w:rPr>
          <w:rFonts w:ascii="Arial" w:hAnsi="Arial" w:cs="Arial"/>
          <w:b/>
          <w:bCs/>
          <w:color w:val="000000"/>
          <w:sz w:val="20"/>
          <w:szCs w:val="20"/>
        </w:rPr>
        <w:t>Диомида</w:t>
      </w:r>
      <w:proofErr w:type="spellEnd"/>
      <w:r>
        <w:rPr>
          <w:rStyle w:val="apple-converted-space"/>
          <w:rFonts w:ascii="Arial" w:hAnsi="Arial" w:cs="Arial"/>
          <w:color w:val="000000"/>
          <w:sz w:val="20"/>
          <w:szCs w:val="20"/>
        </w:rPr>
        <w:t> </w:t>
      </w:r>
      <w:r>
        <w:rPr>
          <w:rFonts w:ascii="Arial" w:hAnsi="Arial" w:cs="Arial"/>
          <w:color w:val="000000"/>
          <w:sz w:val="20"/>
          <w:szCs w:val="20"/>
        </w:rPr>
        <w:t>имеет также второе название — острова Гвоздева, в честь русского геодезиста, впервые нанесшего их на карту в 1732 г.</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Уруп</w:t>
      </w:r>
      <w:r>
        <w:rPr>
          <w:rStyle w:val="apple-converted-space"/>
          <w:rFonts w:ascii="Arial" w:hAnsi="Arial" w:cs="Arial"/>
          <w:color w:val="000000"/>
          <w:sz w:val="20"/>
          <w:szCs w:val="20"/>
        </w:rPr>
        <w:t> </w:t>
      </w:r>
      <w:r>
        <w:rPr>
          <w:rFonts w:ascii="Arial" w:hAnsi="Arial" w:cs="Arial"/>
          <w:color w:val="000000"/>
          <w:sz w:val="20"/>
          <w:szCs w:val="20"/>
        </w:rPr>
        <w:t>— остров состоит из 25 слившихся подножиями вулканов. Высшая точка — потухший вулкан, но есть и два действующих — Трезубец и вулкан Берга.</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Расположение больших островов России в порядке убывания их площади приведено в таблице 2.</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2</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Острова России площадью более 2 тыс. км</w:t>
      </w:r>
      <w:r>
        <w:rPr>
          <w:rFonts w:ascii="Arial" w:hAnsi="Arial" w:cs="Arial"/>
          <w:color w:val="336699"/>
          <w:sz w:val="20"/>
          <w:szCs w:val="20"/>
          <w:vertAlign w:val="superscript"/>
        </w:rPr>
        <w:t>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69"/>
        <w:gridCol w:w="2426"/>
        <w:gridCol w:w="5698"/>
        <w:gridCol w:w="1966"/>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Ранг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Остров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Где находится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Площадь, тыс. км</w:t>
            </w:r>
            <w:r>
              <w:rPr>
                <w:rFonts w:ascii="Arial CYR" w:hAnsi="Arial CYR" w:cs="Arial CYR"/>
                <w:b/>
                <w:bCs/>
                <w:sz w:val="20"/>
                <w:szCs w:val="20"/>
                <w:vertAlign w:val="superscript"/>
              </w:rPr>
              <w:t>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Сахалин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Японским и Охотским морями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76,4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Северный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Новая Земля, между Баренцевым и </w:t>
            </w:r>
            <w:proofErr w:type="spellStart"/>
            <w:r>
              <w:rPr>
                <w:rFonts w:ascii="Arial CYR" w:hAnsi="Arial CYR" w:cs="Arial CYR"/>
                <w:sz w:val="20"/>
                <w:szCs w:val="20"/>
              </w:rPr>
              <w:t>Kарским</w:t>
            </w:r>
            <w:proofErr w:type="spellEnd"/>
            <w:r>
              <w:rPr>
                <w:rFonts w:ascii="Arial CYR" w:hAnsi="Arial CYR" w:cs="Arial CYR"/>
                <w:sz w:val="20"/>
                <w:szCs w:val="20"/>
              </w:rPr>
              <w:t xml:space="preserve"> морями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48,9</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Южный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33,3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Октябрьской Революции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Северная Земля,</w:t>
            </w:r>
            <w:r>
              <w:rPr>
                <w:rFonts w:ascii="Arial CYR" w:hAnsi="Arial CYR" w:cs="Arial CYR"/>
                <w:sz w:val="20"/>
                <w:szCs w:val="20"/>
              </w:rPr>
              <w:br/>
              <w:t xml:space="preserve">между </w:t>
            </w:r>
            <w:proofErr w:type="spellStart"/>
            <w:r>
              <w:rPr>
                <w:rFonts w:ascii="Arial CYR" w:hAnsi="Arial CYR" w:cs="Arial CYR"/>
                <w:sz w:val="20"/>
                <w:szCs w:val="20"/>
              </w:rPr>
              <w:t>Kарским</w:t>
            </w:r>
            <w:proofErr w:type="spellEnd"/>
            <w:r>
              <w:rPr>
                <w:rFonts w:ascii="Arial CYR" w:hAnsi="Arial CYR" w:cs="Arial CYR"/>
                <w:sz w:val="20"/>
                <w:szCs w:val="20"/>
              </w:rPr>
              <w:t xml:space="preserve"> морем и морем Лаптевых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14,2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Kотельный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Новосибирские о-ва,</w:t>
            </w:r>
            <w:r>
              <w:rPr>
                <w:rFonts w:ascii="Arial CYR" w:hAnsi="Arial CYR" w:cs="Arial CYR"/>
                <w:sz w:val="20"/>
                <w:szCs w:val="20"/>
              </w:rPr>
              <w:br/>
              <w:t>между морем Лаптевых</w:t>
            </w:r>
            <w:r>
              <w:rPr>
                <w:rFonts w:ascii="Arial CYR" w:hAnsi="Arial CYR" w:cs="Arial CYR"/>
                <w:sz w:val="20"/>
                <w:szCs w:val="20"/>
              </w:rPr>
              <w:br/>
              <w:t xml:space="preserve">и </w:t>
            </w:r>
            <w:proofErr w:type="spellStart"/>
            <w:r>
              <w:rPr>
                <w:rFonts w:ascii="Arial CYR" w:hAnsi="Arial CYR" w:cs="Arial CYR"/>
                <w:sz w:val="20"/>
                <w:szCs w:val="20"/>
              </w:rPr>
              <w:t>Восточно-Сибирским</w:t>
            </w:r>
            <w:proofErr w:type="spellEnd"/>
            <w:r>
              <w:rPr>
                <w:rFonts w:ascii="Arial CYR" w:hAnsi="Arial CYR" w:cs="Arial CYR"/>
                <w:sz w:val="20"/>
                <w:szCs w:val="20"/>
              </w:rPr>
              <w:t xml:space="preserve"> морем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Большевик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Северная Земля, между </w:t>
            </w:r>
            <w:proofErr w:type="spellStart"/>
            <w:r>
              <w:rPr>
                <w:rFonts w:ascii="Arial CYR" w:hAnsi="Arial CYR" w:cs="Arial CYR"/>
                <w:sz w:val="20"/>
                <w:szCs w:val="20"/>
              </w:rPr>
              <w:t>Kарским</w:t>
            </w:r>
            <w:proofErr w:type="spellEnd"/>
            <w:r>
              <w:rPr>
                <w:rFonts w:ascii="Arial CYR" w:hAnsi="Arial CYR" w:cs="Arial CYR"/>
                <w:sz w:val="20"/>
                <w:szCs w:val="20"/>
              </w:rPr>
              <w:t xml:space="preserve"> морем и морем Лаптевых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Kомсомолец</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9,6</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Врангеля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Между </w:t>
            </w:r>
            <w:proofErr w:type="spellStart"/>
            <w:r>
              <w:rPr>
                <w:rFonts w:ascii="Arial CYR" w:hAnsi="Arial CYR" w:cs="Arial CYR"/>
                <w:sz w:val="20"/>
                <w:szCs w:val="20"/>
              </w:rPr>
              <w:t>Восточно-Сибирским</w:t>
            </w:r>
            <w:proofErr w:type="spellEnd"/>
            <w:r>
              <w:rPr>
                <w:rFonts w:ascii="Arial CYR" w:hAnsi="Arial CYR" w:cs="Arial CYR"/>
                <w:sz w:val="20"/>
                <w:szCs w:val="20"/>
              </w:rPr>
              <w:t xml:space="preserve"> и Чукотским морями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7,3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Итуруп</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Kурильские</w:t>
            </w:r>
            <w:proofErr w:type="spellEnd"/>
            <w:r>
              <w:rPr>
                <w:rFonts w:ascii="Arial CYR" w:hAnsi="Arial CYR" w:cs="Arial CYR"/>
                <w:sz w:val="20"/>
                <w:szCs w:val="20"/>
              </w:rPr>
              <w:t xml:space="preserve"> о-ва,</w:t>
            </w:r>
            <w:r>
              <w:rPr>
                <w:rFonts w:ascii="Arial CYR" w:hAnsi="Arial CYR" w:cs="Arial CYR"/>
                <w:sz w:val="20"/>
                <w:szCs w:val="20"/>
              </w:rPr>
              <w:br/>
              <w:t>между Тихим океаном и Охотским морем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Новая Сибирь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Новосибирские о-ва,</w:t>
            </w:r>
            <w:r>
              <w:rPr>
                <w:rFonts w:ascii="Arial CYR" w:hAnsi="Arial CYR" w:cs="Arial CYR"/>
                <w:sz w:val="20"/>
                <w:szCs w:val="20"/>
              </w:rPr>
              <w:br/>
              <w:t>между морем Лаптевых</w:t>
            </w:r>
            <w:r>
              <w:rPr>
                <w:rFonts w:ascii="Arial CYR" w:hAnsi="Arial CYR" w:cs="Arial CYR"/>
                <w:sz w:val="20"/>
                <w:szCs w:val="20"/>
              </w:rPr>
              <w:br/>
              <w:t xml:space="preserve">и </w:t>
            </w:r>
            <w:proofErr w:type="spellStart"/>
            <w:r>
              <w:rPr>
                <w:rFonts w:ascii="Arial CYR" w:hAnsi="Arial CYR" w:cs="Arial CYR"/>
                <w:sz w:val="20"/>
                <w:szCs w:val="20"/>
              </w:rPr>
              <w:t>Восточно-Сибирским</w:t>
            </w:r>
            <w:proofErr w:type="spellEnd"/>
            <w:r>
              <w:rPr>
                <w:rFonts w:ascii="Arial CYR" w:hAnsi="Arial CYR" w:cs="Arial CYR"/>
                <w:sz w:val="20"/>
                <w:szCs w:val="20"/>
              </w:rPr>
              <w:t xml:space="preserve"> морем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6,2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Большой Ляховский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5,3</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Kолгуев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Юго-восток Баренцева моря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5,2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Вайгач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Уралом и Новой Земле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3,4</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Земля Александры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Земля Франца-Иосифа, север Баренцева моря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2,8</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Земля Георга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2,7</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Парамушир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Kурильские</w:t>
            </w:r>
            <w:proofErr w:type="spellEnd"/>
            <w:r>
              <w:rPr>
                <w:rFonts w:ascii="Arial CYR" w:hAnsi="Arial CYR" w:cs="Arial CYR"/>
                <w:sz w:val="20"/>
                <w:szCs w:val="20"/>
              </w:rPr>
              <w:t xml:space="preserve"> о-ва,</w:t>
            </w:r>
            <w:r>
              <w:rPr>
                <w:rFonts w:ascii="Arial CYR" w:hAnsi="Arial CYR" w:cs="Arial CYR"/>
                <w:sz w:val="20"/>
                <w:szCs w:val="20"/>
              </w:rPr>
              <w:br/>
              <w:t>между Тихим океаном</w:t>
            </w:r>
            <w:r>
              <w:rPr>
                <w:rFonts w:ascii="Arial CYR" w:hAnsi="Arial CYR" w:cs="Arial CYR"/>
                <w:sz w:val="20"/>
                <w:szCs w:val="20"/>
              </w:rPr>
              <w:br/>
              <w:t>и Охотским морем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2,0</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Айон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Восточно-Сибирское</w:t>
            </w:r>
            <w:proofErr w:type="spellEnd"/>
            <w:r>
              <w:rPr>
                <w:rFonts w:ascii="Arial CYR" w:hAnsi="Arial CYR" w:cs="Arial CYR"/>
                <w:sz w:val="20"/>
                <w:szCs w:val="20"/>
              </w:rPr>
              <w:t xml:space="preserve"> море, у входа в </w:t>
            </w:r>
            <w:proofErr w:type="spellStart"/>
            <w:r>
              <w:rPr>
                <w:rFonts w:ascii="Arial CYR" w:hAnsi="Arial CYR" w:cs="Arial CYR"/>
                <w:sz w:val="20"/>
                <w:szCs w:val="20"/>
              </w:rPr>
              <w:t>Чаунскую</w:t>
            </w:r>
            <w:proofErr w:type="spellEnd"/>
            <w:r>
              <w:rPr>
                <w:rFonts w:ascii="Arial CYR" w:hAnsi="Arial CYR" w:cs="Arial CYR"/>
                <w:sz w:val="20"/>
                <w:szCs w:val="20"/>
              </w:rPr>
              <w:t xml:space="preserve"> губу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proofErr w:type="spellStart"/>
            <w:r>
              <w:rPr>
                <w:rFonts w:ascii="Arial CYR" w:hAnsi="Arial CYR" w:cs="Arial CYR"/>
                <w:sz w:val="20"/>
                <w:szCs w:val="20"/>
              </w:rPr>
              <w:t>ок</w:t>
            </w:r>
            <w:proofErr w:type="spellEnd"/>
            <w:r>
              <w:rPr>
                <w:rFonts w:ascii="Arial CYR" w:hAnsi="Arial CYR" w:cs="Arial CYR"/>
                <w:sz w:val="20"/>
                <w:szCs w:val="20"/>
              </w:rPr>
              <w:t>. 2</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Kарагинский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Отделяет </w:t>
            </w:r>
            <w:proofErr w:type="spellStart"/>
            <w:r>
              <w:rPr>
                <w:rFonts w:ascii="Arial CYR" w:hAnsi="Arial CYR" w:cs="Arial CYR"/>
                <w:sz w:val="20"/>
                <w:szCs w:val="20"/>
              </w:rPr>
              <w:t>Kарагинский</w:t>
            </w:r>
            <w:proofErr w:type="spellEnd"/>
            <w:r>
              <w:rPr>
                <w:rFonts w:ascii="Arial CYR" w:hAnsi="Arial CYR" w:cs="Arial CYR"/>
                <w:sz w:val="20"/>
                <w:szCs w:val="20"/>
              </w:rPr>
              <w:t xml:space="preserve"> залив от Берингова моря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proofErr w:type="spellStart"/>
            <w:r>
              <w:rPr>
                <w:rFonts w:ascii="Arial CYR" w:hAnsi="Arial CYR" w:cs="Arial CYR"/>
                <w:sz w:val="20"/>
                <w:szCs w:val="20"/>
              </w:rPr>
              <w:t>ок</w:t>
            </w:r>
            <w:proofErr w:type="spellEnd"/>
            <w:r>
              <w:rPr>
                <w:rFonts w:ascii="Arial CYR" w:hAnsi="Arial CYR" w:cs="Arial CYR"/>
                <w:sz w:val="20"/>
                <w:szCs w:val="20"/>
              </w:rPr>
              <w:t>. 2</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Острова есть не только в морях, но и на озерах. Они невелики, но среди них есть известные.</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Валаамские острова</w:t>
      </w:r>
      <w:r>
        <w:rPr>
          <w:rStyle w:val="apple-converted-space"/>
          <w:rFonts w:ascii="Arial" w:hAnsi="Arial" w:cs="Arial"/>
          <w:color w:val="000000"/>
          <w:sz w:val="20"/>
          <w:szCs w:val="20"/>
        </w:rPr>
        <w:t> </w:t>
      </w:r>
      <w:r>
        <w:rPr>
          <w:rFonts w:ascii="Arial" w:hAnsi="Arial" w:cs="Arial"/>
          <w:color w:val="000000"/>
          <w:sz w:val="20"/>
          <w:szCs w:val="20"/>
        </w:rPr>
        <w:t>на Ладожском озере, общая их площадь 36 км</w:t>
      </w:r>
      <w:r>
        <w:rPr>
          <w:rFonts w:ascii="Arial" w:hAnsi="Arial" w:cs="Arial"/>
          <w:color w:val="000000"/>
          <w:sz w:val="20"/>
          <w:szCs w:val="20"/>
          <w:vertAlign w:val="superscript"/>
        </w:rPr>
        <w:t>2</w:t>
      </w:r>
      <w:r>
        <w:rPr>
          <w:rFonts w:ascii="Arial" w:hAnsi="Arial" w:cs="Arial"/>
          <w:color w:val="000000"/>
          <w:sz w:val="20"/>
          <w:szCs w:val="20"/>
        </w:rPr>
        <w:t>. Всего островов около 50; это остров Валаам, имеет площадь 28 км</w:t>
      </w:r>
      <w:r>
        <w:rPr>
          <w:rFonts w:ascii="Arial" w:hAnsi="Arial" w:cs="Arial"/>
          <w:color w:val="000000"/>
          <w:sz w:val="20"/>
          <w:szCs w:val="20"/>
          <w:vertAlign w:val="superscript"/>
        </w:rPr>
        <w:t>2</w:t>
      </w:r>
      <w:r>
        <w:rPr>
          <w:rFonts w:ascii="Arial" w:hAnsi="Arial" w:cs="Arial"/>
          <w:color w:val="000000"/>
          <w:sz w:val="20"/>
          <w:szCs w:val="20"/>
        </w:rPr>
        <w:t xml:space="preserve">, абсолютную высоту до 70 м (соответственно над уровнем озера на 5 м меньше). Здесь основанный в XIV  в. мужской </w:t>
      </w:r>
      <w:proofErr w:type="spellStart"/>
      <w:r>
        <w:rPr>
          <w:rFonts w:ascii="Arial" w:hAnsi="Arial" w:cs="Arial"/>
          <w:color w:val="000000"/>
          <w:sz w:val="20"/>
          <w:szCs w:val="20"/>
        </w:rPr>
        <w:t>Спасо-Преображенский</w:t>
      </w:r>
      <w:proofErr w:type="spellEnd"/>
      <w:r>
        <w:rPr>
          <w:rFonts w:ascii="Arial" w:hAnsi="Arial" w:cs="Arial"/>
          <w:color w:val="000000"/>
          <w:sz w:val="20"/>
          <w:szCs w:val="20"/>
        </w:rPr>
        <w:t xml:space="preserve"> монастырь.</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Остров</w:t>
      </w:r>
      <w:r>
        <w:rPr>
          <w:rStyle w:val="apple-converted-space"/>
          <w:rFonts w:ascii="Arial" w:hAnsi="Arial" w:cs="Arial"/>
          <w:color w:val="000000"/>
          <w:sz w:val="20"/>
          <w:szCs w:val="20"/>
        </w:rPr>
        <w:t> </w:t>
      </w:r>
      <w:proofErr w:type="spellStart"/>
      <w:r>
        <w:rPr>
          <w:rFonts w:ascii="Arial" w:hAnsi="Arial" w:cs="Arial"/>
          <w:b/>
          <w:bCs/>
          <w:color w:val="000000"/>
          <w:sz w:val="20"/>
          <w:szCs w:val="20"/>
        </w:rPr>
        <w:t>Коневец</w:t>
      </w:r>
      <w:proofErr w:type="spellEnd"/>
      <w:r>
        <w:rPr>
          <w:rFonts w:ascii="Arial" w:hAnsi="Arial" w:cs="Arial"/>
          <w:color w:val="000000"/>
          <w:sz w:val="20"/>
          <w:szCs w:val="20"/>
        </w:rPr>
        <w:t>, тоже на Ладожском озере, площадь около 11 км</w:t>
      </w:r>
      <w:r>
        <w:rPr>
          <w:rFonts w:ascii="Arial" w:hAnsi="Arial" w:cs="Arial"/>
          <w:color w:val="000000"/>
          <w:sz w:val="20"/>
          <w:szCs w:val="20"/>
          <w:vertAlign w:val="superscript"/>
        </w:rPr>
        <w:t>2</w:t>
      </w:r>
      <w:r>
        <w:rPr>
          <w:rFonts w:ascii="Arial" w:hAnsi="Arial" w:cs="Arial"/>
          <w:color w:val="000000"/>
          <w:sz w:val="20"/>
          <w:szCs w:val="20"/>
        </w:rPr>
        <w:t xml:space="preserve">, абсолютная высота 34 м, над уровнем озера 29 м, на нем мужской </w:t>
      </w:r>
      <w:proofErr w:type="spellStart"/>
      <w:r>
        <w:rPr>
          <w:rFonts w:ascii="Arial" w:hAnsi="Arial" w:cs="Arial"/>
          <w:color w:val="000000"/>
          <w:sz w:val="20"/>
          <w:szCs w:val="20"/>
        </w:rPr>
        <w:t>Коневский</w:t>
      </w:r>
      <w:proofErr w:type="spellEnd"/>
      <w:r>
        <w:rPr>
          <w:rFonts w:ascii="Arial" w:hAnsi="Arial" w:cs="Arial"/>
          <w:color w:val="000000"/>
          <w:sz w:val="20"/>
          <w:szCs w:val="20"/>
        </w:rPr>
        <w:t xml:space="preserve"> Рождественский монастырь, основанный в конце XIV в.</w:t>
      </w:r>
    </w:p>
    <w:p w:rsidR="00A25231" w:rsidRDefault="00A25231" w:rsidP="00A25231">
      <w:pPr>
        <w:pStyle w:val="a3"/>
        <w:shd w:val="clear" w:color="auto" w:fill="FFFFFF"/>
        <w:rPr>
          <w:rFonts w:ascii="Arial" w:hAnsi="Arial" w:cs="Arial"/>
          <w:color w:val="000000"/>
          <w:sz w:val="20"/>
          <w:szCs w:val="20"/>
        </w:rPr>
      </w:pPr>
      <w:proofErr w:type="spellStart"/>
      <w:r>
        <w:rPr>
          <w:rFonts w:ascii="Arial" w:hAnsi="Arial" w:cs="Arial"/>
          <w:b/>
          <w:bCs/>
          <w:color w:val="000000"/>
          <w:sz w:val="20"/>
          <w:szCs w:val="20"/>
        </w:rPr>
        <w:t>Ольхон</w:t>
      </w:r>
      <w:proofErr w:type="spellEnd"/>
      <w:r>
        <w:rPr>
          <w:rStyle w:val="apple-converted-space"/>
          <w:rFonts w:ascii="Arial" w:hAnsi="Arial" w:cs="Arial"/>
          <w:color w:val="000000"/>
          <w:sz w:val="20"/>
          <w:szCs w:val="20"/>
        </w:rPr>
        <w:t> </w:t>
      </w:r>
      <w:r>
        <w:rPr>
          <w:rFonts w:ascii="Arial" w:hAnsi="Arial" w:cs="Arial"/>
          <w:color w:val="000000"/>
          <w:sz w:val="20"/>
          <w:szCs w:val="20"/>
        </w:rPr>
        <w:t>на Байкале, самый большой из озерных островов России. Площадь 730 км</w:t>
      </w:r>
      <w:r>
        <w:rPr>
          <w:rFonts w:ascii="Arial" w:hAnsi="Arial" w:cs="Arial"/>
          <w:color w:val="000000"/>
          <w:sz w:val="20"/>
          <w:szCs w:val="20"/>
          <w:vertAlign w:val="superscript"/>
        </w:rPr>
        <w:t>2</w:t>
      </w:r>
      <w:r>
        <w:rPr>
          <w:rFonts w:ascii="Arial" w:hAnsi="Arial" w:cs="Arial"/>
          <w:color w:val="000000"/>
          <w:sz w:val="20"/>
          <w:szCs w:val="20"/>
        </w:rPr>
        <w:t xml:space="preserve">, абсолютная отметка высшей точки 1276 м, что соответствует высоте 820 м над уровнем Байкала. Остров отделен от берега заливом Малое Море и проливом </w:t>
      </w:r>
      <w:proofErr w:type="spellStart"/>
      <w:r>
        <w:rPr>
          <w:rFonts w:ascii="Arial" w:hAnsi="Arial" w:cs="Arial"/>
          <w:color w:val="000000"/>
          <w:sz w:val="20"/>
          <w:szCs w:val="20"/>
        </w:rPr>
        <w:t>Ольхонские</w:t>
      </w:r>
      <w:proofErr w:type="spellEnd"/>
      <w:r>
        <w:rPr>
          <w:rFonts w:ascii="Arial" w:hAnsi="Arial" w:cs="Arial"/>
          <w:color w:val="000000"/>
          <w:sz w:val="20"/>
          <w:szCs w:val="20"/>
        </w:rPr>
        <w:t xml:space="preserve"> Ворота.</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Кижи</w:t>
      </w:r>
      <w:r>
        <w:rPr>
          <w:rFonts w:ascii="Arial" w:hAnsi="Arial" w:cs="Arial"/>
          <w:color w:val="000000"/>
          <w:sz w:val="20"/>
          <w:szCs w:val="20"/>
        </w:rPr>
        <w:t>, низменный остров на Онежском озере, площадь около 5 км</w:t>
      </w:r>
      <w:r>
        <w:rPr>
          <w:rFonts w:ascii="Arial" w:hAnsi="Arial" w:cs="Arial"/>
          <w:color w:val="000000"/>
          <w:sz w:val="20"/>
          <w:szCs w:val="20"/>
          <w:vertAlign w:val="superscript"/>
        </w:rPr>
        <w:t>2</w:t>
      </w:r>
      <w:r>
        <w:rPr>
          <w:rFonts w:ascii="Arial" w:hAnsi="Arial" w:cs="Arial"/>
          <w:color w:val="000000"/>
          <w:sz w:val="20"/>
          <w:szCs w:val="20"/>
        </w:rPr>
        <w:t>. Здесь расположен Историко-архитектурный заповедник, в основе которого деревянные Преображенская (1714 г.) и Покровская (1764 г.) церкви; в 1950—1980 гг. сюда свезены и другие памятники деревянной архитектуры Карелии.</w:t>
      </w:r>
    </w:p>
    <w:p w:rsidR="00A25231" w:rsidRDefault="00A25231" w:rsidP="00A25231">
      <w:pPr>
        <w:pStyle w:val="2"/>
        <w:shd w:val="clear" w:color="auto" w:fill="FFFFFF"/>
        <w:jc w:val="center"/>
        <w:rPr>
          <w:rFonts w:ascii="Arial" w:hAnsi="Arial" w:cs="Arial"/>
          <w:b w:val="0"/>
          <w:bCs w:val="0"/>
          <w:color w:val="336699"/>
          <w:sz w:val="36"/>
          <w:szCs w:val="36"/>
        </w:rPr>
      </w:pPr>
      <w:r>
        <w:rPr>
          <w:rFonts w:ascii="Arial" w:hAnsi="Arial" w:cs="Arial"/>
          <w:b w:val="0"/>
          <w:bCs w:val="0"/>
          <w:color w:val="336699"/>
        </w:rPr>
        <w:t>Полуострова</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В отличие от островов, площадь которых определяется довольно точно, в данных о площади полуостровов могут быть значительные расхождения, потому что границы многих полуостровов неопределенны. Скажем, границу Камчатки можно довольно уверенно провести по перешейку, а площадь Чукотки, приводимая в справочниках и измеренная по карте, различается в полтора раза, хотя, измеряя по карте, принимали самую, казалось бы, естественную границу полуострова. Нигде в справочниках не удалось найти площадь </w:t>
      </w:r>
      <w:proofErr w:type="spellStart"/>
      <w:r>
        <w:rPr>
          <w:rFonts w:ascii="Arial" w:hAnsi="Arial" w:cs="Arial"/>
          <w:color w:val="000000"/>
          <w:sz w:val="20"/>
          <w:szCs w:val="20"/>
        </w:rPr>
        <w:t>Гыданского</w:t>
      </w:r>
      <w:proofErr w:type="spellEnd"/>
      <w:r>
        <w:rPr>
          <w:rFonts w:ascii="Arial" w:hAnsi="Arial" w:cs="Arial"/>
          <w:color w:val="000000"/>
          <w:sz w:val="20"/>
          <w:szCs w:val="20"/>
        </w:rPr>
        <w:t xml:space="preserve"> полуострова, </w:t>
      </w:r>
      <w:r>
        <w:rPr>
          <w:rFonts w:ascii="Arial" w:hAnsi="Arial" w:cs="Arial"/>
          <w:color w:val="000000"/>
          <w:sz w:val="20"/>
          <w:szCs w:val="20"/>
        </w:rPr>
        <w:lastRenderedPageBreak/>
        <w:t>сказано только, что размеры его примерно 400x400 км; примем 150 тыс. км</w:t>
      </w:r>
      <w:r>
        <w:rPr>
          <w:rFonts w:ascii="Arial" w:hAnsi="Arial" w:cs="Arial"/>
          <w:color w:val="000000"/>
          <w:sz w:val="20"/>
          <w:szCs w:val="20"/>
          <w:vertAlign w:val="superscript"/>
        </w:rPr>
        <w:t>2</w:t>
      </w:r>
      <w:r>
        <w:rPr>
          <w:rFonts w:ascii="Arial" w:hAnsi="Arial" w:cs="Arial"/>
          <w:color w:val="000000"/>
          <w:sz w:val="20"/>
          <w:szCs w:val="20"/>
        </w:rPr>
        <w:t>. В остальных случаях площади приводим по справочникам. Полуострова мы кратко характеризуем также по часовой стрелке вдоль морских границ России.</w:t>
      </w:r>
    </w:p>
    <w:p w:rsidR="00A25231" w:rsidRDefault="00A25231" w:rsidP="00A25231">
      <w:pPr>
        <w:pStyle w:val="a3"/>
        <w:shd w:val="clear" w:color="auto" w:fill="FFFFFF"/>
        <w:jc w:val="right"/>
        <w:rPr>
          <w:rFonts w:ascii="Arial" w:hAnsi="Arial" w:cs="Arial"/>
          <w:color w:val="000000"/>
          <w:sz w:val="20"/>
          <w:szCs w:val="20"/>
        </w:rPr>
      </w:pPr>
      <w:r>
        <w:rPr>
          <w:rStyle w:val="a5"/>
          <w:rFonts w:ascii="Arial" w:hAnsi="Arial" w:cs="Arial"/>
          <w:color w:val="000000"/>
          <w:sz w:val="20"/>
          <w:szCs w:val="20"/>
        </w:rPr>
        <w:t>Таблица 3</w:t>
      </w:r>
    </w:p>
    <w:p w:rsidR="00A25231" w:rsidRDefault="00A25231" w:rsidP="00A25231">
      <w:pPr>
        <w:pStyle w:val="4"/>
        <w:shd w:val="clear" w:color="auto" w:fill="FFFFFF"/>
        <w:jc w:val="center"/>
        <w:rPr>
          <w:rFonts w:ascii="Arial" w:hAnsi="Arial" w:cs="Arial"/>
          <w:color w:val="336699"/>
          <w:sz w:val="20"/>
          <w:szCs w:val="20"/>
        </w:rPr>
      </w:pPr>
      <w:r>
        <w:rPr>
          <w:rFonts w:ascii="Arial" w:hAnsi="Arial" w:cs="Arial"/>
          <w:color w:val="336699"/>
          <w:sz w:val="20"/>
          <w:szCs w:val="20"/>
        </w:rPr>
        <w:t>Полуострова России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23"/>
        <w:gridCol w:w="1099"/>
        <w:gridCol w:w="942"/>
        <w:gridCol w:w="7754"/>
      </w:tblGrid>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Полуостров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Площадь,</w:t>
            </w:r>
            <w:r>
              <w:rPr>
                <w:rFonts w:ascii="Arial CYR" w:hAnsi="Arial CYR" w:cs="Arial CYR"/>
                <w:b/>
                <w:bCs/>
                <w:sz w:val="20"/>
                <w:szCs w:val="20"/>
              </w:rPr>
              <w:br/>
              <w:t>тыс. км</w:t>
            </w:r>
            <w:r>
              <w:rPr>
                <w:rFonts w:ascii="Arial CYR" w:hAnsi="Arial CYR" w:cs="Arial CYR"/>
                <w:b/>
                <w:bCs/>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Высшая</w:t>
            </w:r>
            <w:r>
              <w:rPr>
                <w:rFonts w:ascii="Arial CYR" w:hAnsi="Arial CYR" w:cs="Arial CYR"/>
                <w:b/>
                <w:bCs/>
                <w:sz w:val="20"/>
                <w:szCs w:val="20"/>
              </w:rPr>
              <w:br/>
              <w:t>точка, 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b/>
                <w:bCs/>
                <w:sz w:val="24"/>
                <w:szCs w:val="24"/>
              </w:rPr>
            </w:pPr>
            <w:r>
              <w:rPr>
                <w:rFonts w:ascii="Arial CYR" w:hAnsi="Arial CYR" w:cs="Arial CYR"/>
                <w:b/>
                <w:bCs/>
                <w:sz w:val="20"/>
                <w:szCs w:val="20"/>
              </w:rPr>
              <w:t>Где находится</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Таманский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Азовским и Черным морями</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Kольский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Белым и Баренцевым морями</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Kанин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Отделяет северную часть Белого моря</w:t>
            </w:r>
            <w:r>
              <w:rPr>
                <w:rStyle w:val="apple-converted-space"/>
                <w:rFonts w:ascii="Arial CYR" w:hAnsi="Arial CYR" w:cs="Arial CYR"/>
                <w:sz w:val="20"/>
                <w:szCs w:val="20"/>
              </w:rPr>
              <w:t> </w:t>
            </w:r>
            <w:r>
              <w:rPr>
                <w:rFonts w:ascii="Arial CYR" w:hAnsi="Arial CYR" w:cs="Arial CYR"/>
                <w:sz w:val="20"/>
                <w:szCs w:val="20"/>
              </w:rPr>
              <w:br/>
              <w:t>от Баренцева моря и его Чёшской губы</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Ямал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Между Обской губой и </w:t>
            </w:r>
            <w:proofErr w:type="spellStart"/>
            <w:r>
              <w:rPr>
                <w:rFonts w:ascii="Arial CYR" w:hAnsi="Arial CYR" w:cs="Arial CYR"/>
                <w:sz w:val="20"/>
                <w:szCs w:val="20"/>
              </w:rPr>
              <w:t>Kарским</w:t>
            </w:r>
            <w:proofErr w:type="spellEnd"/>
            <w:r>
              <w:rPr>
                <w:rFonts w:ascii="Arial CYR" w:hAnsi="Arial CYR" w:cs="Arial CYR"/>
                <w:sz w:val="20"/>
                <w:szCs w:val="20"/>
              </w:rPr>
              <w:t xml:space="preserve"> морем</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Гыданский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до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Вдается в </w:t>
            </w:r>
            <w:proofErr w:type="spellStart"/>
            <w:r>
              <w:rPr>
                <w:rFonts w:ascii="Arial CYR" w:hAnsi="Arial CYR" w:cs="Arial CYR"/>
                <w:sz w:val="20"/>
                <w:szCs w:val="20"/>
              </w:rPr>
              <w:t>Kарское</w:t>
            </w:r>
            <w:proofErr w:type="spellEnd"/>
            <w:r>
              <w:rPr>
                <w:rFonts w:ascii="Arial CYR" w:hAnsi="Arial CYR" w:cs="Arial CYR"/>
                <w:sz w:val="20"/>
                <w:szCs w:val="20"/>
              </w:rPr>
              <w:t xml:space="preserve"> море между Обской и </w:t>
            </w:r>
            <w:proofErr w:type="spellStart"/>
            <w:r>
              <w:rPr>
                <w:rFonts w:ascii="Arial CYR" w:hAnsi="Arial CYR" w:cs="Arial CYR"/>
                <w:sz w:val="20"/>
                <w:szCs w:val="20"/>
              </w:rPr>
              <w:t>Тазовской</w:t>
            </w:r>
            <w:proofErr w:type="spellEnd"/>
            <w:r>
              <w:rPr>
                <w:rFonts w:ascii="Arial CYR" w:hAnsi="Arial CYR" w:cs="Arial CYR"/>
                <w:sz w:val="20"/>
                <w:szCs w:val="20"/>
              </w:rPr>
              <w:t xml:space="preserve"> губами на западе и Енисейской губой на востоке</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Таймыр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1 146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 xml:space="preserve">Между </w:t>
            </w:r>
            <w:proofErr w:type="spellStart"/>
            <w:r>
              <w:rPr>
                <w:rFonts w:ascii="Arial CYR" w:hAnsi="Arial CYR" w:cs="Arial CYR"/>
                <w:sz w:val="20"/>
                <w:szCs w:val="20"/>
              </w:rPr>
              <w:t>Kарским</w:t>
            </w:r>
            <w:proofErr w:type="spellEnd"/>
            <w:r>
              <w:rPr>
                <w:rFonts w:ascii="Arial CYR" w:hAnsi="Arial CYR" w:cs="Arial CYR"/>
                <w:sz w:val="20"/>
                <w:szCs w:val="20"/>
              </w:rPr>
              <w:t xml:space="preserve"> морем и морем Лаптевых</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Чукотский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1 032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Чукотским и Беринговым морями</w:t>
            </w:r>
          </w:p>
        </w:tc>
      </w:tr>
      <w:tr w:rsidR="00A25231" w:rsidTr="00A252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proofErr w:type="spellStart"/>
            <w:r>
              <w:rPr>
                <w:rFonts w:ascii="Arial CYR" w:hAnsi="Arial CYR" w:cs="Arial CYR"/>
                <w:sz w:val="20"/>
                <w:szCs w:val="20"/>
              </w:rPr>
              <w:t>Kамчатка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jc w:val="center"/>
              <w:rPr>
                <w:sz w:val="24"/>
                <w:szCs w:val="24"/>
              </w:rPr>
            </w:pPr>
            <w:r>
              <w:rPr>
                <w:rFonts w:ascii="Arial CYR" w:hAnsi="Arial CYR" w:cs="Arial CYR"/>
                <w:sz w:val="20"/>
                <w:szCs w:val="20"/>
              </w:rPr>
              <w:t>4 688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Default="00A25231">
            <w:pPr>
              <w:rPr>
                <w:sz w:val="24"/>
                <w:szCs w:val="24"/>
              </w:rPr>
            </w:pPr>
            <w:r>
              <w:rPr>
                <w:rFonts w:ascii="Arial CYR" w:hAnsi="Arial CYR" w:cs="Arial CYR"/>
                <w:sz w:val="20"/>
                <w:szCs w:val="20"/>
              </w:rPr>
              <w:t>Между Беринговым морем и Тихим океаном</w:t>
            </w:r>
            <w:r>
              <w:rPr>
                <w:rFonts w:ascii="Arial CYR" w:hAnsi="Arial CYR" w:cs="Arial CYR"/>
                <w:sz w:val="20"/>
                <w:szCs w:val="20"/>
              </w:rPr>
              <w:br/>
              <w:t>на востоке и Охотским морем на западе</w:t>
            </w:r>
          </w:p>
        </w:tc>
      </w:tr>
    </w:tbl>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Таманский</w:t>
      </w:r>
      <w:r>
        <w:rPr>
          <w:rStyle w:val="apple-converted-space"/>
          <w:rFonts w:ascii="Arial" w:hAnsi="Arial" w:cs="Arial"/>
          <w:color w:val="000000"/>
          <w:sz w:val="20"/>
          <w:szCs w:val="20"/>
        </w:rPr>
        <w:t> </w:t>
      </w:r>
      <w:r>
        <w:rPr>
          <w:rFonts w:ascii="Arial" w:hAnsi="Arial" w:cs="Arial"/>
          <w:color w:val="000000"/>
          <w:sz w:val="20"/>
          <w:szCs w:val="20"/>
        </w:rPr>
        <w:t>полуостров представляет собой западное окончание Большого Кавказа. Керченский полуостров в Крыму и Таманский служат соединительными звеньями между Крымскими и Кавказскими горами.</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Кольский</w:t>
      </w:r>
      <w:r>
        <w:rPr>
          <w:rStyle w:val="apple-converted-space"/>
          <w:rFonts w:ascii="Arial" w:hAnsi="Arial" w:cs="Arial"/>
          <w:b/>
          <w:bCs/>
          <w:color w:val="000000"/>
          <w:sz w:val="20"/>
          <w:szCs w:val="20"/>
        </w:rPr>
        <w:t> </w:t>
      </w:r>
      <w:r>
        <w:rPr>
          <w:rFonts w:ascii="Arial" w:hAnsi="Arial" w:cs="Arial"/>
          <w:color w:val="000000"/>
          <w:sz w:val="20"/>
          <w:szCs w:val="20"/>
        </w:rPr>
        <w:t xml:space="preserve">полуостров — это северо-восточная часть Балтийского щита. Западной границей полуострова служит хорошо прослеживаемая по физической карте полоса понижений, идущая от Кольского залива на юг по долине Колы и далее по озеру </w:t>
      </w:r>
      <w:proofErr w:type="spellStart"/>
      <w:r>
        <w:rPr>
          <w:rFonts w:ascii="Arial" w:hAnsi="Arial" w:cs="Arial"/>
          <w:color w:val="000000"/>
          <w:sz w:val="20"/>
          <w:szCs w:val="20"/>
        </w:rPr>
        <w:t>Имандра</w:t>
      </w:r>
      <w:proofErr w:type="spellEnd"/>
      <w:r>
        <w:rPr>
          <w:rFonts w:ascii="Arial" w:hAnsi="Arial" w:cs="Arial"/>
          <w:color w:val="000000"/>
          <w:sz w:val="20"/>
          <w:szCs w:val="20"/>
        </w:rPr>
        <w:t xml:space="preserve"> к Кандалакшской губе — северо-западному заливу Белого моря.</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Южную границу полуострова</w:t>
      </w:r>
      <w:r>
        <w:rPr>
          <w:rStyle w:val="apple-converted-space"/>
          <w:rFonts w:ascii="Arial" w:hAnsi="Arial" w:cs="Arial"/>
          <w:color w:val="000000"/>
          <w:sz w:val="20"/>
          <w:szCs w:val="20"/>
        </w:rPr>
        <w:t> </w:t>
      </w:r>
      <w:r>
        <w:rPr>
          <w:rFonts w:ascii="Arial" w:hAnsi="Arial" w:cs="Arial"/>
          <w:b/>
          <w:bCs/>
          <w:color w:val="000000"/>
          <w:sz w:val="20"/>
          <w:szCs w:val="20"/>
        </w:rPr>
        <w:t>Канин</w:t>
      </w:r>
      <w:r>
        <w:rPr>
          <w:rStyle w:val="apple-converted-space"/>
          <w:rFonts w:ascii="Arial" w:hAnsi="Arial" w:cs="Arial"/>
          <w:color w:val="000000"/>
          <w:sz w:val="20"/>
          <w:szCs w:val="20"/>
        </w:rPr>
        <w:t> </w:t>
      </w:r>
      <w:r>
        <w:rPr>
          <w:rFonts w:ascii="Arial" w:hAnsi="Arial" w:cs="Arial"/>
          <w:color w:val="000000"/>
          <w:sz w:val="20"/>
          <w:szCs w:val="20"/>
        </w:rPr>
        <w:t xml:space="preserve">проводят по самой узкой части перешейка между Мезенской губой Белого моря и Чёшской губой Баренцева моря. Часто встречающаяся ошибка: полуостров называют Канин Нос; на самом деле Канин Нос — это крайний северо-западный мыс полуострова, место, где кряж Канин Камень (структурное продолжение </w:t>
      </w:r>
      <w:proofErr w:type="spellStart"/>
      <w:r>
        <w:rPr>
          <w:rFonts w:ascii="Arial" w:hAnsi="Arial" w:cs="Arial"/>
          <w:color w:val="000000"/>
          <w:sz w:val="20"/>
          <w:szCs w:val="20"/>
        </w:rPr>
        <w:t>Тиманского</w:t>
      </w:r>
      <w:proofErr w:type="spellEnd"/>
      <w:r>
        <w:rPr>
          <w:rFonts w:ascii="Arial" w:hAnsi="Arial" w:cs="Arial"/>
          <w:color w:val="000000"/>
          <w:sz w:val="20"/>
          <w:szCs w:val="20"/>
        </w:rPr>
        <w:t xml:space="preserve"> кряжа) круто обрывается к морю. Юго-восточное окончание Канина Камня — мыс </w:t>
      </w:r>
      <w:proofErr w:type="spellStart"/>
      <w:r>
        <w:rPr>
          <w:rFonts w:ascii="Arial" w:hAnsi="Arial" w:cs="Arial"/>
          <w:color w:val="000000"/>
          <w:sz w:val="20"/>
          <w:szCs w:val="20"/>
        </w:rPr>
        <w:t>Микулкин</w:t>
      </w:r>
      <w:proofErr w:type="spellEnd"/>
      <w:r>
        <w:rPr>
          <w:rFonts w:ascii="Arial" w:hAnsi="Arial" w:cs="Arial"/>
          <w:color w:val="000000"/>
          <w:sz w:val="20"/>
          <w:szCs w:val="20"/>
        </w:rPr>
        <w:t xml:space="preserve"> Нос.</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Низменный полуостров</w:t>
      </w:r>
      <w:r>
        <w:rPr>
          <w:rStyle w:val="apple-converted-space"/>
          <w:rFonts w:ascii="Arial" w:hAnsi="Arial" w:cs="Arial"/>
          <w:color w:val="000000"/>
          <w:sz w:val="20"/>
          <w:szCs w:val="20"/>
        </w:rPr>
        <w:t> </w:t>
      </w:r>
      <w:r>
        <w:rPr>
          <w:rFonts w:ascii="Arial" w:hAnsi="Arial" w:cs="Arial"/>
          <w:b/>
          <w:bCs/>
          <w:color w:val="000000"/>
          <w:sz w:val="20"/>
          <w:szCs w:val="20"/>
        </w:rPr>
        <w:t>Ямал</w:t>
      </w:r>
      <w:r>
        <w:rPr>
          <w:rStyle w:val="apple-converted-space"/>
          <w:rFonts w:ascii="Arial" w:hAnsi="Arial" w:cs="Arial"/>
          <w:color w:val="000000"/>
          <w:sz w:val="20"/>
          <w:szCs w:val="20"/>
        </w:rPr>
        <w:t> </w:t>
      </w:r>
      <w:r>
        <w:rPr>
          <w:rFonts w:ascii="Arial" w:hAnsi="Arial" w:cs="Arial"/>
          <w:color w:val="000000"/>
          <w:sz w:val="20"/>
          <w:szCs w:val="20"/>
        </w:rPr>
        <w:t>отделен от основной части материка длинной Обской губой; его продолжением на севере служит остров Белый.</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 xml:space="preserve">По другую сторону той же губы и ответвляющейся от нее </w:t>
      </w:r>
      <w:proofErr w:type="spellStart"/>
      <w:r>
        <w:rPr>
          <w:rFonts w:ascii="Arial" w:hAnsi="Arial" w:cs="Arial"/>
          <w:color w:val="000000"/>
          <w:sz w:val="20"/>
          <w:szCs w:val="20"/>
        </w:rPr>
        <w:t>Тазовской</w:t>
      </w:r>
      <w:proofErr w:type="spellEnd"/>
      <w:r>
        <w:rPr>
          <w:rFonts w:ascii="Arial" w:hAnsi="Arial" w:cs="Arial"/>
          <w:color w:val="000000"/>
          <w:sz w:val="20"/>
          <w:szCs w:val="20"/>
        </w:rPr>
        <w:t xml:space="preserve"> губы находится тоже низменный</w:t>
      </w:r>
      <w:r>
        <w:rPr>
          <w:rStyle w:val="apple-converted-space"/>
          <w:rFonts w:ascii="Arial" w:hAnsi="Arial" w:cs="Arial"/>
          <w:color w:val="000000"/>
          <w:sz w:val="20"/>
          <w:szCs w:val="20"/>
        </w:rPr>
        <w:t> </w:t>
      </w:r>
      <w:proofErr w:type="spellStart"/>
      <w:r>
        <w:rPr>
          <w:rFonts w:ascii="Arial" w:hAnsi="Arial" w:cs="Arial"/>
          <w:b/>
          <w:bCs/>
          <w:color w:val="000000"/>
          <w:sz w:val="20"/>
          <w:szCs w:val="20"/>
        </w:rPr>
        <w:t>Гыданский</w:t>
      </w:r>
      <w:proofErr w:type="spellEnd"/>
      <w:r>
        <w:rPr>
          <w:rStyle w:val="apple-converted-space"/>
          <w:rFonts w:ascii="Arial" w:hAnsi="Arial" w:cs="Arial"/>
          <w:color w:val="000000"/>
          <w:sz w:val="20"/>
          <w:szCs w:val="20"/>
        </w:rPr>
        <w:t> </w:t>
      </w:r>
      <w:r>
        <w:rPr>
          <w:rFonts w:ascii="Arial" w:hAnsi="Arial" w:cs="Arial"/>
          <w:color w:val="000000"/>
          <w:sz w:val="20"/>
          <w:szCs w:val="20"/>
        </w:rPr>
        <w:t>полуостров, на востоке ограниченный Енисейской губой (на картах пишут также «Енисейский залив»).</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Таймыр</w:t>
      </w:r>
      <w:r>
        <w:rPr>
          <w:rStyle w:val="apple-converted-space"/>
          <w:rFonts w:ascii="Arial" w:hAnsi="Arial" w:cs="Arial"/>
          <w:color w:val="000000"/>
          <w:sz w:val="20"/>
          <w:szCs w:val="20"/>
        </w:rPr>
        <w:t> </w:t>
      </w:r>
      <w:r>
        <w:rPr>
          <w:rFonts w:ascii="Arial" w:hAnsi="Arial" w:cs="Arial"/>
          <w:color w:val="000000"/>
          <w:sz w:val="20"/>
          <w:szCs w:val="20"/>
        </w:rPr>
        <w:t xml:space="preserve">— самый большой и самый северный полуостров России. Его южная граница нечеткая, она проходит по самой низкой части Северо-Сибирской низменности, лежащей между Среднесибирским плоскогорьем и горами </w:t>
      </w:r>
      <w:proofErr w:type="spellStart"/>
      <w:r>
        <w:rPr>
          <w:rFonts w:ascii="Arial" w:hAnsi="Arial" w:cs="Arial"/>
          <w:color w:val="000000"/>
          <w:sz w:val="20"/>
          <w:szCs w:val="20"/>
        </w:rPr>
        <w:t>Бырранга</w:t>
      </w:r>
      <w:proofErr w:type="spellEnd"/>
      <w:r>
        <w:rPr>
          <w:rFonts w:ascii="Arial" w:hAnsi="Arial" w:cs="Arial"/>
          <w:color w:val="000000"/>
          <w:sz w:val="20"/>
          <w:szCs w:val="20"/>
        </w:rPr>
        <w:t>, протянувшимися на Таймыре.</w:t>
      </w:r>
    </w:p>
    <w:p w:rsidR="00A25231" w:rsidRDefault="00A25231" w:rsidP="00A25231">
      <w:pPr>
        <w:pStyle w:val="a3"/>
        <w:shd w:val="clear" w:color="auto" w:fill="FFFFFF"/>
        <w:rPr>
          <w:rFonts w:ascii="Arial" w:hAnsi="Arial" w:cs="Arial"/>
          <w:color w:val="000000"/>
          <w:sz w:val="20"/>
          <w:szCs w:val="20"/>
        </w:rPr>
      </w:pPr>
      <w:r>
        <w:rPr>
          <w:rFonts w:ascii="Arial" w:hAnsi="Arial" w:cs="Arial"/>
          <w:color w:val="000000"/>
          <w:sz w:val="20"/>
          <w:szCs w:val="20"/>
        </w:rPr>
        <w:t>Западную границу</w:t>
      </w:r>
      <w:r>
        <w:rPr>
          <w:rStyle w:val="apple-converted-space"/>
          <w:rFonts w:ascii="Arial" w:hAnsi="Arial" w:cs="Arial"/>
          <w:color w:val="000000"/>
          <w:sz w:val="20"/>
          <w:szCs w:val="20"/>
        </w:rPr>
        <w:t> </w:t>
      </w:r>
      <w:r>
        <w:rPr>
          <w:rFonts w:ascii="Arial" w:hAnsi="Arial" w:cs="Arial"/>
          <w:b/>
          <w:bCs/>
          <w:color w:val="000000"/>
          <w:sz w:val="20"/>
          <w:szCs w:val="20"/>
        </w:rPr>
        <w:t>Чукотского</w:t>
      </w:r>
      <w:r>
        <w:rPr>
          <w:rStyle w:val="apple-converted-space"/>
          <w:rFonts w:ascii="Arial" w:hAnsi="Arial" w:cs="Arial"/>
          <w:color w:val="000000"/>
          <w:sz w:val="20"/>
          <w:szCs w:val="20"/>
        </w:rPr>
        <w:t> </w:t>
      </w:r>
      <w:r>
        <w:rPr>
          <w:rFonts w:ascii="Arial" w:hAnsi="Arial" w:cs="Arial"/>
          <w:color w:val="000000"/>
          <w:sz w:val="20"/>
          <w:szCs w:val="20"/>
        </w:rPr>
        <w:t xml:space="preserve">полуострова можно провести по линии между мысом </w:t>
      </w:r>
      <w:proofErr w:type="spellStart"/>
      <w:r>
        <w:rPr>
          <w:rFonts w:ascii="Arial" w:hAnsi="Arial" w:cs="Arial"/>
          <w:color w:val="000000"/>
          <w:sz w:val="20"/>
          <w:szCs w:val="20"/>
        </w:rPr>
        <w:t>Ванкарем</w:t>
      </w:r>
      <w:proofErr w:type="spellEnd"/>
      <w:r>
        <w:rPr>
          <w:rFonts w:ascii="Arial" w:hAnsi="Arial" w:cs="Arial"/>
          <w:color w:val="000000"/>
          <w:sz w:val="20"/>
          <w:szCs w:val="20"/>
        </w:rPr>
        <w:t xml:space="preserve"> на берегу Чукотского моря (там же одноименный поселок) и северным окончанием залива Креста Берингова моря (там поселок </w:t>
      </w:r>
      <w:proofErr w:type="spellStart"/>
      <w:r>
        <w:rPr>
          <w:rFonts w:ascii="Arial" w:hAnsi="Arial" w:cs="Arial"/>
          <w:color w:val="000000"/>
          <w:sz w:val="20"/>
          <w:szCs w:val="20"/>
        </w:rPr>
        <w:t>Эгвекинот</w:t>
      </w:r>
      <w:proofErr w:type="spellEnd"/>
      <w:r>
        <w:rPr>
          <w:rFonts w:ascii="Arial" w:hAnsi="Arial" w:cs="Arial"/>
          <w:color w:val="000000"/>
          <w:sz w:val="20"/>
          <w:szCs w:val="20"/>
        </w:rPr>
        <w:t>). Полуостров гористый, там Чукотское нагорье, уходящее и далее к западу.</w:t>
      </w:r>
    </w:p>
    <w:p w:rsidR="00A25231" w:rsidRDefault="00A25231" w:rsidP="00A25231">
      <w:pPr>
        <w:pStyle w:val="a3"/>
        <w:shd w:val="clear" w:color="auto" w:fill="FFFFFF"/>
        <w:rPr>
          <w:rFonts w:ascii="Arial" w:hAnsi="Arial" w:cs="Arial"/>
          <w:color w:val="000000"/>
          <w:sz w:val="20"/>
          <w:szCs w:val="20"/>
        </w:rPr>
      </w:pPr>
      <w:r>
        <w:rPr>
          <w:rFonts w:ascii="Arial" w:hAnsi="Arial" w:cs="Arial"/>
          <w:b/>
          <w:bCs/>
          <w:color w:val="000000"/>
          <w:sz w:val="20"/>
          <w:szCs w:val="20"/>
        </w:rPr>
        <w:t>Камчатка</w:t>
      </w:r>
      <w:r>
        <w:rPr>
          <w:rStyle w:val="apple-converted-space"/>
          <w:rFonts w:ascii="Arial" w:hAnsi="Arial" w:cs="Arial"/>
          <w:color w:val="000000"/>
          <w:sz w:val="20"/>
          <w:szCs w:val="20"/>
        </w:rPr>
        <w:t> </w:t>
      </w:r>
      <w:r>
        <w:rPr>
          <w:rFonts w:ascii="Arial" w:hAnsi="Arial" w:cs="Arial"/>
          <w:color w:val="000000"/>
          <w:sz w:val="20"/>
          <w:szCs w:val="20"/>
        </w:rPr>
        <w:t xml:space="preserve">— пожалуй, наиболее четко очерченный из больших полуостровов России. На севере полуострова, продолжая на северо-восток восточный берег </w:t>
      </w:r>
      <w:proofErr w:type="spellStart"/>
      <w:r>
        <w:rPr>
          <w:rFonts w:ascii="Arial" w:hAnsi="Arial" w:cs="Arial"/>
          <w:color w:val="000000"/>
          <w:sz w:val="20"/>
          <w:szCs w:val="20"/>
        </w:rPr>
        <w:t>Пенжинской</w:t>
      </w:r>
      <w:proofErr w:type="spellEnd"/>
      <w:r>
        <w:rPr>
          <w:rFonts w:ascii="Arial" w:hAnsi="Arial" w:cs="Arial"/>
          <w:color w:val="000000"/>
          <w:sz w:val="20"/>
          <w:szCs w:val="20"/>
        </w:rPr>
        <w:t xml:space="preserve"> губы, уходит низина, носящая название </w:t>
      </w:r>
      <w:proofErr w:type="spellStart"/>
      <w:r>
        <w:rPr>
          <w:rFonts w:ascii="Arial" w:hAnsi="Arial" w:cs="Arial"/>
          <w:color w:val="000000"/>
          <w:sz w:val="20"/>
          <w:szCs w:val="20"/>
        </w:rPr>
        <w:t>Парапольский</w:t>
      </w:r>
      <w:proofErr w:type="spellEnd"/>
      <w:r>
        <w:rPr>
          <w:rFonts w:ascii="Arial" w:hAnsi="Arial" w:cs="Arial"/>
          <w:color w:val="000000"/>
          <w:sz w:val="20"/>
          <w:szCs w:val="20"/>
        </w:rPr>
        <w:t xml:space="preserve"> </w:t>
      </w:r>
      <w:r>
        <w:rPr>
          <w:rFonts w:ascii="Arial" w:hAnsi="Arial" w:cs="Arial"/>
          <w:color w:val="000000"/>
          <w:sz w:val="20"/>
          <w:szCs w:val="20"/>
        </w:rPr>
        <w:lastRenderedPageBreak/>
        <w:t>дол; то же название употребляют и по отношению к перешейку, который считают северной границей полуострова. Южное окончание полуострова — мыс Лопатка.</w:t>
      </w:r>
    </w:p>
    <w:p w:rsidR="00A25231" w:rsidRDefault="00A25231" w:rsidP="00A25231">
      <w:pPr>
        <w:pStyle w:val="1"/>
        <w:shd w:val="clear" w:color="auto" w:fill="FFFFFF"/>
        <w:jc w:val="center"/>
        <w:rPr>
          <w:rFonts w:ascii="Arial" w:hAnsi="Arial" w:cs="Arial"/>
          <w:b w:val="0"/>
          <w:bCs w:val="0"/>
          <w:color w:val="336699"/>
        </w:rPr>
      </w:pPr>
      <w:r>
        <w:rPr>
          <w:rFonts w:ascii="Arial" w:hAnsi="Arial" w:cs="Arial"/>
          <w:b w:val="0"/>
          <w:bCs w:val="0"/>
          <w:color w:val="336699"/>
        </w:rPr>
        <w:t>Крайние точки России</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Крайние точки любой территории — любимый объект многих методистов и авторов учебников. Ученикам предлагают их найти, определить и иногда даже запомнить их координаты. Но, как справедливо заметила О.В. Крылова</w:t>
      </w:r>
      <w:hyperlink r:id="rId10" w:anchor="1" w:history="1">
        <w:r>
          <w:rPr>
            <w:rStyle w:val="a4"/>
            <w:rFonts w:ascii="Arial" w:hAnsi="Arial" w:cs="Arial"/>
            <w:sz w:val="22"/>
            <w:szCs w:val="22"/>
          </w:rPr>
          <w:t>*</w:t>
        </w:r>
      </w:hyperlink>
      <w:r>
        <w:rPr>
          <w:rFonts w:ascii="Arial" w:hAnsi="Arial" w:cs="Arial"/>
          <w:color w:val="000000"/>
          <w:sz w:val="22"/>
          <w:szCs w:val="22"/>
        </w:rPr>
        <w:t>, ученики остаются в неведении, зачем эти точки нужны, какая польза от того, что мы их знаем.</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Постараемся показать, какие сведения можно извлечь из знания крайних точек России. Запоминать их координаты не нужно, надо лишь помнить, что обе северные точки страны (континентальная и островная) находятся за полярным кругом, а обе восточные — в Западном полушарии. Приводимые иногда </w:t>
      </w:r>
      <w:proofErr w:type="spellStart"/>
      <w:r>
        <w:rPr>
          <w:rFonts w:ascii="Arial" w:hAnsi="Arial" w:cs="Arial"/>
          <w:color w:val="000000"/>
          <w:sz w:val="22"/>
          <w:szCs w:val="22"/>
        </w:rPr>
        <w:t>широ'ты</w:t>
      </w:r>
      <w:proofErr w:type="spellEnd"/>
      <w:r>
        <w:rPr>
          <w:rFonts w:ascii="Arial" w:hAnsi="Arial" w:cs="Arial"/>
          <w:color w:val="000000"/>
          <w:sz w:val="22"/>
          <w:szCs w:val="22"/>
        </w:rPr>
        <w:t xml:space="preserve"> для восточной и западной точек и </w:t>
      </w:r>
      <w:proofErr w:type="spellStart"/>
      <w:r>
        <w:rPr>
          <w:rFonts w:ascii="Arial" w:hAnsi="Arial" w:cs="Arial"/>
          <w:color w:val="000000"/>
          <w:sz w:val="22"/>
          <w:szCs w:val="22"/>
        </w:rPr>
        <w:t>долго'ты</w:t>
      </w:r>
      <w:proofErr w:type="spellEnd"/>
      <w:r>
        <w:rPr>
          <w:rFonts w:ascii="Arial" w:hAnsi="Arial" w:cs="Arial"/>
          <w:color w:val="000000"/>
          <w:sz w:val="22"/>
          <w:szCs w:val="22"/>
        </w:rPr>
        <w:t xml:space="preserve"> для северной и южной не нужны, они никогда не применяются для географических построений. Если помещенные здесь координаты будут использоваться в 6-м и в начале</w:t>
      </w:r>
      <w:r>
        <w:rPr>
          <w:rFonts w:ascii="Arial" w:hAnsi="Arial" w:cs="Arial"/>
          <w:color w:val="000000"/>
          <w:sz w:val="22"/>
          <w:szCs w:val="22"/>
        </w:rPr>
        <w:br/>
        <w:t>7-го класса, угловые минуты нужно округлить до десятых долей градуса, исходя из того, что 0,1° = 6'; угловых минут ученики обычно еще не знают (проконсультируйтесь с учителем математики). Так, следует принять, что 81°49' = 81,8°.</w:t>
      </w:r>
    </w:p>
    <w:p w:rsidR="00A25231" w:rsidRDefault="00A25231" w:rsidP="00A25231">
      <w:pPr>
        <w:pStyle w:val="a3"/>
        <w:shd w:val="clear" w:color="auto" w:fill="FFFFFF"/>
        <w:rPr>
          <w:rFonts w:ascii="Arial" w:hAnsi="Arial" w:cs="Arial"/>
          <w:color w:val="000000"/>
          <w:sz w:val="22"/>
          <w:szCs w:val="22"/>
        </w:rPr>
      </w:pPr>
      <w:r>
        <w:rPr>
          <w:rFonts w:ascii="Arial" w:hAnsi="Arial" w:cs="Arial"/>
          <w:b/>
          <w:bCs/>
          <w:color w:val="000000"/>
          <w:sz w:val="22"/>
          <w:szCs w:val="22"/>
        </w:rPr>
        <w:t>Северных точек</w:t>
      </w:r>
      <w:r>
        <w:rPr>
          <w:rStyle w:val="apple-converted-space"/>
          <w:rFonts w:ascii="Arial" w:hAnsi="Arial" w:cs="Arial"/>
          <w:color w:val="000000"/>
          <w:sz w:val="22"/>
          <w:szCs w:val="22"/>
        </w:rPr>
        <w:t> </w:t>
      </w:r>
      <w:r>
        <w:rPr>
          <w:rFonts w:ascii="Arial" w:hAnsi="Arial" w:cs="Arial"/>
          <w:color w:val="000000"/>
          <w:sz w:val="22"/>
          <w:szCs w:val="22"/>
        </w:rPr>
        <w:t>у России две:</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на острове Рудольфа (Земля Франца-Иосифа, мыс Флигели), 81°49' </w:t>
      </w:r>
      <w:proofErr w:type="spellStart"/>
      <w:r>
        <w:rPr>
          <w:rFonts w:ascii="Arial" w:hAnsi="Arial" w:cs="Arial"/>
          <w:color w:val="000000"/>
          <w:sz w:val="22"/>
          <w:szCs w:val="22"/>
        </w:rPr>
        <w:t>с.ш</w:t>
      </w:r>
      <w:proofErr w:type="spellEnd"/>
      <w:r>
        <w:rPr>
          <w:rFonts w:ascii="Arial" w:hAnsi="Arial" w:cs="Arial"/>
          <w:color w:val="000000"/>
          <w:sz w:val="22"/>
          <w:szCs w:val="22"/>
        </w:rPr>
        <w:t>.;</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на континенте — мыс Челюскин, 77°43' </w:t>
      </w:r>
      <w:proofErr w:type="spellStart"/>
      <w:r>
        <w:rPr>
          <w:rFonts w:ascii="Arial" w:hAnsi="Arial" w:cs="Arial"/>
          <w:color w:val="000000"/>
          <w:sz w:val="22"/>
          <w:szCs w:val="22"/>
        </w:rPr>
        <w:t>с.ш</w:t>
      </w:r>
      <w:proofErr w:type="spellEnd"/>
      <w:r>
        <w:rPr>
          <w:rFonts w:ascii="Arial" w:hAnsi="Arial" w:cs="Arial"/>
          <w:color w:val="000000"/>
          <w:sz w:val="22"/>
          <w:szCs w:val="22"/>
        </w:rPr>
        <w:t>.</w:t>
      </w:r>
    </w:p>
    <w:p w:rsidR="00A25231" w:rsidRDefault="00A25231" w:rsidP="00A25231">
      <w:pPr>
        <w:pStyle w:val="a3"/>
        <w:shd w:val="clear" w:color="auto" w:fill="FFFFFF"/>
        <w:rPr>
          <w:rFonts w:ascii="Arial" w:hAnsi="Arial" w:cs="Arial"/>
          <w:color w:val="000000"/>
          <w:sz w:val="22"/>
          <w:szCs w:val="22"/>
        </w:rPr>
      </w:pPr>
      <w:r>
        <w:rPr>
          <w:rFonts w:ascii="Arial" w:hAnsi="Arial" w:cs="Arial"/>
          <w:b/>
          <w:bCs/>
          <w:color w:val="000000"/>
          <w:sz w:val="22"/>
          <w:szCs w:val="22"/>
        </w:rPr>
        <w:t>Южная точка</w:t>
      </w:r>
      <w:r>
        <w:rPr>
          <w:rStyle w:val="apple-converted-space"/>
          <w:rFonts w:ascii="Arial" w:hAnsi="Arial" w:cs="Arial"/>
          <w:color w:val="000000"/>
          <w:sz w:val="22"/>
          <w:szCs w:val="22"/>
        </w:rPr>
        <w:t> </w:t>
      </w:r>
      <w:r>
        <w:rPr>
          <w:rFonts w:ascii="Arial" w:hAnsi="Arial" w:cs="Arial"/>
          <w:color w:val="000000"/>
          <w:sz w:val="22"/>
          <w:szCs w:val="22"/>
        </w:rPr>
        <w:t xml:space="preserve">— на границе с Азербайджаном, юго-западнее горы </w:t>
      </w:r>
      <w:proofErr w:type="spellStart"/>
      <w:r>
        <w:rPr>
          <w:rFonts w:ascii="Arial" w:hAnsi="Arial" w:cs="Arial"/>
          <w:color w:val="000000"/>
          <w:sz w:val="22"/>
          <w:szCs w:val="22"/>
        </w:rPr>
        <w:t>Базардюзю</w:t>
      </w:r>
      <w:proofErr w:type="spellEnd"/>
      <w:r>
        <w:rPr>
          <w:rFonts w:ascii="Arial" w:hAnsi="Arial" w:cs="Arial"/>
          <w:color w:val="000000"/>
          <w:sz w:val="22"/>
          <w:szCs w:val="22"/>
        </w:rPr>
        <w:t xml:space="preserve">, 41°11' </w:t>
      </w:r>
      <w:proofErr w:type="spellStart"/>
      <w:r>
        <w:rPr>
          <w:rFonts w:ascii="Arial" w:hAnsi="Arial" w:cs="Arial"/>
          <w:color w:val="000000"/>
          <w:sz w:val="22"/>
          <w:szCs w:val="22"/>
        </w:rPr>
        <w:t>с.ш</w:t>
      </w:r>
      <w:proofErr w:type="spellEnd"/>
      <w:r>
        <w:rPr>
          <w:rFonts w:ascii="Arial" w:hAnsi="Arial" w:cs="Arial"/>
          <w:color w:val="000000"/>
          <w:sz w:val="22"/>
          <w:szCs w:val="22"/>
        </w:rPr>
        <w:t>.</w:t>
      </w:r>
    </w:p>
    <w:p w:rsidR="00A25231" w:rsidRDefault="00A25231" w:rsidP="00A25231">
      <w:pPr>
        <w:pStyle w:val="a3"/>
        <w:shd w:val="clear" w:color="auto" w:fill="FFFFFF"/>
        <w:rPr>
          <w:rFonts w:ascii="Arial" w:hAnsi="Arial" w:cs="Arial"/>
          <w:color w:val="000000"/>
          <w:sz w:val="22"/>
          <w:szCs w:val="22"/>
        </w:rPr>
      </w:pPr>
      <w:r>
        <w:rPr>
          <w:rFonts w:ascii="Arial" w:hAnsi="Arial" w:cs="Arial"/>
          <w:b/>
          <w:bCs/>
          <w:color w:val="000000"/>
          <w:sz w:val="22"/>
          <w:szCs w:val="22"/>
        </w:rPr>
        <w:t>Восточных точек</w:t>
      </w:r>
      <w:r>
        <w:rPr>
          <w:rStyle w:val="apple-converted-space"/>
          <w:rFonts w:ascii="Arial" w:hAnsi="Arial" w:cs="Arial"/>
          <w:color w:val="000000"/>
          <w:sz w:val="22"/>
          <w:szCs w:val="22"/>
        </w:rPr>
        <w:t> </w:t>
      </w:r>
      <w:r>
        <w:rPr>
          <w:rFonts w:ascii="Arial" w:hAnsi="Arial" w:cs="Arial"/>
          <w:color w:val="000000"/>
          <w:sz w:val="22"/>
          <w:szCs w:val="22"/>
        </w:rPr>
        <w:t>две:</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на острове </w:t>
      </w:r>
      <w:proofErr w:type="spellStart"/>
      <w:r>
        <w:rPr>
          <w:rFonts w:ascii="Arial" w:hAnsi="Arial" w:cs="Arial"/>
          <w:color w:val="000000"/>
          <w:sz w:val="22"/>
          <w:szCs w:val="22"/>
        </w:rPr>
        <w:t>Ратманова</w:t>
      </w:r>
      <w:proofErr w:type="spellEnd"/>
      <w:r>
        <w:rPr>
          <w:rFonts w:ascii="Arial" w:hAnsi="Arial" w:cs="Arial"/>
          <w:color w:val="000000"/>
          <w:sz w:val="22"/>
          <w:szCs w:val="22"/>
        </w:rPr>
        <w:t xml:space="preserve"> (острова </w:t>
      </w:r>
      <w:proofErr w:type="spellStart"/>
      <w:r>
        <w:rPr>
          <w:rFonts w:ascii="Arial" w:hAnsi="Arial" w:cs="Arial"/>
          <w:color w:val="000000"/>
          <w:sz w:val="22"/>
          <w:szCs w:val="22"/>
        </w:rPr>
        <w:t>Диомида</w:t>
      </w:r>
      <w:proofErr w:type="spellEnd"/>
      <w:r>
        <w:rPr>
          <w:rFonts w:ascii="Arial" w:hAnsi="Arial" w:cs="Arial"/>
          <w:color w:val="000000"/>
          <w:sz w:val="22"/>
          <w:szCs w:val="22"/>
        </w:rPr>
        <w:t xml:space="preserve"> в Беринговом проливе), 169°02' </w:t>
      </w:r>
      <w:proofErr w:type="spellStart"/>
      <w:r>
        <w:rPr>
          <w:rFonts w:ascii="Arial" w:hAnsi="Arial" w:cs="Arial"/>
          <w:color w:val="000000"/>
          <w:sz w:val="22"/>
          <w:szCs w:val="22"/>
        </w:rPr>
        <w:t>з.д</w:t>
      </w:r>
      <w:proofErr w:type="spellEnd"/>
      <w:r>
        <w:rPr>
          <w:rFonts w:ascii="Arial" w:hAnsi="Arial" w:cs="Arial"/>
          <w:color w:val="000000"/>
          <w:sz w:val="22"/>
          <w:szCs w:val="22"/>
        </w:rPr>
        <w:t>.;</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на континенте — мыс Дежнёва, 169°40' </w:t>
      </w:r>
      <w:proofErr w:type="spellStart"/>
      <w:r>
        <w:rPr>
          <w:rFonts w:ascii="Arial" w:hAnsi="Arial" w:cs="Arial"/>
          <w:color w:val="000000"/>
          <w:sz w:val="22"/>
          <w:szCs w:val="22"/>
        </w:rPr>
        <w:t>з.д</w:t>
      </w:r>
      <w:proofErr w:type="spellEnd"/>
      <w:r>
        <w:rPr>
          <w:rFonts w:ascii="Arial" w:hAnsi="Arial" w:cs="Arial"/>
          <w:color w:val="000000"/>
          <w:sz w:val="22"/>
          <w:szCs w:val="22"/>
        </w:rPr>
        <w:t>.</w:t>
      </w:r>
    </w:p>
    <w:p w:rsidR="00A25231" w:rsidRDefault="00A25231" w:rsidP="00A25231">
      <w:pPr>
        <w:pStyle w:val="a3"/>
        <w:shd w:val="clear" w:color="auto" w:fill="FFFFFF"/>
        <w:rPr>
          <w:rFonts w:ascii="Arial" w:hAnsi="Arial" w:cs="Arial"/>
          <w:color w:val="000000"/>
          <w:sz w:val="22"/>
          <w:szCs w:val="22"/>
        </w:rPr>
      </w:pPr>
      <w:r>
        <w:rPr>
          <w:rFonts w:ascii="Arial" w:hAnsi="Arial" w:cs="Arial"/>
          <w:b/>
          <w:bCs/>
          <w:color w:val="000000"/>
          <w:sz w:val="22"/>
          <w:szCs w:val="22"/>
        </w:rPr>
        <w:t>Западная точка</w:t>
      </w:r>
      <w:r>
        <w:rPr>
          <w:rStyle w:val="apple-converted-space"/>
          <w:rFonts w:ascii="Arial" w:hAnsi="Arial" w:cs="Arial"/>
          <w:color w:val="000000"/>
          <w:sz w:val="22"/>
          <w:szCs w:val="22"/>
        </w:rPr>
        <w:t> </w:t>
      </w:r>
      <w:r>
        <w:rPr>
          <w:rFonts w:ascii="Arial" w:hAnsi="Arial" w:cs="Arial"/>
          <w:color w:val="000000"/>
          <w:sz w:val="22"/>
          <w:szCs w:val="22"/>
        </w:rPr>
        <w:t>— на Балтийской косе в Калининградской области, 19°38' в.д. Называют еще западную точку</w:t>
      </w:r>
      <w:r>
        <w:rPr>
          <w:rStyle w:val="apple-converted-space"/>
          <w:rFonts w:ascii="Arial" w:hAnsi="Arial" w:cs="Arial"/>
          <w:color w:val="000000"/>
          <w:sz w:val="22"/>
          <w:szCs w:val="22"/>
        </w:rPr>
        <w:t> </w:t>
      </w:r>
      <w:r>
        <w:rPr>
          <w:rFonts w:ascii="Arial" w:hAnsi="Arial" w:cs="Arial"/>
          <w:i/>
          <w:iCs/>
          <w:color w:val="000000"/>
          <w:sz w:val="22"/>
          <w:szCs w:val="22"/>
        </w:rPr>
        <w:t>компактной части России</w:t>
      </w:r>
      <w:r>
        <w:rPr>
          <w:rFonts w:ascii="Arial" w:hAnsi="Arial" w:cs="Arial"/>
          <w:color w:val="000000"/>
          <w:sz w:val="22"/>
          <w:szCs w:val="22"/>
        </w:rPr>
        <w:t>, то есть без учета Калининградской области, — в Псковской области, чуть севернее стыка границ Эстонии, Латвии и России(27°17' в.д.), но при этом создается впечатление, что Калининградскую область считают как бы и не нашей; мы эту точку в дальнейшем выделять и принимать во внимание не будем.</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Само понятие протяженности страны с севера на юг и с востока на запад в километрах недостаточно четко. Северная и южная точки лежат на разных долготах, поэтому, умножив разность широт на длину градуса меридиана (111,1 км), получим расстояние больше, чем сечение России по любому меридиану. Еще хуже обстоит дело с протяженностью с востока на запад: на широте Балтийской косы длина градуса параллели 64,8 км, а на широте мыса Дежнева — 45,4 км; измерить расстояние между этими точками можно лишь непосредственно по глобусу (с весьма небольшой точностью), либо учитывая и широту, и долготу каждой точки при помощи очень сложных расчетов с применением формул сферической тригонометрии — отрасли математики, о существовании которой ученики, вероятно, и не подозревают.</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Но разница широт и долгот в пределах территории может сказать о многом. Если южная точка находится на 40°38' южнее северной точки (мыса Флигели) или на 36°32' (мыс Челюскин), то это значит, что в любой день года полуденная высота Солнца в южной точке будет именно на эти величины больше, чем соответственно на мысе Флигели и на мысе Челюскин; если же в этот день около горы </w:t>
      </w:r>
      <w:proofErr w:type="spellStart"/>
      <w:r>
        <w:rPr>
          <w:rFonts w:ascii="Arial" w:hAnsi="Arial" w:cs="Arial"/>
          <w:color w:val="000000"/>
          <w:sz w:val="22"/>
          <w:szCs w:val="22"/>
        </w:rPr>
        <w:t>Базардюзю</w:t>
      </w:r>
      <w:proofErr w:type="spellEnd"/>
      <w:r>
        <w:rPr>
          <w:rFonts w:ascii="Arial" w:hAnsi="Arial" w:cs="Arial"/>
          <w:color w:val="000000"/>
          <w:sz w:val="22"/>
          <w:szCs w:val="22"/>
        </w:rPr>
        <w:t xml:space="preserve"> Солнце в полдень поднимается над горизонтом на меньшую величину, чем разница широт, то на северной точке страны его вообще не видят. Например, 6 ноября полуденная высота Солнца в южной точке России около 33° (здесь и в таблице эти цифры приводятся с точностью до полградуса, так как сам диск Солнца имеет видимый диаметр около 0,5°, а кроме того, не учитывается преломление лучей в атмосфере, которое также зрительно несколько смещает Солнце). Вычтя из этой величины разницу широт, получим, что на мысе Флигели Солнце на 7,5°, а на мысе Челюскин на 3° ниже горизонта.</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lastRenderedPageBreak/>
        <w:t>В таблице на с. 27 приведены величины, характеризующие явления, которые связаны с высотой Солнца над горизонтом для двух крайних северных точек России и для южной, а также для Москвы и Петербурга.</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Солнечные лучи нагревают земную поверхность тем больше, чем меньше угол их падения; нагревание пропорционально косинусу этого угла. (Именно так: углом падения называется угол между лучом и перпендикуляром к нагреваемой поверхности.) Поэтому можно сказать, что в южной точке России в полдень 22 июня прямые солнечные лучи нагревают горизонтальную земную поверхность в 2,2 раза сильнее, чем 22 декабря. Конечно, это при безоблачном небе и при том, что отражательная способность земной поверхности одинакова. Но даже при соблюдении этих условий нельзя сравнивать общее нагревание земной поверхности на значительно различающихся широтах. Так, 22 июня на мысе Челюскин полуденная высота Солнца 36°, косинус угла падения 0,588; в южной точке России соответственно 72,5° и 0,954. Но нельзя сказать, что мыс Челюскин получает примерно в 1,6 раза меньше прямых лучей: на юге России день продолжается немного более 15 часов, а на самом севере — круглые сутки.</w:t>
      </w:r>
      <w:r>
        <w:rPr>
          <w:rFonts w:ascii="Arial" w:hAnsi="Arial" w:cs="Arial"/>
          <w:color w:val="000000"/>
          <w:sz w:val="22"/>
          <w:szCs w:val="22"/>
        </w:rPr>
        <w:br/>
        <w:t>С другой стороны, при низком стоянии Солнца гораздо больше лучей поглощается и рассеивается атмосферой.</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Время, когда солнце находится ниже горизонта, но еще не совсем стемнело, </w:t>
      </w:r>
      <w:proofErr w:type="spellStart"/>
      <w:r>
        <w:rPr>
          <w:rFonts w:ascii="Arial" w:hAnsi="Arial" w:cs="Arial"/>
          <w:color w:val="000000"/>
          <w:sz w:val="22"/>
          <w:szCs w:val="22"/>
        </w:rPr>
        <w:t>называется</w:t>
      </w:r>
      <w:r>
        <w:rPr>
          <w:rFonts w:ascii="Arial" w:hAnsi="Arial" w:cs="Arial"/>
          <w:i/>
          <w:iCs/>
          <w:color w:val="000000"/>
          <w:sz w:val="22"/>
          <w:szCs w:val="22"/>
        </w:rPr>
        <w:t>сумерками</w:t>
      </w:r>
      <w:proofErr w:type="spellEnd"/>
      <w:r>
        <w:rPr>
          <w:rFonts w:ascii="Arial" w:hAnsi="Arial" w:cs="Arial"/>
          <w:color w:val="000000"/>
          <w:sz w:val="22"/>
          <w:szCs w:val="22"/>
        </w:rPr>
        <w:t>. Различают</w:t>
      </w:r>
      <w:r>
        <w:rPr>
          <w:rStyle w:val="apple-converted-space"/>
          <w:rFonts w:ascii="Arial" w:hAnsi="Arial" w:cs="Arial"/>
          <w:color w:val="000000"/>
          <w:sz w:val="22"/>
          <w:szCs w:val="22"/>
        </w:rPr>
        <w:t> </w:t>
      </w:r>
      <w:r>
        <w:rPr>
          <w:rFonts w:ascii="Arial" w:hAnsi="Arial" w:cs="Arial"/>
          <w:i/>
          <w:iCs/>
          <w:color w:val="000000"/>
          <w:sz w:val="22"/>
          <w:szCs w:val="22"/>
        </w:rPr>
        <w:t>гражданские сумерки</w:t>
      </w:r>
      <w:r>
        <w:rPr>
          <w:rStyle w:val="apple-converted-space"/>
          <w:rFonts w:ascii="Arial" w:hAnsi="Arial" w:cs="Arial"/>
          <w:color w:val="000000"/>
          <w:sz w:val="22"/>
          <w:szCs w:val="22"/>
        </w:rPr>
        <w:t> </w:t>
      </w:r>
      <w:r>
        <w:rPr>
          <w:rFonts w:ascii="Arial" w:hAnsi="Arial" w:cs="Arial"/>
          <w:color w:val="000000"/>
          <w:sz w:val="22"/>
          <w:szCs w:val="22"/>
        </w:rPr>
        <w:t>(Солнце менее чем на 6—7° ниже горизонта, обычно можно даже читать),</w:t>
      </w:r>
      <w:r>
        <w:rPr>
          <w:rStyle w:val="apple-converted-space"/>
          <w:rFonts w:ascii="Arial" w:hAnsi="Arial" w:cs="Arial"/>
          <w:color w:val="000000"/>
          <w:sz w:val="22"/>
          <w:szCs w:val="22"/>
        </w:rPr>
        <w:t> </w:t>
      </w:r>
      <w:r>
        <w:rPr>
          <w:rFonts w:ascii="Arial" w:hAnsi="Arial" w:cs="Arial"/>
          <w:i/>
          <w:iCs/>
          <w:color w:val="000000"/>
          <w:sz w:val="22"/>
          <w:szCs w:val="22"/>
        </w:rPr>
        <w:t>навигационные сумерки</w:t>
      </w:r>
      <w:r>
        <w:rPr>
          <w:rStyle w:val="apple-converted-space"/>
          <w:rFonts w:ascii="Arial" w:hAnsi="Arial" w:cs="Arial"/>
          <w:color w:val="000000"/>
          <w:sz w:val="22"/>
          <w:szCs w:val="22"/>
        </w:rPr>
        <w:t> </w:t>
      </w:r>
      <w:r>
        <w:rPr>
          <w:rFonts w:ascii="Arial" w:hAnsi="Arial" w:cs="Arial"/>
          <w:color w:val="000000"/>
          <w:sz w:val="22"/>
          <w:szCs w:val="22"/>
        </w:rPr>
        <w:t>(Солнце ниже горизонта на 6—12°, видно горизонт) и</w:t>
      </w:r>
      <w:r>
        <w:rPr>
          <w:rStyle w:val="apple-converted-space"/>
          <w:rFonts w:ascii="Arial" w:hAnsi="Arial" w:cs="Arial"/>
          <w:color w:val="000000"/>
          <w:sz w:val="22"/>
          <w:szCs w:val="22"/>
        </w:rPr>
        <w:t> </w:t>
      </w:r>
      <w:r>
        <w:rPr>
          <w:rFonts w:ascii="Arial" w:hAnsi="Arial" w:cs="Arial"/>
          <w:i/>
          <w:iCs/>
          <w:color w:val="000000"/>
          <w:sz w:val="22"/>
          <w:szCs w:val="22"/>
        </w:rPr>
        <w:t>астрономические сумерки</w:t>
      </w:r>
      <w:r>
        <w:rPr>
          <w:rStyle w:val="apple-converted-space"/>
          <w:rFonts w:ascii="Arial" w:hAnsi="Arial" w:cs="Arial"/>
          <w:color w:val="000000"/>
          <w:sz w:val="22"/>
          <w:szCs w:val="22"/>
        </w:rPr>
        <w:t> </w:t>
      </w:r>
      <w:r>
        <w:rPr>
          <w:rFonts w:ascii="Arial" w:hAnsi="Arial" w:cs="Arial"/>
          <w:color w:val="000000"/>
          <w:sz w:val="22"/>
          <w:szCs w:val="22"/>
        </w:rPr>
        <w:t>(Солнце ниже горизонта на 12—18°, астрономические наблюдения за звездами еще затруднены)</w:t>
      </w:r>
      <w:hyperlink r:id="rId11" w:anchor="2" w:history="1">
        <w:r>
          <w:rPr>
            <w:rStyle w:val="a4"/>
            <w:rFonts w:ascii="Arial" w:hAnsi="Arial" w:cs="Arial"/>
            <w:sz w:val="22"/>
            <w:szCs w:val="22"/>
          </w:rPr>
          <w:t>**</w:t>
        </w:r>
      </w:hyperlink>
      <w:r>
        <w:rPr>
          <w:rFonts w:ascii="Arial" w:hAnsi="Arial" w:cs="Arial"/>
          <w:color w:val="000000"/>
          <w:sz w:val="22"/>
          <w:szCs w:val="22"/>
        </w:rPr>
        <w:t>. Здесь мы будем говорить только о гражданских сумерках.</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Продолжительность дня, продолжительность полярной ночи, полярного дня, периода непрерывной темноты и белых ночей определялись при помощи прибора, предложенного автором</w:t>
      </w:r>
      <w:hyperlink r:id="rId12" w:anchor="3" w:history="1">
        <w:r>
          <w:rPr>
            <w:rStyle w:val="a4"/>
            <w:rFonts w:ascii="Arial" w:hAnsi="Arial" w:cs="Arial"/>
            <w:sz w:val="22"/>
            <w:szCs w:val="22"/>
          </w:rPr>
          <w:t>***</w:t>
        </w:r>
      </w:hyperlink>
      <w:r>
        <w:rPr>
          <w:rFonts w:ascii="Arial" w:hAnsi="Arial" w:cs="Arial"/>
          <w:color w:val="000000"/>
          <w:sz w:val="22"/>
          <w:szCs w:val="22"/>
        </w:rPr>
        <w:t>. Следует помнить, что время восхода и захода Солнца, а следовательно, продолжител</w:t>
      </w:r>
      <w:r w:rsidR="00B25CA3">
        <w:rPr>
          <w:rFonts w:ascii="Arial" w:hAnsi="Arial" w:cs="Arial"/>
          <w:color w:val="000000"/>
          <w:sz w:val="22"/>
          <w:szCs w:val="22"/>
        </w:rPr>
        <w:t>ь</w:t>
      </w:r>
      <w:r>
        <w:rPr>
          <w:rFonts w:ascii="Arial" w:hAnsi="Arial" w:cs="Arial"/>
          <w:color w:val="000000"/>
          <w:sz w:val="22"/>
          <w:szCs w:val="22"/>
        </w:rPr>
        <w:t>ность полярного дня и полярной ночи зависят не только от широты, но в каждом отдельном пункте на одной и той же широте — от высоты линии горизонта, от того, закрыта ли горами какая-то часть горизонта и какая именно. Поэтому данные таблицы следует рассматривать лишь как ориентировочные, возможны небольшие отклонения. Но уверенно прослеживается тенденция: чем ближе к полюсу, тем продолжительнее полярный день и полярная ночь, тем раньше в сезоне начинаются и позже заканчиваются белые ночи.</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Под полярной ночью здесь понимается период от последнего захода Солнца осенью до первого восхода весной. Фактически, хотя Солнца и не видно, на широтах примерно до 73° ближе к полудню светает в течение всей зимы, днем наступают сумерки; и только в более высоких широтах в пределах полярной ночи можно выделить период непрерывной темноты.</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Продолжительность периода непрерывной темноты, когда Солнце не только все время ниже горизонта, но и не подходит к нему ближе чем на 6—7°, точно так же, как время начала и окончания белых ночей зависит не только от астрономических причин, но и от погоды: то, что при ясной погоде можно считать сумерками, в ненастье может сойти за глухую ночь.</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Белые ночи — это слияние вечерних сумерек с утренними сумерками следующего дня; полная темнота в период белых ночей не наступает. За полярным кругом белые ночи предшествуют наступлению полярного дня и длятся некоторое время по его окончании, поэтому периодов белых ночей два: весной — от первой ночи, когда вечерние сумерки сомкнулись с утренними следующего дня, до первой ночи, когда Солнце не спряталось за горизонт; и осенью — от первого полного захода Солнца за горизонт до первой ночи, когда наступает темнота. Южнее полярного круга, где нет полярного дня (в нашей таблице это только Петербург), они бывают летом, начало и окончание их располагаются во времени симметрично относительно дня летнего солнцестояния.</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Разницу долгот удобнее вычислять, переведя западные долготы в восточные</w:t>
      </w:r>
      <w:hyperlink r:id="rId13" w:anchor="4" w:history="1">
        <w:r>
          <w:rPr>
            <w:rStyle w:val="a4"/>
            <w:rFonts w:ascii="Arial" w:hAnsi="Arial" w:cs="Arial"/>
            <w:sz w:val="22"/>
            <w:szCs w:val="22"/>
          </w:rPr>
          <w:t>****</w:t>
        </w:r>
      </w:hyperlink>
      <w:r>
        <w:rPr>
          <w:rFonts w:ascii="Arial" w:hAnsi="Arial" w:cs="Arial"/>
          <w:color w:val="000000"/>
          <w:sz w:val="22"/>
          <w:szCs w:val="22"/>
        </w:rPr>
        <w:t xml:space="preserve">: идя с запада на восток, следующим после меридиана 180° считать не 179° </w:t>
      </w:r>
      <w:proofErr w:type="spellStart"/>
      <w:r>
        <w:rPr>
          <w:rFonts w:ascii="Arial" w:hAnsi="Arial" w:cs="Arial"/>
          <w:color w:val="000000"/>
          <w:sz w:val="22"/>
          <w:szCs w:val="22"/>
        </w:rPr>
        <w:t>з.д</w:t>
      </w:r>
      <w:proofErr w:type="spellEnd"/>
      <w:r>
        <w:rPr>
          <w:rFonts w:ascii="Arial" w:hAnsi="Arial" w:cs="Arial"/>
          <w:color w:val="000000"/>
          <w:sz w:val="22"/>
          <w:szCs w:val="22"/>
        </w:rPr>
        <w:t>., а 181°, потом 182°, 183° в.д. Тогда восточные точки России будут иметь восточную долготу:</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остров </w:t>
      </w:r>
      <w:proofErr w:type="spellStart"/>
      <w:r>
        <w:rPr>
          <w:rFonts w:ascii="Arial" w:hAnsi="Arial" w:cs="Arial"/>
          <w:color w:val="000000"/>
          <w:sz w:val="22"/>
          <w:szCs w:val="22"/>
        </w:rPr>
        <w:t>Ратманова</w:t>
      </w:r>
      <w:proofErr w:type="spellEnd"/>
      <w:r>
        <w:rPr>
          <w:rFonts w:ascii="Arial" w:hAnsi="Arial" w:cs="Arial"/>
          <w:color w:val="000000"/>
          <w:sz w:val="22"/>
          <w:szCs w:val="22"/>
        </w:rPr>
        <w:t xml:space="preserve"> — 190°58',</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мыс Дежнева — 190°20'.</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Разница долгот восточной и западной точек составит:</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lastRenderedPageBreak/>
        <w:t>с учетом острова —</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190°58' – 19°38ў = 171°20',</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на континенте —</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190°20' – 19°38' = 170°42'.</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Это значит, что разница в солнечном времени участка границы на Балтийской косе с островом </w:t>
      </w:r>
      <w:proofErr w:type="spellStart"/>
      <w:r>
        <w:rPr>
          <w:rFonts w:ascii="Arial" w:hAnsi="Arial" w:cs="Arial"/>
          <w:color w:val="000000"/>
          <w:sz w:val="22"/>
          <w:szCs w:val="22"/>
        </w:rPr>
        <w:t>Ратманова</w:t>
      </w:r>
      <w:proofErr w:type="spellEnd"/>
      <w:r>
        <w:rPr>
          <w:rFonts w:ascii="Arial" w:hAnsi="Arial" w:cs="Arial"/>
          <w:color w:val="000000"/>
          <w:sz w:val="22"/>
          <w:szCs w:val="22"/>
        </w:rPr>
        <w:t xml:space="preserve"> составляет 11 часов 25 минут, с мысом Дежнева — 11 часов 23 минуты. Когда на западной точке российской границы полночь по солнечному времени</w:t>
      </w:r>
      <w:hyperlink r:id="rId14" w:anchor="5" w:history="1">
        <w:r>
          <w:rPr>
            <w:rStyle w:val="a4"/>
            <w:rFonts w:ascii="Arial" w:hAnsi="Arial" w:cs="Arial"/>
            <w:sz w:val="22"/>
            <w:szCs w:val="22"/>
          </w:rPr>
          <w:t>*****</w:t>
        </w:r>
      </w:hyperlink>
      <w:r>
        <w:rPr>
          <w:rFonts w:ascii="Arial" w:hAnsi="Arial" w:cs="Arial"/>
          <w:color w:val="000000"/>
          <w:sz w:val="22"/>
          <w:szCs w:val="22"/>
        </w:rPr>
        <w:t xml:space="preserve">, на острове </w:t>
      </w:r>
      <w:proofErr w:type="spellStart"/>
      <w:r>
        <w:rPr>
          <w:rFonts w:ascii="Arial" w:hAnsi="Arial" w:cs="Arial"/>
          <w:color w:val="000000"/>
          <w:sz w:val="22"/>
          <w:szCs w:val="22"/>
        </w:rPr>
        <w:t>Ратманова</w:t>
      </w:r>
      <w:proofErr w:type="spellEnd"/>
      <w:r>
        <w:rPr>
          <w:rFonts w:ascii="Arial" w:hAnsi="Arial" w:cs="Arial"/>
          <w:color w:val="000000"/>
          <w:sz w:val="22"/>
          <w:szCs w:val="22"/>
        </w:rPr>
        <w:t xml:space="preserve"> 11 часов 25 минут, а на мысе Дежнева 11 часов 23 минуты новых, уже наступивших суток. Когда наступает полночь по солнечному времени на острове </w:t>
      </w:r>
      <w:proofErr w:type="spellStart"/>
      <w:r>
        <w:rPr>
          <w:rFonts w:ascii="Arial" w:hAnsi="Arial" w:cs="Arial"/>
          <w:color w:val="000000"/>
          <w:sz w:val="22"/>
          <w:szCs w:val="22"/>
        </w:rPr>
        <w:t>Ратманова</w:t>
      </w:r>
      <w:proofErr w:type="spellEnd"/>
      <w:r>
        <w:rPr>
          <w:rFonts w:ascii="Arial" w:hAnsi="Arial" w:cs="Arial"/>
          <w:color w:val="000000"/>
          <w:sz w:val="22"/>
          <w:szCs w:val="22"/>
        </w:rPr>
        <w:t>, на западной точке границы России 12 часов 35 минут предыдущих суток; на мыс Дежнева полночь приходит две минуты спустя, когда на Балтийской косе уже 12 часов 37 минут.</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По принятому сейчас исчислению времени, Россия располагается в 11 часовых поясах, разница между крайними поясами 10 часов. Нередко о крайнем западном поясе забывают, потому что в нем лежит одна Калининградская область. Полночь наступает на Чукотке и на Камчатке, когда в Москве 15, а в Калининграде 14 часов предыдущих суток. Когда в Москве полночь, на Чукотке и Камчатке 9 часов утра новых суток, когда полночь приходит в Калининград, на востоке страны уже 10 часов.</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 xml:space="preserve">На острове </w:t>
      </w:r>
      <w:proofErr w:type="spellStart"/>
      <w:r>
        <w:rPr>
          <w:rFonts w:ascii="Arial" w:hAnsi="Arial" w:cs="Arial"/>
          <w:color w:val="000000"/>
          <w:sz w:val="22"/>
          <w:szCs w:val="22"/>
        </w:rPr>
        <w:t>Ратманова</w:t>
      </w:r>
      <w:proofErr w:type="spellEnd"/>
      <w:r>
        <w:rPr>
          <w:rFonts w:ascii="Arial" w:hAnsi="Arial" w:cs="Arial"/>
          <w:color w:val="000000"/>
          <w:sz w:val="22"/>
          <w:szCs w:val="22"/>
        </w:rPr>
        <w:t xml:space="preserve"> полночь по среднему солнечному времени наступает в 23 часа 16 минут по поясному чукотскому времени, или в 14 часов 16 минут по московскому. На западную точку границы она приходит 11 часов 25 минут спустя, в 1 час 41 минуту по московскому времени, или в 0 часов 41 минуту по калининградскому.</w:t>
      </w:r>
    </w:p>
    <w:p w:rsidR="00A25231" w:rsidRDefault="00A25231" w:rsidP="00A25231">
      <w:pPr>
        <w:pStyle w:val="a3"/>
        <w:shd w:val="clear" w:color="auto" w:fill="FFFFFF"/>
        <w:rPr>
          <w:rFonts w:ascii="Arial" w:hAnsi="Arial" w:cs="Arial"/>
          <w:color w:val="000000"/>
          <w:sz w:val="22"/>
          <w:szCs w:val="22"/>
        </w:rPr>
      </w:pPr>
      <w:r>
        <w:rPr>
          <w:rFonts w:ascii="Arial" w:hAnsi="Arial" w:cs="Arial"/>
          <w:color w:val="000000"/>
          <w:sz w:val="22"/>
          <w:szCs w:val="22"/>
        </w:rPr>
        <w:t>С введением летнего времени весной и с его отменой осенью часы переводят на всей территории страны, и разница во времени между востоком и западом не меняется.</w:t>
      </w:r>
    </w:p>
    <w:p w:rsidR="00A25231" w:rsidRPr="00A25231" w:rsidRDefault="00A25231" w:rsidP="00A25231">
      <w:pPr>
        <w:shd w:val="clear" w:color="auto" w:fill="FFFFFF"/>
        <w:spacing w:before="100" w:beforeAutospacing="1" w:after="100" w:afterAutospacing="1" w:line="240" w:lineRule="auto"/>
        <w:jc w:val="center"/>
        <w:outlineLvl w:val="3"/>
        <w:rPr>
          <w:rFonts w:ascii="Arial" w:eastAsia="Times New Roman" w:hAnsi="Arial" w:cs="Arial"/>
          <w:b/>
          <w:bCs/>
          <w:color w:val="336699"/>
          <w:lang w:eastAsia="ru-RU"/>
        </w:rPr>
      </w:pPr>
      <w:r w:rsidRPr="00A25231">
        <w:rPr>
          <w:rFonts w:ascii="Arial" w:eastAsia="Times New Roman" w:hAnsi="Arial" w:cs="Arial"/>
          <w:b/>
          <w:bCs/>
          <w:color w:val="336699"/>
          <w:lang w:eastAsia="ru-RU"/>
        </w:rPr>
        <w:t>Явления, связанные с высотой Солнца,</w:t>
      </w:r>
      <w:r w:rsidRPr="00A25231">
        <w:rPr>
          <w:rFonts w:ascii="Arial" w:eastAsia="Times New Roman" w:hAnsi="Arial" w:cs="Arial"/>
          <w:b/>
          <w:bCs/>
          <w:color w:val="336699"/>
          <w:lang w:eastAsia="ru-RU"/>
        </w:rPr>
        <w:br/>
        <w:t>на крайних точках страны, в Москве и в Санкт-Петербурге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96"/>
        <w:gridCol w:w="556"/>
        <w:gridCol w:w="3005"/>
        <w:gridCol w:w="1787"/>
        <w:gridCol w:w="1468"/>
        <w:gridCol w:w="1138"/>
        <w:gridCol w:w="1072"/>
        <w:gridCol w:w="498"/>
        <w:gridCol w:w="364"/>
        <w:gridCol w:w="834"/>
      </w:tblGrid>
      <w:tr w:rsidR="00A25231" w:rsidRPr="00A25231" w:rsidTr="0040358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b/>
                <w:bCs/>
                <w:sz w:val="20"/>
                <w:lang w:eastAsia="ru-RU"/>
              </w:rPr>
              <w:t>Явление</w:t>
            </w:r>
          </w:p>
        </w:tc>
        <w:tc>
          <w:tcPr>
            <w:tcW w:w="0" w:type="auto"/>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b/>
                <w:bCs/>
                <w:sz w:val="20"/>
                <w:lang w:eastAsia="ru-RU"/>
              </w:rPr>
              <w:t xml:space="preserve">Остров </w:t>
            </w:r>
            <w:proofErr w:type="spellStart"/>
            <w:r w:rsidRPr="00A25231">
              <w:rPr>
                <w:rFonts w:ascii="Arial" w:eastAsia="Times New Roman" w:hAnsi="Arial" w:cs="Arial"/>
                <w:b/>
                <w:bCs/>
                <w:sz w:val="20"/>
                <w:lang w:eastAsia="ru-RU"/>
              </w:rPr>
              <w:t>Рудоль</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фа,</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81,8°</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с.ш</w:t>
            </w:r>
            <w:proofErr w:type="spellEnd"/>
            <w:r w:rsidRPr="00A25231">
              <w:rPr>
                <w:rFonts w:ascii="Arial" w:eastAsia="Times New Roman" w:hAnsi="Arial" w:cs="Arial"/>
                <w:b/>
                <w:bCs/>
                <w:sz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b/>
                <w:bCs/>
                <w:sz w:val="20"/>
                <w:lang w:eastAsia="ru-RU"/>
              </w:rPr>
              <w:t>Мыс</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Челюс</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кин</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 xml:space="preserve">77,7° </w:t>
            </w:r>
            <w:proofErr w:type="spellStart"/>
            <w:r w:rsidRPr="00A25231">
              <w:rPr>
                <w:rFonts w:ascii="Arial" w:eastAsia="Times New Roman" w:hAnsi="Arial" w:cs="Arial"/>
                <w:b/>
                <w:bCs/>
                <w:sz w:val="20"/>
                <w:lang w:eastAsia="ru-RU"/>
              </w:rPr>
              <w:t>с.ш</w:t>
            </w:r>
            <w:proofErr w:type="spellEnd"/>
            <w:r w:rsidRPr="00A25231">
              <w:rPr>
                <w:rFonts w:ascii="Arial" w:eastAsia="Times New Roman" w:hAnsi="Arial" w:cs="Arial"/>
                <w:b/>
                <w:bCs/>
                <w:sz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b/>
                <w:bCs/>
                <w:sz w:val="20"/>
                <w:lang w:eastAsia="ru-RU"/>
              </w:rPr>
              <w:t>Санкт-</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Петер-</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бург</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 xml:space="preserve">60,0° </w:t>
            </w:r>
            <w:proofErr w:type="spellStart"/>
            <w:r w:rsidRPr="00A25231">
              <w:rPr>
                <w:rFonts w:ascii="Arial" w:eastAsia="Times New Roman" w:hAnsi="Arial" w:cs="Arial"/>
                <w:b/>
                <w:bCs/>
                <w:sz w:val="20"/>
                <w:lang w:eastAsia="ru-RU"/>
              </w:rPr>
              <w:t>с.ш</w:t>
            </w:r>
            <w:proofErr w:type="spellEnd"/>
            <w:r w:rsidRPr="00A25231">
              <w:rPr>
                <w:rFonts w:ascii="Arial" w:eastAsia="Times New Roman" w:hAnsi="Arial" w:cs="Arial"/>
                <w:b/>
                <w:bCs/>
                <w:sz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Arial" w:eastAsia="Times New Roman" w:hAnsi="Arial" w:cs="Arial"/>
                <w:sz w:val="20"/>
                <w:szCs w:val="20"/>
                <w:lang w:eastAsia="ru-RU"/>
              </w:rPr>
            </w:pPr>
            <w:proofErr w:type="spellStart"/>
            <w:r w:rsidRPr="00A25231">
              <w:rPr>
                <w:rFonts w:ascii="Arial" w:eastAsia="Times New Roman" w:hAnsi="Arial" w:cs="Arial"/>
                <w:b/>
                <w:bCs/>
                <w:sz w:val="20"/>
                <w:lang w:eastAsia="ru-RU"/>
              </w:rPr>
              <w:t>Моск</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ва</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 xml:space="preserve">55,8° </w:t>
            </w:r>
            <w:proofErr w:type="spellStart"/>
            <w:r w:rsidRPr="00A25231">
              <w:rPr>
                <w:rFonts w:ascii="Arial" w:eastAsia="Times New Roman" w:hAnsi="Arial" w:cs="Arial"/>
                <w:b/>
                <w:bCs/>
                <w:sz w:val="20"/>
                <w:lang w:eastAsia="ru-RU"/>
              </w:rPr>
              <w:t>с.ш</w:t>
            </w:r>
            <w:proofErr w:type="spellEnd"/>
            <w:r w:rsidRPr="00A25231">
              <w:rPr>
                <w:rFonts w:ascii="Arial" w:eastAsia="Times New Roman" w:hAnsi="Arial" w:cs="Arial"/>
                <w:b/>
                <w:bCs/>
                <w:sz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b/>
                <w:bCs/>
                <w:sz w:val="20"/>
                <w:lang w:eastAsia="ru-RU"/>
              </w:rPr>
              <w:t>Район горы</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Базар-</w:t>
            </w:r>
            <w:r w:rsidRPr="00A25231">
              <w:rPr>
                <w:rFonts w:ascii="Arial" w:eastAsia="Times New Roman" w:hAnsi="Arial" w:cs="Arial"/>
                <w:b/>
                <w:bCs/>
                <w:sz w:val="20"/>
                <w:szCs w:val="20"/>
                <w:lang w:eastAsia="ru-RU"/>
              </w:rPr>
              <w:br/>
            </w:r>
            <w:proofErr w:type="spellStart"/>
            <w:r w:rsidRPr="00A25231">
              <w:rPr>
                <w:rFonts w:ascii="Arial" w:eastAsia="Times New Roman" w:hAnsi="Arial" w:cs="Arial"/>
                <w:b/>
                <w:bCs/>
                <w:sz w:val="20"/>
                <w:lang w:eastAsia="ru-RU"/>
              </w:rPr>
              <w:t>дюзю</w:t>
            </w:r>
            <w:proofErr w:type="spellEnd"/>
            <w:r w:rsidRPr="00A25231">
              <w:rPr>
                <w:rFonts w:ascii="Arial" w:eastAsia="Times New Roman" w:hAnsi="Arial" w:cs="Arial"/>
                <w:b/>
                <w:bCs/>
                <w:sz w:val="20"/>
                <w:lang w:eastAsia="ru-RU"/>
              </w:rPr>
              <w:t>,</w:t>
            </w:r>
            <w:r w:rsidRPr="00A25231">
              <w:rPr>
                <w:rFonts w:ascii="Arial" w:eastAsia="Times New Roman" w:hAnsi="Arial" w:cs="Arial"/>
                <w:b/>
                <w:bCs/>
                <w:sz w:val="20"/>
                <w:szCs w:val="20"/>
                <w:lang w:eastAsia="ru-RU"/>
              </w:rPr>
              <w:br/>
            </w:r>
            <w:r w:rsidRPr="00A25231">
              <w:rPr>
                <w:rFonts w:ascii="Arial" w:eastAsia="Times New Roman" w:hAnsi="Arial" w:cs="Arial"/>
                <w:b/>
                <w:bCs/>
                <w:sz w:val="20"/>
                <w:lang w:eastAsia="ru-RU"/>
              </w:rPr>
              <w:t xml:space="preserve">41,2° </w:t>
            </w:r>
            <w:proofErr w:type="spellStart"/>
            <w:r w:rsidRPr="00A25231">
              <w:rPr>
                <w:rFonts w:ascii="Arial" w:eastAsia="Times New Roman" w:hAnsi="Arial" w:cs="Arial"/>
                <w:b/>
                <w:bCs/>
                <w:sz w:val="20"/>
                <w:lang w:eastAsia="ru-RU"/>
              </w:rPr>
              <w:t>с.ш</w:t>
            </w:r>
            <w:proofErr w:type="spellEnd"/>
            <w:r w:rsidRPr="00A25231">
              <w:rPr>
                <w:rFonts w:ascii="Arial" w:eastAsia="Times New Roman" w:hAnsi="Arial" w:cs="Arial"/>
                <w:b/>
                <w:bCs/>
                <w:sz w:val="20"/>
                <w:lang w:eastAsia="ru-RU"/>
              </w:rPr>
              <w:t>.</w:t>
            </w:r>
          </w:p>
        </w:tc>
      </w:tr>
      <w:tr w:rsidR="00A25231" w:rsidRPr="00A25231" w:rsidTr="0040358E">
        <w:trPr>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Высота Солнца в полдень, град.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наибольшая,</w:t>
            </w:r>
            <w:r w:rsidRPr="00A25231">
              <w:rPr>
                <w:rFonts w:ascii="Arial" w:eastAsia="Times New Roman" w:hAnsi="Arial" w:cs="Arial"/>
                <w:sz w:val="20"/>
                <w:szCs w:val="20"/>
                <w:lang w:eastAsia="ru-RU"/>
              </w:rPr>
              <w:br/>
              <w:t>22 июня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53,5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72,5</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наименьшая,</w:t>
            </w:r>
            <w:r w:rsidRPr="00A25231">
              <w:rPr>
                <w:rFonts w:ascii="Arial" w:eastAsia="Times New Roman" w:hAnsi="Arial" w:cs="Arial"/>
                <w:sz w:val="20"/>
                <w:szCs w:val="20"/>
                <w:lang w:eastAsia="ru-RU"/>
              </w:rPr>
              <w:br/>
              <w:t>22 декабря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25,5</w:t>
            </w:r>
          </w:p>
        </w:tc>
      </w:tr>
      <w:tr w:rsidR="00A25231" w:rsidRPr="00A25231" w:rsidTr="0040358E">
        <w:trPr>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 xml:space="preserve">Продолжительность дня, </w:t>
            </w:r>
            <w:proofErr w:type="spellStart"/>
            <w:r w:rsidRPr="00A25231">
              <w:rPr>
                <w:rFonts w:ascii="Arial" w:eastAsia="Times New Roman" w:hAnsi="Arial" w:cs="Arial"/>
                <w:sz w:val="20"/>
                <w:szCs w:val="20"/>
                <w:lang w:eastAsia="ru-RU"/>
              </w:rPr>
              <w:t>час:мин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наибольшая,</w:t>
            </w:r>
            <w:r w:rsidRPr="00A25231">
              <w:rPr>
                <w:rFonts w:ascii="Arial" w:eastAsia="Times New Roman" w:hAnsi="Arial" w:cs="Arial"/>
                <w:sz w:val="20"/>
                <w:szCs w:val="20"/>
                <w:lang w:eastAsia="ru-RU"/>
              </w:rPr>
              <w:br/>
              <w:t>22 июня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19:10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17:40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15:10</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наименьшая,</w:t>
            </w:r>
            <w:r w:rsidRPr="00A25231">
              <w:rPr>
                <w:rFonts w:ascii="Arial" w:eastAsia="Times New Roman" w:hAnsi="Arial" w:cs="Arial"/>
                <w:sz w:val="20"/>
                <w:szCs w:val="20"/>
                <w:lang w:eastAsia="ru-RU"/>
              </w:rPr>
              <w:br/>
              <w:t>22 декабря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6:00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9:20</w:t>
            </w:r>
          </w:p>
        </w:tc>
      </w:tr>
      <w:tr w:rsidR="00A25231" w:rsidRPr="00A25231" w:rsidTr="0040358E">
        <w:trPr>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Полярный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8/04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19/04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25/08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Полярная ночь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28/10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28/02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Непрерывная темнота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lastRenderedPageBreak/>
              <w:t>Белые ночи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22/03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8/04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19/04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летом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11/06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2/07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осенью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число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начала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25/08</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A25231" w:rsidRPr="00A25231" w:rsidTr="0040358E">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rPr>
                <w:rFonts w:ascii="Arial" w:eastAsia="Times New Roman" w:hAnsi="Arial" w:cs="Arial"/>
                <w:sz w:val="20"/>
                <w:szCs w:val="20"/>
                <w:lang w:eastAsia="ru-RU"/>
              </w:rPr>
            </w:pPr>
            <w:r w:rsidRPr="00A25231">
              <w:rPr>
                <w:rFonts w:ascii="Arial" w:eastAsia="Times New Roman" w:hAnsi="Arial" w:cs="Arial"/>
                <w:sz w:val="20"/>
                <w:szCs w:val="20"/>
                <w:lang w:eastAsia="ru-RU"/>
              </w:rPr>
              <w:t>дата окончания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22/09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25231" w:rsidRPr="00A25231" w:rsidRDefault="00A25231" w:rsidP="00A25231">
            <w:pPr>
              <w:spacing w:after="0" w:line="240" w:lineRule="auto"/>
              <w:jc w:val="center"/>
              <w:rPr>
                <w:rFonts w:ascii="Arial" w:eastAsia="Times New Roman" w:hAnsi="Arial" w:cs="Arial"/>
                <w:sz w:val="20"/>
                <w:szCs w:val="20"/>
                <w:lang w:eastAsia="ru-RU"/>
              </w:rPr>
            </w:pPr>
            <w:r w:rsidRPr="00A25231">
              <w:rPr>
                <w:rFonts w:ascii="Arial" w:eastAsia="Times New Roman" w:hAnsi="Arial" w:cs="Arial"/>
                <w:sz w:val="20"/>
                <w:szCs w:val="20"/>
                <w:lang w:eastAsia="ru-RU"/>
              </w:rPr>
              <w:t>—</w:t>
            </w:r>
          </w:p>
        </w:tc>
      </w:tr>
      <w:tr w:rsidR="0040358E" w:rsidTr="0040358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2"/>
          <w:trHeight w:val="2235"/>
          <w:tblCellSpacing w:w="0" w:type="dxa"/>
          <w:jc w:val="center"/>
        </w:trPr>
        <w:tc>
          <w:tcPr>
            <w:tcW w:w="0" w:type="auto"/>
            <w:gridSpan w:val="7"/>
            <w:vAlign w:val="center"/>
            <w:hideMark/>
          </w:tcPr>
          <w:p w:rsidR="0040358E" w:rsidRDefault="0040358E" w:rsidP="0040358E">
            <w:pPr>
              <w:jc w:val="center"/>
              <w:rPr>
                <w:rFonts w:ascii="Arial" w:hAnsi="Arial" w:cs="Arial"/>
                <w:color w:val="CC0000"/>
                <w:sz w:val="32"/>
                <w:szCs w:val="32"/>
              </w:rPr>
            </w:pPr>
            <w:r>
              <w:rPr>
                <w:rFonts w:ascii="Arial" w:hAnsi="Arial" w:cs="Arial"/>
                <w:color w:val="CC0000"/>
                <w:sz w:val="32"/>
                <w:szCs w:val="32"/>
              </w:rPr>
              <w:t>Особо охраняемые природные территории России</w:t>
            </w:r>
          </w:p>
          <w:p w:rsidR="0040358E" w:rsidRDefault="0040358E">
            <w:pPr>
              <w:rPr>
                <w:rFonts w:ascii="Arial" w:hAnsi="Arial" w:cs="Arial"/>
                <w:color w:val="000000"/>
                <w:sz w:val="23"/>
                <w:szCs w:val="23"/>
              </w:rPr>
            </w:pPr>
          </w:p>
          <w:p w:rsidR="0040358E" w:rsidRDefault="0040358E" w:rsidP="0040358E">
            <w:pPr>
              <w:rPr>
                <w:rFonts w:ascii="Arial" w:hAnsi="Arial" w:cs="Arial"/>
                <w:color w:val="000000"/>
                <w:sz w:val="23"/>
                <w:szCs w:val="23"/>
              </w:rPr>
            </w:pPr>
            <w:r>
              <w:rPr>
                <w:rFonts w:ascii="Arial" w:hAnsi="Arial" w:cs="Arial"/>
                <w:color w:val="000000"/>
                <w:sz w:val="23"/>
                <w:szCs w:val="23"/>
              </w:rPr>
              <w:t>Добро пожаловать в Информационно-справочную систему "ООПТ России"!</w:t>
            </w:r>
            <w:r>
              <w:rPr>
                <w:rFonts w:ascii="Arial" w:hAnsi="Arial" w:cs="Arial"/>
                <w:color w:val="000000"/>
                <w:sz w:val="23"/>
                <w:szCs w:val="23"/>
              </w:rPr>
              <w:br/>
              <w:t xml:space="preserve">Здесь представлена информация по 102 заповедникам, 39 национальным паркам и 68 федеральным заказникам РФ. Найти сведения об интересующей Вас ООПТ можно с помощью карты, либо алфавитных </w:t>
            </w:r>
            <w:proofErr w:type="spellStart"/>
            <w:r>
              <w:rPr>
                <w:rFonts w:ascii="Arial" w:hAnsi="Arial" w:cs="Arial"/>
                <w:color w:val="000000"/>
                <w:sz w:val="23"/>
                <w:szCs w:val="23"/>
              </w:rPr>
              <w:t>списков:</w:t>
            </w:r>
            <w:hyperlink r:id="rId15" w:history="1">
              <w:r>
                <w:rPr>
                  <w:rStyle w:val="a4"/>
                  <w:rFonts w:ascii="Arial" w:hAnsi="Arial" w:cs="Arial"/>
                  <w:color w:val="3C7353"/>
                  <w:sz w:val="23"/>
                  <w:szCs w:val="23"/>
                </w:rPr>
                <w:t>заповедников</w:t>
              </w:r>
              <w:proofErr w:type="spellEnd"/>
            </w:hyperlink>
            <w:r>
              <w:rPr>
                <w:rFonts w:ascii="Arial" w:hAnsi="Arial" w:cs="Arial"/>
                <w:color w:val="000000"/>
                <w:sz w:val="23"/>
                <w:szCs w:val="23"/>
              </w:rPr>
              <w:t>,</w:t>
            </w:r>
            <w:r>
              <w:rPr>
                <w:rStyle w:val="apple-converted-space"/>
                <w:rFonts w:ascii="Arial" w:hAnsi="Arial" w:cs="Arial"/>
                <w:color w:val="000000"/>
                <w:sz w:val="23"/>
                <w:szCs w:val="23"/>
              </w:rPr>
              <w:t> </w:t>
            </w:r>
            <w:hyperlink r:id="rId16" w:history="1">
              <w:r>
                <w:rPr>
                  <w:rStyle w:val="a4"/>
                  <w:rFonts w:ascii="Arial" w:hAnsi="Arial" w:cs="Arial"/>
                  <w:color w:val="3C7353"/>
                  <w:sz w:val="23"/>
                  <w:szCs w:val="23"/>
                </w:rPr>
                <w:t>биосферных резерватов</w:t>
              </w:r>
            </w:hyperlink>
            <w:r>
              <w:rPr>
                <w:rFonts w:ascii="Arial" w:hAnsi="Arial" w:cs="Arial"/>
                <w:color w:val="000000"/>
                <w:sz w:val="23"/>
                <w:szCs w:val="23"/>
              </w:rPr>
              <w:t>,</w:t>
            </w:r>
            <w:r>
              <w:rPr>
                <w:rStyle w:val="apple-converted-space"/>
                <w:rFonts w:ascii="Arial" w:hAnsi="Arial" w:cs="Arial"/>
                <w:color w:val="000000"/>
                <w:sz w:val="23"/>
                <w:szCs w:val="23"/>
              </w:rPr>
              <w:t> </w:t>
            </w:r>
            <w:hyperlink r:id="rId17" w:history="1">
              <w:r>
                <w:rPr>
                  <w:rStyle w:val="a4"/>
                  <w:rFonts w:ascii="Arial" w:hAnsi="Arial" w:cs="Arial"/>
                  <w:color w:val="3C7353"/>
                  <w:sz w:val="23"/>
                  <w:szCs w:val="23"/>
                </w:rPr>
                <w:t>национальных парков</w:t>
              </w:r>
            </w:hyperlink>
            <w:r>
              <w:rPr>
                <w:rStyle w:val="apple-converted-space"/>
                <w:rFonts w:ascii="Arial" w:hAnsi="Arial" w:cs="Arial"/>
                <w:color w:val="000000"/>
                <w:sz w:val="23"/>
                <w:szCs w:val="23"/>
              </w:rPr>
              <w:t> </w:t>
            </w:r>
            <w:r>
              <w:rPr>
                <w:rFonts w:ascii="Arial" w:hAnsi="Arial" w:cs="Arial"/>
                <w:color w:val="000000"/>
                <w:sz w:val="23"/>
                <w:szCs w:val="23"/>
              </w:rPr>
              <w:t>и</w:t>
            </w:r>
            <w:r>
              <w:rPr>
                <w:rStyle w:val="apple-converted-space"/>
                <w:rFonts w:ascii="Arial" w:hAnsi="Arial" w:cs="Arial"/>
                <w:color w:val="000000"/>
                <w:sz w:val="23"/>
                <w:szCs w:val="23"/>
              </w:rPr>
              <w:t> </w:t>
            </w:r>
            <w:hyperlink r:id="rId18" w:history="1">
              <w:r>
                <w:rPr>
                  <w:rStyle w:val="a4"/>
                  <w:rFonts w:ascii="Arial" w:hAnsi="Arial" w:cs="Arial"/>
                  <w:color w:val="3C7353"/>
                  <w:sz w:val="23"/>
                  <w:szCs w:val="23"/>
                </w:rPr>
                <w:t>федеральных заказников</w:t>
              </w:r>
            </w:hyperlink>
            <w:r>
              <w:rPr>
                <w:rFonts w:ascii="Arial" w:hAnsi="Arial" w:cs="Arial"/>
                <w:color w:val="000000"/>
                <w:sz w:val="23"/>
                <w:szCs w:val="23"/>
              </w:rPr>
              <w:t>.</w:t>
            </w:r>
          </w:p>
        </w:tc>
      </w:tr>
    </w:tbl>
    <w:p w:rsidR="0040358E" w:rsidRDefault="0040358E" w:rsidP="0040358E">
      <w:pPr>
        <w:pStyle w:val="a3"/>
        <w:shd w:val="clear" w:color="auto" w:fill="FDF4DC"/>
        <w:jc w:val="center"/>
        <w:rPr>
          <w:rFonts w:ascii="Arial" w:hAnsi="Arial" w:cs="Arial"/>
          <w:color w:val="000000"/>
          <w:sz w:val="23"/>
          <w:szCs w:val="23"/>
        </w:rPr>
      </w:pPr>
      <w:r>
        <w:rPr>
          <w:rFonts w:ascii="Arial" w:hAnsi="Arial" w:cs="Arial"/>
          <w:noProof/>
          <w:color w:val="000000"/>
          <w:sz w:val="23"/>
          <w:szCs w:val="23"/>
        </w:rPr>
        <w:drawing>
          <wp:inline distT="0" distB="0" distL="0" distR="0">
            <wp:extent cx="5709920" cy="3147060"/>
            <wp:effectExtent l="19050" t="0" r="5080" b="0"/>
            <wp:docPr id="3" name="Рисунок 3" descr="http://oopt.info/map/map_b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opt.info/map/map_big1.gif"/>
                    <pic:cNvPicPr>
                      <a:picLocks noChangeAspect="1" noChangeArrowheads="1"/>
                    </pic:cNvPicPr>
                  </pic:nvPicPr>
                  <pic:blipFill>
                    <a:blip r:embed="rId19"/>
                    <a:srcRect/>
                    <a:stretch>
                      <a:fillRect/>
                    </a:stretch>
                  </pic:blipFill>
                  <pic:spPr bwMode="auto">
                    <a:xfrm>
                      <a:off x="0" y="0"/>
                      <a:ext cx="5709920" cy="3147060"/>
                    </a:xfrm>
                    <a:prstGeom prst="rect">
                      <a:avLst/>
                    </a:prstGeom>
                    <a:noFill/>
                    <a:ln w="9525">
                      <a:noFill/>
                      <a:miter lim="800000"/>
                      <a:headEnd/>
                      <a:tailEnd/>
                    </a:ln>
                  </pic:spPr>
                </pic:pic>
              </a:graphicData>
            </a:graphic>
          </wp:inline>
        </w:drawing>
      </w:r>
    </w:p>
    <w:p w:rsidR="0040358E" w:rsidRDefault="0040358E" w:rsidP="0040358E">
      <w:pPr>
        <w:pStyle w:val="bottomnav"/>
        <w:shd w:val="clear" w:color="auto" w:fill="FDF4DC"/>
        <w:jc w:val="center"/>
        <w:rPr>
          <w:rFonts w:ascii="Arial" w:hAnsi="Arial" w:cs="Arial"/>
          <w:color w:val="5377CF"/>
          <w:sz w:val="20"/>
          <w:szCs w:val="20"/>
        </w:rPr>
      </w:pPr>
      <w:r>
        <w:rPr>
          <w:rFonts w:ascii="Arial" w:hAnsi="Arial" w:cs="Arial"/>
          <w:color w:val="5377CF"/>
          <w:sz w:val="20"/>
          <w:szCs w:val="20"/>
        </w:rPr>
        <w:t>Для перехода на федеральный округ щелкните по нему мышкой</w:t>
      </w:r>
    </w:p>
    <w:p w:rsidR="0040358E" w:rsidRDefault="0040358E" w:rsidP="0040358E">
      <w:pPr>
        <w:shd w:val="clear" w:color="auto" w:fill="FDF4DC"/>
        <w:rPr>
          <w:rFonts w:ascii="Arial" w:hAnsi="Arial" w:cs="Arial"/>
          <w:color w:val="000000"/>
          <w:sz w:val="23"/>
          <w:szCs w:val="23"/>
        </w:rPr>
      </w:pPr>
      <w:r>
        <w:rPr>
          <w:rFonts w:ascii="Arial" w:hAnsi="Arial" w:cs="Arial"/>
          <w:color w:val="000000"/>
          <w:sz w:val="23"/>
          <w:szCs w:val="23"/>
        </w:rPr>
        <w:t>Согласно Федеральному закону Российской Федерации</w:t>
      </w:r>
      <w:r>
        <w:rPr>
          <w:rStyle w:val="apple-converted-space"/>
          <w:rFonts w:ascii="Arial" w:hAnsi="Arial" w:cs="Arial"/>
          <w:color w:val="000000"/>
          <w:sz w:val="23"/>
          <w:szCs w:val="23"/>
        </w:rPr>
        <w:t> </w:t>
      </w:r>
      <w:hyperlink r:id="rId20" w:history="1">
        <w:r>
          <w:rPr>
            <w:rStyle w:val="a4"/>
            <w:rFonts w:ascii="Arial" w:hAnsi="Arial" w:cs="Arial"/>
            <w:color w:val="3C7353"/>
            <w:sz w:val="23"/>
            <w:szCs w:val="23"/>
          </w:rPr>
          <w:t>"Об особо охраняемых природных территориях"</w:t>
        </w:r>
      </w:hyperlink>
      <w:r>
        <w:rPr>
          <w:rStyle w:val="apple-converted-space"/>
          <w:rFonts w:ascii="Arial" w:hAnsi="Arial" w:cs="Arial"/>
          <w:color w:val="000000"/>
          <w:sz w:val="23"/>
          <w:szCs w:val="23"/>
        </w:rPr>
        <w:t> </w:t>
      </w:r>
      <w:r>
        <w:rPr>
          <w:rFonts w:ascii="Arial" w:hAnsi="Arial" w:cs="Arial"/>
          <w:color w:val="000000"/>
          <w:sz w:val="23"/>
          <w:szCs w:val="23"/>
        </w:rPr>
        <w:t>от 14.03.1995 г.,</w:t>
      </w:r>
    </w:p>
    <w:tbl>
      <w:tblPr>
        <w:tblW w:w="3750" w:type="pct"/>
        <w:jc w:val="center"/>
        <w:tblCellSpacing w:w="15" w:type="dxa"/>
        <w:tblBorders>
          <w:top w:val="outset" w:sz="36" w:space="0" w:color="DBD497"/>
          <w:left w:val="outset" w:sz="36" w:space="0" w:color="DBD497"/>
          <w:bottom w:val="outset" w:sz="36" w:space="0" w:color="DBD497"/>
          <w:right w:val="outset" w:sz="36" w:space="0" w:color="DBD497"/>
        </w:tblBorders>
        <w:tblCellMar>
          <w:top w:w="15" w:type="dxa"/>
          <w:left w:w="15" w:type="dxa"/>
          <w:bottom w:w="15" w:type="dxa"/>
          <w:right w:w="15" w:type="dxa"/>
        </w:tblCellMar>
        <w:tblLook w:val="04A0"/>
      </w:tblPr>
      <w:tblGrid>
        <w:gridCol w:w="8339"/>
      </w:tblGrid>
      <w:tr w:rsidR="0040358E" w:rsidTr="0040358E">
        <w:trPr>
          <w:tblCellSpacing w:w="15" w:type="dxa"/>
          <w:jc w:val="center"/>
        </w:trPr>
        <w:tc>
          <w:tcPr>
            <w:tcW w:w="0" w:type="auto"/>
            <w:tcBorders>
              <w:top w:val="outset" w:sz="6" w:space="0" w:color="DBD497"/>
              <w:left w:val="outset" w:sz="6" w:space="0" w:color="DBD497"/>
              <w:bottom w:val="outset" w:sz="6" w:space="0" w:color="DBD497"/>
              <w:right w:val="outset" w:sz="6" w:space="0" w:color="DBD497"/>
            </w:tcBorders>
            <w:shd w:val="clear" w:color="auto" w:fill="DBD497"/>
            <w:vAlign w:val="center"/>
            <w:hideMark/>
          </w:tcPr>
          <w:p w:rsidR="0040358E" w:rsidRDefault="0040358E">
            <w:pPr>
              <w:pStyle w:val="details-black"/>
              <w:jc w:val="center"/>
              <w:rPr>
                <w:rFonts w:ascii="Arial" w:hAnsi="Arial" w:cs="Arial"/>
                <w:color w:val="000000"/>
                <w:sz w:val="23"/>
                <w:szCs w:val="23"/>
              </w:rPr>
            </w:pPr>
            <w:r>
              <w:rPr>
                <w:rFonts w:ascii="Arial" w:hAnsi="Arial" w:cs="Arial"/>
                <w:color w:val="000000"/>
                <w:sz w:val="23"/>
                <w:szCs w:val="23"/>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Pr>
                <w:rFonts w:ascii="Arial" w:hAnsi="Arial" w:cs="Arial"/>
                <w:color w:val="000000"/>
                <w:sz w:val="23"/>
                <w:szCs w:val="23"/>
              </w:rPr>
              <w:br/>
              <w:t>Особо охраняемые природные территории относятся к объектам общенационального достояния."</w:t>
            </w:r>
          </w:p>
        </w:tc>
      </w:tr>
    </w:tbl>
    <w:p w:rsidR="0040358E" w:rsidRDefault="0040358E" w:rsidP="0040358E">
      <w:pPr>
        <w:pStyle w:val="black"/>
        <w:shd w:val="clear" w:color="auto" w:fill="FDF4DC"/>
        <w:ind w:left="167" w:right="167"/>
        <w:rPr>
          <w:rFonts w:ascii="Arial" w:hAnsi="Arial" w:cs="Arial"/>
          <w:color w:val="000000"/>
          <w:sz w:val="23"/>
          <w:szCs w:val="23"/>
        </w:rPr>
      </w:pPr>
      <w:r>
        <w:rPr>
          <w:rFonts w:ascii="Arial" w:hAnsi="Arial" w:cs="Arial"/>
          <w:color w:val="000000"/>
          <w:sz w:val="23"/>
          <w:szCs w:val="23"/>
        </w:rPr>
        <w:lastRenderedPageBreak/>
        <w:t>Данный ресурс посвящен ООПТ федерального уровня. Таковыми являются все государственные природные заповедники и национальные парки и значительная часть государственных природных заказников. Как установлено постановлением Правительства России от 30 июля 2004 г. № 400, "до принятия соответствующего нормативного правового акта Правительства Российской Федерации Федеральная служба по надзору в сфере природопользования осуществляет государственное управление в области организации и функционирования особо охраняемых природных территорий федерального значения". Всего в России в настоящее время функционируют 204 ООПТ федерального уровня общей площадью около 580 тыс. кв. км в 84 из 89 субъектах федерации (нет ООПТ федерального уровня только в г. Санкт-Петербург, Волгоградской и Тульской областях, Ставропольском крае и Коми-Пермяцком АО).</w:t>
      </w:r>
    </w:p>
    <w:p w:rsidR="00A101D4" w:rsidRDefault="00A101D4"/>
    <w:sectPr w:rsidR="00A101D4" w:rsidSect="00A25231">
      <w:pgSz w:w="11906" w:h="16838"/>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5231"/>
    <w:rsid w:val="00274434"/>
    <w:rsid w:val="0040358E"/>
    <w:rsid w:val="00794D3E"/>
    <w:rsid w:val="007A541D"/>
    <w:rsid w:val="009009B4"/>
    <w:rsid w:val="009C739B"/>
    <w:rsid w:val="00A101D4"/>
    <w:rsid w:val="00A25231"/>
    <w:rsid w:val="00B25CA3"/>
    <w:rsid w:val="00CD77E9"/>
    <w:rsid w:val="00E1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1D4"/>
  </w:style>
  <w:style w:type="paragraph" w:styleId="1">
    <w:name w:val="heading 1"/>
    <w:basedOn w:val="a"/>
    <w:link w:val="10"/>
    <w:uiPriority w:val="9"/>
    <w:qFormat/>
    <w:rsid w:val="00A25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25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252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A252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23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252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2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5231"/>
  </w:style>
  <w:style w:type="character" w:styleId="a4">
    <w:name w:val="Hyperlink"/>
    <w:basedOn w:val="a0"/>
    <w:uiPriority w:val="99"/>
    <w:semiHidden/>
    <w:unhideWhenUsed/>
    <w:rsid w:val="00A25231"/>
    <w:rPr>
      <w:color w:val="0000FF"/>
      <w:u w:val="single"/>
    </w:rPr>
  </w:style>
  <w:style w:type="character" w:styleId="a5">
    <w:name w:val="Emphasis"/>
    <w:basedOn w:val="a0"/>
    <w:uiPriority w:val="20"/>
    <w:qFormat/>
    <w:rsid w:val="00A25231"/>
    <w:rPr>
      <w:i/>
      <w:iCs/>
    </w:rPr>
  </w:style>
  <w:style w:type="paragraph" w:customStyle="1" w:styleId="ravtor">
    <w:name w:val="ravtor"/>
    <w:basedOn w:val="a"/>
    <w:rsid w:val="00A2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25231"/>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A25231"/>
    <w:rPr>
      <w:b/>
      <w:bCs/>
    </w:rPr>
  </w:style>
  <w:style w:type="paragraph" w:styleId="a7">
    <w:name w:val="Balloon Text"/>
    <w:basedOn w:val="a"/>
    <w:link w:val="a8"/>
    <w:uiPriority w:val="99"/>
    <w:semiHidden/>
    <w:unhideWhenUsed/>
    <w:rsid w:val="00A252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231"/>
    <w:rPr>
      <w:rFonts w:ascii="Tahoma" w:hAnsi="Tahoma" w:cs="Tahoma"/>
      <w:sz w:val="16"/>
      <w:szCs w:val="16"/>
    </w:rPr>
  </w:style>
  <w:style w:type="character" w:customStyle="1" w:styleId="50">
    <w:name w:val="Заголовок 5 Знак"/>
    <w:basedOn w:val="a0"/>
    <w:link w:val="5"/>
    <w:uiPriority w:val="9"/>
    <w:semiHidden/>
    <w:rsid w:val="00A25231"/>
    <w:rPr>
      <w:rFonts w:asciiTheme="majorHAnsi" w:eastAsiaTheme="majorEastAsia" w:hAnsiTheme="majorHAnsi" w:cstheme="majorBidi"/>
      <w:color w:val="243F60" w:themeColor="accent1" w:themeShade="7F"/>
    </w:rPr>
  </w:style>
  <w:style w:type="paragraph" w:customStyle="1" w:styleId="bottomnav">
    <w:name w:val="bottomnav"/>
    <w:basedOn w:val="a"/>
    <w:rsid w:val="00403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s-black">
    <w:name w:val="details-black"/>
    <w:basedOn w:val="a"/>
    <w:rsid w:val="00403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ck">
    <w:name w:val="black"/>
    <w:basedOn w:val="a"/>
    <w:rsid w:val="004035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999846">
      <w:bodyDiv w:val="1"/>
      <w:marLeft w:val="0"/>
      <w:marRight w:val="0"/>
      <w:marTop w:val="0"/>
      <w:marBottom w:val="0"/>
      <w:divBdr>
        <w:top w:val="none" w:sz="0" w:space="0" w:color="auto"/>
        <w:left w:val="none" w:sz="0" w:space="0" w:color="auto"/>
        <w:bottom w:val="none" w:sz="0" w:space="0" w:color="auto"/>
        <w:right w:val="none" w:sz="0" w:space="0" w:color="auto"/>
      </w:divBdr>
    </w:div>
    <w:div w:id="558395876">
      <w:bodyDiv w:val="1"/>
      <w:marLeft w:val="0"/>
      <w:marRight w:val="0"/>
      <w:marTop w:val="0"/>
      <w:marBottom w:val="0"/>
      <w:divBdr>
        <w:top w:val="none" w:sz="0" w:space="0" w:color="auto"/>
        <w:left w:val="none" w:sz="0" w:space="0" w:color="auto"/>
        <w:bottom w:val="none" w:sz="0" w:space="0" w:color="auto"/>
        <w:right w:val="none" w:sz="0" w:space="0" w:color="auto"/>
      </w:divBdr>
      <w:divsChild>
        <w:div w:id="496115370">
          <w:marLeft w:val="0"/>
          <w:marRight w:val="0"/>
          <w:marTop w:val="84"/>
          <w:marBottom w:val="0"/>
          <w:divBdr>
            <w:top w:val="none" w:sz="0" w:space="0" w:color="auto"/>
            <w:left w:val="none" w:sz="0" w:space="0" w:color="auto"/>
            <w:bottom w:val="none" w:sz="0" w:space="0" w:color="auto"/>
            <w:right w:val="none" w:sz="0" w:space="0" w:color="auto"/>
          </w:divBdr>
        </w:div>
        <w:div w:id="1802649084">
          <w:marLeft w:val="167"/>
          <w:marRight w:val="167"/>
          <w:marTop w:val="0"/>
          <w:marBottom w:val="0"/>
          <w:divBdr>
            <w:top w:val="none" w:sz="0" w:space="0" w:color="auto"/>
            <w:left w:val="none" w:sz="0" w:space="0" w:color="auto"/>
            <w:bottom w:val="none" w:sz="0" w:space="0" w:color="auto"/>
            <w:right w:val="none" w:sz="0" w:space="0" w:color="auto"/>
          </w:divBdr>
        </w:div>
        <w:div w:id="1943146259">
          <w:marLeft w:val="167"/>
          <w:marRight w:val="167"/>
          <w:marTop w:val="0"/>
          <w:marBottom w:val="0"/>
          <w:divBdr>
            <w:top w:val="none" w:sz="0" w:space="0" w:color="auto"/>
            <w:left w:val="none" w:sz="0" w:space="0" w:color="auto"/>
            <w:bottom w:val="none" w:sz="0" w:space="0" w:color="auto"/>
            <w:right w:val="none" w:sz="0" w:space="0" w:color="auto"/>
          </w:divBdr>
        </w:div>
      </w:divsChild>
    </w:div>
    <w:div w:id="565919924">
      <w:bodyDiv w:val="1"/>
      <w:marLeft w:val="0"/>
      <w:marRight w:val="0"/>
      <w:marTop w:val="0"/>
      <w:marBottom w:val="0"/>
      <w:divBdr>
        <w:top w:val="none" w:sz="0" w:space="0" w:color="auto"/>
        <w:left w:val="none" w:sz="0" w:space="0" w:color="auto"/>
        <w:bottom w:val="none" w:sz="0" w:space="0" w:color="auto"/>
        <w:right w:val="none" w:sz="0" w:space="0" w:color="auto"/>
      </w:divBdr>
    </w:div>
    <w:div w:id="1204244738">
      <w:bodyDiv w:val="1"/>
      <w:marLeft w:val="0"/>
      <w:marRight w:val="0"/>
      <w:marTop w:val="0"/>
      <w:marBottom w:val="0"/>
      <w:divBdr>
        <w:top w:val="none" w:sz="0" w:space="0" w:color="auto"/>
        <w:left w:val="none" w:sz="0" w:space="0" w:color="auto"/>
        <w:bottom w:val="none" w:sz="0" w:space="0" w:color="auto"/>
        <w:right w:val="none" w:sz="0" w:space="0" w:color="auto"/>
      </w:divBdr>
    </w:div>
    <w:div w:id="1218861470">
      <w:bodyDiv w:val="1"/>
      <w:marLeft w:val="0"/>
      <w:marRight w:val="0"/>
      <w:marTop w:val="0"/>
      <w:marBottom w:val="0"/>
      <w:divBdr>
        <w:top w:val="none" w:sz="0" w:space="0" w:color="auto"/>
        <w:left w:val="none" w:sz="0" w:space="0" w:color="auto"/>
        <w:bottom w:val="none" w:sz="0" w:space="0" w:color="auto"/>
        <w:right w:val="none" w:sz="0" w:space="0" w:color="auto"/>
      </w:divBdr>
    </w:div>
    <w:div w:id="1348825268">
      <w:bodyDiv w:val="1"/>
      <w:marLeft w:val="0"/>
      <w:marRight w:val="0"/>
      <w:marTop w:val="0"/>
      <w:marBottom w:val="0"/>
      <w:divBdr>
        <w:top w:val="none" w:sz="0" w:space="0" w:color="auto"/>
        <w:left w:val="none" w:sz="0" w:space="0" w:color="auto"/>
        <w:bottom w:val="none" w:sz="0" w:space="0" w:color="auto"/>
        <w:right w:val="none" w:sz="0" w:space="0" w:color="auto"/>
      </w:divBdr>
    </w:div>
    <w:div w:id="1507011237">
      <w:bodyDiv w:val="1"/>
      <w:marLeft w:val="0"/>
      <w:marRight w:val="0"/>
      <w:marTop w:val="0"/>
      <w:marBottom w:val="0"/>
      <w:divBdr>
        <w:top w:val="none" w:sz="0" w:space="0" w:color="auto"/>
        <w:left w:val="none" w:sz="0" w:space="0" w:color="auto"/>
        <w:bottom w:val="none" w:sz="0" w:space="0" w:color="auto"/>
        <w:right w:val="none" w:sz="0" w:space="0" w:color="auto"/>
      </w:divBdr>
    </w:div>
    <w:div w:id="1621641408">
      <w:bodyDiv w:val="1"/>
      <w:marLeft w:val="0"/>
      <w:marRight w:val="0"/>
      <w:marTop w:val="0"/>
      <w:marBottom w:val="0"/>
      <w:divBdr>
        <w:top w:val="none" w:sz="0" w:space="0" w:color="auto"/>
        <w:left w:val="none" w:sz="0" w:space="0" w:color="auto"/>
        <w:bottom w:val="none" w:sz="0" w:space="0" w:color="auto"/>
        <w:right w:val="none" w:sz="0" w:space="0" w:color="auto"/>
      </w:divBdr>
    </w:div>
    <w:div w:id="20028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eo.1september.ru/2006/08/26.htm" TargetMode="External"/><Relationship Id="rId18" Type="http://schemas.openxmlformats.org/officeDocument/2006/relationships/hyperlink" Target="http://oopt.info/index.php?page=3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geo.1september.ru/2006/05/21.htm" TargetMode="External"/><Relationship Id="rId12" Type="http://schemas.openxmlformats.org/officeDocument/2006/relationships/hyperlink" Target="http://geo.1september.ru/2006/08/26.htm" TargetMode="External"/><Relationship Id="rId17" Type="http://schemas.openxmlformats.org/officeDocument/2006/relationships/hyperlink" Target="http://oopt.info/index.php?page=29" TargetMode="External"/><Relationship Id="rId2" Type="http://schemas.openxmlformats.org/officeDocument/2006/relationships/settings" Target="settings.xml"/><Relationship Id="rId16" Type="http://schemas.openxmlformats.org/officeDocument/2006/relationships/hyperlink" Target="http://oopt.info/index.php?page=34" TargetMode="External"/><Relationship Id="rId20" Type="http://schemas.openxmlformats.org/officeDocument/2006/relationships/hyperlink" Target="http://oopt.info/oopt_statut.html" TargetMode="External"/><Relationship Id="rId1" Type="http://schemas.openxmlformats.org/officeDocument/2006/relationships/styles" Target="styles.xml"/><Relationship Id="rId6" Type="http://schemas.openxmlformats.org/officeDocument/2006/relationships/hyperlink" Target="http://geo.1september.ru/2006/05/21.htm" TargetMode="External"/><Relationship Id="rId11" Type="http://schemas.openxmlformats.org/officeDocument/2006/relationships/hyperlink" Target="http://geo.1september.ru/2006/08/26.htm" TargetMode="External"/><Relationship Id="rId5" Type="http://schemas.openxmlformats.org/officeDocument/2006/relationships/hyperlink" Target="http://geo.1september.ru/2006/04/29.htm" TargetMode="External"/><Relationship Id="rId15" Type="http://schemas.openxmlformats.org/officeDocument/2006/relationships/hyperlink" Target="http://oopt.info/index.php?page=27" TargetMode="External"/><Relationship Id="rId10" Type="http://schemas.openxmlformats.org/officeDocument/2006/relationships/hyperlink" Target="http://geo.1september.ru/2006/08/26.htm" TargetMode="External"/><Relationship Id="rId19" Type="http://schemas.openxmlformats.org/officeDocument/2006/relationships/image" Target="media/image3.gif"/><Relationship Id="rId4" Type="http://schemas.openxmlformats.org/officeDocument/2006/relationships/hyperlink" Target="http://geo.1september.ru/2006/04/29.htm" TargetMode="External"/><Relationship Id="rId9" Type="http://schemas.openxmlformats.org/officeDocument/2006/relationships/image" Target="media/image2.jpeg"/><Relationship Id="rId14" Type="http://schemas.openxmlformats.org/officeDocument/2006/relationships/hyperlink" Target="http://geo.1september.ru/2006/08/26.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F4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7772</Words>
  <Characters>44301</Characters>
  <Application>Microsoft Office Word</Application>
  <DocSecurity>0</DocSecurity>
  <Lines>369</Lines>
  <Paragraphs>103</Paragraphs>
  <ScaleCrop>false</ScaleCrop>
  <Company/>
  <LinksUpToDate>false</LinksUpToDate>
  <CharactersWithSpaces>51970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2012-11-30T17:28:00Z</dcterms:created>
  <dcterms:modified xsi:type="dcterms:W3CDTF">2012-11-30T17:40:00Z</dcterms:modified>
</cp:coreProperties>
</file>