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C80" w:rsidRPr="00902C80" w:rsidRDefault="00902C80" w:rsidP="00902C8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  <w:r w:rsidRPr="00902C80">
        <w:rPr>
          <w:rFonts w:ascii="Times New Roman" w:eastAsia="Times New Roman" w:hAnsi="Times New Roman" w:cs="Times New Roman"/>
          <w:bCs/>
          <w:iCs/>
          <w:kern w:val="36"/>
          <w:sz w:val="32"/>
          <w:szCs w:val="32"/>
          <w:lang w:eastAsia="ru-RU"/>
        </w:rPr>
        <w:t>Положение о работе с молодыми специалистами</w:t>
      </w:r>
    </w:p>
    <w:p w:rsidR="00902C80" w:rsidRPr="00902C80" w:rsidRDefault="00902C80" w:rsidP="00902C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C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I. Общие положения.</w:t>
      </w:r>
      <w:r w:rsidRPr="00902C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Целью данного Положения является: </w:t>
      </w:r>
      <w:r w:rsidRPr="00902C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оказание помощи молодым специалистам при адаптации в педагогических, ученических и родительских коллективах;</w:t>
      </w:r>
      <w:r w:rsidRPr="00902C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повышение уровня профессиональной подготовки выпускников педагогических институтов и училищ для работы в учреждениях образования;</w:t>
      </w:r>
      <w:r w:rsidRPr="00902C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оказание психологической поддержки и методической помощи учителям – стажерам;</w:t>
      </w:r>
      <w:r w:rsidRPr="00902C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поощрение молодых специалистов по итогам их стажерской практики.</w:t>
      </w:r>
    </w:p>
    <w:p w:rsidR="00902C80" w:rsidRPr="00902C80" w:rsidRDefault="00902C80" w:rsidP="00902C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C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Основные задачи.</w:t>
      </w:r>
      <w:r w:rsidRPr="00902C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902C8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задачами являются:</w:t>
      </w:r>
      <w:r w:rsidRPr="00902C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выявление уровня профессиональной подготовки выпускников педагогических ВУЗов и училищ;</w:t>
      </w:r>
      <w:r w:rsidRPr="00902C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повышение уровня </w:t>
      </w:r>
      <w:proofErr w:type="spellStart"/>
      <w:r w:rsidRPr="00902C8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общедидактической</w:t>
      </w:r>
      <w:proofErr w:type="spellEnd"/>
      <w:r w:rsidRPr="00902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методической подготовленности педагогов к организации и проведению воспитательно-образовательной работы;</w:t>
      </w:r>
      <w:r w:rsidRPr="00902C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оказание практической помощи учителям – стажерам в преподавании предмета, в воспитательной работе с учащимися;</w:t>
      </w:r>
      <w:r w:rsidRPr="00902C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обеспечение постоянного освоения современной педагогической теории и практики;</w:t>
      </w:r>
      <w:r w:rsidRPr="00902C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проведение обмена опытом успешной педагогической деятельности;</w:t>
      </w:r>
      <w:proofErr w:type="gramEnd"/>
      <w:r w:rsidRPr="00902C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создание условий для саморазвития молодых специалистов;</w:t>
      </w:r>
      <w:r w:rsidRPr="00902C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стимулирование учителей – стажеров, наиболее успешно прошедших стажерскую практику.</w:t>
      </w:r>
    </w:p>
    <w:p w:rsidR="00902C80" w:rsidRPr="00902C80" w:rsidRDefault="00902C80" w:rsidP="00B61B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C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 Организация деятельности.</w:t>
      </w:r>
      <w:r w:rsidRPr="00902C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целью организации психологической поддержки и методической пом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ощи учителям – стажерам </w:t>
      </w:r>
      <w:r w:rsidRPr="00902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ся постоянная работа</w:t>
      </w:r>
      <w:r w:rsidRPr="00902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молодыми специалистами. </w:t>
      </w:r>
      <w:r w:rsidRPr="00902C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Работа с молодыми специалистами ведется по плану, составленному к началу учебного года. Планирование составляется по следующим направлениям:</w:t>
      </w:r>
      <w:r w:rsidRPr="00902C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организационные вопросы;</w:t>
      </w:r>
      <w:r w:rsidRPr="00902C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планирование и организация работы по предмету;</w:t>
      </w:r>
      <w:r w:rsidRPr="00902C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планирование и организация методической работы;</w:t>
      </w:r>
      <w:r w:rsidRPr="00902C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работа со школьной документацией;</w:t>
      </w:r>
      <w:r w:rsidRPr="00902C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работа по саморазвитию;</w:t>
      </w:r>
      <w:r w:rsidRPr="00902C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proofErr w:type="gramStart"/>
      <w:r w:rsidRPr="00902C8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902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деятельностью молодых специалистов.</w:t>
      </w:r>
    </w:p>
    <w:p w:rsidR="00902C80" w:rsidRPr="00902C80" w:rsidRDefault="00902C80" w:rsidP="00902C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C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деятельности</w:t>
      </w:r>
      <w:r w:rsidRPr="00902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902C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диагностика затруднений молодых специалистов и выбор форм оказания помощи на основе анализа их потребностей;</w:t>
      </w:r>
      <w:r w:rsidRPr="00902C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планирование и анализ деятельности;</w:t>
      </w:r>
      <w:r w:rsidRPr="00902C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разработка рекомендаций о содержании, методах и формах организации воспитательно-образовательной деятельности;</w:t>
      </w:r>
      <w:r w:rsidRPr="00902C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помощь молодым специалистам в повышении эффективности организации учебно-воспитательной работы;</w:t>
      </w:r>
      <w:r w:rsidRPr="00902C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 ознакомление с основными направлениями и формами активизации познавательной, научно-исследовательской деятельности учащихся во </w:t>
      </w:r>
      <w:proofErr w:type="spellStart"/>
      <w:r w:rsidRPr="00902C80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внеучебное</w:t>
      </w:r>
      <w:proofErr w:type="spellEnd"/>
      <w:r w:rsidRPr="00902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время (олимпиады, смотры, предметные недели, аукционы знаний и др.);</w:t>
      </w:r>
      <w:r w:rsidRPr="00902C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организация мониторинга эффективности деятельности учителей – стажеров;</w:t>
      </w:r>
      <w:r w:rsidRPr="00902C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 создание условий для совершенствования педагогического мастерства молодых учителей;</w:t>
      </w:r>
      <w:r w:rsidRPr="00902C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 организация встреч с опытными учителями, демонстрация опыта успешной педагогической деятельности;</w:t>
      </w:r>
      <w:r w:rsidRPr="00902C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9. проведение Декады успехов молодого специалиста с посещением уроков учителей – стажеров;</w:t>
      </w:r>
      <w:r w:rsidRPr="00902C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10. поощрение учителей - стажеров, наиболее успешно прошедших стажерскую практику.</w:t>
      </w:r>
    </w:p>
    <w:p w:rsidR="00902C80" w:rsidRPr="00902C80" w:rsidRDefault="00902C80" w:rsidP="00902C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C8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 молодым специалистом закрепляется наставник из числа опытных педагогов. Молодой учитель работает по программе, разработанной совместно с наставником и утвержденной директором гимназии. По итогам стажерской практики (с 1. 09 по 25. 05) учитель-наставник заполняет стажерский лист, который содержит всестороннюю оценку профессиональной подготовки молодого специалиста и рекомендации по совершенствованию учебно-воспитательной работы, повышению профессиональной подготовки. Молодой специалист должен быть ознакомлен с анализом своей работы за неделю до аттестационной комиссии.</w:t>
      </w:r>
    </w:p>
    <w:p w:rsidR="00902C80" w:rsidRPr="00902C80" w:rsidRDefault="00902C80" w:rsidP="00902C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C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IV.</w:t>
      </w:r>
      <w:r w:rsidRPr="00902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2C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стажировки молодого учителя.</w:t>
      </w:r>
      <w:r w:rsidRPr="00902C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902C80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стажировки молодой учитель должен обнаружить степень владения знаниями в области своего предмета, методики его преподавания, педагогики и психологии, воспитательной работы.</w:t>
      </w:r>
      <w:r w:rsidRPr="00902C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время прохождения стажировки молодой учитель должен проявить себя во всех формах работы учителя.</w:t>
      </w:r>
    </w:p>
    <w:p w:rsidR="00902C80" w:rsidRPr="00902C80" w:rsidRDefault="00902C80" w:rsidP="00902C80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C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      Учебная работа</w:t>
      </w:r>
      <w:r w:rsidRPr="00902C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02C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СТАЖЕР должен:</w:t>
      </w:r>
      <w:r w:rsidRPr="00902C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изучить принципы перспективного и текущего планирования учебно-воспитательного процесса в школе и принять посильное участие в планировании работы школы;</w:t>
      </w:r>
      <w:r w:rsidRPr="00902C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 течение учебного года планировать учебно-воспитательную работу по своему предмету;</w:t>
      </w:r>
      <w:r w:rsidRPr="00902C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разрабатывать поурочные планы и представлять их на утверждение своему руководителю;</w:t>
      </w:r>
      <w:r w:rsidRPr="00902C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proofErr w:type="gramStart"/>
      <w:r w:rsidRPr="00902C80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учебной работе на уроке использовать различные методы, методические приемы, формы и средства, активизирующие познавательную деятельность учащихся (рассказ, беседа, лекция, лабораторное занятие, самостоятельная работа учащихся, эксперимент, демонстрация, использование учебного фильма, магнитофонных записей, компьютерных программ и др.);</w:t>
      </w:r>
      <w:r w:rsidRPr="00902C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оказывать индивидуальную помощь учащимся по своему предмету;</w:t>
      </w:r>
      <w:proofErr w:type="gramEnd"/>
      <w:r w:rsidRPr="00902C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организовывать и проводить внеклассную работу по предмету в форме фронтальной (экскурсии, просмотр учебно-популярных фильмов, конференции, лекции и др.) и индивидуальной работы с учащимися;</w:t>
      </w:r>
      <w:r w:rsidRPr="00902C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принимать участие в организации и проведении факультативных занятий по своему предмету;</w:t>
      </w:r>
      <w:r w:rsidRPr="00902C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принимать участие в оформлении кабинетов школы и привлекать к этой работе учащихся.</w:t>
      </w:r>
    </w:p>
    <w:p w:rsidR="00902C80" w:rsidRPr="00902C80" w:rsidRDefault="00902C80" w:rsidP="00902C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C8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02C80" w:rsidRPr="00902C80" w:rsidRDefault="00902C80" w:rsidP="00902C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C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Методическая работа.</w:t>
      </w:r>
      <w:r w:rsidRPr="00902C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902C8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СТАЖЕР – МОЛОДОЙ УЧИТЕЛЬ:</w:t>
      </w:r>
      <w:r w:rsidRPr="00902C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входит в состав школьного и окружного методических объединений и принимает участие в их работе;</w:t>
      </w:r>
      <w:r w:rsidRPr="00902C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 помощью своего наставника выбирает и разрабатывает одну методическую тему и пишет по ней реферат, который обсуждается на заседании школьного МО;</w:t>
      </w:r>
      <w:r w:rsidRPr="00902C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изучает лабораторное оборудование, ТСО, наглядные пособия школы с последующим использованием их в учебной работе;</w:t>
      </w:r>
      <w:proofErr w:type="gramEnd"/>
      <w:r w:rsidRPr="00902C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proofErr w:type="gramStart"/>
      <w:r w:rsidRPr="00902C8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посещает уроки учителей по своему и другим предметам, участвует в их анализе;</w:t>
      </w:r>
      <w:r w:rsidRPr="00902C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за время стажировки проводит не менее двух открытых уроков;</w:t>
      </w:r>
      <w:r w:rsidRPr="00902C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проводит анализ знаний учащихся, использует различные формы опроса (контрольные работы, зачеты, устный индивидуальный и фронтальный опросы, тесты и др.), оформляет результаты анализа;</w:t>
      </w:r>
      <w:r w:rsidRPr="00902C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систематически знакомится с педагогической и методической литературой и участвует в ее обсуждении.</w:t>
      </w:r>
      <w:proofErr w:type="gramEnd"/>
    </w:p>
    <w:p w:rsidR="00902C80" w:rsidRPr="00902C80" w:rsidRDefault="00902C80" w:rsidP="00902C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C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Работа классного руководителя.</w:t>
      </w:r>
      <w:r w:rsidRPr="00902C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proofErr w:type="gramStart"/>
      <w:r w:rsidRPr="00902C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СТАЖЕР:</w:t>
      </w:r>
      <w:r w:rsidRPr="00902C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902C80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изучает состав класса (документацию, состав родителей и др.) и индивидуальные особенности учащихся, составляет психолого-педагогическую характеристику класса;</w:t>
      </w:r>
      <w:r w:rsidRPr="00902C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добивается единства педагогических требований со стороны учителей и родителей;</w:t>
      </w:r>
      <w:r w:rsidRPr="00902C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организует детский коллектив с учетом возрастных и психологических особенностей, добивается </w:t>
      </w:r>
      <w:r w:rsidRPr="00902C8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сплоченности, активности, инициативы и творчества учащихся;</w:t>
      </w:r>
      <w:r w:rsidRPr="00902C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проводит ученические и родительские собрания, организует педагогическое образование родителей;</w:t>
      </w:r>
      <w:proofErr w:type="gramEnd"/>
      <w:r w:rsidRPr="00902C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проводит индивидуальные и спортивные мероприятия;</w:t>
      </w:r>
      <w:r w:rsidRPr="00902C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организует </w:t>
      </w:r>
      <w:proofErr w:type="spellStart"/>
      <w:r w:rsidRPr="00902C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профориентационную</w:t>
      </w:r>
      <w:proofErr w:type="spellEnd"/>
      <w:r w:rsidRPr="00902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работу с учащимися;</w:t>
      </w:r>
      <w:r w:rsidRPr="00902C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организует различные формы общественно полезного труда учащихся.</w:t>
      </w:r>
    </w:p>
    <w:p w:rsidR="00902C80" w:rsidRPr="00902C80" w:rsidRDefault="00902C80" w:rsidP="00902C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C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V. Формы организации деятельности.</w:t>
      </w:r>
      <w:r w:rsidRPr="00902C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своей работе школа применяет следующие формы организации деятельности:</w:t>
      </w:r>
      <w:r w:rsidRPr="00902C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семинары;</w:t>
      </w:r>
      <w:r w:rsidRPr="00902C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практикумы;</w:t>
      </w:r>
      <w:r w:rsidRPr="00902C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встречи с опытными учителями;</w:t>
      </w:r>
      <w:r w:rsidRPr="00902C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консультации;</w:t>
      </w:r>
      <w:r w:rsidRPr="00902C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собеседования;</w:t>
      </w:r>
      <w:r w:rsidRPr="00902C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творческие встречи;</w:t>
      </w:r>
      <w:r w:rsidRPr="00902C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тематические беседы, проводимые специалистами Дома работников образования;</w:t>
      </w:r>
      <w:r w:rsidRPr="00902C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посещение уроков опытных учителей;</w:t>
      </w:r>
      <w:r w:rsidRPr="00902C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проведение открытых уроков учителями – стажерами.</w:t>
      </w:r>
    </w:p>
    <w:p w:rsidR="00902C80" w:rsidRPr="00902C80" w:rsidRDefault="00902C80" w:rsidP="00902C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C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VI. Заключительные положения.</w:t>
      </w:r>
      <w:r w:rsidRPr="00902C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Учителя – стажеры принимают участие в работе Школы Молодого Специалиста округа, посещают все мероприятия, семинары, практикумы, проводимые ШМС. Руководители школы рассматривают вопросы организации работы с молодыми специалистами, адаптации учителей – стажеров на административных и производственных совещаниях, во время индивидуальных собеседований. В конце учебного года подводится итог работы с молодыми специалистами, пишется приказ по учебному учреждению.</w:t>
      </w:r>
    </w:p>
    <w:p w:rsidR="00300292" w:rsidRDefault="00300292" w:rsidP="00902C80">
      <w:pPr>
        <w:jc w:val="center"/>
      </w:pPr>
    </w:p>
    <w:sectPr w:rsidR="00300292" w:rsidSect="00902C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B2C7F"/>
    <w:multiLevelType w:val="multilevel"/>
    <w:tmpl w:val="D0864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02C80"/>
    <w:rsid w:val="00300292"/>
    <w:rsid w:val="00902C80"/>
    <w:rsid w:val="00B61B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292"/>
  </w:style>
  <w:style w:type="paragraph" w:styleId="1">
    <w:name w:val="heading 1"/>
    <w:basedOn w:val="a"/>
    <w:link w:val="10"/>
    <w:uiPriority w:val="9"/>
    <w:qFormat/>
    <w:rsid w:val="00902C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2C8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02C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02C8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07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0F0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1081</Words>
  <Characters>6162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2012-11-01T10:55:00Z</cp:lastPrinted>
  <dcterms:created xsi:type="dcterms:W3CDTF">2012-11-01T10:43:00Z</dcterms:created>
  <dcterms:modified xsi:type="dcterms:W3CDTF">2012-11-01T10:57:00Z</dcterms:modified>
</cp:coreProperties>
</file>