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A7" w:rsidRDefault="00E22CA7" w:rsidP="00E22CA7">
      <w:pPr>
        <w:jc w:val="right"/>
        <w:rPr>
          <w:sz w:val="20"/>
        </w:rPr>
      </w:pPr>
      <w:r>
        <w:rPr>
          <w:sz w:val="26"/>
        </w:rPr>
        <w:t xml:space="preserve">                                                                           </w:t>
      </w:r>
      <w:r>
        <w:rPr>
          <w:sz w:val="20"/>
        </w:rPr>
        <w:t>УТВЕРЖДАЮ</w:t>
      </w:r>
    </w:p>
    <w:p w:rsidR="00E22CA7" w:rsidRDefault="00E22CA7" w:rsidP="00E22CA7">
      <w:pPr>
        <w:ind w:left="4320"/>
        <w:jc w:val="right"/>
        <w:rPr>
          <w:sz w:val="20"/>
        </w:rPr>
      </w:pPr>
      <w:r>
        <w:rPr>
          <w:sz w:val="20"/>
        </w:rPr>
        <w:t xml:space="preserve">           Директор МБОУ ХМР СОШ </w:t>
      </w:r>
    </w:p>
    <w:p w:rsidR="00E22CA7" w:rsidRDefault="00E22CA7" w:rsidP="00E22CA7">
      <w:pPr>
        <w:ind w:left="4320"/>
        <w:jc w:val="right"/>
        <w:rPr>
          <w:sz w:val="20"/>
        </w:rPr>
      </w:pPr>
      <w:proofErr w:type="spellStart"/>
      <w:r>
        <w:rPr>
          <w:sz w:val="20"/>
        </w:rPr>
        <w:t>п</w:t>
      </w:r>
      <w:proofErr w:type="gramStart"/>
      <w:r>
        <w:rPr>
          <w:sz w:val="20"/>
        </w:rPr>
        <w:t>.Г</w:t>
      </w:r>
      <w:proofErr w:type="gramEnd"/>
      <w:r>
        <w:rPr>
          <w:sz w:val="20"/>
        </w:rPr>
        <w:t>орноправдинск</w:t>
      </w:r>
      <w:proofErr w:type="spellEnd"/>
    </w:p>
    <w:p w:rsidR="00E22CA7" w:rsidRDefault="00E22CA7" w:rsidP="00E22CA7">
      <w:pPr>
        <w:ind w:left="4320"/>
        <w:jc w:val="right"/>
        <w:rPr>
          <w:sz w:val="26"/>
        </w:rPr>
      </w:pPr>
      <w:r>
        <w:rPr>
          <w:sz w:val="20"/>
        </w:rPr>
        <w:t xml:space="preserve">           _______ Маркова О.И.                                                                         </w:t>
      </w:r>
    </w:p>
    <w:p w:rsidR="00E22CA7" w:rsidRPr="00E22CA7" w:rsidRDefault="00E22CA7" w:rsidP="00E22CA7">
      <w:pPr>
        <w:jc w:val="right"/>
        <w:rPr>
          <w:sz w:val="24"/>
          <w:szCs w:val="24"/>
        </w:rPr>
      </w:pPr>
      <w:r w:rsidRPr="00E22CA7">
        <w:rPr>
          <w:sz w:val="24"/>
          <w:szCs w:val="24"/>
        </w:rPr>
        <w:t>«20» января 2014г.</w:t>
      </w:r>
    </w:p>
    <w:p w:rsidR="00E22CA7" w:rsidRDefault="00E22CA7" w:rsidP="00E22CA7">
      <w:pPr>
        <w:pStyle w:val="2"/>
        <w:jc w:val="center"/>
      </w:pPr>
    </w:p>
    <w:p w:rsidR="00E22CA7" w:rsidRDefault="00E22CA7" w:rsidP="00E22CA7">
      <w:pPr>
        <w:pStyle w:val="1"/>
      </w:pPr>
      <w:r>
        <w:t>Положение</w:t>
      </w:r>
    </w:p>
    <w:p w:rsidR="00E22CA7" w:rsidRDefault="00E22CA7" w:rsidP="00E22CA7">
      <w:pPr>
        <w:pStyle w:val="a5"/>
        <w:jc w:val="center"/>
        <w:rPr>
          <w:b/>
          <w:bCs/>
        </w:rPr>
      </w:pPr>
      <w:r>
        <w:rPr>
          <w:b/>
          <w:bCs/>
        </w:rPr>
        <w:t>о проведении территориальных соревнований  по волейболу</w:t>
      </w:r>
      <w:r w:rsidRPr="00E22CA7">
        <w:rPr>
          <w:b/>
          <w:bCs/>
        </w:rPr>
        <w:t xml:space="preserve"> </w:t>
      </w:r>
      <w:r>
        <w:rPr>
          <w:b/>
          <w:bCs/>
        </w:rPr>
        <w:t xml:space="preserve">и баскетболу </w:t>
      </w:r>
    </w:p>
    <w:p w:rsidR="00E22CA7" w:rsidRDefault="00E22CA7" w:rsidP="00E22CA7">
      <w:pPr>
        <w:pStyle w:val="a5"/>
        <w:jc w:val="center"/>
        <w:rPr>
          <w:b/>
          <w:bCs/>
        </w:rPr>
      </w:pPr>
      <w:r>
        <w:rPr>
          <w:b/>
          <w:bCs/>
        </w:rPr>
        <w:t>среди сборных команд образовательных учреждений</w:t>
      </w:r>
    </w:p>
    <w:p w:rsidR="00E22CA7" w:rsidRDefault="00E22CA7" w:rsidP="00E22CA7">
      <w:pPr>
        <w:ind w:firstLine="284"/>
      </w:pPr>
    </w:p>
    <w:p w:rsidR="00E22CA7" w:rsidRDefault="00E22CA7" w:rsidP="00E22CA7">
      <w:pPr>
        <w:numPr>
          <w:ilvl w:val="0"/>
          <w:numId w:val="1"/>
        </w:numPr>
        <w:jc w:val="center"/>
        <w:rPr>
          <w:u w:val="single"/>
        </w:rPr>
      </w:pPr>
      <w:r>
        <w:rPr>
          <w:u w:val="single"/>
        </w:rPr>
        <w:t>Цели и задачи</w:t>
      </w:r>
    </w:p>
    <w:p w:rsidR="00E22CA7" w:rsidRPr="00E22CA7" w:rsidRDefault="00E22CA7" w:rsidP="00E22CA7">
      <w:pPr>
        <w:numPr>
          <w:ilvl w:val="0"/>
          <w:numId w:val="2"/>
        </w:numPr>
        <w:jc w:val="both"/>
        <w:rPr>
          <w:sz w:val="24"/>
          <w:szCs w:val="24"/>
        </w:rPr>
      </w:pPr>
      <w:r w:rsidRPr="00E22CA7">
        <w:rPr>
          <w:sz w:val="24"/>
          <w:szCs w:val="24"/>
        </w:rPr>
        <w:t>Популяризация спортивных игр волейбол и баскетбол среди учащихся.</w:t>
      </w:r>
    </w:p>
    <w:p w:rsidR="00E22CA7" w:rsidRPr="00E22CA7" w:rsidRDefault="00E22CA7" w:rsidP="00E22CA7">
      <w:pPr>
        <w:numPr>
          <w:ilvl w:val="0"/>
          <w:numId w:val="2"/>
        </w:numPr>
        <w:jc w:val="both"/>
        <w:rPr>
          <w:sz w:val="24"/>
          <w:szCs w:val="24"/>
        </w:rPr>
      </w:pPr>
      <w:r w:rsidRPr="00E22CA7">
        <w:rPr>
          <w:sz w:val="24"/>
          <w:szCs w:val="24"/>
        </w:rPr>
        <w:t>Совершенствование и повышение мастерства.</w:t>
      </w:r>
    </w:p>
    <w:p w:rsidR="00E22CA7" w:rsidRPr="00E22CA7" w:rsidRDefault="00E22CA7" w:rsidP="00E22CA7">
      <w:pPr>
        <w:numPr>
          <w:ilvl w:val="0"/>
          <w:numId w:val="2"/>
        </w:numPr>
        <w:jc w:val="both"/>
        <w:rPr>
          <w:sz w:val="24"/>
          <w:szCs w:val="24"/>
        </w:rPr>
      </w:pPr>
      <w:r w:rsidRPr="00E22CA7">
        <w:rPr>
          <w:sz w:val="24"/>
          <w:szCs w:val="24"/>
        </w:rPr>
        <w:t xml:space="preserve">Определение команды победительницы для участия в финале </w:t>
      </w:r>
      <w:r w:rsidRPr="00E22CA7">
        <w:rPr>
          <w:sz w:val="24"/>
          <w:szCs w:val="24"/>
          <w:lang w:val="en-US"/>
        </w:rPr>
        <w:t>XIII</w:t>
      </w:r>
      <w:r w:rsidRPr="00E22CA7">
        <w:rPr>
          <w:sz w:val="24"/>
          <w:szCs w:val="24"/>
        </w:rPr>
        <w:t xml:space="preserve"> Спартакиады школьников.</w:t>
      </w:r>
    </w:p>
    <w:p w:rsidR="00E22CA7" w:rsidRDefault="00E22CA7" w:rsidP="00E22CA7">
      <w:pPr>
        <w:jc w:val="both"/>
      </w:pPr>
    </w:p>
    <w:p w:rsidR="00E22CA7" w:rsidRDefault="00E22CA7" w:rsidP="00E22CA7">
      <w:pPr>
        <w:numPr>
          <w:ilvl w:val="0"/>
          <w:numId w:val="1"/>
        </w:numPr>
        <w:jc w:val="center"/>
        <w:rPr>
          <w:u w:val="single"/>
        </w:rPr>
      </w:pPr>
      <w:r>
        <w:rPr>
          <w:u w:val="single"/>
        </w:rPr>
        <w:t>Время и место проведения</w:t>
      </w:r>
    </w:p>
    <w:p w:rsidR="00E22CA7" w:rsidRPr="00E22CA7" w:rsidRDefault="00E22CA7" w:rsidP="00E22CA7">
      <w:pPr>
        <w:ind w:firstLine="284"/>
        <w:jc w:val="both"/>
        <w:rPr>
          <w:sz w:val="24"/>
          <w:szCs w:val="24"/>
        </w:rPr>
      </w:pPr>
      <w:r w:rsidRPr="00E22CA7">
        <w:rPr>
          <w:sz w:val="24"/>
          <w:szCs w:val="24"/>
        </w:rPr>
        <w:t xml:space="preserve">Соревнования проводятся 01 февраля 2014 года в спортивном зале МБОУ ХМР СОШ </w:t>
      </w:r>
      <w:proofErr w:type="spellStart"/>
      <w:r w:rsidRPr="00E22CA7">
        <w:rPr>
          <w:sz w:val="24"/>
          <w:szCs w:val="24"/>
        </w:rPr>
        <w:t>п</w:t>
      </w:r>
      <w:proofErr w:type="gramStart"/>
      <w:r w:rsidRPr="00E22CA7">
        <w:rPr>
          <w:sz w:val="24"/>
          <w:szCs w:val="24"/>
        </w:rPr>
        <w:t>.Г</w:t>
      </w:r>
      <w:proofErr w:type="gramEnd"/>
      <w:r w:rsidRPr="00E22CA7">
        <w:rPr>
          <w:sz w:val="24"/>
          <w:szCs w:val="24"/>
        </w:rPr>
        <w:t>орноправдинск</w:t>
      </w:r>
      <w:proofErr w:type="spellEnd"/>
      <w:r w:rsidRPr="00E22CA7">
        <w:rPr>
          <w:sz w:val="24"/>
          <w:szCs w:val="24"/>
        </w:rPr>
        <w:t xml:space="preserve"> . Начало соревнований  01 февраля 2014 года в 10.00.</w:t>
      </w:r>
    </w:p>
    <w:p w:rsidR="00E22CA7" w:rsidRDefault="00E22CA7" w:rsidP="00E22CA7">
      <w:pPr>
        <w:jc w:val="both"/>
      </w:pPr>
    </w:p>
    <w:p w:rsidR="00E22CA7" w:rsidRDefault="00E22CA7" w:rsidP="00E22CA7">
      <w:pPr>
        <w:numPr>
          <w:ilvl w:val="0"/>
          <w:numId w:val="1"/>
        </w:numPr>
        <w:jc w:val="center"/>
        <w:rPr>
          <w:u w:val="single"/>
        </w:rPr>
      </w:pPr>
      <w:r>
        <w:rPr>
          <w:u w:val="single"/>
        </w:rPr>
        <w:t>Руководство проведением соревнований</w:t>
      </w:r>
    </w:p>
    <w:p w:rsidR="00E22CA7" w:rsidRPr="00E22CA7" w:rsidRDefault="00E22CA7" w:rsidP="00E22CA7">
      <w:pPr>
        <w:ind w:left="284"/>
        <w:jc w:val="both"/>
        <w:rPr>
          <w:sz w:val="24"/>
          <w:szCs w:val="24"/>
        </w:rPr>
      </w:pPr>
      <w:r>
        <w:rPr>
          <w:sz w:val="26"/>
        </w:rPr>
        <w:t xml:space="preserve">     </w:t>
      </w:r>
      <w:r w:rsidRPr="00E22CA7">
        <w:rPr>
          <w:sz w:val="24"/>
          <w:szCs w:val="24"/>
        </w:rPr>
        <w:t xml:space="preserve">Общее руководство соревнованиями осуществляет комитет по образованию АМО «Ханты-Мансийский район». Непосредственное руководство соревнованиями возлагается на судейскую бригаду. Главный судья соревнований волейбол – </w:t>
      </w:r>
      <w:proofErr w:type="spellStart"/>
      <w:r w:rsidRPr="00E22CA7">
        <w:rPr>
          <w:sz w:val="24"/>
          <w:szCs w:val="24"/>
        </w:rPr>
        <w:t>Фуражкин</w:t>
      </w:r>
      <w:proofErr w:type="spellEnd"/>
      <w:r w:rsidRPr="00E22CA7">
        <w:rPr>
          <w:sz w:val="24"/>
          <w:szCs w:val="24"/>
        </w:rPr>
        <w:t xml:space="preserve"> А.Ю.; баскетбол – Зайцева Е.Ю.</w:t>
      </w:r>
    </w:p>
    <w:p w:rsidR="00E22CA7" w:rsidRPr="00E22CA7" w:rsidRDefault="00E22CA7" w:rsidP="00E22CA7">
      <w:pPr>
        <w:ind w:left="284"/>
        <w:jc w:val="both"/>
        <w:rPr>
          <w:sz w:val="24"/>
          <w:szCs w:val="24"/>
        </w:rPr>
      </w:pPr>
    </w:p>
    <w:p w:rsidR="00E22CA7" w:rsidRDefault="00E22CA7" w:rsidP="00E22CA7">
      <w:pPr>
        <w:numPr>
          <w:ilvl w:val="0"/>
          <w:numId w:val="1"/>
        </w:numPr>
        <w:jc w:val="center"/>
      </w:pPr>
      <w:r>
        <w:rPr>
          <w:u w:val="single"/>
        </w:rPr>
        <w:t xml:space="preserve"> Участники соревнований</w:t>
      </w:r>
    </w:p>
    <w:p w:rsidR="00E22CA7" w:rsidRDefault="00E22CA7" w:rsidP="00E22CA7">
      <w:pPr>
        <w:ind w:firstLine="284"/>
        <w:jc w:val="both"/>
        <w:rPr>
          <w:sz w:val="24"/>
        </w:rPr>
      </w:pPr>
      <w:r>
        <w:rPr>
          <w:sz w:val="24"/>
        </w:rPr>
        <w:t xml:space="preserve">В соревнованиях  принимают участие победители </w:t>
      </w:r>
      <w:r>
        <w:rPr>
          <w:sz w:val="24"/>
          <w:lang w:val="en-US"/>
        </w:rPr>
        <w:t>I</w:t>
      </w:r>
      <w:r>
        <w:rPr>
          <w:sz w:val="24"/>
        </w:rPr>
        <w:t xml:space="preserve"> этапа Спартакиады, допущенные по состоянию здоровья и имеющие соответствующую подготовку. Старшая группа – 9-11 класс, средняя группа – 5-8 класс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E22CA7" w:rsidRDefault="00E22CA7" w:rsidP="00E22CA7">
      <w:pPr>
        <w:ind w:firstLine="284"/>
        <w:jc w:val="both"/>
        <w:rPr>
          <w:sz w:val="24"/>
        </w:rPr>
      </w:pPr>
      <w:r>
        <w:rPr>
          <w:sz w:val="24"/>
        </w:rPr>
        <w:t>Состав команды: Волейбол:8 юношей + 8 девушек + 1 представитель в каждой возрастной группе.</w:t>
      </w:r>
    </w:p>
    <w:p w:rsidR="00E22CA7" w:rsidRDefault="00E22CA7" w:rsidP="00E22CA7">
      <w:pPr>
        <w:ind w:firstLine="284"/>
        <w:jc w:val="both"/>
        <w:rPr>
          <w:sz w:val="24"/>
        </w:rPr>
      </w:pPr>
      <w:r>
        <w:rPr>
          <w:sz w:val="24"/>
        </w:rPr>
        <w:t>Баскетбол: 7 юношей +  7 девушек.</w:t>
      </w:r>
    </w:p>
    <w:p w:rsidR="00E22CA7" w:rsidRDefault="00E22CA7" w:rsidP="00E22CA7">
      <w:pPr>
        <w:ind w:firstLine="284"/>
        <w:jc w:val="both"/>
      </w:pPr>
    </w:p>
    <w:p w:rsidR="00E22CA7" w:rsidRDefault="00E22CA7" w:rsidP="00E22CA7">
      <w:pPr>
        <w:numPr>
          <w:ilvl w:val="0"/>
          <w:numId w:val="1"/>
        </w:numPr>
        <w:jc w:val="center"/>
        <w:rPr>
          <w:u w:val="single"/>
        </w:rPr>
      </w:pPr>
      <w:r>
        <w:rPr>
          <w:u w:val="single"/>
        </w:rPr>
        <w:t>Порядок и сроки подачи заявок</w:t>
      </w:r>
    </w:p>
    <w:p w:rsidR="00E22CA7" w:rsidRDefault="00E22CA7" w:rsidP="00E22CA7">
      <w:pPr>
        <w:pStyle w:val="21"/>
        <w:rPr>
          <w:sz w:val="24"/>
        </w:rPr>
      </w:pPr>
      <w:r>
        <w:rPr>
          <w:sz w:val="24"/>
        </w:rPr>
        <w:t xml:space="preserve">  Именная заявка, заверенная медицинским учреждением, печатью и подписью руководителя командирующей организации, представляется по прибытию. Участие в соревнованиях подтверждается по телефону: 74-253.</w:t>
      </w:r>
    </w:p>
    <w:p w:rsidR="00E22CA7" w:rsidRDefault="00E22CA7" w:rsidP="00E22CA7">
      <w:pPr>
        <w:ind w:firstLine="284"/>
        <w:jc w:val="both"/>
      </w:pPr>
    </w:p>
    <w:p w:rsidR="00E22CA7" w:rsidRDefault="00E22CA7" w:rsidP="00E22CA7">
      <w:pPr>
        <w:numPr>
          <w:ilvl w:val="0"/>
          <w:numId w:val="1"/>
        </w:numPr>
        <w:jc w:val="center"/>
        <w:rPr>
          <w:u w:val="single"/>
        </w:rPr>
      </w:pPr>
      <w:r>
        <w:rPr>
          <w:u w:val="single"/>
        </w:rPr>
        <w:t>Определение победителей</w:t>
      </w:r>
    </w:p>
    <w:p w:rsidR="00E22CA7" w:rsidRDefault="00E22CA7" w:rsidP="00E22CA7">
      <w:pPr>
        <w:ind w:firstLine="284"/>
        <w:jc w:val="both"/>
      </w:pPr>
    </w:p>
    <w:p w:rsidR="00E22CA7" w:rsidRDefault="00E22CA7" w:rsidP="00E22CA7">
      <w:pPr>
        <w:pStyle w:val="3"/>
      </w:pPr>
      <w:r>
        <w:t xml:space="preserve">Система розыгрыша и проведение соревнований будет определяться судейской коллегией по прибытии команд, телефон для справок: 74-253. </w:t>
      </w:r>
      <w:proofErr w:type="spellStart"/>
      <w:r w:rsidR="002E50BE">
        <w:t>Фуражкин</w:t>
      </w:r>
      <w:proofErr w:type="spellEnd"/>
      <w:r w:rsidR="002E50BE">
        <w:t xml:space="preserve"> А.Ю. – 89088824691, Зайцева Е.Ю.- 89044661376. </w:t>
      </w:r>
      <w:r>
        <w:t xml:space="preserve">Победа – 2 очка, поражение – 1 очко, не явка – 0 очков. Победитель: </w:t>
      </w:r>
      <w:proofErr w:type="gramStart"/>
      <w:r>
        <w:t>команда</w:t>
      </w:r>
      <w:proofErr w:type="gramEnd"/>
      <w:r>
        <w:t xml:space="preserve"> набравшая максимальное количество очков. В случае одинакового количества очков   – по  разнице забитых и пропущенных мячей.</w:t>
      </w:r>
    </w:p>
    <w:p w:rsidR="00E22CA7" w:rsidRDefault="00E22CA7" w:rsidP="00E22CA7">
      <w:pPr>
        <w:pStyle w:val="3"/>
      </w:pPr>
    </w:p>
    <w:p w:rsidR="00E22CA7" w:rsidRDefault="00E22CA7" w:rsidP="00E22CA7">
      <w:pPr>
        <w:numPr>
          <w:ilvl w:val="0"/>
          <w:numId w:val="1"/>
        </w:numPr>
        <w:jc w:val="center"/>
        <w:rPr>
          <w:u w:val="single"/>
        </w:rPr>
      </w:pPr>
      <w:r>
        <w:rPr>
          <w:u w:val="single"/>
        </w:rPr>
        <w:t>Расходы</w:t>
      </w:r>
    </w:p>
    <w:p w:rsidR="00E22CA7" w:rsidRPr="00E22CA7" w:rsidRDefault="00E22CA7" w:rsidP="00E22CA7">
      <w:pPr>
        <w:pStyle w:val="21"/>
        <w:rPr>
          <w:sz w:val="24"/>
          <w:szCs w:val="24"/>
        </w:rPr>
      </w:pPr>
      <w:proofErr w:type="gramStart"/>
      <w:r w:rsidRPr="00E22CA7">
        <w:rPr>
          <w:sz w:val="24"/>
          <w:szCs w:val="24"/>
        </w:rPr>
        <w:t>Расходы</w:t>
      </w:r>
      <w:proofErr w:type="gramEnd"/>
      <w:r w:rsidRPr="00E22CA7">
        <w:rPr>
          <w:sz w:val="24"/>
          <w:szCs w:val="24"/>
        </w:rPr>
        <w:t xml:space="preserve"> связанные с прибытием-убытием и питанием несут командирующие организации.</w:t>
      </w:r>
    </w:p>
    <w:p w:rsidR="00E22CA7" w:rsidRDefault="00E22CA7" w:rsidP="00E22CA7">
      <w:pPr>
        <w:pStyle w:val="21"/>
      </w:pPr>
    </w:p>
    <w:p w:rsidR="00E22CA7" w:rsidRDefault="00E22CA7" w:rsidP="00E22CA7">
      <w:pPr>
        <w:numPr>
          <w:ilvl w:val="0"/>
          <w:numId w:val="1"/>
        </w:numPr>
        <w:jc w:val="center"/>
        <w:rPr>
          <w:u w:val="single"/>
        </w:rPr>
      </w:pPr>
      <w:r>
        <w:rPr>
          <w:u w:val="single"/>
        </w:rPr>
        <w:t>Прочие условия</w:t>
      </w:r>
    </w:p>
    <w:p w:rsidR="00695B23" w:rsidRDefault="00E22CA7" w:rsidP="00E22CA7">
      <w:pPr>
        <w:pStyle w:val="a3"/>
      </w:pPr>
      <w:r>
        <w:t xml:space="preserve">       День приезда 01 февраля 2014 г. Совещание представителей, жеребьевка состоится в день соревнований. В случае изменений сроков и условий соревнования руководители командирующих организаций и представители команд будут извещены по телефону, факсом.</w:t>
      </w:r>
    </w:p>
    <w:sectPr w:rsidR="00695B23" w:rsidSect="00E22CA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256C"/>
    <w:multiLevelType w:val="singleLevel"/>
    <w:tmpl w:val="902C78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dstrike w:val="0"/>
        <w:u w:val="none"/>
        <w:effect w:val="none"/>
      </w:rPr>
    </w:lvl>
  </w:abstractNum>
  <w:abstractNum w:abstractNumId="1">
    <w:nsid w:val="787911A9"/>
    <w:multiLevelType w:val="singleLevel"/>
    <w:tmpl w:val="5C8CD5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22CA7"/>
    <w:rsid w:val="002E50BE"/>
    <w:rsid w:val="004216BF"/>
    <w:rsid w:val="00695B23"/>
    <w:rsid w:val="00C21978"/>
    <w:rsid w:val="00E2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CA7"/>
    <w:pPr>
      <w:keepNext/>
      <w:ind w:firstLine="284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22CA7"/>
    <w:pPr>
      <w:keepNext/>
      <w:outlineLvl w:val="1"/>
    </w:pPr>
    <w:rPr>
      <w:b/>
      <w:bCs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C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2CA7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E22CA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22C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22CA7"/>
    <w:pPr>
      <w:ind w:firstLine="284"/>
    </w:pPr>
  </w:style>
  <w:style w:type="character" w:customStyle="1" w:styleId="a6">
    <w:name w:val="Основной текст с отступом Знак"/>
    <w:basedOn w:val="a0"/>
    <w:link w:val="a5"/>
    <w:semiHidden/>
    <w:rsid w:val="00E22C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22CA7"/>
    <w:pPr>
      <w:ind w:firstLine="284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E22C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22CA7"/>
    <w:pPr>
      <w:ind w:firstLine="284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E22CA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ХМР СОШ п. Горноправдинск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2014-01-20T07:00:00Z</dcterms:created>
  <dcterms:modified xsi:type="dcterms:W3CDTF">2014-01-21T06:56:00Z</dcterms:modified>
</cp:coreProperties>
</file>