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51" w:rsidRDefault="005B5A51" w:rsidP="005B5A51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                         </w:t>
      </w:r>
    </w:p>
    <w:p w:rsidR="005B5A51" w:rsidRDefault="005B5A51" w:rsidP="005B5A5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Пояснительная записка.</w:t>
      </w:r>
    </w:p>
    <w:p w:rsidR="005B5A51" w:rsidRDefault="005B5A51" w:rsidP="005B5A51">
      <w:pPr>
        <w:rPr>
          <w:rFonts w:ascii="Times New Roman" w:hAnsi="Times New Roman"/>
          <w:sz w:val="28"/>
          <w:szCs w:val="28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Программа разработана на основе методических рекомендаций и примерной программы по организации внеурочной деятельности учащихся начальной школы (М., Просвещение, 2010 г.)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Еще в глубокой древности врачи и философы отмечали необходимость физической нагрузки для здоровья человека. Подчеркивалось, что двигательная активность способна сохранить здоровье без лекарств.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За последнее десятилетие в России отмечается стойкая тенденция к ухудшению показателей здоровья детей как дошкольного, так и школьного возраста. Значительно снизилось число абсолютно здоровых детей, отмечается выраженный рост функциональных отклонений, хронических заболеваний, нарушений физического развития и снижения функциональных возможностей организма. Показатели состояния здоровья ухудшаются в процессе обучения в школе от младших классов к старшим. К окончанию школы незначительные расстройства у части детей переходят в стойкую хроническую патологию. По данным специалистов РАМН менее 5% учащихся младших классов могут считаться абсолютно здоровыми. К старшим классам их численность уменьшается до 3%, одновременно возрастает процент хронической патологии с 45% до 50%. У большинства детей и подростков диагностируется 2-3 и более хронических заболеваний и функциональных отклонений. 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Для современных детей, независимо от возраста, характерно ограничение двигательной активности, ухудшение физических качеств (силы, скорости, выносливости, ловкости, гибкости), а также пространственной ориентации и вестибулярной устойчивости. Работа за партой в режиме ближнего видения, испытывая большие зрительные и учебные нагрузки, негативно сказывается на качестве учебного процесса и здоровья детей. Ситуация усугубляется крайне неблагоприятной экологической обстановкой, низким уровнем культуры здорового образа жизни школьников в сочетании с высокой социальной напряженностью, порождающей чувство хронической тревоги и неуверенности.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Качественный анализ состояния здоровья учащихся 1-11-х классов обнаружил чрезвычайно высокую распространенность нарушений осанки, плоскостопия, близорукости, невротических расстройств, склонность к частым простудным заболеваниям. В педиатрической практике перечисленные заболевания получили название “школьных болезней”.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сложившихся условиях одним из эффективных средств, которые помогли бы ребенку справиться с возросшей нагрузкой и остаться здоровым, являются физкультурно-оздоровительные занятия. Исследования ученых, физиологов и гигиенистов показали эффективность таких занятий для повышения двигательной активности, физической подготовленности и укрепления здоровья.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Во все времена и для всех народов был закон – здоровье и качество обучения тесно взаимосвязаны. Чем крепче здоровье, тем продуктивнее обучение. 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Общая характеристика кружка.</w:t>
      </w:r>
    </w:p>
    <w:p w:rsidR="005B5A51" w:rsidRDefault="005B5A51" w:rsidP="005B5A51">
      <w:pPr>
        <w:rPr>
          <w:rFonts w:ascii="Times New Roman" w:hAnsi="Times New Roman"/>
          <w:b/>
          <w:bCs/>
          <w:sz w:val="28"/>
          <w:szCs w:val="28"/>
        </w:rPr>
      </w:pPr>
    </w:p>
    <w:p w:rsidR="005B5A51" w:rsidRDefault="005B5A51" w:rsidP="005B5A51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Программа “ Расти </w:t>
      </w:r>
      <w:proofErr w:type="gramStart"/>
      <w:r>
        <w:rPr>
          <w:rFonts w:ascii="Times New Roman" w:hAnsi="Times New Roman"/>
          <w:sz w:val="24"/>
          <w:szCs w:val="28"/>
        </w:rPr>
        <w:t>здоровым</w:t>
      </w:r>
      <w:proofErr w:type="gramEnd"/>
      <w:r>
        <w:rPr>
          <w:rFonts w:ascii="Times New Roman" w:hAnsi="Times New Roman"/>
          <w:sz w:val="24"/>
          <w:szCs w:val="28"/>
        </w:rPr>
        <w:t>” имеет физкультурно-спортивную направленность и общекультурный уровень освоения.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Новизна программы состоит в идеи гармоничного сочетания современных оздоровительных технологий:  дыхательной гимнастики по методу К. П. </w:t>
      </w:r>
      <w:proofErr w:type="spellStart"/>
      <w:r>
        <w:rPr>
          <w:rFonts w:ascii="Times New Roman" w:hAnsi="Times New Roman"/>
          <w:sz w:val="24"/>
        </w:rPr>
        <w:t>Бутейко</w:t>
      </w:r>
      <w:proofErr w:type="spellEnd"/>
      <w:r>
        <w:rPr>
          <w:rFonts w:ascii="Times New Roman" w:hAnsi="Times New Roman"/>
          <w:sz w:val="24"/>
        </w:rPr>
        <w:t>,  классических оздоровительных методик и общефизической подготовки.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В программу входят профилактические и оздоровительные методики (специально подобранные физические упражнения, элементы точечного массажа, приемы сам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массажа, подошвенная рефлексотерапия, упражнения для релаксации, игровые упражнения т.д.), направленные на предотвращение функциональных нарушений со стороны органов и систем организма, профилактику утомления и нервно-психического перенапряжения. Даются рекомендации родителям по оздоровлению детей в домашних условиях (самостоятельные занятия оздоровительной гимнастикой, закаливание и т.д.).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Оздоровительная программа взаимосвязана и дополняет школьные образовательные программы по физической культуре, биологии, ОБЖ.</w:t>
      </w:r>
    </w:p>
    <w:p w:rsidR="005B5A51" w:rsidRDefault="005B5A51" w:rsidP="005B5A51"/>
    <w:p w:rsidR="005B5A51" w:rsidRDefault="005B5A51" w:rsidP="005B5A5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Место кружка в учебном плане.</w:t>
      </w:r>
    </w:p>
    <w:p w:rsidR="005B5A51" w:rsidRDefault="005B5A51" w:rsidP="005B5A51">
      <w:pPr>
        <w:rPr>
          <w:u w:val="single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Программа рассчитана на 33 часа в год с проведением занятий 1 раз в неделю, продолжительность занятия 40 минут. Содержание кружка отвечает требованию к организации внеурочной деятельности.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Программа объединяет физкультурное и оздоровительное направление. Предполагается не только получение знаний и навыков, способствующих физическому развитию и укреплению здоровья, но и самопомощи при его нарушении. (Оздоровительный массаж, элементы точечного массажа, комплексы специальных упражнений, релаксация).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Цель и задачи программы:</w:t>
      </w:r>
    </w:p>
    <w:p w:rsidR="005B5A51" w:rsidRDefault="005B5A51" w:rsidP="005B5A51">
      <w:pPr>
        <w:rPr>
          <w:rFonts w:ascii="Times New Roman" w:hAnsi="Times New Roman"/>
          <w:sz w:val="28"/>
          <w:szCs w:val="28"/>
          <w:u w:val="single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Цель программы – сохранение и укрепление физического и психического здоровья учащихся, предупреждение и своевременная коррекция распространенных среди школьников заболеваний.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5B5A51" w:rsidRDefault="005B5A51" w:rsidP="005B5A51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Основными задачами данного кружка являются:</w:t>
      </w:r>
    </w:p>
    <w:p w:rsidR="005B5A51" w:rsidRDefault="005B5A51" w:rsidP="005B5A51">
      <w:pPr>
        <w:rPr>
          <w:rFonts w:ascii="Times New Roman" w:hAnsi="Times New Roman"/>
          <w:i/>
          <w:iCs/>
          <w:sz w:val="28"/>
          <w:szCs w:val="28"/>
        </w:rPr>
      </w:pPr>
    </w:p>
    <w:p w:rsidR="005B5A51" w:rsidRDefault="005B5A51" w:rsidP="005B5A51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Ознакомить с правилами самоконтроля своего состояния здоровья на занятиях и дома; </w:t>
      </w:r>
    </w:p>
    <w:p w:rsidR="005B5A51" w:rsidRDefault="005B5A51" w:rsidP="005B5A51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Сформировать навык правильной осанки; </w:t>
      </w:r>
    </w:p>
    <w:p w:rsidR="005B5A51" w:rsidRDefault="005B5A51" w:rsidP="005B5A51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и совершенствовать основные физические качества, двигательные умения и навыки; </w:t>
      </w:r>
    </w:p>
    <w:p w:rsidR="005B5A51" w:rsidRDefault="005B5A51" w:rsidP="005B5A51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культуры здоровья, ответственности личности за свое здоровье и потребности заботиться о нем. </w:t>
      </w:r>
    </w:p>
    <w:p w:rsidR="005B5A51" w:rsidRDefault="005B5A51" w:rsidP="005B5A51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функционального уровня органов и систем организма путем оптимальных физических нагрузок; </w:t>
      </w:r>
    </w:p>
    <w:p w:rsidR="005B5A51" w:rsidRDefault="005B5A51" w:rsidP="005B5A51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Осуществление коррекции имеющихся функциональных нарушений опорно-двигательного аппарата, зрения, нервной, </w:t>
      </w:r>
      <w:proofErr w:type="spellStart"/>
      <w:proofErr w:type="gramStart"/>
      <w:r>
        <w:rPr>
          <w:rFonts w:ascii="Times New Roman" w:hAnsi="Times New Roman"/>
          <w:sz w:val="24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4"/>
        </w:rPr>
        <w:t xml:space="preserve">, дыхательной и других систем организма; </w:t>
      </w:r>
    </w:p>
    <w:p w:rsidR="005B5A51" w:rsidRDefault="005B5A51" w:rsidP="005B5A51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физической и умственной работоспособности; </w:t>
      </w:r>
    </w:p>
    <w:p w:rsidR="005B5A51" w:rsidRDefault="005B5A51" w:rsidP="005B5A51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Снижение заболеваемости. </w:t>
      </w:r>
    </w:p>
    <w:p w:rsidR="005B5A51" w:rsidRDefault="005B5A51" w:rsidP="005B5A51">
      <w:pPr>
        <w:ind w:left="720"/>
        <w:rPr>
          <w:rFonts w:ascii="Times New Roman" w:hAnsi="Times New Roman"/>
          <w:i/>
          <w:iCs/>
          <w:sz w:val="28"/>
          <w:szCs w:val="28"/>
        </w:rPr>
      </w:pPr>
    </w:p>
    <w:p w:rsidR="005B5A51" w:rsidRDefault="005B5A51" w:rsidP="005B5A51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Личностные, 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и предметные результаты кружка.</w:t>
      </w:r>
    </w:p>
    <w:p w:rsidR="005B5A51" w:rsidRDefault="005B5A51" w:rsidP="005B5A51">
      <w:pPr>
        <w:rPr>
          <w:rFonts w:ascii="Times New Roman" w:hAnsi="Times New Roman"/>
          <w:i/>
          <w:iCs/>
          <w:sz w:val="24"/>
        </w:rPr>
      </w:pPr>
    </w:p>
    <w:p w:rsidR="005B5A51" w:rsidRDefault="005B5A51" w:rsidP="005B5A51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Личностными результатами кружка являются:</w:t>
      </w:r>
    </w:p>
    <w:p w:rsidR="005B5A51" w:rsidRDefault="005B5A51" w:rsidP="005B5A51">
      <w:pPr>
        <w:rPr>
          <w:rFonts w:ascii="Times New Roman" w:hAnsi="Times New Roman"/>
          <w:i/>
          <w:iCs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Мотивация к выполнению закаливающих процедур;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Понимания физической культуры и здоровья как факторов успешной учебы и социализации;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Самостоятельность в выполнении личной гигиены;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</w:t>
      </w:r>
      <w:proofErr w:type="spellStart"/>
      <w:r>
        <w:rPr>
          <w:rFonts w:ascii="Times New Roman" w:hAnsi="Times New Roman"/>
          <w:sz w:val="24"/>
        </w:rPr>
        <w:t>Саморегуляция</w:t>
      </w:r>
      <w:proofErr w:type="spellEnd"/>
      <w:r>
        <w:rPr>
          <w:rFonts w:ascii="Times New Roman" w:hAnsi="Times New Roman"/>
          <w:sz w:val="24"/>
        </w:rPr>
        <w:t xml:space="preserve">  в управлении своими эмоциями в различных ситуациях;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Мотивация к овладению умениями организовывать </w:t>
      </w:r>
      <w:proofErr w:type="spellStart"/>
      <w:r>
        <w:rPr>
          <w:rFonts w:ascii="Times New Roman" w:hAnsi="Times New Roman"/>
          <w:sz w:val="24"/>
        </w:rPr>
        <w:t>здоровьесберегающую</w:t>
      </w:r>
      <w:proofErr w:type="spellEnd"/>
      <w:r>
        <w:rPr>
          <w:rFonts w:ascii="Times New Roman" w:hAnsi="Times New Roman"/>
          <w:sz w:val="24"/>
        </w:rPr>
        <w:t xml:space="preserve"> жизнедеятельност</w:t>
      </w:r>
      <w:proofErr w:type="gramStart"/>
      <w:r>
        <w:rPr>
          <w:rFonts w:ascii="Times New Roman" w:hAnsi="Times New Roman"/>
          <w:sz w:val="24"/>
        </w:rPr>
        <w:t>ь(</w:t>
      </w:r>
      <w:proofErr w:type="gramEnd"/>
      <w:r>
        <w:rPr>
          <w:rFonts w:ascii="Times New Roman" w:hAnsi="Times New Roman"/>
          <w:sz w:val="24"/>
        </w:rPr>
        <w:t>режим дня, утренняя зарядка, оздоровительные мероприятия, подвижные игры т.д.)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Мотивация к систематическому наблюдению за своим физическим состоянием, данных мониторинга здоровь</w:t>
      </w:r>
      <w:proofErr w:type="gramStart"/>
      <w:r>
        <w:rPr>
          <w:rFonts w:ascii="Times New Roman" w:hAnsi="Times New Roman"/>
          <w:sz w:val="24"/>
        </w:rPr>
        <w:t>я(</w:t>
      </w:r>
      <w:proofErr w:type="gramEnd"/>
      <w:r>
        <w:rPr>
          <w:rFonts w:ascii="Times New Roman" w:hAnsi="Times New Roman"/>
          <w:sz w:val="24"/>
        </w:rPr>
        <w:t>рост, масса тела т.д.), показателей развития основных физических качеств.</w:t>
      </w:r>
    </w:p>
    <w:p w:rsidR="005B5A51" w:rsidRDefault="005B5A51" w:rsidP="005B5A51">
      <w:pPr>
        <w:rPr>
          <w:rFonts w:ascii="Times New Roman" w:hAnsi="Times New Roman"/>
          <w:i/>
          <w:iCs/>
          <w:sz w:val="24"/>
        </w:rPr>
      </w:pPr>
    </w:p>
    <w:p w:rsidR="005B5A51" w:rsidRDefault="005B5A51" w:rsidP="005B5A51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результатами являются формирование УУД</w:t>
      </w:r>
    </w:p>
    <w:p w:rsidR="005B5A51" w:rsidRDefault="005B5A51" w:rsidP="005B5A51">
      <w:pPr>
        <w:rPr>
          <w:rFonts w:ascii="Times New Roman" w:hAnsi="Times New Roman"/>
          <w:i/>
          <w:iCs/>
          <w:sz w:val="24"/>
        </w:rPr>
      </w:pPr>
    </w:p>
    <w:p w:rsidR="005B5A51" w:rsidRDefault="005B5A51" w:rsidP="005B5A51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Регулятивные УУД:</w:t>
      </w:r>
    </w:p>
    <w:p w:rsidR="005B5A51" w:rsidRDefault="005B5A51" w:rsidP="005B5A51">
      <w:pPr>
        <w:rPr>
          <w:rFonts w:ascii="Times New Roman" w:hAnsi="Times New Roman"/>
          <w:i/>
          <w:iCs/>
          <w:sz w:val="28"/>
          <w:szCs w:val="28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Воспитанники будут знать: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Способы укрепления здоровья с помощью физических упражнений, соблюдения режима дня, гигиенических навыков, закаливания, </w:t>
      </w:r>
      <w:proofErr w:type="spellStart"/>
      <w:r>
        <w:rPr>
          <w:rFonts w:ascii="Times New Roman" w:hAnsi="Times New Roman"/>
          <w:sz w:val="24"/>
        </w:rPr>
        <w:t>самомассажа</w:t>
      </w:r>
      <w:proofErr w:type="spellEnd"/>
      <w:r>
        <w:rPr>
          <w:rFonts w:ascii="Times New Roman" w:hAnsi="Times New Roman"/>
          <w:sz w:val="24"/>
        </w:rPr>
        <w:t>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Комплексы упражнений направленные на улучшение состояния опорно-двигательного аппарата (осанки и стоп), зрительного анализатора, </w:t>
      </w:r>
      <w:proofErr w:type="spellStart"/>
      <w:proofErr w:type="gramStart"/>
      <w:r>
        <w:rPr>
          <w:rFonts w:ascii="Times New Roman" w:hAnsi="Times New Roman"/>
          <w:sz w:val="24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4"/>
        </w:rPr>
        <w:t>, дыхательной и других систем организма.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Правила здорового образа жизни, ответственность личности за свое здоровье.</w:t>
      </w:r>
    </w:p>
    <w:p w:rsidR="005B5A51" w:rsidRDefault="005B5A51" w:rsidP="005B5A51">
      <w:pPr>
        <w:rPr>
          <w:rFonts w:ascii="Times New Roman" w:hAnsi="Times New Roman"/>
          <w:b/>
          <w:bCs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Воспитанники будут уметь:</w:t>
      </w:r>
    </w:p>
    <w:p w:rsidR="005B5A51" w:rsidRDefault="005B5A51" w:rsidP="005B5A51">
      <w:pPr>
        <w:rPr>
          <w:rFonts w:ascii="Times New Roman" w:hAnsi="Times New Roman"/>
          <w:sz w:val="24"/>
          <w:u w:val="single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Применять средства, способствующие повышению уровня физического развития и степени его гармоничности, приемы формирования морально-волевых качеств.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 xml:space="preserve">Использовать приемы, снижающие утомляемость, </w:t>
      </w:r>
      <w:proofErr w:type="spellStart"/>
      <w:r>
        <w:rPr>
          <w:rFonts w:ascii="Times New Roman" w:hAnsi="Times New Roman"/>
          <w:sz w:val="24"/>
        </w:rPr>
        <w:t>гипервозбудимость</w:t>
      </w:r>
      <w:proofErr w:type="spellEnd"/>
      <w:r>
        <w:rPr>
          <w:rFonts w:ascii="Times New Roman" w:hAnsi="Times New Roman"/>
          <w:sz w:val="24"/>
        </w:rPr>
        <w:t xml:space="preserve">, повышающие психические функции (память, внимание, мышление, наблюдательность, воображение). </w:t>
      </w:r>
      <w:proofErr w:type="gramEnd"/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Применять методики оздоровительного характера для укрепления своего здоровья.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ind w:left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Познавательные УУД:</w:t>
      </w:r>
    </w:p>
    <w:p w:rsidR="005B5A51" w:rsidRDefault="005B5A51" w:rsidP="005B5A51">
      <w:pPr>
        <w:ind w:left="360"/>
        <w:rPr>
          <w:rFonts w:ascii="Times New Roman" w:hAnsi="Times New Roman"/>
          <w:i/>
          <w:iCs/>
          <w:sz w:val="24"/>
        </w:rPr>
      </w:pPr>
    </w:p>
    <w:p w:rsidR="005B5A51" w:rsidRDefault="005B5A51" w:rsidP="005B5A51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Знать правила здорового образа жизни и способы укрепления здоровь</w:t>
      </w:r>
      <w:proofErr w:type="gramStart"/>
      <w:r>
        <w:rPr>
          <w:rFonts w:ascii="Times New Roman" w:hAnsi="Times New Roman"/>
          <w:iCs/>
          <w:sz w:val="24"/>
        </w:rPr>
        <w:t>я(</w:t>
      </w:r>
      <w:proofErr w:type="gramEnd"/>
      <w:r>
        <w:rPr>
          <w:rFonts w:ascii="Times New Roman" w:hAnsi="Times New Roman"/>
          <w:iCs/>
          <w:sz w:val="24"/>
        </w:rPr>
        <w:t xml:space="preserve"> физические упражнения, режим дня, гигиенические навыки, закаливание, </w:t>
      </w:r>
      <w:proofErr w:type="spellStart"/>
      <w:r>
        <w:rPr>
          <w:rFonts w:ascii="Times New Roman" w:hAnsi="Times New Roman"/>
          <w:iCs/>
          <w:sz w:val="24"/>
        </w:rPr>
        <w:t>самомассаж</w:t>
      </w:r>
      <w:proofErr w:type="spellEnd"/>
      <w:r>
        <w:rPr>
          <w:rFonts w:ascii="Times New Roman" w:hAnsi="Times New Roman"/>
          <w:iCs/>
          <w:sz w:val="24"/>
        </w:rPr>
        <w:t>).</w:t>
      </w:r>
    </w:p>
    <w:p w:rsidR="005B5A51" w:rsidRDefault="005B5A51" w:rsidP="005B5A51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Устанавливать причины, которые приводят к нарушению осанки.</w:t>
      </w:r>
    </w:p>
    <w:p w:rsidR="005B5A51" w:rsidRDefault="005B5A51" w:rsidP="005B5A51">
      <w:pPr>
        <w:ind w:left="1440"/>
        <w:rPr>
          <w:rFonts w:ascii="Times New Roman" w:hAnsi="Times New Roman"/>
          <w:sz w:val="24"/>
        </w:rPr>
      </w:pPr>
    </w:p>
    <w:p w:rsidR="005B5A51" w:rsidRDefault="005B5A51" w:rsidP="005B5A51">
      <w:pPr>
        <w:ind w:left="720"/>
        <w:rPr>
          <w:rFonts w:ascii="Times New Roman" w:hAnsi="Times New Roman"/>
          <w:i/>
          <w:iCs/>
          <w:sz w:val="24"/>
        </w:rPr>
      </w:pPr>
    </w:p>
    <w:p w:rsidR="005B5A51" w:rsidRDefault="005B5A51" w:rsidP="005B5A51">
      <w:pPr>
        <w:ind w:left="7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:rsidR="005B5A51" w:rsidRDefault="005B5A51" w:rsidP="005B5A51">
      <w:pPr>
        <w:ind w:left="720"/>
        <w:rPr>
          <w:rFonts w:ascii="Times New Roman" w:hAnsi="Times New Roman"/>
          <w:i/>
          <w:iCs/>
          <w:sz w:val="24"/>
        </w:rPr>
      </w:pPr>
    </w:p>
    <w:p w:rsidR="005B5A51" w:rsidRDefault="005B5A51" w:rsidP="005B5A51">
      <w:pPr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Умение формировать свои мысли в устной форме;</w:t>
      </w:r>
    </w:p>
    <w:p w:rsidR="005B5A51" w:rsidRDefault="005B5A51" w:rsidP="005B5A51">
      <w:pPr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Слушать и понимать речь других;</w:t>
      </w:r>
    </w:p>
    <w:p w:rsidR="005B5A51" w:rsidRDefault="005B5A51" w:rsidP="005B5A51">
      <w:pPr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Договариваться с одноклассниками совместно с учителем о правилах поведения и общения, и следовать им;</w:t>
      </w:r>
    </w:p>
    <w:p w:rsidR="005B5A51" w:rsidRDefault="005B5A51" w:rsidP="005B5A51">
      <w:pPr>
        <w:numPr>
          <w:ilvl w:val="0"/>
          <w:numId w:val="3"/>
        </w:numPr>
        <w:tabs>
          <w:tab w:val="left" w:pos="108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Учиться работать в паре, группе;</w:t>
      </w:r>
    </w:p>
    <w:p w:rsidR="005B5A51" w:rsidRDefault="005B5A51" w:rsidP="005B5A51">
      <w:pPr>
        <w:ind w:left="1080"/>
        <w:rPr>
          <w:rFonts w:ascii="Times New Roman" w:hAnsi="Times New Roman"/>
          <w:iCs/>
          <w:sz w:val="24"/>
        </w:rPr>
      </w:pPr>
    </w:p>
    <w:p w:rsidR="005B5A51" w:rsidRDefault="005B5A51" w:rsidP="005B5A5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Формы занятий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Занятия могут быть теоретическими, практическими, комбинированными. Комбинированная форма занятий используется чаще всего. </w:t>
      </w:r>
      <w:proofErr w:type="gramStart"/>
      <w:r>
        <w:rPr>
          <w:rFonts w:ascii="Times New Roman" w:hAnsi="Times New Roman"/>
          <w:sz w:val="24"/>
        </w:rPr>
        <w:t>Она включает в себя теоретическую часть (беседа, инструктаж, просмотр иллюстраций) и практическую часть (освоение приемов, отработка навыков, тренировка, игры, эстафеты, самостоятельная работа).</w:t>
      </w:r>
      <w:proofErr w:type="gramEnd"/>
    </w:p>
    <w:p w:rsidR="005B5A51" w:rsidRDefault="005B5A51" w:rsidP="005B5A5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</w:t>
      </w:r>
      <w:r>
        <w:rPr>
          <w:rFonts w:ascii="Times New Roman" w:hAnsi="Times New Roman"/>
          <w:sz w:val="32"/>
          <w:szCs w:val="32"/>
        </w:rPr>
        <w:t xml:space="preserve">    Учебный план программы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3180"/>
        <w:gridCol w:w="1515"/>
        <w:gridCol w:w="1755"/>
        <w:gridCol w:w="1917"/>
      </w:tblGrid>
      <w:tr w:rsidR="005B5A51" w:rsidTr="00213D0C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всего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теоретических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практических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0,5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0,5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Осанка.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11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Плоскостопие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6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5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  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Здоровье в порядке – спасибо зарядке!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0,5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1,5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Я сильный, ловкий, выносливый, гибкий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0,5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2,5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 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Правильное дыхание – основа жизни. Учимся расслабляться. 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0.5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1,5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Пальчиковая гимнастика. Суставная гимнастика 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0,5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1,5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 себе я помогу, я здоровье сберегу! Школа зоркости.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4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0,5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3,5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занятие.  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0,5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0,5</w:t>
            </w:r>
          </w:p>
        </w:tc>
      </w:tr>
      <w:tr w:rsidR="005B5A51" w:rsidTr="00213D0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Всего: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33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5,5</w:t>
            </w: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27,5</w:t>
            </w:r>
          </w:p>
        </w:tc>
      </w:tr>
    </w:tbl>
    <w:p w:rsidR="005B5A51" w:rsidRDefault="005B5A51" w:rsidP="005B5A51"/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Содержание программы:</w:t>
      </w:r>
    </w:p>
    <w:p w:rsidR="005B5A51" w:rsidRDefault="005B5A51" w:rsidP="005B5A51">
      <w:pPr>
        <w:rPr>
          <w:rFonts w:ascii="Times New Roman" w:hAnsi="Times New Roman"/>
          <w:sz w:val="28"/>
          <w:szCs w:val="28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№1: “Вводное занятие” (1 час).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Теория: Знакомство. Техника безопасности и правила поведения в зале. Спортивное оборудование и инвентарь, правила обращения с ними. Спортивная форма. Гигиенические требования. Знакомство с программой. Антропометрия (определение плечевого индекса), осмотр осанки и стоп. Способы самоконтроля за своим состоянием в школе и дома.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№2: “Осанка” (12 часов).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Теория: Беседы “Красивая осанка”. Беседа “Позвоночник – ключ к здоровью”. “Профилактика нарушений осанки”.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работа: Разминка. Комплексы упражнений для всех групп мышц. Дорожка здоровья. Комплексы упражнений по формированию навыка правильной осанки. Подвижные игры: “Ракета”, “Перемена и урок”.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№3: “Плоскостопие” (6 часов).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Теория: Беседа “О профилактике плоскостопия”. БАТ на стопе.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работа: Разминка. Комплексы упражнений, укрепляющих стопу и мышцы ног. Массаж стоп массажными мячами, ходьба по массажной дорожке. Игры: “Великаны, </w:t>
      </w:r>
      <w:r>
        <w:rPr>
          <w:rFonts w:ascii="Times New Roman" w:hAnsi="Times New Roman"/>
          <w:sz w:val="24"/>
        </w:rPr>
        <w:lastRenderedPageBreak/>
        <w:t>карлики”, “Ель, елка, елочка” и др.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№4: “Здоровье в порядке – спасибо зарядке!” (2 часа).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Теория: Беседы “О пользе утренней зарядки”. Физкультурные минутки на уроках. Виды физкультурных минуток. Физкультурные паузы.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работа: Комплексы утренней гигиенической гимнастики. Комплексы ФМ. Физкультурная минутка в стихах. Комплексы для физкультурных пауз дома.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№5: “Я сильный, ловкий, выносливый, гибкий” (3 часа).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Теория: “Физические качества: сила, ловкость, выносливость, быстрота, гибкость”.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Теория: Техника безопасности.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работа: Разминка, комплексы упражнений на развитие основных двигательных качеств с использованием спортивного инвентаря:  скакалки, мячи, гимнастические палки, </w:t>
      </w:r>
      <w:proofErr w:type="spellStart"/>
      <w:r>
        <w:rPr>
          <w:rFonts w:ascii="Times New Roman" w:hAnsi="Times New Roman"/>
          <w:sz w:val="24"/>
        </w:rPr>
        <w:t>медицинболы</w:t>
      </w:r>
      <w:proofErr w:type="spellEnd"/>
      <w:r>
        <w:rPr>
          <w:rFonts w:ascii="Times New Roman" w:hAnsi="Times New Roman"/>
          <w:sz w:val="24"/>
        </w:rPr>
        <w:t>. Прыжки через скакалку. Жонглирование одним и двумя мячами. Комплексы упражнений на развитие гибкости. Тест - “Гибкий ли я?”. Веселые старты - эстафеты: ведение мяча, броски и ловля. Подвижные игры “Салочки”, “Третий лишний”, “Перемена и урок”. Подсчет частоты пульса после физической нагрузки и в покое.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№6: “Правильное дыхание – основа жизни. Учимся расслабляться</w:t>
      </w:r>
      <w:proofErr w:type="gramStart"/>
      <w:r>
        <w:rPr>
          <w:rFonts w:ascii="Times New Roman" w:hAnsi="Times New Roman"/>
          <w:sz w:val="24"/>
        </w:rPr>
        <w:t>.” (</w:t>
      </w:r>
      <w:proofErr w:type="gramEnd"/>
      <w:r>
        <w:rPr>
          <w:rFonts w:ascii="Times New Roman" w:hAnsi="Times New Roman"/>
          <w:sz w:val="24"/>
        </w:rPr>
        <w:t>2 часа).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Теория: Беседа “Об органах дыхания”. Типы дыхания. Диафрагмально-релаксационное дыхание. Правила дыхания при выполнении упражнений, ходьбе, беге, прыжках.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Теория: Дыхательные упражнения для снятия напряжения, польза расслабления. Релаксация.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работа: Комплекс релаксационных упражнений. Релаксация. Игры малой подвижности. Комплексы дыхательной гимнастики. Специальные дыхательные упражнения при </w:t>
      </w:r>
      <w:proofErr w:type="spellStart"/>
      <w:r>
        <w:rPr>
          <w:rFonts w:ascii="Times New Roman" w:hAnsi="Times New Roman"/>
          <w:sz w:val="24"/>
        </w:rPr>
        <w:t>бронхо</w:t>
      </w:r>
      <w:proofErr w:type="spellEnd"/>
      <w:r>
        <w:rPr>
          <w:rFonts w:ascii="Times New Roman" w:hAnsi="Times New Roman"/>
          <w:sz w:val="24"/>
        </w:rPr>
        <w:t xml:space="preserve"> - легочных заболеваниях. Освоение методики </w:t>
      </w:r>
      <w:proofErr w:type="spellStart"/>
      <w:r>
        <w:rPr>
          <w:rFonts w:ascii="Times New Roman" w:hAnsi="Times New Roman"/>
          <w:sz w:val="24"/>
        </w:rPr>
        <w:t>диафрагмально</w:t>
      </w:r>
      <w:proofErr w:type="spellEnd"/>
      <w:r>
        <w:rPr>
          <w:rFonts w:ascii="Times New Roman" w:hAnsi="Times New Roman"/>
          <w:sz w:val="24"/>
        </w:rPr>
        <w:t xml:space="preserve">–релаксационного дыхания. Упражнения на расслабление. 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№7: “Пальчиковая гимнастика”. “Суставная гимнастика” (2 часа)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Беседа: Мелкая моторика, наш ум на кончиках пальцев.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работа: упражнения на развитие мелкой моторики. БАТ на кистях, массаж. Массаж пальцев. Пальчиковый театр Гимнастика для суставов. Подвижные игры “День – ночь”, “Делай как я”.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№8: “Сам себе я помогу, я здоровье сберегу!” (4часа).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Теория: Беседа “О профилактике простудных заболеваний”. Массаж. Виды массажа. Точечный массаж. Правила применения точечного массажа. Закаливающий массаж.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Беседы “О гигиене зрения”. “Близорукость. Дальнозоркость. Профилактика близорукости”.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работа: Комплексы упражнений для профилактики близорукости. Точечный массаж. Игра: “Внимательные глазки”, “Жмурки”. Подвижные игры, эстафеты.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Закаливающий массаж и само - массаж. Игры средней подвижности.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Тема №9: “Итоговое занятие” (1 часа).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работа:  Повторение и закрепление комплексов упражнений. Антропометрия (определение плечевого индекса), осмотр осанки и стоп.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Pr="00D42C27" w:rsidRDefault="005B5A51" w:rsidP="005B5A51">
      <w:pPr>
        <w:rPr>
          <w:rFonts w:ascii="Times New Roman" w:hAnsi="Times New Roman"/>
          <w:b/>
          <w:sz w:val="32"/>
          <w:szCs w:val="32"/>
        </w:rPr>
      </w:pPr>
      <w:r w:rsidRPr="00D42C27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Pr="00D42C27">
        <w:rPr>
          <w:rFonts w:ascii="Times New Roman" w:hAnsi="Times New Roman"/>
          <w:b/>
          <w:sz w:val="32"/>
          <w:szCs w:val="32"/>
        </w:rPr>
        <w:t xml:space="preserve">  Тематическое планирование 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794"/>
        <w:gridCol w:w="2410"/>
        <w:gridCol w:w="1185"/>
        <w:gridCol w:w="2474"/>
      </w:tblGrid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Содержание 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Тематическое планирование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Количество часов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деятельности учащихся</w:t>
            </w:r>
          </w:p>
        </w:tc>
      </w:tr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Знакомство. Техника безопасности и правила поведения в зале. Спортивное оборудование и инвентарь, правила обращения с ними. Спортивная форма. Гигиенические требования. Знакомство с программой. Антропометрия (определение плечевого индекса), осмотр осанки и стоп. Способы самоконтроля за своим состоянием в школе и дома.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Pr="0098745A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технику безопасности на занятиях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Иметь представление о физическом развитии человека. Научатся наблюдать за своим физическим развитием. </w:t>
            </w:r>
          </w:p>
          <w:p w:rsidR="005B5A51" w:rsidRPr="0098745A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“Красивая осанка”. Беседа “Позвоночник – ключ к здоровью”. “Профилактика нарушений осанки”.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Разминка. Комплексы упражнений для всех групп мышц. Дорожка здоровья. Комплексы упражнений по формированию навыка правильной осанки. Подвижные игры: “Ракета”, “Перемена и урок”.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Осанка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Научатся различать хорошую и плохую осанку. Выполнять и составлять комплексы упражнений с предметами,  направленные на формирование правильной осанки.</w:t>
            </w:r>
          </w:p>
        </w:tc>
      </w:tr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Беседа “О профилактике плоскостопия”. БАТ на стопе.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Разминка. Комплексы упражнений, укрепляющих стопу и мышцы ног. Массаж стоп массажными мячами, ходьба по массажной дорожке. Игры: “Великаны, карлики”, “Ель, елка, елочка”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Плоскостопие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Научатся: правильно подбирать обувь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равильному уходу за  стопами.  Проводить диагностику плоскостопия. </w:t>
            </w:r>
          </w:p>
        </w:tc>
      </w:tr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Беседы “О пользе утренней зарядки”. Физкультурные минутки на уроках. Виды физкультурных минуток. Физкультурные паузы.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Комплексы утренней гигиенической гимнастики. Комплексы ФМ. Физкультурная минутка в стихах. </w:t>
            </w:r>
            <w:r>
              <w:rPr>
                <w:rFonts w:ascii="Times New Roman" w:hAnsi="Times New Roman"/>
                <w:sz w:val="24"/>
              </w:rPr>
              <w:lastRenderedPageBreak/>
              <w:t>Комплексы для физкультурных пауз дома.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Здоровье в порядке – спасибо зарядке!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Pr="0098745A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 w:rsidRPr="0098745A">
              <w:rPr>
                <w:rFonts w:ascii="Times New Roman" w:hAnsi="Times New Roman"/>
                <w:color w:val="000000"/>
              </w:rPr>
              <w:t xml:space="preserve"> </w:t>
            </w:r>
            <w:r w:rsidRPr="0098745A">
              <w:rPr>
                <w:rFonts w:ascii="Times New Roman" w:hAnsi="Times New Roman"/>
                <w:color w:val="000000"/>
                <w:sz w:val="24"/>
              </w:rPr>
              <w:t>Научатся: подбирать и выполнять комплексы уп</w:t>
            </w:r>
            <w:r w:rsidRPr="0098745A">
              <w:rPr>
                <w:rFonts w:ascii="Times New Roman" w:hAnsi="Times New Roman"/>
                <w:color w:val="000000"/>
                <w:sz w:val="24"/>
              </w:rPr>
              <w:softHyphen/>
              <w:t>ражнений для утренней зарядки и физкультми</w:t>
            </w:r>
            <w:r w:rsidRPr="0098745A">
              <w:rPr>
                <w:rFonts w:ascii="Times New Roman" w:hAnsi="Times New Roman"/>
                <w:color w:val="000000"/>
                <w:sz w:val="24"/>
              </w:rPr>
              <w:softHyphen/>
              <w:t xml:space="preserve">нуток в соответствии с изученными правилами; </w:t>
            </w:r>
            <w:r w:rsidRPr="0098745A">
              <w:rPr>
                <w:rFonts w:ascii="Times New Roman" w:hAnsi="Times New Roman"/>
                <w:color w:val="000000"/>
                <w:sz w:val="24"/>
              </w:rPr>
              <w:lastRenderedPageBreak/>
              <w:t>определять дозировку и последователь</w:t>
            </w:r>
            <w:r w:rsidRPr="0098745A">
              <w:rPr>
                <w:rFonts w:ascii="Times New Roman" w:hAnsi="Times New Roman"/>
                <w:color w:val="000000"/>
                <w:sz w:val="24"/>
              </w:rPr>
              <w:softHyphen/>
              <w:t>ность выполнения упражнений</w:t>
            </w:r>
          </w:p>
        </w:tc>
      </w:tr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Теория: “Физические качества: сила, ловкость, выносливость, быстрота, гибкость”.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Техника безопасности.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Разминка, комплексы упражнений на развитие основных двигательных качеств с использованием спортивного инвентаря:  скакалки, мячи, гимнастические палки. Прыжки через скакалку. Жонглирование одним и двумя мячами. Комплексы упражнений на развитие гибкости. Тест - “Гибкий ли я?”. Веселые старты - эстафеты: ведение мяча, броски и ловля. Подвижные игры “Салочки”, “Третий лишний”, “Перемена и урок”. Подсчет частоты пульса после физической нагрузки и в покое.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сильный, ловкий, выносливый, гибкий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Будут иметь представление о физическом развитии человека. Научатся:  характеризовать показатели физического развития;  выполнять и составлять комплексы упражнений с предметами,  направленные на развитие физических качеств</w:t>
            </w:r>
          </w:p>
        </w:tc>
      </w:tr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Беседа “Об органах дыхания”. Типы дыхания. Диафрагмально-релаксационное дыхание. Правила дыхания при выполнении упражнений, ходьбе, беге, прыжках.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Теория: Дыхательные упражнения для снятия напряжения, польза расслабления. Релаксация.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Комплекс релаксационных упражнений. Релаксация. Игры малой подвижности. Комплексы дыхательной гимнастики. Специальные дыхательные упражнения при </w:t>
            </w:r>
            <w:proofErr w:type="spellStart"/>
            <w:r>
              <w:rPr>
                <w:rFonts w:ascii="Times New Roman" w:hAnsi="Times New Roman"/>
                <w:sz w:val="24"/>
              </w:rPr>
              <w:t>бронхо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легочных заболеваниях. Освоение методики </w:t>
            </w:r>
            <w:proofErr w:type="spellStart"/>
            <w:r>
              <w:rPr>
                <w:rFonts w:ascii="Times New Roman" w:hAnsi="Times New Roman"/>
                <w:sz w:val="24"/>
              </w:rPr>
              <w:t>диафрагмально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–релаксационного дыхания. Упражнения на расслабление.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«Правильное дыхание – основа жизни. Учимся расслабляться»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Научатся  измерять частоту сердечных сокращений во время выполнения физических упражнений;  </w:t>
            </w:r>
            <w:r w:rsidRPr="0098745A">
              <w:rPr>
                <w:rFonts w:ascii="Times New Roman" w:hAnsi="Times New Roman"/>
                <w:color w:val="000000"/>
                <w:sz w:val="24"/>
              </w:rPr>
              <w:t>оценивать величину нагрузки по частоте пульса</w:t>
            </w:r>
            <w:r>
              <w:rPr>
                <w:rFonts w:ascii="Times New Roman" w:hAnsi="Times New Roman"/>
                <w:sz w:val="24"/>
              </w:rPr>
              <w:t xml:space="preserve"> самостоятельно применять мышечную релаксацию. </w:t>
            </w:r>
          </w:p>
        </w:tc>
      </w:tr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Мелкая моторика, наш ум на кончиках пальцев.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упражнения на развитие мелкой моторики. БАТ на кистях, массаж. Массаж пальцев. Пальчиковый театр Гимнастика для суставов. </w:t>
            </w:r>
            <w:r>
              <w:rPr>
                <w:rFonts w:ascii="Times New Roman" w:hAnsi="Times New Roman"/>
                <w:sz w:val="24"/>
              </w:rPr>
              <w:lastRenderedPageBreak/>
              <w:t>Подвижные игры “День – ночь”, “Делай как я”.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“Пальчиковая гимнастика”. “Суставная гимнастика".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Научатся </w:t>
            </w:r>
            <w:r w:rsidRPr="0098745A">
              <w:rPr>
                <w:rFonts w:ascii="Times New Roman" w:hAnsi="Times New Roman"/>
                <w:color w:val="000000"/>
                <w:sz w:val="24"/>
              </w:rPr>
              <w:t xml:space="preserve"> подбирать и выполнять комплексы уп</w:t>
            </w:r>
            <w:r w:rsidRPr="0098745A">
              <w:rPr>
                <w:rFonts w:ascii="Times New Roman" w:hAnsi="Times New Roman"/>
                <w:color w:val="000000"/>
                <w:sz w:val="24"/>
              </w:rPr>
              <w:softHyphen/>
              <w:t>ражнений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укрепление связок и суставов, развитие гибкости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повышения мышечного тонуса.</w:t>
            </w:r>
          </w:p>
        </w:tc>
      </w:tr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Теория: Беседа “О профилактике простудных заболеваний”. Массаж. Виды массажа. Точечный массаж. Правила применения точечного массажа. Закаливающий массаж.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Беседы “О гигиене зрения”. “Близорукость. Дальнозоркость. Профилактика близорукости”.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Комплексы упражнений для профилактики близорукости. Точечный массаж. Игра: “Внимательные глазки”, “Жмурки”. Подвижные игры, эстафеты.</w:t>
            </w:r>
          </w:p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Закаливающий массаж и само - массаж. Игры средней подвижности.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“Сам себе я помогу, я здоровье сберегу!”. Школа зоркости.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Научатся  </w:t>
            </w:r>
            <w:r w:rsidRPr="00995C4A">
              <w:rPr>
                <w:rFonts w:ascii="Times New Roman" w:hAnsi="Times New Roman"/>
                <w:color w:val="000000"/>
                <w:sz w:val="24"/>
              </w:rPr>
              <w:t>выполнять упражнения по коррекции и про</w:t>
            </w:r>
            <w:r w:rsidRPr="00995C4A">
              <w:rPr>
                <w:rFonts w:ascii="Times New Roman" w:hAnsi="Times New Roman"/>
                <w:color w:val="000000"/>
                <w:sz w:val="24"/>
              </w:rPr>
              <w:softHyphen/>
              <w:t>филактике нарушения зрения</w:t>
            </w:r>
            <w:r>
              <w:rPr>
                <w:color w:val="000000"/>
              </w:rPr>
              <w:t xml:space="preserve">  </w:t>
            </w:r>
          </w:p>
        </w:tc>
      </w:tr>
      <w:tr w:rsidR="005B5A51" w:rsidTr="00213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 Повторение и закрепление комплексов упражнений. Антропометрия (определение плечевого индекса), осмотр осанки и стоп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“Итоговое занятие”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51" w:rsidRDefault="005B5A51" w:rsidP="00213D0C">
            <w:pPr>
              <w:snapToGrid w:val="0"/>
              <w:rPr>
                <w:rFonts w:ascii="Times New Roman" w:hAnsi="Times New Roman"/>
                <w:sz w:val="24"/>
              </w:rPr>
            </w:pPr>
            <w:r w:rsidRPr="00E93B62">
              <w:rPr>
                <w:rFonts w:ascii="Times New Roman" w:hAnsi="Times New Roman"/>
                <w:sz w:val="24"/>
              </w:rPr>
              <w:t>Научатся наблюдать за своим физическим развитием.</w:t>
            </w:r>
          </w:p>
        </w:tc>
      </w:tr>
    </w:tbl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Методическое обеспечение программы:</w:t>
      </w:r>
    </w:p>
    <w:p w:rsidR="005B5A51" w:rsidRDefault="005B5A51" w:rsidP="005B5A51">
      <w:pPr>
        <w:rPr>
          <w:rFonts w:ascii="Times New Roman" w:hAnsi="Times New Roman"/>
          <w:sz w:val="28"/>
          <w:szCs w:val="28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Рекомендации и методические указания по проведению бесед, игр, теоретических и практических занятий, разработанные в соответствии с основными принципами педагогики, с учетом физиологических особенностей, физического развития и состояния здоровья учащихся данного возраста.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Литература и наглядные пособия (плакаты, схемы, карточки с комплексами упражнений, альбомы, фотографии).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оснащение занятий:</w:t>
      </w: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проводятся в просторном, светлом кабинете, желательно с ковровым покрытием, оснащенным спортивным оборудованием и инвентарем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занятий необходим магнитофон и аудио кассеты или диски с записью музыкальных произведений.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8"/>
          <w:szCs w:val="28"/>
        </w:rPr>
      </w:pPr>
    </w:p>
    <w:p w:rsidR="005B5A51" w:rsidRPr="00407D70" w:rsidRDefault="005B5A51" w:rsidP="005B5A51">
      <w:pPr>
        <w:jc w:val="both"/>
      </w:pPr>
      <w:r>
        <w:t xml:space="preserve">                                                          </w:t>
      </w:r>
    </w:p>
    <w:p w:rsidR="005B5A51" w:rsidRDefault="005B5A51" w:rsidP="005B5A51">
      <w:pPr>
        <w:rPr>
          <w:rFonts w:ascii="Times New Roman" w:hAnsi="Times New Roman"/>
          <w:b/>
          <w:bCs/>
          <w:sz w:val="28"/>
          <w:szCs w:val="28"/>
        </w:rPr>
      </w:pPr>
    </w:p>
    <w:p w:rsidR="005B5A51" w:rsidRDefault="005B5A51" w:rsidP="005B5A5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A51" w:rsidRPr="00D42C27" w:rsidRDefault="005B5A51" w:rsidP="005B5A5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99695</wp:posOffset>
            </wp:positionV>
            <wp:extent cx="456565" cy="574040"/>
            <wp:effectExtent l="38100" t="19050" r="19685" b="165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A51" w:rsidRPr="00D42C27" w:rsidRDefault="005B5A51" w:rsidP="005B5A51">
      <w:pPr>
        <w:jc w:val="center"/>
        <w:rPr>
          <w:rFonts w:ascii="Times New Roman" w:hAnsi="Times New Roman"/>
          <w:b/>
          <w:bCs/>
          <w:szCs w:val="20"/>
        </w:rPr>
      </w:pPr>
    </w:p>
    <w:p w:rsidR="005B5A51" w:rsidRPr="00D42C27" w:rsidRDefault="005B5A51" w:rsidP="005B5A51">
      <w:pPr>
        <w:jc w:val="center"/>
        <w:rPr>
          <w:rFonts w:ascii="Times New Roman" w:hAnsi="Times New Roman"/>
          <w:b/>
          <w:bCs/>
          <w:szCs w:val="20"/>
        </w:rPr>
      </w:pPr>
    </w:p>
    <w:p w:rsidR="005B5A51" w:rsidRPr="00D42C27" w:rsidRDefault="005B5A51" w:rsidP="005B5A51">
      <w:pPr>
        <w:tabs>
          <w:tab w:val="center" w:pos="4818"/>
          <w:tab w:val="left" w:pos="7928"/>
        </w:tabs>
        <w:jc w:val="center"/>
        <w:rPr>
          <w:rFonts w:ascii="Times New Roman" w:hAnsi="Times New Roman"/>
        </w:rPr>
      </w:pPr>
    </w:p>
    <w:p w:rsidR="005B5A51" w:rsidRPr="00D42C27" w:rsidRDefault="005B5A51" w:rsidP="005B5A51">
      <w:pPr>
        <w:tabs>
          <w:tab w:val="center" w:pos="4818"/>
          <w:tab w:val="left" w:pos="7928"/>
        </w:tabs>
        <w:jc w:val="center"/>
        <w:rPr>
          <w:rFonts w:ascii="Times New Roman" w:hAnsi="Times New Roman"/>
        </w:rPr>
      </w:pPr>
    </w:p>
    <w:p w:rsidR="005B5A51" w:rsidRPr="00D42C27" w:rsidRDefault="005B5A51" w:rsidP="005B5A51">
      <w:pPr>
        <w:tabs>
          <w:tab w:val="center" w:pos="4818"/>
          <w:tab w:val="left" w:pos="7928"/>
        </w:tabs>
        <w:jc w:val="center"/>
        <w:rPr>
          <w:rFonts w:ascii="Times New Roman" w:hAnsi="Times New Roman"/>
          <w:bCs/>
          <w:sz w:val="36"/>
          <w:szCs w:val="36"/>
        </w:rPr>
      </w:pPr>
      <w:r w:rsidRPr="00D42C27">
        <w:rPr>
          <w:rFonts w:ascii="Times New Roman" w:hAnsi="Times New Roman"/>
          <w:bCs/>
          <w:sz w:val="32"/>
          <w:szCs w:val="32"/>
        </w:rPr>
        <w:t xml:space="preserve">  </w:t>
      </w:r>
      <w:r w:rsidRPr="00D42C27">
        <w:rPr>
          <w:rFonts w:ascii="Times New Roman" w:hAnsi="Times New Roman"/>
          <w:bCs/>
          <w:sz w:val="36"/>
          <w:szCs w:val="36"/>
        </w:rPr>
        <w:t xml:space="preserve">А Д М И Н И С Т </w:t>
      </w:r>
      <w:proofErr w:type="gramStart"/>
      <w:r w:rsidRPr="00D42C27">
        <w:rPr>
          <w:rFonts w:ascii="Times New Roman" w:hAnsi="Times New Roman"/>
          <w:bCs/>
          <w:sz w:val="36"/>
          <w:szCs w:val="36"/>
        </w:rPr>
        <w:t>Р</w:t>
      </w:r>
      <w:proofErr w:type="gramEnd"/>
      <w:r w:rsidRPr="00D42C27">
        <w:rPr>
          <w:rFonts w:ascii="Times New Roman" w:hAnsi="Times New Roman"/>
          <w:bCs/>
          <w:sz w:val="36"/>
          <w:szCs w:val="36"/>
        </w:rPr>
        <w:t xml:space="preserve"> А Ц И Я </w:t>
      </w:r>
    </w:p>
    <w:p w:rsidR="005B5A51" w:rsidRPr="00D42C27" w:rsidRDefault="005B5A51" w:rsidP="005B5A51">
      <w:pPr>
        <w:jc w:val="center"/>
        <w:rPr>
          <w:rFonts w:ascii="Times New Roman" w:hAnsi="Times New Roman"/>
          <w:bCs/>
          <w:sz w:val="36"/>
          <w:szCs w:val="36"/>
        </w:rPr>
      </w:pPr>
      <w:r w:rsidRPr="00D42C27">
        <w:rPr>
          <w:rFonts w:ascii="Times New Roman" w:hAnsi="Times New Roman"/>
          <w:bCs/>
          <w:sz w:val="36"/>
          <w:szCs w:val="36"/>
        </w:rPr>
        <w:t>городского округа Химки Московской области</w:t>
      </w:r>
    </w:p>
    <w:p w:rsidR="005B5A51" w:rsidRPr="00D42C27" w:rsidRDefault="005B5A51" w:rsidP="005B5A51">
      <w:pPr>
        <w:rPr>
          <w:rFonts w:ascii="Times New Roman" w:hAnsi="Times New Roman"/>
          <w:bCs/>
        </w:rPr>
      </w:pPr>
    </w:p>
    <w:p w:rsidR="005B5A51" w:rsidRPr="00D42C27" w:rsidRDefault="005B5A51" w:rsidP="005B5A51">
      <w:pPr>
        <w:jc w:val="center"/>
        <w:rPr>
          <w:rFonts w:ascii="Times New Roman" w:hAnsi="Times New Roman"/>
          <w:b/>
          <w:bCs/>
        </w:rPr>
      </w:pPr>
      <w:r w:rsidRPr="00D42C27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5B5A51" w:rsidRPr="00D42C27" w:rsidRDefault="005B5A51" w:rsidP="005B5A51">
      <w:pPr>
        <w:jc w:val="center"/>
        <w:rPr>
          <w:rFonts w:ascii="Times New Roman" w:hAnsi="Times New Roman"/>
          <w:b/>
          <w:bCs/>
        </w:rPr>
      </w:pPr>
      <w:r w:rsidRPr="00D42C27">
        <w:rPr>
          <w:rFonts w:ascii="Times New Roman" w:hAnsi="Times New Roman"/>
          <w:b/>
          <w:bCs/>
        </w:rPr>
        <w:t>СРЕДНЯЯ ОБЩЕОБРАЗОВАТЕЛЬНАЯ ШКОЛА №8 г. ХИМКИ</w:t>
      </w:r>
    </w:p>
    <w:p w:rsidR="005B5A51" w:rsidRPr="00D42C27" w:rsidRDefault="005B5A51" w:rsidP="005B5A51">
      <w:pPr>
        <w:rPr>
          <w:rFonts w:ascii="Times New Roman" w:hAnsi="Times New Roman"/>
          <w:sz w:val="28"/>
          <w:szCs w:val="28"/>
        </w:rPr>
      </w:pPr>
    </w:p>
    <w:p w:rsidR="005B5A51" w:rsidRPr="00D42C27" w:rsidRDefault="005B5A51" w:rsidP="005B5A51">
      <w:pPr>
        <w:tabs>
          <w:tab w:val="center" w:pos="4818"/>
          <w:tab w:val="left" w:pos="7928"/>
        </w:tabs>
        <w:jc w:val="center"/>
        <w:rPr>
          <w:rFonts w:ascii="Times New Roman" w:hAnsi="Times New Roman"/>
          <w:sz w:val="28"/>
          <w:szCs w:val="28"/>
        </w:rPr>
      </w:pPr>
    </w:p>
    <w:p w:rsidR="005B5A51" w:rsidRPr="00D42C27" w:rsidRDefault="005B5A51" w:rsidP="005B5A51">
      <w:pPr>
        <w:rPr>
          <w:rFonts w:ascii="Times New Roman" w:hAnsi="Times New Roman"/>
          <w:b/>
          <w:bCs/>
          <w:sz w:val="24"/>
        </w:rPr>
      </w:pPr>
      <w:r w:rsidRPr="00D42C27">
        <w:rPr>
          <w:rFonts w:ascii="Times New Roman" w:hAnsi="Times New Roman"/>
        </w:rPr>
        <w:t xml:space="preserve">                                                                                      </w:t>
      </w:r>
      <w:r w:rsidRPr="00D42C27">
        <w:rPr>
          <w:rFonts w:ascii="Times New Roman" w:hAnsi="Times New Roman"/>
          <w:b/>
          <w:bCs/>
        </w:rPr>
        <w:t xml:space="preserve"> </w:t>
      </w:r>
      <w:r w:rsidRPr="00D42C27">
        <w:rPr>
          <w:rFonts w:ascii="Times New Roman" w:hAnsi="Times New Roman"/>
          <w:b/>
          <w:bCs/>
          <w:sz w:val="24"/>
        </w:rPr>
        <w:t>Директор МБОУ СОШ №8 утверждаю:</w:t>
      </w:r>
    </w:p>
    <w:p w:rsidR="005B5A51" w:rsidRPr="00D42C27" w:rsidRDefault="005B5A51" w:rsidP="005B5A51">
      <w:pPr>
        <w:rPr>
          <w:rFonts w:ascii="Times New Roman" w:hAnsi="Times New Roman"/>
          <w:sz w:val="24"/>
        </w:rPr>
      </w:pPr>
      <w:r w:rsidRPr="00D42C27">
        <w:rPr>
          <w:rFonts w:ascii="Times New Roman" w:hAnsi="Times New Roman"/>
          <w:sz w:val="24"/>
        </w:rPr>
        <w:t xml:space="preserve">                                                                                ____________________ расшифровка подписи</w:t>
      </w:r>
    </w:p>
    <w:p w:rsidR="005B5A51" w:rsidRPr="00D42C27" w:rsidRDefault="005B5A51" w:rsidP="005B5A51">
      <w:pPr>
        <w:rPr>
          <w:rFonts w:ascii="Times New Roman" w:hAnsi="Times New Roman"/>
          <w:sz w:val="24"/>
        </w:rPr>
      </w:pPr>
      <w:r w:rsidRPr="00D42C27">
        <w:rPr>
          <w:rFonts w:ascii="Times New Roman" w:hAnsi="Times New Roman"/>
          <w:sz w:val="24"/>
        </w:rPr>
        <w:t xml:space="preserve">                                                                                __________________   дата</w:t>
      </w:r>
    </w:p>
    <w:p w:rsidR="005B5A51" w:rsidRPr="00D42C27" w:rsidRDefault="005B5A51" w:rsidP="005B5A51">
      <w:pPr>
        <w:rPr>
          <w:rFonts w:ascii="Times New Roman" w:hAnsi="Times New Roman"/>
          <w:sz w:val="24"/>
        </w:rPr>
      </w:pPr>
    </w:p>
    <w:p w:rsidR="005B5A51" w:rsidRPr="00D42C27" w:rsidRDefault="005B5A51" w:rsidP="005B5A51">
      <w:pPr>
        <w:rPr>
          <w:rFonts w:ascii="Times New Roman" w:hAnsi="Times New Roman"/>
          <w:sz w:val="24"/>
        </w:rPr>
      </w:pPr>
      <w:r w:rsidRPr="00D42C27">
        <w:rPr>
          <w:rFonts w:ascii="Times New Roman" w:hAnsi="Times New Roman"/>
          <w:sz w:val="24"/>
        </w:rPr>
        <w:t xml:space="preserve">                                                                                М.П.</w:t>
      </w:r>
    </w:p>
    <w:p w:rsidR="005B5A51" w:rsidRPr="00D42C27" w:rsidRDefault="005B5A51" w:rsidP="005B5A51">
      <w:pPr>
        <w:rPr>
          <w:rFonts w:ascii="Times New Roman" w:hAnsi="Times New Roman"/>
          <w:sz w:val="28"/>
          <w:szCs w:val="28"/>
        </w:rPr>
      </w:pPr>
    </w:p>
    <w:p w:rsidR="005B5A51" w:rsidRPr="00D42C27" w:rsidRDefault="005B5A51" w:rsidP="005B5A51">
      <w:pPr>
        <w:rPr>
          <w:rFonts w:ascii="Times New Roman" w:hAnsi="Times New Roman"/>
          <w:sz w:val="28"/>
          <w:szCs w:val="28"/>
        </w:rPr>
      </w:pPr>
      <w:r w:rsidRPr="00D42C27">
        <w:rPr>
          <w:rFonts w:ascii="Times New Roman" w:hAnsi="Times New Roman"/>
          <w:sz w:val="28"/>
          <w:szCs w:val="28"/>
        </w:rPr>
        <w:tab/>
      </w:r>
      <w:r w:rsidRPr="00D42C27">
        <w:rPr>
          <w:rFonts w:ascii="Times New Roman" w:hAnsi="Times New Roman"/>
          <w:sz w:val="28"/>
          <w:szCs w:val="28"/>
        </w:rPr>
        <w:tab/>
      </w:r>
      <w:r w:rsidRPr="00D42C27">
        <w:rPr>
          <w:rFonts w:ascii="Times New Roman" w:hAnsi="Times New Roman"/>
          <w:sz w:val="28"/>
          <w:szCs w:val="28"/>
        </w:rPr>
        <w:tab/>
      </w:r>
      <w:r w:rsidRPr="00D42C27">
        <w:rPr>
          <w:rFonts w:ascii="Times New Roman" w:hAnsi="Times New Roman"/>
          <w:sz w:val="28"/>
          <w:szCs w:val="28"/>
        </w:rPr>
        <w:tab/>
      </w:r>
      <w:r w:rsidRPr="00D42C27">
        <w:rPr>
          <w:rFonts w:ascii="Times New Roman" w:hAnsi="Times New Roman"/>
          <w:sz w:val="28"/>
          <w:szCs w:val="28"/>
        </w:rPr>
        <w:tab/>
        <w:t xml:space="preserve">    </w:t>
      </w:r>
      <w:r w:rsidRPr="00D42C27">
        <w:rPr>
          <w:rFonts w:ascii="Times New Roman" w:hAnsi="Times New Roman"/>
          <w:sz w:val="28"/>
          <w:szCs w:val="28"/>
        </w:rPr>
        <w:tab/>
      </w:r>
    </w:p>
    <w:p w:rsidR="005B5A51" w:rsidRPr="00D42C27" w:rsidRDefault="005B5A51" w:rsidP="005B5A51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5A51" w:rsidRPr="00D42C27" w:rsidRDefault="005B5A51" w:rsidP="005B5A51">
      <w:pPr>
        <w:pStyle w:val="3"/>
        <w:numPr>
          <w:ilvl w:val="2"/>
          <w:numId w:val="2"/>
        </w:numPr>
        <w:tabs>
          <w:tab w:val="left" w:pos="0"/>
        </w:tabs>
        <w:jc w:val="center"/>
        <w:rPr>
          <w:rFonts w:ascii="Times New Roman" w:hAnsi="Times New Roman"/>
          <w:sz w:val="40"/>
          <w:szCs w:val="40"/>
        </w:rPr>
      </w:pPr>
      <w:r w:rsidRPr="00D42C27">
        <w:rPr>
          <w:rFonts w:ascii="Times New Roman" w:hAnsi="Times New Roman"/>
          <w:sz w:val="40"/>
          <w:szCs w:val="40"/>
        </w:rPr>
        <w:t>РАБОЧАЯ  ПРОГРАММА</w:t>
      </w:r>
    </w:p>
    <w:p w:rsidR="005B5A51" w:rsidRDefault="005B5A51" w:rsidP="005B5A51">
      <w:r>
        <w:t xml:space="preserve">                                                                    внеурочной деятельности</w:t>
      </w:r>
    </w:p>
    <w:p w:rsidR="005B5A51" w:rsidRDefault="005B5A51" w:rsidP="005B5A51">
      <w:pPr>
        <w:rPr>
          <w:rFonts w:ascii="Times New Roman" w:hAnsi="Times New Roman"/>
        </w:rPr>
      </w:pPr>
    </w:p>
    <w:p w:rsidR="005B5A51" w:rsidRDefault="005B5A51" w:rsidP="005B5A51">
      <w:pPr>
        <w:rPr>
          <w:rFonts w:ascii="Times New Roman" w:hAnsi="Times New Roman"/>
          <w:sz w:val="16"/>
          <w:szCs w:val="16"/>
        </w:rPr>
      </w:pPr>
    </w:p>
    <w:p w:rsidR="005B5A51" w:rsidRDefault="005B5A51" w:rsidP="005B5A51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Кружок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асти здоровым.</w:t>
      </w:r>
    </w:p>
    <w:p w:rsidR="005B5A51" w:rsidRDefault="005B5A51" w:rsidP="005B5A51">
      <w:pPr>
        <w:shd w:val="clear" w:color="auto" w:fill="FFFFFF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(указать предмет, курс, модуль)</w:t>
      </w:r>
    </w:p>
    <w:p w:rsidR="005B5A51" w:rsidRDefault="005B5A51" w:rsidP="005B5A5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Ступень обучения начальное общее образование (1-4 классы)</w:t>
      </w:r>
    </w:p>
    <w:p w:rsidR="005B5A51" w:rsidRDefault="005B5A51" w:rsidP="005B5A5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Класс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5B5A51" w:rsidRDefault="005B5A51" w:rsidP="005B5A51">
      <w:pPr>
        <w:rPr>
          <w:rFonts w:ascii="Times New Roman" w:hAnsi="Times New Roman"/>
          <w:szCs w:val="20"/>
        </w:rPr>
      </w:pPr>
    </w:p>
    <w:p w:rsidR="005B5A51" w:rsidRDefault="005B5A51" w:rsidP="005B5A5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    </w:t>
      </w:r>
      <w:r>
        <w:rPr>
          <w:rFonts w:ascii="Times New Roman" w:hAnsi="Times New Roman"/>
          <w:b/>
          <w:sz w:val="28"/>
          <w:szCs w:val="28"/>
          <w:u w:val="single"/>
        </w:rPr>
        <w:t>33</w:t>
      </w:r>
      <w:r>
        <w:rPr>
          <w:rFonts w:ascii="Times New Roman" w:hAnsi="Times New Roman"/>
          <w:sz w:val="28"/>
          <w:szCs w:val="28"/>
        </w:rPr>
        <w:t xml:space="preserve">               Уровень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базовый</w:t>
      </w:r>
    </w:p>
    <w:p w:rsidR="005B5A51" w:rsidRDefault="005B5A51" w:rsidP="005B5A5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(базовый, профильный)             </w:t>
      </w:r>
    </w:p>
    <w:p w:rsidR="005B5A51" w:rsidRDefault="005B5A51" w:rsidP="005B5A51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Хромова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Елена Анатольевна</w:t>
      </w:r>
    </w:p>
    <w:p w:rsidR="005B5A51" w:rsidRDefault="005B5A51" w:rsidP="005B5A5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B5A51" w:rsidRDefault="005B5A51" w:rsidP="005B5A5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разработана на основе</w:t>
      </w:r>
    </w:p>
    <w:p w:rsidR="005B5A51" w:rsidRDefault="005B5A51" w:rsidP="005B5A51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Методических рекомендаций и примерной программы по организации внеурочной деятельности учащихся начальной школы</w:t>
      </w:r>
    </w:p>
    <w:p w:rsidR="005B5A51" w:rsidRDefault="005B5A51" w:rsidP="005B5A51">
      <w:p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(указать примерную или авторскую программу/программы, </w:t>
      </w:r>
      <w:r>
        <w:rPr>
          <w:rFonts w:ascii="Times New Roman" w:hAnsi="Times New Roman"/>
          <w:color w:val="000000"/>
          <w:sz w:val="18"/>
          <w:szCs w:val="18"/>
        </w:rPr>
        <w:t>издательство, год издания при наличии</w:t>
      </w:r>
      <w:r>
        <w:rPr>
          <w:rFonts w:ascii="Times New Roman" w:hAnsi="Times New Roman"/>
          <w:color w:val="000000"/>
        </w:rPr>
        <w:t>)</w:t>
      </w:r>
    </w:p>
    <w:p w:rsidR="005B5A51" w:rsidRDefault="005B5A51" w:rsidP="005B5A51">
      <w:pPr>
        <w:shd w:val="clear" w:color="auto" w:fill="FFFFFF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5A51" w:rsidRDefault="005B5A51" w:rsidP="005B5A51"/>
    <w:p w:rsidR="005B5A51" w:rsidRDefault="005B5A51" w:rsidP="005B5A51">
      <w:pPr>
        <w:rPr>
          <w:rFonts w:ascii="Times New Roman" w:hAnsi="Times New Roman"/>
          <w:sz w:val="24"/>
        </w:rPr>
      </w:pPr>
    </w:p>
    <w:p w:rsidR="005B5A51" w:rsidRDefault="005B5A51" w:rsidP="005B5A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5A51" w:rsidRDefault="005B5A51" w:rsidP="005B5A51">
      <w:pPr>
        <w:rPr>
          <w:rFonts w:ascii="Times New Roman" w:hAnsi="Times New Roman"/>
          <w:sz w:val="24"/>
        </w:rPr>
      </w:pPr>
    </w:p>
    <w:p w:rsidR="00031740" w:rsidRDefault="00031740"/>
    <w:sectPr w:rsidR="00031740" w:rsidSect="009A39B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B5A51"/>
    <w:rsid w:val="00031740"/>
    <w:rsid w:val="002C506F"/>
    <w:rsid w:val="005B5A51"/>
    <w:rsid w:val="009A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5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B5A51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A51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2948</Words>
  <Characters>16804</Characters>
  <Application>Microsoft Office Word</Application>
  <DocSecurity>0</DocSecurity>
  <Lines>140</Lines>
  <Paragraphs>39</Paragraphs>
  <ScaleCrop>false</ScaleCrop>
  <Company/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2014-10-06T14:39:00Z</dcterms:created>
  <dcterms:modified xsi:type="dcterms:W3CDTF">2014-10-06T14:39:00Z</dcterms:modified>
</cp:coreProperties>
</file>