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7D" w:rsidRDefault="0038147D" w:rsidP="0038147D">
      <w:pPr>
        <w:keepNext/>
        <w:suppressAutoHyphens/>
        <w:spacing w:before="240" w:after="60" w:line="240" w:lineRule="auto"/>
        <w:ind w:firstLine="180"/>
        <w:jc w:val="center"/>
        <w:outlineLvl w:val="1"/>
        <w:rPr>
          <w:rFonts w:ascii="Times New Roman" w:eastAsia="Times New Roman" w:hAnsi="Times New Roman"/>
          <w:bCs/>
          <w:iCs/>
          <w:sz w:val="24"/>
          <w:szCs w:val="24"/>
          <w:lang w:val="uk-UA" w:eastAsia="ar-S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Муниципальное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бюджетное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общеобразовательное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учреждение</w:t>
      </w:r>
      <w:proofErr w:type="spellEnd"/>
    </w:p>
    <w:p w:rsidR="0038147D" w:rsidRDefault="0038147D" w:rsidP="0038147D">
      <w:pPr>
        <w:tabs>
          <w:tab w:val="left" w:pos="29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Поповская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средняя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общеобразовательная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школа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Шебекинского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района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Белгородской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области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</w:p>
    <w:p w:rsidR="0038147D" w:rsidRDefault="0038147D" w:rsidP="0038147D">
      <w:pPr>
        <w:tabs>
          <w:tab w:val="left" w:pos="29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8147D" w:rsidRDefault="0038147D" w:rsidP="0038147D">
      <w:pPr>
        <w:tabs>
          <w:tab w:val="left" w:pos="292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10031" w:type="dxa"/>
        <w:jc w:val="center"/>
        <w:tblLook w:val="01E0" w:firstRow="1" w:lastRow="1" w:firstColumn="1" w:lastColumn="1" w:noHBand="0" w:noVBand="0"/>
      </w:tblPr>
      <w:tblGrid>
        <w:gridCol w:w="3085"/>
        <w:gridCol w:w="3686"/>
        <w:gridCol w:w="3260"/>
      </w:tblGrid>
      <w:tr w:rsidR="0038147D" w:rsidTr="0038147D">
        <w:trPr>
          <w:trHeight w:val="2309"/>
          <w:jc w:val="center"/>
        </w:trPr>
        <w:tc>
          <w:tcPr>
            <w:tcW w:w="3085" w:type="dxa"/>
            <w:hideMark/>
          </w:tcPr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«Р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ассмотрено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методического совета школы.</w:t>
            </w:r>
          </w:p>
          <w:p w:rsidR="0038147D" w:rsidRDefault="00381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8</w:t>
            </w:r>
          </w:p>
          <w:p w:rsidR="0038147D" w:rsidRDefault="00381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 « 23 » июня 2014 года</w:t>
            </w:r>
          </w:p>
        </w:tc>
        <w:tc>
          <w:tcPr>
            <w:tcW w:w="3686" w:type="dxa"/>
            <w:hideMark/>
          </w:tcPr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«С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огласовано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УВР МБОУ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ПоповскаяСОШ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С.А.Дубская</w:t>
            </w:r>
            <w:proofErr w:type="spellEnd"/>
          </w:p>
          <w:p w:rsidR="0038147D" w:rsidRDefault="00381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23 » июня 2014 г</w:t>
            </w:r>
          </w:p>
        </w:tc>
        <w:tc>
          <w:tcPr>
            <w:tcW w:w="3260" w:type="dxa"/>
            <w:hideMark/>
          </w:tcPr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«у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тверждаю</w:t>
            </w: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  <w:t>»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Директор МБОУ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«Поповская СОШ»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Е.Н.Белоусова</w:t>
            </w:r>
            <w:proofErr w:type="spellEnd"/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Приказ №  178</w:t>
            </w:r>
          </w:p>
          <w:p w:rsidR="0038147D" w:rsidRDefault="0038147D">
            <w:pPr>
              <w:tabs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«24 » июня 2014 г</w:t>
            </w:r>
          </w:p>
        </w:tc>
      </w:tr>
    </w:tbl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47D" w:rsidRDefault="0038147D" w:rsidP="000B7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Календарно – тематическое планирование по предмету </w:t>
      </w: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«Алгебра» </w:t>
      </w:r>
    </w:p>
    <w:p w:rsidR="0038147D" w:rsidRDefault="006C437E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0B7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  <w:r w:rsidR="003814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38147D" w:rsidRPr="000B78E6" w:rsidRDefault="000B78E6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0B78E6">
        <w:rPr>
          <w:rFonts w:ascii="Times New Roman" w:eastAsia="Times New Roman" w:hAnsi="Times New Roman"/>
          <w:b/>
          <w:sz w:val="24"/>
          <w:szCs w:val="24"/>
          <w:lang w:eastAsia="ru-RU"/>
        </w:rPr>
        <w:t>Курлыкин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proofErr w:type="spellEnd"/>
      <w:r w:rsidRPr="000B78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Михаил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0B78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Алексеевич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78E6" w:rsidRDefault="0038147D" w:rsidP="000B78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</w:t>
      </w:r>
    </w:p>
    <w:p w:rsidR="000B78E6" w:rsidRDefault="000B78E6" w:rsidP="000B78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78E6" w:rsidRDefault="000B78E6" w:rsidP="000B78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8147D" w:rsidRDefault="0038147D" w:rsidP="000B78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38147D" w:rsidRDefault="0038147D" w:rsidP="0038147D">
      <w:pPr>
        <w:tabs>
          <w:tab w:val="left" w:pos="360"/>
          <w:tab w:val="left" w:pos="1080"/>
        </w:tabs>
        <w:spacing w:after="0" w:line="240" w:lineRule="auto"/>
        <w:ind w:firstLine="18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</w:t>
      </w:r>
    </w:p>
    <w:p w:rsidR="00CD5E1B" w:rsidRDefault="00CD5E1B" w:rsidP="0038147D">
      <w:pPr>
        <w:tabs>
          <w:tab w:val="left" w:pos="360"/>
          <w:tab w:val="left" w:pos="1080"/>
        </w:tabs>
        <w:spacing w:after="0" w:line="240" w:lineRule="auto"/>
        <w:ind w:firstLine="1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147D" w:rsidRDefault="0038147D" w:rsidP="0038147D">
      <w:pPr>
        <w:tabs>
          <w:tab w:val="left" w:pos="360"/>
          <w:tab w:val="left" w:pos="1080"/>
        </w:tabs>
        <w:spacing w:after="0" w:line="240" w:lineRule="auto"/>
        <w:ind w:firstLine="1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2014-2015</w:t>
      </w:r>
    </w:p>
    <w:p w:rsidR="0038147D" w:rsidRDefault="0038147D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</w:t>
      </w:r>
    </w:p>
    <w:p w:rsidR="008F21C5" w:rsidRDefault="008F21C5" w:rsidP="003814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21C5" w:rsidRPr="008F21C5" w:rsidRDefault="008F21C5" w:rsidP="008F21C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F21C5" w:rsidRPr="008F21C5" w:rsidRDefault="008F21C5" w:rsidP="008F21C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Календарно-тематическое планирование  по предмету «Алгебра» для 9 класса составлена:</w:t>
      </w:r>
    </w:p>
    <w:p w:rsidR="008F21C5" w:rsidRPr="008F21C5" w:rsidRDefault="008F21C5" w:rsidP="008F21C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основе авторской программы Макарычев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Ю.Н.и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 др., составитель Т.А.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Бурмистрова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«Программы общеобразовательных учреждений. Алгебра 7-9 классы». Издательство «Просвещение». Москва. 2010 г.</w:t>
      </w:r>
    </w:p>
    <w:p w:rsidR="008F21C5" w:rsidRPr="008F21C5" w:rsidRDefault="008F21C5" w:rsidP="008F21C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и учебного плана МБОУ «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val="uk-UA" w:eastAsia="ru-RU"/>
        </w:rPr>
        <w:t>Красноалександровская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val="uk-UA" w:eastAsia="ru-RU"/>
        </w:rPr>
        <w:t>основная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val="uk-UA" w:eastAsia="ru-RU"/>
        </w:rPr>
        <w:t>общеобразовательная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школа</w:t>
      </w: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:rsidR="008F21C5" w:rsidRPr="008F21C5" w:rsidRDefault="008F21C5" w:rsidP="008F21C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Учебно-методический комплек</w:t>
      </w: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т:</w:t>
      </w:r>
    </w:p>
    <w:p w:rsidR="008F21C5" w:rsidRPr="008F21C5" w:rsidRDefault="008F21C5" w:rsidP="008F21C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Учебник для общеобразовательных учреждений «Алгебра 9 класс»  (издательство «Просвещение» М. 2012 год), авторов Макарычева Ю.Н.,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Миндюка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 Н.Г.,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Нешкова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 К.И., Суворовой С.Б., под редакцией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Теляковского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8F21C5" w:rsidRPr="008F21C5" w:rsidRDefault="008F21C5" w:rsidP="008F21C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21C5" w:rsidRPr="008F21C5" w:rsidRDefault="008F21C5" w:rsidP="008F21C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авторской программе Макарычева Ю.Н. Алгебра.7-9 классы, составитель Т.А. </w:t>
      </w:r>
      <w:proofErr w:type="spellStart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Бурмистрова</w:t>
      </w:r>
      <w:proofErr w:type="spellEnd"/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«Программы общеобразовательных учреждений. Алгебра 7-9 классы». Издательство «Просвещение». Москва. 2010 г., на изучение алгебры отводится -  3 ч в неделю, всего 102 часа. </w:t>
      </w:r>
    </w:p>
    <w:p w:rsidR="001C4A1F" w:rsidRPr="001C4A1F" w:rsidRDefault="008F21C5" w:rsidP="001C4A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21C5">
        <w:rPr>
          <w:rFonts w:ascii="Times New Roman" w:eastAsia="Times New Roman" w:hAnsi="Times New Roman"/>
          <w:sz w:val="24"/>
          <w:szCs w:val="24"/>
          <w:lang w:eastAsia="ru-RU"/>
        </w:rPr>
        <w:t>Календарно-тематическое планирование  рассчитано на 102 час</w:t>
      </w:r>
      <w:r w:rsidR="001C4A1F">
        <w:rPr>
          <w:rFonts w:ascii="Times New Roman" w:eastAsia="Times New Roman" w:hAnsi="Times New Roman"/>
          <w:sz w:val="24"/>
          <w:szCs w:val="24"/>
          <w:lang w:eastAsia="ru-RU"/>
        </w:rPr>
        <w:t>а, из них контрольных работ –</w:t>
      </w:r>
      <w:r w:rsidR="001C4A1F" w:rsidRP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1</w:t>
      </w:r>
      <w:r w:rsid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="001C4A1F" w:rsidRP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: </w:t>
      </w:r>
    </w:p>
    <w:p w:rsidR="001C4A1F" w:rsidRPr="001C4A1F" w:rsidRDefault="001C4A1F" w:rsidP="001C4A1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стартовая контрольная работа – 1, </w:t>
      </w:r>
    </w:p>
    <w:p w:rsidR="001C4A1F" w:rsidRPr="001C4A1F" w:rsidRDefault="001C4A1F" w:rsidP="001C4A1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тематическая (рубежная) контрольная работа - 9 ,</w:t>
      </w:r>
    </w:p>
    <w:p w:rsidR="001C4A1F" w:rsidRPr="001C4A1F" w:rsidRDefault="001C4A1F" w:rsidP="001C4A1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итоговая контрольная работа-1;</w:t>
      </w:r>
    </w:p>
    <w:p w:rsidR="001C4A1F" w:rsidRPr="001C4A1F" w:rsidRDefault="001C4A1F" w:rsidP="001C4A1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итоговый зачет-1.</w:t>
      </w:r>
    </w:p>
    <w:tbl>
      <w:tblPr>
        <w:tblStyle w:val="10"/>
        <w:tblpPr w:leftFromText="180" w:rightFromText="180" w:vertAnchor="text" w:horzAnchor="margin" w:tblpX="202" w:tblpY="275"/>
        <w:tblW w:w="14235" w:type="dxa"/>
        <w:tblLayout w:type="fixed"/>
        <w:tblLook w:val="0000" w:firstRow="0" w:lastRow="0" w:firstColumn="0" w:lastColumn="0" w:noHBand="0" w:noVBand="0"/>
      </w:tblPr>
      <w:tblGrid>
        <w:gridCol w:w="823"/>
        <w:gridCol w:w="6597"/>
        <w:gridCol w:w="1425"/>
        <w:gridCol w:w="1153"/>
        <w:gridCol w:w="4237"/>
      </w:tblGrid>
      <w:tr w:rsidR="005E526F" w:rsidRPr="005E526F" w:rsidTr="00CD5E1B">
        <w:trPr>
          <w:trHeight w:val="290"/>
        </w:trPr>
        <w:tc>
          <w:tcPr>
            <w:tcW w:w="823" w:type="dxa"/>
            <w:vMerge w:val="restart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6597" w:type="dxa"/>
            <w:vMerge w:val="restart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2578" w:type="dxa"/>
            <w:gridSpan w:val="2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Сроки </w:t>
            </w:r>
          </w:p>
        </w:tc>
        <w:tc>
          <w:tcPr>
            <w:tcW w:w="4237" w:type="dxa"/>
            <w:vMerge w:val="restart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Домашнее задание </w:t>
            </w:r>
          </w:p>
        </w:tc>
      </w:tr>
      <w:tr w:rsidR="005E526F" w:rsidRPr="005E526F" w:rsidTr="00CD5E1B">
        <w:trPr>
          <w:trHeight w:val="289"/>
        </w:trPr>
        <w:tc>
          <w:tcPr>
            <w:tcW w:w="823" w:type="dxa"/>
            <w:vMerge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6597" w:type="dxa"/>
            <w:vMerge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5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план</w:t>
            </w:r>
          </w:p>
        </w:tc>
        <w:tc>
          <w:tcPr>
            <w:tcW w:w="115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факт</w:t>
            </w:r>
          </w:p>
        </w:tc>
        <w:tc>
          <w:tcPr>
            <w:tcW w:w="4237" w:type="dxa"/>
            <w:vMerge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5E526F" w:rsidRPr="005E526F" w:rsidTr="00CD5E1B">
        <w:trPr>
          <w:trHeight w:val="143"/>
        </w:trPr>
        <w:tc>
          <w:tcPr>
            <w:tcW w:w="82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6597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1425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5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237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</w:tr>
      <w:tr w:rsidR="005E526F" w:rsidRPr="005E526F" w:rsidTr="00CD5E1B">
        <w:trPr>
          <w:trHeight w:val="143"/>
        </w:trPr>
        <w:tc>
          <w:tcPr>
            <w:tcW w:w="82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Глава 1. Рациональные дроби (23 час)</w:t>
            </w:r>
          </w:p>
        </w:tc>
        <w:tc>
          <w:tcPr>
            <w:tcW w:w="1425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  <w:tr w:rsidR="005E526F" w:rsidRPr="005E526F" w:rsidTr="00955501">
        <w:trPr>
          <w:trHeight w:val="352"/>
        </w:trPr>
        <w:tc>
          <w:tcPr>
            <w:tcW w:w="82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  <w:t>Рациональные дроби и их свойства  (5 час)</w:t>
            </w:r>
          </w:p>
        </w:tc>
        <w:tc>
          <w:tcPr>
            <w:tcW w:w="1425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  <w:tc>
          <w:tcPr>
            <w:tcW w:w="115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 Рациональные дроби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01.09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2,  5 (б),  6,  7 (б).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 Нахождение значений рациональных выражений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03.09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</w:t>
            </w: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12, 14 (б, г), 212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 Основное свойство дроби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04.09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24,  25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е),  28 (в, г),  48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 Сокращение дробей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08.09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30 (б,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, е), 32 (б, г), 33, </w:t>
            </w: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35 (б, г).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5 Решение упражнений, используя основное свойство дроби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10.09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40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е, з),  44 (б, г),  42.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Сумма и разность дробей (6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 Сложение  дробей с одинаковыми знаменателями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11.09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54,  56,  59 (б).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 Вычитание дробей с одинаковыми знаменателями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15.09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62,  64,  67.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 Сложение дробей с разными знаменателями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17.09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74,  77,  84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е),  85 (б, г).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 Вычитание дробей с разными знаменателями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18.09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86 (б, г),  89,  94.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6597" w:type="dxa"/>
          </w:tcPr>
          <w:p w:rsidR="00CD5E1B" w:rsidRPr="00CD5E1B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D5E1B">
              <w:rPr>
                <w:rFonts w:ascii="Times New Roman" w:eastAsia="Times New Roman" w:hAnsi="Times New Roman"/>
                <w:szCs w:val="24"/>
                <w:lang w:eastAsia="ru-RU"/>
              </w:rPr>
              <w:t xml:space="preserve">5 Сложение и вычитание дробей с разными знаменателями 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22.09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81,  83,  90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, е),  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6 Сложение и вычитание дробей с разными знаменателями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24.09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91 (б),  97 (б, г).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Контрольная работа № 1</w:t>
            </w: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теме «Сложение и вычитание рациональных дробей»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25.09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Повторить тему «Сложение и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вычи</w:t>
            </w:r>
            <w:proofErr w:type="spellEnd"/>
          </w:p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тание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рац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дробей»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Произведение и частное дробей (10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 Умножение дробей. Работа над ошибками.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29.09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110,  111 (б, в),  113, № 117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 Решение упражнений, используя умножение дробей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01.10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119 (б, г, е), 120 (б, г), 124, 126 (б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)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 Возведение дроби в степень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02.10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132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е, з),  134,  136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 Решение упражнений, используя возведение дроби в степень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06.10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137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е, з),  140,  141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5 Деление дробей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08.10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before="60"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148  (б, г),  149  (б),  151  (б),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6 Деление дробей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09.10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152  (б),  153 (б, г).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7 Преобразование рациональных выражений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13.10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163 (б, г), 165,  168 (б).</w:t>
            </w:r>
          </w:p>
        </w:tc>
      </w:tr>
      <w:tr w:rsidR="00CD5E1B" w:rsidRPr="005E526F" w:rsidTr="00CD5E1B">
        <w:trPr>
          <w:trHeight w:val="417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8 Преобразование рациональных выражений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15.10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170 (б), 250, 251,  248 (б, г).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9 Функция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у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=к/х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16.10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180,  184,  193.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10 График функции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у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=к/х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20.10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 xml:space="preserve"> </w:t>
            </w: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186 (б), 189,  190 (б).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Контрольная работа № 2</w:t>
            </w: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по теме «Умножение и деление рациональных дробей»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22.10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Повторить главу «Умножение и деление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рац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дробей»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Глава 2. Квадратные корни (19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  <w:t>Действительные числа (2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 Рациональные числа. Работа над ошибками.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23.10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266,  № 267 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е, з, к),  № 268  (б, г, е, з), № 270.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 Иррациональные числа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27.10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278, № 281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е), № 282.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Арифметический квадратный корень (5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1 Квадратные корни. 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29.10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301, № 304, № 306 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27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 Арифметический квадратный корень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30.10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FD0405" w:rsidP="005E526F">
            <w:pPr>
              <w:autoSpaceDE w:val="0"/>
              <w:autoSpaceDN w:val="0"/>
              <w:adjustRightInd w:val="0"/>
              <w:spacing w:before="60"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№ 303, № 313, № 314.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i/>
                <w:iCs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3 Уравнение </w:t>
            </w:r>
            <w:r w:rsidRPr="005E526F">
              <w:rPr>
                <w:rFonts w:ascii="Times New Roman" w:eastAsia="Times New Roman" w:hAnsi="Times New Roman"/>
                <w:i/>
                <w:iCs/>
                <w:szCs w:val="24"/>
                <w:lang w:eastAsia="ru-RU"/>
              </w:rPr>
              <w:t>х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= </w:t>
            </w:r>
            <w:r w:rsidRPr="005E526F">
              <w:rPr>
                <w:rFonts w:ascii="Times New Roman" w:eastAsia="Times New Roman" w:hAnsi="Times New Roman"/>
                <w:i/>
                <w:iCs/>
                <w:szCs w:val="24"/>
                <w:lang w:eastAsia="ru-RU"/>
              </w:rPr>
              <w:t>а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10.11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321 (б, г), № 323, № 324 (б, г).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29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4 Уравнение </w:t>
            </w:r>
            <w:r w:rsidRPr="005E526F">
              <w:rPr>
                <w:rFonts w:ascii="Times New Roman" w:eastAsia="Times New Roman" w:hAnsi="Times New Roman"/>
                <w:i/>
                <w:iCs/>
                <w:szCs w:val="24"/>
                <w:lang w:eastAsia="ru-RU"/>
              </w:rPr>
              <w:t>х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= </w:t>
            </w:r>
            <w:r w:rsidRPr="005E526F">
              <w:rPr>
                <w:rFonts w:ascii="Times New Roman" w:eastAsia="Times New Roman" w:hAnsi="Times New Roman"/>
                <w:i/>
                <w:iCs/>
                <w:szCs w:val="24"/>
                <w:lang w:eastAsia="ru-RU"/>
              </w:rPr>
              <w:t>а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12.11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327, № 329, № 331 (б, г), № 332.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5 Нахождение приближенных значений квадратного корня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13.11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337, № 339, № 334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е), № 346.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Свойства арифметического квадратного корня (3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1 Функция </w:t>
            </w:r>
            <w:r>
              <w:rPr>
                <w:rFonts w:ascii="Times New Roman" w:eastAsia="Times New Roman" w:hAnsi="Times New Roman"/>
                <w:noProof/>
                <w:szCs w:val="24"/>
                <w:lang w:eastAsia="ru-RU"/>
              </w:rPr>
              <w:drawing>
                <wp:inline distT="0" distB="0" distL="0" distR="0" wp14:anchorId="1F401854" wp14:editId="78F21EC3">
                  <wp:extent cx="495300" cy="257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и её график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17.11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353, № 356, № 363.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2 Квадратный корень из произведения и дроби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19.11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360 (б, г), № 362 (б), № 365.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 Квадратный корень из степени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20.11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393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е, з), № 394 (в), № 401, № 404.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Контрольная работа № 3</w:t>
            </w: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по теме «Квадратный корень и его свойства»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24.11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Повторить тему «Кв. корень и его свойства»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  <w:t>Применение свойств арифметического квадратного корня (7 час)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Cs w:val="24"/>
                <w:lang w:eastAsia="ru-RU"/>
              </w:rPr>
            </w:pP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1 Вынесение множителя за знак корня. Работа над ошибками.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26.11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409, № 413, № 415.</w:t>
            </w:r>
          </w:p>
        </w:tc>
      </w:tr>
      <w:tr w:rsidR="00CD5E1B" w:rsidRPr="005E526F" w:rsidTr="00CD5E1B">
        <w:trPr>
          <w:trHeight w:val="143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2 Внесение множителя </w:t>
            </w: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br/>
              <w:t>под знак корня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27.11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410, 419</w:t>
            </w:r>
          </w:p>
        </w:tc>
      </w:tr>
      <w:tr w:rsidR="00CD5E1B" w:rsidRPr="005E526F" w:rsidTr="00CD5E1B">
        <w:trPr>
          <w:trHeight w:val="544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37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3 Вынесение множителя за знак корня. Внесение множителя </w:t>
            </w: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br/>
              <w:t>под знак корня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01.12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414, 417</w:t>
            </w:r>
          </w:p>
        </w:tc>
      </w:tr>
      <w:tr w:rsidR="00CD5E1B" w:rsidRPr="005E526F" w:rsidTr="00CD5E1B">
        <w:trPr>
          <w:trHeight w:val="297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38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 Применение свойств арифметического  квадратного корня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03.12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422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д, е), № 424, (Д) № 496.</w:t>
            </w:r>
          </w:p>
        </w:tc>
      </w:tr>
      <w:tr w:rsidR="00CD5E1B" w:rsidRPr="005E526F" w:rsidTr="00CD5E1B">
        <w:trPr>
          <w:trHeight w:val="388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39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5 Применение свойств арифметического  квадратного корня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04.12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№ 423, № 427, (Д) № 503 (а, д),</w:t>
            </w:r>
          </w:p>
        </w:tc>
      </w:tr>
      <w:tr w:rsidR="00CD5E1B" w:rsidRPr="005E526F" w:rsidTr="00CD5E1B">
        <w:trPr>
          <w:trHeight w:val="464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0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6 Преобразование выражений, содержащих квадратные корни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08.12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430, № 432, № 433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, е), (Д)  № 507 (а).</w:t>
            </w:r>
          </w:p>
        </w:tc>
      </w:tr>
      <w:tr w:rsidR="00CD5E1B" w:rsidRPr="005E526F" w:rsidTr="00CD5E1B">
        <w:trPr>
          <w:trHeight w:val="639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7 Преобразование выражений, содержащих квадратные корни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10.12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435 (б, г), № 436 (б, </w:t>
            </w:r>
            <w:proofErr w:type="gramStart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 xml:space="preserve">, е), № 439, (Д) № 506 </w:t>
            </w:r>
          </w:p>
        </w:tc>
      </w:tr>
      <w:tr w:rsidR="00CD5E1B" w:rsidRPr="005E526F" w:rsidTr="00CD5E1B">
        <w:trPr>
          <w:trHeight w:val="497"/>
        </w:trPr>
        <w:tc>
          <w:tcPr>
            <w:tcW w:w="82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659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szCs w:val="24"/>
                <w:lang w:eastAsia="ru-RU"/>
              </w:rPr>
              <w:t>Контрольная работа № 4</w:t>
            </w: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по теме «Преобразование выражений, содержащих квадратные корни»</w:t>
            </w:r>
          </w:p>
        </w:tc>
        <w:tc>
          <w:tcPr>
            <w:tcW w:w="1425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Cs w:val="24"/>
              </w:rPr>
            </w:pPr>
            <w:r w:rsidRPr="00CD5E1B">
              <w:rPr>
                <w:rFonts w:ascii="Times New Roman" w:hAnsi="Times New Roman"/>
                <w:szCs w:val="24"/>
              </w:rPr>
              <w:t>11.12</w:t>
            </w:r>
          </w:p>
        </w:tc>
        <w:tc>
          <w:tcPr>
            <w:tcW w:w="115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4237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Повторить тему «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Преобразов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выраж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, </w:t>
            </w:r>
            <w:proofErr w:type="gram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содержащих</w:t>
            </w:r>
            <w:proofErr w:type="gram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кв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корни»</w:t>
            </w:r>
          </w:p>
        </w:tc>
      </w:tr>
    </w:tbl>
    <w:p w:rsidR="005E526F" w:rsidRDefault="005E526F" w:rsidP="005E526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Style w:val="a6"/>
        <w:tblW w:w="140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51"/>
        <w:gridCol w:w="6520"/>
        <w:gridCol w:w="1418"/>
        <w:gridCol w:w="1160"/>
        <w:gridCol w:w="4073"/>
      </w:tblGrid>
      <w:tr w:rsidR="005E526F" w:rsidRPr="005E526F" w:rsidTr="00DA2E57">
        <w:tc>
          <w:tcPr>
            <w:tcW w:w="851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0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E526F" w:rsidRPr="005E526F" w:rsidTr="00DA2E57">
        <w:tc>
          <w:tcPr>
            <w:tcW w:w="851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Глава 3. Квадратные уравнения (21 час)</w:t>
            </w:r>
          </w:p>
        </w:tc>
        <w:tc>
          <w:tcPr>
            <w:tcW w:w="1418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E526F" w:rsidRPr="005E526F" w:rsidTr="00DA2E57">
        <w:tc>
          <w:tcPr>
            <w:tcW w:w="851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Квадратное уравнение и его корни (10 час)</w:t>
            </w:r>
          </w:p>
        </w:tc>
        <w:tc>
          <w:tcPr>
            <w:tcW w:w="1418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60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073" w:type="dxa"/>
          </w:tcPr>
          <w:p w:rsidR="005E526F" w:rsidRPr="005E526F" w:rsidRDefault="005E526F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 Определение квадратного корня. Работа над ошибками.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512, № 513.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Неполные квадратные уравнения 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515  (б, </w:t>
            </w:r>
            <w:proofErr w:type="gramStart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, е), 518  (а, г, д, е), 521  (а, в), 520, № 522 (а, в).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D5E1B" w:rsidRPr="005E526F" w:rsidRDefault="00CD5E1B" w:rsidP="008E6ED7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2 Формула корней квадратного уравнения. 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532 (б, г),  № 525, № 528,  № 529.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 Формула корней квадратного уравнения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535 (б, д, е), 536 (б, </w:t>
            </w:r>
            <w:proofErr w:type="gramStart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, е), 537 (а, в).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 Формула корней квадратного уравнения со 2-м четным коэффициентом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539 (в, е, з), 540 (б, е, ж), 541 (е, з), 548 (б, г),  551 (а, г).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 Решение квадратных уравнений по формулам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542 (а, в, е, з),  № 543 (г, д),  № 544 (в),  № 545 (а, г), № 547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 Решение задач с помощью квадратных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560,  562,  565,  567.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 Решение задач с помощью квадратных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569, № 572,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 Теорема Виета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581 (б, г), 582 (в, е), 584.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 Решение квадратных уравнений по теореме Виета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</w:rPr>
            </w:pPr>
            <w:r w:rsidRPr="005E526F">
              <w:rPr>
                <w:rFonts w:ascii="Times New Roman" w:eastAsia="Times New Roman" w:hAnsi="Times New Roman"/>
              </w:rPr>
              <w:t>№ 585,  594  (б, в, г), 592*.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10 Решение задач с помощью теоремы Виета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583 (б, г),</w:t>
            </w:r>
            <w:r w:rsidRPr="005E526F">
              <w:rPr>
                <w:rFonts w:ascii="Times New Roman" w:eastAsia="Times New Roman" w:hAnsi="Times New Roman"/>
              </w:rPr>
              <w:t xml:space="preserve"> 588,  595  (а, в, г), </w:t>
            </w:r>
          </w:p>
        </w:tc>
      </w:tr>
      <w:tr w:rsidR="00CD5E1B" w:rsidRPr="005E526F" w:rsidTr="00DA2E57">
        <w:trPr>
          <w:trHeight w:val="353"/>
        </w:trPr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5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теме « Квадратные уравнения»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Повторить тему « Квадрат уравнения»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Дробные рациональные уравнения (9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1 Решение дробных рациональных уравнений. Работа над ошибками. 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600 (б, </w:t>
            </w:r>
            <w:proofErr w:type="gramStart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, е), 601 (б, е, з),  602 (в, д, ж).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2 Решение дробных рациональных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603  (б, е), 605  (в, г), 606  (а, г)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 Решение задач с помощью рациональных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618, № 624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 Решение задач с помощью рациональных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626,  № 627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 Графический способ решения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620, № 628, 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 Графический способ решения уравнений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639, № 629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 Решение задач аналитическим способом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633, № 702</w:t>
            </w:r>
            <w:r w:rsidRPr="005E526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 Решение задач графическим способом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695 (а, е),  607 (в).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 Решение задач аналитическим и графическим способом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574, № 578 (б)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6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теме «Решение дробных 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иррациональных уравнений»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lastRenderedPageBreak/>
              <w:t>12.02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Повторить тему «Решение </w:t>
            </w:r>
            <w:proofErr w:type="spellStart"/>
            <w:proofErr w:type="gram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иррац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уравнений»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Глава 4. Неравенства (20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Числовые неравенства и их свойства (8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 Числовые неравенства. Работа над ошибками.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727,  № 728 (в, г),  № 729 (б, в),  № 730 (б, г), № 745 (а).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2 Свойства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747,  № 749 (б, г),  № 750 (а, в),  № 751 (б, </w:t>
            </w:r>
            <w:proofErr w:type="gramStart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, д), № 764 (а, в).</w:t>
            </w:r>
          </w:p>
        </w:tc>
      </w:tr>
      <w:tr w:rsidR="00CD5E1B" w:rsidRPr="005E526F" w:rsidTr="00DA2E57">
        <w:trPr>
          <w:trHeight w:val="408"/>
        </w:trPr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 Использование свойств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8E6ED7">
            <w:pPr>
              <w:autoSpaceDE w:val="0"/>
              <w:autoSpaceDN w:val="0"/>
              <w:adjustRightInd w:val="0"/>
              <w:spacing w:before="6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758, № 760,   № 756*.</w:t>
            </w:r>
          </w:p>
        </w:tc>
      </w:tr>
      <w:tr w:rsidR="00CD5E1B" w:rsidRPr="005E526F" w:rsidTr="00DA2E57">
        <w:trPr>
          <w:trHeight w:val="318"/>
        </w:trPr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 Сложение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8E6ED7">
            <w:pPr>
              <w:autoSpaceDE w:val="0"/>
              <w:autoSpaceDN w:val="0"/>
              <w:adjustRightInd w:val="0"/>
              <w:spacing w:before="60"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№ 767 (а), № 769, № 776 (а)*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 Сложение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767 (б), № 768, № 776 (б)*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 Умножение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771, № 773.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 Умножение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8E6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783 (а), № 785 (а), № 786.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 Сложение  и умножение числовых неравенств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8E6E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783 (в), № 785 (б), № 788.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7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теме «Свойства числовых неравенств»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Повторить тему «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Св-ва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нерав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Неравенства с одной переменной и их системы (10 час) 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 Числовые промежутки. Работа над ошибками.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800, № 801 (б), № 802 (б).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2 Изображение числовых промежутков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804 (б), № 807, № 808 (б),  № 937.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 Решение неравенств с одной переменной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812 (в,</w:t>
            </w:r>
            <w:r w:rsidR="0095550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55501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="00955501">
              <w:rPr>
                <w:rFonts w:ascii="Times New Roman" w:eastAsia="Times New Roman" w:hAnsi="Times New Roman"/>
                <w:sz w:val="24"/>
                <w:szCs w:val="24"/>
              </w:rPr>
              <w:t xml:space="preserve">, ж, з), № 816 (а, б), № 817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 Решение неравенств с одной переменной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812 (в, </w:t>
            </w:r>
            <w:proofErr w:type="gramStart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, ж, з), № 815 (б, в), № 817 (б), № 819 (б, г).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 Решение  упражнений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815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б, в), № 816 (а, б), № 819 (б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6 Решение систем неравенств с одной переменной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877 (а, в), № 878, № 879 (а, в), 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7 Решение систем неравенств с одной переменной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881, № 885, № 886 (а, в)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 Решение систем неравенств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880, № 883 (а, в), № 888.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 Решение заданий по теме                « Неравенства с одной переменной»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891 (а), № 900 (а).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10 Решение заданий по теме « Неравенства с одной переменной». 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895 (б),  № 889</w:t>
            </w:r>
          </w:p>
        </w:tc>
      </w:tr>
      <w:tr w:rsidR="00CD5E1B" w:rsidRPr="005E526F" w:rsidTr="00FD0405">
        <w:trPr>
          <w:trHeight w:val="553"/>
        </w:trPr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D5E1B" w:rsidRPr="00FD0405" w:rsidRDefault="00CD5E1B" w:rsidP="00FD0405">
            <w:pPr>
              <w:spacing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8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теме «Решение неравенств и систем</w:t>
            </w:r>
            <w:r w:rsidR="00FD040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неравенств с одной переменной»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Повторить тему «Решение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нерав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систем </w:t>
            </w:r>
            <w:proofErr w:type="spellStart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нерав</w:t>
            </w:r>
            <w:proofErr w:type="spellEnd"/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одной переменной»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Глава 5. Степень с целыми показателями.</w:t>
            </w:r>
            <w:r w:rsidRPr="005E52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Элементы статистики (11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Степень с целым показателем и её свойства (6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 Определение степени с целым  отрицательным показателем. Работа над ошибками.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№ 967, № 968 (г, д, ж, и), № 969 (б, г, е), № 970 (а, </w:t>
            </w:r>
            <w:proofErr w:type="gramStart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proofErr w:type="gramEnd"/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, д),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2 Свойства степени с целым показателем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986, № 991, № 994, № 1072.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 Стандартный вид числа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1015 (а, в), № 1019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 Запись приближенного значения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8"/>
                <w:szCs w:val="28"/>
              </w:rPr>
              <w:t>№ 1023, № 1021.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5 Действия над приближенными значениями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1020, № 1026.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6 Вычисления с приближенными данными на калькуляторе. 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55501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983.№ 1016 (а, в, д, ж),</w:t>
            </w:r>
          </w:p>
        </w:tc>
      </w:tr>
      <w:tr w:rsidR="00CD5E1B" w:rsidRPr="005E526F" w:rsidTr="00DA2E57">
        <w:trPr>
          <w:trHeight w:val="425"/>
        </w:trPr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9</w:t>
            </w: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теме «Степень с целым показателем, действия над приближенными значениями»</w:t>
            </w:r>
          </w:p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Повторить тему «Степень с целым показателем»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Элементы статистики (4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 Сбор и группировка статистических данных.  Работа над ошибками.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1029, № 1033, № 1034, № 1093.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2 Сбор и группировка статистических данных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1036, № 1038, № 1097.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3 Наглядное представление статистической информации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№ 1048, № 1051.</w:t>
            </w:r>
          </w:p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1059, № 1061.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4 Наглядное представление статистической информации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8F21C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№ 1053, № 1056, № 1087 (а, в)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Итоговое повторение (8 час)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Рациональные дроби. 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Квадратные корни 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II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Квадратные уравнения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неравенства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III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IV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520" w:type="dxa"/>
          </w:tcPr>
          <w:p w:rsidR="00CD5E1B" w:rsidRPr="005E526F" w:rsidRDefault="00CD5E1B" w:rsidP="009069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069B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IV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Работа  над ошибками. Решение задач</w:t>
            </w:r>
          </w:p>
        </w:tc>
        <w:tc>
          <w:tcPr>
            <w:tcW w:w="1418" w:type="dxa"/>
          </w:tcPr>
          <w:p w:rsidR="00CD5E1B" w:rsidRPr="00CD5E1B" w:rsidRDefault="00CD5E1B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E1B"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IV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1418" w:type="dxa"/>
          </w:tcPr>
          <w:p w:rsidR="00CD5E1B" w:rsidRPr="00CD5E1B" w:rsidRDefault="00FD0405" w:rsidP="00CD5E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D5E1B" w:rsidRPr="00CD5E1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IV</w:t>
            </w:r>
          </w:p>
        </w:tc>
      </w:tr>
      <w:tr w:rsidR="00CD5E1B" w:rsidRPr="005E526F" w:rsidTr="00DA2E57">
        <w:tc>
          <w:tcPr>
            <w:tcW w:w="851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D5E1B" w:rsidRPr="005E526F" w:rsidRDefault="00CD5E1B" w:rsidP="005E526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Работа  над ошибками. Решение задач</w:t>
            </w:r>
          </w:p>
        </w:tc>
        <w:tc>
          <w:tcPr>
            <w:tcW w:w="1418" w:type="dxa"/>
          </w:tcPr>
          <w:p w:rsidR="00CD5E1B" w:rsidRPr="00CD5E1B" w:rsidRDefault="00FD0405" w:rsidP="00FD04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160" w:type="dxa"/>
          </w:tcPr>
          <w:p w:rsidR="00CD5E1B" w:rsidRPr="005E526F" w:rsidRDefault="00CD5E1B" w:rsidP="005E526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073" w:type="dxa"/>
          </w:tcPr>
          <w:p w:rsidR="00CD5E1B" w:rsidRPr="005E526F" w:rsidRDefault="00CD5E1B" w:rsidP="009069B4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>Повторить главу 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5E526F">
              <w:rPr>
                <w:rFonts w:ascii="Times New Roman" w:eastAsia="Times New Roman" w:hAnsi="Times New Roman"/>
                <w:sz w:val="24"/>
                <w:szCs w:val="24"/>
              </w:rPr>
              <w:t xml:space="preserve"> IV</w:t>
            </w:r>
          </w:p>
        </w:tc>
      </w:tr>
    </w:tbl>
    <w:p w:rsidR="005E526F" w:rsidRPr="005E526F" w:rsidRDefault="005E526F" w:rsidP="005E526F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5E526F" w:rsidRPr="005E526F" w:rsidRDefault="005E526F" w:rsidP="005E526F">
      <w:pPr>
        <w:spacing w:after="0" w:line="270" w:lineRule="atLeast"/>
        <w:rPr>
          <w:rFonts w:ascii="Arial" w:eastAsia="Times New Roman" w:hAnsi="Arial" w:cs="Arial"/>
          <w:vanish/>
          <w:color w:val="444444"/>
          <w:sz w:val="18"/>
          <w:szCs w:val="18"/>
          <w:lang w:eastAsia="ru-RU"/>
        </w:rPr>
      </w:pPr>
    </w:p>
    <w:p w:rsidR="00E632BF" w:rsidRDefault="00E632BF" w:rsidP="00E632BF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Средства контроля:</w:t>
      </w:r>
    </w:p>
    <w:p w:rsidR="00E07C3E" w:rsidRPr="00EF1D59" w:rsidRDefault="00E07C3E" w:rsidP="00E632BF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07C3E" w:rsidRPr="00E07C3E" w:rsidRDefault="00E07C3E" w:rsidP="00E07C3E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7C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Стартовая контрольная работа (тестирование)</w:t>
      </w:r>
    </w:p>
    <w:p w:rsidR="00E07C3E" w:rsidRPr="00E07C3E" w:rsidRDefault="00E07C3E" w:rsidP="008931A4">
      <w:pPr>
        <w:spacing w:after="0" w:line="27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7C3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 вариант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В заданиях №1 - №</w:t>
      </w:r>
      <w:r w:rsidR="000B78E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3</w:t>
      </w: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выбери правильный ответ и обведи соответствующую букву кружочком.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Чему равно выражение </w:t>
      </w:r>
      <w:proofErr w:type="spellStart"/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m+m+m+m</w:t>
      </w:r>
      <w:proofErr w:type="spellEnd"/>
      <w:proofErr w:type="gramStart"/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?</w:t>
      </w:r>
      <w:proofErr w:type="gramEnd"/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4m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          Б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m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4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   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4+m             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4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m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  20% от 400 равны: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80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          Б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800          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8     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0,8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</w:t>
      </w:r>
      <w:proofErr w:type="gramStart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</w:t>
      </w:r>
      <w:proofErr w:type="gramEnd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треугольнике АВД угол А равен 37 градусов, угол В равен 55 градусов. Найти угол Д.    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88                Б. 100                В. 92                Г. 18</w:t>
      </w:r>
    </w:p>
    <w:p w:rsidR="00E07C3E" w:rsidRPr="008931A4" w:rsidRDefault="00E07C3E" w:rsidP="00E07C3E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cb1a4a35e79fb3da7dab7b2da819137e7e45a659"/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Выполни решение №</w:t>
      </w:r>
      <w:r w:rsidR="000B78E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4</w:t>
      </w: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- №</w:t>
      </w:r>
      <w:r w:rsidR="000B78E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6</w:t>
      </w: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.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4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Раскрой скобки и приведи подобные слагаемые: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3(6 – х) – 2(-4х + 4)  =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Ответ: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5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Реши задачу.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Начерти отрезок АВ. Отметь точку</w:t>
      </w:r>
      <w:proofErr w:type="gramStart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так, чтобы точки А и В лежали по разные стороны от нее. Чему равна длина СА, если </w:t>
      </w:r>
      <w:proofErr w:type="gramStart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</w:t>
      </w:r>
      <w:proofErr w:type="gramEnd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= 23 см, а АВ = 32см.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       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               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Ответ:--------------------------------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6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Составь уравнение по тексту задачи, записав краткую запись.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55 мячей разложили в три коробки так, что в первой коробке было мячей в три раза больше,  чем во второй, а во второй на  коробке на 5 мячей меньше, чем </w:t>
      </w:r>
      <w:proofErr w:type="gramStart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третьей. Сколько мячей  было в каждой коробке?</w:t>
      </w:r>
    </w:p>
    <w:p w:rsidR="00E07C3E" w:rsidRPr="008931A4" w:rsidRDefault="00E07C3E" w:rsidP="008931A4">
      <w:pPr>
        <w:spacing w:after="0" w:line="270" w:lineRule="atLeas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 вариант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В заданиях №1 - №</w:t>
      </w:r>
      <w:r w:rsidR="000B78E6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>3</w:t>
      </w:r>
      <w:r w:rsidRPr="008931A4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eastAsia="ru-RU"/>
        </w:rPr>
        <w:t xml:space="preserve"> выбери правильный ответ и обведи соответствующую букву кружочком.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1. Чему равно выражение </w:t>
      </w:r>
      <w:proofErr w:type="spellStart"/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у+</w:t>
      </w:r>
      <w:proofErr w:type="gramStart"/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</w:t>
      </w:r>
      <w:proofErr w:type="gramEnd"/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+у</w:t>
      </w:r>
      <w:proofErr w:type="spellEnd"/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?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3у       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  Б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3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у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 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У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3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3+у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   30% от 200 равны: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60       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  Б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600          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 6              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0,6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</w:t>
      </w:r>
      <w:r w:rsidR="000B78E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8931A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3.   </w:t>
      </w: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треугольнике МЕР угол М равен 90 градусов, угол Е равен 43 градуса.  Найти угол Р.</w:t>
      </w:r>
    </w:p>
    <w:p w:rsidR="00E07C3E" w:rsidRPr="008931A4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31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А.  43                Б. 47                В. 17                Г.133</w:t>
      </w:r>
    </w:p>
    <w:bookmarkEnd w:id="0"/>
    <w:p w:rsidR="00E07C3E" w:rsidRPr="008931A4" w:rsidRDefault="00E07C3E" w:rsidP="00E07C3E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Выполни решение №</w:t>
      </w:r>
      <w:r w:rsidR="000B78E6" w:rsidRPr="000B78E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4</w:t>
      </w:r>
      <w:r w:rsidRPr="000B78E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- №</w:t>
      </w:r>
      <w:r w:rsidR="000B78E6" w:rsidRPr="000B78E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6</w:t>
      </w:r>
      <w:r w:rsidRPr="000B78E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.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№</w:t>
      </w:r>
      <w:r w:rsidR="000B78E6"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4</w:t>
      </w: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Раскрой скобки и приведи подобные слагаемые: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5(4 – х) – 2(-5х + 1)  =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                               Ответ:---------------------------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№</w:t>
      </w:r>
      <w:r w:rsidR="000B78E6"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Реши задачу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Начерти отрезок АС. Отметь точку</w:t>
      </w:r>
      <w:proofErr w:type="gramStart"/>
      <w:r w:rsidRPr="000B78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</w:t>
      </w:r>
      <w:proofErr w:type="gramEnd"/>
      <w:r w:rsidRPr="000B78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так, чтобы точки А и С лежали по разные стороны от нее. Чему равна длина ВА, если АВ =  34 см, а АС = 42см.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 треугольнике МЕР угол М равен 90 градусов, угол Е равен 43 градуса.  Найти угол Р.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                                Ответ:--------------------------------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№</w:t>
      </w:r>
      <w:r w:rsidR="000B78E6"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6</w:t>
      </w: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Составь уравнение по тексту задачи, записав краткую запись.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килограмме компота из сухофруктов груш на 100граммов больше, чем изюма, и в 3 раза меньше. Чем чернослива. Сколько граммов каждого вида сухофруктов в компоте?</w:t>
      </w:r>
    </w:p>
    <w:p w:rsidR="00E07C3E" w:rsidRPr="000B78E6" w:rsidRDefault="00E07C3E" w:rsidP="00E07C3E">
      <w:pPr>
        <w:spacing w:after="0" w:line="270" w:lineRule="atLeast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B78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Уравнение:----------------------------------------------------------------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07C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1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Сократить дробь: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983E38" wp14:editId="7997C574">
            <wp:extent cx="609600" cy="495300"/>
            <wp:effectExtent l="0" t="0" r="0" b="0"/>
            <wp:docPr id="735" name="Рисунок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E7EEE8C" wp14:editId="769250FD">
            <wp:extent cx="619125" cy="466725"/>
            <wp:effectExtent l="0" t="0" r="9525" b="9525"/>
            <wp:docPr id="734" name="Рисунок 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39FBD5" wp14:editId="597F1962">
            <wp:extent cx="647700" cy="533400"/>
            <wp:effectExtent l="0" t="0" r="0" b="0"/>
            <wp:docPr id="733" name="Рисунок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2. Представить в виде дроби: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BFD99DE" wp14:editId="4B04CE9C">
            <wp:extent cx="1057275" cy="466725"/>
            <wp:effectExtent l="0" t="0" r="9525" b="9525"/>
            <wp:docPr id="732" name="Рисунок 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2772558" wp14:editId="7FE05F4E">
            <wp:extent cx="1209675" cy="466725"/>
            <wp:effectExtent l="0" t="0" r="9525" b="9525"/>
            <wp:docPr id="731" name="Рисунок 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B53855" wp14:editId="0C3EFE9B">
            <wp:extent cx="1133475" cy="466725"/>
            <wp:effectExtent l="0" t="0" r="9525" b="9525"/>
            <wp:docPr id="730" name="Рисунок 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Найти значение выражения: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BA3F19" wp14:editId="6F138429">
            <wp:extent cx="800100" cy="495300"/>
            <wp:effectExtent l="0" t="0" r="0" b="0"/>
            <wp:docPr id="729" name="Рисунок 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0,2;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–5.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Упростить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AC2102E" wp14:editId="61F39524">
            <wp:extent cx="1371600" cy="466725"/>
            <wp:effectExtent l="0" t="0" r="0" b="9525"/>
            <wp:docPr id="728" name="Рисунок 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каких целых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значениях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целым числом значение выражения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8AD7D83" wp14:editId="12B4F8F6">
            <wp:extent cx="1257300" cy="495300"/>
            <wp:effectExtent l="0" t="0" r="0" b="0"/>
            <wp:docPr id="727" name="Рисунок 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Сократить дробь: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BFBE33" wp14:editId="2DF07349">
            <wp:extent cx="638175" cy="533400"/>
            <wp:effectExtent l="0" t="0" r="0" b="0"/>
            <wp:docPr id="726" name="Рисунок 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C83794E" wp14:editId="5AD1919B">
            <wp:extent cx="647700" cy="504825"/>
            <wp:effectExtent l="0" t="0" r="0" b="9525"/>
            <wp:docPr id="725" name="Рисунок 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;    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4CBD348" wp14:editId="0A75412F">
            <wp:extent cx="609600" cy="466725"/>
            <wp:effectExtent l="0" t="0" r="0" b="9525"/>
            <wp:docPr id="724" name="Рисунок 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2. Представить в виде дроби: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F525B40" wp14:editId="2583826A">
            <wp:extent cx="1143000" cy="495300"/>
            <wp:effectExtent l="0" t="0" r="0" b="0"/>
            <wp:docPr id="723" name="Рисунок 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12EE005" wp14:editId="3E54EC8B">
            <wp:extent cx="1209675" cy="504825"/>
            <wp:effectExtent l="0" t="0" r="9525" b="9525"/>
            <wp:docPr id="722" name="Рисунок 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B036A55" wp14:editId="2D1336EA">
            <wp:extent cx="1171575" cy="466725"/>
            <wp:effectExtent l="0" t="0" r="9525" b="9525"/>
            <wp:docPr id="721" name="Рисунок 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Найти значение выражения: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52E8865" wp14:editId="75337F47">
            <wp:extent cx="1000125" cy="533400"/>
            <wp:effectExtent l="0" t="0" r="9525" b="0"/>
            <wp:docPr id="720" name="Рисунок 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–8,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0,1.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4. Упростить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3A6B8E8" wp14:editId="3E108EB2">
            <wp:extent cx="1457325" cy="466725"/>
            <wp:effectExtent l="0" t="0" r="9525" b="9525"/>
            <wp:docPr id="719" name="Рисунок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каких целых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целым числом значение выражения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3F2A84" wp14:editId="3E4EDA5A">
            <wp:extent cx="1228725" cy="495300"/>
            <wp:effectExtent l="0" t="0" r="9525" b="0"/>
            <wp:docPr id="718" name="Рисунок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2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Представьте в виде дроби: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21B84B6" wp14:editId="24BF280A">
            <wp:extent cx="1019175" cy="533400"/>
            <wp:effectExtent l="0" t="0" r="9525" b="0"/>
            <wp:docPr id="644" name="Рисунок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46FCD17" wp14:editId="601BD3CE">
            <wp:extent cx="1247775" cy="495300"/>
            <wp:effectExtent l="0" t="0" r="9525" b="0"/>
            <wp:docPr id="643" name="Рисунок 6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699679F" wp14:editId="6628F3CF">
            <wp:extent cx="1228725" cy="495300"/>
            <wp:effectExtent l="0" t="0" r="9525" b="0"/>
            <wp:docPr id="642" name="Рисунок 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г)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C1E3D1E" wp14:editId="3F1B7779">
            <wp:extent cx="1600200" cy="571500"/>
            <wp:effectExtent l="0" t="0" r="0" b="0"/>
            <wp:docPr id="641" name="Рисунок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Постройте график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функции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y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C3330D" wp14:editId="2A8A4840">
            <wp:extent cx="180975" cy="466725"/>
            <wp:effectExtent l="0" t="0" r="0" b="9525"/>
            <wp:docPr id="640" name="Рисунок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область определения функции?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функция принимает отрицательные значения?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3. Докажите, что при всех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≠ ±1 значение выражения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6028084" wp14:editId="79090371">
            <wp:extent cx="2886075" cy="523875"/>
            <wp:effectExtent l="0" t="0" r="9525" b="9525"/>
            <wp:docPr id="639" name="Рисунок 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зависит от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При каких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значениях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смысл выражение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9D60ECB" wp14:editId="54026E9E">
            <wp:extent cx="828675" cy="714375"/>
            <wp:effectExtent l="0" t="0" r="0" b="9525"/>
            <wp:docPr id="638" name="Рисунок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Представьте в виде дроби: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C5A7A50" wp14:editId="361343E0">
            <wp:extent cx="1152525" cy="504825"/>
            <wp:effectExtent l="0" t="0" r="9525" b="9525"/>
            <wp:docPr id="637" name="Рисунок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C1FC91C" wp14:editId="0A72FDC2">
            <wp:extent cx="1066800" cy="495300"/>
            <wp:effectExtent l="0" t="0" r="0" b="0"/>
            <wp:docPr id="636" name="Рисунок 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87DB2FF" wp14:editId="0948D155">
            <wp:extent cx="1285875" cy="495300"/>
            <wp:effectExtent l="0" t="0" r="9525" b="0"/>
            <wp:docPr id="635" name="Рисунок 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г)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993648C" wp14:editId="36853151">
            <wp:extent cx="1533525" cy="571500"/>
            <wp:effectExtent l="0" t="0" r="9525" b="0"/>
            <wp:docPr id="634" name="Рисунок 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Постройте график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функции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y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C1BDD4" wp14:editId="599C39D8">
            <wp:extent cx="295275" cy="466725"/>
            <wp:effectExtent l="0" t="0" r="9525" b="9525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Какова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область определения функции?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функция принимает положительные значения?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3. Докажите, что при всех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≠ ±2 значение выражения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963E66A" wp14:editId="688B4D44">
            <wp:extent cx="3095625" cy="533400"/>
            <wp:effectExtent l="0" t="0" r="9525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не зависит от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смысл выражение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2024F6" wp14:editId="4336C37D">
            <wp:extent cx="809625" cy="714375"/>
            <wp:effectExtent l="0" t="0" r="9525" b="9525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4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Упростите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6F66F40" wp14:editId="57169FBF">
            <wp:extent cx="1533525" cy="266700"/>
            <wp:effectExtent l="0" t="0" r="9525" b="0"/>
            <wp:docPr id="546" name="Рисунок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9FB56C1" wp14:editId="5A3BE0F6">
            <wp:extent cx="1381125" cy="295275"/>
            <wp:effectExtent l="0" t="0" r="9525" b="9525"/>
            <wp:docPr id="545" name="Рисунок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63215B5" wp14:editId="0A77A084">
            <wp:extent cx="733425" cy="295275"/>
            <wp:effectExtent l="0" t="0" r="0" b="9525"/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Сравните: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A55A0AD" wp14:editId="3201D395">
            <wp:extent cx="409575" cy="533400"/>
            <wp:effectExtent l="0" t="0" r="9525" b="0"/>
            <wp:docPr id="543" name="Рисунок 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B1EC097" wp14:editId="35CF22F1">
            <wp:extent cx="523875" cy="466725"/>
            <wp:effectExtent l="0" t="0" r="0" b="9525"/>
            <wp:docPr id="542" name="Рисунок 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Сократите дробь: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67C5955" wp14:editId="4B7BED4B">
            <wp:extent cx="800100" cy="542925"/>
            <wp:effectExtent l="0" t="0" r="0" b="9525"/>
            <wp:docPr id="541" name="Рисунок 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4B20CC" wp14:editId="1936280D">
            <wp:extent cx="571500" cy="504825"/>
            <wp:effectExtent l="0" t="0" r="0" b="9525"/>
            <wp:docPr id="540" name="Рисунок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4. Освободите дробь от знака корня в знаменателе: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DAB2A9A" wp14:editId="3A8E3268">
            <wp:extent cx="409575" cy="504825"/>
            <wp:effectExtent l="0" t="0" r="9525" b="9525"/>
            <wp:docPr id="539" name="Рисунок 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C309F29" wp14:editId="7056F0DC">
            <wp:extent cx="542925" cy="504825"/>
            <wp:effectExtent l="0" t="0" r="9525" b="9525"/>
            <wp:docPr id="538" name="Рисунок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Докажите, что значение выражения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263299F" wp14:editId="4140A2C9">
            <wp:extent cx="1381125" cy="504825"/>
            <wp:effectExtent l="0" t="0" r="9525" b="9525"/>
            <wp:docPr id="537" name="Рисунок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число рациональное.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6. При каких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значениях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дробь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B1D3AE" wp14:editId="2C12B22C">
            <wp:extent cx="723900" cy="504825"/>
            <wp:effectExtent l="0" t="0" r="0" b="9525"/>
            <wp:docPr id="536" name="Рисунок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 наибольшее значение?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Упростите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44A1467" wp14:editId="08FDAC22">
            <wp:extent cx="1371600" cy="266700"/>
            <wp:effectExtent l="0" t="0" r="0" b="0"/>
            <wp:docPr id="535" name="Рисунок 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6C1395F" wp14:editId="3DC29AA6">
            <wp:extent cx="1381125" cy="295275"/>
            <wp:effectExtent l="0" t="0" r="9525" b="9525"/>
            <wp:docPr id="534" name="Рисунок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;         в)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DB3A16D" wp14:editId="1F44CB9C">
            <wp:extent cx="876300" cy="295275"/>
            <wp:effectExtent l="0" t="0" r="0" b="9525"/>
            <wp:docPr id="533" name="Рисунок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Сравните: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43E0A3" wp14:editId="200D9333">
            <wp:extent cx="523875" cy="466725"/>
            <wp:effectExtent l="0" t="0" r="0" b="9525"/>
            <wp:docPr id="532" name="Рисунок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D4D807" wp14:editId="57706FD7">
            <wp:extent cx="466725" cy="533400"/>
            <wp:effectExtent l="0" t="0" r="9525" b="0"/>
            <wp:docPr id="531" name="Рисунок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Сократите дробь: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F7F6925" wp14:editId="25F16258">
            <wp:extent cx="800100" cy="542925"/>
            <wp:effectExtent l="0" t="0" r="0" b="9525"/>
            <wp:docPr id="530" name="Рисунок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56A2C2" wp14:editId="6EAECFAE">
            <wp:extent cx="571500" cy="504825"/>
            <wp:effectExtent l="0" t="0" r="0" b="9525"/>
            <wp:docPr id="529" name="Рисунок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4. Освободите дробь от знака корня в знаменателе: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36232EF" wp14:editId="2948C3E2">
            <wp:extent cx="390525" cy="504825"/>
            <wp:effectExtent l="0" t="0" r="9525" b="9525"/>
            <wp:docPr id="528" name="Рисунок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8F6C66" wp14:editId="043E60D9">
            <wp:extent cx="638175" cy="504825"/>
            <wp:effectExtent l="0" t="0" r="9525" b="9525"/>
            <wp:docPr id="527" name="Рисунок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Докажите, что значение выражения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8160580" wp14:editId="2FDDE0D5">
            <wp:extent cx="1371600" cy="504825"/>
            <wp:effectExtent l="0" t="0" r="0" b="9525"/>
            <wp:docPr id="526" name="Рисунок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число рациональное.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6.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дробь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E072358" wp14:editId="22E3CA40">
            <wp:extent cx="581025" cy="504825"/>
            <wp:effectExtent l="0" t="0" r="0" b="9525"/>
            <wp:docPr id="525" name="Рисунок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принимает наибольшее значение?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5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уравнение: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2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+ 7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9 = 0;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>в) 100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16 = 0;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б) 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18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г)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16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+ 63 = 0.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Периметр прямоугольника равен </w:t>
      </w:r>
      <w:smartTag w:uri="urn:schemas-microsoft-com:office:smarttags" w:element="metricconverter">
        <w:smartTagPr>
          <w:attr w:name="ProductID" w:val="20 с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20 см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 Найдите его стороны, если известно, что площадь прямоугольника равна 24 см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3. В уравнении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рх</w:t>
      </w:r>
      <w:proofErr w:type="spell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18 = 0 один из его корней равен –9. Найдите другой корень и коэффициент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6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уравнение: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+ 13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10 = 0;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>в) 16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49;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б) 2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0;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г)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35 = 0.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Периметр прямоугольника равен </w:t>
      </w:r>
      <w:smartTag w:uri="urn:schemas-microsoft-com:office:smarttags" w:element="metricconverter">
        <w:smartTagPr>
          <w:attr w:name="ProductID" w:val="30 с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30 см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 Найдите его стороны, если известно, что площадь прямоугольника равна 56 см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3. Один из корней уравнения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+ 11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0 равен –7. Найдите другой корень и свободный член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q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6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уравнение: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D2C6A7" wp14:editId="0C1BC080">
            <wp:extent cx="1171575" cy="495300"/>
            <wp:effectExtent l="0" t="0" r="9525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FB49B16" wp14:editId="6EAE5163">
            <wp:extent cx="733425" cy="466725"/>
            <wp:effectExtent l="0" t="0" r="9525" b="9525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3.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2. Из пункта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в пункт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велосипедист проехал по одной дороге длиной </w:t>
      </w:r>
      <w:smartTag w:uri="urn:schemas-microsoft-com:office:smarttags" w:element="metricconverter">
        <w:smartTagPr>
          <w:attr w:name="ProductID" w:val="27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27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, а обратно возвращался по другой дороге, которая была короче первой на </w:t>
      </w:r>
      <w:smartTag w:uri="urn:schemas-microsoft-com:office:smarttags" w:element="metricconverter">
        <w:smartTagPr>
          <w:attr w:name="ProductID" w:val="7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7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. Хотя на обратном пути велосипедист уменьшил скорость на </w:t>
      </w:r>
      <w:smartTag w:uri="urn:schemas-microsoft-com:office:smarttags" w:element="metricconverter">
        <w:smartTagPr>
          <w:attr w:name="ProductID" w:val="3 км/ч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3 км/ч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, он все же на обратный путь затратил времени на 10 минут меньше, чем на путь из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spell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. С какой скоростью ехал велосипедист из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</w:t>
      </w:r>
      <w:proofErr w:type="spell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уравнение: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0753E39" wp14:editId="1CE0E2E8">
            <wp:extent cx="1323975" cy="495300"/>
            <wp:effectExtent l="0" t="0" r="9525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A6D9BB8" wp14:editId="59FBDFF2">
            <wp:extent cx="723900" cy="466725"/>
            <wp:effectExtent l="0" t="0" r="0" b="9525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2.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Катер прошёл </w:t>
      </w:r>
      <w:smartTag w:uri="urn:schemas-microsoft-com:office:smarttags" w:element="metricconverter">
        <w:smartTagPr>
          <w:attr w:name="ProductID" w:val="12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12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против течения реки и </w:t>
      </w:r>
      <w:smartTag w:uri="urn:schemas-microsoft-com:office:smarttags" w:element="metricconverter">
        <w:smartTagPr>
          <w:attr w:name="ProductID" w:val="5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5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течению. При этом он затратил столько времени, сколько ему потребовалось бы, если бы он шёл </w:t>
      </w:r>
      <w:smartTag w:uri="urn:schemas-microsoft-com:office:smarttags" w:element="metricconverter">
        <w:smartTagPr>
          <w:attr w:name="ProductID" w:val="18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18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озеру. Какова собственная скорость катера, если известно, что скорость течения реки равна </w:t>
      </w:r>
      <w:smartTag w:uri="urn:schemas-microsoft-com:office:smarttags" w:element="metricconverter">
        <w:smartTagPr>
          <w:attr w:name="ProductID" w:val="3 км/ч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3 км/ч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7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Р е к о м е н д а ц и </w:t>
      </w:r>
      <w:proofErr w:type="spellStart"/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spellEnd"/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 п о   </w:t>
      </w:r>
      <w:proofErr w:type="spell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spell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ц е н и в а н и ю.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Для получения отметки «3» достаточно выполнить первые два задания. Для получения отметки «5» необходимо выполнить любые четыре задания. Если выполнены все пять заданий, учащийся может получить дополнительную оценку.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Докажите неравенство: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2)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&gt;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4);            б)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a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+ 1 ≥ 2(3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a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4).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Известно,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&lt;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 Сравните: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21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21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б) –3,2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–3,2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в) 1,5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1,5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Результат сравнения запишите в виде неравенства.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Известно, что 2,6 &lt;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ECB3BBB" wp14:editId="45BF2F3A">
            <wp:extent cx="276225" cy="266700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&lt; 2,7. Оцените: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2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283AA0C" wp14:editId="201F705E">
            <wp:extent cx="276225" cy="266700"/>
            <wp:effectExtent l="0" t="0" r="9525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б) –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126901A" wp14:editId="6F7319FF">
            <wp:extent cx="276225" cy="266700"/>
            <wp:effectExtent l="0" t="0" r="9525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Оцените периметр и площадь прямоугольника со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см и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см, если известно, что 2,6 &lt;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&lt; 2,7,   1,2 &lt;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&lt; 1,3.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К каждому из чисел 2, 3, 4 и 5 прибавили одно и то же число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 Сравните произведение крайних членов получившейся последовательности с произведением средних членов.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Докажите неравенство: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+ 7)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&gt;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+ 14);            б)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+ 5 ≥ 10(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2).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Известно,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что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&gt;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 Сравните: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18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18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б) –6,7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–6,7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в) –3,7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 –3,7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Результат сравнения запишите в виде неравенства.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Известно, что 3,1 &lt;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B942D9" wp14:editId="3746585F">
            <wp:extent cx="352425" cy="266700"/>
            <wp:effectExtent l="0" t="0" r="9525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&lt; 3,2. Оцените: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3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0B910AD" wp14:editId="76C1805B">
            <wp:extent cx="352425" cy="266700"/>
            <wp:effectExtent l="0" t="0" r="9525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б) –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8661625" wp14:editId="7F6C89A4">
            <wp:extent cx="352425" cy="266700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Оцените периметр и площадь прямоугольника со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см и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см, если известно, что 1,5 &lt;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&lt; 1,6,   3,2 &lt;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&lt; 3,3.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12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5. Даны  четыре  последовательных  натуральных  числа.  Сравните  произведение первого и последнего из них с произведением двух средних чисел.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8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неравенство: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1E950B1" wp14:editId="6EC9505E">
            <wp:extent cx="161925" cy="466725"/>
            <wp:effectExtent l="0" t="0" r="0" b="9525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&lt; 5;           б) 1 – 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≤ 0;           в) 5(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1,2) – 4,6 &gt; 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+ 1.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При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каких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дроби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1D1D96" wp14:editId="4404E294">
            <wp:extent cx="447675" cy="466725"/>
            <wp:effectExtent l="0" t="0" r="9525" b="9525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меньше соответствующего значения дроби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750E80" wp14:editId="47BA09F5">
            <wp:extent cx="504825" cy="466725"/>
            <wp:effectExtent l="0" t="0" r="9525" b="9525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Решите систему неравенств: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71CE474" wp14:editId="3A7517EC">
            <wp:extent cx="923925" cy="561975"/>
            <wp:effectExtent l="0" t="0" r="9525" b="9525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б)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9239426" wp14:editId="24F7405C">
            <wp:extent cx="1171575" cy="561975"/>
            <wp:effectExtent l="0" t="0" r="9525" b="9525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4. Найдите целые решения системы неравенств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6CD8FF" wp14:editId="36CD84BB">
            <wp:extent cx="1381125" cy="790575"/>
            <wp:effectExtent l="0" t="0" r="9525" b="9525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смысл выражение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569C876" wp14:editId="463C1821">
            <wp:extent cx="1304925" cy="266700"/>
            <wp:effectExtent l="0" t="0" r="9525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6. При каких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значениях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множеством решений неравенства 3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x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7 &lt;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A768BD9" wp14:editId="00DFBFDB">
            <wp:extent cx="180975" cy="466725"/>
            <wp:effectExtent l="0" t="0" r="9525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числовой промежуток (–∞; 4)?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неравенство: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2CFD4A1" wp14:editId="1A1CF471">
            <wp:extent cx="152400" cy="466725"/>
            <wp:effectExtent l="0" t="0" r="0" b="9525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≥ 2;           б) 2 – 7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&gt; 0;           в) 6(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1,5) – 3,4 &gt; 4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2,4.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При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каких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значение дроби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3DA4AC2" wp14:editId="4872E368">
            <wp:extent cx="428625" cy="466725"/>
            <wp:effectExtent l="0" t="0" r="9525" b="9525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больше соответствующего значения дроби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A8AF6BA" wp14:editId="402837A1">
            <wp:extent cx="523875" cy="466725"/>
            <wp:effectExtent l="0" t="0" r="9525" b="9525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Решите систему неравенств: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1EAF148" wp14:editId="0D37302D">
            <wp:extent cx="1066800" cy="561975"/>
            <wp:effectExtent l="0" t="0" r="0" b="9525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93FD9BC" wp14:editId="4190BB4B">
            <wp:extent cx="1066800" cy="561975"/>
            <wp:effectExtent l="0" t="0" r="0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Найдите целые решения системы неравенств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86DF659" wp14:editId="5D90A6D2">
            <wp:extent cx="1457325" cy="790575"/>
            <wp:effectExtent l="0" t="0" r="9525" b="9525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каких 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значениях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а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смысл выражение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15CB51C" wp14:editId="2C9CBF73">
            <wp:extent cx="1266825" cy="266700"/>
            <wp:effectExtent l="0" t="0" r="9525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6.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множеством решений неравенства 4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+ 6 &gt;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69752C" wp14:editId="2CC0DD05">
            <wp:extent cx="161925" cy="466725"/>
            <wp:effectExtent l="0" t="0" r="0" b="9525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числовой промежуток (3; +∞)?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Контрольная работа № 9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Найдите значение выражения: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4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11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· 4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–9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б) 6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–5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–3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в) (2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2. Упростите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DEBDFF4" wp14:editId="5CFB9D5B">
            <wp:extent cx="771525" cy="276225"/>
            <wp:effectExtent l="0" t="0" r="9525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BD0A6DE" wp14:editId="4E9E6153">
            <wp:extent cx="1285875" cy="266700"/>
            <wp:effectExtent l="0" t="0" r="952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Преобразуйте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087C5A" wp14:editId="3997624F">
            <wp:extent cx="904875" cy="561975"/>
            <wp:effectExtent l="0" t="0" r="9525" b="952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FA353D3" wp14:editId="37D3D1C5">
            <wp:extent cx="1228725" cy="609600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5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Вычислите: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4233FD1" wp14:editId="6754192E">
            <wp:extent cx="685800" cy="4953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6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5. Представьте произведение (4,6 · 10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4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 · (2,5 · 10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–6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 в стандартном виде числа.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6. Представьте  выражение  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a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–1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–1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)(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a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b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–1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в  виде  рациональной дроби.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Найдите значение выражения: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а) 5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–4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· 5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б) 12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–3</w:t>
      </w:r>
      <w:proofErr w:type="gramStart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12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–4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            в) (3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–1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–3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2. Упростите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056D4E7" wp14:editId="3E325791">
            <wp:extent cx="866775" cy="276225"/>
            <wp:effectExtent l="0" t="0" r="9525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7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56319D" wp14:editId="01BA2902">
            <wp:extent cx="1438275" cy="276225"/>
            <wp:effectExtent l="0" t="0" r="9525" b="952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3. Преобразуйте выражение: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C3E474" wp14:editId="3F200EDC">
            <wp:extent cx="904875" cy="561975"/>
            <wp:effectExtent l="0" t="0" r="9525" b="952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б)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E6DACC" wp14:editId="7264ABE2">
            <wp:extent cx="1400175" cy="609600"/>
            <wp:effectExtent l="0" t="0" r="9525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Вычислите: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22ECE6" wp14:editId="25E6E755">
            <wp:extent cx="695325" cy="495300"/>
            <wp:effectExtent l="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5. Представьте произведение (3,5 · 10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–5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 · (6,4 · 10</w:t>
      </w:r>
      <w:r w:rsidRPr="00EF1D5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) в стандартном виде числа.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6. Представьте  выражение 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6456F10" wp14:editId="50C281B8">
            <wp:extent cx="1438275" cy="276225"/>
            <wp:effectExtent l="0" t="0" r="9525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2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 в  виде  рациональной дроби.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1D5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Итоговая контрольная работа</w:t>
      </w:r>
    </w:p>
    <w:p w:rsidR="00E632BF" w:rsidRPr="00EF1D59" w:rsidRDefault="00E632BF" w:rsidP="00E632BF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1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систему неравенств: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0F73F91" wp14:editId="384E81B5">
            <wp:extent cx="1724025" cy="56197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5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Упростите выражение: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6D2C30A" wp14:editId="4E9118A5">
            <wp:extent cx="2019300" cy="295275"/>
            <wp:effectExtent l="0" t="0" r="0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6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Упростите выражение: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F6B4CC1" wp14:editId="426C67A6">
            <wp:extent cx="2324100" cy="5715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7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Два автомобиля выезжают одновременно из одного города в другой, находящийся на расстоянии </w:t>
      </w:r>
      <w:smartTag w:uri="urn:schemas-microsoft-com:office:smarttags" w:element="metricconverter">
        <w:smartTagPr>
          <w:attr w:name="ProductID" w:val="560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560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. Скорость первого на </w:t>
      </w:r>
      <w:smartTag w:uri="urn:schemas-microsoft-com:office:smarttags" w:element="metricconverter">
        <w:smartTagPr>
          <w:attr w:name="ProductID" w:val="10 км/ч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10 км/ч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больше скорости второго, и поэтому первый приезжает на место на 1 ч раньше второго. Определите скорость каждого автомобиля.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функция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y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3D1157C" wp14:editId="17320925">
            <wp:extent cx="542925" cy="4667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8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+ 1 принимает положительные значения?</w:t>
      </w:r>
    </w:p>
    <w:p w:rsidR="00E632BF" w:rsidRPr="00EF1D59" w:rsidRDefault="00E632BF" w:rsidP="00E632BF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а </w:t>
      </w:r>
      <w:proofErr w:type="gramStart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proofErr w:type="gramEnd"/>
      <w:r w:rsidRPr="00EF1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а н т  2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1. Решите систему неравенств: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59594C6" wp14:editId="067962F3">
            <wp:extent cx="1971675" cy="56197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9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2. Упростите выражение: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9D5B0DB" wp14:editId="15EEC4B0">
            <wp:extent cx="1857375" cy="29527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0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3. Упростите выражение: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3FC429F" wp14:editId="7F948774">
            <wp:extent cx="2238375" cy="471688"/>
            <wp:effectExtent l="0" t="0" r="0" b="508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71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632BF" w:rsidRPr="00EF1D59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4. Пассажирский поезд был задержан в пути на 16 мин и нагнал опоздание на перегоне в </w:t>
      </w:r>
      <w:smartTag w:uri="urn:schemas-microsoft-com:office:smarttags" w:element="metricconverter">
        <w:smartTagPr>
          <w:attr w:name="ProductID" w:val="80 км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80 км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, идя со скоростью, на </w:t>
      </w:r>
      <w:smartTag w:uri="urn:schemas-microsoft-com:office:smarttags" w:element="metricconverter">
        <w:smartTagPr>
          <w:attr w:name="ProductID" w:val="10 км/ч"/>
        </w:smartTagPr>
        <w:r w:rsidRPr="00EF1D59">
          <w:rPr>
            <w:rFonts w:ascii="Times New Roman" w:eastAsia="Times New Roman" w:hAnsi="Times New Roman"/>
            <w:sz w:val="24"/>
            <w:szCs w:val="24"/>
            <w:lang w:eastAsia="ru-RU"/>
          </w:rPr>
          <w:t>10 км/ч</w:t>
        </w:r>
      </w:smartTag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большей, чем полагалось по расписанию. Какова была скорость поезда по расписанию?</w:t>
      </w:r>
    </w:p>
    <w:p w:rsidR="00E632BF" w:rsidRDefault="00E632B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каких значениях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х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функция </w:t>
      </w:r>
      <w:r w:rsidRPr="00EF1D5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y</w:t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r w:rsidRPr="00EF1D5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01D681A" wp14:editId="032F63C6">
            <wp:extent cx="428625" cy="466725"/>
            <wp:effectExtent l="0" t="0" r="0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1D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 принимает отрицательные значения?</w:t>
      </w:r>
    </w:p>
    <w:p w:rsidR="001C4A1F" w:rsidRDefault="001C4A1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4A1F" w:rsidRPr="001C4A1F" w:rsidRDefault="001C4A1F" w:rsidP="001C4A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Учебно-методические средства обучения</w:t>
      </w:r>
    </w:p>
    <w:p w:rsidR="001C4A1F" w:rsidRPr="001C4A1F" w:rsidRDefault="001C4A1F" w:rsidP="001C4A1F">
      <w:pPr>
        <w:numPr>
          <w:ilvl w:val="0"/>
          <w:numId w:val="7"/>
        </w:numPr>
        <w:shd w:val="clear" w:color="auto" w:fill="FFFFFF"/>
        <w:tabs>
          <w:tab w:val="left" w:pos="186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Бурмистрова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Т. А., составитель «Программы общеобразовательных учреждений. Алгебра 7-9 классы». Издательство «Просвещение». Москва. 2010</w:t>
      </w:r>
    </w:p>
    <w:p w:rsidR="001C4A1F" w:rsidRPr="001C4A1F" w:rsidRDefault="001C4A1F" w:rsidP="001C4A1F">
      <w:pPr>
        <w:numPr>
          <w:ilvl w:val="0"/>
          <w:numId w:val="7"/>
        </w:numPr>
        <w:shd w:val="clear" w:color="auto" w:fill="FFFFFF"/>
        <w:tabs>
          <w:tab w:val="left" w:pos="186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Зив Б.Г., </w:t>
      </w:r>
      <w:proofErr w:type="spellStart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Гольдич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В.А. «</w:t>
      </w: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Дидактические материалы по алгебре для </w:t>
      </w:r>
      <w:r w:rsidR="00AB69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класса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», С-Петербург, 2008 г.</w:t>
      </w:r>
    </w:p>
    <w:p w:rsidR="001C4A1F" w:rsidRPr="001C4A1F" w:rsidRDefault="001C4A1F" w:rsidP="001C4A1F">
      <w:pPr>
        <w:numPr>
          <w:ilvl w:val="0"/>
          <w:numId w:val="7"/>
        </w:numPr>
        <w:shd w:val="clear" w:color="auto" w:fill="FFFFFF"/>
        <w:tabs>
          <w:tab w:val="left" w:pos="186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Кузнецова Л.В., Суворова С.В., </w:t>
      </w:r>
      <w:proofErr w:type="spellStart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Бунимович</w:t>
      </w:r>
      <w:proofErr w:type="spellEnd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Е.А.и</w:t>
      </w:r>
      <w:proofErr w:type="spellEnd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др., Алгебра, сборник заданий для подготовки к государственной итоговой аттестации в 9 классе, М.: Просвещение, 201</w:t>
      </w:r>
      <w:r w:rsidR="00AB69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год.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4A1F" w:rsidRPr="001C4A1F" w:rsidRDefault="001C4A1F" w:rsidP="001C4A1F">
      <w:pPr>
        <w:numPr>
          <w:ilvl w:val="0"/>
          <w:numId w:val="7"/>
        </w:numPr>
        <w:shd w:val="clear" w:color="auto" w:fill="FFFFFF"/>
        <w:tabs>
          <w:tab w:val="left" w:pos="186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Лысенко Ф. Ф.- Алгебра. 9 класс. Итоговая аттестация-2014. Ростов–на Дону: Легион, 201</w:t>
      </w:r>
      <w:r w:rsidR="00AB69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C4A1F" w:rsidRPr="001C4A1F" w:rsidRDefault="001C4A1F" w:rsidP="001C4A1F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Макарычев Ю.Н, </w:t>
      </w:r>
      <w:proofErr w:type="spellStart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Миндюк</w:t>
      </w:r>
      <w:proofErr w:type="spellEnd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Н.Г., Короткова Л.М., Дидактические материалы по алгебре для </w:t>
      </w:r>
      <w:r w:rsidR="00AB69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bookmarkStart w:id="1" w:name="_GoBack"/>
      <w:bookmarkEnd w:id="1"/>
      <w:r w:rsidRPr="001C4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класса, М.: Просвещение, 2010 год.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ЦОР: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www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hyperlink r:id="rId104" w:tgtFrame="_blank" w:history="1">
        <w:proofErr w:type="spellStart"/>
        <w:r w:rsidRPr="001C4A1F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edu</w:t>
        </w:r>
        <w:proofErr w:type="spellEnd"/>
      </w:hyperlink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- "Российское образование" Федеральный портал. 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2.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www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hyperlink r:id="rId105" w:tgtFrame="_blank" w:history="1">
        <w:r w:rsidRPr="001C4A1F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school</w:t>
        </w:r>
        <w:r w:rsidRPr="001C4A1F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1C4A1F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</w:hyperlink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C4A1F">
        <w:rPr>
          <w:rFonts w:ascii="Times New Roman" w:eastAsia="Times New Roman" w:hAnsi="Times New Roman"/>
          <w:bCs/>
          <w:sz w:val="24"/>
          <w:szCs w:val="24"/>
          <w:lang w:eastAsia="ru-RU"/>
        </w:rPr>
        <w:t>"Российский общеобразовательный портал"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www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C4A1F">
        <w:rPr>
          <w:rFonts w:ascii="Times New Roman" w:eastAsia="Times New Roman" w:hAnsi="Times New Roman"/>
          <w:sz w:val="24"/>
          <w:szCs w:val="24"/>
          <w:lang w:val="en-US" w:eastAsia="ru-RU"/>
        </w:rPr>
        <w:t>school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C4A1F">
        <w:rPr>
          <w:rFonts w:ascii="Times New Roman" w:eastAsia="Times New Roman" w:hAnsi="Times New Roman"/>
          <w:sz w:val="24"/>
          <w:szCs w:val="24"/>
          <w:lang w:val="en-US" w:eastAsia="ru-RU"/>
        </w:rPr>
        <w:t>collection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C4A1F">
        <w:rPr>
          <w:rFonts w:ascii="Times New Roman" w:eastAsia="Times New Roman" w:hAnsi="Times New Roman"/>
          <w:sz w:val="24"/>
          <w:szCs w:val="24"/>
          <w:lang w:val="en-US" w:eastAsia="ru-RU"/>
        </w:rPr>
        <w:t>edu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 w:rsidRPr="001C4A1F"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/ Единая коллекция цифровых образовательных ресурсов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4. www.mathvaz.ru - </w:t>
      </w:r>
      <w:hyperlink r:id="rId106" w:tgtFrame="_blank" w:history="1">
        <w:proofErr w:type="spellStart"/>
        <w:r w:rsidRPr="001C4A1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doc</w:t>
        </w:r>
        <w:proofErr w:type="gramStart"/>
        <w:r w:rsidRPr="001C4A1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ье</w:t>
        </w:r>
        <w:proofErr w:type="spellEnd"/>
        <w:proofErr w:type="gramEnd"/>
        <w:r w:rsidRPr="001C4A1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 xml:space="preserve"> школьного учителя математики </w:t>
        </w:r>
      </w:hyperlink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Документация, рабочие материалы для </w:t>
      </w:r>
      <w:r w:rsidRPr="001C4A1F">
        <w:rPr>
          <w:rFonts w:ascii="Times New Roman" w:eastAsia="Times New Roman" w:hAnsi="Times New Roman"/>
          <w:bCs/>
          <w:sz w:val="24"/>
          <w:szCs w:val="24"/>
          <w:lang w:eastAsia="ru-RU"/>
        </w:rPr>
        <w:t>учителя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математики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br/>
        <w:t>5. www.it-n.ru</w:t>
      </w:r>
      <w:hyperlink r:id="rId107" w:history="1">
        <w:r w:rsidRPr="001C4A1F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"Сеть творческих учителей"</w:t>
        </w:r>
      </w:hyperlink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6. www.</w:t>
      </w:r>
      <w:hyperlink r:id="rId108" w:history="1">
        <w:r w:rsidRPr="001C4A1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festival.1september.ru</w:t>
        </w:r>
      </w:hyperlink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   Фестиваль педагогических идей "Открытый урок"  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 www.</w:t>
      </w:r>
      <w:r w:rsidRPr="001C4A1F">
        <w:rPr>
          <w:rFonts w:ascii="Times New Roman" w:eastAsia="Times New Roman" w:hAnsi="Times New Roman"/>
          <w:color w:val="444444"/>
          <w:sz w:val="24"/>
          <w:szCs w:val="24"/>
          <w:shd w:val="clear" w:color="auto" w:fill="FFFFFF"/>
          <w:lang w:eastAsia="ru-RU"/>
        </w:rPr>
        <w:t xml:space="preserve">"http://nsportal.ru/curlikina77" </w:t>
      </w:r>
      <w:r w:rsidRPr="001C4A1F">
        <w:rPr>
          <w:rFonts w:ascii="Times New Roman" w:eastAsia="Times New Roman" w:hAnsi="Times New Roman"/>
          <w:sz w:val="24"/>
          <w:szCs w:val="24"/>
          <w:lang w:eastAsia="ru-RU"/>
        </w:rPr>
        <w:t>Персональный сайт</w:t>
      </w:r>
      <w:r w:rsidRPr="001C4A1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– </w:t>
      </w:r>
      <w:proofErr w:type="spellStart"/>
      <w:r w:rsidRPr="001C4A1F">
        <w:rPr>
          <w:rFonts w:ascii="Times New Roman" w:eastAsia="Times New Roman" w:hAnsi="Times New Roman"/>
          <w:bCs/>
          <w:sz w:val="24"/>
          <w:szCs w:val="24"/>
          <w:lang w:eastAsia="ru-RU"/>
        </w:rPr>
        <w:t>Курлыкина</w:t>
      </w:r>
      <w:proofErr w:type="spellEnd"/>
      <w:r w:rsidRPr="001C4A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Татьяна Ивановна</w:t>
      </w:r>
      <w:r w:rsidRPr="001C4A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1C4A1F" w:rsidRPr="001C4A1F" w:rsidRDefault="001C4A1F" w:rsidP="001C4A1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4A1F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Материально- технические средства обучения</w:t>
      </w:r>
    </w:p>
    <w:tbl>
      <w:tblPr>
        <w:tblpPr w:leftFromText="180" w:rightFromText="180" w:vertAnchor="text" w:horzAnchor="page" w:tblpX="1658" w:tblpY="18"/>
        <w:tblW w:w="141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1"/>
        <w:gridCol w:w="5845"/>
        <w:gridCol w:w="860"/>
        <w:gridCol w:w="215"/>
        <w:gridCol w:w="77"/>
        <w:gridCol w:w="992"/>
        <w:gridCol w:w="7"/>
        <w:gridCol w:w="860"/>
        <w:gridCol w:w="4081"/>
      </w:tblGrid>
      <w:tr w:rsidR="001C4A1F" w:rsidRPr="001C4A1F" w:rsidTr="00902B37">
        <w:trPr>
          <w:trHeight w:val="1824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</w:t>
            </w:r>
            <w:proofErr w:type="spellEnd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</w:t>
            </w:r>
            <w:proofErr w:type="spellEnd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Необходимк</w:t>
            </w:r>
            <w:proofErr w:type="spellEnd"/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49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1C4A1F" w:rsidRPr="001C4A1F" w:rsidTr="00902B37">
        <w:trPr>
          <w:cantSplit/>
          <w:trHeight w:val="600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 основного общего образования по математике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Стандарт по математике, примерные программы, авторские программы входят в состав обязательного программно-методического обеспечения кабинета математики.  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 среднего (полного) общего образования по математике (базовый уровень)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 среднего (полного) общего образования по математике (профильный уровень)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Примерная программа основного общего образования по математике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Примерная программа среднего (полного) общего образования на базовом уровне по математике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Примерная программа среднего (полного) общего образования на профильном уровне по математике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Авторские программы по курсам математики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по математике для 5-6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библиотечный фонд входят комплекты учебников, рекомендованных или допущенных министерством образования и 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науки Российской Федерации.</w:t>
            </w:r>
          </w:p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В состав библиотечного фонда целесообразно включать рабочие тетради, дидактические материалы, сборники контрольных и самостоятельных работ, практикумы по решению задач, соответствующие используемым комплектам учебников. </w:t>
            </w:r>
          </w:p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Сборники </w:t>
            </w:r>
            <w:proofErr w:type="spell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познавательных и развивающих заданий, обеспечивающих усвоение математических </w:t>
            </w:r>
            <w:proofErr w:type="gram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знаний</w:t>
            </w:r>
            <w:proofErr w:type="gramEnd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на репродуктивном, так и на продуктивном уровнях.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по алгебре для 7-9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по геометрии для 7-9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по алгебре и началам анализа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по геометрии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Учебник по математике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материалы по математике для 5-6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материалы по алгебре для 7-9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Дидактические материалы по геометрии для 7-9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по решению задач по алгебре и началам анализа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по решению задач по геометрии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 по решению задач по математике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Учебные пособия по элективным курсам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 контрольных работ по математике для 5-6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Сборники заданий (в том числе в тестовой форме), обеспечивающих диагностику и контроль качества обучения в соответствии с требованиями к уровню подготовки выпускников, закрепленными в стандарте.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 контрольных работ по алгебре для 7-9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 контрольных работ по геометрии для 7-9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 контрольных работ по алгебре и началам анализа 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 контрольных работ по геометрии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 контрольных работ по математике для 10-11 классов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1.27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Сборники экзаменационных работ для проведения государственной (итоговой) аттестации по математике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материалов для подготовки к единому государственному экзамену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127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74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Научная, научно-популярная, историческая литература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74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proofErr w:type="gramStart"/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Необходимы для подготовки докладов, сообщений, рефератов, творческих работ и должны содержаться в фондах библиотеки образовательного учреждения.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Справочные пособия (энциклопедии, словари, сборники основных формул и т.п.)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proofErr w:type="gramStart"/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пособия для учителя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Таблицы по математике для 5-6 классов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Таблицы по математике должны содержать правила действий с числами, таблицы метрических мер, основные сведения о плоских и пространственных геометрических фигурах, основные математические формулы, соотношения, законы, графики функций.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Таблицы по геометрии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Таблицы по алгебре для 7-9 классов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Таблицы по алгебре и началам анализа для 10-11 классов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Портреты выдающихся деятелей математики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демонстрационном варианте должны быть представлены портреты математиков, вклад которых в развитие математики представлен в стандарте. 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информационно-коммуникативные средства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Мультимедийные обучающие программы и электронные учебные издания по основным разделам курса математики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Д/</w:t>
            </w:r>
            <w:proofErr w:type="gramStart"/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Мультимедийные обучающие программы и электронные учебные издания могут быть ориентированы на систему дистанционного обучения, либо носить проблемно-тематический характер и обеспечивать дополнительные условия для изучения отдельных тем и разделов стандарта. В обоих случаях эти пособия должны 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предоставлять техническую возможность построения системы текущего и итогового контроля уровня подготовки учащихся (в том числе, в форме тестового контроля).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4. </w:t>
            </w:r>
          </w:p>
        </w:tc>
        <w:tc>
          <w:tcPr>
            <w:tcW w:w="12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Мультимедийный компьютер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Тех. требования: графическая операционная система, привод для чтения-записи компакт дисков, аудио-видео входы/выходы, возможность выхода в Интернет. </w:t>
            </w:r>
            <w:proofErr w:type="gram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Оснащен</w:t>
            </w:r>
            <w:proofErr w:type="gramEnd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акустическими колонками, микрофоном и наушниками. С пакетом прикладных программ (текстовых, табличных, графических и презентационных). 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Принтер лазерный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cantSplit/>
          <w:trHeight w:val="313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Копировальный аппарат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Могут входить в материально-техническое обеспечение образовательного учреждения.</w:t>
            </w:r>
          </w:p>
        </w:tc>
      </w:tr>
      <w:tr w:rsidR="001C4A1F" w:rsidRPr="001C4A1F" w:rsidTr="00902B37">
        <w:trPr>
          <w:cantSplit/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proofErr w:type="spell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Мультимедиапроектор</w:t>
            </w:r>
            <w:proofErr w:type="spellEnd"/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4A1F" w:rsidRPr="001C4A1F" w:rsidRDefault="001C4A1F" w:rsidP="001C4A1F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телекоммуникации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Включают: электронная  почта, локальная сеть, выход в Интернет, создаются в рамках материально-технического обеспечения всего образовательного учреждения при наличии необходимых финансовых и технических условий. 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Диапроектор или </w:t>
            </w:r>
            <w:proofErr w:type="spell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графопроектор</w:t>
            </w:r>
            <w:proofErr w:type="spellEnd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оверхэд</w:t>
            </w:r>
            <w:proofErr w:type="spellEnd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Экран (на штативе или навесной)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9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размеры 1,25х</w:t>
            </w:r>
            <w:proofErr w:type="gramStart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,25 м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12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Аудиторная доска с магнитной поверхностью и набором приспособлений для крепления таблиц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Доска магнитная с координатной сеткой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инструментов классных: линейка, транспортир, угольник (30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60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угольник (45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45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циркуль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Комплект предназначен для работы у доски. 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стереометрических тел (демонстрационный)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стереометрических тел (раздаточный)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Набор планиметрических фигур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93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УЧЕБНАЯ МЕБЕЛЬ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Компьютерный стол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Шкаф секционный для хранения оборудования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487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Шкаф секционный для хранения литературы и демонстрационного оборудования (с остекленной средней частью)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Стенд экспозиционный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Ящики для хранения таблиц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902B37">
        <w:trPr>
          <w:trHeight w:val="246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Штатив для таблиц</w:t>
            </w: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C4A1F" w:rsidRPr="001C4A1F" w:rsidTr="001C4A1F">
        <w:trPr>
          <w:trHeight w:val="282"/>
        </w:trPr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hd w:val="clear" w:color="auto" w:fill="FFFFFF"/>
              <w:spacing w:after="0" w:line="240" w:lineRule="auto"/>
              <w:ind w:left="74" w:right="7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39/41</w:t>
            </w:r>
          </w:p>
        </w:tc>
        <w:tc>
          <w:tcPr>
            <w:tcW w:w="4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4A1F" w:rsidRPr="001C4A1F" w:rsidRDefault="001C4A1F" w:rsidP="001C4A1F">
            <w:pPr>
              <w:spacing w:before="100" w:beforeAutospacing="1" w:after="100" w:afterAutospacing="1" w:line="255" w:lineRule="atLeast"/>
              <w:ind w:left="75" w:right="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4A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97%</w:t>
            </w:r>
          </w:p>
        </w:tc>
      </w:tr>
    </w:tbl>
    <w:p w:rsidR="001C4A1F" w:rsidRPr="001C4A1F" w:rsidRDefault="001C4A1F" w:rsidP="001C4A1F">
      <w:pPr>
        <w:spacing w:after="0" w:line="240" w:lineRule="auto"/>
        <w:ind w:right="96"/>
        <w:jc w:val="both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C4A1F" w:rsidRPr="001C4A1F" w:rsidRDefault="001C4A1F" w:rsidP="001C4A1F">
      <w:pPr>
        <w:spacing w:after="0" w:line="240" w:lineRule="auto"/>
        <w:ind w:right="96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1C4A1F">
        <w:rPr>
          <w:rFonts w:ascii="Times New Roman" w:eastAsia="Arial Unicode MS" w:hAnsi="Times New Roman"/>
          <w:b/>
          <w:sz w:val="24"/>
          <w:szCs w:val="24"/>
          <w:lang w:eastAsia="ru-RU"/>
        </w:rPr>
        <w:t>Д</w:t>
      </w:r>
      <w:r w:rsidRPr="001C4A1F">
        <w:rPr>
          <w:rFonts w:ascii="Times New Roman" w:eastAsia="Arial Unicode MS" w:hAnsi="Times New Roman"/>
          <w:sz w:val="24"/>
          <w:szCs w:val="24"/>
          <w:lang w:eastAsia="ru-RU"/>
        </w:rPr>
        <w:t xml:space="preserve"> – демонстрационный экземпляр (1 экз., кроме специально оговоренных случаев),</w:t>
      </w:r>
    </w:p>
    <w:p w:rsidR="001C4A1F" w:rsidRPr="001C4A1F" w:rsidRDefault="001C4A1F" w:rsidP="001C4A1F">
      <w:pPr>
        <w:spacing w:after="0" w:line="240" w:lineRule="auto"/>
        <w:ind w:right="96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proofErr w:type="gramStart"/>
      <w:r w:rsidRPr="001C4A1F">
        <w:rPr>
          <w:rFonts w:ascii="Times New Roman" w:eastAsia="Arial Unicode MS" w:hAnsi="Times New Roman"/>
          <w:b/>
          <w:sz w:val="24"/>
          <w:szCs w:val="24"/>
          <w:lang w:eastAsia="ru-RU"/>
        </w:rPr>
        <w:t>К</w:t>
      </w:r>
      <w:proofErr w:type="gramEnd"/>
      <w:r w:rsidRPr="001C4A1F">
        <w:rPr>
          <w:rFonts w:ascii="Times New Roman" w:eastAsia="Arial Unicode MS" w:hAnsi="Times New Roman"/>
          <w:i/>
          <w:sz w:val="24"/>
          <w:szCs w:val="24"/>
          <w:lang w:eastAsia="ru-RU"/>
        </w:rPr>
        <w:t xml:space="preserve"> </w:t>
      </w:r>
      <w:r w:rsidRPr="001C4A1F">
        <w:rPr>
          <w:rFonts w:ascii="Times New Roman" w:eastAsia="Arial Unicode MS" w:hAnsi="Times New Roman"/>
          <w:sz w:val="24"/>
          <w:szCs w:val="24"/>
          <w:lang w:eastAsia="ru-RU"/>
        </w:rPr>
        <w:t>– полный комплект (исходя из реальной наполняемости класса),</w:t>
      </w:r>
    </w:p>
    <w:p w:rsidR="001C4A1F" w:rsidRPr="001C4A1F" w:rsidRDefault="001C4A1F" w:rsidP="001C4A1F">
      <w:pPr>
        <w:spacing w:after="0" w:line="240" w:lineRule="auto"/>
        <w:ind w:right="96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r w:rsidRPr="001C4A1F">
        <w:rPr>
          <w:rFonts w:ascii="Times New Roman" w:eastAsia="Arial Unicode MS" w:hAnsi="Times New Roman"/>
          <w:b/>
          <w:sz w:val="24"/>
          <w:szCs w:val="24"/>
          <w:lang w:eastAsia="ru-RU"/>
        </w:rPr>
        <w:t>Ф</w:t>
      </w:r>
      <w:r w:rsidRPr="001C4A1F">
        <w:rPr>
          <w:rFonts w:ascii="Times New Roman" w:eastAsia="Arial Unicode MS" w:hAnsi="Times New Roman"/>
          <w:sz w:val="24"/>
          <w:szCs w:val="24"/>
          <w:lang w:eastAsia="ru-RU"/>
        </w:rPr>
        <w:t xml:space="preserve"> – комплект для фронтальной работы (примерно в два раза меньше, чем полный комплект, то есть не менее 1 экз. на двух учащихся),</w:t>
      </w:r>
    </w:p>
    <w:p w:rsidR="001C4A1F" w:rsidRPr="001C4A1F" w:rsidRDefault="001C4A1F" w:rsidP="001C4A1F">
      <w:pPr>
        <w:spacing w:after="0" w:line="240" w:lineRule="auto"/>
        <w:ind w:right="96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  <w:proofErr w:type="gramStart"/>
      <w:r w:rsidRPr="001C4A1F">
        <w:rPr>
          <w:rFonts w:ascii="Times New Roman" w:eastAsia="Arial Unicode MS" w:hAnsi="Times New Roman"/>
          <w:b/>
          <w:sz w:val="24"/>
          <w:szCs w:val="24"/>
          <w:lang w:eastAsia="ru-RU"/>
        </w:rPr>
        <w:t>П</w:t>
      </w:r>
      <w:proofErr w:type="gramEnd"/>
      <w:r w:rsidRPr="001C4A1F">
        <w:rPr>
          <w:rFonts w:ascii="Times New Roman" w:eastAsia="Arial Unicode MS" w:hAnsi="Times New Roman"/>
          <w:sz w:val="24"/>
          <w:szCs w:val="24"/>
          <w:lang w:eastAsia="ru-RU"/>
        </w:rPr>
        <w:t xml:space="preserve"> – комплект, необходимый для практической работы в группах, насчитывающих по нескольку учащихся (6-7 экз.). </w:t>
      </w:r>
    </w:p>
    <w:p w:rsidR="001C4A1F" w:rsidRPr="001C4A1F" w:rsidRDefault="001C4A1F" w:rsidP="001C4A1F">
      <w:pPr>
        <w:spacing w:after="0" w:line="240" w:lineRule="auto"/>
        <w:ind w:right="96" w:firstLine="539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1C4A1F" w:rsidRPr="001C4A1F" w:rsidRDefault="001C4A1F" w:rsidP="00E632BF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1C4A1F" w:rsidRPr="001C4A1F" w:rsidSect="001E41F5">
      <w:footerReference w:type="default" r:id="rId10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C3" w:rsidRDefault="00C132C3" w:rsidP="001E41F5">
      <w:pPr>
        <w:spacing w:after="0" w:line="240" w:lineRule="auto"/>
      </w:pPr>
      <w:r>
        <w:separator/>
      </w:r>
    </w:p>
  </w:endnote>
  <w:endnote w:type="continuationSeparator" w:id="0">
    <w:p w:rsidR="00C132C3" w:rsidRDefault="00C132C3" w:rsidP="001E4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3278460"/>
      <w:docPartObj>
        <w:docPartGallery w:val="Page Numbers (Bottom of Page)"/>
        <w:docPartUnique/>
      </w:docPartObj>
    </w:sdtPr>
    <w:sdtContent>
      <w:p w:rsidR="00CD5E1B" w:rsidRDefault="00CD5E1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991">
          <w:rPr>
            <w:noProof/>
          </w:rPr>
          <w:t>25</w:t>
        </w:r>
        <w:r>
          <w:fldChar w:fldCharType="end"/>
        </w:r>
      </w:p>
    </w:sdtContent>
  </w:sdt>
  <w:p w:rsidR="00CD5E1B" w:rsidRDefault="00CD5E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C3" w:rsidRDefault="00C132C3" w:rsidP="001E41F5">
      <w:pPr>
        <w:spacing w:after="0" w:line="240" w:lineRule="auto"/>
      </w:pPr>
      <w:r>
        <w:separator/>
      </w:r>
    </w:p>
  </w:footnote>
  <w:footnote w:type="continuationSeparator" w:id="0">
    <w:p w:rsidR="00C132C3" w:rsidRDefault="00C132C3" w:rsidP="001E4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B9166B8"/>
    <w:multiLevelType w:val="hybridMultilevel"/>
    <w:tmpl w:val="D556B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65AD3"/>
    <w:multiLevelType w:val="multilevel"/>
    <w:tmpl w:val="4932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186B38"/>
    <w:multiLevelType w:val="multilevel"/>
    <w:tmpl w:val="08C49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C1927"/>
    <w:multiLevelType w:val="hybridMultilevel"/>
    <w:tmpl w:val="3A0664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7215A39"/>
    <w:multiLevelType w:val="hybridMultilevel"/>
    <w:tmpl w:val="F88E1A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3B1E8A"/>
    <w:multiLevelType w:val="hybridMultilevel"/>
    <w:tmpl w:val="98966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CB"/>
    <w:rsid w:val="00036A9C"/>
    <w:rsid w:val="000B78E6"/>
    <w:rsid w:val="001C4A1F"/>
    <w:rsid w:val="001E41F5"/>
    <w:rsid w:val="003731F0"/>
    <w:rsid w:val="0038147D"/>
    <w:rsid w:val="004E74CB"/>
    <w:rsid w:val="005E526F"/>
    <w:rsid w:val="006C437E"/>
    <w:rsid w:val="008931A4"/>
    <w:rsid w:val="00896253"/>
    <w:rsid w:val="008E6ED7"/>
    <w:rsid w:val="008F21C5"/>
    <w:rsid w:val="009069B4"/>
    <w:rsid w:val="00955501"/>
    <w:rsid w:val="00AB6991"/>
    <w:rsid w:val="00C132C3"/>
    <w:rsid w:val="00CD5E1B"/>
    <w:rsid w:val="00DA2E57"/>
    <w:rsid w:val="00E07C3E"/>
    <w:rsid w:val="00E632BF"/>
    <w:rsid w:val="00EF1D59"/>
    <w:rsid w:val="00FC2109"/>
    <w:rsid w:val="00FD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7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632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26F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632B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E632BF"/>
  </w:style>
  <w:style w:type="character" w:customStyle="1" w:styleId="apple-style-span">
    <w:name w:val="apple-style-span"/>
    <w:basedOn w:val="a0"/>
    <w:rsid w:val="00E632BF"/>
  </w:style>
  <w:style w:type="paragraph" w:customStyle="1" w:styleId="c2">
    <w:name w:val="c2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c32">
    <w:name w:val="c19 c32"/>
    <w:basedOn w:val="a0"/>
    <w:rsid w:val="00E632BF"/>
  </w:style>
  <w:style w:type="character" w:customStyle="1" w:styleId="apple-converted-space">
    <w:name w:val="apple-converted-space"/>
    <w:basedOn w:val="a0"/>
    <w:rsid w:val="00E632BF"/>
  </w:style>
  <w:style w:type="paragraph" w:customStyle="1" w:styleId="c2c26c16">
    <w:name w:val="c2 c26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E632BF"/>
  </w:style>
  <w:style w:type="paragraph" w:customStyle="1" w:styleId="c2c16">
    <w:name w:val="c2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632BF"/>
  </w:style>
  <w:style w:type="paragraph" w:customStyle="1" w:styleId="c2c26c7">
    <w:name w:val="c2 c26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26">
    <w:name w:val="c3 c2 c2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7">
    <w:name w:val="c2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c1">
    <w:name w:val="c23 c1"/>
    <w:basedOn w:val="a0"/>
    <w:rsid w:val="00E632BF"/>
  </w:style>
  <w:style w:type="character" w:customStyle="1" w:styleId="c38">
    <w:name w:val="c38"/>
    <w:basedOn w:val="a0"/>
    <w:rsid w:val="00E632BF"/>
  </w:style>
  <w:style w:type="paragraph" w:customStyle="1" w:styleId="c2c9">
    <w:name w:val="c2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36">
    <w:name w:val="c8 c36"/>
    <w:basedOn w:val="a0"/>
    <w:rsid w:val="00E632BF"/>
  </w:style>
  <w:style w:type="character" w:customStyle="1" w:styleId="c36">
    <w:name w:val="c36"/>
    <w:basedOn w:val="a0"/>
    <w:rsid w:val="00E632BF"/>
  </w:style>
  <w:style w:type="paragraph" w:customStyle="1" w:styleId="c2c9c50">
    <w:name w:val="c2 c9 c50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7c9c44">
    <w:name w:val="c3 c2 c7 c9 c44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44c2c7c9">
    <w:name w:val="c3 c44 c2 c7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9">
    <w:name w:val="c3 c2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c32c49">
    <w:name w:val="c19 c32 c49"/>
    <w:basedOn w:val="a0"/>
    <w:rsid w:val="00E632BF"/>
  </w:style>
  <w:style w:type="paragraph" w:customStyle="1" w:styleId="c3c2c18">
    <w:name w:val="c3 c2 c18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E632BF"/>
  </w:style>
  <w:style w:type="character" w:customStyle="1" w:styleId="c19c1">
    <w:name w:val="c19 c1"/>
    <w:basedOn w:val="a0"/>
    <w:rsid w:val="00E632BF"/>
  </w:style>
  <w:style w:type="paragraph" w:customStyle="1" w:styleId="c0">
    <w:name w:val="c0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18">
    <w:name w:val="c2 c18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37c36">
    <w:name w:val="c8 c37 c36"/>
    <w:basedOn w:val="a0"/>
    <w:rsid w:val="00E632BF"/>
  </w:style>
  <w:style w:type="paragraph" w:styleId="a5">
    <w:name w:val="Normal (Web)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36c37">
    <w:name w:val="c8 c36 c37"/>
    <w:basedOn w:val="a0"/>
    <w:rsid w:val="00E632BF"/>
  </w:style>
  <w:style w:type="paragraph" w:customStyle="1" w:styleId="c2c18c7">
    <w:name w:val="c2 c18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7c9">
    <w:name w:val="c3 c2 c7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632BF"/>
  </w:style>
  <w:style w:type="paragraph" w:customStyle="1" w:styleId="c3c2c26c7">
    <w:name w:val="c3 c2 c26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">
    <w:name w:val="c3 c2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c39">
    <w:name w:val="c19 c39"/>
    <w:basedOn w:val="a0"/>
    <w:rsid w:val="00E632BF"/>
  </w:style>
  <w:style w:type="character" w:customStyle="1" w:styleId="c8c39">
    <w:name w:val="c8 c39"/>
    <w:basedOn w:val="a0"/>
    <w:rsid w:val="00E632BF"/>
  </w:style>
  <w:style w:type="character" w:customStyle="1" w:styleId="c39">
    <w:name w:val="c39"/>
    <w:basedOn w:val="a0"/>
    <w:rsid w:val="00E632BF"/>
  </w:style>
  <w:style w:type="character" w:customStyle="1" w:styleId="c8c1">
    <w:name w:val="c8 c1"/>
    <w:basedOn w:val="a0"/>
    <w:rsid w:val="00E632BF"/>
  </w:style>
  <w:style w:type="paragraph" w:customStyle="1" w:styleId="c2c16c26">
    <w:name w:val="c2 c16 c2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26c7c16">
    <w:name w:val="c2 c26 c7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c1">
    <w:name w:val="c35 c1"/>
    <w:basedOn w:val="a0"/>
    <w:rsid w:val="00E632BF"/>
  </w:style>
  <w:style w:type="paragraph" w:customStyle="1" w:styleId="c2c7c16">
    <w:name w:val="c2 c7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7">
    <w:name w:val="c3 c2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E632BF"/>
  </w:style>
  <w:style w:type="paragraph" w:customStyle="1" w:styleId="c2c7c40">
    <w:name w:val="c2 c7 c40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E632BF"/>
  </w:style>
  <w:style w:type="paragraph" w:customStyle="1" w:styleId="c2c3">
    <w:name w:val="c2 c3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31">
    <w:name w:val="c3 c2 c31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c3c2">
    <w:name w:val="c21 c3 c2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21">
    <w:name w:val="c3 c2 c21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E63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E632B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63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632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63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E632BF"/>
  </w:style>
  <w:style w:type="paragraph" w:styleId="ac">
    <w:name w:val="header"/>
    <w:basedOn w:val="a"/>
    <w:link w:val="ad"/>
    <w:rsid w:val="00E632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E632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тиль1"/>
    <w:basedOn w:val="a1"/>
    <w:uiPriority w:val="99"/>
    <w:rsid w:val="008E6E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47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632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26F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E632B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E632BF"/>
  </w:style>
  <w:style w:type="character" w:customStyle="1" w:styleId="apple-style-span">
    <w:name w:val="apple-style-span"/>
    <w:basedOn w:val="a0"/>
    <w:rsid w:val="00E632BF"/>
  </w:style>
  <w:style w:type="paragraph" w:customStyle="1" w:styleId="c2">
    <w:name w:val="c2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c32">
    <w:name w:val="c19 c32"/>
    <w:basedOn w:val="a0"/>
    <w:rsid w:val="00E632BF"/>
  </w:style>
  <w:style w:type="character" w:customStyle="1" w:styleId="apple-converted-space">
    <w:name w:val="apple-converted-space"/>
    <w:basedOn w:val="a0"/>
    <w:rsid w:val="00E632BF"/>
  </w:style>
  <w:style w:type="paragraph" w:customStyle="1" w:styleId="c2c26c16">
    <w:name w:val="c2 c26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E632BF"/>
  </w:style>
  <w:style w:type="paragraph" w:customStyle="1" w:styleId="c2c16">
    <w:name w:val="c2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632BF"/>
  </w:style>
  <w:style w:type="paragraph" w:customStyle="1" w:styleId="c2c26c7">
    <w:name w:val="c2 c26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26">
    <w:name w:val="c3 c2 c2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7">
    <w:name w:val="c2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c1">
    <w:name w:val="c23 c1"/>
    <w:basedOn w:val="a0"/>
    <w:rsid w:val="00E632BF"/>
  </w:style>
  <w:style w:type="character" w:customStyle="1" w:styleId="c38">
    <w:name w:val="c38"/>
    <w:basedOn w:val="a0"/>
    <w:rsid w:val="00E632BF"/>
  </w:style>
  <w:style w:type="paragraph" w:customStyle="1" w:styleId="c2c9">
    <w:name w:val="c2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36">
    <w:name w:val="c8 c36"/>
    <w:basedOn w:val="a0"/>
    <w:rsid w:val="00E632BF"/>
  </w:style>
  <w:style w:type="character" w:customStyle="1" w:styleId="c36">
    <w:name w:val="c36"/>
    <w:basedOn w:val="a0"/>
    <w:rsid w:val="00E632BF"/>
  </w:style>
  <w:style w:type="paragraph" w:customStyle="1" w:styleId="c2c9c50">
    <w:name w:val="c2 c9 c50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7c9c44">
    <w:name w:val="c3 c2 c7 c9 c44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44c2c7c9">
    <w:name w:val="c3 c44 c2 c7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9">
    <w:name w:val="c3 c2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c32c49">
    <w:name w:val="c19 c32 c49"/>
    <w:basedOn w:val="a0"/>
    <w:rsid w:val="00E632BF"/>
  </w:style>
  <w:style w:type="paragraph" w:customStyle="1" w:styleId="c3c2c18">
    <w:name w:val="c3 c2 c18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E632BF"/>
  </w:style>
  <w:style w:type="character" w:customStyle="1" w:styleId="c19c1">
    <w:name w:val="c19 c1"/>
    <w:basedOn w:val="a0"/>
    <w:rsid w:val="00E632BF"/>
  </w:style>
  <w:style w:type="paragraph" w:customStyle="1" w:styleId="c0">
    <w:name w:val="c0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18">
    <w:name w:val="c2 c18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37c36">
    <w:name w:val="c8 c37 c36"/>
    <w:basedOn w:val="a0"/>
    <w:rsid w:val="00E632BF"/>
  </w:style>
  <w:style w:type="paragraph" w:styleId="a5">
    <w:name w:val="Normal (Web)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c36c37">
    <w:name w:val="c8 c36 c37"/>
    <w:basedOn w:val="a0"/>
    <w:rsid w:val="00E632BF"/>
  </w:style>
  <w:style w:type="paragraph" w:customStyle="1" w:styleId="c2c18c7">
    <w:name w:val="c2 c18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7c9">
    <w:name w:val="c3 c2 c7 c9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E632BF"/>
  </w:style>
  <w:style w:type="paragraph" w:customStyle="1" w:styleId="c3c2c26c7">
    <w:name w:val="c3 c2 c26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">
    <w:name w:val="c3 c2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c39">
    <w:name w:val="c19 c39"/>
    <w:basedOn w:val="a0"/>
    <w:rsid w:val="00E632BF"/>
  </w:style>
  <w:style w:type="character" w:customStyle="1" w:styleId="c8c39">
    <w:name w:val="c8 c39"/>
    <w:basedOn w:val="a0"/>
    <w:rsid w:val="00E632BF"/>
  </w:style>
  <w:style w:type="character" w:customStyle="1" w:styleId="c39">
    <w:name w:val="c39"/>
    <w:basedOn w:val="a0"/>
    <w:rsid w:val="00E632BF"/>
  </w:style>
  <w:style w:type="character" w:customStyle="1" w:styleId="c8c1">
    <w:name w:val="c8 c1"/>
    <w:basedOn w:val="a0"/>
    <w:rsid w:val="00E632BF"/>
  </w:style>
  <w:style w:type="paragraph" w:customStyle="1" w:styleId="c2c16c26">
    <w:name w:val="c2 c16 c2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26c7c16">
    <w:name w:val="c2 c26 c7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c1">
    <w:name w:val="c35 c1"/>
    <w:basedOn w:val="a0"/>
    <w:rsid w:val="00E632BF"/>
  </w:style>
  <w:style w:type="paragraph" w:customStyle="1" w:styleId="c2c7c16">
    <w:name w:val="c2 c7 c16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7">
    <w:name w:val="c3 c2 c7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rsid w:val="00E632BF"/>
  </w:style>
  <w:style w:type="paragraph" w:customStyle="1" w:styleId="c2c7c40">
    <w:name w:val="c2 c7 c40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0"/>
    <w:rsid w:val="00E632BF"/>
  </w:style>
  <w:style w:type="paragraph" w:customStyle="1" w:styleId="c2c3">
    <w:name w:val="c2 c3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31">
    <w:name w:val="c3 c2 c31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1c3c2">
    <w:name w:val="c21 c3 c2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c2c21">
    <w:name w:val="c3 c2 c21"/>
    <w:basedOn w:val="a"/>
    <w:rsid w:val="00E632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E63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E632B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63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632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63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E632BF"/>
  </w:style>
  <w:style w:type="paragraph" w:styleId="ac">
    <w:name w:val="header"/>
    <w:basedOn w:val="a"/>
    <w:link w:val="ad"/>
    <w:rsid w:val="00E632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E632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тиль1"/>
    <w:basedOn w:val="a1"/>
    <w:uiPriority w:val="99"/>
    <w:rsid w:val="008E6ED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84" Type="http://schemas.openxmlformats.org/officeDocument/2006/relationships/image" Target="media/image77.wmf"/><Relationship Id="rId89" Type="http://schemas.openxmlformats.org/officeDocument/2006/relationships/image" Target="media/image82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07" Type="http://schemas.openxmlformats.org/officeDocument/2006/relationships/hyperlink" Target="http://www.it-n.ru/" TargetMode="Externa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80.wmf"/><Relationship Id="rId102" Type="http://schemas.openxmlformats.org/officeDocument/2006/relationships/image" Target="media/image95.wmf"/><Relationship Id="rId110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90" Type="http://schemas.openxmlformats.org/officeDocument/2006/relationships/image" Target="media/image83.wmf"/><Relationship Id="rId95" Type="http://schemas.openxmlformats.org/officeDocument/2006/relationships/image" Target="media/image88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hyperlink" Target="http://www.school.edu.ru/" TargetMode="External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80" Type="http://schemas.openxmlformats.org/officeDocument/2006/relationships/image" Target="media/image73.wmf"/><Relationship Id="rId85" Type="http://schemas.openxmlformats.org/officeDocument/2006/relationships/image" Target="media/image78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103" Type="http://schemas.openxmlformats.org/officeDocument/2006/relationships/image" Target="media/image96.wmf"/><Relationship Id="rId108" Type="http://schemas.openxmlformats.org/officeDocument/2006/relationships/hyperlink" Target="http://festival.1september.ru/" TargetMode="External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106" Type="http://schemas.openxmlformats.org/officeDocument/2006/relationships/hyperlink" Target="http://www.mathvaz.ru/" TargetMode="External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footer" Target="footer1.xml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hyperlink" Target="http://www.edu.ru/index.php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64.wmf"/><Relationship Id="rId92" Type="http://schemas.openxmlformats.org/officeDocument/2006/relationships/image" Target="media/image8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4436</Words>
  <Characters>25290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2014-09-15T16:08:00Z</cp:lastPrinted>
  <dcterms:created xsi:type="dcterms:W3CDTF">2014-09-01T15:50:00Z</dcterms:created>
  <dcterms:modified xsi:type="dcterms:W3CDTF">2014-09-15T16:11:00Z</dcterms:modified>
</cp:coreProperties>
</file>