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13" w:rsidRDefault="004F1513" w:rsidP="004F1513">
      <w:r>
        <w:t>Страна – географический объект</w:t>
      </w:r>
    </w:p>
    <w:p w:rsidR="004F1513" w:rsidRDefault="004F1513" w:rsidP="004F1513">
      <w:r>
        <w:t xml:space="preserve">1.Исток Амазонки </w:t>
      </w:r>
      <w:proofErr w:type="gramStart"/>
      <w:r>
        <w:t>–П</w:t>
      </w:r>
      <w:proofErr w:type="gramEnd"/>
      <w:r>
        <w:t>еру или Бразилия</w:t>
      </w:r>
    </w:p>
    <w:p w:rsidR="004F1513" w:rsidRDefault="004F1513" w:rsidP="004F1513">
      <w:r>
        <w:t>2. Озеро – лагуна Маракайбо расположено на территории Венесуэлы или Колумбии</w:t>
      </w:r>
    </w:p>
    <w:p w:rsidR="004F1513" w:rsidRDefault="004F1513" w:rsidP="004F1513">
      <w:r>
        <w:t>3. Озеро Титикака находится на территории Перу и Бразилии или Перу и Боливии.</w:t>
      </w:r>
    </w:p>
    <w:p w:rsidR="004F1513" w:rsidRDefault="004F1513" w:rsidP="004F1513">
      <w:r>
        <w:t>4. Какое государство Перу или Парагвай не имеют выхода в океан.</w:t>
      </w:r>
    </w:p>
    <w:p w:rsidR="004F1513" w:rsidRDefault="004F1513" w:rsidP="004F1513">
      <w:r>
        <w:t xml:space="preserve">5. </w:t>
      </w:r>
      <w:proofErr w:type="gramStart"/>
      <w:r>
        <w:t>Побережье</w:t>
      </w:r>
      <w:proofErr w:type="gramEnd"/>
      <w:r>
        <w:t xml:space="preserve"> какой страны Бразилии или Эквадора омывает Тихий океан.</w:t>
      </w:r>
    </w:p>
    <w:p w:rsidR="00286775" w:rsidRDefault="004F1513" w:rsidP="00286775">
      <w:r>
        <w:t>6. Какая страна расположена севернее Колумбия или Перу.</w:t>
      </w:r>
      <w:r w:rsidR="00286775" w:rsidRPr="00286775">
        <w:t xml:space="preserve"> </w:t>
      </w:r>
      <w:r w:rsidR="00286775">
        <w:t>Страна – географический объект</w:t>
      </w:r>
    </w:p>
    <w:p w:rsidR="002F78D0" w:rsidRPr="00286775" w:rsidRDefault="00286775" w:rsidP="00286775">
      <w:bookmarkStart w:id="0" w:name="_GoBack"/>
      <w:bookmarkEnd w:id="0"/>
      <w:r>
        <w:t>.</w:t>
      </w:r>
    </w:p>
    <w:p w:rsidR="00286775" w:rsidRPr="00286775" w:rsidRDefault="00286775" w:rsidP="004F1513"/>
    <w:sectPr w:rsidR="00286775" w:rsidRPr="0028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57"/>
    <w:rsid w:val="00286775"/>
    <w:rsid w:val="002F78D0"/>
    <w:rsid w:val="004F1513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2014-03-13T18:30:00Z</dcterms:created>
  <dcterms:modified xsi:type="dcterms:W3CDTF">2014-03-13T18:31:00Z</dcterms:modified>
</cp:coreProperties>
</file>