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D6" w:rsidRPr="009F68D6" w:rsidRDefault="009F68D6" w:rsidP="009F68D6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  <w:r w:rsidRPr="009F68D6">
        <w:rPr>
          <w:rFonts w:ascii="Times New Roman" w:hAnsi="Times New Roman"/>
          <w:b/>
          <w:sz w:val="32"/>
          <w:szCs w:val="32"/>
        </w:rPr>
        <w:t>9 класс «География России. Население и хозяйство».</w:t>
      </w:r>
    </w:p>
    <w:p w:rsidR="009F68D6" w:rsidRPr="009F68D6" w:rsidRDefault="009F68D6" w:rsidP="009F68D6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9F68D6" w:rsidRPr="009F68D6" w:rsidRDefault="009F68D6" w:rsidP="009F68D6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  <w:r w:rsidRPr="009F68D6">
        <w:rPr>
          <w:rFonts w:ascii="Times New Roman" w:hAnsi="Times New Roman"/>
          <w:b/>
          <w:sz w:val="32"/>
          <w:szCs w:val="32"/>
        </w:rPr>
        <w:t>Тема «География крупных регионов России».</w:t>
      </w:r>
    </w:p>
    <w:p w:rsidR="009F68D6" w:rsidRPr="009F68D6" w:rsidRDefault="009F68D6" w:rsidP="009F68D6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9F68D6" w:rsidRPr="009F68D6" w:rsidRDefault="009F68D6" w:rsidP="009F68D6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  <w:r w:rsidRPr="009F68D6">
        <w:rPr>
          <w:rFonts w:ascii="Times New Roman" w:hAnsi="Times New Roman"/>
          <w:b/>
          <w:sz w:val="32"/>
          <w:szCs w:val="32"/>
        </w:rPr>
        <w:t>Тема урока: Поволжье.</w:t>
      </w:r>
    </w:p>
    <w:p w:rsidR="009F68D6" w:rsidRDefault="009F68D6" w:rsidP="009F68D6">
      <w:pPr>
        <w:rPr>
          <w:rFonts w:ascii="Times New Roman" w:hAnsi="Times New Roman"/>
          <w:b/>
          <w:sz w:val="32"/>
          <w:szCs w:val="32"/>
          <w:u w:val="single"/>
          <w:lang w:val="en-US"/>
        </w:rPr>
      </w:pPr>
    </w:p>
    <w:p w:rsidR="009F68D6" w:rsidRPr="00A22A6B" w:rsidRDefault="009F68D6" w:rsidP="009F68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2A6B">
        <w:rPr>
          <w:rFonts w:ascii="Times New Roman" w:hAnsi="Times New Roman"/>
          <w:i/>
          <w:sz w:val="28"/>
          <w:szCs w:val="28"/>
          <w:u w:val="single"/>
        </w:rPr>
        <w:t>Образовательные задачи:</w:t>
      </w:r>
      <w:r w:rsidRPr="00A22A6B">
        <w:rPr>
          <w:rFonts w:ascii="Times New Roman" w:hAnsi="Times New Roman"/>
          <w:sz w:val="28"/>
          <w:szCs w:val="28"/>
        </w:rPr>
        <w:t xml:space="preserve"> сформировать представление об ЭГП, природных  ресурсах, населении и хозяйстве Поволжья; выявить проблемы развития района.</w:t>
      </w:r>
    </w:p>
    <w:p w:rsidR="009F68D6" w:rsidRPr="00A22A6B" w:rsidRDefault="009F68D6" w:rsidP="009F68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8D6" w:rsidRDefault="009F68D6" w:rsidP="009F68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Развивающие </w:t>
      </w:r>
      <w:r w:rsidRPr="00A22A6B">
        <w:rPr>
          <w:rFonts w:ascii="Times New Roman" w:hAnsi="Times New Roman"/>
          <w:i/>
          <w:sz w:val="28"/>
          <w:szCs w:val="28"/>
          <w:u w:val="single"/>
        </w:rPr>
        <w:t>задачи:</w:t>
      </w:r>
      <w:r w:rsidRPr="00A22A6B">
        <w:rPr>
          <w:rFonts w:ascii="Times New Roman" w:hAnsi="Times New Roman"/>
          <w:sz w:val="28"/>
          <w:szCs w:val="28"/>
        </w:rPr>
        <w:t xml:space="preserve"> создать условия для развития системы </w:t>
      </w:r>
      <w:r>
        <w:rPr>
          <w:rFonts w:ascii="Times New Roman" w:hAnsi="Times New Roman"/>
          <w:sz w:val="28"/>
          <w:szCs w:val="28"/>
        </w:rPr>
        <w:t xml:space="preserve">умений устанавливать </w:t>
      </w:r>
      <w:r w:rsidRPr="00A22A6B">
        <w:rPr>
          <w:rFonts w:ascii="Times New Roman" w:hAnsi="Times New Roman"/>
          <w:sz w:val="28"/>
          <w:szCs w:val="28"/>
        </w:rPr>
        <w:t>причинно-следственные связи через ум</w:t>
      </w:r>
      <w:r>
        <w:rPr>
          <w:rFonts w:ascii="Times New Roman" w:hAnsi="Times New Roman"/>
          <w:sz w:val="28"/>
          <w:szCs w:val="28"/>
        </w:rPr>
        <w:t>ения</w:t>
      </w:r>
      <w:r w:rsidRPr="00A22A6B">
        <w:rPr>
          <w:rFonts w:ascii="Times New Roman" w:hAnsi="Times New Roman"/>
          <w:sz w:val="28"/>
          <w:szCs w:val="28"/>
        </w:rPr>
        <w:t xml:space="preserve"> работать с т</w:t>
      </w:r>
      <w:r>
        <w:rPr>
          <w:rFonts w:ascii="Times New Roman" w:hAnsi="Times New Roman"/>
          <w:sz w:val="28"/>
          <w:szCs w:val="28"/>
        </w:rPr>
        <w:t xml:space="preserve">екстом учебника, картами атласа, </w:t>
      </w:r>
      <w:r w:rsidRPr="00A22A6B">
        <w:rPr>
          <w:rFonts w:ascii="Times New Roman" w:hAnsi="Times New Roman"/>
          <w:sz w:val="28"/>
          <w:szCs w:val="28"/>
        </w:rPr>
        <w:t>записывать ин</w:t>
      </w:r>
      <w:r>
        <w:rPr>
          <w:rFonts w:ascii="Times New Roman" w:hAnsi="Times New Roman"/>
          <w:sz w:val="28"/>
          <w:szCs w:val="28"/>
        </w:rPr>
        <w:t xml:space="preserve">формацию в виде таблицы, </w:t>
      </w:r>
      <w:r w:rsidRPr="00A22A6B">
        <w:rPr>
          <w:rFonts w:ascii="Times New Roman" w:hAnsi="Times New Roman"/>
          <w:sz w:val="28"/>
          <w:szCs w:val="28"/>
        </w:rPr>
        <w:t>анализировать и обобщать полученные знания.</w:t>
      </w:r>
    </w:p>
    <w:p w:rsidR="009F68D6" w:rsidRPr="00A22A6B" w:rsidRDefault="009F68D6" w:rsidP="009F68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8D6" w:rsidRPr="00A22A6B" w:rsidRDefault="009F68D6" w:rsidP="009F68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Воспитательные</w:t>
      </w:r>
      <w:r w:rsidRPr="00A22A6B">
        <w:rPr>
          <w:rFonts w:ascii="Times New Roman" w:hAnsi="Times New Roman"/>
          <w:i/>
          <w:sz w:val="28"/>
          <w:szCs w:val="28"/>
          <w:u w:val="single"/>
        </w:rPr>
        <w:t xml:space="preserve"> задачи</w:t>
      </w:r>
      <w:r w:rsidRPr="00A22A6B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способствовать </w:t>
      </w:r>
      <w:r w:rsidRPr="00A22A6B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 xml:space="preserve">нию активной жизненной позиции и географической </w:t>
      </w:r>
      <w:r w:rsidRPr="00A22A6B">
        <w:rPr>
          <w:rFonts w:ascii="Times New Roman" w:hAnsi="Times New Roman"/>
          <w:sz w:val="28"/>
          <w:szCs w:val="28"/>
        </w:rPr>
        <w:t>культуры учащихся.</w:t>
      </w:r>
    </w:p>
    <w:p w:rsidR="009F68D6" w:rsidRDefault="009F68D6" w:rsidP="009F68D6"/>
    <w:p w:rsidR="009F68D6" w:rsidRPr="009F68D6" w:rsidRDefault="009F68D6" w:rsidP="009F68D6">
      <w:pPr>
        <w:rPr>
          <w:rFonts w:ascii="Times New Roman" w:hAnsi="Times New Roman"/>
          <w:b/>
          <w:sz w:val="32"/>
          <w:szCs w:val="32"/>
          <w:u w:val="single"/>
        </w:rPr>
      </w:pPr>
    </w:p>
    <w:p w:rsidR="009F68D6" w:rsidRDefault="009F68D6" w:rsidP="009F68D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Содержание и структура урока.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268"/>
        <w:gridCol w:w="2127"/>
        <w:gridCol w:w="1842"/>
        <w:gridCol w:w="1843"/>
        <w:gridCol w:w="1383"/>
      </w:tblGrid>
      <w:tr w:rsidR="009F68D6" w:rsidTr="009F68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D6" w:rsidRDefault="009F68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Эта-пы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D6" w:rsidRDefault="009F68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Структурные элементы</w:t>
            </w:r>
          </w:p>
          <w:p w:rsidR="009F68D6" w:rsidRDefault="009F68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D6" w:rsidRDefault="009F68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Дидактические задачи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D6" w:rsidRDefault="009F68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Деятель-ность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D6" w:rsidRDefault="009F68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Деятель-ность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учащихся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D6" w:rsidRDefault="009F68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Резуль-тат</w:t>
            </w:r>
            <w:proofErr w:type="spellEnd"/>
            <w:proofErr w:type="gramEnd"/>
          </w:p>
        </w:tc>
      </w:tr>
      <w:tr w:rsidR="009F68D6" w:rsidTr="009F68D6">
        <w:trPr>
          <w:trHeight w:val="9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Организацион-ный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момент.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положитель-ного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отношения к уроку, подготовка учащихся к серьезной, вдумчивой работе.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исходного уровня знаний учащихся и подведение ребят 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самостоятель-ной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формулировке учебных задач на урок.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Приветствие. Учёт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посещае-мости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проверка готовности учащихся к уроку.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Раздаёт группам карточки с заданиями.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Задаёт вопрос: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Как вы думаете, какой следующий район мы будем изучать?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рабочего места ученика.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вопросы, выполняют задание.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вопрос: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Поволжье.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Готов-ность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учащихся  начать урок.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Готов-ность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учащихся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усвое-нию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познава-тельной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основе опорных знаний.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8D6" w:rsidTr="009F68D6">
        <w:trPr>
          <w:trHeight w:val="452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proofErr w:type="gramEnd"/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 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  <w:p w:rsidR="009F68D6" w:rsidRDefault="009F6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Введение материала.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и умений.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систематизация  знаний.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качества и уровня усвоения знаний.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Изучение Поволжья 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ходе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самостоятель-ной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поисковой деятельности с картами атласа и текстом учебника и отображение результатов работы в виде таблицы.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активного восприятия  нового материала, выявление неверных представлений и их коррекция.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умений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обобщать и представлять полученные знания на аудиторию.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глубокого усвоения знаний и умений.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изученного материала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оценку своей работы на уроке.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понимания содержания и способов выполнения домашнего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Предлагает учащимся определить  насколько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верны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утвержде-ния</w:t>
            </w:r>
            <w:proofErr w:type="spellEnd"/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(прил. №1).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(приём «Верные и неверные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утвержде-ния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»).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Задаёт вопрос: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Какими причинами объяснить сложный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националь-ный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состав населения Поволжья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?</w:t>
            </w:r>
            <w:proofErr w:type="gramEnd"/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(приём «Думай вслух»).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Поволжье богато  многими видами природных ресурсов, какие это ресурсы и какие отрасли будут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формиро-ваться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их базе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?</w:t>
            </w:r>
            <w:proofErr w:type="gramEnd"/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Заполняет таблицу на доске со слов учащихся.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Поддержи-вает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усилия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обучаемых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описанию собственного понимания.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Организует работу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поиску информации в  тексте учебника и картах атласа.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учащимся познакомить всю аудиторию с результатами своей работы.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Прослуши-вает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ответы учащихся, корректирует их.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Задаёт наводящие вопросы для уточнения данных о хозяйстве региона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Обращает внимание на  особенности   ресурсной базы и хозяйства Поволжья и просит показать на схеме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производ-ственные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связи Поволжья.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Задаёт вопрос: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Дали ли мы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характерис-тику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района?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Объявляет домашнее задание:</w:t>
            </w:r>
          </w:p>
          <w:p w:rsidR="009F68D6" w:rsidRDefault="009F68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§53 - 55,</w:t>
            </w:r>
          </w:p>
          <w:p w:rsidR="009F68D6" w:rsidRDefault="009F6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контурной карте выполнить задание на странице 284.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предпола-гают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правиль-ность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утвержде-ний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работают в группах.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вопрос: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Сложная история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формиро-вания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Заполняют 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таблицу №1, используя карты атласа.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Изучают карты атласа,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возвращают-ся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приему «Ключевые термины», объясняют ошибки в неверных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утвержде-ниях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Характери-зуют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своих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группах один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работают в группах  с помощью учебника и карт атласа по заполнению  таблицы 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2. 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Представи-тели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отчитывают-ся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заполнению таблиц своего  комплекса, остальные внимательно слушают, анализируют и дополняют выступления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одноклассни-ков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заполняют таблицу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(приём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Взаимообу-чение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Делают вывод 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благоприят-ности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ЭГП  Поволжья, заполняют  в тетради схему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Производ-ственные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связи Поволжья».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 учителя, проводят самооценку учебной  деятельности на уроке.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записывают домашнее задание в дневники.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Усваи-вают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знания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ЭГП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населе-нии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Повол-жья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Усвоение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представ-лений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ресурсах,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населе-нии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хозяй-стве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Повол-жья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Развива-ются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коммун-кативные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умения.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Сопостав-ление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оценка учебного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материа-ла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каждого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учаще-гося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получе-ния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информа-ции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хозяй-стве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Само-оценка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учебной работы на уроке.</w:t>
            </w: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8D6" w:rsidRDefault="009F68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Реализа-ция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необхо-димых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условий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успеш-ного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выпол-нения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домаш-него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задания всеми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учащи-мися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соответ-ствии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постав-ленной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задачей.</w:t>
            </w:r>
          </w:p>
        </w:tc>
      </w:tr>
    </w:tbl>
    <w:p w:rsidR="009F68D6" w:rsidRDefault="009F68D6" w:rsidP="009F68D6">
      <w:pPr>
        <w:rPr>
          <w:rFonts w:ascii="Times New Roman" w:hAnsi="Times New Roman"/>
          <w:sz w:val="28"/>
          <w:szCs w:val="28"/>
        </w:rPr>
      </w:pP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b/>
          <w:sz w:val="32"/>
          <w:szCs w:val="32"/>
          <w:u w:val="single"/>
        </w:rPr>
      </w:pPr>
      <w:r w:rsidRPr="005F6453">
        <w:rPr>
          <w:rFonts w:ascii="Times New Roman" w:hAnsi="Times New Roman"/>
          <w:b/>
          <w:sz w:val="32"/>
          <w:szCs w:val="32"/>
          <w:u w:val="single"/>
        </w:rPr>
        <w:lastRenderedPageBreak/>
        <w:t>Приложение №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5F6453">
        <w:rPr>
          <w:rFonts w:ascii="Times New Roman" w:hAnsi="Times New Roman"/>
          <w:b/>
          <w:sz w:val="32"/>
          <w:szCs w:val="32"/>
          <w:u w:val="single"/>
        </w:rPr>
        <w:t>1</w:t>
      </w:r>
    </w:p>
    <w:p w:rsidR="009F68D6" w:rsidRPr="005F6453" w:rsidRDefault="009F68D6" w:rsidP="009F68D6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F68D6" w:rsidRPr="00751FD6" w:rsidRDefault="009F68D6" w:rsidP="009F68D6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  <w:r w:rsidRPr="00751FD6">
        <w:rPr>
          <w:rFonts w:ascii="Times New Roman" w:hAnsi="Times New Roman"/>
          <w:b/>
          <w:sz w:val="32"/>
          <w:szCs w:val="32"/>
        </w:rPr>
        <w:t>Карточки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51FD6">
        <w:rPr>
          <w:rFonts w:ascii="Times New Roman" w:hAnsi="Times New Roman"/>
          <w:b/>
          <w:sz w:val="32"/>
          <w:szCs w:val="32"/>
        </w:rPr>
        <w:t>для проверки знаний об экономических районах.</w:t>
      </w:r>
    </w:p>
    <w:p w:rsidR="009F68D6" w:rsidRDefault="009F68D6" w:rsidP="009F68D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68D6" w:rsidRPr="005F6453" w:rsidRDefault="009F68D6" w:rsidP="009F68D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F6453">
        <w:rPr>
          <w:rFonts w:ascii="Times New Roman" w:hAnsi="Times New Roman"/>
          <w:b/>
          <w:i/>
          <w:sz w:val="28"/>
          <w:szCs w:val="28"/>
        </w:rPr>
        <w:t>Карточка 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6453">
        <w:rPr>
          <w:rFonts w:ascii="Times New Roman" w:hAnsi="Times New Roman"/>
          <w:b/>
          <w:i/>
          <w:sz w:val="28"/>
          <w:szCs w:val="28"/>
        </w:rPr>
        <w:t>1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F6453">
        <w:rPr>
          <w:rFonts w:ascii="Times New Roman" w:hAnsi="Times New Roman"/>
          <w:sz w:val="28"/>
          <w:szCs w:val="28"/>
        </w:rPr>
        <w:t>Что такое ЭГП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F6453">
        <w:rPr>
          <w:rFonts w:ascii="Times New Roman" w:hAnsi="Times New Roman"/>
          <w:sz w:val="28"/>
          <w:szCs w:val="28"/>
        </w:rPr>
        <w:t>?</w:t>
      </w:r>
      <w:proofErr w:type="gramEnd"/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2.По набору отраслей определите экономический район: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453">
        <w:rPr>
          <w:rFonts w:ascii="Times New Roman" w:hAnsi="Times New Roman"/>
          <w:sz w:val="28"/>
          <w:szCs w:val="28"/>
        </w:rPr>
        <w:t>АПК;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453">
        <w:rPr>
          <w:rFonts w:ascii="Times New Roman" w:hAnsi="Times New Roman"/>
          <w:sz w:val="28"/>
          <w:szCs w:val="28"/>
        </w:rPr>
        <w:t>машиностроительный комплекс;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453">
        <w:rPr>
          <w:rFonts w:ascii="Times New Roman" w:hAnsi="Times New Roman"/>
          <w:sz w:val="28"/>
          <w:szCs w:val="28"/>
        </w:rPr>
        <w:t>ТЭК;</w:t>
      </w:r>
    </w:p>
    <w:p w:rsidR="009F68D6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5F6453">
        <w:rPr>
          <w:rFonts w:ascii="Times New Roman" w:hAnsi="Times New Roman"/>
          <w:sz w:val="28"/>
          <w:szCs w:val="28"/>
        </w:rPr>
        <w:t>урортно – туристический комплекс.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6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F6453">
        <w:rPr>
          <w:rFonts w:ascii="Times New Roman" w:hAnsi="Times New Roman"/>
          <w:sz w:val="28"/>
          <w:szCs w:val="28"/>
        </w:rPr>
        <w:t>(</w:t>
      </w:r>
      <w:r w:rsidRPr="005F6453">
        <w:rPr>
          <w:rFonts w:ascii="Times New Roman" w:hAnsi="Times New Roman"/>
          <w:i/>
          <w:sz w:val="28"/>
          <w:szCs w:val="28"/>
        </w:rPr>
        <w:t>Южная Россия</w:t>
      </w:r>
      <w:r w:rsidRPr="005F6453">
        <w:rPr>
          <w:rFonts w:ascii="Times New Roman" w:hAnsi="Times New Roman"/>
          <w:sz w:val="28"/>
          <w:szCs w:val="28"/>
        </w:rPr>
        <w:t>)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68D6" w:rsidRPr="005F6453" w:rsidRDefault="009F68D6" w:rsidP="009F68D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F6453">
        <w:rPr>
          <w:rFonts w:ascii="Times New Roman" w:hAnsi="Times New Roman"/>
          <w:b/>
          <w:i/>
          <w:sz w:val="28"/>
          <w:szCs w:val="28"/>
        </w:rPr>
        <w:t>Карточка 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6453">
        <w:rPr>
          <w:rFonts w:ascii="Times New Roman" w:hAnsi="Times New Roman"/>
          <w:b/>
          <w:i/>
          <w:sz w:val="28"/>
          <w:szCs w:val="28"/>
        </w:rPr>
        <w:t>2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1.Что такое ТПК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F6453">
        <w:rPr>
          <w:rFonts w:ascii="Times New Roman" w:hAnsi="Times New Roman"/>
          <w:sz w:val="28"/>
          <w:szCs w:val="28"/>
        </w:rPr>
        <w:t>?</w:t>
      </w:r>
      <w:proofErr w:type="gramEnd"/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2.По набору отраслей определите экономический район: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453">
        <w:rPr>
          <w:rFonts w:ascii="Times New Roman" w:hAnsi="Times New Roman"/>
          <w:sz w:val="28"/>
          <w:szCs w:val="28"/>
        </w:rPr>
        <w:t>наукоёмкое машиностроение;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453">
        <w:rPr>
          <w:rFonts w:ascii="Times New Roman" w:hAnsi="Times New Roman"/>
          <w:sz w:val="28"/>
          <w:szCs w:val="28"/>
        </w:rPr>
        <w:t>химическая промышленность;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453">
        <w:rPr>
          <w:rFonts w:ascii="Times New Roman" w:hAnsi="Times New Roman"/>
          <w:sz w:val="28"/>
          <w:szCs w:val="28"/>
        </w:rPr>
        <w:t>лёгкая промышленность;</w:t>
      </w:r>
    </w:p>
    <w:p w:rsidR="009F68D6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453">
        <w:rPr>
          <w:rFonts w:ascii="Times New Roman" w:hAnsi="Times New Roman"/>
          <w:sz w:val="28"/>
          <w:szCs w:val="28"/>
        </w:rPr>
        <w:t>металлургия.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5F6453">
        <w:rPr>
          <w:rFonts w:ascii="Times New Roman" w:hAnsi="Times New Roman"/>
          <w:sz w:val="28"/>
          <w:szCs w:val="28"/>
        </w:rPr>
        <w:t xml:space="preserve"> (</w:t>
      </w:r>
      <w:r w:rsidRPr="005F6453">
        <w:rPr>
          <w:rFonts w:ascii="Times New Roman" w:hAnsi="Times New Roman"/>
          <w:i/>
          <w:sz w:val="28"/>
          <w:szCs w:val="28"/>
        </w:rPr>
        <w:t>Центральный район</w:t>
      </w:r>
      <w:r w:rsidRPr="005F6453">
        <w:rPr>
          <w:rFonts w:ascii="Times New Roman" w:hAnsi="Times New Roman"/>
          <w:sz w:val="28"/>
          <w:szCs w:val="28"/>
        </w:rPr>
        <w:t>)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68D6" w:rsidRPr="005F6453" w:rsidRDefault="009F68D6" w:rsidP="009F68D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F6453">
        <w:rPr>
          <w:rFonts w:ascii="Times New Roman" w:hAnsi="Times New Roman"/>
          <w:b/>
          <w:i/>
          <w:sz w:val="28"/>
          <w:szCs w:val="28"/>
        </w:rPr>
        <w:t>Карточка 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6453">
        <w:rPr>
          <w:rFonts w:ascii="Times New Roman" w:hAnsi="Times New Roman"/>
          <w:b/>
          <w:i/>
          <w:sz w:val="28"/>
          <w:szCs w:val="28"/>
        </w:rPr>
        <w:t>3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1.Что такое специализация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F6453">
        <w:rPr>
          <w:rFonts w:ascii="Times New Roman" w:hAnsi="Times New Roman"/>
          <w:sz w:val="28"/>
          <w:szCs w:val="28"/>
        </w:rPr>
        <w:t>?</w:t>
      </w:r>
      <w:proofErr w:type="gramEnd"/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F6453">
        <w:rPr>
          <w:rFonts w:ascii="Times New Roman" w:hAnsi="Times New Roman"/>
          <w:sz w:val="28"/>
          <w:szCs w:val="28"/>
        </w:rPr>
        <w:t>По набору отраслей определите экономический район: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453">
        <w:rPr>
          <w:rFonts w:ascii="Times New Roman" w:hAnsi="Times New Roman"/>
          <w:sz w:val="28"/>
          <w:szCs w:val="28"/>
        </w:rPr>
        <w:t>многоотраслевое машиностроение;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453">
        <w:rPr>
          <w:rFonts w:ascii="Times New Roman" w:hAnsi="Times New Roman"/>
          <w:sz w:val="28"/>
          <w:szCs w:val="28"/>
        </w:rPr>
        <w:t xml:space="preserve">цветная металлургия и </w:t>
      </w:r>
      <w:proofErr w:type="spellStart"/>
      <w:r w:rsidRPr="005F6453">
        <w:rPr>
          <w:rFonts w:ascii="Times New Roman" w:hAnsi="Times New Roman"/>
          <w:sz w:val="28"/>
          <w:szCs w:val="28"/>
        </w:rPr>
        <w:t>передельные</w:t>
      </w:r>
      <w:proofErr w:type="spellEnd"/>
      <w:r w:rsidRPr="005F6453">
        <w:rPr>
          <w:rFonts w:ascii="Times New Roman" w:hAnsi="Times New Roman"/>
          <w:sz w:val="28"/>
          <w:szCs w:val="28"/>
        </w:rPr>
        <w:t xml:space="preserve"> заводы чёрной металлургии;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химическая, лесная, </w:t>
      </w:r>
      <w:r w:rsidRPr="005F6453">
        <w:rPr>
          <w:rFonts w:ascii="Times New Roman" w:hAnsi="Times New Roman"/>
          <w:sz w:val="28"/>
          <w:szCs w:val="28"/>
        </w:rPr>
        <w:t xml:space="preserve">лёгкая и пищевая.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F6453">
        <w:rPr>
          <w:rFonts w:ascii="Times New Roman" w:hAnsi="Times New Roman"/>
          <w:sz w:val="28"/>
          <w:szCs w:val="28"/>
        </w:rPr>
        <w:t>(</w:t>
      </w:r>
      <w:proofErr w:type="spellStart"/>
      <w:r w:rsidRPr="005F6453">
        <w:rPr>
          <w:rFonts w:ascii="Times New Roman" w:hAnsi="Times New Roman"/>
          <w:i/>
          <w:sz w:val="28"/>
          <w:szCs w:val="28"/>
        </w:rPr>
        <w:t>Северо</w:t>
      </w:r>
      <w:proofErr w:type="spellEnd"/>
      <w:r w:rsidRPr="005F6453">
        <w:rPr>
          <w:rFonts w:ascii="Times New Roman" w:hAnsi="Times New Roman"/>
          <w:i/>
          <w:sz w:val="28"/>
          <w:szCs w:val="28"/>
        </w:rPr>
        <w:t xml:space="preserve">– </w:t>
      </w:r>
      <w:proofErr w:type="gramStart"/>
      <w:r w:rsidRPr="005F6453">
        <w:rPr>
          <w:rFonts w:ascii="Times New Roman" w:hAnsi="Times New Roman"/>
          <w:i/>
          <w:sz w:val="28"/>
          <w:szCs w:val="28"/>
        </w:rPr>
        <w:t>За</w:t>
      </w:r>
      <w:proofErr w:type="gramEnd"/>
      <w:r w:rsidRPr="005F6453">
        <w:rPr>
          <w:rFonts w:ascii="Times New Roman" w:hAnsi="Times New Roman"/>
          <w:i/>
          <w:sz w:val="28"/>
          <w:szCs w:val="28"/>
        </w:rPr>
        <w:t>падный</w:t>
      </w:r>
      <w:r w:rsidRPr="005F6453">
        <w:rPr>
          <w:rFonts w:ascii="Times New Roman" w:hAnsi="Times New Roman"/>
          <w:sz w:val="28"/>
          <w:szCs w:val="28"/>
        </w:rPr>
        <w:t>)</w:t>
      </w:r>
    </w:p>
    <w:p w:rsidR="009F68D6" w:rsidRPr="005F6453" w:rsidRDefault="009F68D6" w:rsidP="009F68D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68D6" w:rsidRPr="005F6453" w:rsidRDefault="009F68D6" w:rsidP="009F68D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F6453">
        <w:rPr>
          <w:rFonts w:ascii="Times New Roman" w:hAnsi="Times New Roman"/>
          <w:b/>
          <w:i/>
          <w:sz w:val="28"/>
          <w:szCs w:val="28"/>
        </w:rPr>
        <w:t>Карточка 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6453">
        <w:rPr>
          <w:rFonts w:ascii="Times New Roman" w:hAnsi="Times New Roman"/>
          <w:b/>
          <w:i/>
          <w:sz w:val="28"/>
          <w:szCs w:val="28"/>
        </w:rPr>
        <w:t>4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1.Что такое экономический район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F6453">
        <w:rPr>
          <w:rFonts w:ascii="Times New Roman" w:hAnsi="Times New Roman"/>
          <w:sz w:val="28"/>
          <w:szCs w:val="28"/>
        </w:rPr>
        <w:t>?</w:t>
      </w:r>
      <w:proofErr w:type="gramEnd"/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2.По набору отраслей определите экономический район: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453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 xml:space="preserve">сная, деревообрабатывающая,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целлю</w:t>
      </w:r>
      <w:r w:rsidRPr="005F6453">
        <w:rPr>
          <w:rFonts w:ascii="Times New Roman" w:hAnsi="Times New Roman"/>
          <w:sz w:val="28"/>
          <w:szCs w:val="28"/>
        </w:rPr>
        <w:t>лозно</w:t>
      </w:r>
      <w:proofErr w:type="spellEnd"/>
      <w:r w:rsidRPr="005F6453">
        <w:rPr>
          <w:rFonts w:ascii="Times New Roman" w:hAnsi="Times New Roman"/>
          <w:sz w:val="28"/>
          <w:szCs w:val="28"/>
        </w:rPr>
        <w:t xml:space="preserve"> – бумажная</w:t>
      </w:r>
      <w:proofErr w:type="gramEnd"/>
      <w:r w:rsidRPr="005F6453">
        <w:rPr>
          <w:rFonts w:ascii="Times New Roman" w:hAnsi="Times New Roman"/>
          <w:sz w:val="28"/>
          <w:szCs w:val="28"/>
        </w:rPr>
        <w:t>;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453">
        <w:rPr>
          <w:rFonts w:ascii="Times New Roman" w:hAnsi="Times New Roman"/>
          <w:sz w:val="28"/>
          <w:szCs w:val="28"/>
        </w:rPr>
        <w:t>производство апатитового концентрата и сложных удобрений;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453">
        <w:rPr>
          <w:rFonts w:ascii="Times New Roman" w:hAnsi="Times New Roman"/>
          <w:sz w:val="28"/>
          <w:szCs w:val="28"/>
        </w:rPr>
        <w:t>выпуск чёрных и цветных металлов;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453">
        <w:rPr>
          <w:rFonts w:ascii="Times New Roman" w:hAnsi="Times New Roman"/>
          <w:sz w:val="28"/>
          <w:szCs w:val="28"/>
        </w:rPr>
        <w:t>топливная промышленность.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F6453">
        <w:rPr>
          <w:rFonts w:ascii="Times New Roman" w:hAnsi="Times New Roman"/>
          <w:sz w:val="28"/>
          <w:szCs w:val="28"/>
        </w:rPr>
        <w:t xml:space="preserve"> (</w:t>
      </w:r>
      <w:r w:rsidRPr="005F6453">
        <w:rPr>
          <w:rFonts w:ascii="Times New Roman" w:hAnsi="Times New Roman"/>
          <w:i/>
          <w:sz w:val="28"/>
          <w:szCs w:val="28"/>
        </w:rPr>
        <w:t>Северный)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F6453">
        <w:rPr>
          <w:rFonts w:ascii="Times New Roman" w:hAnsi="Times New Roman"/>
          <w:b/>
          <w:sz w:val="28"/>
          <w:szCs w:val="28"/>
        </w:rPr>
        <w:t>Утверждения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F68D6" w:rsidRPr="005F6453" w:rsidRDefault="009F68D6" w:rsidP="009F68D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района входят </w:t>
      </w:r>
      <w:r w:rsidRPr="005F6453">
        <w:rPr>
          <w:rFonts w:ascii="Times New Roman" w:hAnsi="Times New Roman" w:cs="Times New Roman"/>
          <w:sz w:val="28"/>
          <w:szCs w:val="28"/>
        </w:rPr>
        <w:t>республика Татарстан, Самарская область, Пензенская область, Астраханская область, республика Калмыкия, Нижегородская область (</w:t>
      </w:r>
      <w:r w:rsidRPr="005F6453">
        <w:rPr>
          <w:rFonts w:ascii="Times New Roman" w:hAnsi="Times New Roman" w:cs="Times New Roman"/>
          <w:i/>
          <w:sz w:val="28"/>
          <w:szCs w:val="28"/>
        </w:rPr>
        <w:t>не верно</w:t>
      </w:r>
      <w:r w:rsidRPr="005F64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8D6" w:rsidRPr="005F6453" w:rsidRDefault="009F68D6" w:rsidP="009F68D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453">
        <w:rPr>
          <w:rFonts w:ascii="Times New Roman" w:hAnsi="Times New Roman" w:cs="Times New Roman"/>
          <w:sz w:val="28"/>
          <w:szCs w:val="28"/>
        </w:rPr>
        <w:t xml:space="preserve">Район расположен на </w:t>
      </w:r>
      <w:r>
        <w:rPr>
          <w:rFonts w:ascii="Times New Roman" w:hAnsi="Times New Roman" w:cs="Times New Roman"/>
          <w:sz w:val="28"/>
          <w:szCs w:val="28"/>
        </w:rPr>
        <w:t xml:space="preserve">границе Западного и Восточного </w:t>
      </w:r>
      <w:proofErr w:type="spellStart"/>
      <w:r w:rsidRPr="005F6453">
        <w:rPr>
          <w:rFonts w:ascii="Times New Roman" w:hAnsi="Times New Roman" w:cs="Times New Roman"/>
          <w:sz w:val="28"/>
          <w:szCs w:val="28"/>
        </w:rPr>
        <w:t>макрорегионов</w:t>
      </w:r>
      <w:proofErr w:type="spellEnd"/>
      <w:r w:rsidRPr="005F6453">
        <w:rPr>
          <w:rFonts w:ascii="Times New Roman" w:hAnsi="Times New Roman" w:cs="Times New Roman"/>
          <w:sz w:val="28"/>
          <w:szCs w:val="28"/>
        </w:rPr>
        <w:t xml:space="preserve"> и Казахстана (</w:t>
      </w:r>
      <w:r w:rsidRPr="005F6453">
        <w:rPr>
          <w:rFonts w:ascii="Times New Roman" w:hAnsi="Times New Roman" w:cs="Times New Roman"/>
          <w:i/>
          <w:sz w:val="28"/>
          <w:szCs w:val="28"/>
        </w:rPr>
        <w:t>верно</w:t>
      </w:r>
      <w:r w:rsidRPr="005F64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8D6" w:rsidRPr="005F6453" w:rsidRDefault="009F68D6" w:rsidP="009F68D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453">
        <w:rPr>
          <w:rFonts w:ascii="Times New Roman" w:hAnsi="Times New Roman" w:cs="Times New Roman"/>
          <w:sz w:val="28"/>
          <w:szCs w:val="28"/>
        </w:rPr>
        <w:t>Река Волга формирует экономический район (</w:t>
      </w:r>
      <w:r w:rsidRPr="005F6453">
        <w:rPr>
          <w:rFonts w:ascii="Times New Roman" w:hAnsi="Times New Roman" w:cs="Times New Roman"/>
          <w:i/>
          <w:sz w:val="28"/>
          <w:szCs w:val="28"/>
        </w:rPr>
        <w:t>верно</w:t>
      </w:r>
      <w:r w:rsidRPr="005F6453">
        <w:rPr>
          <w:rFonts w:ascii="Times New Roman" w:hAnsi="Times New Roman" w:cs="Times New Roman"/>
          <w:sz w:val="28"/>
          <w:szCs w:val="28"/>
        </w:rPr>
        <w:t>).</w:t>
      </w:r>
    </w:p>
    <w:p w:rsidR="009F68D6" w:rsidRPr="005F6453" w:rsidRDefault="009F68D6" w:rsidP="009F68D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453">
        <w:rPr>
          <w:rFonts w:ascii="Times New Roman" w:hAnsi="Times New Roman" w:cs="Times New Roman"/>
          <w:sz w:val="28"/>
          <w:szCs w:val="28"/>
        </w:rPr>
        <w:t>Экономическими соседями Поволжья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F6453">
        <w:rPr>
          <w:rFonts w:ascii="Times New Roman" w:hAnsi="Times New Roman" w:cs="Times New Roman"/>
          <w:sz w:val="28"/>
          <w:szCs w:val="28"/>
        </w:rPr>
        <w:t xml:space="preserve"> Урал, Центральная Россия, Южная Россия, Западная Сибирь (</w:t>
      </w:r>
      <w:r w:rsidRPr="005F6453">
        <w:rPr>
          <w:rFonts w:ascii="Times New Roman" w:hAnsi="Times New Roman" w:cs="Times New Roman"/>
          <w:i/>
          <w:sz w:val="28"/>
          <w:szCs w:val="28"/>
        </w:rPr>
        <w:t>не верно</w:t>
      </w:r>
      <w:r w:rsidRPr="005F6453">
        <w:rPr>
          <w:rFonts w:ascii="Times New Roman" w:hAnsi="Times New Roman" w:cs="Times New Roman"/>
          <w:sz w:val="28"/>
          <w:szCs w:val="28"/>
        </w:rPr>
        <w:t>).</w:t>
      </w:r>
    </w:p>
    <w:p w:rsidR="009F68D6" w:rsidRPr="00751FD6" w:rsidRDefault="009F68D6" w:rsidP="009F68D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FD6">
        <w:rPr>
          <w:rFonts w:ascii="Times New Roman" w:hAnsi="Times New Roman" w:cs="Times New Roman"/>
          <w:sz w:val="28"/>
          <w:szCs w:val="28"/>
        </w:rPr>
        <w:lastRenderedPageBreak/>
        <w:t xml:space="preserve">Города Казань, Ульяновск, Пенза, Самара расположены на Волге </w:t>
      </w:r>
    </w:p>
    <w:p w:rsidR="009F68D6" w:rsidRPr="005F6453" w:rsidRDefault="009F68D6" w:rsidP="009F68D6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F6453">
        <w:rPr>
          <w:rFonts w:ascii="Times New Roman" w:hAnsi="Times New Roman" w:cs="Times New Roman"/>
          <w:sz w:val="28"/>
          <w:szCs w:val="28"/>
        </w:rPr>
        <w:t xml:space="preserve"> </w:t>
      </w:r>
      <w:r w:rsidRPr="005F6453">
        <w:rPr>
          <w:rFonts w:ascii="Times New Roman" w:hAnsi="Times New Roman" w:cs="Times New Roman"/>
          <w:i/>
          <w:sz w:val="28"/>
          <w:szCs w:val="28"/>
        </w:rPr>
        <w:t>(не</w:t>
      </w:r>
      <w:r w:rsidRPr="005F6453">
        <w:rPr>
          <w:rFonts w:ascii="Times New Roman" w:hAnsi="Times New Roman" w:cs="Times New Roman"/>
          <w:sz w:val="28"/>
          <w:szCs w:val="28"/>
        </w:rPr>
        <w:t xml:space="preserve"> </w:t>
      </w:r>
      <w:r w:rsidRPr="005F6453">
        <w:rPr>
          <w:rFonts w:ascii="Times New Roman" w:hAnsi="Times New Roman" w:cs="Times New Roman"/>
          <w:i/>
          <w:sz w:val="28"/>
          <w:szCs w:val="28"/>
        </w:rPr>
        <w:t>верно).</w:t>
      </w:r>
    </w:p>
    <w:p w:rsidR="009F68D6" w:rsidRPr="005F6453" w:rsidRDefault="009F68D6" w:rsidP="009F68D6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9F68D6" w:rsidRDefault="009F68D6" w:rsidP="009F68D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F6453">
        <w:rPr>
          <w:rFonts w:ascii="Times New Roman" w:hAnsi="Times New Roman"/>
          <w:b/>
          <w:sz w:val="28"/>
          <w:szCs w:val="28"/>
        </w:rPr>
        <w:t>Таблица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6453">
        <w:rPr>
          <w:rFonts w:ascii="Times New Roman" w:hAnsi="Times New Roman"/>
          <w:b/>
          <w:sz w:val="28"/>
          <w:szCs w:val="28"/>
        </w:rPr>
        <w:t>1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F68D6" w:rsidRPr="005F6453" w:rsidTr="00F27E4A">
        <w:tc>
          <w:tcPr>
            <w:tcW w:w="4785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F6453">
              <w:rPr>
                <w:rFonts w:ascii="Times New Roman" w:hAnsi="Times New Roman"/>
                <w:i/>
                <w:sz w:val="28"/>
                <w:szCs w:val="28"/>
              </w:rPr>
              <w:t>Ресурсы</w:t>
            </w:r>
          </w:p>
        </w:tc>
        <w:tc>
          <w:tcPr>
            <w:tcW w:w="4786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F6453">
              <w:rPr>
                <w:rFonts w:ascii="Times New Roman" w:hAnsi="Times New Roman"/>
                <w:i/>
                <w:sz w:val="28"/>
                <w:szCs w:val="28"/>
              </w:rPr>
              <w:t>Отрасли</w:t>
            </w:r>
          </w:p>
        </w:tc>
      </w:tr>
      <w:tr w:rsidR="009F68D6" w:rsidRPr="005F6453" w:rsidTr="00F27E4A">
        <w:tc>
          <w:tcPr>
            <w:tcW w:w="4785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F6453">
              <w:rPr>
                <w:rFonts w:ascii="Times New Roman" w:hAnsi="Times New Roman"/>
                <w:sz w:val="28"/>
                <w:szCs w:val="28"/>
              </w:rPr>
              <w:t>ефть</w:t>
            </w:r>
          </w:p>
        </w:tc>
        <w:tc>
          <w:tcPr>
            <w:tcW w:w="4786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453">
              <w:rPr>
                <w:rFonts w:ascii="Times New Roman" w:hAnsi="Times New Roman"/>
                <w:sz w:val="28"/>
                <w:szCs w:val="28"/>
              </w:rPr>
              <w:t>топливная</w:t>
            </w:r>
          </w:p>
        </w:tc>
      </w:tr>
      <w:tr w:rsidR="009F68D6" w:rsidRPr="005F6453" w:rsidTr="00F27E4A">
        <w:tc>
          <w:tcPr>
            <w:tcW w:w="4785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6453">
              <w:rPr>
                <w:rFonts w:ascii="Times New Roman" w:hAnsi="Times New Roman"/>
                <w:sz w:val="28"/>
                <w:szCs w:val="28"/>
              </w:rPr>
              <w:t>аз</w:t>
            </w:r>
          </w:p>
        </w:tc>
        <w:tc>
          <w:tcPr>
            <w:tcW w:w="4786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453">
              <w:rPr>
                <w:rFonts w:ascii="Times New Roman" w:hAnsi="Times New Roman"/>
                <w:sz w:val="28"/>
                <w:szCs w:val="28"/>
              </w:rPr>
              <w:t>топливная</w:t>
            </w:r>
          </w:p>
        </w:tc>
      </w:tr>
      <w:tr w:rsidR="009F68D6" w:rsidRPr="005F6453" w:rsidTr="00F27E4A">
        <w:tc>
          <w:tcPr>
            <w:tcW w:w="4785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F6453">
              <w:rPr>
                <w:rFonts w:ascii="Times New Roman" w:hAnsi="Times New Roman"/>
                <w:sz w:val="28"/>
                <w:szCs w:val="28"/>
              </w:rPr>
              <w:t>одные</w:t>
            </w:r>
          </w:p>
        </w:tc>
        <w:tc>
          <w:tcPr>
            <w:tcW w:w="4786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453">
              <w:rPr>
                <w:rFonts w:ascii="Times New Roman" w:hAnsi="Times New Roman"/>
                <w:sz w:val="28"/>
                <w:szCs w:val="28"/>
              </w:rPr>
              <w:t>энергетика</w:t>
            </w:r>
          </w:p>
        </w:tc>
      </w:tr>
      <w:tr w:rsidR="009F68D6" w:rsidRPr="005F6453" w:rsidTr="00F27E4A">
        <w:tc>
          <w:tcPr>
            <w:tcW w:w="4785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F6453">
              <w:rPr>
                <w:rFonts w:ascii="Times New Roman" w:hAnsi="Times New Roman"/>
                <w:sz w:val="28"/>
                <w:szCs w:val="28"/>
              </w:rPr>
              <w:t>гроклиматические</w:t>
            </w:r>
          </w:p>
        </w:tc>
        <w:tc>
          <w:tcPr>
            <w:tcW w:w="4786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453">
              <w:rPr>
                <w:rFonts w:ascii="Times New Roman" w:hAnsi="Times New Roman"/>
                <w:sz w:val="28"/>
                <w:szCs w:val="28"/>
              </w:rPr>
              <w:t>АПК</w:t>
            </w:r>
          </w:p>
        </w:tc>
      </w:tr>
      <w:tr w:rsidR="009F68D6" w:rsidRPr="005F6453" w:rsidTr="00F27E4A">
        <w:tc>
          <w:tcPr>
            <w:tcW w:w="4785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F6453">
              <w:rPr>
                <w:rFonts w:ascii="Times New Roman" w:hAnsi="Times New Roman"/>
                <w:sz w:val="28"/>
                <w:szCs w:val="28"/>
              </w:rPr>
              <w:t>екреационные</w:t>
            </w:r>
          </w:p>
        </w:tc>
        <w:tc>
          <w:tcPr>
            <w:tcW w:w="4786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453">
              <w:rPr>
                <w:rFonts w:ascii="Times New Roman" w:hAnsi="Times New Roman"/>
                <w:sz w:val="28"/>
                <w:szCs w:val="28"/>
              </w:rPr>
              <w:t>туризм</w:t>
            </w:r>
          </w:p>
        </w:tc>
      </w:tr>
      <w:tr w:rsidR="009F68D6" w:rsidRPr="005F6453" w:rsidTr="00F27E4A">
        <w:tc>
          <w:tcPr>
            <w:tcW w:w="4785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F6453">
              <w:rPr>
                <w:rFonts w:ascii="Times New Roman" w:hAnsi="Times New Roman"/>
                <w:sz w:val="28"/>
                <w:szCs w:val="28"/>
              </w:rPr>
              <w:t>ыбные</w:t>
            </w:r>
          </w:p>
        </w:tc>
        <w:tc>
          <w:tcPr>
            <w:tcW w:w="4786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453">
              <w:rPr>
                <w:rFonts w:ascii="Times New Roman" w:hAnsi="Times New Roman"/>
                <w:sz w:val="28"/>
                <w:szCs w:val="28"/>
              </w:rPr>
              <w:t>пищевая</w:t>
            </w:r>
          </w:p>
        </w:tc>
      </w:tr>
      <w:tr w:rsidR="009F68D6" w:rsidRPr="005F6453" w:rsidTr="00F27E4A">
        <w:tc>
          <w:tcPr>
            <w:tcW w:w="4785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6453">
              <w:rPr>
                <w:rFonts w:ascii="Times New Roman" w:hAnsi="Times New Roman"/>
                <w:sz w:val="28"/>
                <w:szCs w:val="28"/>
              </w:rPr>
              <w:t>оли</w:t>
            </w:r>
          </w:p>
        </w:tc>
        <w:tc>
          <w:tcPr>
            <w:tcW w:w="4786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453">
              <w:rPr>
                <w:rFonts w:ascii="Times New Roman" w:hAnsi="Times New Roman"/>
                <w:sz w:val="28"/>
                <w:szCs w:val="28"/>
              </w:rPr>
              <w:t>химическая</w:t>
            </w:r>
          </w:p>
        </w:tc>
      </w:tr>
    </w:tbl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68D6" w:rsidRDefault="009F68D6" w:rsidP="009F68D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F6453">
        <w:rPr>
          <w:rFonts w:ascii="Times New Roman" w:hAnsi="Times New Roman"/>
          <w:b/>
          <w:sz w:val="28"/>
          <w:szCs w:val="28"/>
        </w:rPr>
        <w:t>Таблица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6453">
        <w:rPr>
          <w:rFonts w:ascii="Times New Roman" w:hAnsi="Times New Roman"/>
          <w:b/>
          <w:sz w:val="28"/>
          <w:szCs w:val="28"/>
        </w:rPr>
        <w:t>2</w:t>
      </w:r>
    </w:p>
    <w:p w:rsidR="009F68D6" w:rsidRDefault="009F68D6" w:rsidP="009F68D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F6453">
        <w:rPr>
          <w:rFonts w:ascii="Times New Roman" w:hAnsi="Times New Roman"/>
          <w:i/>
          <w:sz w:val="28"/>
          <w:szCs w:val="28"/>
        </w:rPr>
        <w:t>Характеристика межотраслевых комплексов Поволжья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F68D6" w:rsidRPr="005F6453" w:rsidTr="00F27E4A">
        <w:tc>
          <w:tcPr>
            <w:tcW w:w="3190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453">
              <w:rPr>
                <w:rFonts w:ascii="Times New Roman" w:hAnsi="Times New Roman"/>
                <w:sz w:val="28"/>
                <w:szCs w:val="28"/>
              </w:rPr>
              <w:t>Комплексы</w:t>
            </w:r>
          </w:p>
        </w:tc>
        <w:tc>
          <w:tcPr>
            <w:tcW w:w="3190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453">
              <w:rPr>
                <w:rFonts w:ascii="Times New Roman" w:hAnsi="Times New Roman"/>
                <w:sz w:val="28"/>
                <w:szCs w:val="28"/>
              </w:rPr>
              <w:t>Основные производства</w:t>
            </w:r>
          </w:p>
        </w:tc>
        <w:tc>
          <w:tcPr>
            <w:tcW w:w="3191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453">
              <w:rPr>
                <w:rFonts w:ascii="Times New Roman" w:hAnsi="Times New Roman"/>
                <w:sz w:val="28"/>
                <w:szCs w:val="28"/>
              </w:rPr>
              <w:t>Центры</w:t>
            </w:r>
          </w:p>
        </w:tc>
      </w:tr>
      <w:tr w:rsidR="009F68D6" w:rsidRPr="005F6453" w:rsidTr="00F27E4A">
        <w:tc>
          <w:tcPr>
            <w:tcW w:w="3190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453">
              <w:rPr>
                <w:rFonts w:ascii="Times New Roman" w:hAnsi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3190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453">
              <w:rPr>
                <w:rFonts w:ascii="Times New Roman" w:hAnsi="Times New Roman"/>
                <w:sz w:val="28"/>
                <w:szCs w:val="28"/>
              </w:rPr>
              <w:t>Автомобили</w:t>
            </w:r>
          </w:p>
        </w:tc>
        <w:tc>
          <w:tcPr>
            <w:tcW w:w="3191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453"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</w:tr>
      <w:tr w:rsidR="009F68D6" w:rsidRPr="005F6453" w:rsidTr="00F27E4A">
        <w:tc>
          <w:tcPr>
            <w:tcW w:w="3190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453">
              <w:rPr>
                <w:rFonts w:ascii="Times New Roman" w:hAnsi="Times New Roman"/>
                <w:sz w:val="28"/>
                <w:szCs w:val="28"/>
              </w:rPr>
              <w:t>ККМ и ХВ</w:t>
            </w:r>
          </w:p>
        </w:tc>
        <w:tc>
          <w:tcPr>
            <w:tcW w:w="3190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8D6" w:rsidRPr="005F6453" w:rsidTr="00F27E4A">
        <w:tc>
          <w:tcPr>
            <w:tcW w:w="3190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453">
              <w:rPr>
                <w:rFonts w:ascii="Times New Roman" w:hAnsi="Times New Roman"/>
                <w:sz w:val="28"/>
                <w:szCs w:val="28"/>
              </w:rPr>
              <w:t>ТЭК</w:t>
            </w:r>
          </w:p>
        </w:tc>
        <w:tc>
          <w:tcPr>
            <w:tcW w:w="3190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8D6" w:rsidRPr="005F6453" w:rsidTr="00F27E4A">
        <w:tc>
          <w:tcPr>
            <w:tcW w:w="3190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453">
              <w:rPr>
                <w:rFonts w:ascii="Times New Roman" w:hAnsi="Times New Roman"/>
                <w:sz w:val="28"/>
                <w:szCs w:val="28"/>
              </w:rPr>
              <w:t>АПК</w:t>
            </w:r>
          </w:p>
        </w:tc>
        <w:tc>
          <w:tcPr>
            <w:tcW w:w="3190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68D6" w:rsidRDefault="009F68D6" w:rsidP="009F68D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F6453">
        <w:rPr>
          <w:rFonts w:ascii="Times New Roman" w:hAnsi="Times New Roman"/>
          <w:b/>
          <w:sz w:val="28"/>
          <w:szCs w:val="28"/>
        </w:rPr>
        <w:t xml:space="preserve">Примерные вопросы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5F6453">
        <w:rPr>
          <w:rFonts w:ascii="Times New Roman" w:hAnsi="Times New Roman"/>
          <w:b/>
          <w:sz w:val="28"/>
          <w:szCs w:val="28"/>
        </w:rPr>
        <w:t>таблице «Характеристика ме</w:t>
      </w:r>
      <w:r>
        <w:rPr>
          <w:rFonts w:ascii="Times New Roman" w:hAnsi="Times New Roman"/>
          <w:b/>
          <w:sz w:val="28"/>
          <w:szCs w:val="28"/>
        </w:rPr>
        <w:t>жотраслевых комплексов Поволжья»: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453">
        <w:rPr>
          <w:rFonts w:ascii="Times New Roman" w:hAnsi="Times New Roman"/>
          <w:sz w:val="28"/>
          <w:szCs w:val="28"/>
        </w:rPr>
        <w:t>Что способствовало развитию транспортного машиностроения в Поволжье? (</w:t>
      </w:r>
      <w:r w:rsidRPr="005F6453">
        <w:rPr>
          <w:rFonts w:ascii="Times New Roman" w:hAnsi="Times New Roman"/>
          <w:i/>
          <w:sz w:val="28"/>
          <w:szCs w:val="28"/>
        </w:rPr>
        <w:t>Удобное транспортно – географическое положение</w:t>
      </w:r>
      <w:r w:rsidRPr="005F64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453">
        <w:rPr>
          <w:rFonts w:ascii="Times New Roman" w:hAnsi="Times New Roman"/>
          <w:sz w:val="28"/>
          <w:szCs w:val="28"/>
        </w:rPr>
        <w:t>Какие электростанции построены на Волге?</w:t>
      </w:r>
      <w:r w:rsidRPr="005F6453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5F6453">
        <w:rPr>
          <w:rFonts w:ascii="Times New Roman" w:hAnsi="Times New Roman"/>
          <w:i/>
          <w:sz w:val="28"/>
          <w:szCs w:val="28"/>
        </w:rPr>
        <w:t>Воткинская</w:t>
      </w:r>
      <w:proofErr w:type="spellEnd"/>
      <w:r w:rsidRPr="005F6453">
        <w:rPr>
          <w:rFonts w:ascii="Times New Roman" w:hAnsi="Times New Roman"/>
          <w:i/>
          <w:sz w:val="28"/>
          <w:szCs w:val="28"/>
        </w:rPr>
        <w:t>, Нижнекамская, Волжская, Саратовская, Волгоградская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Чем объяснить </w:t>
      </w:r>
      <w:r w:rsidRPr="005F6453">
        <w:rPr>
          <w:rFonts w:ascii="Times New Roman" w:hAnsi="Times New Roman"/>
          <w:sz w:val="28"/>
          <w:szCs w:val="28"/>
        </w:rPr>
        <w:t>развитие отраслей химической промышленности в районе? (</w:t>
      </w:r>
      <w:r w:rsidRPr="005F6453">
        <w:rPr>
          <w:rFonts w:ascii="Times New Roman" w:hAnsi="Times New Roman"/>
          <w:i/>
          <w:sz w:val="28"/>
          <w:szCs w:val="28"/>
        </w:rPr>
        <w:t>Благоприятное сочетание ресурсов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9F68D6" w:rsidRDefault="009F68D6" w:rsidP="009F68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64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453">
        <w:rPr>
          <w:rFonts w:ascii="Times New Roman" w:hAnsi="Times New Roman"/>
          <w:sz w:val="28"/>
          <w:szCs w:val="28"/>
        </w:rPr>
        <w:t xml:space="preserve">В каком направлении изменяется сельскохозяйственная специализация внутри Поволжья? </w:t>
      </w:r>
      <w:r w:rsidRPr="005F6453">
        <w:rPr>
          <w:rFonts w:ascii="Times New Roman" w:hAnsi="Times New Roman"/>
          <w:i/>
          <w:sz w:val="28"/>
          <w:szCs w:val="28"/>
        </w:rPr>
        <w:t>(с севера на юг</w:t>
      </w:r>
      <w:r w:rsidRPr="005F64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9F68D6" w:rsidRPr="005F6453" w:rsidRDefault="009F68D6" w:rsidP="009F68D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F6453">
        <w:rPr>
          <w:rFonts w:ascii="Times New Roman" w:hAnsi="Times New Roman"/>
          <w:b/>
          <w:sz w:val="28"/>
          <w:szCs w:val="28"/>
        </w:rPr>
        <w:t>Схема производственных связей Поволжья (</w:t>
      </w:r>
      <w:r w:rsidRPr="005F6453">
        <w:rPr>
          <w:rFonts w:ascii="Times New Roman" w:hAnsi="Times New Roman"/>
          <w:b/>
          <w:i/>
          <w:sz w:val="28"/>
          <w:szCs w:val="28"/>
        </w:rPr>
        <w:t>возможный вариант)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F68D6" w:rsidRPr="005F6453" w:rsidTr="00F27E4A">
        <w:tc>
          <w:tcPr>
            <w:tcW w:w="3190" w:type="dxa"/>
          </w:tcPr>
          <w:p w:rsidR="009F68D6" w:rsidRPr="00751FD6" w:rsidRDefault="009F68D6" w:rsidP="00F27E4A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1FD6">
              <w:rPr>
                <w:rFonts w:ascii="Times New Roman" w:hAnsi="Times New Roman"/>
                <w:b/>
                <w:i/>
                <w:sz w:val="28"/>
                <w:szCs w:val="28"/>
              </w:rPr>
              <w:t>Ввоз</w:t>
            </w:r>
          </w:p>
        </w:tc>
        <w:tc>
          <w:tcPr>
            <w:tcW w:w="3190" w:type="dxa"/>
            <w:vMerge w:val="restart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5F6453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</w:p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F6453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F6453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</w:p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F6453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F6453">
              <w:rPr>
                <w:rFonts w:ascii="Times New Roman" w:hAnsi="Times New Roman"/>
                <w:i/>
                <w:sz w:val="28"/>
                <w:szCs w:val="28"/>
              </w:rPr>
              <w:t>Л</w:t>
            </w:r>
          </w:p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F6453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</w:p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F6453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</w:p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453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</w:p>
        </w:tc>
        <w:tc>
          <w:tcPr>
            <w:tcW w:w="3191" w:type="dxa"/>
          </w:tcPr>
          <w:p w:rsidR="009F68D6" w:rsidRPr="00751FD6" w:rsidRDefault="009F68D6" w:rsidP="00F27E4A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1FD6">
              <w:rPr>
                <w:rFonts w:ascii="Times New Roman" w:hAnsi="Times New Roman"/>
                <w:b/>
                <w:i/>
                <w:sz w:val="28"/>
                <w:szCs w:val="28"/>
              </w:rPr>
              <w:t>Вывоз</w:t>
            </w:r>
          </w:p>
        </w:tc>
      </w:tr>
      <w:tr w:rsidR="009F68D6" w:rsidRPr="005F6453" w:rsidTr="00F27E4A">
        <w:tc>
          <w:tcPr>
            <w:tcW w:w="3190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5F6453">
              <w:rPr>
                <w:rFonts w:ascii="Times New Roman" w:hAnsi="Times New Roman"/>
                <w:sz w:val="28"/>
                <w:szCs w:val="28"/>
              </w:rPr>
              <w:t>ес</w:t>
            </w:r>
          </w:p>
        </w:tc>
        <w:tc>
          <w:tcPr>
            <w:tcW w:w="3190" w:type="dxa"/>
            <w:vMerge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F6453">
              <w:rPr>
                <w:rFonts w:ascii="Times New Roman" w:hAnsi="Times New Roman"/>
                <w:sz w:val="28"/>
                <w:szCs w:val="28"/>
              </w:rPr>
              <w:t>ефть</w:t>
            </w:r>
          </w:p>
        </w:tc>
      </w:tr>
      <w:tr w:rsidR="009F68D6" w:rsidRPr="005F6453" w:rsidTr="00F27E4A">
        <w:tc>
          <w:tcPr>
            <w:tcW w:w="3190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5F6453">
              <w:rPr>
                <w:rFonts w:ascii="Times New Roman" w:hAnsi="Times New Roman"/>
                <w:sz w:val="28"/>
                <w:szCs w:val="28"/>
              </w:rPr>
              <w:t>умага</w:t>
            </w:r>
          </w:p>
        </w:tc>
        <w:tc>
          <w:tcPr>
            <w:tcW w:w="3190" w:type="dxa"/>
            <w:vMerge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6453">
              <w:rPr>
                <w:rFonts w:ascii="Times New Roman" w:hAnsi="Times New Roman"/>
                <w:sz w:val="28"/>
                <w:szCs w:val="28"/>
              </w:rPr>
              <w:t>аз</w:t>
            </w:r>
          </w:p>
        </w:tc>
      </w:tr>
      <w:tr w:rsidR="009F68D6" w:rsidRPr="005F6453" w:rsidTr="00F27E4A">
        <w:tc>
          <w:tcPr>
            <w:tcW w:w="3190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F6453">
              <w:rPr>
                <w:rFonts w:ascii="Times New Roman" w:hAnsi="Times New Roman"/>
                <w:sz w:val="28"/>
                <w:szCs w:val="28"/>
              </w:rPr>
              <w:t>кани</w:t>
            </w:r>
          </w:p>
        </w:tc>
        <w:tc>
          <w:tcPr>
            <w:tcW w:w="3190" w:type="dxa"/>
            <w:vMerge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5F6453">
              <w:rPr>
                <w:rFonts w:ascii="Times New Roman" w:hAnsi="Times New Roman"/>
                <w:sz w:val="28"/>
                <w:szCs w:val="28"/>
              </w:rPr>
              <w:t>лектроэнергия</w:t>
            </w:r>
          </w:p>
        </w:tc>
      </w:tr>
      <w:tr w:rsidR="009F68D6" w:rsidRPr="005F6453" w:rsidTr="00F27E4A">
        <w:tc>
          <w:tcPr>
            <w:tcW w:w="3190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F6453">
              <w:rPr>
                <w:rFonts w:ascii="Times New Roman" w:hAnsi="Times New Roman"/>
                <w:sz w:val="28"/>
                <w:szCs w:val="28"/>
              </w:rPr>
              <w:t>уды</w:t>
            </w:r>
          </w:p>
        </w:tc>
        <w:tc>
          <w:tcPr>
            <w:tcW w:w="3190" w:type="dxa"/>
            <w:vMerge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F6453">
              <w:rPr>
                <w:rFonts w:ascii="Times New Roman" w:hAnsi="Times New Roman"/>
                <w:sz w:val="28"/>
                <w:szCs w:val="28"/>
              </w:rPr>
              <w:t>ашины</w:t>
            </w:r>
          </w:p>
        </w:tc>
      </w:tr>
      <w:tr w:rsidR="009F68D6" w:rsidRPr="005F6453" w:rsidTr="00F27E4A">
        <w:tc>
          <w:tcPr>
            <w:tcW w:w="3190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F6453">
              <w:rPr>
                <w:rFonts w:ascii="Times New Roman" w:hAnsi="Times New Roman"/>
                <w:sz w:val="28"/>
                <w:szCs w:val="28"/>
              </w:rPr>
              <w:t>борудование</w:t>
            </w:r>
          </w:p>
        </w:tc>
        <w:tc>
          <w:tcPr>
            <w:tcW w:w="3190" w:type="dxa"/>
            <w:vMerge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8D6" w:rsidRPr="005F6453" w:rsidRDefault="009F68D6" w:rsidP="00F27E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F6453">
              <w:rPr>
                <w:rFonts w:ascii="Times New Roman" w:hAnsi="Times New Roman"/>
                <w:sz w:val="28"/>
                <w:szCs w:val="28"/>
              </w:rPr>
              <w:t>аучук</w:t>
            </w:r>
          </w:p>
        </w:tc>
      </w:tr>
    </w:tbl>
    <w:p w:rsidR="009F68D6" w:rsidRDefault="009F68D6" w:rsidP="009F68D6"/>
    <w:p w:rsidR="000041DC" w:rsidRDefault="000041DC"/>
    <w:sectPr w:rsidR="000041DC" w:rsidSect="0000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8F7"/>
    <w:multiLevelType w:val="hybridMultilevel"/>
    <w:tmpl w:val="D786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8D6"/>
    <w:rsid w:val="000041DC"/>
    <w:rsid w:val="009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8D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1155</Words>
  <Characters>6588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2014-03-05T12:51:00Z</dcterms:created>
  <dcterms:modified xsi:type="dcterms:W3CDTF">2014-03-05T12:55:00Z</dcterms:modified>
</cp:coreProperties>
</file>