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54" w:rsidRDefault="00134954" w:rsidP="0013495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Ринат Викторович учитель физической культуры первой квалификационной категории «Лицея-интерната №24» НМР РТ. </w:t>
      </w:r>
    </w:p>
    <w:p w:rsidR="00134954" w:rsidRDefault="00134954" w:rsidP="001349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34954" w:rsidRDefault="00134954" w:rsidP="0013495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134954" w:rsidRDefault="00134954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954" w:rsidRDefault="00134954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 xml:space="preserve">Специалисты ООН серьезно рассматривают рост человека в качестве показателя уровня жизни в развивающихся странах. </w:t>
      </w:r>
    </w:p>
    <w:p w:rsidR="00EF42F0" w:rsidRPr="00EF42F0" w:rsidRDefault="00EF42F0" w:rsidP="00EF4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 xml:space="preserve">Начиная с петровских времён, очередной этап экономических преобразований всякий раз "укорачивал" молодое поколение россиян на 2-3 см. </w:t>
      </w:r>
    </w:p>
    <w:p w:rsidR="00EF42F0" w:rsidRP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>Бродя по коридорам краеведческих музеев, нельзя не заметить такой интересный факт - обувь и одежда наших предков удивляют своей миниатюрностью. В доспехи славных воинов прошлого не влезет сегодня и пятнадцатилетний подросток. Люди растут из века в век, но ученые давно заметили - рост человека может изменяться и в одну, и в другую сторону, в зависимости от общей экономической ситуации в стране и благополучия конкретной семьи.</w:t>
      </w:r>
    </w:p>
    <w:p w:rsidR="00EF42F0" w:rsidRP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>Изучая официальные материалы прошлых веков, ученые заметили, что в годы правления царей-реформаторов мужское население России с каждым следующим поколением становилось всё менее рослым. Так к началу петровских реформ средний рост у взрослых мужчин составлял 163 см, а к моменту окончания преобразований снизился практически до 161 см.</w:t>
      </w:r>
    </w:p>
    <w:p w:rsidR="00EF42F0" w:rsidRPr="00EF42F0" w:rsidRDefault="00EF42F0" w:rsidP="00EF4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>Затем средний рост вновь пошел вверх, но при Екатерине II упал на 4,5 см. В те времена средний рост призывника в царскую армию составлял 160 см.</w:t>
      </w:r>
    </w:p>
    <w:p w:rsidR="00EF42F0" w:rsidRPr="00EF42F0" w:rsidRDefault="00EF42F0" w:rsidP="00EF4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>Следующая глобальная реформа, изменившая всю жизнь страны, была связана с отменой крепостного права Александром II в 1861 году. В этот период кривая роста также заметно проседает.</w:t>
      </w:r>
    </w:p>
    <w:p w:rsidR="00EF42F0" w:rsidRP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>В XX веке здоровье нации стало крепнуть, и рост постепенно увеличивался, особенно после окончания Великой Отечественной. В 1960-1970 годах средний рост мужчин в СССР уже составлял 168 см, а женщин - 157 см. Статистику серьёзно "портили" народы среднеазиатских республик. Но данные всё равно впечатляют. В 1950-1980-е годы у послевоенных, "сытых" поколений произошла так называемая "акселерация". В 19-и этнических группах СССР, в том числе у русских, украинцев, белорусов, татар и башкир средний рост увеличился почти на 3 см. Если смотреть данные только по России, то к началу рыночных реформ средний рост мужчин составлял 176 см, а женщин - 164 см.</w:t>
      </w:r>
    </w:p>
    <w:p w:rsidR="00EF42F0" w:rsidRP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Экономические потрясения 90-х ещё отразятся на росте будущих поколений. По мнению российских учёных - многие дети, родившиеся после 1990 года, в итоге будут ниже ростом, чем могли бы быть. Ухудшение условий жизни, и особенно питания, вступили в противоречие с их генетической программой, ведь первый год ребенка играет ключевую роль для последующего развития. Отставание от генетической программы становится особенно очевидным, если сравнивать длину тела новорожденного и рост ребёнка в подростковый период. Второй важный возрастной этап наступает в 6-7 лет, а третий в 12. В эти годы очень важно не болеть. Любое серьезное заболевание отнимает у ребёнка 2-3 см. Также огромную роль играет культура питания, которая отсутствует в большинстве российских школ. Исследователи доказали, что школьники становятся более рослыми, если питаются правильно, регулярно включая в свой рацион мясо, картофель и капусту. </w:t>
      </w:r>
    </w:p>
    <w:p w:rsidR="00EF42F0" w:rsidRP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>Человеческий род достиг своего максимального роста в начале VIII века н. э. Затем кривая роста пошла вниз. В XVII веке жители Северной Европы и вовсе измельчали - средний рост у взрослого мужчины едва доходил до 152 см. Затем население Земли вновь стало расти.</w:t>
      </w:r>
    </w:p>
    <w:p w:rsidR="00EF42F0" w:rsidRP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>Все рекорды побила Голландия: средний рост голландских мужчин на сегодня - 188 см, а женщин - 177 см. За ними с отставанием на один сантиметр идут норвежцы, датчане и шведы. Тут выявляется прямая зависимость: скандинавские страны - самые благополучные в Европе по уровню жизни.</w:t>
      </w:r>
    </w:p>
    <w:p w:rsidR="00EF42F0" w:rsidRP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>Высокие люди меньше болеют и дольше живут. В Норвегии статистические данные смертности среди женщин от 40 до 44 лет и ростом от 145 до 149 см в два раза больше, чем у их ровесниц ростом от 165 до 169 см. Такое же явление наблюдается и среди мужчин.</w:t>
      </w:r>
    </w:p>
    <w:p w:rsidR="00B94AE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2F0">
        <w:rPr>
          <w:rFonts w:ascii="Times New Roman" w:hAnsi="Times New Roman" w:cs="Times New Roman"/>
          <w:sz w:val="28"/>
          <w:szCs w:val="28"/>
        </w:rPr>
        <w:t xml:space="preserve">В XVIII веке американцы были почти на 8 см выше европейцев и продолжали возвышаться над ними почти два века. Во время войны между Севером и Югом рост призывников в Америке упал почти на три сантиметра. Затем последовал экономический бум, что привело к новому витку акселерации. Но после 2-й Мировой войны ситуация изменилась. Азиаты и европейцы продолжали расти, а американцы застряли на планке около 180-181 см. Это всего лишь на 2-3 см выше, чем средний рост призывника в годы гражданской войны. Сегодня голландцы выше американцев </w:t>
      </w:r>
      <w:proofErr w:type="gramStart"/>
      <w:r w:rsidRPr="00EF42F0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F42F0">
        <w:rPr>
          <w:rFonts w:ascii="Times New Roman" w:hAnsi="Times New Roman" w:cs="Times New Roman"/>
          <w:sz w:val="28"/>
          <w:szCs w:val="28"/>
        </w:rPr>
        <w:t xml:space="preserve"> же 7-8 см. Японцы, которых раньше считали одними из самых низкорослых народов, практически догнали жителей США. После гражданской войны в Гватемале в США бежали около миллиона местных жителей - потомков Майя, которые отличались низким ростом. Но уже к 2000 году их дети и внуки почти </w:t>
      </w:r>
      <w:r w:rsidRPr="00EF42F0">
        <w:rPr>
          <w:rFonts w:ascii="Times New Roman" w:hAnsi="Times New Roman" w:cs="Times New Roman"/>
          <w:sz w:val="28"/>
          <w:szCs w:val="28"/>
        </w:rPr>
        <w:lastRenderedPageBreak/>
        <w:t>сравнялись в росте с американцами. Сегодня они почти на 10 см выше своих бывших соотечественников, продолжающих бедствовать в Гватемале.</w:t>
      </w:r>
    </w:p>
    <w:p w:rsidR="00EF42F0" w:rsidRPr="00EF42F0" w:rsidRDefault="00EF42F0" w:rsidP="00EF4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2F0">
        <w:rPr>
          <w:rFonts w:ascii="Times New Roman" w:hAnsi="Times New Roman" w:cs="Times New Roman"/>
          <w:sz w:val="28"/>
          <w:szCs w:val="28"/>
        </w:rPr>
        <w:t xml:space="preserve">Не так давно американский антрополог Ричард </w:t>
      </w:r>
      <w:proofErr w:type="spellStart"/>
      <w:r w:rsidRPr="00EF42F0">
        <w:rPr>
          <w:rFonts w:ascii="Times New Roman" w:hAnsi="Times New Roman" w:cs="Times New Roman"/>
          <w:sz w:val="28"/>
          <w:szCs w:val="28"/>
        </w:rPr>
        <w:t>Доукинс</w:t>
      </w:r>
      <w:proofErr w:type="spellEnd"/>
      <w:r w:rsidRPr="00EF42F0">
        <w:rPr>
          <w:rFonts w:ascii="Times New Roman" w:hAnsi="Times New Roman" w:cs="Times New Roman"/>
          <w:sz w:val="28"/>
          <w:szCs w:val="28"/>
        </w:rPr>
        <w:t xml:space="preserve"> ввел в компьютер физические параметры наших далеких предков, сравнил с современными и просчитал модель человека будущего: маленький (ростом меньше метра) уродец со слаборазвитыми конечностями и огромной лысой головой, раздутым затылком, нависшим лбом и непропорционально маленьким лицом, крошечными челюстями и малюсенькими зубами.</w:t>
      </w:r>
      <w:proofErr w:type="gramEnd"/>
      <w:r w:rsidRPr="00EF42F0">
        <w:rPr>
          <w:rFonts w:ascii="Times New Roman" w:hAnsi="Times New Roman" w:cs="Times New Roman"/>
          <w:sz w:val="28"/>
          <w:szCs w:val="28"/>
        </w:rPr>
        <w:t xml:space="preserve"> Любопытно, что ту же безрадостную картину нарисовал и </w:t>
      </w:r>
      <w:proofErr w:type="gramStart"/>
      <w:r w:rsidRPr="00EF42F0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Pr="00EF4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2F0">
        <w:rPr>
          <w:rFonts w:ascii="Times New Roman" w:hAnsi="Times New Roman" w:cs="Times New Roman"/>
          <w:sz w:val="28"/>
          <w:szCs w:val="28"/>
        </w:rPr>
        <w:t>палеоантрополог</w:t>
      </w:r>
      <w:proofErr w:type="spellEnd"/>
      <w:r w:rsidRPr="00EF42F0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EF42F0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Pr="00EF42F0">
        <w:rPr>
          <w:rFonts w:ascii="Times New Roman" w:hAnsi="Times New Roman" w:cs="Times New Roman"/>
          <w:sz w:val="28"/>
          <w:szCs w:val="28"/>
        </w:rPr>
        <w:t xml:space="preserve"> еще в 1957 году, причем безо всякого компьютера.</w:t>
      </w:r>
    </w:p>
    <w:sectPr w:rsidR="00EF42F0" w:rsidRPr="00EF42F0" w:rsidSect="00B9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F0"/>
    <w:rsid w:val="00134954"/>
    <w:rsid w:val="00A1450F"/>
    <w:rsid w:val="00B94AE0"/>
    <w:rsid w:val="00E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791</Words>
  <Characters>4512</Characters>
  <Application>Microsoft Office Word</Application>
  <DocSecurity>0</DocSecurity>
  <Lines>37</Lines>
  <Paragraphs>10</Paragraphs>
  <ScaleCrop>false</ScaleCrop>
  <Company>Microsoft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22</cp:lastModifiedBy>
  <cp:revision>3</cp:revision>
  <dcterms:created xsi:type="dcterms:W3CDTF">2012-09-18T17:35:00Z</dcterms:created>
  <dcterms:modified xsi:type="dcterms:W3CDTF">2014-09-29T10:25:00Z</dcterms:modified>
</cp:coreProperties>
</file>