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50" w:rsidRPr="009424E8" w:rsidRDefault="00843B50" w:rsidP="00843B50">
      <w:pPr>
        <w:pageBreakBefore/>
        <w:spacing w:before="274" w:after="72" w:line="240" w:lineRule="auto"/>
        <w:ind w:firstLine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по теме « Радиоактивные превращения атомных ядер».</w:t>
      </w:r>
    </w:p>
    <w:p w:rsidR="00843B50" w:rsidRPr="009424E8" w:rsidRDefault="00843B50" w:rsidP="00843B50">
      <w:pPr>
        <w:spacing w:before="274" w:after="274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43B50" w:rsidRPr="009424E8" w:rsidRDefault="00843B50" w:rsidP="00843B50">
      <w:pPr>
        <w:spacing w:before="274" w:after="274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изучение явления радиоактивности;</w:t>
      </w:r>
    </w:p>
    <w:p w:rsidR="00843B50" w:rsidRPr="009424E8" w:rsidRDefault="00843B50" w:rsidP="00843B50">
      <w:pPr>
        <w:spacing w:before="274" w:after="274" w:line="240" w:lineRule="auto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 радиоактивные превращени</w:t>
      </w:r>
      <w:proofErr w:type="gramStart"/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смещения и закон сохранения зарядового и массового чисел).</w:t>
      </w:r>
    </w:p>
    <w:p w:rsidR="00843B50" w:rsidRPr="009424E8" w:rsidRDefault="00843B50" w:rsidP="00843B50">
      <w:pPr>
        <w:spacing w:before="274" w:after="274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24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изучить фундаментальные экспериментальные данные, чтобы в элементарном виде разъяснить основные принципы использования ядерной энергии.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ознакомление учащихся с правилом смещения; расширение представлений учащихся о физической картине мира; 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отработать навыки физической природы радиоактивности, радиоактивных превращений, правил смещения по периодической системе химических элементов; продолжить развитие навыков работы с таблицами и схемами; продолжить развитие навыков работы: выделении главного, изложение материала, развитие внимательности, умений сравнивать, анализировать и обобщать факты, способствовать развитию критического мышления</w:t>
      </w:r>
      <w:proofErr w:type="gramStart"/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оспитательная 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развитию любознательности, формировать умение излагать свою точку зрения и отстаивать свою правоту.</w:t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урока: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  <w:u w:val="single"/>
        </w:rPr>
        <w:t>Текст к уроку</w:t>
      </w:r>
      <w:r w:rsidRPr="009424E8">
        <w:rPr>
          <w:rFonts w:ascii="Times New Roman" w:hAnsi="Times New Roman" w:cs="Times New Roman"/>
          <w:sz w:val="24"/>
          <w:szCs w:val="24"/>
        </w:rPr>
        <w:t>.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-Добрый день все присутствующие на сегодняшнем нашем уроке.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proofErr w:type="gramStart"/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24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9424E8">
        <w:rPr>
          <w:rFonts w:ascii="Times New Roman" w:hAnsi="Times New Roman" w:cs="Times New Roman"/>
          <w:sz w:val="24"/>
          <w:szCs w:val="24"/>
        </w:rPr>
        <w:t>, перед вами структура исследовательской работы  по теме «Радиоактивность». На каком этапе нашей работы мы находимся?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9424E8">
        <w:rPr>
          <w:rFonts w:ascii="Times New Roman" w:hAnsi="Times New Roman" w:cs="Times New Roman"/>
          <w:sz w:val="24"/>
          <w:szCs w:val="24"/>
        </w:rPr>
        <w:t xml:space="preserve"> На втором, то есть 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 xml:space="preserve"> мы будем изучать радиоактивные превращения и правила смещения. ----</w:t>
      </w: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ЭТО ПРЕДМЕТ НАШЕГО ИССЛЕДОВАНИЯ И СООТВЕТСТВЕННО ТЕМА УРОКА</w:t>
      </w:r>
      <w:r w:rsidRPr="009424E8">
        <w:rPr>
          <w:rFonts w:ascii="Times New Roman" w:hAnsi="Times New Roman" w:cs="Times New Roman"/>
          <w:sz w:val="24"/>
          <w:szCs w:val="24"/>
        </w:rPr>
        <w:t>.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ИССЛЕДОВАНИЯ</w:t>
      </w:r>
      <w:r w:rsidRPr="009424E8">
        <w:rPr>
          <w:rFonts w:ascii="Times New Roman" w:hAnsi="Times New Roman" w:cs="Times New Roman"/>
          <w:sz w:val="24"/>
          <w:szCs w:val="24"/>
        </w:rPr>
        <w:t>: таблица Менделеева, рабочая карта, сборник задач, кроссворд (один на двоих).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Учитель, Эпиграф:</w:t>
      </w:r>
      <w:r w:rsidRPr="009424E8">
        <w:rPr>
          <w:rFonts w:ascii="Times New Roman" w:hAnsi="Times New Roman" w:cs="Times New Roman"/>
          <w:sz w:val="24"/>
          <w:szCs w:val="24"/>
        </w:rPr>
        <w:t xml:space="preserve"> «В свое время, когда явление радиоактивности было открыто, Эйнштейн сравнил его с добычей огня в древности, так как он считал, что огонь и 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>радиоактивность-одинаково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 xml:space="preserve"> крупные вехи в истории цивилизации». 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ВОПРОС: ПОЧЕМУ ОН ТАК СЧИТАЛ?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Учащиеся  нашего класса Алена и Даша провели  теоретические исследования и вот результат: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Таблица №1: Сравним: СООБЩЕНИЕ УЧЕНИКА №1.</w:t>
      </w:r>
    </w:p>
    <w:p w:rsidR="00843B50" w:rsidRPr="009424E8" w:rsidRDefault="00843B50" w:rsidP="00843B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Пьер Кюри поместил ампулу с хлоридом радия в калориметр. В нем поглощались</w:t>
      </w:r>
      <w:proofErr w:type="gramStart"/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α-,β-,γ-</w:t>
      </w:r>
      <w:proofErr w:type="gramEnd"/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>лучи, и за  счет их энергии нагревался калориметр. Кюри определил, что 1 г радия выделяет за 1 час около 582 Дж энергии. И такая энергия выделяется на протяжении ряда лет.</w:t>
      </w:r>
    </w:p>
    <w:p w:rsidR="00843B50" w:rsidRPr="009424E8" w:rsidRDefault="00843B50" w:rsidP="00843B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Образовании</w:t>
      </w:r>
      <w:proofErr w:type="gramEnd"/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4г граммов гелия сопровождается выделением такой же энергии,  как при сгорании 1,5-2 тонн угля.</w:t>
      </w:r>
    </w:p>
    <w:p w:rsidR="00843B50" w:rsidRPr="009424E8" w:rsidRDefault="00843B50" w:rsidP="00843B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Энергия, заключенная в 1г урана, равна энергии, выделяющейся при сгорании 2,5 т нефти.</w:t>
      </w:r>
    </w:p>
    <w:p w:rsidR="00843B50" w:rsidRPr="009424E8" w:rsidRDefault="00843B50" w:rsidP="00843B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>На протяжении суток</w:t>
      </w:r>
      <w:proofErr w:type="gramStart"/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9424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месяцев и лет интенсивность излучения заметно не менялась. На него не оказывали никакого влияния такие обычные воздействия, как нагревание или увеличение давления. Химические реакции, в которые вступали радиоактивные вещества, также не влияли на интенсивность излучения.</w:t>
      </w:r>
    </w:p>
    <w:p w:rsidR="00843B50" w:rsidRPr="009424E8" w:rsidRDefault="00843B50" w:rsidP="00843B50">
      <w:p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>Каждый из нас не только находится «под присмотром» радиационной неусыпной «няньки», каждый из нас немножко радиоактивен и сам по себе. Источники радиации находятся не только вне нас. Когда мы пьем, мы с каждым глотком вводим внутрь организма какое-то число атомов радиоактивных веществ, то же происходит, когда мы едим. Более того, когда мы дышим, наш организм вновь получает из воздуха что-нибудь, способное к радиоактивному распаду — может быть, радиоактивный изотоп углерода С-14 , может быть калия К-40 или какой-то другой изотоп.</w:t>
      </w:r>
      <w:r w:rsidRPr="009424E8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FC2D32E" wp14:editId="602C5404">
            <wp:extent cx="3752850" cy="2814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45" cy="281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B50" w:rsidRPr="009424E8" w:rsidRDefault="00843B50" w:rsidP="00843B50">
      <w:p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</w:pPr>
    </w:p>
    <w:p w:rsidR="00843B50" w:rsidRPr="009424E8" w:rsidRDefault="00843B50" w:rsidP="00843B50">
      <w:p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</w:pP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>УЧИТЕЛЬ: Откуда же берется такое количество радиоактивности, постоянно присутствующей вокруг и внутри нас?</w:t>
      </w: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 СООБЩЕНИЕ УЧЕНИКА№2:</w:t>
      </w: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shd w:val="clear" w:color="auto" w:fill="FFFFFF"/>
          <w:lang w:eastAsia="ru-RU"/>
        </w:rPr>
        <w:lastRenderedPageBreak/>
        <w:t>ТАБЛИЦА № 2.</w:t>
      </w:r>
      <w:r w:rsidRPr="009424E8">
        <w:rPr>
          <w:rFonts w:ascii="Times New Roman" w:eastAsia="Times New Roman" w:hAnsi="Times New Roman" w:cs="Times New Roman"/>
          <w:b/>
          <w:noProof/>
          <w:color w:val="000000"/>
          <w:kern w:val="28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FF4DEDF" wp14:editId="3016F4F8">
            <wp:extent cx="3790950" cy="2843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98" cy="2851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shd w:val="clear" w:color="auto" w:fill="FFFFFF"/>
          <w:lang w:eastAsia="ru-RU"/>
        </w:rPr>
      </w:pP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По данным ядерной геофизики в природе достаточно много источников природной радиоактивности. В породах земной коры, в среднем, на одну тонну пород приходится 2,5 – 3 грамма урана, 10 – 13 г тория, 15 – 25 г калия. Правда, радиоактивного К-40 всего до 3 миллиграмм на тонну. Все это обилие радиоактивных, неустойчивых ядер непрерывно, самопроизвольно распадается. </w:t>
      </w:r>
      <w:r w:rsidRPr="009424E8">
        <w:rPr>
          <w:rFonts w:ascii="Times New Roman" w:hAnsi="Times New Roman" w:cs="Times New Roman"/>
          <w:sz w:val="24"/>
          <w:szCs w:val="24"/>
          <w:shd w:val="clear" w:color="auto" w:fill="FFFFFF"/>
        </w:rPr>
        <w:t>Каждую минуту в 1 кг вещества земных пород распадается в среднем 60 000 ядер К-40 , 15 000 ядер изотопа Rb-87 , 2400 ядер Th-232 , 2200 ядер U-238 . Полная величина естественной радиоактивности — около 200 тыс. распадов в минуту.</w:t>
      </w:r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 А знаете ли вы, что естественная радиоактивность различна у мужчин и женщин? Объяснение этого факта очевидно — мягкие и плотные ткани у них имеют различную структуру, по-разному поглощают и накапливают радиоактивные вещества</w:t>
      </w:r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9424E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 xml:space="preserve">ПРОБЛЕМА </w:t>
      </w:r>
      <w:proofErr w:type="gramStart"/>
      <w:r w:rsidRPr="009424E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>:</w:t>
      </w:r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>К</w:t>
      </w:r>
      <w:proofErr w:type="gramEnd"/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>акие же уравнения, правила, законы описывают данные реакции распадов веществ?</w:t>
      </w: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</w:pP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>УЧИТЕЛЬ: ИТАК.  Какую проблему мы будем с вами решать? Какие пути решения проблемы вы предлагаете?</w:t>
      </w:r>
    </w:p>
    <w:p w:rsidR="00843B50" w:rsidRPr="009424E8" w:rsidRDefault="00843B50" w:rsidP="00843B50">
      <w:pPr>
        <w:tabs>
          <w:tab w:val="left" w:pos="1127"/>
        </w:tabs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</w:pPr>
      <w:r w:rsidRPr="009424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shd w:val="clear" w:color="auto" w:fill="FFFFFF"/>
          <w:lang w:eastAsia="ru-RU"/>
        </w:rPr>
        <w:t xml:space="preserve"> Учащиеся работают с картами и делают свои предположения.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Ответы учеников: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ПУТИ РЕШЕНИЯ: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1:</w:t>
      </w:r>
      <w:r w:rsidRPr="009424E8">
        <w:rPr>
          <w:rFonts w:ascii="Times New Roman" w:hAnsi="Times New Roman" w:cs="Times New Roman"/>
          <w:sz w:val="24"/>
          <w:szCs w:val="24"/>
        </w:rPr>
        <w:t xml:space="preserve"> Вспомнить основные определения и свойства радиоактивного излучения.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2:</w:t>
      </w:r>
      <w:r w:rsidRPr="009424E8">
        <w:rPr>
          <w:rFonts w:ascii="Times New Roman" w:hAnsi="Times New Roman" w:cs="Times New Roman"/>
          <w:sz w:val="24"/>
          <w:szCs w:val="24"/>
        </w:rPr>
        <w:t xml:space="preserve"> Используя предложенные уравнения реакций (по карте), получить общие уравнения для радиоактивных реакций превращения с помощью таблицы Менделеева, сформулировать общие правила  смещения для альф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 xml:space="preserve"> и бета – распадов.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3</w:t>
      </w:r>
      <w:r w:rsidRPr="009424E8">
        <w:rPr>
          <w:rFonts w:ascii="Times New Roman" w:hAnsi="Times New Roman" w:cs="Times New Roman"/>
          <w:sz w:val="24"/>
          <w:szCs w:val="24"/>
        </w:rPr>
        <w:t>: Закрепить полученные знания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 xml:space="preserve"> чтобы применять их для дальнейших исследований(решения   задач).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Хорошо. Приступим к решению.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Этап 1.Работаем с картами</w:t>
      </w:r>
      <w:r w:rsidRPr="009424E8">
        <w:rPr>
          <w:rFonts w:ascii="Times New Roman" w:hAnsi="Times New Roman" w:cs="Times New Roman"/>
          <w:sz w:val="24"/>
          <w:szCs w:val="24"/>
        </w:rPr>
        <w:t xml:space="preserve">.  </w:t>
      </w:r>
      <w:r w:rsidRPr="009424E8">
        <w:rPr>
          <w:rFonts w:ascii="Times New Roman" w:hAnsi="Times New Roman" w:cs="Times New Roman"/>
          <w:b/>
          <w:sz w:val="24"/>
          <w:szCs w:val="24"/>
        </w:rPr>
        <w:t>Вам даны вопросы, на которые вы должны дать письменные</w:t>
      </w:r>
      <w:r w:rsidRPr="009424E8">
        <w:rPr>
          <w:rFonts w:ascii="Times New Roman" w:hAnsi="Times New Roman" w:cs="Times New Roman"/>
          <w:sz w:val="24"/>
          <w:szCs w:val="24"/>
        </w:rPr>
        <w:t xml:space="preserve"> </w:t>
      </w:r>
      <w:r w:rsidRPr="009424E8">
        <w:rPr>
          <w:rFonts w:ascii="Times New Roman" w:hAnsi="Times New Roman" w:cs="Times New Roman"/>
          <w:b/>
          <w:sz w:val="24"/>
          <w:szCs w:val="24"/>
        </w:rPr>
        <w:t xml:space="preserve">ответы. 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</w:rPr>
        <w:t>Пять вопросо</w:t>
      </w:r>
      <w:proofErr w:type="gramStart"/>
      <w:r w:rsidRPr="009424E8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9424E8">
        <w:rPr>
          <w:rFonts w:ascii="Times New Roman" w:hAnsi="Times New Roman" w:cs="Times New Roman"/>
          <w:b/>
          <w:sz w:val="24"/>
          <w:szCs w:val="24"/>
        </w:rPr>
        <w:t xml:space="preserve"> пять правильных ответов. Оцениваем по пятибалльной системе.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</w:rPr>
        <w:t>(Дать время на работу, затем устно озвучиваем ответы, сверяем со слайдами,  сами себе выставляем оценку, согласно критериям).</w:t>
      </w:r>
    </w:p>
    <w:p w:rsidR="00843B50" w:rsidRPr="009424E8" w:rsidRDefault="00843B50" w:rsidP="00843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Радиоактивность - это…</w:t>
      </w:r>
    </w:p>
    <w:p w:rsidR="00843B50" w:rsidRPr="009424E8" w:rsidRDefault="00843B50" w:rsidP="00843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 xml:space="preserve"> α-лучи – это…</w:t>
      </w:r>
    </w:p>
    <w:p w:rsidR="00843B50" w:rsidRPr="009424E8" w:rsidRDefault="00843B50" w:rsidP="00843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β-лучи – это….</w:t>
      </w:r>
    </w:p>
    <w:p w:rsidR="00843B50" w:rsidRPr="009424E8" w:rsidRDefault="00843B50" w:rsidP="00843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 xml:space="preserve"> γ-излучение - ….</w:t>
      </w:r>
    </w:p>
    <w:p w:rsidR="00843B50" w:rsidRPr="009424E8" w:rsidRDefault="00843B50" w:rsidP="00843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Сформулировать закон сохранения зарядового и массового чисел.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ОТВЕТЫ И БАЛЛЫ: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63pt" o:ole="">
            <v:imagedata r:id="rId8" o:title=""/>
          </v:shape>
          <o:OLEObject Type="Embed" ProgID="PowerPoint.Slide.12" ShapeID="_x0000_i1025" DrawAspect="Content" ObjectID="_1472992344" r:id="rId9"/>
        </w:objec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ЭТАП 2.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>Работаем с картами самостоятельно и у доски(3 уч-ся).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А)   </w:t>
      </w:r>
      <w:proofErr w:type="spellStart"/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</w:t>
      </w:r>
      <w:proofErr w:type="gramStart"/>
      <w:r w:rsidRPr="009424E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424E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9424E8">
        <w:rPr>
          <w:rFonts w:ascii="Times New Roman" w:hAnsi="Times New Roman" w:cs="Times New Roman"/>
          <w:b/>
          <w:i/>
          <w:sz w:val="24"/>
          <w:szCs w:val="24"/>
        </w:rPr>
        <w:t>аписываем</w:t>
      </w:r>
      <w:proofErr w:type="spellEnd"/>
      <w:r w:rsidRPr="009424E8">
        <w:rPr>
          <w:rFonts w:ascii="Times New Roman" w:hAnsi="Times New Roman" w:cs="Times New Roman"/>
          <w:b/>
          <w:i/>
          <w:sz w:val="24"/>
          <w:szCs w:val="24"/>
        </w:rPr>
        <w:t xml:space="preserve"> уравнения реакций, которые сопровождаются выделением альфа-частиц.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1. </w:t>
      </w:r>
      <m:oMath>
        <m:sPre>
          <m:sPre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88</m:t>
            </m:r>
          </m:sub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226</m:t>
            </m:r>
          </m:sup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Ra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→</m:t>
            </m:r>
          </m:e>
        </m:sPre>
        <m:r>
          <w:rPr>
            <w:rFonts w:ascii="Cambria Math" w:hAnsi="Cambria Math" w:cs="Times New Roman"/>
            <w:noProof/>
            <w:sz w:val="24"/>
            <w:szCs w:val="24"/>
          </w:rPr>
          <m:t xml:space="preserve"> ?+</m:t>
        </m:r>
        <m:sPre>
          <m:sPre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He</m:t>
            </m:r>
          </m:e>
        </m:sPre>
      </m:oMath>
    </w:p>
    <w:p w:rsidR="00843B50" w:rsidRPr="009424E8" w:rsidRDefault="00843B50" w:rsidP="00843B50">
      <w:pPr>
        <w:pStyle w:val="a4"/>
        <w:rPr>
          <w:rFonts w:eastAsia="Times New Roman"/>
          <w:lang w:eastAsia="ru-RU"/>
        </w:rPr>
      </w:pPr>
      <w:r w:rsidRPr="009424E8">
        <w:rPr>
          <w:rFonts w:eastAsiaTheme="minorEastAsia"/>
          <w:i/>
        </w:rPr>
        <w:t>2.</w:t>
      </w:r>
      <w:r w:rsidRPr="009424E8">
        <w:rPr>
          <w:rFonts w:eastAsia="Calibri"/>
        </w:rPr>
        <w:t xml:space="preserve">1. Написать реакцию </w:t>
      </w:r>
      <w:proofErr w:type="gramStart"/>
      <w:r w:rsidRPr="009424E8">
        <w:rPr>
          <w:rFonts w:eastAsia="Calibri"/>
        </w:rPr>
        <w:t>α-</w:t>
      </w:r>
      <w:proofErr w:type="gramEnd"/>
      <w:r w:rsidRPr="009424E8">
        <w:rPr>
          <w:rFonts w:eastAsia="Calibri"/>
        </w:rPr>
        <w:t xml:space="preserve">распада урана  </w:t>
      </w:r>
      <w:r w:rsidRPr="009424E8">
        <w:rPr>
          <w:rFonts w:eastAsia="Calibri"/>
          <w:vertAlign w:val="superscript"/>
        </w:rPr>
        <w:t xml:space="preserve">235 </w:t>
      </w:r>
      <w:r w:rsidRPr="009424E8">
        <w:rPr>
          <w:rFonts w:eastAsia="Calibri"/>
          <w:vertAlign w:val="subscript"/>
        </w:rPr>
        <w:t>92</w:t>
      </w:r>
      <w:r w:rsidRPr="009424E8">
        <w:rPr>
          <w:rFonts w:eastAsia="Calibri"/>
          <w:lang w:val="en-US"/>
        </w:rPr>
        <w:t>U</w:t>
      </w:r>
      <w:r w:rsidRPr="009424E8">
        <w:rPr>
          <w:rFonts w:eastAsia="Calibri"/>
        </w:rPr>
        <w:t>.</w:t>
      </w:r>
    </w:p>
    <w:p w:rsidR="00843B50" w:rsidRPr="009424E8" w:rsidRDefault="00843B50" w:rsidP="00843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69263" wp14:editId="432A8E32">
            <wp:extent cx="1657350" cy="219075"/>
            <wp:effectExtent l="0" t="0" r="0" b="9525"/>
            <wp:docPr id="3" name="Рисунок 3" descr="\mathrm{^{235}_{92}U} \rightarrow \mathrm{^{231}_{90}Th} + \mathrm{^{4}_{2}He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rm{^{235}_{92}U} \rightarrow \mathrm{^{231}_{90}Th} + \mathrm{^{4}_{2}He}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50" w:rsidRPr="009424E8" w:rsidRDefault="00843B50" w:rsidP="00843B50">
      <w:pPr>
        <w:rPr>
          <w:rFonts w:ascii="Times New Roman" w:eastAsia="Calibri" w:hAnsi="Times New Roman" w:cs="Times New Roman"/>
          <w:sz w:val="24"/>
          <w:szCs w:val="24"/>
        </w:rPr>
      </w:pPr>
    </w:p>
    <w:p w:rsidR="00843B50" w:rsidRPr="009424E8" w:rsidRDefault="00843B50" w:rsidP="00843B50">
      <w:pPr>
        <w:rPr>
          <w:rFonts w:ascii="Times New Roman" w:hAnsi="Times New Roman" w:cs="Times New Roman"/>
          <w:position w:val="-12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i/>
          <w:sz w:val="24"/>
          <w:szCs w:val="24"/>
        </w:rPr>
        <w:t>3.</w:t>
      </w:r>
      <w:r w:rsidRPr="009424E8">
        <w:rPr>
          <w:rFonts w:ascii="Times New Roman" w:hAnsi="Times New Roman" w:cs="Times New Roman"/>
          <w:sz w:val="24"/>
          <w:szCs w:val="24"/>
        </w:rPr>
        <w:t xml:space="preserve">.Напишите альфа-распад  ядра  полония </w:t>
      </w:r>
      <w:r w:rsidRPr="009424E8">
        <w:rPr>
          <w:rFonts w:ascii="Times New Roman" w:hAnsi="Times New Roman" w:cs="Times New Roman"/>
          <w:position w:val="-16"/>
          <w:sz w:val="24"/>
          <w:szCs w:val="24"/>
        </w:rPr>
        <w:object w:dxaOrig="780" w:dyaOrig="520">
          <v:shape id="_x0000_i1026" type="#_x0000_t75" style="width:38.25pt;height:25.5pt" o:ole="">
            <v:imagedata r:id="rId11" o:title=""/>
          </v:shape>
          <o:OLEObject Type="Embed" ProgID="Equation.3" ShapeID="_x0000_i1026" DrawAspect="Content" ObjectID="_1472992345" r:id="rId12"/>
        </w:objec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УЧИТЕЛЬ</w:t>
      </w:r>
      <w:proofErr w:type="gramStart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:</w:t>
      </w: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proofErr w:type="gramEnd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акое</w:t>
      </w:r>
      <w:proofErr w:type="spellEnd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общее выражение мы можем с вами записать и сделать соответствующий вывод?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ОБЩИЙ ВЫВОД №1:</w:t>
      </w:r>
    </w:p>
    <w:p w:rsidR="00843B50" w:rsidRPr="009424E8" w:rsidRDefault="00843B50" w:rsidP="00843B50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В результате альф</w:t>
      </w:r>
      <w:proofErr w:type="gramStart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а-</w:t>
      </w:r>
      <w:proofErr w:type="gramEnd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распада массовое число полученного вещества уменьшается на 4 </w:t>
      </w:r>
      <w:proofErr w:type="spellStart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а.е.м</w:t>
      </w:r>
      <w:proofErr w:type="spellEnd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, а зарядовое число на 2 элементарных заряда.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position w:val="-10"/>
          <w:sz w:val="24"/>
          <w:szCs w:val="24"/>
        </w:rPr>
        <w:object w:dxaOrig="1700" w:dyaOrig="360">
          <v:shape id="_x0000_i1027" type="#_x0000_t75" style="width:135pt;height:28.5pt" o:ole="">
            <v:imagedata r:id="rId13" o:title=""/>
          </v:shape>
          <o:OLEObject Type="Embed" ProgID="Equation.3" ShapeID="_x0000_i1027" DrawAspect="Content" ObjectID="_1472992346" r:id="rId14"/>
        </w:objec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b/>
          <w:sz w:val="24"/>
          <w:szCs w:val="24"/>
        </w:rPr>
        <w:t>Б)  Записываем уравнения реакций, которые сопровождаются выделением бета- частиц</w:t>
      </w:r>
      <w:proofErr w:type="gramStart"/>
      <w:r w:rsidRPr="009424E8">
        <w:rPr>
          <w:rFonts w:ascii="Times New Roman" w:eastAsiaTheme="minorEastAsia" w:hAnsi="Times New Roman" w:cs="Times New Roman"/>
          <w:b/>
          <w:sz w:val="24"/>
          <w:szCs w:val="24"/>
        </w:rPr>
        <w:t xml:space="preserve">( </w:t>
      </w:r>
      <w:proofErr w:type="gramEnd"/>
      <w:r w:rsidRPr="009424E8">
        <w:rPr>
          <w:rFonts w:ascii="Times New Roman" w:eastAsiaTheme="minorEastAsia" w:hAnsi="Times New Roman" w:cs="Times New Roman"/>
          <w:b/>
          <w:sz w:val="24"/>
          <w:szCs w:val="24"/>
        </w:rPr>
        <w:t>3 уч-ся у доски).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Pr="009424E8">
        <w:rPr>
          <w:rFonts w:ascii="Times New Roman" w:eastAsia="Calibri" w:hAnsi="Times New Roman" w:cs="Times New Roman"/>
          <w:sz w:val="24"/>
          <w:szCs w:val="24"/>
        </w:rPr>
        <w:t xml:space="preserve">. Написать реакцию </w:t>
      </w:r>
      <w:proofErr w:type="gramStart"/>
      <w:r w:rsidRPr="009424E8">
        <w:rPr>
          <w:rFonts w:ascii="Times New Roman" w:eastAsia="Calibri" w:hAnsi="Times New Roman" w:cs="Times New Roman"/>
          <w:sz w:val="24"/>
          <w:szCs w:val="24"/>
        </w:rPr>
        <w:t>β-</w:t>
      </w:r>
      <w:proofErr w:type="gramEnd"/>
      <w:r w:rsidRPr="009424E8">
        <w:rPr>
          <w:rFonts w:ascii="Times New Roman" w:eastAsia="Calibri" w:hAnsi="Times New Roman" w:cs="Times New Roman"/>
          <w:sz w:val="24"/>
          <w:szCs w:val="24"/>
        </w:rPr>
        <w:t xml:space="preserve">распада плутония  </w:t>
      </w:r>
      <w:r w:rsidRPr="009424E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239 </w:t>
      </w:r>
      <w:r w:rsidRPr="009424E8">
        <w:rPr>
          <w:rFonts w:ascii="Times New Roman" w:eastAsia="Calibri" w:hAnsi="Times New Roman" w:cs="Times New Roman"/>
          <w:sz w:val="24"/>
          <w:szCs w:val="24"/>
          <w:vertAlign w:val="subscript"/>
        </w:rPr>
        <w:t>94</w:t>
      </w:r>
      <w:r w:rsidRPr="009424E8">
        <w:rPr>
          <w:rFonts w:ascii="Times New Roman" w:eastAsia="Calibri" w:hAnsi="Times New Roman" w:cs="Times New Roman"/>
          <w:sz w:val="24"/>
          <w:szCs w:val="24"/>
          <w:lang w:val="en-US"/>
        </w:rPr>
        <w:t>Pu</w:t>
      </w:r>
      <w:r w:rsidRPr="009424E8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9424E8">
        <w:rPr>
          <w:rFonts w:ascii="Times New Roman" w:hAnsi="Times New Roman" w:cs="Times New Roman"/>
          <w:sz w:val="24"/>
          <w:szCs w:val="24"/>
        </w:rPr>
        <w:t xml:space="preserve">Напишите    бета-распад  изотопа тория  </w:t>
      </w:r>
      <w:r w:rsidRPr="009424E8">
        <w:rPr>
          <w:rFonts w:ascii="Times New Roman" w:hAnsi="Times New Roman" w:cs="Times New Roman"/>
          <w:position w:val="-12"/>
          <w:sz w:val="24"/>
          <w:szCs w:val="24"/>
        </w:rPr>
        <w:object w:dxaOrig="540" w:dyaOrig="380">
          <v:shape id="_x0000_i1028" type="#_x0000_t75" style="width:27pt;height:18.75pt" o:ole="">
            <v:imagedata r:id="rId15" o:title=""/>
          </v:shape>
          <o:OLEObject Type="Embed" ProgID="Equation.3" ShapeID="_x0000_i1028" DrawAspect="Content" ObjectID="_1472992347" r:id="rId16"/>
        </w:object>
      </w:r>
    </w:p>
    <w:p w:rsidR="00843B50" w:rsidRPr="009424E8" w:rsidRDefault="00843B50" w:rsidP="00843B50">
      <w:pPr>
        <w:rPr>
          <w:rFonts w:ascii="Times New Roman" w:eastAsia="Calibri" w:hAnsi="Times New Roman" w:cs="Times New Roman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9424E8">
        <w:rPr>
          <w:rFonts w:ascii="Times New Roman" w:eastAsia="Calibri" w:hAnsi="Times New Roman" w:cs="Times New Roman"/>
          <w:sz w:val="24"/>
          <w:szCs w:val="24"/>
        </w:rPr>
        <w:t xml:space="preserve">Написать реакцию </w:t>
      </w:r>
      <w:proofErr w:type="gramStart"/>
      <w:r w:rsidRPr="009424E8">
        <w:rPr>
          <w:rFonts w:ascii="Times New Roman" w:eastAsia="Calibri" w:hAnsi="Times New Roman" w:cs="Times New Roman"/>
          <w:sz w:val="24"/>
          <w:szCs w:val="24"/>
        </w:rPr>
        <w:t>β-</w:t>
      </w:r>
      <w:proofErr w:type="gramEnd"/>
      <w:r w:rsidRPr="009424E8">
        <w:rPr>
          <w:rFonts w:ascii="Times New Roman" w:eastAsia="Calibri" w:hAnsi="Times New Roman" w:cs="Times New Roman"/>
          <w:sz w:val="24"/>
          <w:szCs w:val="24"/>
        </w:rPr>
        <w:t xml:space="preserve">распада кюрия  </w:t>
      </w:r>
      <w:r w:rsidRPr="009424E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247 </w:t>
      </w:r>
      <w:r w:rsidRPr="009424E8">
        <w:rPr>
          <w:rFonts w:ascii="Times New Roman" w:eastAsia="Calibri" w:hAnsi="Times New Roman" w:cs="Times New Roman"/>
          <w:sz w:val="24"/>
          <w:szCs w:val="24"/>
          <w:vertAlign w:val="subscript"/>
        </w:rPr>
        <w:t>96</w:t>
      </w:r>
      <w:r w:rsidRPr="009424E8">
        <w:rPr>
          <w:rFonts w:ascii="Times New Roman" w:eastAsia="Calibri" w:hAnsi="Times New Roman" w:cs="Times New Roman"/>
          <w:sz w:val="24"/>
          <w:szCs w:val="24"/>
          <w:lang w:val="en-US"/>
        </w:rPr>
        <w:t>Cm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УЧИТЕЛЬ</w:t>
      </w:r>
      <w:proofErr w:type="gramStart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:</w:t>
      </w: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К</w:t>
      </w:r>
      <w:proofErr w:type="gramEnd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акое</w:t>
      </w:r>
      <w:proofErr w:type="spellEnd"/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общее выражение мы можем с вами записать и сделать соответствующий вывод?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ОБЩИЙ ВЫВОД №2:</w:t>
      </w:r>
    </w:p>
    <w:p w:rsidR="00843B50" w:rsidRPr="009424E8" w:rsidRDefault="00843B50" w:rsidP="00843B50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В результате бета-распада массовое число полученного вещества не изменяется, а зарядовое число увеличивается на 1 элементарный заряд.</w:t>
      </w:r>
    </w:p>
    <w:p w:rsidR="00843B50" w:rsidRPr="009424E8" w:rsidRDefault="00843B50" w:rsidP="00843B50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position w:val="-16"/>
          <w:sz w:val="24"/>
          <w:szCs w:val="24"/>
        </w:rPr>
        <w:object w:dxaOrig="2079" w:dyaOrig="520">
          <v:shape id="_x0000_i1029" type="#_x0000_t75" style="width:152.25pt;height:38.25pt" o:ole="">
            <v:imagedata r:id="rId17" o:title=""/>
          </v:shape>
          <o:OLEObject Type="Embed" ProgID="Equation.3" ShapeID="_x0000_i1029" DrawAspect="Content" ObjectID="_1472992348" r:id="rId18"/>
        </w:object>
      </w:r>
    </w:p>
    <w:p w:rsidR="00843B50" w:rsidRPr="009424E8" w:rsidRDefault="00843B50" w:rsidP="00843B50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t>ЭТАП 3.</w:t>
      </w:r>
    </w:p>
    <w:p w:rsidR="00843B50" w:rsidRPr="009424E8" w:rsidRDefault="00843B50" w:rsidP="00843B50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t>УЧИТЕЛЬ</w:t>
      </w:r>
      <w:proofErr w:type="gramStart"/>
      <w:r w:rsidRPr="009424E8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t>:</w:t>
      </w:r>
      <w:r w:rsidRPr="009424E8">
        <w:rPr>
          <w:rFonts w:ascii="Times New Roman" w:hAnsi="Times New Roman" w:cs="Times New Roman"/>
          <w:position w:val="-10"/>
          <w:sz w:val="24"/>
          <w:szCs w:val="24"/>
        </w:rPr>
        <w:t>В</w:t>
      </w:r>
      <w:proofErr w:type="gramEnd"/>
      <w:r w:rsidRPr="009424E8">
        <w:rPr>
          <w:rFonts w:ascii="Times New Roman" w:hAnsi="Times New Roman" w:cs="Times New Roman"/>
          <w:position w:val="-10"/>
          <w:sz w:val="24"/>
          <w:szCs w:val="24"/>
        </w:rPr>
        <w:t xml:space="preserve"> свое время после того, как были получены данные выражения, ученик  Резерфорда   Фредерик Содди, </w:t>
      </w:r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предложил правила смещения для </w:t>
      </w:r>
      <w:proofErr w:type="spellStart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радиоактивныхраспадов</w:t>
      </w:r>
      <w:proofErr w:type="spellEnd"/>
      <w:r w:rsidRPr="009424E8">
        <w:rPr>
          <w:rFonts w:ascii="Times New Roman" w:hAnsi="Times New Roman" w:cs="Times New Roman"/>
          <w:position w:val="-10"/>
          <w:sz w:val="24"/>
          <w:szCs w:val="24"/>
        </w:rPr>
        <w:t xml:space="preserve">, с помощью которых образовавшиеся вещества можно найти в таблице Менделеева. Посмотрим на полученные нами уравнения. 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t xml:space="preserve">ВОПРОС: 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1).   КАКАЯ ЗАКОНОМЕРНОСТЬ НАБЛЮДАЕТСЯ ПРИ </w:t>
      </w:r>
      <w:proofErr w:type="gramStart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АЛЬФА-РАСПАДЕ</w:t>
      </w:r>
      <w:proofErr w:type="gramEnd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?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lastRenderedPageBreak/>
        <w:t xml:space="preserve">ОТВЕТ: </w:t>
      </w:r>
      <w:proofErr w:type="spellStart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Приальфа</w:t>
      </w:r>
      <w:proofErr w:type="spellEnd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– </w:t>
      </w:r>
      <w:proofErr w:type="gramStart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распаде</w:t>
      </w:r>
      <w:proofErr w:type="gramEnd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образовавшееся вещество смещается на две клетки к началу таблицы Менделеева.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2).   КАКАЯ ЗАКОНОМЕРНОСТЬ НАБЛЮДАЕТСЯ ПРИ БЕТА-РАСПАДЕ?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ОТВЕТ: </w:t>
      </w:r>
      <w:proofErr w:type="spellStart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Прибета</w:t>
      </w:r>
      <w:proofErr w:type="spellEnd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– </w:t>
      </w:r>
      <w:proofErr w:type="gramStart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>распаде</w:t>
      </w:r>
      <w:proofErr w:type="gramEnd"/>
      <w:r w:rsidRPr="009424E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образовавшееся вещество смещается на одну клетку к концу таблицы Менделеева.</w:t>
      </w:r>
    </w:p>
    <w:p w:rsidR="00843B50" w:rsidRPr="009424E8" w:rsidRDefault="00843B50" w:rsidP="00843B50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t>ЭТАП 4.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position w:val="-10"/>
          <w:sz w:val="24"/>
          <w:szCs w:val="24"/>
          <w:u w:val="single"/>
        </w:rPr>
        <w:t>УЧИТЕЛЬ: И последний на сегодня  этап нашей деятельности: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  <w:t>САМОСТОЯТЕЛЬНАЯ РАБОТ</w:t>
      </w:r>
      <w:proofErr w:type="gramStart"/>
      <w:r w:rsidRPr="009424E8"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  <w:t>А(</w:t>
      </w:r>
      <w:proofErr w:type="gramEnd"/>
      <w:r w:rsidRPr="009424E8"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  <w:t xml:space="preserve">по сборнику </w:t>
      </w:r>
      <w:proofErr w:type="spellStart"/>
      <w:r w:rsidRPr="009424E8"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  <w:t>задачЛукашика</w:t>
      </w:r>
      <w:proofErr w:type="spellEnd"/>
      <w:r w:rsidRPr="009424E8"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  <w:t>):</w:t>
      </w:r>
    </w:p>
    <w:p w:rsidR="00843B50" w:rsidRPr="009424E8" w:rsidRDefault="00843B50" w:rsidP="00843B50">
      <w:pPr>
        <w:rPr>
          <w:rFonts w:ascii="Times New Roman" w:hAnsi="Times New Roman" w:cs="Times New Roman"/>
          <w:b/>
          <w:i/>
          <w:position w:val="-10"/>
          <w:sz w:val="24"/>
          <w:szCs w:val="24"/>
          <w:u w:val="single"/>
        </w:rPr>
      </w:pPr>
      <w:r w:rsidRPr="009424E8">
        <w:rPr>
          <w:rFonts w:ascii="Times New Roman" w:hAnsi="Times New Roman" w:cs="Times New Roman"/>
          <w:position w:val="-10"/>
          <w:sz w:val="24"/>
          <w:szCs w:val="24"/>
        </w:rPr>
        <w:t>Вариант 1.</w:t>
      </w:r>
    </w:p>
    <w:p w:rsidR="00843B50" w:rsidRPr="009424E8" w:rsidRDefault="00843B50" w:rsidP="0084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Написать реакцию двух альфа-распадов  радия  </w:t>
      </w:r>
      <w:r w:rsidRPr="009424E8">
        <w:rPr>
          <w:rFonts w:ascii="Times New Roman" w:hAnsi="Times New Roman" w:cs="Times New Roman"/>
          <w:position w:val="-16"/>
          <w:sz w:val="24"/>
          <w:szCs w:val="24"/>
        </w:rPr>
        <w:object w:dxaOrig="780" w:dyaOrig="520">
          <v:shape id="_x0000_i1030" type="#_x0000_t75" style="width:38.25pt;height:25.5pt" o:ole="">
            <v:imagedata r:id="rId19" o:title=""/>
          </v:shape>
          <o:OLEObject Type="Embed" ProgID="Equation.3" ShapeID="_x0000_i1030" DrawAspect="Content" ObjectID="_1472992349" r:id="rId20"/>
        </w:object>
      </w:r>
      <w:r w:rsidRPr="009424E8">
        <w:rPr>
          <w:rFonts w:ascii="Times New Roman" w:hAnsi="Times New Roman" w:cs="Times New Roman"/>
          <w:sz w:val="24"/>
          <w:szCs w:val="24"/>
        </w:rPr>
        <w:t>.(</w:t>
      </w:r>
      <w:r w:rsidRPr="009424E8">
        <w:rPr>
          <w:rFonts w:ascii="Times New Roman" w:hAnsi="Times New Roman" w:cs="Times New Roman"/>
          <w:sz w:val="24"/>
          <w:szCs w:val="24"/>
          <w:vertAlign w:val="superscript"/>
        </w:rPr>
        <w:t>218</w:t>
      </w:r>
      <w:r w:rsidRPr="009424E8">
        <w:rPr>
          <w:rFonts w:ascii="Times New Roman" w:hAnsi="Times New Roman" w:cs="Times New Roman"/>
          <w:sz w:val="24"/>
          <w:szCs w:val="24"/>
        </w:rPr>
        <w:t>Po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43B50" w:rsidRPr="009424E8" w:rsidRDefault="00843B50" w:rsidP="0084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№1670.(</w:t>
      </w:r>
      <w:r w:rsidRPr="009424E8">
        <w:rPr>
          <w:rFonts w:ascii="Times New Roman" w:hAnsi="Times New Roman" w:cs="Times New Roman"/>
          <w:sz w:val="24"/>
          <w:szCs w:val="24"/>
          <w:vertAlign w:val="superscript"/>
        </w:rPr>
        <w:t>216</w:t>
      </w:r>
      <w:r w:rsidRPr="009424E8">
        <w:rPr>
          <w:rFonts w:ascii="Times New Roman" w:hAnsi="Times New Roman" w:cs="Times New Roman"/>
          <w:sz w:val="24"/>
          <w:szCs w:val="24"/>
        </w:rPr>
        <w:t>Po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43B50" w:rsidRPr="009424E8" w:rsidRDefault="00843B50" w:rsidP="0084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1673.(</w:t>
      </w:r>
      <w:r w:rsidRPr="009424E8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220</w:t>
      </w:r>
      <w:r w:rsidRPr="009424E8">
        <w:rPr>
          <w:rFonts w:ascii="Times New Roman" w:hAnsi="Times New Roman" w:cs="Times New Roman"/>
          <w:color w:val="333333"/>
          <w:sz w:val="24"/>
          <w:szCs w:val="24"/>
        </w:rPr>
        <w:t>Rn</w:t>
      </w:r>
      <w:proofErr w:type="gramStart"/>
      <w:r w:rsidRPr="009424E8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>.</w:t>
      </w:r>
    </w:p>
    <w:p w:rsidR="00843B50" w:rsidRPr="009424E8" w:rsidRDefault="00843B50" w:rsidP="00843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 xml:space="preserve">Написать реакцию двух 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>альфа-распадов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 xml:space="preserve"> актиния </w:t>
      </w:r>
      <w:r w:rsidRPr="009424E8">
        <w:rPr>
          <w:rFonts w:ascii="Times New Roman" w:hAnsi="Times New Roman" w:cs="Times New Roman"/>
          <w:position w:val="-16"/>
          <w:sz w:val="24"/>
          <w:szCs w:val="24"/>
        </w:rPr>
        <w:object w:dxaOrig="780" w:dyaOrig="520">
          <v:shape id="_x0000_i1031" type="#_x0000_t75" style="width:39pt;height:25.5pt" o:ole="">
            <v:imagedata r:id="rId21" o:title=""/>
          </v:shape>
          <o:OLEObject Type="Embed" ProgID="Equation.3" ShapeID="_x0000_i1031" DrawAspect="Content" ObjectID="_1472992350" r:id="rId22"/>
        </w:object>
      </w:r>
      <w:r w:rsidRPr="009424E8">
        <w:rPr>
          <w:rFonts w:ascii="Times New Roman" w:hAnsi="Times New Roman" w:cs="Times New Roman"/>
          <w:sz w:val="24"/>
          <w:szCs w:val="24"/>
        </w:rPr>
        <w:t>.</w:t>
      </w:r>
    </w:p>
    <w:p w:rsidR="00843B50" w:rsidRPr="009424E8" w:rsidRDefault="00843B50" w:rsidP="00843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№ 1671.</w:t>
      </w:r>
    </w:p>
    <w:p w:rsidR="00843B50" w:rsidRPr="009424E8" w:rsidRDefault="00843B50" w:rsidP="00843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№ 1673.(</w:t>
      </w:r>
      <w:r w:rsidRPr="009424E8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220</w:t>
      </w:r>
      <w:r w:rsidRPr="009424E8">
        <w:rPr>
          <w:rFonts w:ascii="Times New Roman" w:hAnsi="Times New Roman" w:cs="Times New Roman"/>
          <w:color w:val="333333"/>
          <w:sz w:val="24"/>
          <w:szCs w:val="24"/>
        </w:rPr>
        <w:t>Rn</w:t>
      </w:r>
      <w:proofErr w:type="gramStart"/>
      <w:r w:rsidRPr="009424E8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</w:p>
    <w:p w:rsidR="00843B50" w:rsidRPr="009424E8" w:rsidRDefault="00843B50" w:rsidP="00843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B50" w:rsidRPr="009424E8" w:rsidRDefault="00843B50" w:rsidP="00843B5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ПРОВЕРКА: </w:t>
      </w:r>
      <w:r w:rsidRPr="009424E8">
        <w:rPr>
          <w:rFonts w:ascii="Times New Roman" w:hAnsi="Times New Roman" w:cs="Times New Roman"/>
          <w:b/>
          <w:sz w:val="24"/>
          <w:szCs w:val="24"/>
        </w:rPr>
        <w:t>на доске, самостоятельно.</w:t>
      </w:r>
    </w:p>
    <w:p w:rsidR="00843B50" w:rsidRPr="009424E8" w:rsidRDefault="00843B50" w:rsidP="00843B5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4E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 xml:space="preserve">«5» - выполнены </w:t>
      </w:r>
      <w:r w:rsidRPr="009424E8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Pr="009424E8">
        <w:rPr>
          <w:rFonts w:ascii="Times New Roman" w:hAnsi="Times New Roman" w:cs="Times New Roman"/>
          <w:sz w:val="24"/>
          <w:szCs w:val="24"/>
        </w:rPr>
        <w:t>задания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sz w:val="24"/>
          <w:szCs w:val="24"/>
        </w:rPr>
        <w:t>«4»- выполнены 2 задания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sz w:val="24"/>
          <w:szCs w:val="24"/>
        </w:rPr>
        <w:t>«3»- выполнено 1 задание.</w:t>
      </w:r>
    </w:p>
    <w:p w:rsidR="00843B50" w:rsidRPr="009424E8" w:rsidRDefault="00843B50" w:rsidP="00843B50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424E8">
        <w:rPr>
          <w:rFonts w:ascii="Times New Roman" w:eastAsiaTheme="minorEastAsia" w:hAnsi="Times New Roman" w:cs="Times New Roman"/>
          <w:b/>
          <w:i/>
          <w:sz w:val="24"/>
          <w:szCs w:val="24"/>
        </w:rPr>
        <w:t>САМООЦЕНКА ЗА УРОК: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ЕСЛИ ОСТАНЕТСЯ ВРЕМЯ:</w:t>
      </w:r>
    </w:p>
    <w:p w:rsidR="00843B50" w:rsidRPr="009424E8" w:rsidRDefault="00843B50" w:rsidP="00843B50">
      <w:pPr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Вопрос к классу: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Какую тему вы сегодня изучали на уроке? Отгадав кроссворд, вы узнаете название процесса выхода радиоактивного излучения.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1. Кто из ученых открыл явление радиоактивности?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2.Частица вещества.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3. Фамилия ученого, определившего состав радиоактивного излучения.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lastRenderedPageBreak/>
        <w:t>4. Ядра с  одинаковым числом протонов, но с разным числом нейтронов – это…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5. Радиоактивный элемент, открытый супругами Кюри.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 xml:space="preserve">6. Изотоп полония  альфа-радиоактивен. </w:t>
      </w:r>
      <w:proofErr w:type="gramStart"/>
      <w:r w:rsidRPr="009424E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4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4E8">
        <w:rPr>
          <w:rFonts w:ascii="Times New Roman" w:hAnsi="Times New Roman" w:cs="Times New Roman"/>
          <w:sz w:val="24"/>
          <w:szCs w:val="24"/>
        </w:rPr>
        <w:t>элементпри</w:t>
      </w:r>
      <w:proofErr w:type="spellEnd"/>
      <w:r w:rsidRPr="009424E8">
        <w:rPr>
          <w:rFonts w:ascii="Times New Roman" w:hAnsi="Times New Roman" w:cs="Times New Roman"/>
          <w:sz w:val="24"/>
          <w:szCs w:val="24"/>
        </w:rPr>
        <w:t xml:space="preserve"> этом образуется?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9424E8">
        <w:rPr>
          <w:rFonts w:ascii="Times New Roman" w:hAnsi="Times New Roman" w:cs="Times New Roman"/>
          <w:sz w:val="24"/>
          <w:szCs w:val="24"/>
        </w:rPr>
        <w:t>Имяженщины</w:t>
      </w:r>
      <w:proofErr w:type="spellEnd"/>
      <w:r w:rsidRPr="009424E8">
        <w:rPr>
          <w:rFonts w:ascii="Times New Roman" w:hAnsi="Times New Roman" w:cs="Times New Roman"/>
          <w:sz w:val="24"/>
          <w:szCs w:val="24"/>
        </w:rPr>
        <w:t xml:space="preserve"> - ученой, ставшей Нобелевским лауреатом дважды.</w:t>
      </w:r>
      <w:proofErr w:type="gramEnd"/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8. Что находиться в центре атома?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3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2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2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B50" w:rsidRPr="009424E8" w:rsidTr="00EB1243">
        <w:trPr>
          <w:trHeight w:val="322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2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0" w:rsidRPr="009424E8" w:rsidRDefault="00843B50" w:rsidP="00EB1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Ответы: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sz w:val="24"/>
          <w:szCs w:val="24"/>
        </w:rPr>
        <w:t>1. Беккерель,2. Атом, 3. Резерфорд,4. Изотоп, 5. Радий, 6. Свинец, 7. Мария, 8. Ядро.</w:t>
      </w:r>
    </w:p>
    <w:p w:rsidR="00843B50" w:rsidRPr="009424E8" w:rsidRDefault="00843B50" w:rsidP="00843B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E8">
        <w:rPr>
          <w:rFonts w:ascii="Times New Roman" w:hAnsi="Times New Roman" w:cs="Times New Roman"/>
          <w:iCs/>
          <w:sz w:val="24"/>
          <w:szCs w:val="24"/>
        </w:rPr>
        <w:t>Урок закончен. Спасибо всем.</w:t>
      </w:r>
    </w:p>
    <w:p w:rsidR="00DF0C04" w:rsidRDefault="00DF0C04">
      <w:bookmarkStart w:id="0" w:name="_GoBack"/>
      <w:bookmarkEnd w:id="0"/>
    </w:p>
    <w:sectPr w:rsidR="00DF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04A"/>
    <w:multiLevelType w:val="hybridMultilevel"/>
    <w:tmpl w:val="696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634"/>
    <w:multiLevelType w:val="hybridMultilevel"/>
    <w:tmpl w:val="061E0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944DD"/>
    <w:multiLevelType w:val="hybridMultilevel"/>
    <w:tmpl w:val="AF5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5E7C"/>
    <w:multiLevelType w:val="hybridMultilevel"/>
    <w:tmpl w:val="72A8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0"/>
    <w:rsid w:val="00843B50"/>
    <w:rsid w:val="00D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50"/>
    <w:pPr>
      <w:ind w:left="720"/>
      <w:contextualSpacing/>
    </w:pPr>
  </w:style>
  <w:style w:type="character" w:customStyle="1" w:styleId="apple-style-span">
    <w:name w:val="apple-style-span"/>
    <w:basedOn w:val="a0"/>
    <w:rsid w:val="00843B50"/>
  </w:style>
  <w:style w:type="paragraph" w:styleId="a4">
    <w:name w:val="Normal (Web)"/>
    <w:basedOn w:val="a"/>
    <w:uiPriority w:val="99"/>
    <w:unhideWhenUsed/>
    <w:rsid w:val="00843B5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50"/>
    <w:pPr>
      <w:ind w:left="720"/>
      <w:contextualSpacing/>
    </w:pPr>
  </w:style>
  <w:style w:type="character" w:customStyle="1" w:styleId="apple-style-span">
    <w:name w:val="apple-style-span"/>
    <w:basedOn w:val="a0"/>
    <w:rsid w:val="00843B50"/>
  </w:style>
  <w:style w:type="paragraph" w:styleId="a4">
    <w:name w:val="Normal (Web)"/>
    <w:basedOn w:val="a"/>
    <w:uiPriority w:val="99"/>
    <w:unhideWhenUsed/>
    <w:rsid w:val="00843B5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</dc:creator>
  <cp:lastModifiedBy>k31</cp:lastModifiedBy>
  <cp:revision>1</cp:revision>
  <dcterms:created xsi:type="dcterms:W3CDTF">2014-09-23T08:46:00Z</dcterms:created>
  <dcterms:modified xsi:type="dcterms:W3CDTF">2014-09-23T08:46:00Z</dcterms:modified>
</cp:coreProperties>
</file>