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FC" w:rsidRPr="00EE2BD4" w:rsidRDefault="00A849FC" w:rsidP="001A72F8">
      <w:pPr>
        <w:pStyle w:val="11"/>
      </w:pPr>
    </w:p>
    <w:p w:rsidR="00A849FC" w:rsidRPr="001A72F8" w:rsidRDefault="00A849FC" w:rsidP="001A72F8">
      <w:pPr>
        <w:pStyle w:val="11"/>
        <w:rPr>
          <w:b/>
          <w:sz w:val="32"/>
          <w:szCs w:val="32"/>
        </w:rPr>
      </w:pPr>
    </w:p>
    <w:p w:rsidR="00A849FC" w:rsidRPr="001A72F8" w:rsidRDefault="00A849FC" w:rsidP="001A72F8">
      <w:pPr>
        <w:pStyle w:val="11"/>
        <w:rPr>
          <w:b/>
          <w:sz w:val="32"/>
          <w:szCs w:val="32"/>
        </w:rPr>
      </w:pPr>
      <w:r w:rsidRPr="001A72F8">
        <w:rPr>
          <w:b/>
          <w:sz w:val="32"/>
          <w:szCs w:val="32"/>
        </w:rPr>
        <w:t>Содержание программы</w:t>
      </w:r>
    </w:p>
    <w:p w:rsidR="00A849FC" w:rsidRPr="00C026BE" w:rsidRDefault="00A849FC" w:rsidP="001A72F8">
      <w:pPr>
        <w:pStyle w:val="11"/>
      </w:pPr>
    </w:p>
    <w:p w:rsidR="00A849FC" w:rsidRPr="00C026BE" w:rsidRDefault="00F15706" w:rsidP="001A72F8">
      <w:pPr>
        <w:pStyle w:val="11"/>
        <w:rPr>
          <w:noProof/>
        </w:rPr>
      </w:pPr>
      <w:r w:rsidRPr="00C026BE">
        <w:rPr>
          <w:b/>
        </w:rPr>
        <w:fldChar w:fldCharType="begin"/>
      </w:r>
      <w:r w:rsidR="00A849FC" w:rsidRPr="00C026BE">
        <w:rPr>
          <w:b/>
        </w:rPr>
        <w:instrText xml:space="preserve"> TOC \o "1-1" \h \z \u </w:instrText>
      </w:r>
      <w:r w:rsidRPr="00C026BE">
        <w:rPr>
          <w:b/>
        </w:rPr>
        <w:fldChar w:fldCharType="separate"/>
      </w:r>
      <w:hyperlink w:anchor="_Toc370227155" w:history="1">
        <w:r w:rsidR="00A849FC" w:rsidRPr="00C026BE">
          <w:rPr>
            <w:rStyle w:val="af2"/>
            <w:noProof/>
            <w:sz w:val="28"/>
            <w:szCs w:val="28"/>
          </w:rPr>
          <w:t>1. Пояснительная записка</w:t>
        </w:r>
        <w:r w:rsidR="00A849FC" w:rsidRPr="00C026BE">
          <w:rPr>
            <w:noProof/>
            <w:webHidden/>
          </w:rPr>
          <w:tab/>
        </w:r>
        <w:r w:rsidRPr="00C026BE">
          <w:rPr>
            <w:noProof/>
            <w:webHidden/>
          </w:rPr>
          <w:fldChar w:fldCharType="begin"/>
        </w:r>
        <w:r w:rsidR="00A849FC" w:rsidRPr="00C026BE">
          <w:rPr>
            <w:noProof/>
            <w:webHidden/>
          </w:rPr>
          <w:instrText xml:space="preserve"> PAGEREF _Toc370227155 \h </w:instrText>
        </w:r>
        <w:r w:rsidRPr="00C026BE">
          <w:rPr>
            <w:noProof/>
            <w:webHidden/>
          </w:rPr>
        </w:r>
        <w:r w:rsidRPr="00C026BE">
          <w:rPr>
            <w:noProof/>
            <w:webHidden/>
          </w:rPr>
          <w:fldChar w:fldCharType="separate"/>
        </w:r>
        <w:r w:rsidR="00153458" w:rsidRPr="00C026BE">
          <w:rPr>
            <w:noProof/>
            <w:webHidden/>
          </w:rPr>
          <w:t>2</w:t>
        </w:r>
        <w:r w:rsidRPr="00C026BE">
          <w:rPr>
            <w:noProof/>
            <w:webHidden/>
          </w:rPr>
          <w:fldChar w:fldCharType="end"/>
        </w:r>
      </w:hyperlink>
    </w:p>
    <w:p w:rsidR="00A849FC" w:rsidRPr="00C026BE" w:rsidRDefault="002E0BBD" w:rsidP="001A72F8">
      <w:pPr>
        <w:pStyle w:val="11"/>
        <w:rPr>
          <w:noProof/>
        </w:rPr>
      </w:pPr>
      <w:hyperlink w:anchor="_Toc370227156" w:history="1">
        <w:r w:rsidR="00A849FC" w:rsidRPr="00C026BE">
          <w:rPr>
            <w:rStyle w:val="af2"/>
            <w:noProof/>
            <w:sz w:val="28"/>
            <w:szCs w:val="28"/>
          </w:rPr>
          <w:t>2. Учебно-тематический план</w:t>
        </w:r>
        <w:r w:rsidR="00A849FC" w:rsidRPr="00C026BE">
          <w:rPr>
            <w:noProof/>
            <w:webHidden/>
          </w:rPr>
          <w:tab/>
        </w:r>
        <w:r w:rsidR="00F15706" w:rsidRPr="00C026BE">
          <w:rPr>
            <w:noProof/>
            <w:webHidden/>
          </w:rPr>
          <w:fldChar w:fldCharType="begin"/>
        </w:r>
        <w:r w:rsidR="00A849FC" w:rsidRPr="00C026BE">
          <w:rPr>
            <w:noProof/>
            <w:webHidden/>
          </w:rPr>
          <w:instrText xml:space="preserve"> PAGEREF _Toc370227156 \h </w:instrText>
        </w:r>
        <w:r w:rsidR="00F15706" w:rsidRPr="00C026BE">
          <w:rPr>
            <w:noProof/>
            <w:webHidden/>
          </w:rPr>
        </w:r>
        <w:r w:rsidR="00F15706" w:rsidRPr="00C026BE">
          <w:rPr>
            <w:noProof/>
            <w:webHidden/>
          </w:rPr>
          <w:fldChar w:fldCharType="separate"/>
        </w:r>
        <w:r w:rsidR="00153458" w:rsidRPr="00C026BE">
          <w:rPr>
            <w:noProof/>
            <w:webHidden/>
          </w:rPr>
          <w:t>6</w:t>
        </w:r>
        <w:r w:rsidR="00F15706" w:rsidRPr="00C026BE">
          <w:rPr>
            <w:noProof/>
            <w:webHidden/>
          </w:rPr>
          <w:fldChar w:fldCharType="end"/>
        </w:r>
      </w:hyperlink>
    </w:p>
    <w:p w:rsidR="00A849FC" w:rsidRPr="00C026BE" w:rsidRDefault="002E0BBD" w:rsidP="001A72F8">
      <w:pPr>
        <w:pStyle w:val="11"/>
        <w:rPr>
          <w:noProof/>
        </w:rPr>
      </w:pPr>
      <w:hyperlink w:anchor="_Toc370227157" w:history="1">
        <w:r w:rsidR="00A849FC" w:rsidRPr="00C026BE">
          <w:rPr>
            <w:rStyle w:val="af2"/>
            <w:noProof/>
            <w:sz w:val="28"/>
            <w:szCs w:val="28"/>
          </w:rPr>
          <w:t>3. Содержание программы</w:t>
        </w:r>
        <w:r w:rsidR="00A849FC" w:rsidRPr="00C026BE">
          <w:rPr>
            <w:noProof/>
            <w:webHidden/>
          </w:rPr>
          <w:tab/>
        </w:r>
        <w:r w:rsidR="00F15706" w:rsidRPr="00C026BE">
          <w:rPr>
            <w:noProof/>
            <w:webHidden/>
          </w:rPr>
          <w:fldChar w:fldCharType="begin"/>
        </w:r>
        <w:r w:rsidR="00A849FC" w:rsidRPr="00C026BE">
          <w:rPr>
            <w:noProof/>
            <w:webHidden/>
          </w:rPr>
          <w:instrText xml:space="preserve"> PAGEREF _Toc370227157 \h </w:instrText>
        </w:r>
        <w:r w:rsidR="00F15706" w:rsidRPr="00C026BE">
          <w:rPr>
            <w:noProof/>
            <w:webHidden/>
          </w:rPr>
        </w:r>
        <w:r w:rsidR="00F15706" w:rsidRPr="00C026BE">
          <w:rPr>
            <w:noProof/>
            <w:webHidden/>
          </w:rPr>
          <w:fldChar w:fldCharType="separate"/>
        </w:r>
        <w:r w:rsidR="00153458" w:rsidRPr="00C026BE">
          <w:rPr>
            <w:noProof/>
            <w:webHidden/>
          </w:rPr>
          <w:t>7</w:t>
        </w:r>
        <w:r w:rsidR="00F15706" w:rsidRPr="00C026BE">
          <w:rPr>
            <w:noProof/>
            <w:webHidden/>
          </w:rPr>
          <w:fldChar w:fldCharType="end"/>
        </w:r>
      </w:hyperlink>
    </w:p>
    <w:p w:rsidR="00A849FC" w:rsidRPr="00C026BE" w:rsidRDefault="002E0BBD" w:rsidP="001A72F8">
      <w:pPr>
        <w:pStyle w:val="11"/>
        <w:rPr>
          <w:noProof/>
        </w:rPr>
      </w:pPr>
      <w:hyperlink w:anchor="_Toc370227158" w:history="1">
        <w:r w:rsidR="00A849FC" w:rsidRPr="00C026BE">
          <w:rPr>
            <w:rStyle w:val="af2"/>
            <w:noProof/>
            <w:sz w:val="28"/>
            <w:szCs w:val="28"/>
          </w:rPr>
          <w:t>4. Методическое обеспечение программы</w:t>
        </w:r>
        <w:r w:rsidR="00A849FC" w:rsidRPr="00C026BE">
          <w:rPr>
            <w:noProof/>
            <w:webHidden/>
          </w:rPr>
          <w:tab/>
        </w:r>
        <w:r w:rsidR="00F15706" w:rsidRPr="00C026BE">
          <w:rPr>
            <w:noProof/>
            <w:webHidden/>
          </w:rPr>
          <w:fldChar w:fldCharType="begin"/>
        </w:r>
        <w:r w:rsidR="00A849FC" w:rsidRPr="00C026BE">
          <w:rPr>
            <w:noProof/>
            <w:webHidden/>
          </w:rPr>
          <w:instrText xml:space="preserve"> PAGEREF _Toc370227158 \h </w:instrText>
        </w:r>
        <w:r w:rsidR="00F15706" w:rsidRPr="00C026BE">
          <w:rPr>
            <w:noProof/>
            <w:webHidden/>
          </w:rPr>
        </w:r>
        <w:r w:rsidR="00F15706" w:rsidRPr="00C026BE">
          <w:rPr>
            <w:noProof/>
            <w:webHidden/>
          </w:rPr>
          <w:fldChar w:fldCharType="separate"/>
        </w:r>
        <w:r w:rsidR="00153458" w:rsidRPr="00C026BE">
          <w:rPr>
            <w:noProof/>
            <w:webHidden/>
          </w:rPr>
          <w:t>10</w:t>
        </w:r>
        <w:r w:rsidR="00F15706" w:rsidRPr="00C026BE">
          <w:rPr>
            <w:noProof/>
            <w:webHidden/>
          </w:rPr>
          <w:fldChar w:fldCharType="end"/>
        </w:r>
      </w:hyperlink>
    </w:p>
    <w:p w:rsidR="00A849FC" w:rsidRPr="00C026BE" w:rsidRDefault="002E0BBD" w:rsidP="001A72F8">
      <w:pPr>
        <w:pStyle w:val="11"/>
        <w:rPr>
          <w:noProof/>
        </w:rPr>
      </w:pPr>
      <w:hyperlink w:anchor="_Toc370227159" w:history="1">
        <w:r w:rsidR="00A849FC" w:rsidRPr="00C026BE">
          <w:rPr>
            <w:rStyle w:val="af2"/>
            <w:noProof/>
            <w:sz w:val="28"/>
            <w:szCs w:val="28"/>
          </w:rPr>
          <w:t>5. Список литературы</w:t>
        </w:r>
        <w:r w:rsidR="00A849FC" w:rsidRPr="00C026BE">
          <w:rPr>
            <w:noProof/>
            <w:webHidden/>
          </w:rPr>
          <w:tab/>
        </w:r>
        <w:r w:rsidR="00F15706" w:rsidRPr="00C026BE">
          <w:rPr>
            <w:noProof/>
            <w:webHidden/>
          </w:rPr>
          <w:fldChar w:fldCharType="begin"/>
        </w:r>
        <w:r w:rsidR="00A849FC" w:rsidRPr="00C026BE">
          <w:rPr>
            <w:noProof/>
            <w:webHidden/>
          </w:rPr>
          <w:instrText xml:space="preserve"> PAGEREF _Toc370227159 \h </w:instrText>
        </w:r>
        <w:r w:rsidR="00F15706" w:rsidRPr="00C026BE">
          <w:rPr>
            <w:noProof/>
            <w:webHidden/>
          </w:rPr>
        </w:r>
        <w:r w:rsidR="00F15706" w:rsidRPr="00C026BE">
          <w:rPr>
            <w:noProof/>
            <w:webHidden/>
          </w:rPr>
          <w:fldChar w:fldCharType="separate"/>
        </w:r>
        <w:r w:rsidR="00153458" w:rsidRPr="00C026BE">
          <w:rPr>
            <w:noProof/>
            <w:webHidden/>
          </w:rPr>
          <w:t>12</w:t>
        </w:r>
        <w:r w:rsidR="00F15706" w:rsidRPr="00C026BE">
          <w:rPr>
            <w:noProof/>
            <w:webHidden/>
          </w:rPr>
          <w:fldChar w:fldCharType="end"/>
        </w:r>
      </w:hyperlink>
    </w:p>
    <w:p w:rsidR="00A849FC" w:rsidRPr="00C026BE" w:rsidRDefault="002E0BBD" w:rsidP="001A72F8">
      <w:pPr>
        <w:pStyle w:val="11"/>
        <w:rPr>
          <w:noProof/>
        </w:rPr>
      </w:pPr>
      <w:hyperlink w:anchor="_Toc370227160" w:history="1">
        <w:r w:rsidR="00A849FC" w:rsidRPr="00C026BE">
          <w:rPr>
            <w:rStyle w:val="af2"/>
            <w:noProof/>
            <w:sz w:val="28"/>
            <w:szCs w:val="28"/>
          </w:rPr>
          <w:t>Приложение №1</w:t>
        </w:r>
        <w:r w:rsidR="00A849FC" w:rsidRPr="00C026BE">
          <w:rPr>
            <w:noProof/>
            <w:webHidden/>
          </w:rPr>
          <w:tab/>
        </w:r>
        <w:r w:rsidR="00F15706" w:rsidRPr="00C026BE">
          <w:rPr>
            <w:noProof/>
            <w:webHidden/>
          </w:rPr>
          <w:fldChar w:fldCharType="begin"/>
        </w:r>
        <w:r w:rsidR="00A849FC" w:rsidRPr="00C026BE">
          <w:rPr>
            <w:noProof/>
            <w:webHidden/>
          </w:rPr>
          <w:instrText xml:space="preserve"> PAGEREF _Toc370227160 \h </w:instrText>
        </w:r>
        <w:r w:rsidR="00F15706" w:rsidRPr="00C026BE">
          <w:rPr>
            <w:noProof/>
            <w:webHidden/>
          </w:rPr>
        </w:r>
        <w:r w:rsidR="00F15706" w:rsidRPr="00C026BE">
          <w:rPr>
            <w:noProof/>
            <w:webHidden/>
          </w:rPr>
          <w:fldChar w:fldCharType="separate"/>
        </w:r>
        <w:r w:rsidR="00153458" w:rsidRPr="00C026BE">
          <w:rPr>
            <w:noProof/>
            <w:webHidden/>
          </w:rPr>
          <w:t>13</w:t>
        </w:r>
        <w:r w:rsidR="00F15706" w:rsidRPr="00C026BE">
          <w:rPr>
            <w:noProof/>
            <w:webHidden/>
          </w:rPr>
          <w:fldChar w:fldCharType="end"/>
        </w:r>
      </w:hyperlink>
    </w:p>
    <w:p w:rsidR="00A849FC" w:rsidRPr="00C026BE" w:rsidRDefault="002E0BBD" w:rsidP="001A72F8">
      <w:pPr>
        <w:pStyle w:val="11"/>
        <w:rPr>
          <w:noProof/>
        </w:rPr>
      </w:pPr>
      <w:hyperlink w:anchor="_Toc370227161" w:history="1">
        <w:r w:rsidR="00A849FC" w:rsidRPr="00C026BE">
          <w:rPr>
            <w:rStyle w:val="af2"/>
            <w:noProof/>
            <w:sz w:val="28"/>
            <w:szCs w:val="28"/>
          </w:rPr>
          <w:t>Приложение № 2</w:t>
        </w:r>
        <w:r w:rsidR="00A849FC" w:rsidRPr="00C026BE">
          <w:rPr>
            <w:noProof/>
            <w:webHidden/>
          </w:rPr>
          <w:tab/>
        </w:r>
        <w:r w:rsidR="00F15706" w:rsidRPr="00C026BE">
          <w:rPr>
            <w:noProof/>
            <w:webHidden/>
          </w:rPr>
          <w:fldChar w:fldCharType="begin"/>
        </w:r>
        <w:r w:rsidR="00A849FC" w:rsidRPr="00C026BE">
          <w:rPr>
            <w:noProof/>
            <w:webHidden/>
          </w:rPr>
          <w:instrText xml:space="preserve"> PAGEREF _Toc370227161 \h </w:instrText>
        </w:r>
        <w:r w:rsidR="00F15706" w:rsidRPr="00C026BE">
          <w:rPr>
            <w:noProof/>
            <w:webHidden/>
          </w:rPr>
        </w:r>
        <w:r w:rsidR="00F15706" w:rsidRPr="00C026BE">
          <w:rPr>
            <w:noProof/>
            <w:webHidden/>
          </w:rPr>
          <w:fldChar w:fldCharType="separate"/>
        </w:r>
        <w:r w:rsidR="00153458" w:rsidRPr="00C026BE">
          <w:rPr>
            <w:noProof/>
            <w:webHidden/>
          </w:rPr>
          <w:t>16</w:t>
        </w:r>
        <w:r w:rsidR="00F15706" w:rsidRPr="00C026BE">
          <w:rPr>
            <w:noProof/>
            <w:webHidden/>
          </w:rPr>
          <w:fldChar w:fldCharType="end"/>
        </w:r>
      </w:hyperlink>
    </w:p>
    <w:p w:rsidR="00A849FC" w:rsidRDefault="00F15706" w:rsidP="00F174A1">
      <w:pPr>
        <w:pStyle w:val="1"/>
        <w:spacing w:line="360" w:lineRule="auto"/>
        <w:jc w:val="both"/>
        <w:rPr>
          <w:b w:val="0"/>
          <w:szCs w:val="28"/>
        </w:rPr>
      </w:pPr>
      <w:r w:rsidRPr="00C026BE">
        <w:rPr>
          <w:b w:val="0"/>
          <w:szCs w:val="28"/>
        </w:rPr>
        <w:fldChar w:fldCharType="end"/>
      </w:r>
    </w:p>
    <w:p w:rsidR="00A849FC" w:rsidRDefault="00A849FC" w:rsidP="00F174A1">
      <w:pPr>
        <w:pStyle w:val="1"/>
        <w:spacing w:line="360" w:lineRule="auto"/>
        <w:jc w:val="both"/>
        <w:rPr>
          <w:szCs w:val="28"/>
          <w:u w:val="none"/>
        </w:rPr>
        <w:sectPr w:rsidR="00A849FC" w:rsidSect="00AE32B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849FC" w:rsidRPr="00F174A1" w:rsidRDefault="00A849FC" w:rsidP="00F174A1">
      <w:pPr>
        <w:pStyle w:val="1"/>
        <w:spacing w:line="360" w:lineRule="auto"/>
        <w:jc w:val="center"/>
        <w:rPr>
          <w:b w:val="0"/>
          <w:sz w:val="32"/>
          <w:u w:val="none"/>
        </w:rPr>
      </w:pPr>
      <w:bookmarkStart w:id="0" w:name="_Toc370227155"/>
      <w:r w:rsidRPr="00F174A1">
        <w:rPr>
          <w:sz w:val="32"/>
          <w:u w:val="none"/>
        </w:rPr>
        <w:lastRenderedPageBreak/>
        <w:t>1. Пояснительная записка</w:t>
      </w:r>
      <w:bookmarkEnd w:id="0"/>
    </w:p>
    <w:p w:rsidR="00A849FC" w:rsidRPr="00052F8B" w:rsidRDefault="001D6746" w:rsidP="00F174A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</w:t>
      </w:r>
      <w:r w:rsidR="004F320F">
        <w:rPr>
          <w:b/>
          <w:sz w:val="28"/>
          <w:szCs w:val="28"/>
        </w:rPr>
        <w:t>ь</w:t>
      </w:r>
      <w:r w:rsidR="00A849FC" w:rsidRPr="00052F8B">
        <w:rPr>
          <w:b/>
          <w:sz w:val="28"/>
          <w:szCs w:val="28"/>
        </w:rPr>
        <w:t xml:space="preserve"> </w:t>
      </w:r>
    </w:p>
    <w:p w:rsidR="008317DD" w:rsidRDefault="00F5381A" w:rsidP="00F174A1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ознакомительного уровня </w:t>
      </w:r>
      <w:r w:rsidR="00D02712">
        <w:rPr>
          <w:rFonts w:ascii="Times New Roman" w:hAnsi="Times New Roman"/>
          <w:sz w:val="28"/>
          <w:szCs w:val="28"/>
        </w:rPr>
        <w:t xml:space="preserve"> второй</w:t>
      </w:r>
      <w:r w:rsidR="00DC0A88">
        <w:rPr>
          <w:rFonts w:ascii="Times New Roman" w:hAnsi="Times New Roman"/>
          <w:sz w:val="28"/>
          <w:szCs w:val="28"/>
        </w:rPr>
        <w:t xml:space="preserve"> ступени</w:t>
      </w:r>
      <w:r w:rsidR="00A849FC" w:rsidRPr="00052F8B">
        <w:rPr>
          <w:rFonts w:ascii="Times New Roman" w:hAnsi="Times New Roman"/>
          <w:sz w:val="28"/>
          <w:szCs w:val="28"/>
        </w:rPr>
        <w:t xml:space="preserve"> «</w:t>
      </w:r>
      <w:r w:rsidR="00D02712">
        <w:rPr>
          <w:rFonts w:ascii="Times New Roman" w:hAnsi="Times New Roman"/>
          <w:sz w:val="28"/>
          <w:szCs w:val="28"/>
        </w:rPr>
        <w:t xml:space="preserve">Общая физическая подготовка с элементами бадминтона» </w:t>
      </w:r>
      <w:r w:rsidR="00A849FC" w:rsidRPr="00052F8B">
        <w:rPr>
          <w:rFonts w:ascii="Times New Roman" w:hAnsi="Times New Roman"/>
          <w:sz w:val="28"/>
          <w:szCs w:val="28"/>
        </w:rPr>
        <w:t xml:space="preserve">является модифицированной и имеет </w:t>
      </w:r>
      <w:r w:rsidR="00A849FC" w:rsidRPr="00052F8B">
        <w:rPr>
          <w:rFonts w:ascii="Times New Roman" w:hAnsi="Times New Roman"/>
          <w:b/>
          <w:sz w:val="28"/>
          <w:szCs w:val="28"/>
        </w:rPr>
        <w:t>физкультурно-спортивную направленность</w:t>
      </w:r>
      <w:r w:rsidR="00A849FC" w:rsidRPr="00052F8B">
        <w:rPr>
          <w:rFonts w:ascii="Times New Roman" w:hAnsi="Times New Roman"/>
          <w:sz w:val="28"/>
          <w:szCs w:val="28"/>
        </w:rPr>
        <w:t>.</w:t>
      </w:r>
    </w:p>
    <w:p w:rsidR="004F253D" w:rsidRDefault="004F253D" w:rsidP="004F253D">
      <w:pPr>
        <w:pStyle w:val="af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4FDB">
        <w:rPr>
          <w:rFonts w:ascii="Times New Roman" w:hAnsi="Times New Roman"/>
          <w:sz w:val="28"/>
          <w:szCs w:val="28"/>
        </w:rPr>
        <w:t xml:space="preserve">Она разработана </w:t>
      </w:r>
      <w:r w:rsidRPr="00335AFA">
        <w:rPr>
          <w:rFonts w:ascii="Times New Roman" w:hAnsi="Times New Roman"/>
          <w:sz w:val="28"/>
          <w:szCs w:val="28"/>
        </w:rPr>
        <w:t xml:space="preserve">с учетом </w:t>
      </w:r>
      <w:r>
        <w:rPr>
          <w:rFonts w:ascii="Times New Roman" w:hAnsi="Times New Roman"/>
          <w:sz w:val="28"/>
          <w:szCs w:val="28"/>
        </w:rPr>
        <w:t>приложения к письму</w:t>
      </w:r>
      <w:r w:rsidRPr="00335A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Департамента молодёжной политики, воспитания и социальной поддержки детей Минобрнауки России от 11.12.2006 г. N</w:t>
      </w:r>
      <w:r w:rsidRPr="00335AFA">
        <w:rPr>
          <w:rFonts w:ascii="Times New Roman" w:hAnsi="Times New Roman"/>
          <w:sz w:val="28"/>
          <w:szCs w:val="28"/>
        </w:rPr>
        <w:t xml:space="preserve">06-1844 </w:t>
      </w:r>
      <w:r>
        <w:rPr>
          <w:rFonts w:ascii="Times New Roman" w:hAnsi="Times New Roman"/>
          <w:sz w:val="28"/>
          <w:szCs w:val="28"/>
        </w:rPr>
        <w:t>«Примерные требования</w:t>
      </w:r>
      <w:r w:rsidRPr="00335AFA">
        <w:rPr>
          <w:rFonts w:ascii="Times New Roman" w:hAnsi="Times New Roman"/>
          <w:sz w:val="28"/>
          <w:szCs w:val="28"/>
        </w:rPr>
        <w:t xml:space="preserve"> к программам дополнительного образования детей» и в соответствии с Сан</w:t>
      </w:r>
      <w:r>
        <w:rPr>
          <w:rFonts w:ascii="Times New Roman" w:hAnsi="Times New Roman"/>
          <w:sz w:val="28"/>
          <w:szCs w:val="28"/>
        </w:rPr>
        <w:t>итарно-эпидемиологическими требованиями к учреждениям дополнительного образования детей внешкольные учреждения (СанПиН</w:t>
      </w:r>
      <w:r w:rsidRPr="00335AFA">
        <w:rPr>
          <w:rFonts w:ascii="Times New Roman" w:hAnsi="Times New Roman"/>
          <w:sz w:val="28"/>
          <w:szCs w:val="28"/>
        </w:rPr>
        <w:t xml:space="preserve"> 2.4.4.1251-03</w:t>
      </w:r>
      <w:r>
        <w:rPr>
          <w:rFonts w:ascii="Times New Roman" w:hAnsi="Times New Roman"/>
          <w:sz w:val="28"/>
          <w:szCs w:val="28"/>
        </w:rPr>
        <w:t xml:space="preserve"> от 20.06.2003 г.)</w:t>
      </w:r>
    </w:p>
    <w:p w:rsidR="00A849FC" w:rsidRDefault="00A849FC" w:rsidP="00F174A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646527" w:rsidRPr="000607D1" w:rsidRDefault="00456B6C" w:rsidP="00F174A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Новизна, актуальность, педагогическая целесообразность</w:t>
      </w:r>
    </w:p>
    <w:p w:rsidR="00646527" w:rsidRPr="00BC2CCE" w:rsidRDefault="00856A68" w:rsidP="00E31A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концепции развития содержания образования в области физической культуры,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дополнительного образования активное освоение данной деятельности позволяет обучающимся не только совершенствовать физические качества и укреплять здоровье, осваивать физические упражнения и </w:t>
      </w:r>
      <w:r w:rsidR="008E0820">
        <w:rPr>
          <w:sz w:val="28"/>
          <w:szCs w:val="28"/>
        </w:rPr>
        <w:t xml:space="preserve">определённые </w:t>
      </w:r>
      <w:r>
        <w:rPr>
          <w:sz w:val="28"/>
          <w:szCs w:val="28"/>
        </w:rPr>
        <w:t>двигательные действия, но и успешно развивать психические пр</w:t>
      </w:r>
      <w:r w:rsidR="008E0820">
        <w:rPr>
          <w:sz w:val="28"/>
          <w:szCs w:val="28"/>
        </w:rPr>
        <w:t>оцессы и нравственные качества, активно развиваются мышление, творчество и самостоятельность.</w:t>
      </w:r>
    </w:p>
    <w:p w:rsidR="00646527" w:rsidRPr="00485142" w:rsidRDefault="00646527" w:rsidP="00F174A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85142">
        <w:rPr>
          <w:color w:val="000000" w:themeColor="text1"/>
          <w:sz w:val="28"/>
          <w:szCs w:val="28"/>
        </w:rPr>
        <w:t>Програм</w:t>
      </w:r>
      <w:r w:rsidR="007F6706" w:rsidRPr="00485142">
        <w:rPr>
          <w:color w:val="000000" w:themeColor="text1"/>
          <w:sz w:val="28"/>
          <w:szCs w:val="28"/>
        </w:rPr>
        <w:t xml:space="preserve">ма обучения  «ОФП с элементами бадминтона»  </w:t>
      </w:r>
      <w:r w:rsidRPr="00485142">
        <w:rPr>
          <w:color w:val="000000" w:themeColor="text1"/>
          <w:sz w:val="28"/>
          <w:szCs w:val="28"/>
        </w:rPr>
        <w:t>направлена на:</w:t>
      </w:r>
    </w:p>
    <w:p w:rsidR="00646527" w:rsidRPr="00485142" w:rsidRDefault="00646527" w:rsidP="00F174A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85142">
        <w:rPr>
          <w:color w:val="000000" w:themeColor="text1"/>
          <w:sz w:val="28"/>
          <w:szCs w:val="28"/>
        </w:rPr>
        <w:t>— реализацию принципа вариативности, обосновывающего планирование учебного материала в соответствии с п</w:t>
      </w:r>
      <w:r w:rsidR="00962819">
        <w:rPr>
          <w:color w:val="000000" w:themeColor="text1"/>
          <w:sz w:val="28"/>
          <w:szCs w:val="28"/>
        </w:rPr>
        <w:t>оловозрастными особенностями обучаю</w:t>
      </w:r>
      <w:r w:rsidR="00C843DB">
        <w:rPr>
          <w:color w:val="000000" w:themeColor="text1"/>
          <w:sz w:val="28"/>
          <w:szCs w:val="28"/>
        </w:rPr>
        <w:t>щихся</w:t>
      </w:r>
      <w:r w:rsidRPr="00485142">
        <w:rPr>
          <w:color w:val="000000" w:themeColor="text1"/>
          <w:sz w:val="28"/>
          <w:szCs w:val="28"/>
        </w:rPr>
        <w:t>, материально</w:t>
      </w:r>
      <w:r w:rsidR="00B66B98">
        <w:rPr>
          <w:color w:val="000000" w:themeColor="text1"/>
          <w:sz w:val="28"/>
          <w:szCs w:val="28"/>
        </w:rPr>
        <w:t>-</w:t>
      </w:r>
      <w:r w:rsidRPr="00485142">
        <w:rPr>
          <w:color w:val="000000" w:themeColor="text1"/>
          <w:sz w:val="28"/>
          <w:szCs w:val="28"/>
        </w:rPr>
        <w:t>технической оснащенностью учебного процесса (с</w:t>
      </w:r>
      <w:r w:rsidR="0042716E">
        <w:rPr>
          <w:color w:val="000000" w:themeColor="text1"/>
          <w:sz w:val="28"/>
          <w:szCs w:val="28"/>
        </w:rPr>
        <w:t>портивный зал, спортивные</w:t>
      </w:r>
      <w:r w:rsidR="00BC4E15">
        <w:rPr>
          <w:color w:val="000000" w:themeColor="text1"/>
          <w:sz w:val="28"/>
          <w:szCs w:val="28"/>
        </w:rPr>
        <w:t xml:space="preserve"> и</w:t>
      </w:r>
      <w:r w:rsidR="0042716E">
        <w:rPr>
          <w:color w:val="000000" w:themeColor="text1"/>
          <w:sz w:val="28"/>
          <w:szCs w:val="28"/>
        </w:rPr>
        <w:t xml:space="preserve"> игровые</w:t>
      </w:r>
      <w:r w:rsidR="00181256" w:rsidRPr="00485142">
        <w:rPr>
          <w:color w:val="000000" w:themeColor="text1"/>
          <w:sz w:val="28"/>
          <w:szCs w:val="28"/>
        </w:rPr>
        <w:t xml:space="preserve"> площадки, стадион</w:t>
      </w:r>
      <w:r w:rsidRPr="00485142">
        <w:rPr>
          <w:color w:val="000000" w:themeColor="text1"/>
          <w:sz w:val="28"/>
          <w:szCs w:val="28"/>
        </w:rPr>
        <w:t>), региональными климатическими условиями и видом уч</w:t>
      </w:r>
      <w:r w:rsidR="00B66B98">
        <w:rPr>
          <w:color w:val="000000" w:themeColor="text1"/>
          <w:sz w:val="28"/>
          <w:szCs w:val="28"/>
        </w:rPr>
        <w:t>ебного учреждения.</w:t>
      </w:r>
    </w:p>
    <w:p w:rsidR="00646527" w:rsidRPr="00485142" w:rsidRDefault="00646527" w:rsidP="00F174A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85142">
        <w:rPr>
          <w:color w:val="000000" w:themeColor="text1"/>
          <w:sz w:val="28"/>
          <w:szCs w:val="28"/>
        </w:rPr>
        <w:t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</w:t>
      </w:r>
      <w:r w:rsidR="00680917">
        <w:rPr>
          <w:color w:val="000000" w:themeColor="text1"/>
          <w:sz w:val="28"/>
          <w:szCs w:val="28"/>
        </w:rPr>
        <w:t>ьной и предметной активности обучаю</w:t>
      </w:r>
      <w:r w:rsidRPr="00485142">
        <w:rPr>
          <w:color w:val="000000" w:themeColor="text1"/>
          <w:sz w:val="28"/>
          <w:szCs w:val="28"/>
        </w:rPr>
        <w:t>щихся;</w:t>
      </w:r>
    </w:p>
    <w:p w:rsidR="00646527" w:rsidRPr="00485142" w:rsidRDefault="00646527" w:rsidP="00F174A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85142">
        <w:rPr>
          <w:color w:val="000000" w:themeColor="text1"/>
          <w:sz w:val="28"/>
          <w:szCs w:val="28"/>
        </w:rPr>
        <w:t xml:space="preserve">—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</w:t>
      </w:r>
      <w:r w:rsidR="00A52F5D">
        <w:rPr>
          <w:color w:val="000000" w:themeColor="text1"/>
          <w:sz w:val="28"/>
          <w:szCs w:val="28"/>
        </w:rPr>
        <w:t>в самостоятельной деятельности;</w:t>
      </w:r>
    </w:p>
    <w:p w:rsidR="00646527" w:rsidRPr="00485142" w:rsidRDefault="00646527" w:rsidP="00F174A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85142">
        <w:rPr>
          <w:color w:val="000000" w:themeColor="text1"/>
          <w:sz w:val="28"/>
          <w:szCs w:val="28"/>
        </w:rPr>
        <w:t xml:space="preserve">— усиление оздоровительного эффекта, достигаемого в ходе активного использования </w:t>
      </w:r>
      <w:r w:rsidR="00FD1595">
        <w:rPr>
          <w:color w:val="000000" w:themeColor="text1"/>
          <w:sz w:val="28"/>
          <w:szCs w:val="28"/>
        </w:rPr>
        <w:t>обучаю</w:t>
      </w:r>
      <w:r w:rsidR="00AC6847">
        <w:rPr>
          <w:color w:val="000000" w:themeColor="text1"/>
          <w:sz w:val="28"/>
          <w:szCs w:val="28"/>
        </w:rPr>
        <w:t>щимися</w:t>
      </w:r>
      <w:r w:rsidRPr="00485142">
        <w:rPr>
          <w:color w:val="000000" w:themeColor="text1"/>
          <w:sz w:val="28"/>
          <w:szCs w:val="28"/>
        </w:rPr>
        <w:t xml:space="preserve"> освоенных знаний, способов и физи</w:t>
      </w:r>
      <w:r w:rsidR="002D0C36" w:rsidRPr="00485142">
        <w:rPr>
          <w:color w:val="000000" w:themeColor="text1"/>
          <w:sz w:val="28"/>
          <w:szCs w:val="28"/>
        </w:rPr>
        <w:t>ческих упражнений в физкультурно-</w:t>
      </w:r>
      <w:r w:rsidRPr="00485142">
        <w:rPr>
          <w:color w:val="000000" w:themeColor="text1"/>
          <w:sz w:val="28"/>
          <w:szCs w:val="28"/>
        </w:rPr>
        <w:t xml:space="preserve"> оздоровительных мероприятиях, режиме дня, самостоятельных занятиях физическими упражнениями.</w:t>
      </w:r>
    </w:p>
    <w:p w:rsidR="006C2109" w:rsidRPr="00BC2CCE" w:rsidRDefault="00646527" w:rsidP="00F174A1">
      <w:pPr>
        <w:spacing w:line="360" w:lineRule="auto"/>
        <w:jc w:val="both"/>
        <w:rPr>
          <w:sz w:val="28"/>
          <w:szCs w:val="28"/>
        </w:rPr>
      </w:pPr>
      <w:r w:rsidRPr="006B767A">
        <w:rPr>
          <w:sz w:val="28"/>
          <w:szCs w:val="28"/>
        </w:rPr>
        <w:t xml:space="preserve">       Базовым результатом образования</w:t>
      </w:r>
      <w:r w:rsidRPr="00BC2CCE">
        <w:rPr>
          <w:sz w:val="28"/>
          <w:szCs w:val="28"/>
        </w:rPr>
        <w:t xml:space="preserve"> в области физической культуры</w:t>
      </w:r>
      <w:r w:rsidR="00ED65A5">
        <w:rPr>
          <w:sz w:val="28"/>
          <w:szCs w:val="28"/>
        </w:rPr>
        <w:t xml:space="preserve"> в спортивных группах дополнительного образования 8-10 лет является освоение уча</w:t>
      </w:r>
      <w:r w:rsidRPr="00BC2CCE">
        <w:rPr>
          <w:sz w:val="28"/>
          <w:szCs w:val="28"/>
        </w:rPr>
        <w:t>щимися основ физкультурной деятельности. Кроме то</w:t>
      </w:r>
      <w:r w:rsidR="00751D8D">
        <w:rPr>
          <w:sz w:val="28"/>
          <w:szCs w:val="28"/>
        </w:rPr>
        <w:t>го, предмет «ОФП с элементами бадминтона</w:t>
      </w:r>
      <w:r w:rsidRPr="00BC2CCE">
        <w:rPr>
          <w:sz w:val="28"/>
          <w:szCs w:val="28"/>
        </w:rPr>
        <w:t>» способствует</w:t>
      </w:r>
      <w:r w:rsidR="00625AAB">
        <w:rPr>
          <w:sz w:val="28"/>
          <w:szCs w:val="28"/>
        </w:rPr>
        <w:t xml:space="preserve"> развитию личностных качеств обучаю</w:t>
      </w:r>
      <w:r w:rsidRPr="00BC2CCE">
        <w:rPr>
          <w:sz w:val="28"/>
          <w:szCs w:val="28"/>
        </w:rPr>
        <w:t xml:space="preserve">щихся и является </w:t>
      </w:r>
      <w:r w:rsidR="00751D8D">
        <w:rPr>
          <w:sz w:val="28"/>
          <w:szCs w:val="28"/>
        </w:rPr>
        <w:t>средством формирования у обучающ</w:t>
      </w:r>
      <w:r w:rsidRPr="00BC2CCE">
        <w:rPr>
          <w:sz w:val="28"/>
          <w:szCs w:val="28"/>
        </w:rPr>
        <w:t>ихся</w:t>
      </w:r>
      <w:r w:rsidR="00625AAB">
        <w:rPr>
          <w:sz w:val="28"/>
          <w:szCs w:val="28"/>
        </w:rPr>
        <w:t xml:space="preserve"> </w:t>
      </w:r>
      <w:r w:rsidRPr="00BC2CCE">
        <w:rPr>
          <w:sz w:val="28"/>
          <w:szCs w:val="28"/>
        </w:rPr>
        <w:t xml:space="preserve"> универсальны</w:t>
      </w:r>
      <w:r w:rsidR="006C2109">
        <w:rPr>
          <w:sz w:val="28"/>
          <w:szCs w:val="28"/>
        </w:rPr>
        <w:t xml:space="preserve">х способностей (компетенций). </w:t>
      </w:r>
    </w:p>
    <w:p w:rsidR="00646527" w:rsidRPr="00F0152C" w:rsidRDefault="005779E8" w:rsidP="005779E8">
      <w:pPr>
        <w:spacing w:line="360" w:lineRule="auto"/>
        <w:ind w:firstLine="708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Универсальными компетенциями обучаю</w:t>
      </w:r>
      <w:r w:rsidR="00646527" w:rsidRPr="00CE1410">
        <w:rPr>
          <w:sz w:val="28"/>
          <w:szCs w:val="28"/>
        </w:rPr>
        <w:t>щихся</w:t>
      </w:r>
      <w:r>
        <w:rPr>
          <w:sz w:val="28"/>
          <w:szCs w:val="28"/>
        </w:rPr>
        <w:t xml:space="preserve"> на этапе начального дополнительного образования по физической культуре являются:</w:t>
      </w:r>
    </w:p>
    <w:p w:rsidR="00646527" w:rsidRPr="00BC2CCE" w:rsidRDefault="00646527" w:rsidP="00F174A1">
      <w:pPr>
        <w:spacing w:line="360" w:lineRule="auto"/>
        <w:jc w:val="both"/>
        <w:rPr>
          <w:sz w:val="28"/>
          <w:szCs w:val="28"/>
        </w:rPr>
      </w:pPr>
      <w:r w:rsidRPr="00BC2CCE">
        <w:rPr>
          <w:sz w:val="28"/>
          <w:szCs w:val="28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646527" w:rsidRPr="009B7EE5" w:rsidRDefault="00646527" w:rsidP="009B7EE5">
      <w:pPr>
        <w:spacing w:line="360" w:lineRule="auto"/>
        <w:jc w:val="both"/>
        <w:rPr>
          <w:sz w:val="28"/>
          <w:szCs w:val="28"/>
        </w:rPr>
      </w:pPr>
      <w:r w:rsidRPr="00BC2CCE">
        <w:rPr>
          <w:sz w:val="28"/>
          <w:szCs w:val="28"/>
        </w:rPr>
        <w:t>— умения доносить информацию в доступной, эмоционально яркой форме в процессе общения и взаимодействия со сверстниками и взрослыми людьми.</w:t>
      </w:r>
    </w:p>
    <w:p w:rsidR="00646527" w:rsidRDefault="00646527" w:rsidP="00F0152C">
      <w:pPr>
        <w:spacing w:line="360" w:lineRule="auto"/>
        <w:ind w:firstLine="708"/>
        <w:jc w:val="both"/>
        <w:rPr>
          <w:sz w:val="28"/>
          <w:szCs w:val="28"/>
        </w:rPr>
      </w:pPr>
      <w:r w:rsidRPr="00BC2CCE">
        <w:rPr>
          <w:sz w:val="28"/>
          <w:szCs w:val="28"/>
        </w:rPr>
        <w:t>В процессе освое</w:t>
      </w:r>
      <w:r w:rsidR="00966DC3">
        <w:rPr>
          <w:sz w:val="28"/>
          <w:szCs w:val="28"/>
        </w:rPr>
        <w:t>ния программы</w:t>
      </w:r>
      <w:r w:rsidR="00EB5EB3">
        <w:rPr>
          <w:sz w:val="28"/>
          <w:szCs w:val="28"/>
        </w:rPr>
        <w:t xml:space="preserve"> у обучаю</w:t>
      </w:r>
      <w:r w:rsidRPr="00BC2CCE">
        <w:rPr>
          <w:sz w:val="28"/>
          <w:szCs w:val="28"/>
        </w:rPr>
        <w:t>щихся укрепляется здоровье, формируются общие и специфические умения, способности  познавательной и предметной деятельности.</w:t>
      </w:r>
    </w:p>
    <w:p w:rsidR="0051029F" w:rsidRDefault="0051029F" w:rsidP="005102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«Общая физическая подготовка с элементами бадминтона» раскрывает методические особенности обучения игры в бадминтон в учреждении дополнительного образования. </w:t>
      </w:r>
    </w:p>
    <w:p w:rsidR="0051029F" w:rsidRDefault="0051029F" w:rsidP="0051029F">
      <w:pPr>
        <w:spacing w:line="360" w:lineRule="auto"/>
        <w:ind w:firstLine="708"/>
        <w:jc w:val="both"/>
        <w:rPr>
          <w:sz w:val="28"/>
          <w:szCs w:val="28"/>
        </w:rPr>
      </w:pPr>
    </w:p>
    <w:p w:rsidR="003A47C9" w:rsidRDefault="0051029F" w:rsidP="00F01B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развитие общих физических способностей детей для формирования основных навыков игры в бадминтон.</w:t>
      </w:r>
      <w:r w:rsidR="001A72F8" w:rsidRPr="00BC2CCE">
        <w:rPr>
          <w:sz w:val="28"/>
          <w:szCs w:val="28"/>
        </w:rPr>
        <w:t xml:space="preserve"> </w:t>
      </w:r>
    </w:p>
    <w:p w:rsidR="001A72F8" w:rsidRDefault="003A47C9" w:rsidP="001A72F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A47C9">
        <w:rPr>
          <w:b/>
          <w:sz w:val="28"/>
          <w:szCs w:val="28"/>
        </w:rPr>
        <w:t>З</w:t>
      </w:r>
      <w:r w:rsidR="001A72F8" w:rsidRPr="003A47C9">
        <w:rPr>
          <w:b/>
          <w:sz w:val="28"/>
          <w:szCs w:val="28"/>
        </w:rPr>
        <w:t>адач</w:t>
      </w:r>
      <w:r w:rsidRPr="003A47C9">
        <w:rPr>
          <w:b/>
          <w:sz w:val="28"/>
          <w:szCs w:val="28"/>
        </w:rPr>
        <w:t>и</w:t>
      </w:r>
      <w:r w:rsidR="001A72F8" w:rsidRPr="003A47C9">
        <w:rPr>
          <w:b/>
          <w:sz w:val="28"/>
          <w:szCs w:val="28"/>
        </w:rPr>
        <w:t>:</w:t>
      </w:r>
    </w:p>
    <w:p w:rsidR="00384FF4" w:rsidRPr="00384FF4" w:rsidRDefault="003A47C9" w:rsidP="00697D2D">
      <w:pPr>
        <w:spacing w:line="360" w:lineRule="auto"/>
        <w:ind w:firstLine="708"/>
        <w:jc w:val="both"/>
        <w:rPr>
          <w:sz w:val="28"/>
          <w:szCs w:val="28"/>
        </w:rPr>
      </w:pPr>
      <w:r w:rsidRPr="003A47C9">
        <w:rPr>
          <w:b/>
          <w:i/>
          <w:sz w:val="28"/>
          <w:szCs w:val="28"/>
        </w:rPr>
        <w:t>Образовательные:</w:t>
      </w:r>
      <w:r w:rsidRPr="003A47C9">
        <w:rPr>
          <w:sz w:val="28"/>
          <w:szCs w:val="28"/>
        </w:rPr>
        <w:t xml:space="preserve"> </w:t>
      </w:r>
    </w:p>
    <w:p w:rsidR="003A47C9" w:rsidRPr="00384FF4" w:rsidRDefault="00384FF4" w:rsidP="00D7335F">
      <w:pPr>
        <w:pStyle w:val="ab"/>
        <w:numPr>
          <w:ilvl w:val="0"/>
          <w:numId w:val="16"/>
        </w:numPr>
        <w:shd w:val="clear" w:color="auto" w:fill="FFFFFF"/>
        <w:ind w:left="425" w:hanging="357"/>
        <w:rPr>
          <w:sz w:val="28"/>
          <w:szCs w:val="28"/>
        </w:rPr>
      </w:pPr>
      <w:r>
        <w:rPr>
          <w:sz w:val="28"/>
          <w:szCs w:val="28"/>
        </w:rPr>
        <w:t>обучение умению владения   ракеткой   и   воланом</w:t>
      </w:r>
      <w:r w:rsidR="00DE79FE">
        <w:rPr>
          <w:sz w:val="28"/>
          <w:szCs w:val="28"/>
        </w:rPr>
        <w:t>;</w:t>
      </w:r>
    </w:p>
    <w:p w:rsidR="00384FF4" w:rsidRDefault="00DF391E" w:rsidP="00D7335F">
      <w:pPr>
        <w:numPr>
          <w:ilvl w:val="0"/>
          <w:numId w:val="11"/>
        </w:num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84FF4">
        <w:rPr>
          <w:sz w:val="28"/>
          <w:szCs w:val="28"/>
        </w:rPr>
        <w:t>зучение основ техники игры</w:t>
      </w:r>
      <w:r w:rsidR="00DE79FE">
        <w:rPr>
          <w:sz w:val="28"/>
          <w:szCs w:val="28"/>
        </w:rPr>
        <w:t>;</w:t>
      </w:r>
    </w:p>
    <w:p w:rsidR="003A47C9" w:rsidRDefault="003A47C9" w:rsidP="00D7335F">
      <w:pPr>
        <w:numPr>
          <w:ilvl w:val="0"/>
          <w:numId w:val="11"/>
        </w:numPr>
        <w:spacing w:line="360" w:lineRule="auto"/>
        <w:ind w:left="567"/>
        <w:jc w:val="both"/>
        <w:rPr>
          <w:sz w:val="28"/>
          <w:szCs w:val="28"/>
        </w:rPr>
      </w:pPr>
      <w:r w:rsidRPr="00BC2CCE">
        <w:rPr>
          <w:sz w:val="28"/>
          <w:szCs w:val="28"/>
        </w:rPr>
        <w:t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3A47C9" w:rsidRDefault="003A47C9" w:rsidP="001A72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Развивающие:</w:t>
      </w:r>
      <w:r w:rsidRPr="003A47C9">
        <w:rPr>
          <w:sz w:val="28"/>
          <w:szCs w:val="28"/>
        </w:rPr>
        <w:t xml:space="preserve"> </w:t>
      </w:r>
    </w:p>
    <w:p w:rsidR="003A47C9" w:rsidRDefault="003A47C9" w:rsidP="00D7335F">
      <w:pPr>
        <w:numPr>
          <w:ilvl w:val="0"/>
          <w:numId w:val="12"/>
        </w:numPr>
        <w:spacing w:line="360" w:lineRule="auto"/>
        <w:ind w:left="567"/>
        <w:jc w:val="both"/>
        <w:rPr>
          <w:sz w:val="28"/>
          <w:szCs w:val="28"/>
        </w:rPr>
      </w:pPr>
      <w:r w:rsidRPr="00BC2CCE">
        <w:rPr>
          <w:sz w:val="28"/>
          <w:szCs w:val="28"/>
        </w:rPr>
        <w:t xml:space="preserve">укрепление  здоровья </w:t>
      </w:r>
      <w:r w:rsidR="00D14F37">
        <w:rPr>
          <w:sz w:val="28"/>
          <w:szCs w:val="28"/>
        </w:rPr>
        <w:t>обучаю</w:t>
      </w:r>
      <w:r w:rsidR="0065256E">
        <w:rPr>
          <w:sz w:val="28"/>
          <w:szCs w:val="28"/>
        </w:rPr>
        <w:t>щихся</w:t>
      </w:r>
      <w:r w:rsidRPr="00BC2CCE">
        <w:rPr>
          <w:sz w:val="28"/>
          <w:szCs w:val="28"/>
        </w:rPr>
        <w:t xml:space="preserve"> посредством развития физических качеств и повышения функциональных возможностей жизнеобеспечивающих систем организма;</w:t>
      </w:r>
      <w:r w:rsidRPr="003A47C9">
        <w:rPr>
          <w:sz w:val="28"/>
          <w:szCs w:val="28"/>
        </w:rPr>
        <w:t xml:space="preserve"> </w:t>
      </w:r>
    </w:p>
    <w:p w:rsidR="003A47C9" w:rsidRDefault="003A47C9" w:rsidP="00D7335F">
      <w:pPr>
        <w:numPr>
          <w:ilvl w:val="0"/>
          <w:numId w:val="12"/>
        </w:numPr>
        <w:spacing w:line="360" w:lineRule="auto"/>
        <w:ind w:left="567"/>
        <w:jc w:val="both"/>
        <w:rPr>
          <w:sz w:val="28"/>
          <w:szCs w:val="28"/>
        </w:rPr>
      </w:pPr>
      <w:r w:rsidRPr="00BC2CCE">
        <w:rPr>
          <w:sz w:val="28"/>
          <w:szCs w:val="28"/>
        </w:rPr>
        <w:t>совершенствование жизненно важных навыков</w:t>
      </w:r>
      <w:r w:rsidR="00E5561A">
        <w:rPr>
          <w:sz w:val="28"/>
          <w:szCs w:val="28"/>
        </w:rPr>
        <w:t xml:space="preserve"> </w:t>
      </w:r>
      <w:r w:rsidRPr="00BC2CCE">
        <w:rPr>
          <w:sz w:val="28"/>
          <w:szCs w:val="28"/>
        </w:rPr>
        <w:t xml:space="preserve">и умений </w:t>
      </w:r>
      <w:r w:rsidR="00FB430A">
        <w:rPr>
          <w:sz w:val="28"/>
          <w:szCs w:val="28"/>
        </w:rPr>
        <w:t>(ловкости</w:t>
      </w:r>
      <w:r w:rsidR="00FB430A" w:rsidRPr="00FB430A">
        <w:rPr>
          <w:sz w:val="28"/>
          <w:szCs w:val="28"/>
        </w:rPr>
        <w:t xml:space="preserve">, </w:t>
      </w:r>
      <w:r w:rsidR="00FB430A">
        <w:rPr>
          <w:sz w:val="28"/>
          <w:szCs w:val="28"/>
        </w:rPr>
        <w:t>быстроты реакции и быстроты перемещений</w:t>
      </w:r>
      <w:r w:rsidR="00FB430A" w:rsidRPr="00FB430A">
        <w:rPr>
          <w:sz w:val="28"/>
          <w:szCs w:val="28"/>
        </w:rPr>
        <w:t xml:space="preserve">, </w:t>
      </w:r>
      <w:r w:rsidR="00FB430A">
        <w:rPr>
          <w:sz w:val="28"/>
          <w:szCs w:val="28"/>
        </w:rPr>
        <w:t>силы и скоростной выносливости)</w:t>
      </w:r>
      <w:r w:rsidR="00E5561A" w:rsidRPr="00E5561A">
        <w:rPr>
          <w:i/>
          <w:color w:val="FF0000"/>
          <w:sz w:val="28"/>
          <w:szCs w:val="28"/>
        </w:rPr>
        <w:t xml:space="preserve"> </w:t>
      </w:r>
      <w:r w:rsidRPr="00BC2CCE">
        <w:rPr>
          <w:sz w:val="28"/>
          <w:szCs w:val="28"/>
        </w:rPr>
        <w:t xml:space="preserve">посредством обучения подвижным играм, физическим упражнениям и </w:t>
      </w:r>
      <w:r w:rsidR="00A363E9">
        <w:rPr>
          <w:sz w:val="28"/>
          <w:szCs w:val="28"/>
        </w:rPr>
        <w:t>техническим действиям из различных</w:t>
      </w:r>
      <w:r w:rsidRPr="00BC2CCE">
        <w:rPr>
          <w:sz w:val="28"/>
          <w:szCs w:val="28"/>
        </w:rPr>
        <w:t xml:space="preserve"> видов спорта;</w:t>
      </w:r>
    </w:p>
    <w:p w:rsidR="00E34EA1" w:rsidRPr="00065151" w:rsidRDefault="00E34EA1" w:rsidP="00E34EA1">
      <w:pPr>
        <w:numPr>
          <w:ilvl w:val="0"/>
          <w:numId w:val="12"/>
        </w:numPr>
        <w:spacing w:line="360" w:lineRule="auto"/>
        <w:ind w:left="567"/>
        <w:jc w:val="both"/>
        <w:rPr>
          <w:sz w:val="28"/>
          <w:szCs w:val="28"/>
        </w:rPr>
      </w:pPr>
      <w:r w:rsidRPr="00065151">
        <w:rPr>
          <w:sz w:val="28"/>
          <w:szCs w:val="28"/>
        </w:rPr>
        <w:t>развитие специальны</w:t>
      </w:r>
      <w:r>
        <w:rPr>
          <w:sz w:val="28"/>
          <w:szCs w:val="28"/>
        </w:rPr>
        <w:t>х спортивно-технических навыков.</w:t>
      </w:r>
    </w:p>
    <w:p w:rsidR="003A47C9" w:rsidRPr="003A47C9" w:rsidRDefault="003A47C9" w:rsidP="001A72F8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Воспитательные:</w:t>
      </w:r>
    </w:p>
    <w:p w:rsidR="001A72F8" w:rsidRPr="00BC2CCE" w:rsidRDefault="003A47C9" w:rsidP="00D7335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C2CCE">
        <w:rPr>
          <w:sz w:val="28"/>
          <w:szCs w:val="28"/>
        </w:rP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65256E" w:rsidRDefault="0065256E" w:rsidP="00D7335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1B7A84">
        <w:rPr>
          <w:sz w:val="28"/>
          <w:szCs w:val="28"/>
        </w:rPr>
        <w:t>воспитание трудолюб</w:t>
      </w:r>
      <w:r>
        <w:rPr>
          <w:sz w:val="28"/>
          <w:szCs w:val="28"/>
        </w:rPr>
        <w:t>ия, упорства и волевых качеств;</w:t>
      </w:r>
    </w:p>
    <w:p w:rsidR="003A47C9" w:rsidRPr="0065256E" w:rsidRDefault="0065256E" w:rsidP="00D7335F">
      <w:pPr>
        <w:pStyle w:val="ae"/>
        <w:numPr>
          <w:ilvl w:val="0"/>
          <w:numId w:val="13"/>
        </w:numPr>
        <w:tabs>
          <w:tab w:val="left" w:pos="-5812"/>
        </w:tabs>
        <w:spacing w:line="360" w:lineRule="auto"/>
        <w:jc w:val="both"/>
        <w:rPr>
          <w:b w:val="0"/>
          <w:szCs w:val="28"/>
        </w:rPr>
      </w:pPr>
      <w:r w:rsidRPr="0065256E">
        <w:rPr>
          <w:b w:val="0"/>
          <w:szCs w:val="28"/>
        </w:rPr>
        <w:t>формирование культуры общения, взаимопомощи и ответственности</w:t>
      </w:r>
      <w:r>
        <w:rPr>
          <w:b w:val="0"/>
          <w:szCs w:val="28"/>
        </w:rPr>
        <w:t>.</w:t>
      </w:r>
    </w:p>
    <w:p w:rsidR="00CA4FD6" w:rsidRDefault="00CA4FD6" w:rsidP="00F174A1">
      <w:pPr>
        <w:pStyle w:val="ae"/>
        <w:tabs>
          <w:tab w:val="left" w:pos="-5812"/>
        </w:tabs>
        <w:spacing w:line="360" w:lineRule="auto"/>
        <w:jc w:val="both"/>
        <w:rPr>
          <w:szCs w:val="28"/>
        </w:rPr>
      </w:pPr>
    </w:p>
    <w:p w:rsidR="00566C90" w:rsidRDefault="00566C90" w:rsidP="00F174A1">
      <w:pPr>
        <w:pStyle w:val="ae"/>
        <w:tabs>
          <w:tab w:val="left" w:pos="-5812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Отличительные особенности программы </w:t>
      </w:r>
    </w:p>
    <w:p w:rsidR="00566C90" w:rsidRDefault="00566C90" w:rsidP="005051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основу программы взята авторская программа по физической культуре «Бадминтон» МОУ Г.О. Одинцово (авторы: Бердюгина Я.С. – тренер МОУ ДОД ДЮСШ УО, Леонтьев В.Н. – тренер ДЮСШ «Искра-Одинцово»), а так же многолетний педагогический опыт с использованием специальной литературы по данному виду деятельности.</w:t>
      </w:r>
    </w:p>
    <w:p w:rsidR="004F253D" w:rsidRPr="00FB2F77" w:rsidRDefault="004F253D" w:rsidP="004F253D">
      <w:pPr>
        <w:spacing w:line="360" w:lineRule="auto"/>
        <w:ind w:firstLine="720"/>
        <w:jc w:val="both"/>
        <w:rPr>
          <w:sz w:val="28"/>
          <w:szCs w:val="28"/>
        </w:rPr>
      </w:pPr>
      <w:r w:rsidRPr="00FB2F77">
        <w:rPr>
          <w:sz w:val="28"/>
          <w:szCs w:val="28"/>
        </w:rPr>
        <w:t>По данной программе занимаются учащиеся, прошедшие курс обучения по программе «</w:t>
      </w:r>
      <w:r>
        <w:rPr>
          <w:sz w:val="28"/>
          <w:szCs w:val="28"/>
        </w:rPr>
        <w:t>Подвижные игры с элементами бадминтона</w:t>
      </w:r>
      <w:r w:rsidRPr="00FB2F77">
        <w:rPr>
          <w:sz w:val="28"/>
          <w:szCs w:val="28"/>
        </w:rPr>
        <w:t xml:space="preserve">» или дети, имеющие первоначальную </w:t>
      </w:r>
      <w:r>
        <w:rPr>
          <w:sz w:val="28"/>
          <w:szCs w:val="28"/>
        </w:rPr>
        <w:t>физическую</w:t>
      </w:r>
      <w:r w:rsidRPr="00FB2F77">
        <w:rPr>
          <w:sz w:val="28"/>
          <w:szCs w:val="28"/>
        </w:rPr>
        <w:t xml:space="preserve"> подготовку.</w:t>
      </w:r>
    </w:p>
    <w:p w:rsidR="004F253D" w:rsidRDefault="004F253D" w:rsidP="0050516B">
      <w:pPr>
        <w:spacing w:line="360" w:lineRule="auto"/>
        <w:ind w:firstLine="708"/>
        <w:jc w:val="both"/>
        <w:rPr>
          <w:sz w:val="28"/>
          <w:szCs w:val="28"/>
        </w:rPr>
      </w:pPr>
    </w:p>
    <w:p w:rsidR="00F25C06" w:rsidRPr="00334E26" w:rsidRDefault="004F253D" w:rsidP="00F25C06">
      <w:pPr>
        <w:spacing w:line="360" w:lineRule="auto"/>
        <w:jc w:val="both"/>
        <w:rPr>
          <w:sz w:val="28"/>
          <w:szCs w:val="28"/>
        </w:rPr>
      </w:pPr>
      <w:r w:rsidRPr="00FB2F77">
        <w:rPr>
          <w:b/>
          <w:sz w:val="28"/>
          <w:szCs w:val="28"/>
        </w:rPr>
        <w:t xml:space="preserve">Возраст учащихся: </w:t>
      </w:r>
      <w:r w:rsidR="00F25C06">
        <w:rPr>
          <w:sz w:val="28"/>
          <w:szCs w:val="28"/>
        </w:rPr>
        <w:t>2</w:t>
      </w:r>
      <w:r w:rsidR="00F25C06" w:rsidRPr="00334E26">
        <w:rPr>
          <w:sz w:val="28"/>
          <w:szCs w:val="28"/>
        </w:rPr>
        <w:t>-4 класс</w:t>
      </w:r>
      <w:r>
        <w:rPr>
          <w:sz w:val="28"/>
          <w:szCs w:val="28"/>
        </w:rPr>
        <w:t>ы</w:t>
      </w:r>
      <w:r w:rsidR="00F25C06" w:rsidRPr="00334E26">
        <w:rPr>
          <w:sz w:val="28"/>
          <w:szCs w:val="28"/>
        </w:rPr>
        <w:t xml:space="preserve"> </w:t>
      </w:r>
    </w:p>
    <w:p w:rsidR="00566C90" w:rsidRDefault="00566C90" w:rsidP="00F174A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реализации программы:  </w:t>
      </w:r>
      <w:r>
        <w:rPr>
          <w:sz w:val="28"/>
          <w:szCs w:val="28"/>
        </w:rPr>
        <w:t>2 года</w:t>
      </w:r>
    </w:p>
    <w:p w:rsidR="00566C90" w:rsidRDefault="00566C90" w:rsidP="00F174A1">
      <w:pPr>
        <w:spacing w:line="360" w:lineRule="auto"/>
        <w:jc w:val="both"/>
        <w:rPr>
          <w:sz w:val="28"/>
          <w:szCs w:val="28"/>
        </w:rPr>
      </w:pPr>
    </w:p>
    <w:p w:rsidR="00566C90" w:rsidRDefault="00566C90" w:rsidP="00F174A1">
      <w:pPr>
        <w:spacing w:line="360" w:lineRule="auto"/>
        <w:ind w:left="216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и режим занятий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1701"/>
        <w:gridCol w:w="1134"/>
        <w:gridCol w:w="1487"/>
        <w:gridCol w:w="1245"/>
        <w:gridCol w:w="1379"/>
        <w:gridCol w:w="1134"/>
      </w:tblGrid>
      <w:tr w:rsidR="004F253D" w:rsidRPr="00673134" w:rsidTr="004F253D">
        <w:trPr>
          <w:trHeight w:val="435"/>
        </w:trPr>
        <w:tc>
          <w:tcPr>
            <w:tcW w:w="1134" w:type="dxa"/>
            <w:vMerge w:val="restart"/>
          </w:tcPr>
          <w:p w:rsidR="004F253D" w:rsidRPr="00FB2F77" w:rsidRDefault="004F253D" w:rsidP="004F253D">
            <w:pPr>
              <w:ind w:left="-108" w:right="-108"/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Год обучения</w:t>
            </w:r>
          </w:p>
        </w:tc>
        <w:tc>
          <w:tcPr>
            <w:tcW w:w="1276" w:type="dxa"/>
            <w:vMerge w:val="restart"/>
          </w:tcPr>
          <w:p w:rsidR="004F253D" w:rsidRPr="00FB2F77" w:rsidRDefault="004F253D" w:rsidP="004F253D">
            <w:pPr>
              <w:ind w:left="-108" w:right="-108"/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Кол-во учащихся</w:t>
            </w:r>
          </w:p>
        </w:tc>
        <w:tc>
          <w:tcPr>
            <w:tcW w:w="1701" w:type="dxa"/>
            <w:vMerge w:val="restart"/>
          </w:tcPr>
          <w:p w:rsidR="004F253D" w:rsidRPr="00FB2F77" w:rsidRDefault="004F253D" w:rsidP="004F253D">
            <w:pPr>
              <w:ind w:left="-108" w:right="-108"/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Продолжит</w:t>
            </w:r>
            <w:r>
              <w:rPr>
                <w:b/>
                <w:bCs/>
              </w:rPr>
              <w:t>е</w:t>
            </w:r>
            <w:r w:rsidRPr="00FB2F77">
              <w:rPr>
                <w:b/>
                <w:bCs/>
              </w:rPr>
              <w:t>льность занятия</w:t>
            </w:r>
          </w:p>
        </w:tc>
        <w:tc>
          <w:tcPr>
            <w:tcW w:w="1134" w:type="dxa"/>
            <w:vMerge w:val="restart"/>
          </w:tcPr>
          <w:p w:rsidR="004F253D" w:rsidRPr="00FB2F77" w:rsidRDefault="004F253D" w:rsidP="004F253D">
            <w:pPr>
              <w:ind w:left="-108" w:right="-108"/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Периодичность в неделю</w:t>
            </w:r>
          </w:p>
        </w:tc>
        <w:tc>
          <w:tcPr>
            <w:tcW w:w="1487" w:type="dxa"/>
            <w:vMerge w:val="restart"/>
          </w:tcPr>
          <w:p w:rsidR="004F253D" w:rsidRPr="00FB2F77" w:rsidRDefault="004F253D" w:rsidP="004F253D">
            <w:pPr>
              <w:ind w:left="-108" w:right="-108"/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Кол-во часов в неделю</w:t>
            </w:r>
          </w:p>
        </w:tc>
        <w:tc>
          <w:tcPr>
            <w:tcW w:w="3758" w:type="dxa"/>
            <w:gridSpan w:val="3"/>
          </w:tcPr>
          <w:p w:rsidR="004F253D" w:rsidRPr="00FB2F77" w:rsidRDefault="004F253D" w:rsidP="004F253D">
            <w:pPr>
              <w:ind w:left="-108"/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Кол-во часов в год</w:t>
            </w:r>
          </w:p>
        </w:tc>
      </w:tr>
      <w:tr w:rsidR="004F253D" w:rsidRPr="00673134" w:rsidTr="004F253D">
        <w:trPr>
          <w:trHeight w:val="585"/>
        </w:trPr>
        <w:tc>
          <w:tcPr>
            <w:tcW w:w="1134" w:type="dxa"/>
            <w:vMerge/>
          </w:tcPr>
          <w:p w:rsidR="004F253D" w:rsidRPr="00FB2F77" w:rsidRDefault="004F253D" w:rsidP="004F253D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4F253D" w:rsidRPr="00FB2F77" w:rsidRDefault="004F253D" w:rsidP="004F253D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4F253D" w:rsidRPr="00FB2F77" w:rsidRDefault="004F253D" w:rsidP="004F253D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4F253D" w:rsidRPr="00FB2F77" w:rsidRDefault="004F253D" w:rsidP="004F253D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487" w:type="dxa"/>
            <w:vMerge/>
          </w:tcPr>
          <w:p w:rsidR="004F253D" w:rsidRPr="00FB2F77" w:rsidRDefault="004F253D" w:rsidP="004F253D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245" w:type="dxa"/>
          </w:tcPr>
          <w:p w:rsidR="004F253D" w:rsidRPr="00FB2F77" w:rsidRDefault="004F253D" w:rsidP="004F253D">
            <w:pPr>
              <w:ind w:left="-108" w:right="-108"/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Учебные занятия</w:t>
            </w:r>
          </w:p>
        </w:tc>
        <w:tc>
          <w:tcPr>
            <w:tcW w:w="1379" w:type="dxa"/>
          </w:tcPr>
          <w:p w:rsidR="004F253D" w:rsidRPr="00FB2F77" w:rsidRDefault="004F253D" w:rsidP="004F253D">
            <w:pPr>
              <w:ind w:left="-108" w:right="-108"/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Социальная практика</w:t>
            </w:r>
          </w:p>
        </w:tc>
        <w:tc>
          <w:tcPr>
            <w:tcW w:w="1134" w:type="dxa"/>
          </w:tcPr>
          <w:p w:rsidR="004F253D" w:rsidRPr="00FB2F77" w:rsidRDefault="004F253D" w:rsidP="004F253D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4F253D" w:rsidRPr="003A5E53" w:rsidTr="004F253D">
        <w:trPr>
          <w:trHeight w:val="351"/>
        </w:trPr>
        <w:tc>
          <w:tcPr>
            <w:tcW w:w="1134" w:type="dxa"/>
          </w:tcPr>
          <w:p w:rsidR="004F253D" w:rsidRPr="004F253D" w:rsidRDefault="004F253D" w:rsidP="004F253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F253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-2</w:t>
            </w:r>
            <w:r w:rsidRPr="004F253D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</w:tcPr>
          <w:p w:rsidR="004F253D" w:rsidRPr="004F253D" w:rsidRDefault="004F253D" w:rsidP="004F253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F253D">
              <w:rPr>
                <w:sz w:val="26"/>
                <w:szCs w:val="26"/>
              </w:rPr>
              <w:t>12 чел.</w:t>
            </w:r>
          </w:p>
        </w:tc>
        <w:tc>
          <w:tcPr>
            <w:tcW w:w="1701" w:type="dxa"/>
          </w:tcPr>
          <w:p w:rsidR="004F253D" w:rsidRPr="004F253D" w:rsidRDefault="004F253D" w:rsidP="004F253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F253D">
              <w:rPr>
                <w:sz w:val="26"/>
                <w:szCs w:val="26"/>
              </w:rPr>
              <w:t>2 часа</w:t>
            </w:r>
          </w:p>
        </w:tc>
        <w:tc>
          <w:tcPr>
            <w:tcW w:w="1134" w:type="dxa"/>
          </w:tcPr>
          <w:p w:rsidR="004F253D" w:rsidRPr="004F253D" w:rsidRDefault="004F253D" w:rsidP="004F253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F253D">
              <w:rPr>
                <w:sz w:val="26"/>
                <w:szCs w:val="26"/>
              </w:rPr>
              <w:t>2 раза</w:t>
            </w:r>
          </w:p>
        </w:tc>
        <w:tc>
          <w:tcPr>
            <w:tcW w:w="1487" w:type="dxa"/>
          </w:tcPr>
          <w:p w:rsidR="004F253D" w:rsidRPr="004F253D" w:rsidRDefault="004F253D" w:rsidP="004F253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F253D">
              <w:rPr>
                <w:sz w:val="26"/>
                <w:szCs w:val="26"/>
              </w:rPr>
              <w:t>4 часа</w:t>
            </w:r>
          </w:p>
        </w:tc>
        <w:tc>
          <w:tcPr>
            <w:tcW w:w="1245" w:type="dxa"/>
          </w:tcPr>
          <w:p w:rsidR="004F253D" w:rsidRPr="004F253D" w:rsidRDefault="004F253D" w:rsidP="004F253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F253D">
              <w:rPr>
                <w:sz w:val="26"/>
                <w:szCs w:val="26"/>
              </w:rPr>
              <w:t>128часов</w:t>
            </w:r>
          </w:p>
        </w:tc>
        <w:tc>
          <w:tcPr>
            <w:tcW w:w="1379" w:type="dxa"/>
          </w:tcPr>
          <w:p w:rsidR="004F253D" w:rsidRPr="004F253D" w:rsidRDefault="006A111A" w:rsidP="006A111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  <w:r w:rsidR="004F253D" w:rsidRPr="004F253D">
              <w:rPr>
                <w:sz w:val="26"/>
                <w:szCs w:val="26"/>
              </w:rPr>
              <w:t>час</w:t>
            </w:r>
            <w:r w:rsidR="004F253D">
              <w:rPr>
                <w:sz w:val="26"/>
                <w:szCs w:val="26"/>
              </w:rPr>
              <w:t>ов</w:t>
            </w:r>
          </w:p>
        </w:tc>
        <w:tc>
          <w:tcPr>
            <w:tcW w:w="1134" w:type="dxa"/>
          </w:tcPr>
          <w:p w:rsidR="004F253D" w:rsidRPr="004F253D" w:rsidRDefault="004F253D" w:rsidP="004F253D">
            <w:pPr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 часа</w:t>
            </w:r>
          </w:p>
        </w:tc>
      </w:tr>
    </w:tbl>
    <w:p w:rsidR="00D16A04" w:rsidRDefault="00D16A04" w:rsidP="004F253D">
      <w:pPr>
        <w:shd w:val="clear" w:color="auto" w:fill="FFFFFF"/>
        <w:spacing w:before="307" w:line="360" w:lineRule="auto"/>
        <w:ind w:right="6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Допускаются смешанные группы (мальчики и девочки). </w:t>
      </w:r>
    </w:p>
    <w:p w:rsidR="006C7EBB" w:rsidRPr="0050516B" w:rsidRDefault="00D16A04" w:rsidP="004F253D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Занятие состоит из: подготовительной части, разминки, основной части, 15-ти минутного перерыва в середине занятия, заключительной части - упражнения на расслабление и подведение итогов занятия.</w:t>
      </w:r>
      <w:r w:rsidR="00566C90">
        <w:rPr>
          <w:sz w:val="28"/>
          <w:szCs w:val="28"/>
        </w:rPr>
        <w:t xml:space="preserve"> </w:t>
      </w:r>
    </w:p>
    <w:p w:rsidR="00D16A04" w:rsidRDefault="00D16A04" w:rsidP="00F174A1">
      <w:pPr>
        <w:spacing w:line="360" w:lineRule="auto"/>
        <w:jc w:val="both"/>
        <w:rPr>
          <w:b/>
          <w:sz w:val="28"/>
          <w:szCs w:val="28"/>
        </w:rPr>
      </w:pPr>
    </w:p>
    <w:p w:rsidR="00566C90" w:rsidRDefault="00566C90" w:rsidP="00F174A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состоит из трех разделов:</w:t>
      </w:r>
    </w:p>
    <w:p w:rsidR="00566C90" w:rsidRDefault="007F7550" w:rsidP="00D7335F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6C90">
        <w:rPr>
          <w:sz w:val="28"/>
          <w:szCs w:val="28"/>
        </w:rPr>
        <w:t>сновы знаний (</w:t>
      </w:r>
      <w:r>
        <w:rPr>
          <w:sz w:val="28"/>
          <w:szCs w:val="28"/>
        </w:rPr>
        <w:t>теоретические знания).</w:t>
      </w:r>
    </w:p>
    <w:p w:rsidR="00566C90" w:rsidRDefault="007F7550" w:rsidP="00D7335F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C582E">
        <w:rPr>
          <w:sz w:val="28"/>
          <w:szCs w:val="28"/>
        </w:rPr>
        <w:t>бщая физическая</w:t>
      </w:r>
      <w:r>
        <w:rPr>
          <w:sz w:val="28"/>
          <w:szCs w:val="28"/>
        </w:rPr>
        <w:t xml:space="preserve"> подготовка.</w:t>
      </w:r>
      <w:r w:rsidR="00566C90">
        <w:rPr>
          <w:sz w:val="28"/>
          <w:szCs w:val="28"/>
        </w:rPr>
        <w:t xml:space="preserve">  </w:t>
      </w:r>
    </w:p>
    <w:p w:rsidR="00566C90" w:rsidRPr="0050516B" w:rsidRDefault="007F7550" w:rsidP="00D7335F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Специальная физическая подготовка.  </w:t>
      </w:r>
      <w:r w:rsidR="00566C90">
        <w:rPr>
          <w:sz w:val="28"/>
          <w:szCs w:val="28"/>
        </w:rPr>
        <w:t xml:space="preserve"> </w:t>
      </w:r>
    </w:p>
    <w:p w:rsidR="00566C90" w:rsidRDefault="00566C90" w:rsidP="00F174A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занятий:</w:t>
      </w:r>
    </w:p>
    <w:p w:rsidR="00566C90" w:rsidRDefault="001C7E1D" w:rsidP="00D7335F">
      <w:pPr>
        <w:numPr>
          <w:ilvl w:val="0"/>
          <w:numId w:val="9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Учебные з</w:t>
      </w:r>
      <w:r w:rsidR="004B68F0">
        <w:rPr>
          <w:sz w:val="28"/>
          <w:szCs w:val="28"/>
        </w:rPr>
        <w:t>анятия с образовательно -познаватель</w:t>
      </w:r>
      <w:r>
        <w:rPr>
          <w:sz w:val="28"/>
          <w:szCs w:val="28"/>
        </w:rPr>
        <w:t>ной направленностью</w:t>
      </w:r>
      <w:r w:rsidR="004B68F0">
        <w:rPr>
          <w:sz w:val="28"/>
          <w:szCs w:val="28"/>
        </w:rPr>
        <w:t>.</w:t>
      </w:r>
    </w:p>
    <w:p w:rsidR="00566C90" w:rsidRDefault="001C7E1D" w:rsidP="00D7335F">
      <w:pPr>
        <w:numPr>
          <w:ilvl w:val="0"/>
          <w:numId w:val="9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Учебные занятия с образовательно -предметной направленностью</w:t>
      </w:r>
      <w:r w:rsidR="004B68F0">
        <w:rPr>
          <w:sz w:val="28"/>
          <w:szCs w:val="28"/>
        </w:rPr>
        <w:t>.</w:t>
      </w:r>
    </w:p>
    <w:p w:rsidR="00AF22D2" w:rsidRPr="00384E23" w:rsidRDefault="00933AFF" w:rsidP="00D7335F">
      <w:pPr>
        <w:numPr>
          <w:ilvl w:val="0"/>
          <w:numId w:val="9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2A81">
        <w:rPr>
          <w:sz w:val="28"/>
          <w:szCs w:val="28"/>
        </w:rPr>
        <w:t xml:space="preserve"> Учебные занятия с образовательно -тренировочной направленностью</w:t>
      </w:r>
      <w:r w:rsidR="004B68F0">
        <w:rPr>
          <w:sz w:val="28"/>
          <w:szCs w:val="28"/>
        </w:rPr>
        <w:t>.</w:t>
      </w:r>
    </w:p>
    <w:p w:rsidR="007E141C" w:rsidRDefault="007E141C" w:rsidP="007E141C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Прогнозируемые результаты 1-го года обучения</w:t>
      </w:r>
    </w:p>
    <w:p w:rsidR="007E141C" w:rsidRDefault="007E141C" w:rsidP="007E141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Должны знать:</w:t>
      </w:r>
    </w:p>
    <w:p w:rsidR="007E141C" w:rsidRDefault="007E141C" w:rsidP="00D7335F">
      <w:pPr>
        <w:numPr>
          <w:ilvl w:val="0"/>
          <w:numId w:val="5"/>
        </w:num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Упрощённые правила игры в бадминтон в одиночной и парной категории</w:t>
      </w:r>
    </w:p>
    <w:p w:rsidR="007E141C" w:rsidRDefault="007E141C" w:rsidP="00D7335F">
      <w:pPr>
        <w:numPr>
          <w:ilvl w:val="0"/>
          <w:numId w:val="5"/>
        </w:num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Технику безопасности на занятиях бадминтоном в спортивном зале и на открытом воздухе.</w:t>
      </w:r>
    </w:p>
    <w:p w:rsidR="007E141C" w:rsidRDefault="007E141C" w:rsidP="007E141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Специальная физическая подготовка:</w:t>
      </w:r>
    </w:p>
    <w:p w:rsidR="007E141C" w:rsidRDefault="007E141C" w:rsidP="00D7335F">
      <w:pPr>
        <w:numPr>
          <w:ilvl w:val="0"/>
          <w:numId w:val="6"/>
        </w:num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слабым ударом открытой  и закрытой стороной ракетки сверху</w:t>
      </w:r>
    </w:p>
    <w:p w:rsidR="007E141C" w:rsidRDefault="007E141C" w:rsidP="00D7335F">
      <w:pPr>
        <w:numPr>
          <w:ilvl w:val="0"/>
          <w:numId w:val="6"/>
        </w:num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слабым ударом открытой и закрытой стороной ракетки снизу</w:t>
      </w:r>
    </w:p>
    <w:p w:rsidR="007E141C" w:rsidRDefault="007E141C" w:rsidP="00D7335F">
      <w:pPr>
        <w:numPr>
          <w:ilvl w:val="0"/>
          <w:numId w:val="6"/>
        </w:num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слабой высоко-далёкой подачей и слабым высоко-далёким  атакующим ударом</w:t>
      </w:r>
    </w:p>
    <w:p w:rsidR="007E141C" w:rsidRDefault="007E141C" w:rsidP="00D7335F">
      <w:pPr>
        <w:numPr>
          <w:ilvl w:val="0"/>
          <w:numId w:val="6"/>
        </w:num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Правильное перемещение по спортивной площадке по заданным контрольным точкам </w:t>
      </w:r>
    </w:p>
    <w:p w:rsidR="007E141C" w:rsidRDefault="007E141C" w:rsidP="007E141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подготовка:</w:t>
      </w:r>
    </w:p>
    <w:p w:rsidR="007E141C" w:rsidRDefault="007E141C" w:rsidP="00D7335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Прыжки «многоскоки»</w:t>
      </w:r>
    </w:p>
    <w:p w:rsidR="007E141C" w:rsidRDefault="007E141C" w:rsidP="00D7335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«Челночный» бег на расстоянии 30 м </w:t>
      </w:r>
    </w:p>
    <w:p w:rsidR="007E141C" w:rsidRDefault="007E141C" w:rsidP="00D7335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Отжимания от пола – мальчики, от скамейки – девочки</w:t>
      </w:r>
    </w:p>
    <w:p w:rsidR="007E141C" w:rsidRDefault="007E141C" w:rsidP="00D7335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Бег на короткие и длинные дистанции</w:t>
      </w:r>
    </w:p>
    <w:p w:rsidR="007E141C" w:rsidRDefault="007E141C" w:rsidP="00D7335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Поднимание туловища из положения лёжа на спине</w:t>
      </w:r>
    </w:p>
    <w:p w:rsidR="007E141C" w:rsidRDefault="007E141C" w:rsidP="00D7335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Подтягивание в висе и из виса лёжа</w:t>
      </w:r>
    </w:p>
    <w:p w:rsidR="007E141C" w:rsidRPr="00B67B12" w:rsidRDefault="007E141C" w:rsidP="00D7335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Наклоны вперёд сидя на полу</w:t>
      </w:r>
    </w:p>
    <w:p w:rsidR="00F02D54" w:rsidRDefault="00F02D54" w:rsidP="00881DEA">
      <w:pPr>
        <w:spacing w:line="360" w:lineRule="auto"/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Личностными результатами освоения обучающимися содержания программы «ОФП с элементами бадминтона» являются следующие умения: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проявлять положительные качества личности и управлять своими эмоциями в различных (нестандартных) ситуациях и условиях;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проявлять дисциплинированность, трудолюбие и упорство в достижении поставленных целей;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оказывать бескорыстную помощь своим сверстникам, находить с ними общий язык и общие интересы.</w:t>
      </w:r>
    </w:p>
    <w:p w:rsidR="00F02D54" w:rsidRDefault="00F02D54" w:rsidP="007756EB">
      <w:pPr>
        <w:spacing w:line="360" w:lineRule="auto"/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Метапредметными результатами  освоения обучающимися содержания программы «ОФП с элементами бадминтона» являются следующие умения: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характеризовать явления (действия и поступки), давать им объективную оценку на основе освоенных знаний и имеющегося опыта;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находить ошибки при выполнении учебных заданий, отбирать способы их исправления;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общаться и взаимодействовать со сверстниками на принципах взаимоуважения и взаимопомощи, дружбы и толерантности;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обеспечивать защиту и сохранность природы во время активного отдыха и занятий физической культурой;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планировать собственную деятельность, распределять нагрузку и отдых в процессе ее выполнения;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анализировать и объективно оценивать результаты собственного труда, находить возможности и способы их улучшения;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видеть красоту движений, выделять и обосновывать эстетические признаки в движениях и передвижениях человека;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управлять эмоциями при общении со сверстниками и взрослыми, сохранять хладнокровие, сдержанность, рассудительность;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технически правильно выполнять двигательные действия из различных видов спорта, использовать их в игровой и соревновательной деятельности.</w:t>
      </w:r>
    </w:p>
    <w:p w:rsidR="00F02D54" w:rsidRDefault="00F02D54" w:rsidP="006F0D91">
      <w:pPr>
        <w:spacing w:line="360" w:lineRule="auto"/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Предметными результатами освоения обучающимися содержания программы «ОФП с элементами бадминтона» являются следующие умения: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излагать факты истории развития физической культуры, характеризовать ее роль и значение в жизнедеятельности человека;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организовывать и проводить со сверстниками подвижные игры и элементы соревнований, осуществлять их объективное судейство;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бережно обращаться с инвентарем и оборудованием, соблюдать требования техники безопасности к местам проведения;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взаимодействовать со сверстниками по правилам проведения подвижных игр и соревнований;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подавать строевые команды, вести подсчет при выполнении общеразвивающих упражнений;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находить отличительные особенности в выполнении двигательного действия разными обучающимися, выделять отличительные признаки и элементы;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выполнять технические действия из различных видов спорта, применять их в игровой и соревновательной деятельности;</w:t>
      </w:r>
    </w:p>
    <w:p w:rsidR="00F02D54" w:rsidRDefault="00F02D54" w:rsidP="00F02D5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7E141C" w:rsidRDefault="007E141C" w:rsidP="00F02D54">
      <w:pPr>
        <w:spacing w:line="360" w:lineRule="auto"/>
        <w:jc w:val="both"/>
        <w:rPr>
          <w:b/>
          <w:sz w:val="28"/>
          <w:szCs w:val="28"/>
        </w:rPr>
      </w:pPr>
    </w:p>
    <w:p w:rsidR="007E141C" w:rsidRDefault="007E141C" w:rsidP="007E141C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Прогнозируемые результаты 2-го года обучения</w:t>
      </w:r>
    </w:p>
    <w:p w:rsidR="007E141C" w:rsidRDefault="007E141C" w:rsidP="007E141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окончанию прохождения программы дети должны знать:</w:t>
      </w:r>
    </w:p>
    <w:p w:rsidR="00686447" w:rsidRDefault="00686447" w:rsidP="00686447">
      <w:pPr>
        <w:numPr>
          <w:ilvl w:val="0"/>
          <w:numId w:val="31"/>
        </w:num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Упрощённые правила игры в бадминтон</w:t>
      </w:r>
      <w:r w:rsidR="00262026">
        <w:rPr>
          <w:sz w:val="28"/>
          <w:szCs w:val="28"/>
        </w:rPr>
        <w:t xml:space="preserve"> и уметь проводить судейство</w:t>
      </w:r>
      <w:r>
        <w:rPr>
          <w:sz w:val="28"/>
          <w:szCs w:val="28"/>
        </w:rPr>
        <w:t xml:space="preserve"> в </w:t>
      </w:r>
      <w:r w:rsidR="00262026">
        <w:rPr>
          <w:sz w:val="28"/>
          <w:szCs w:val="28"/>
        </w:rPr>
        <w:t xml:space="preserve"> качестве помошника судьи на линии в </w:t>
      </w:r>
      <w:r>
        <w:rPr>
          <w:sz w:val="28"/>
          <w:szCs w:val="28"/>
        </w:rPr>
        <w:t>одиночной и парной категории</w:t>
      </w:r>
    </w:p>
    <w:p w:rsidR="007E141C" w:rsidRPr="002E52E8" w:rsidRDefault="00686447" w:rsidP="002E52E8">
      <w:pPr>
        <w:numPr>
          <w:ilvl w:val="0"/>
          <w:numId w:val="31"/>
        </w:num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Технику безопасности на занятиях бадминтоном в спорти</w:t>
      </w:r>
      <w:r w:rsidR="00262026">
        <w:rPr>
          <w:sz w:val="28"/>
          <w:szCs w:val="28"/>
        </w:rPr>
        <w:t>вном зале и на открытом воздухе</w:t>
      </w:r>
      <w:r w:rsidR="004E4DBA">
        <w:rPr>
          <w:sz w:val="28"/>
          <w:szCs w:val="28"/>
        </w:rPr>
        <w:t xml:space="preserve">, на различных </w:t>
      </w:r>
      <w:r w:rsidR="002E52E8">
        <w:rPr>
          <w:sz w:val="28"/>
          <w:szCs w:val="28"/>
        </w:rPr>
        <w:t xml:space="preserve"> спортивных соревнованиях</w:t>
      </w:r>
    </w:p>
    <w:p w:rsidR="007E141C" w:rsidRDefault="007E141C" w:rsidP="007E141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Специальная физическая подготовка:</w:t>
      </w:r>
    </w:p>
    <w:p w:rsidR="007E141C" w:rsidRDefault="007E141C" w:rsidP="00D7335F">
      <w:pPr>
        <w:numPr>
          <w:ilvl w:val="0"/>
          <w:numId w:val="6"/>
        </w:num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сильным ударом открытой  и закрытой стороной ракетки сверху</w:t>
      </w:r>
    </w:p>
    <w:p w:rsidR="007E141C" w:rsidRDefault="007E141C" w:rsidP="00D7335F">
      <w:pPr>
        <w:numPr>
          <w:ilvl w:val="0"/>
          <w:numId w:val="6"/>
        </w:num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сильным ударом открытой и закрытой стороной ракетки снизу</w:t>
      </w:r>
    </w:p>
    <w:p w:rsidR="007E141C" w:rsidRDefault="007E141C" w:rsidP="00D7335F">
      <w:pPr>
        <w:numPr>
          <w:ilvl w:val="0"/>
          <w:numId w:val="6"/>
        </w:num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сильной высоко-далёкой подачей и  сильным высоко-далёким атакующим ударом</w:t>
      </w:r>
    </w:p>
    <w:p w:rsidR="007E141C" w:rsidRDefault="007E141C" w:rsidP="00D7335F">
      <w:pPr>
        <w:numPr>
          <w:ilvl w:val="0"/>
          <w:numId w:val="6"/>
        </w:num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Бег с изменением направления передвижений по площадке «ёлочка»</w:t>
      </w:r>
    </w:p>
    <w:p w:rsidR="007E141C" w:rsidRDefault="007E141C" w:rsidP="007E141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подготовка:</w:t>
      </w:r>
    </w:p>
    <w:p w:rsidR="007E141C" w:rsidRDefault="007E141C" w:rsidP="00D7335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Прыжки «многоскоки»</w:t>
      </w:r>
    </w:p>
    <w:p w:rsidR="007E141C" w:rsidRDefault="007E141C" w:rsidP="00D7335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«Челночный» бег на расстоянии 30 м </w:t>
      </w:r>
    </w:p>
    <w:p w:rsidR="007E141C" w:rsidRDefault="007E141C" w:rsidP="00D7335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Отжимания от пола – мальчики, от скамейки – девочки</w:t>
      </w:r>
    </w:p>
    <w:p w:rsidR="007E141C" w:rsidRDefault="007E141C" w:rsidP="00D7335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Бег на короткие и длинные дистанции</w:t>
      </w:r>
    </w:p>
    <w:p w:rsidR="007E141C" w:rsidRDefault="007E141C" w:rsidP="00D7335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Поднимание туловища из положения лёжа на спине</w:t>
      </w:r>
    </w:p>
    <w:p w:rsidR="007E141C" w:rsidRDefault="007E141C" w:rsidP="00D7335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Подтягивание в висе и из виса лёжа</w:t>
      </w:r>
    </w:p>
    <w:p w:rsidR="007E141C" w:rsidRDefault="007E141C" w:rsidP="00D7335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Наклоны вперёд сидя на полу</w:t>
      </w:r>
    </w:p>
    <w:p w:rsidR="002F09CA" w:rsidRDefault="002F09CA" w:rsidP="0056729C">
      <w:pPr>
        <w:spacing w:line="360" w:lineRule="auto"/>
        <w:jc w:val="both"/>
        <w:rPr>
          <w:b/>
          <w:i/>
          <w:color w:val="FF0000"/>
          <w:sz w:val="28"/>
          <w:szCs w:val="28"/>
        </w:rPr>
      </w:pPr>
      <w:bookmarkStart w:id="1" w:name="_Toc370227157"/>
    </w:p>
    <w:p w:rsidR="00A872F0" w:rsidRDefault="00A872F0" w:rsidP="00A872F0">
      <w:pPr>
        <w:spacing w:line="360" w:lineRule="auto"/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Личностными результатами освоения обучающимися содержания программы «ОФП с элементами бадминтона» являются следующие умения: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проявлять положительные качества личности и управлять своими эмоциями в различных (нестандартных) ситуациях и условиях;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проявлять дисциплинированность, трудолюбие и упорство в достижении поставленных целей;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оказывать бескорыстную помощь своим сверстникам, находить с ними общий язык и общие интересы.</w:t>
      </w:r>
    </w:p>
    <w:p w:rsidR="00A872F0" w:rsidRDefault="00A872F0" w:rsidP="00A872F0">
      <w:pPr>
        <w:spacing w:line="360" w:lineRule="auto"/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Метапредметными результатами  освоения обучающимися содержания программы «ОФП с элементами бадминтона» являются следующие умения: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характеризовать явления (действия и поступки), давать им объективную оценку на основе освоенных знаний и имеющегося опыта;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находить ошибки при выполнении учебных заданий, отбирать способы их исправления;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общаться и взаимодействовать со сверстниками на принципах взаимоуважения и взаимопомощи, дружбы и толерантности;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обеспечивать защиту и сохранность природы во время активного отдыха и занятий физической культурой;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планировать собственную деятельность, распределять нагрузку и отдых в процессе ее выполнения;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анализировать и объективно оценивать результаты собственного труда, находить возможности и способы их улучшения;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видеть красоту движений, выделять и обосновывать эстетические признаки в движениях и передвижениях человека;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управлять эмоциями при общении со сверстниками и взрослыми, сохранять хладнокровие, сдержанность, рассудительность;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технически правильно выполнять двигательные действия из различных видов спорта, использовать их в игровой и соревновательной деятельности.</w:t>
      </w:r>
    </w:p>
    <w:p w:rsidR="00A872F0" w:rsidRDefault="00A872F0" w:rsidP="00A872F0">
      <w:pPr>
        <w:spacing w:line="360" w:lineRule="auto"/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Предметными результатами освоения обучающимися содержания программы «ОФП с элементами бадминтона» являются следующие умения: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излагать факты истории развития физической культуры, характеризовать ее роль и значение в жизнедеятельности человека;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организовывать и проводить со сверстниками подвижные игры и элементы соревнований, осуществлять их объективное судейство;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бережно обращаться с инвентарем и оборудованием, соблюдать требования техники безопасности к местам проведения;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взаимодействовать со сверстниками по правилам проведения подвижных игр и соревнований;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подавать строевые команды, вести подсчет при выполнении общеразвивающих упражнений;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находить отличительные особенности в выполнении двигательного действия разными обучающимися, выделять отличительные признаки и элементы;</w:t>
      </w:r>
    </w:p>
    <w:p w:rsidR="00A872F0" w:rsidRDefault="00A872F0" w:rsidP="00A872F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выполнять технические действия из различных видов спорта, применять их в игровой и соревновательной деятельности;</w:t>
      </w:r>
    </w:p>
    <w:p w:rsidR="002F09CA" w:rsidRPr="00F0232C" w:rsidRDefault="00A872F0" w:rsidP="00F0232C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2F09CA" w:rsidRDefault="002F09CA" w:rsidP="007E141C">
      <w:pPr>
        <w:spacing w:line="360" w:lineRule="auto"/>
        <w:ind w:left="360"/>
        <w:jc w:val="both"/>
        <w:rPr>
          <w:sz w:val="28"/>
          <w:szCs w:val="28"/>
        </w:rPr>
      </w:pPr>
    </w:p>
    <w:bookmarkEnd w:id="1"/>
    <w:p w:rsidR="002F09CA" w:rsidRPr="00D84271" w:rsidRDefault="002F09CA" w:rsidP="002F09CA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проверки результативности программы</w:t>
      </w:r>
      <w:r w:rsidR="003705F0">
        <w:rPr>
          <w:b/>
          <w:sz w:val="28"/>
          <w:szCs w:val="28"/>
        </w:rPr>
        <w:t xml:space="preserve"> </w:t>
      </w:r>
      <w:r w:rsidR="003705F0" w:rsidRPr="00D84271">
        <w:rPr>
          <w:b/>
          <w:sz w:val="28"/>
          <w:szCs w:val="28"/>
        </w:rPr>
        <w:t>«ОФП с элементами бадминтона»</w:t>
      </w:r>
    </w:p>
    <w:p w:rsidR="007E141C" w:rsidRPr="00065151" w:rsidRDefault="00682220" w:rsidP="007E141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проверки знаний используются следующие методы:                 </w:t>
      </w:r>
      <w:r w:rsidRPr="004F0F9A">
        <w:rPr>
          <w:b/>
          <w:sz w:val="28"/>
          <w:szCs w:val="28"/>
        </w:rPr>
        <w:t>Метод опроса</w:t>
      </w:r>
      <w:r>
        <w:rPr>
          <w:sz w:val="28"/>
          <w:szCs w:val="28"/>
        </w:rPr>
        <w:t xml:space="preserve"> применяется в устной и письменной форме в паузах между выполнением упражнений</w:t>
      </w:r>
      <w:r w:rsidRPr="006822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 начала и после выполнения заданий.                 </w:t>
      </w:r>
      <w:r w:rsidR="00BA1F51" w:rsidRPr="00BA1F51">
        <w:rPr>
          <w:b/>
          <w:sz w:val="28"/>
          <w:szCs w:val="28"/>
        </w:rPr>
        <w:t>Программированный метод</w:t>
      </w:r>
      <w:r w:rsidR="00BA1F51">
        <w:rPr>
          <w:sz w:val="28"/>
          <w:szCs w:val="28"/>
        </w:rPr>
        <w:t xml:space="preserve"> заключается в том</w:t>
      </w:r>
      <w:r w:rsidR="00BA1F51" w:rsidRPr="00BA1F51">
        <w:rPr>
          <w:sz w:val="28"/>
          <w:szCs w:val="28"/>
        </w:rPr>
        <w:t xml:space="preserve">, </w:t>
      </w:r>
      <w:r w:rsidR="00BA1F51">
        <w:rPr>
          <w:sz w:val="28"/>
          <w:szCs w:val="28"/>
        </w:rPr>
        <w:t xml:space="preserve">что обучающиеся получают карточки с вопросами и веером ответов на них. </w:t>
      </w:r>
      <w:r w:rsidR="007E141C" w:rsidRPr="00065151">
        <w:rPr>
          <w:sz w:val="28"/>
          <w:szCs w:val="28"/>
        </w:rPr>
        <w:t>В</w:t>
      </w:r>
      <w:r w:rsidR="00BA1F51">
        <w:rPr>
          <w:sz w:val="28"/>
          <w:szCs w:val="28"/>
        </w:rPr>
        <w:t>оспитанник должен выбрать правильный из них. Этот метод экономичен в проведении и позволяет осуществлять опрос фронтально.</w:t>
      </w:r>
      <w:r w:rsidR="007E141C" w:rsidRPr="00065151">
        <w:rPr>
          <w:sz w:val="28"/>
          <w:szCs w:val="28"/>
        </w:rPr>
        <w:t xml:space="preserve"> </w:t>
      </w:r>
      <w:r w:rsidR="00A659A0">
        <w:rPr>
          <w:sz w:val="28"/>
          <w:szCs w:val="28"/>
        </w:rPr>
        <w:t xml:space="preserve">                                                                         </w:t>
      </w:r>
      <w:r w:rsidR="006538BF">
        <w:rPr>
          <w:sz w:val="28"/>
          <w:szCs w:val="28"/>
        </w:rPr>
        <w:t xml:space="preserve">В </w:t>
      </w:r>
      <w:r w:rsidR="007E141C" w:rsidRPr="00065151">
        <w:rPr>
          <w:sz w:val="28"/>
          <w:szCs w:val="28"/>
        </w:rPr>
        <w:t>процессе изучения программы используются следующие формы</w:t>
      </w:r>
      <w:r w:rsidR="00A659A0">
        <w:rPr>
          <w:sz w:val="28"/>
          <w:szCs w:val="28"/>
        </w:rPr>
        <w:t xml:space="preserve"> контроля: </w:t>
      </w:r>
      <w:r w:rsidR="00394AF4" w:rsidRPr="00153F3B">
        <w:rPr>
          <w:b/>
          <w:i/>
          <w:sz w:val="28"/>
          <w:szCs w:val="28"/>
        </w:rPr>
        <w:t>текущий контроль</w:t>
      </w:r>
      <w:r w:rsidR="00394AF4" w:rsidRPr="00110E22">
        <w:rPr>
          <w:i/>
          <w:sz w:val="28"/>
          <w:szCs w:val="28"/>
        </w:rPr>
        <w:t xml:space="preserve"> </w:t>
      </w:r>
      <w:r w:rsidR="00A659A0" w:rsidRPr="00110E22">
        <w:rPr>
          <w:i/>
          <w:sz w:val="28"/>
          <w:szCs w:val="28"/>
        </w:rPr>
        <w:t>осуществляется на каждом занятии</w:t>
      </w:r>
      <w:r w:rsidR="00394AF4" w:rsidRPr="00110E22">
        <w:rPr>
          <w:i/>
          <w:sz w:val="28"/>
          <w:szCs w:val="28"/>
        </w:rPr>
        <w:t xml:space="preserve"> с помощью метода </w:t>
      </w:r>
      <w:r w:rsidR="00A659A0" w:rsidRPr="00110E22">
        <w:rPr>
          <w:i/>
          <w:sz w:val="28"/>
          <w:szCs w:val="28"/>
        </w:rPr>
        <w:t xml:space="preserve">открытого и скрытого </w:t>
      </w:r>
      <w:r w:rsidR="00394AF4" w:rsidRPr="00110E22">
        <w:rPr>
          <w:i/>
          <w:sz w:val="28"/>
          <w:szCs w:val="28"/>
        </w:rPr>
        <w:t>наблюдения.</w:t>
      </w:r>
      <w:r w:rsidR="00394AF4" w:rsidRPr="00110E22">
        <w:rPr>
          <w:sz w:val="28"/>
          <w:szCs w:val="28"/>
        </w:rPr>
        <w:t>)</w:t>
      </w:r>
      <w:r w:rsidR="007E141C" w:rsidRPr="00065151">
        <w:rPr>
          <w:sz w:val="28"/>
          <w:szCs w:val="28"/>
        </w:rPr>
        <w:t xml:space="preserve"> и </w:t>
      </w:r>
      <w:r w:rsidR="007E141C" w:rsidRPr="00B26ACE">
        <w:rPr>
          <w:b/>
          <w:sz w:val="28"/>
          <w:szCs w:val="28"/>
        </w:rPr>
        <w:t>итоговый</w:t>
      </w:r>
      <w:r w:rsidR="007E141C" w:rsidRPr="00065151">
        <w:rPr>
          <w:sz w:val="28"/>
          <w:szCs w:val="28"/>
        </w:rPr>
        <w:t xml:space="preserve"> (</w:t>
      </w:r>
      <w:r w:rsidR="003768C9">
        <w:rPr>
          <w:sz w:val="28"/>
          <w:szCs w:val="28"/>
        </w:rPr>
        <w:t>контрольные нормативы</w:t>
      </w:r>
      <w:r w:rsidR="003768C9" w:rsidRPr="003768C9">
        <w:rPr>
          <w:sz w:val="28"/>
          <w:szCs w:val="28"/>
        </w:rPr>
        <w:t xml:space="preserve">, </w:t>
      </w:r>
      <w:r w:rsidR="00CD4CA3">
        <w:rPr>
          <w:sz w:val="28"/>
          <w:szCs w:val="28"/>
        </w:rPr>
        <w:t>соревнования</w:t>
      </w:r>
      <w:r w:rsidR="007E141C" w:rsidRPr="00065151">
        <w:rPr>
          <w:sz w:val="28"/>
          <w:szCs w:val="28"/>
        </w:rPr>
        <w:t xml:space="preserve"> в учебных группах, участие в</w:t>
      </w:r>
      <w:r w:rsidR="007E141C">
        <w:rPr>
          <w:sz w:val="28"/>
          <w:szCs w:val="28"/>
        </w:rPr>
        <w:t xml:space="preserve"> муниципальных и окружных соревнованиях</w:t>
      </w:r>
      <w:r w:rsidR="007E141C" w:rsidRPr="00065151">
        <w:rPr>
          <w:sz w:val="28"/>
          <w:szCs w:val="28"/>
        </w:rPr>
        <w:t>).</w:t>
      </w:r>
    </w:p>
    <w:p w:rsidR="007E141C" w:rsidRPr="003A545A" w:rsidRDefault="007E141C" w:rsidP="007E141C">
      <w:pPr>
        <w:spacing w:line="360" w:lineRule="auto"/>
        <w:ind w:firstLine="708"/>
        <w:jc w:val="both"/>
        <w:rPr>
          <w:b/>
          <w:i/>
          <w:color w:val="FF0000"/>
          <w:sz w:val="28"/>
          <w:szCs w:val="28"/>
        </w:rPr>
      </w:pPr>
      <w:r w:rsidRPr="003A545A">
        <w:rPr>
          <w:sz w:val="28"/>
          <w:szCs w:val="28"/>
        </w:rPr>
        <w:t>По результатам контроля определяется уровень усвоения детьми образовательной программы (см. Приложение 2).</w:t>
      </w:r>
      <w:r w:rsidR="006057EC">
        <w:rPr>
          <w:b/>
          <w:i/>
          <w:color w:val="FF0000"/>
          <w:sz w:val="28"/>
          <w:szCs w:val="28"/>
        </w:rPr>
        <w:t xml:space="preserve"> </w:t>
      </w:r>
    </w:p>
    <w:p w:rsidR="007E141C" w:rsidRPr="00401FC9" w:rsidRDefault="00401FC9" w:rsidP="007E141C">
      <w:pPr>
        <w:spacing w:line="360" w:lineRule="auto"/>
        <w:jc w:val="both"/>
        <w:rPr>
          <w:b/>
          <w:sz w:val="28"/>
          <w:szCs w:val="28"/>
        </w:rPr>
      </w:pPr>
      <w:r w:rsidRPr="00401FC9">
        <w:rPr>
          <w:b/>
          <w:sz w:val="28"/>
          <w:szCs w:val="28"/>
        </w:rPr>
        <w:t xml:space="preserve">Критерии оценки уровня усвоения программы </w:t>
      </w:r>
    </w:p>
    <w:p w:rsidR="00C913AF" w:rsidRDefault="00C913AF" w:rsidP="00C913AF">
      <w:pPr>
        <w:spacing w:line="360" w:lineRule="auto"/>
        <w:jc w:val="both"/>
        <w:textAlignment w:val="baseline"/>
        <w:rPr>
          <w:rFonts w:cs="Arial"/>
          <w:sz w:val="28"/>
          <w:szCs w:val="28"/>
        </w:rPr>
      </w:pPr>
      <w:r>
        <w:rPr>
          <w:b/>
          <w:i/>
          <w:sz w:val="28"/>
          <w:szCs w:val="28"/>
        </w:rPr>
        <w:t xml:space="preserve"> Теория:</w:t>
      </w:r>
      <w:r>
        <w:rPr>
          <w:b/>
          <w:i/>
          <w:color w:val="000000" w:themeColor="text1"/>
          <w:sz w:val="28"/>
          <w:szCs w:val="28"/>
        </w:rPr>
        <w:t xml:space="preserve">    </w:t>
      </w:r>
    </w:p>
    <w:p w:rsidR="00394AF4" w:rsidRPr="00A57FCE" w:rsidRDefault="00A57FCE" w:rsidP="007E14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«Высокий» - воспитанник демонстрирует глубокое понимание сущности материала</w:t>
      </w:r>
      <w:r w:rsidRPr="00A57FCE">
        <w:rPr>
          <w:sz w:val="28"/>
          <w:szCs w:val="28"/>
        </w:rPr>
        <w:t xml:space="preserve">, </w:t>
      </w:r>
      <w:r>
        <w:rPr>
          <w:sz w:val="28"/>
          <w:szCs w:val="28"/>
        </w:rPr>
        <w:t>логично его излагает</w:t>
      </w:r>
      <w:r w:rsidRPr="00A57FCE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используя примеры из практики.  Уровень «Средний» - содержатся небольшие неточности и незначительные ошибки.</w:t>
      </w:r>
    </w:p>
    <w:p w:rsidR="00A57FCE" w:rsidRPr="002D7A00" w:rsidRDefault="00BE373B" w:rsidP="002D7A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«Низкий</w:t>
      </w:r>
      <w:r w:rsidR="009616AF">
        <w:rPr>
          <w:sz w:val="28"/>
          <w:szCs w:val="28"/>
        </w:rPr>
        <w:t xml:space="preserve">» - </w:t>
      </w:r>
      <w:r>
        <w:rPr>
          <w:sz w:val="28"/>
          <w:szCs w:val="28"/>
        </w:rPr>
        <w:t>ответ</w:t>
      </w:r>
      <w:r w:rsidRPr="00BE373B">
        <w:rPr>
          <w:sz w:val="28"/>
          <w:szCs w:val="28"/>
        </w:rPr>
        <w:t xml:space="preserve">, </w:t>
      </w:r>
      <w:r>
        <w:rPr>
          <w:sz w:val="28"/>
          <w:szCs w:val="28"/>
        </w:rPr>
        <w:t>в котором отсутствует логическая последовательность</w:t>
      </w:r>
      <w:r w:rsidRPr="00BE373B">
        <w:rPr>
          <w:sz w:val="28"/>
          <w:szCs w:val="28"/>
        </w:rPr>
        <w:t xml:space="preserve">, </w:t>
      </w:r>
      <w:r>
        <w:rPr>
          <w:sz w:val="28"/>
          <w:szCs w:val="28"/>
        </w:rPr>
        <w:t>имеются пробелы в учебном материале</w:t>
      </w:r>
      <w:r w:rsidRPr="00BE373B">
        <w:rPr>
          <w:sz w:val="28"/>
          <w:szCs w:val="28"/>
        </w:rPr>
        <w:t xml:space="preserve">, </w:t>
      </w:r>
      <w:r>
        <w:rPr>
          <w:sz w:val="28"/>
          <w:szCs w:val="28"/>
        </w:rPr>
        <w:t>нет должной аргументации и умения использовать знания.</w:t>
      </w:r>
    </w:p>
    <w:p w:rsidR="00F34FF9" w:rsidRPr="004E598A" w:rsidRDefault="00F34FF9" w:rsidP="00F34FF9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Практика: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 </w:t>
      </w:r>
      <w:r w:rsidR="004E598A">
        <w:rPr>
          <w:color w:val="000000" w:themeColor="text1"/>
          <w:sz w:val="28"/>
          <w:szCs w:val="28"/>
        </w:rPr>
        <w:t>по технике владения двигательными действиями (умения и навыки):</w:t>
      </w:r>
    </w:p>
    <w:p w:rsidR="00F6351C" w:rsidRDefault="00F6351C" w:rsidP="00F635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«Высокий» - </w:t>
      </w:r>
      <w:r w:rsidR="004E598A">
        <w:rPr>
          <w:sz w:val="28"/>
          <w:szCs w:val="28"/>
        </w:rPr>
        <w:t>двигательное действие выполнено правильно (заданным способом)</w:t>
      </w:r>
      <w:r w:rsidR="004E598A" w:rsidRPr="004E598A">
        <w:rPr>
          <w:sz w:val="28"/>
          <w:szCs w:val="28"/>
        </w:rPr>
        <w:t xml:space="preserve">, </w:t>
      </w:r>
      <w:r w:rsidR="004E598A">
        <w:rPr>
          <w:sz w:val="28"/>
          <w:szCs w:val="28"/>
        </w:rPr>
        <w:t>точно в надлежащем темпе</w:t>
      </w:r>
      <w:r w:rsidR="004E598A" w:rsidRPr="004E598A">
        <w:rPr>
          <w:sz w:val="28"/>
          <w:szCs w:val="28"/>
        </w:rPr>
        <w:t xml:space="preserve">, </w:t>
      </w:r>
      <w:r w:rsidR="004E598A">
        <w:rPr>
          <w:sz w:val="28"/>
          <w:szCs w:val="28"/>
        </w:rPr>
        <w:t>легко и чётко.</w:t>
      </w:r>
      <w:r>
        <w:rPr>
          <w:sz w:val="28"/>
          <w:szCs w:val="28"/>
        </w:rPr>
        <w:t xml:space="preserve">  </w:t>
      </w:r>
      <w:r w:rsidR="004E598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Уровень «Средний» - </w:t>
      </w:r>
      <w:r w:rsidR="004E598A">
        <w:rPr>
          <w:sz w:val="28"/>
          <w:szCs w:val="28"/>
        </w:rPr>
        <w:t>двигательное действие в</w:t>
      </w:r>
      <w:r w:rsidR="00C632FE">
        <w:rPr>
          <w:sz w:val="28"/>
          <w:szCs w:val="28"/>
        </w:rPr>
        <w:t xml:space="preserve">ыполнено правильно </w:t>
      </w:r>
      <w:r w:rsidR="004E598A">
        <w:rPr>
          <w:sz w:val="28"/>
          <w:szCs w:val="28"/>
        </w:rPr>
        <w:t>,</w:t>
      </w:r>
      <w:r w:rsidR="00C632FE">
        <w:rPr>
          <w:sz w:val="28"/>
          <w:szCs w:val="28"/>
        </w:rPr>
        <w:t>но недостаточно</w:t>
      </w:r>
      <w:r w:rsidR="0012625A">
        <w:rPr>
          <w:sz w:val="28"/>
          <w:szCs w:val="28"/>
        </w:rPr>
        <w:t xml:space="preserve"> легко и чётко</w:t>
      </w:r>
      <w:r w:rsidR="0012625A" w:rsidRPr="0012625A">
        <w:rPr>
          <w:sz w:val="28"/>
          <w:szCs w:val="28"/>
        </w:rPr>
        <w:t xml:space="preserve">, </w:t>
      </w:r>
      <w:r w:rsidR="0012625A">
        <w:rPr>
          <w:sz w:val="28"/>
          <w:szCs w:val="28"/>
        </w:rPr>
        <w:t>наблюдается некоторая скованность движений</w:t>
      </w:r>
      <w:r w:rsidR="0012625A" w:rsidRPr="0012625A">
        <w:rPr>
          <w:sz w:val="28"/>
          <w:szCs w:val="28"/>
        </w:rPr>
        <w:t xml:space="preserve">, </w:t>
      </w:r>
      <w:r>
        <w:rPr>
          <w:sz w:val="28"/>
          <w:szCs w:val="28"/>
        </w:rPr>
        <w:t>содержатся небольшие неточности и незначительные ошибки.</w:t>
      </w:r>
    </w:p>
    <w:p w:rsidR="00E15A40" w:rsidRDefault="00F6351C" w:rsidP="00E15A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«Низкий» - </w:t>
      </w:r>
      <w:r w:rsidR="00E15A40">
        <w:rPr>
          <w:sz w:val="28"/>
          <w:szCs w:val="28"/>
        </w:rPr>
        <w:t>двигательное действие выполнено</w:t>
      </w:r>
      <w:r w:rsidR="00CF61F4" w:rsidRPr="00CF61F4">
        <w:rPr>
          <w:sz w:val="28"/>
          <w:szCs w:val="28"/>
        </w:rPr>
        <w:t xml:space="preserve"> </w:t>
      </w:r>
      <w:r w:rsidR="00CF61F4">
        <w:rPr>
          <w:sz w:val="28"/>
          <w:szCs w:val="28"/>
        </w:rPr>
        <w:t xml:space="preserve">в основном </w:t>
      </w:r>
      <w:r w:rsidR="00630EB2">
        <w:rPr>
          <w:sz w:val="28"/>
          <w:szCs w:val="28"/>
        </w:rPr>
        <w:t xml:space="preserve"> правильно</w:t>
      </w:r>
      <w:r w:rsidR="00E15A40">
        <w:rPr>
          <w:sz w:val="28"/>
          <w:szCs w:val="28"/>
        </w:rPr>
        <w:t>,</w:t>
      </w:r>
      <w:r w:rsidR="00630EB2">
        <w:rPr>
          <w:sz w:val="28"/>
          <w:szCs w:val="28"/>
        </w:rPr>
        <w:t xml:space="preserve"> </w:t>
      </w:r>
      <w:r w:rsidR="00E15A40">
        <w:rPr>
          <w:sz w:val="28"/>
          <w:szCs w:val="28"/>
        </w:rPr>
        <w:t xml:space="preserve">но </w:t>
      </w:r>
      <w:r w:rsidR="00CF61F4">
        <w:rPr>
          <w:sz w:val="28"/>
          <w:szCs w:val="28"/>
        </w:rPr>
        <w:t>допущена одна грубая или несколько мелких ошибок</w:t>
      </w:r>
      <w:r w:rsidR="00CF61F4" w:rsidRPr="00CF61F4">
        <w:rPr>
          <w:sz w:val="28"/>
          <w:szCs w:val="28"/>
        </w:rPr>
        <w:t xml:space="preserve">, </w:t>
      </w:r>
      <w:r w:rsidR="00CF61F4">
        <w:rPr>
          <w:sz w:val="28"/>
          <w:szCs w:val="28"/>
        </w:rPr>
        <w:t>приведших  к неуверенному или напряжённому выполнению.</w:t>
      </w:r>
    </w:p>
    <w:p w:rsidR="00F6351C" w:rsidRDefault="00F6351C" w:rsidP="00F6351C">
      <w:pPr>
        <w:spacing w:line="360" w:lineRule="auto"/>
        <w:jc w:val="both"/>
        <w:rPr>
          <w:sz w:val="28"/>
          <w:szCs w:val="28"/>
        </w:rPr>
      </w:pPr>
    </w:p>
    <w:p w:rsidR="00F6351C" w:rsidRPr="00F6351C" w:rsidRDefault="00F6351C" w:rsidP="00F34FF9">
      <w:pPr>
        <w:spacing w:line="360" w:lineRule="auto"/>
        <w:jc w:val="both"/>
        <w:textAlignment w:val="baseline"/>
        <w:rPr>
          <w:rFonts w:asciiTheme="minorHAnsi" w:hAnsiTheme="minorHAnsi" w:cs="Arial"/>
          <w:sz w:val="28"/>
          <w:szCs w:val="28"/>
        </w:rPr>
      </w:pPr>
    </w:p>
    <w:p w:rsidR="00F34FF9" w:rsidRPr="00065151" w:rsidRDefault="00F34FF9" w:rsidP="007E141C">
      <w:pPr>
        <w:spacing w:line="360" w:lineRule="auto"/>
        <w:jc w:val="both"/>
        <w:rPr>
          <w:sz w:val="28"/>
          <w:szCs w:val="28"/>
        </w:rPr>
        <w:sectPr w:rsidR="00F34FF9" w:rsidRPr="00065151" w:rsidSect="00AE32B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70C73" w:rsidRDefault="00070C73" w:rsidP="007E141C">
      <w:pPr>
        <w:jc w:val="center"/>
        <w:rPr>
          <w:b/>
          <w:color w:val="000000" w:themeColor="text1"/>
          <w:sz w:val="32"/>
          <w:szCs w:val="32"/>
        </w:rPr>
      </w:pPr>
      <w:r w:rsidRPr="00F174A1">
        <w:rPr>
          <w:b/>
          <w:color w:val="000000" w:themeColor="text1"/>
          <w:sz w:val="32"/>
          <w:szCs w:val="32"/>
        </w:rPr>
        <w:t>2. Учебно-тематический план</w:t>
      </w:r>
    </w:p>
    <w:p w:rsidR="00070C73" w:rsidRDefault="00070C73" w:rsidP="00070C73">
      <w:pPr>
        <w:pStyle w:val="1"/>
        <w:spacing w:line="360" w:lineRule="auto"/>
        <w:jc w:val="center"/>
        <w:rPr>
          <w:sz w:val="32"/>
          <w:u w:val="none"/>
        </w:rPr>
      </w:pPr>
    </w:p>
    <w:p w:rsidR="00070C73" w:rsidRPr="00A46188" w:rsidRDefault="00070C73" w:rsidP="00070C73">
      <w:pPr>
        <w:pStyle w:val="1"/>
        <w:spacing w:line="360" w:lineRule="auto"/>
        <w:jc w:val="center"/>
        <w:rPr>
          <w:b w:val="0"/>
          <w:sz w:val="32"/>
          <w:u w:val="none"/>
        </w:rPr>
      </w:pPr>
      <w:r>
        <w:rPr>
          <w:sz w:val="32"/>
          <w:u w:val="none"/>
        </w:rPr>
        <w:t>1 год обучения</w:t>
      </w:r>
    </w:p>
    <w:tbl>
      <w:tblPr>
        <w:tblW w:w="94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30"/>
        <w:gridCol w:w="1559"/>
        <w:gridCol w:w="1558"/>
        <w:gridCol w:w="1842"/>
      </w:tblGrid>
      <w:tr w:rsidR="003A545A" w:rsidTr="006A111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5A" w:rsidRDefault="003A545A" w:rsidP="00070C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Default="003A545A" w:rsidP="00070C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Default="003A545A" w:rsidP="00070C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A545A" w:rsidTr="006A111A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Default="003A545A" w:rsidP="00070C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5A" w:rsidRDefault="003A545A" w:rsidP="00070C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Default="003A545A" w:rsidP="00070C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Default="003A545A" w:rsidP="00070C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Default="003A545A" w:rsidP="00070C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6A111A" w:rsidTr="00A57FCE">
        <w:tc>
          <w:tcPr>
            <w:tcW w:w="9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A" w:rsidRDefault="006A111A" w:rsidP="00070C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занятия</w:t>
            </w:r>
          </w:p>
        </w:tc>
      </w:tr>
      <w:tr w:rsidR="003A545A" w:rsidTr="006A111A">
        <w:trPr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Default="003A545A" w:rsidP="003A545A">
            <w:pPr>
              <w:pStyle w:val="ab"/>
              <w:numPr>
                <w:ilvl w:val="0"/>
                <w:numId w:val="14"/>
              </w:num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Pr="00754BFD" w:rsidRDefault="003A545A" w:rsidP="006D2B90">
            <w:pPr>
              <w:pStyle w:val="ab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45A" w:rsidRPr="009F3862" w:rsidRDefault="003A545A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F3862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5A" w:rsidRPr="006A111A" w:rsidRDefault="003A545A" w:rsidP="00070C73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45A" w:rsidRPr="009F3862" w:rsidRDefault="003A545A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F3862">
              <w:rPr>
                <w:sz w:val="28"/>
                <w:szCs w:val="28"/>
              </w:rPr>
              <w:t>2</w:t>
            </w:r>
          </w:p>
        </w:tc>
      </w:tr>
      <w:tr w:rsidR="003A545A" w:rsidTr="006A111A">
        <w:trPr>
          <w:trHeight w:val="8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Default="003A545A" w:rsidP="003A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Default="003A545A" w:rsidP="006D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Теоретическая   подготовка                                             (ТП)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Pr="008C1948" w:rsidRDefault="008C1948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1948"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Pr="006A111A" w:rsidRDefault="003A545A" w:rsidP="00070C73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Pr="008567D3" w:rsidRDefault="008567D3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A545A" w:rsidTr="006A111A">
        <w:trPr>
          <w:trHeight w:val="8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Default="003A545A" w:rsidP="003A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Default="003A545A" w:rsidP="006D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физическая подготовка (ОФП)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Pr="008C1948" w:rsidRDefault="003A545A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1948"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Pr="00112C47" w:rsidRDefault="00242EFB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2C47">
              <w:rPr>
                <w:sz w:val="28"/>
                <w:szCs w:val="28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Pr="00112C47" w:rsidRDefault="008073A4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2C47">
              <w:rPr>
                <w:sz w:val="28"/>
                <w:szCs w:val="28"/>
              </w:rPr>
              <w:t>46</w:t>
            </w:r>
          </w:p>
        </w:tc>
      </w:tr>
      <w:tr w:rsidR="003A545A" w:rsidTr="006A111A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Default="003A545A" w:rsidP="003A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Default="003A545A" w:rsidP="006D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физическая подготовка (СФП)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Pr="008C1948" w:rsidRDefault="003A545A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1948"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Pr="00112C47" w:rsidRDefault="00242EFB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2C47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Pr="00112C47" w:rsidRDefault="008073A4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2C47">
              <w:rPr>
                <w:sz w:val="28"/>
                <w:szCs w:val="28"/>
              </w:rPr>
              <w:t>26</w:t>
            </w:r>
          </w:p>
        </w:tc>
      </w:tr>
      <w:tr w:rsidR="003A545A" w:rsidTr="006A111A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Default="003A545A" w:rsidP="003A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Pr="000D749B" w:rsidRDefault="003A545A" w:rsidP="006D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Бадминтон и элементы других спортивных игр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Pr="008C1948" w:rsidRDefault="003A545A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1948"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Pr="00112C47" w:rsidRDefault="00242EFB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2C47">
              <w:rPr>
                <w:sz w:val="28"/>
                <w:szCs w:val="28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Pr="00112C47" w:rsidRDefault="008073A4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2C47">
              <w:rPr>
                <w:sz w:val="28"/>
                <w:szCs w:val="28"/>
              </w:rPr>
              <w:t>28</w:t>
            </w:r>
          </w:p>
        </w:tc>
      </w:tr>
      <w:tr w:rsidR="003A545A" w:rsidTr="006A111A">
        <w:trPr>
          <w:trHeight w:val="8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Default="003A545A" w:rsidP="003A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Pr="00EA74A2" w:rsidRDefault="003A545A" w:rsidP="006D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Двухсторонние игры (участие в соревнованиях)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Pr="006A111A" w:rsidRDefault="003A545A" w:rsidP="00070C73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Pr="00112C47" w:rsidRDefault="003A545A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2C47"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Pr="00112C47" w:rsidRDefault="003A545A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2C47">
              <w:rPr>
                <w:sz w:val="28"/>
                <w:szCs w:val="28"/>
              </w:rPr>
              <w:t>8</w:t>
            </w:r>
          </w:p>
        </w:tc>
      </w:tr>
      <w:tr w:rsidR="003A545A" w:rsidTr="006A111A">
        <w:trPr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Default="003A545A" w:rsidP="003A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Default="003A545A" w:rsidP="006D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Pr="008C1948" w:rsidRDefault="003A545A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1948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Pr="00112C47" w:rsidRDefault="003A545A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2C47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Pr="00112C47" w:rsidRDefault="003A545A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2C47">
              <w:rPr>
                <w:sz w:val="28"/>
                <w:szCs w:val="28"/>
              </w:rPr>
              <w:t>8</w:t>
            </w:r>
          </w:p>
        </w:tc>
      </w:tr>
      <w:tr w:rsidR="006A111A" w:rsidTr="006A111A">
        <w:trPr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A" w:rsidRDefault="006A111A" w:rsidP="00070C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A" w:rsidRDefault="006A111A" w:rsidP="006A111A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учебных часов: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1A" w:rsidRPr="008C1948" w:rsidRDefault="008C1948" w:rsidP="00070C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C1948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1A" w:rsidRPr="00112C47" w:rsidRDefault="00242EFB" w:rsidP="00070C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12C47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1A" w:rsidRDefault="006A111A" w:rsidP="00070C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</w:t>
            </w:r>
          </w:p>
        </w:tc>
      </w:tr>
      <w:tr w:rsidR="006A111A" w:rsidTr="00A57FCE">
        <w:trPr>
          <w:trHeight w:val="561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A" w:rsidRPr="006A111A" w:rsidRDefault="006A111A" w:rsidP="00070C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A111A">
              <w:rPr>
                <w:b/>
                <w:sz w:val="28"/>
                <w:szCs w:val="28"/>
              </w:rPr>
              <w:t>Социальная практика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1A" w:rsidRDefault="006A111A" w:rsidP="006A1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6A111A" w:rsidTr="00A57FCE">
        <w:trPr>
          <w:trHeight w:val="561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A" w:rsidRDefault="006A111A" w:rsidP="006A111A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1A" w:rsidRDefault="006A111A" w:rsidP="006A1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</w:t>
            </w:r>
          </w:p>
        </w:tc>
      </w:tr>
    </w:tbl>
    <w:p w:rsidR="00070C73" w:rsidRDefault="00070C73" w:rsidP="00070C73">
      <w:pPr>
        <w:spacing w:line="360" w:lineRule="auto"/>
        <w:jc w:val="both"/>
        <w:rPr>
          <w:sz w:val="28"/>
          <w:szCs w:val="28"/>
        </w:rPr>
      </w:pPr>
    </w:p>
    <w:p w:rsidR="00070C73" w:rsidRDefault="00070C73" w:rsidP="00070C73">
      <w:pPr>
        <w:pStyle w:val="1"/>
        <w:spacing w:line="360" w:lineRule="auto"/>
        <w:jc w:val="center"/>
        <w:rPr>
          <w:b w:val="0"/>
          <w:sz w:val="32"/>
          <w:u w:val="none"/>
        </w:rPr>
      </w:pPr>
      <w:r>
        <w:rPr>
          <w:sz w:val="32"/>
          <w:u w:val="none"/>
        </w:rPr>
        <w:t>2  года обучения</w:t>
      </w:r>
    </w:p>
    <w:tbl>
      <w:tblPr>
        <w:tblW w:w="94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1560"/>
        <w:gridCol w:w="1559"/>
        <w:gridCol w:w="1843"/>
      </w:tblGrid>
      <w:tr w:rsidR="003A545A" w:rsidTr="004F253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5A" w:rsidRDefault="003A545A" w:rsidP="00070C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Default="003A545A" w:rsidP="00070C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Default="003A545A" w:rsidP="00070C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A545A" w:rsidTr="004F253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Default="003A545A" w:rsidP="00070C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5A" w:rsidRDefault="003A545A" w:rsidP="00070C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Default="003A545A" w:rsidP="00070C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Default="003A545A" w:rsidP="00070C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Default="003A545A" w:rsidP="00070C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6A111A" w:rsidTr="00A57FCE">
        <w:tc>
          <w:tcPr>
            <w:tcW w:w="9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A" w:rsidRDefault="006A111A" w:rsidP="006A111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931D0">
              <w:rPr>
                <w:b/>
                <w:sz w:val="28"/>
                <w:szCs w:val="28"/>
              </w:rPr>
              <w:t>Учебные занятия</w:t>
            </w:r>
          </w:p>
        </w:tc>
      </w:tr>
      <w:tr w:rsidR="003A545A" w:rsidTr="003A545A"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Default="003A545A" w:rsidP="003A545A">
            <w:pPr>
              <w:numPr>
                <w:ilvl w:val="0"/>
                <w:numId w:val="15"/>
              </w:numPr>
              <w:ind w:left="317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Default="003A545A" w:rsidP="006D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45A" w:rsidRPr="00386945" w:rsidRDefault="003A545A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8694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5A" w:rsidRPr="006A111A" w:rsidRDefault="003A545A" w:rsidP="00070C73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45A" w:rsidRPr="00386945" w:rsidRDefault="003A545A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86945">
              <w:rPr>
                <w:sz w:val="28"/>
                <w:szCs w:val="28"/>
              </w:rPr>
              <w:t>2</w:t>
            </w:r>
          </w:p>
        </w:tc>
      </w:tr>
      <w:tr w:rsidR="003A545A" w:rsidTr="003A545A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Default="003A545A" w:rsidP="003A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Default="003A545A" w:rsidP="006D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Теоретическая   подготовка                                             (ТП)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Pr="004D3ACE" w:rsidRDefault="003A545A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3ACE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Pr="006A111A" w:rsidRDefault="003A545A" w:rsidP="00070C73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Pr="004D3ACE" w:rsidRDefault="003A545A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3ACE">
              <w:rPr>
                <w:sz w:val="28"/>
                <w:szCs w:val="28"/>
              </w:rPr>
              <w:t>8</w:t>
            </w:r>
          </w:p>
        </w:tc>
      </w:tr>
      <w:tr w:rsidR="003A545A" w:rsidTr="003A545A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Default="003A545A" w:rsidP="003A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Default="003A545A" w:rsidP="006D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физическая подготовка (ОФП)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Pr="001D0C69" w:rsidRDefault="003A545A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0C69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Pr="00547F2E" w:rsidRDefault="003A545A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7F2E"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Pr="00547F2E" w:rsidRDefault="003A545A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7F2E">
              <w:rPr>
                <w:sz w:val="28"/>
                <w:szCs w:val="28"/>
              </w:rPr>
              <w:t>44</w:t>
            </w:r>
          </w:p>
        </w:tc>
      </w:tr>
      <w:tr w:rsidR="003A545A" w:rsidTr="003A545A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Default="003A545A" w:rsidP="003A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Default="003A545A" w:rsidP="006D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физическая подготовка (СФП)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Pr="001D0C69" w:rsidRDefault="003A545A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0C69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Pr="00547F2E" w:rsidRDefault="00552FA3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7F2E">
              <w:rPr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Pr="00547F2E" w:rsidRDefault="00F2682C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7F2E">
              <w:rPr>
                <w:sz w:val="28"/>
                <w:szCs w:val="28"/>
              </w:rPr>
              <w:t>28</w:t>
            </w:r>
          </w:p>
        </w:tc>
      </w:tr>
      <w:tr w:rsidR="003A545A" w:rsidTr="003A545A">
        <w:trPr>
          <w:trHeight w:val="8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Default="003A545A" w:rsidP="003A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Default="003A545A" w:rsidP="006D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Бадминтон и элементы других спортивных игр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Pr="001D0C69" w:rsidRDefault="003A545A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0C6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Pr="00547F2E" w:rsidRDefault="00552FA3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7F2E">
              <w:rPr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Pr="00547F2E" w:rsidRDefault="00F2682C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7F2E">
              <w:rPr>
                <w:sz w:val="28"/>
                <w:szCs w:val="28"/>
              </w:rPr>
              <w:t>24</w:t>
            </w:r>
          </w:p>
        </w:tc>
      </w:tr>
      <w:tr w:rsidR="003A545A" w:rsidTr="003A545A">
        <w:trPr>
          <w:trHeight w:val="8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Default="003A545A" w:rsidP="003A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Default="003A545A" w:rsidP="006D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Двухсторонние игры (участие в соревнованиях)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Pr="006A111A" w:rsidRDefault="003A545A" w:rsidP="00070C73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Pr="00547F2E" w:rsidRDefault="003A545A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7F2E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Pr="00547F2E" w:rsidRDefault="003A545A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7F2E">
              <w:rPr>
                <w:sz w:val="28"/>
                <w:szCs w:val="28"/>
              </w:rPr>
              <w:t>12</w:t>
            </w:r>
          </w:p>
        </w:tc>
      </w:tr>
      <w:tr w:rsidR="003A545A" w:rsidTr="003A545A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Default="003A545A" w:rsidP="003A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Default="003A545A" w:rsidP="006D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5A" w:rsidRPr="001D0C69" w:rsidRDefault="003A545A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0C6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Pr="00547F2E" w:rsidRDefault="003A545A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7F2E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5A" w:rsidRPr="00547F2E" w:rsidRDefault="003A545A" w:rsidP="00070C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7F2E">
              <w:rPr>
                <w:sz w:val="28"/>
                <w:szCs w:val="28"/>
              </w:rPr>
              <w:t>10</w:t>
            </w:r>
          </w:p>
        </w:tc>
      </w:tr>
      <w:tr w:rsidR="006A111A" w:rsidTr="00A57FCE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A" w:rsidRDefault="006A111A" w:rsidP="006A111A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9931D0">
              <w:rPr>
                <w:b/>
                <w:sz w:val="28"/>
                <w:szCs w:val="28"/>
              </w:rPr>
              <w:t>Всего учебных часов: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1A" w:rsidRPr="001D0C69" w:rsidRDefault="006A111A" w:rsidP="00070C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D0C69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1A" w:rsidRPr="00547F2E" w:rsidRDefault="00552FA3" w:rsidP="00070C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47F2E"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1A" w:rsidRDefault="006A111A" w:rsidP="00070C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</w:t>
            </w:r>
          </w:p>
        </w:tc>
      </w:tr>
      <w:tr w:rsidR="006A111A" w:rsidTr="00A57FCE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A" w:rsidRDefault="006A111A" w:rsidP="006A111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931D0">
              <w:rPr>
                <w:b/>
                <w:sz w:val="28"/>
                <w:szCs w:val="28"/>
              </w:rPr>
              <w:t>Социальная практика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1A" w:rsidRDefault="006A111A" w:rsidP="00A57F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6A111A" w:rsidTr="00A57FCE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A" w:rsidRDefault="006A111A" w:rsidP="006A111A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1A" w:rsidRDefault="006A111A" w:rsidP="00A57F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</w:t>
            </w:r>
          </w:p>
        </w:tc>
      </w:tr>
    </w:tbl>
    <w:p w:rsidR="00070C73" w:rsidRDefault="00070C73" w:rsidP="00070C73">
      <w:pPr>
        <w:spacing w:line="360" w:lineRule="auto"/>
        <w:jc w:val="both"/>
        <w:rPr>
          <w:sz w:val="28"/>
          <w:szCs w:val="28"/>
        </w:rPr>
      </w:pPr>
    </w:p>
    <w:p w:rsidR="00070C73" w:rsidRPr="00DA1BF9" w:rsidRDefault="00070C73" w:rsidP="00DA1BF9">
      <w:pPr>
        <w:spacing w:line="360" w:lineRule="auto"/>
        <w:jc w:val="center"/>
        <w:rPr>
          <w:b/>
          <w:sz w:val="32"/>
          <w:szCs w:val="32"/>
        </w:rPr>
      </w:pPr>
      <w:r w:rsidRPr="00F174A1">
        <w:rPr>
          <w:b/>
          <w:sz w:val="32"/>
          <w:szCs w:val="32"/>
        </w:rPr>
        <w:br w:type="page"/>
        <w:t>3. Содержание программы</w:t>
      </w:r>
    </w:p>
    <w:p w:rsidR="00070C73" w:rsidRPr="00D45A30" w:rsidRDefault="00070C73" w:rsidP="00070C73">
      <w:pPr>
        <w:spacing w:line="360" w:lineRule="auto"/>
        <w:jc w:val="center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</w:t>
      </w:r>
      <w:r w:rsidRPr="00D45A30">
        <w:rPr>
          <w:rFonts w:ascii="Bodoni MT" w:hAnsi="Bodoni MT" w:cs="Arial"/>
          <w:b/>
          <w:bCs/>
          <w:color w:val="000000" w:themeColor="text1"/>
          <w:sz w:val="28"/>
          <w:szCs w:val="28"/>
        </w:rPr>
        <w:t xml:space="preserve"> </w:t>
      </w:r>
      <w:r w:rsidRPr="00D45A30">
        <w:rPr>
          <w:b/>
          <w:bCs/>
          <w:color w:val="000000" w:themeColor="text1"/>
          <w:sz w:val="28"/>
          <w:szCs w:val="28"/>
        </w:rPr>
        <w:t>год</w:t>
      </w:r>
      <w:r w:rsidRPr="00D45A30">
        <w:rPr>
          <w:rFonts w:ascii="Bodoni MT" w:hAnsi="Bodoni MT" w:cs="Arial"/>
          <w:b/>
          <w:bCs/>
          <w:color w:val="000000" w:themeColor="text1"/>
          <w:sz w:val="28"/>
          <w:szCs w:val="28"/>
        </w:rPr>
        <w:t xml:space="preserve"> </w:t>
      </w:r>
      <w:r w:rsidRPr="00D45A30">
        <w:rPr>
          <w:b/>
          <w:bCs/>
          <w:color w:val="000000" w:themeColor="text1"/>
          <w:sz w:val="28"/>
          <w:szCs w:val="28"/>
        </w:rPr>
        <w:t>обучения</w:t>
      </w:r>
    </w:p>
    <w:p w:rsidR="00070C73" w:rsidRDefault="00070C73" w:rsidP="00070C73">
      <w:pPr>
        <w:spacing w:line="360" w:lineRule="auto"/>
        <w:ind w:firstLine="708"/>
        <w:jc w:val="both"/>
        <w:textAlignment w:val="baseline"/>
        <w:rPr>
          <w:b/>
          <w:i/>
          <w:color w:val="000000" w:themeColor="text1"/>
          <w:sz w:val="28"/>
          <w:szCs w:val="28"/>
        </w:rPr>
      </w:pPr>
      <w:r w:rsidRPr="00070C73">
        <w:rPr>
          <w:b/>
          <w:i/>
          <w:color w:val="000000" w:themeColor="text1"/>
          <w:sz w:val="28"/>
          <w:szCs w:val="28"/>
        </w:rPr>
        <w:t>Тема</w:t>
      </w:r>
      <w:r w:rsidRPr="00E30343">
        <w:rPr>
          <w:b/>
          <w:i/>
          <w:color w:val="000000" w:themeColor="text1"/>
          <w:sz w:val="28"/>
          <w:szCs w:val="28"/>
        </w:rPr>
        <w:t xml:space="preserve"> 1. Введение в предмет</w:t>
      </w:r>
    </w:p>
    <w:p w:rsidR="00070C73" w:rsidRPr="00E704D9" w:rsidRDefault="00E90392" w:rsidP="00070C73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Теория: </w:t>
      </w:r>
      <w:r w:rsidR="00700CBC" w:rsidRPr="00E17017">
        <w:rPr>
          <w:sz w:val="28"/>
          <w:szCs w:val="28"/>
        </w:rPr>
        <w:t xml:space="preserve"> Правила техники безопасности на учебных занятиях по бадминтону, по спортивным и подвижным играм в спортивном зале, на спортивных и игровых площадках, на стадионе на свежем воздухе.</w:t>
      </w:r>
    </w:p>
    <w:p w:rsidR="00070C73" w:rsidRPr="00FD4715" w:rsidRDefault="00070C73" w:rsidP="00070C73">
      <w:pPr>
        <w:spacing w:line="360" w:lineRule="auto"/>
        <w:ind w:firstLine="708"/>
        <w:jc w:val="both"/>
        <w:rPr>
          <w:rFonts w:ascii="Bodoni MT" w:hAnsi="Bodoni MT" w:cs="Arial"/>
          <w:sz w:val="28"/>
          <w:szCs w:val="28"/>
        </w:rPr>
      </w:pPr>
      <w:r w:rsidRPr="00070C73">
        <w:rPr>
          <w:b/>
          <w:i/>
          <w:color w:val="000000" w:themeColor="text1"/>
          <w:sz w:val="28"/>
          <w:szCs w:val="28"/>
        </w:rPr>
        <w:t>Тема</w:t>
      </w:r>
      <w:r w:rsidRPr="0060779D"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i/>
          <w:color w:val="000000" w:themeColor="text1"/>
          <w:sz w:val="28"/>
          <w:szCs w:val="28"/>
        </w:rPr>
        <w:t>2</w:t>
      </w:r>
      <w:r w:rsidRPr="0060779D"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. </w:t>
      </w:r>
      <w:r w:rsidRPr="0060779D">
        <w:rPr>
          <w:b/>
          <w:i/>
          <w:color w:val="000000" w:themeColor="text1"/>
          <w:sz w:val="28"/>
          <w:szCs w:val="28"/>
        </w:rPr>
        <w:t>Теоретическая подготовка (ТП).</w:t>
      </w:r>
      <w:r>
        <w:rPr>
          <w:rFonts w:ascii="Bodoni MT" w:hAnsi="Bodoni MT" w:cs="Bodoni MT"/>
          <w:color w:val="000000" w:themeColor="text1"/>
          <w:sz w:val="28"/>
          <w:szCs w:val="28"/>
        </w:rPr>
        <w:t> 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Физическая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культура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и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спорт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в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России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Бадминтон в Росси. Основные правила игры в бадминтон.</w:t>
      </w:r>
      <w:r w:rsidRPr="00C02AC0">
        <w:rPr>
          <w:rFonts w:ascii="Arial" w:hAnsi="Arial" w:cs="Arial"/>
          <w:sz w:val="22"/>
          <w:szCs w:val="22"/>
        </w:rPr>
        <w:t xml:space="preserve"> </w:t>
      </w:r>
      <w:r w:rsidRPr="00FD4715">
        <w:rPr>
          <w:sz w:val="28"/>
          <w:szCs w:val="28"/>
        </w:rPr>
        <w:t>Сведения</w:t>
      </w:r>
      <w:r w:rsidRPr="00FD4715">
        <w:rPr>
          <w:rFonts w:ascii="Bodoni MT" w:hAnsi="Bodoni MT" w:cs="Arial"/>
          <w:sz w:val="28"/>
          <w:szCs w:val="28"/>
        </w:rPr>
        <w:t xml:space="preserve"> </w:t>
      </w:r>
      <w:r w:rsidRPr="00FD4715">
        <w:rPr>
          <w:sz w:val="28"/>
          <w:szCs w:val="28"/>
        </w:rPr>
        <w:t>о</w:t>
      </w:r>
      <w:r w:rsidRPr="00FD4715">
        <w:rPr>
          <w:rFonts w:ascii="Bodoni MT" w:hAnsi="Bodoni MT" w:cs="Arial"/>
          <w:sz w:val="28"/>
          <w:szCs w:val="28"/>
        </w:rPr>
        <w:t xml:space="preserve"> </w:t>
      </w:r>
      <w:r w:rsidRPr="00FD4715">
        <w:rPr>
          <w:sz w:val="28"/>
          <w:szCs w:val="28"/>
        </w:rPr>
        <w:t>строении</w:t>
      </w:r>
      <w:r w:rsidRPr="00FD4715">
        <w:rPr>
          <w:rFonts w:ascii="Bodoni MT" w:hAnsi="Bodoni MT" w:cs="Arial"/>
          <w:sz w:val="28"/>
          <w:szCs w:val="28"/>
        </w:rPr>
        <w:t xml:space="preserve"> </w:t>
      </w:r>
      <w:r w:rsidRPr="00FD4715">
        <w:rPr>
          <w:sz w:val="28"/>
          <w:szCs w:val="28"/>
        </w:rPr>
        <w:t>и</w:t>
      </w:r>
      <w:r w:rsidRPr="00FD4715">
        <w:rPr>
          <w:rFonts w:ascii="Bodoni MT" w:hAnsi="Bodoni MT" w:cs="Arial"/>
          <w:sz w:val="28"/>
          <w:szCs w:val="28"/>
        </w:rPr>
        <w:t xml:space="preserve"> </w:t>
      </w:r>
      <w:r w:rsidRPr="00FD4715">
        <w:rPr>
          <w:sz w:val="28"/>
          <w:szCs w:val="28"/>
        </w:rPr>
        <w:t>функциях</w:t>
      </w:r>
      <w:r w:rsidRPr="00FD4715">
        <w:rPr>
          <w:rFonts w:ascii="Bodoni MT" w:hAnsi="Bodoni MT" w:cs="Arial"/>
          <w:sz w:val="28"/>
          <w:szCs w:val="28"/>
        </w:rPr>
        <w:t xml:space="preserve"> </w:t>
      </w:r>
      <w:r w:rsidRPr="00FD4715">
        <w:rPr>
          <w:sz w:val="28"/>
          <w:szCs w:val="28"/>
        </w:rPr>
        <w:t>организма</w:t>
      </w:r>
      <w:r w:rsidRPr="00FD4715">
        <w:rPr>
          <w:rFonts w:ascii="Bodoni MT" w:hAnsi="Bodoni MT" w:cs="Arial"/>
          <w:sz w:val="28"/>
          <w:szCs w:val="28"/>
        </w:rPr>
        <w:t xml:space="preserve"> </w:t>
      </w:r>
      <w:r w:rsidRPr="00FD4715">
        <w:rPr>
          <w:sz w:val="28"/>
          <w:szCs w:val="28"/>
        </w:rPr>
        <w:t>человека</w:t>
      </w:r>
      <w:r w:rsidRPr="00FD4715">
        <w:rPr>
          <w:rFonts w:ascii="Bodoni MT" w:hAnsi="Bodoni MT" w:cs="Arial"/>
          <w:sz w:val="28"/>
          <w:szCs w:val="28"/>
        </w:rPr>
        <w:t xml:space="preserve">. </w:t>
      </w:r>
      <w:r w:rsidRPr="00FD4715">
        <w:rPr>
          <w:sz w:val="28"/>
          <w:szCs w:val="28"/>
        </w:rPr>
        <w:t>Влияние</w:t>
      </w:r>
      <w:r w:rsidRPr="00FD4715">
        <w:rPr>
          <w:rFonts w:ascii="Bodoni MT" w:hAnsi="Bodoni MT" w:cs="Arial"/>
          <w:sz w:val="28"/>
          <w:szCs w:val="28"/>
        </w:rPr>
        <w:t xml:space="preserve"> </w:t>
      </w:r>
      <w:r w:rsidRPr="00FD4715">
        <w:rPr>
          <w:sz w:val="28"/>
          <w:szCs w:val="28"/>
        </w:rPr>
        <w:t>физических</w:t>
      </w:r>
      <w:r w:rsidRPr="00FD4715">
        <w:rPr>
          <w:rFonts w:ascii="Bodoni MT" w:hAnsi="Bodoni MT" w:cs="Arial"/>
          <w:sz w:val="28"/>
          <w:szCs w:val="28"/>
        </w:rPr>
        <w:t xml:space="preserve"> </w:t>
      </w:r>
      <w:r w:rsidRPr="00FD4715">
        <w:rPr>
          <w:sz w:val="28"/>
          <w:szCs w:val="28"/>
        </w:rPr>
        <w:t>упражнений</w:t>
      </w:r>
      <w:r w:rsidRPr="00FD4715">
        <w:rPr>
          <w:rFonts w:ascii="Bodoni MT" w:hAnsi="Bodoni MT" w:cs="Arial"/>
          <w:sz w:val="28"/>
          <w:szCs w:val="28"/>
        </w:rPr>
        <w:t xml:space="preserve"> </w:t>
      </w:r>
      <w:r w:rsidRPr="00FD4715">
        <w:rPr>
          <w:sz w:val="28"/>
          <w:szCs w:val="28"/>
        </w:rPr>
        <w:t>на</w:t>
      </w:r>
      <w:r w:rsidRPr="00FD4715">
        <w:rPr>
          <w:rFonts w:ascii="Bodoni MT" w:hAnsi="Bodoni MT" w:cs="Arial"/>
          <w:sz w:val="28"/>
          <w:szCs w:val="28"/>
        </w:rPr>
        <w:t xml:space="preserve"> </w:t>
      </w:r>
      <w:r w:rsidRPr="00FD4715">
        <w:rPr>
          <w:sz w:val="28"/>
          <w:szCs w:val="28"/>
        </w:rPr>
        <w:t>организм</w:t>
      </w:r>
      <w:r w:rsidRPr="00FD4715">
        <w:rPr>
          <w:rFonts w:ascii="Bodoni MT" w:hAnsi="Bodoni MT" w:cs="Arial"/>
          <w:sz w:val="28"/>
          <w:szCs w:val="28"/>
        </w:rPr>
        <w:t xml:space="preserve"> </w:t>
      </w:r>
      <w:r w:rsidRPr="00FD4715">
        <w:rPr>
          <w:sz w:val="28"/>
          <w:szCs w:val="28"/>
        </w:rPr>
        <w:t>занимающихся</w:t>
      </w:r>
      <w:r w:rsidRPr="00FD4715">
        <w:rPr>
          <w:rFonts w:ascii="Bodoni MT" w:hAnsi="Bodoni MT" w:cs="Arial"/>
          <w:sz w:val="28"/>
          <w:szCs w:val="28"/>
        </w:rPr>
        <w:t xml:space="preserve">. </w:t>
      </w:r>
      <w:r w:rsidRPr="00FD4715">
        <w:rPr>
          <w:sz w:val="28"/>
          <w:szCs w:val="28"/>
        </w:rPr>
        <w:t>Гигиенические</w:t>
      </w:r>
      <w:r w:rsidRPr="00FD4715">
        <w:rPr>
          <w:rFonts w:ascii="Bodoni MT" w:hAnsi="Bodoni MT" w:cs="Arial"/>
          <w:sz w:val="28"/>
          <w:szCs w:val="28"/>
        </w:rPr>
        <w:t xml:space="preserve"> </w:t>
      </w:r>
      <w:r w:rsidRPr="00FD4715">
        <w:rPr>
          <w:sz w:val="28"/>
          <w:szCs w:val="28"/>
        </w:rPr>
        <w:t>знания</w:t>
      </w:r>
      <w:r w:rsidRPr="00FD4715">
        <w:rPr>
          <w:rFonts w:ascii="Bodoni MT" w:hAnsi="Bodoni MT" w:cs="Arial"/>
          <w:sz w:val="28"/>
          <w:szCs w:val="28"/>
        </w:rPr>
        <w:t xml:space="preserve"> </w:t>
      </w:r>
      <w:r w:rsidRPr="00FD4715">
        <w:rPr>
          <w:sz w:val="28"/>
          <w:szCs w:val="28"/>
        </w:rPr>
        <w:t>и</w:t>
      </w:r>
      <w:r w:rsidRPr="00FD4715">
        <w:rPr>
          <w:rFonts w:ascii="Bodoni MT" w:hAnsi="Bodoni MT" w:cs="Arial"/>
          <w:sz w:val="28"/>
          <w:szCs w:val="28"/>
        </w:rPr>
        <w:t xml:space="preserve"> </w:t>
      </w:r>
      <w:r w:rsidRPr="00FD4715">
        <w:rPr>
          <w:sz w:val="28"/>
          <w:szCs w:val="28"/>
        </w:rPr>
        <w:t>навыки</w:t>
      </w:r>
      <w:r w:rsidRPr="00FD4715">
        <w:rPr>
          <w:rFonts w:ascii="Bodoni MT" w:hAnsi="Bodoni MT" w:cs="Arial"/>
          <w:sz w:val="28"/>
          <w:szCs w:val="28"/>
        </w:rPr>
        <w:t xml:space="preserve">. </w:t>
      </w:r>
      <w:r w:rsidRPr="00FD4715">
        <w:rPr>
          <w:sz w:val="28"/>
          <w:szCs w:val="28"/>
        </w:rPr>
        <w:t>Закаливание</w:t>
      </w:r>
      <w:r w:rsidRPr="00FD4715">
        <w:rPr>
          <w:rFonts w:ascii="Bodoni MT" w:hAnsi="Bodoni MT" w:cs="Arial"/>
          <w:sz w:val="28"/>
          <w:szCs w:val="28"/>
        </w:rPr>
        <w:t xml:space="preserve">. </w:t>
      </w:r>
      <w:r w:rsidRPr="00FD4715">
        <w:rPr>
          <w:sz w:val="28"/>
          <w:szCs w:val="28"/>
        </w:rPr>
        <w:t>Режим</w:t>
      </w:r>
      <w:r w:rsidRPr="00FD4715">
        <w:rPr>
          <w:rFonts w:ascii="Bodoni MT" w:hAnsi="Bodoni MT" w:cs="Arial"/>
          <w:sz w:val="28"/>
          <w:szCs w:val="28"/>
        </w:rPr>
        <w:t xml:space="preserve">, </w:t>
      </w:r>
      <w:r w:rsidRPr="00FD4715">
        <w:rPr>
          <w:sz w:val="28"/>
          <w:szCs w:val="28"/>
        </w:rPr>
        <w:t>питание</w:t>
      </w:r>
      <w:r w:rsidRPr="00FD4715">
        <w:rPr>
          <w:rFonts w:ascii="Bodoni MT" w:hAnsi="Bodoni MT" w:cs="Arial"/>
          <w:sz w:val="28"/>
          <w:szCs w:val="28"/>
        </w:rPr>
        <w:t xml:space="preserve"> </w:t>
      </w:r>
      <w:r w:rsidRPr="00FD4715">
        <w:rPr>
          <w:sz w:val="28"/>
          <w:szCs w:val="28"/>
        </w:rPr>
        <w:t>спортсмена</w:t>
      </w:r>
      <w:r w:rsidRPr="00FD4715">
        <w:rPr>
          <w:rFonts w:ascii="Bodoni MT" w:hAnsi="Bodoni MT" w:cs="Arial"/>
          <w:sz w:val="28"/>
          <w:szCs w:val="28"/>
        </w:rPr>
        <w:t>.</w:t>
      </w:r>
    </w:p>
    <w:p w:rsidR="00C80DB5" w:rsidRPr="004A71FB" w:rsidRDefault="00070C73" w:rsidP="004A71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4715">
        <w:rPr>
          <w:sz w:val="28"/>
          <w:szCs w:val="28"/>
        </w:rPr>
        <w:t>Врачебный</w:t>
      </w:r>
      <w:r w:rsidRPr="00FD4715">
        <w:rPr>
          <w:rFonts w:ascii="Bodoni MT" w:hAnsi="Bodoni MT" w:cs="Arial"/>
          <w:sz w:val="28"/>
          <w:szCs w:val="28"/>
        </w:rPr>
        <w:t xml:space="preserve"> </w:t>
      </w:r>
      <w:r w:rsidRPr="00FD4715">
        <w:rPr>
          <w:sz w:val="28"/>
          <w:szCs w:val="28"/>
        </w:rPr>
        <w:t>контроль</w:t>
      </w:r>
      <w:r w:rsidRPr="00FD4715">
        <w:rPr>
          <w:rFonts w:ascii="Bodoni MT" w:hAnsi="Bodoni MT" w:cs="Arial"/>
          <w:sz w:val="28"/>
          <w:szCs w:val="28"/>
        </w:rPr>
        <w:t xml:space="preserve"> </w:t>
      </w:r>
      <w:r w:rsidRPr="00FD4715">
        <w:rPr>
          <w:sz w:val="28"/>
          <w:szCs w:val="28"/>
        </w:rPr>
        <w:t>и</w:t>
      </w:r>
      <w:r w:rsidRPr="00FD4715">
        <w:rPr>
          <w:rFonts w:ascii="Bodoni MT" w:hAnsi="Bodoni MT" w:cs="Arial"/>
          <w:sz w:val="28"/>
          <w:szCs w:val="28"/>
        </w:rPr>
        <w:t xml:space="preserve"> </w:t>
      </w:r>
      <w:r w:rsidRPr="00FD4715">
        <w:rPr>
          <w:sz w:val="28"/>
          <w:szCs w:val="28"/>
        </w:rPr>
        <w:t>самоконтроль</w:t>
      </w:r>
      <w:r w:rsidRPr="00FD4715">
        <w:rPr>
          <w:rFonts w:ascii="Bodoni MT" w:hAnsi="Bodoni MT" w:cs="Arial"/>
          <w:sz w:val="28"/>
          <w:szCs w:val="28"/>
        </w:rPr>
        <w:t xml:space="preserve">. </w:t>
      </w:r>
      <w:r w:rsidRPr="00FD4715">
        <w:rPr>
          <w:sz w:val="28"/>
          <w:szCs w:val="28"/>
        </w:rPr>
        <w:t>Оказание</w:t>
      </w:r>
      <w:r w:rsidRPr="00FD4715">
        <w:rPr>
          <w:rFonts w:ascii="Bodoni MT" w:hAnsi="Bodoni MT" w:cs="Arial"/>
          <w:sz w:val="28"/>
          <w:szCs w:val="28"/>
        </w:rPr>
        <w:t xml:space="preserve"> </w:t>
      </w:r>
      <w:r w:rsidRPr="00FD4715">
        <w:rPr>
          <w:sz w:val="28"/>
          <w:szCs w:val="28"/>
        </w:rPr>
        <w:t>первой</w:t>
      </w:r>
      <w:r w:rsidRPr="00FD4715">
        <w:rPr>
          <w:rFonts w:ascii="Bodoni MT" w:hAnsi="Bodoni MT" w:cs="Arial"/>
          <w:sz w:val="28"/>
          <w:szCs w:val="28"/>
        </w:rPr>
        <w:t xml:space="preserve"> </w:t>
      </w:r>
      <w:r w:rsidRPr="00FD4715">
        <w:rPr>
          <w:sz w:val="28"/>
          <w:szCs w:val="28"/>
        </w:rPr>
        <w:t>помощи</w:t>
      </w:r>
      <w:r w:rsidRPr="00FD4715">
        <w:rPr>
          <w:rFonts w:ascii="Bodoni MT" w:hAnsi="Bodoni MT" w:cs="Arial"/>
          <w:sz w:val="28"/>
          <w:szCs w:val="28"/>
        </w:rPr>
        <w:t xml:space="preserve">. </w:t>
      </w:r>
      <w:r w:rsidRPr="00FD4715">
        <w:rPr>
          <w:sz w:val="28"/>
          <w:szCs w:val="28"/>
        </w:rPr>
        <w:t>Спортивный</w:t>
      </w:r>
      <w:r w:rsidRPr="00FD4715">
        <w:rPr>
          <w:rFonts w:ascii="Bodoni MT" w:hAnsi="Bodoni MT" w:cs="Arial"/>
          <w:sz w:val="28"/>
          <w:szCs w:val="28"/>
        </w:rPr>
        <w:t xml:space="preserve"> </w:t>
      </w:r>
      <w:r w:rsidRPr="00FD4715">
        <w:rPr>
          <w:sz w:val="28"/>
          <w:szCs w:val="28"/>
        </w:rPr>
        <w:t>массаж</w:t>
      </w:r>
      <w:r>
        <w:rPr>
          <w:sz w:val="28"/>
          <w:szCs w:val="28"/>
        </w:rPr>
        <w:t>.</w:t>
      </w:r>
    </w:p>
    <w:p w:rsidR="00964CCD" w:rsidRPr="00DF5927" w:rsidRDefault="00070C73" w:rsidP="00DF5927">
      <w:pPr>
        <w:spacing w:line="360" w:lineRule="auto"/>
        <w:ind w:firstLine="708"/>
        <w:jc w:val="both"/>
        <w:textAlignment w:val="baseline"/>
        <w:rPr>
          <w:rFonts w:asciiTheme="minorHAnsi" w:hAnsiTheme="minorHAnsi" w:cs="Arial"/>
          <w:b/>
          <w:i/>
          <w:color w:val="000000" w:themeColor="text1"/>
          <w:sz w:val="28"/>
          <w:szCs w:val="28"/>
        </w:rPr>
      </w:pPr>
      <w:r w:rsidRPr="00070C73">
        <w:rPr>
          <w:b/>
          <w:i/>
          <w:color w:val="000000" w:themeColor="text1"/>
          <w:sz w:val="28"/>
          <w:szCs w:val="28"/>
        </w:rPr>
        <w:t>Тема</w:t>
      </w:r>
      <w:r w:rsidRPr="0060779D"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i/>
          <w:color w:val="000000" w:themeColor="text1"/>
          <w:sz w:val="28"/>
          <w:szCs w:val="28"/>
        </w:rPr>
        <w:t>3</w:t>
      </w:r>
      <w:r w:rsidRPr="0060779D"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. </w:t>
      </w:r>
      <w:r w:rsidRPr="0060779D">
        <w:rPr>
          <w:b/>
          <w:i/>
          <w:color w:val="000000" w:themeColor="text1"/>
          <w:sz w:val="28"/>
          <w:szCs w:val="28"/>
        </w:rPr>
        <w:t>Общая</w:t>
      </w:r>
      <w:r w:rsidRPr="0060779D"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 </w:t>
      </w:r>
      <w:r w:rsidRPr="0060779D">
        <w:rPr>
          <w:b/>
          <w:i/>
          <w:color w:val="000000" w:themeColor="text1"/>
          <w:sz w:val="28"/>
          <w:szCs w:val="28"/>
        </w:rPr>
        <w:t>физическая</w:t>
      </w:r>
      <w:r w:rsidRPr="0060779D"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 </w:t>
      </w:r>
      <w:r w:rsidRPr="0060779D">
        <w:rPr>
          <w:b/>
          <w:i/>
          <w:color w:val="000000" w:themeColor="text1"/>
          <w:sz w:val="28"/>
          <w:szCs w:val="28"/>
        </w:rPr>
        <w:t>подготовка</w:t>
      </w:r>
      <w:r w:rsidRPr="0060779D"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 (</w:t>
      </w:r>
      <w:r w:rsidRPr="0060779D">
        <w:rPr>
          <w:b/>
          <w:i/>
          <w:color w:val="000000" w:themeColor="text1"/>
          <w:sz w:val="28"/>
          <w:szCs w:val="28"/>
        </w:rPr>
        <w:t>ОФП</w:t>
      </w:r>
      <w:r w:rsidRPr="0060779D">
        <w:rPr>
          <w:rFonts w:ascii="Bodoni MT" w:hAnsi="Bodoni MT" w:cs="Arial"/>
          <w:b/>
          <w:i/>
          <w:color w:val="000000" w:themeColor="text1"/>
          <w:sz w:val="28"/>
          <w:szCs w:val="28"/>
        </w:rPr>
        <w:t>).</w:t>
      </w:r>
    </w:p>
    <w:p w:rsidR="00964CCD" w:rsidRPr="00C80DB5" w:rsidRDefault="00964CCD" w:rsidP="00C80DB5">
      <w:pPr>
        <w:spacing w:line="360" w:lineRule="auto"/>
        <w:ind w:left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Теория: </w:t>
      </w:r>
      <w:r>
        <w:rPr>
          <w:sz w:val="28"/>
          <w:szCs w:val="28"/>
        </w:rPr>
        <w:t>Знакомство с общеразвивающими упражнениями, с комплексами упражнений для ра</w:t>
      </w:r>
      <w:r w:rsidR="00DF5927">
        <w:rPr>
          <w:sz w:val="28"/>
          <w:szCs w:val="28"/>
        </w:rPr>
        <w:t>зминки с различными  предметами и  без предметов</w:t>
      </w:r>
      <w:r w:rsidR="00DF5927" w:rsidRPr="00DF5927">
        <w:rPr>
          <w:sz w:val="28"/>
          <w:szCs w:val="28"/>
        </w:rPr>
        <w:t>,</w:t>
      </w:r>
      <w:r>
        <w:rPr>
          <w:sz w:val="28"/>
          <w:szCs w:val="28"/>
        </w:rPr>
        <w:t xml:space="preserve"> дыхательной гимнастикой.</w:t>
      </w:r>
    </w:p>
    <w:p w:rsidR="00070C73" w:rsidRPr="00E30343" w:rsidRDefault="00B80BCF" w:rsidP="00070C73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</w:rPr>
        <w:t xml:space="preserve">         Практика: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 </w:t>
      </w:r>
    </w:p>
    <w:p w:rsidR="00070C73" w:rsidRPr="00D45A30" w:rsidRDefault="00070C73" w:rsidP="00070C7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1. </w:t>
      </w:r>
      <w:r w:rsidRPr="00D45A30">
        <w:rPr>
          <w:color w:val="000000" w:themeColor="text1"/>
          <w:sz w:val="28"/>
          <w:szCs w:val="28"/>
        </w:rPr>
        <w:t>Общеразвивающие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упражнения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(</w:t>
      </w:r>
      <w:r w:rsidRPr="00D45A30">
        <w:rPr>
          <w:color w:val="000000" w:themeColor="text1"/>
          <w:sz w:val="28"/>
          <w:szCs w:val="28"/>
        </w:rPr>
        <w:t>ОРУ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>).</w:t>
      </w:r>
    </w:p>
    <w:p w:rsidR="00070C73" w:rsidRPr="00D45A30" w:rsidRDefault="00070C73" w:rsidP="00070C7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rFonts w:ascii="Bodoni MT" w:hAnsi="Bodoni MT" w:cs="Arial"/>
          <w:color w:val="000000" w:themeColor="text1"/>
          <w:sz w:val="28"/>
          <w:szCs w:val="28"/>
        </w:rPr>
        <w:t>2</w:t>
      </w:r>
      <w:r w:rsidRPr="009B64FF">
        <w:rPr>
          <w:rFonts w:ascii="Bodoni MT" w:hAnsi="Bodoni MT" w:cs="Arial"/>
          <w:color w:val="000000" w:themeColor="text1"/>
          <w:sz w:val="28"/>
          <w:szCs w:val="28"/>
        </w:rPr>
        <w:t xml:space="preserve">. </w:t>
      </w:r>
      <w:r w:rsidRPr="009B64FF">
        <w:rPr>
          <w:color w:val="000000" w:themeColor="text1"/>
          <w:sz w:val="28"/>
          <w:szCs w:val="28"/>
        </w:rPr>
        <w:t>Дыхательная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гимнастика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070C73" w:rsidRPr="00D45A30" w:rsidRDefault="00070C73" w:rsidP="00070C7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3. </w:t>
      </w:r>
      <w:r w:rsidRPr="00D45A30">
        <w:rPr>
          <w:color w:val="000000" w:themeColor="text1"/>
          <w:sz w:val="28"/>
          <w:szCs w:val="28"/>
        </w:rPr>
        <w:t>Оздоровительная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гимнастика</w:t>
      </w:r>
    </w:p>
    <w:p w:rsidR="00070C73" w:rsidRDefault="00070C73" w:rsidP="00070C73">
      <w:pPr>
        <w:spacing w:line="36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4. </w:t>
      </w:r>
      <w:r w:rsidRPr="00D45A30">
        <w:rPr>
          <w:color w:val="000000" w:themeColor="text1"/>
          <w:sz w:val="28"/>
          <w:szCs w:val="28"/>
        </w:rPr>
        <w:t>Физические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упражнения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на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развитие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выносливости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 w:rsidRPr="00D45A30">
        <w:rPr>
          <w:color w:val="000000" w:themeColor="text1"/>
          <w:sz w:val="28"/>
          <w:szCs w:val="28"/>
        </w:rPr>
        <w:t>ловкости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 w:rsidRPr="00D45A30">
        <w:rPr>
          <w:color w:val="000000" w:themeColor="text1"/>
          <w:sz w:val="28"/>
          <w:szCs w:val="28"/>
        </w:rPr>
        <w:t>силы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и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быстроты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415511" w:rsidRDefault="00415511" w:rsidP="00415511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Бег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30 </w:t>
      </w:r>
      <w:r>
        <w:rPr>
          <w:color w:val="000000" w:themeColor="text1"/>
          <w:sz w:val="28"/>
          <w:szCs w:val="28"/>
        </w:rPr>
        <w:t>м</w:t>
      </w:r>
      <w:r>
        <w:rPr>
          <w:rFonts w:ascii="Bodoni MT" w:hAnsi="Bodoni MT" w:cs="Arial"/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сек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.) </w:t>
      </w:r>
      <w:r>
        <w:rPr>
          <w:rFonts w:ascii="Bodoni MT" w:hAnsi="Bodoni MT" w:cs="Bodoni MT"/>
          <w:color w:val="000000" w:themeColor="text1"/>
          <w:sz w:val="28"/>
          <w:szCs w:val="28"/>
        </w:rPr>
        <w:t>–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6.2 </w:t>
      </w:r>
      <w:r>
        <w:rPr>
          <w:color w:val="000000" w:themeColor="text1"/>
          <w:sz w:val="28"/>
          <w:szCs w:val="28"/>
        </w:rPr>
        <w:t>юн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6.4 </w:t>
      </w:r>
      <w:r>
        <w:rPr>
          <w:color w:val="000000" w:themeColor="text1"/>
          <w:sz w:val="28"/>
          <w:szCs w:val="28"/>
        </w:rPr>
        <w:t>дев</w:t>
      </w:r>
    </w:p>
    <w:p w:rsidR="00415511" w:rsidRDefault="00415511" w:rsidP="00415511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Челночный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бег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3</w:t>
      </w:r>
      <w:r>
        <w:rPr>
          <w:color w:val="000000" w:themeColor="text1"/>
          <w:sz w:val="28"/>
          <w:szCs w:val="28"/>
        </w:rPr>
        <w:t>х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10 </w:t>
      </w:r>
      <w:r>
        <w:rPr>
          <w:color w:val="000000" w:themeColor="text1"/>
          <w:sz w:val="28"/>
          <w:szCs w:val="28"/>
        </w:rPr>
        <w:t>м</w:t>
      </w:r>
      <w:r>
        <w:rPr>
          <w:rFonts w:ascii="Bodoni MT" w:hAnsi="Bodoni MT" w:cs="Arial"/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сек.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) </w:t>
      </w:r>
      <w:r>
        <w:rPr>
          <w:rFonts w:ascii="Bodoni MT" w:hAnsi="Bodoni MT" w:cs="Bodoni MT"/>
          <w:color w:val="000000" w:themeColor="text1"/>
          <w:sz w:val="28"/>
          <w:szCs w:val="28"/>
        </w:rPr>
        <w:t>–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8.4 </w:t>
      </w:r>
      <w:r>
        <w:rPr>
          <w:color w:val="000000" w:themeColor="text1"/>
          <w:sz w:val="28"/>
          <w:szCs w:val="28"/>
        </w:rPr>
        <w:t>юн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8.8 </w:t>
      </w:r>
      <w:r>
        <w:rPr>
          <w:color w:val="000000" w:themeColor="text1"/>
          <w:sz w:val="28"/>
          <w:szCs w:val="28"/>
        </w:rPr>
        <w:t>дев</w:t>
      </w:r>
    </w:p>
    <w:p w:rsidR="00415511" w:rsidRDefault="00415511" w:rsidP="00415511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Бег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1000</w:t>
      </w:r>
      <w:r>
        <w:rPr>
          <w:color w:val="000000" w:themeColor="text1"/>
          <w:sz w:val="28"/>
          <w:szCs w:val="28"/>
        </w:rPr>
        <w:t>м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сек</w:t>
      </w:r>
      <w:r>
        <w:rPr>
          <w:rFonts w:ascii="Bodoni MT" w:hAnsi="Bodoni MT"/>
          <w:color w:val="000000" w:themeColor="text1"/>
          <w:sz w:val="28"/>
          <w:szCs w:val="28"/>
        </w:rPr>
        <w:t>.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) – 5.10 </w:t>
      </w:r>
      <w:r>
        <w:rPr>
          <w:color w:val="000000" w:themeColor="text1"/>
          <w:sz w:val="28"/>
          <w:szCs w:val="28"/>
        </w:rPr>
        <w:t>юн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5.50 </w:t>
      </w:r>
      <w:r>
        <w:rPr>
          <w:color w:val="000000" w:themeColor="text1"/>
          <w:sz w:val="28"/>
          <w:szCs w:val="28"/>
        </w:rPr>
        <w:t>дев</w:t>
      </w:r>
    </w:p>
    <w:p w:rsidR="00415511" w:rsidRDefault="00415511" w:rsidP="00415511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Отжимания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пола</w:t>
      </w:r>
      <w:r>
        <w:rPr>
          <w:rFonts w:ascii="Bodoni MT" w:hAnsi="Bodoni MT"/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юн</w:t>
      </w:r>
      <w:r>
        <w:rPr>
          <w:rFonts w:ascii="Bodoni MT" w:hAnsi="Bodoni MT"/>
          <w:color w:val="000000" w:themeColor="text1"/>
          <w:sz w:val="28"/>
          <w:szCs w:val="28"/>
        </w:rPr>
        <w:t xml:space="preserve">), </w:t>
      </w:r>
      <w:r>
        <w:rPr>
          <w:color w:val="000000" w:themeColor="text1"/>
          <w:sz w:val="28"/>
          <w:szCs w:val="28"/>
        </w:rPr>
        <w:t>от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скамейки</w:t>
      </w:r>
      <w:r>
        <w:rPr>
          <w:rFonts w:ascii="Bodoni MT" w:hAnsi="Bodoni MT"/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дев</w:t>
      </w:r>
      <w:r>
        <w:rPr>
          <w:rFonts w:ascii="Bodoni MT" w:hAnsi="Bodoni MT"/>
          <w:color w:val="000000" w:themeColor="text1"/>
          <w:sz w:val="28"/>
          <w:szCs w:val="28"/>
        </w:rPr>
        <w:t>), (</w:t>
      </w:r>
      <w:r>
        <w:rPr>
          <w:color w:val="000000" w:themeColor="text1"/>
          <w:sz w:val="28"/>
          <w:szCs w:val="28"/>
        </w:rPr>
        <w:t>раз</w:t>
      </w:r>
      <w:r>
        <w:rPr>
          <w:rFonts w:ascii="Bodoni MT" w:hAnsi="Bodoni MT"/>
          <w:color w:val="000000" w:themeColor="text1"/>
          <w:sz w:val="28"/>
          <w:szCs w:val="28"/>
        </w:rPr>
        <w:t xml:space="preserve">) – 10 </w:t>
      </w:r>
      <w:r>
        <w:rPr>
          <w:color w:val="000000" w:themeColor="text1"/>
          <w:sz w:val="28"/>
          <w:szCs w:val="28"/>
        </w:rPr>
        <w:t>юн</w:t>
      </w:r>
      <w:r>
        <w:rPr>
          <w:rFonts w:ascii="Bodoni MT" w:hAnsi="Bodoni MT"/>
          <w:color w:val="000000" w:themeColor="text1"/>
          <w:sz w:val="28"/>
          <w:szCs w:val="28"/>
        </w:rPr>
        <w:t xml:space="preserve">, 4 </w:t>
      </w:r>
      <w:r>
        <w:rPr>
          <w:color w:val="000000" w:themeColor="text1"/>
          <w:sz w:val="28"/>
          <w:szCs w:val="28"/>
        </w:rPr>
        <w:t>дев</w:t>
      </w:r>
      <w:r>
        <w:rPr>
          <w:rFonts w:ascii="Bodoni MT" w:hAnsi="Bodoni MT" w:cs="Arial"/>
          <w:color w:val="000000" w:themeColor="text1"/>
          <w:sz w:val="28"/>
          <w:szCs w:val="28"/>
        </w:rPr>
        <w:t> </w:t>
      </w:r>
    </w:p>
    <w:p w:rsidR="00415511" w:rsidRDefault="00415511" w:rsidP="00415511">
      <w:pPr>
        <w:spacing w:line="360" w:lineRule="auto"/>
        <w:jc w:val="both"/>
        <w:textAlignment w:val="baseline"/>
        <w:rPr>
          <w:rFonts w:ascii="Bodoni MT" w:hAnsi="Bodoni MT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Поднимание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туловища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</w:t>
      </w:r>
      <w:r>
        <w:rPr>
          <w:rFonts w:ascii="Bodoni MT" w:hAnsi="Bodoni MT"/>
          <w:color w:val="000000" w:themeColor="text1"/>
          <w:sz w:val="28"/>
          <w:szCs w:val="28"/>
        </w:rPr>
        <w:t xml:space="preserve"> 30 </w:t>
      </w:r>
      <w:r>
        <w:rPr>
          <w:color w:val="000000" w:themeColor="text1"/>
          <w:sz w:val="28"/>
          <w:szCs w:val="28"/>
        </w:rPr>
        <w:t>сек</w:t>
      </w:r>
      <w:r>
        <w:rPr>
          <w:rFonts w:ascii="Bodoni MT" w:hAnsi="Bodoni MT"/>
          <w:color w:val="000000" w:themeColor="text1"/>
          <w:sz w:val="28"/>
          <w:szCs w:val="28"/>
        </w:rPr>
        <w:t>. (</w:t>
      </w:r>
      <w:r>
        <w:rPr>
          <w:color w:val="000000" w:themeColor="text1"/>
          <w:sz w:val="28"/>
          <w:szCs w:val="28"/>
        </w:rPr>
        <w:t>раз</w:t>
      </w:r>
      <w:r>
        <w:rPr>
          <w:rFonts w:ascii="Bodoni MT" w:hAnsi="Bodoni MT"/>
          <w:color w:val="000000" w:themeColor="text1"/>
          <w:sz w:val="28"/>
          <w:szCs w:val="28"/>
        </w:rPr>
        <w:t xml:space="preserve">) – 17 </w:t>
      </w:r>
      <w:r>
        <w:rPr>
          <w:color w:val="000000" w:themeColor="text1"/>
          <w:sz w:val="28"/>
          <w:szCs w:val="28"/>
        </w:rPr>
        <w:t>юн</w:t>
      </w:r>
      <w:r>
        <w:rPr>
          <w:rFonts w:ascii="Bodoni MT" w:hAnsi="Bodoni MT"/>
          <w:color w:val="000000" w:themeColor="text1"/>
          <w:sz w:val="28"/>
          <w:szCs w:val="28"/>
        </w:rPr>
        <w:t xml:space="preserve">, 14 </w:t>
      </w:r>
      <w:r>
        <w:rPr>
          <w:color w:val="000000" w:themeColor="text1"/>
          <w:sz w:val="28"/>
          <w:szCs w:val="28"/>
        </w:rPr>
        <w:t>дев</w:t>
      </w:r>
    </w:p>
    <w:p w:rsidR="00415511" w:rsidRDefault="00415511" w:rsidP="00415511">
      <w:pPr>
        <w:spacing w:line="360" w:lineRule="auto"/>
        <w:jc w:val="both"/>
        <w:textAlignment w:val="baseline"/>
        <w:rPr>
          <w:rFonts w:ascii="Bodoni MT" w:hAnsi="Bodoni MT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Подтягивание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висе</w:t>
      </w:r>
      <w:r>
        <w:rPr>
          <w:rFonts w:ascii="Bodoni MT" w:hAnsi="Bodoni MT"/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юн</w:t>
      </w:r>
      <w:r>
        <w:rPr>
          <w:rFonts w:ascii="Bodoni MT" w:hAnsi="Bodoni MT"/>
          <w:color w:val="000000" w:themeColor="text1"/>
          <w:sz w:val="28"/>
          <w:szCs w:val="28"/>
        </w:rPr>
        <w:t xml:space="preserve">), </w:t>
      </w:r>
      <w:r>
        <w:rPr>
          <w:color w:val="000000" w:themeColor="text1"/>
          <w:sz w:val="28"/>
          <w:szCs w:val="28"/>
        </w:rPr>
        <w:t>из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виса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лёжа</w:t>
      </w:r>
      <w:r>
        <w:rPr>
          <w:rFonts w:ascii="Bodoni MT" w:hAnsi="Bodoni MT"/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дев</w:t>
      </w:r>
      <w:r>
        <w:rPr>
          <w:rFonts w:ascii="Bodoni MT" w:hAnsi="Bodoni MT"/>
          <w:color w:val="000000" w:themeColor="text1"/>
          <w:sz w:val="28"/>
          <w:szCs w:val="28"/>
        </w:rPr>
        <w:t>), (</w:t>
      </w:r>
      <w:r>
        <w:rPr>
          <w:color w:val="000000" w:themeColor="text1"/>
          <w:sz w:val="28"/>
          <w:szCs w:val="28"/>
        </w:rPr>
        <w:t>раз</w:t>
      </w:r>
      <w:r>
        <w:rPr>
          <w:rFonts w:ascii="Bodoni MT" w:hAnsi="Bodoni MT"/>
          <w:color w:val="000000" w:themeColor="text1"/>
          <w:sz w:val="28"/>
          <w:szCs w:val="28"/>
        </w:rPr>
        <w:t xml:space="preserve">) </w:t>
      </w:r>
      <w:r>
        <w:rPr>
          <w:rFonts w:ascii="Bodoni MT" w:hAnsi="Bodoni MT" w:cs="Bodoni MT"/>
          <w:color w:val="000000" w:themeColor="text1"/>
          <w:sz w:val="28"/>
          <w:szCs w:val="28"/>
        </w:rPr>
        <w:t>–</w:t>
      </w:r>
      <w:r>
        <w:rPr>
          <w:rFonts w:ascii="Bodoni MT" w:hAnsi="Bodoni MT"/>
          <w:color w:val="000000" w:themeColor="text1"/>
          <w:sz w:val="28"/>
          <w:szCs w:val="28"/>
        </w:rPr>
        <w:t xml:space="preserve"> 4 </w:t>
      </w:r>
      <w:r>
        <w:rPr>
          <w:color w:val="000000" w:themeColor="text1"/>
          <w:sz w:val="28"/>
          <w:szCs w:val="28"/>
        </w:rPr>
        <w:t>юн</w:t>
      </w:r>
      <w:r>
        <w:rPr>
          <w:rFonts w:ascii="Bodoni MT" w:hAnsi="Bodoni MT"/>
          <w:color w:val="000000" w:themeColor="text1"/>
          <w:sz w:val="28"/>
          <w:szCs w:val="28"/>
        </w:rPr>
        <w:t xml:space="preserve">, 6 </w:t>
      </w:r>
      <w:r>
        <w:rPr>
          <w:color w:val="000000" w:themeColor="text1"/>
          <w:sz w:val="28"/>
          <w:szCs w:val="28"/>
        </w:rPr>
        <w:t>дев</w:t>
      </w:r>
    </w:p>
    <w:p w:rsidR="00415511" w:rsidRDefault="00415511" w:rsidP="00415511">
      <w:pPr>
        <w:spacing w:line="360" w:lineRule="auto"/>
        <w:jc w:val="both"/>
        <w:textAlignment w:val="baseline"/>
        <w:rPr>
          <w:rFonts w:ascii="Bodoni MT" w:hAnsi="Bodoni MT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Наклоны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вперёд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сидя</w:t>
      </w:r>
      <w:r>
        <w:rPr>
          <w:rFonts w:ascii="Bodoni MT" w:hAnsi="Bodoni MT"/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см</w:t>
      </w:r>
      <w:r>
        <w:rPr>
          <w:rFonts w:ascii="Bodoni MT" w:hAnsi="Bodoni MT"/>
          <w:color w:val="000000" w:themeColor="text1"/>
          <w:sz w:val="28"/>
          <w:szCs w:val="28"/>
        </w:rPr>
        <w:t xml:space="preserve">) – 3-7 </w:t>
      </w:r>
      <w:r>
        <w:rPr>
          <w:color w:val="000000" w:themeColor="text1"/>
          <w:sz w:val="28"/>
          <w:szCs w:val="28"/>
        </w:rPr>
        <w:t>юн</w:t>
      </w:r>
      <w:r>
        <w:rPr>
          <w:rFonts w:ascii="Bodoni MT" w:hAnsi="Bodoni MT"/>
          <w:color w:val="000000" w:themeColor="text1"/>
          <w:sz w:val="28"/>
          <w:szCs w:val="28"/>
        </w:rPr>
        <w:t xml:space="preserve">, 4-8 </w:t>
      </w:r>
      <w:r>
        <w:rPr>
          <w:color w:val="000000" w:themeColor="text1"/>
          <w:sz w:val="28"/>
          <w:szCs w:val="28"/>
        </w:rPr>
        <w:t>дев</w:t>
      </w:r>
    </w:p>
    <w:p w:rsidR="00070C73" w:rsidRPr="00502805" w:rsidRDefault="00415511" w:rsidP="00070C73">
      <w:pPr>
        <w:spacing w:line="360" w:lineRule="auto"/>
        <w:jc w:val="both"/>
        <w:textAlignment w:val="baseline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Прыжки</w:t>
      </w:r>
      <w:r>
        <w:rPr>
          <w:rFonts w:ascii="Bodoni MT" w:hAnsi="Bodoni MT"/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многоскоки</w:t>
      </w:r>
      <w:r>
        <w:rPr>
          <w:rFonts w:ascii="Bodoni MT" w:hAnsi="Bodoni MT"/>
          <w:color w:val="000000" w:themeColor="text1"/>
          <w:sz w:val="28"/>
          <w:szCs w:val="28"/>
        </w:rPr>
        <w:t>»</w:t>
      </w:r>
    </w:p>
    <w:p w:rsidR="00070C73" w:rsidRPr="00457E53" w:rsidRDefault="00070C73" w:rsidP="00457E53">
      <w:pPr>
        <w:spacing w:line="360" w:lineRule="auto"/>
        <w:ind w:firstLine="708"/>
        <w:jc w:val="both"/>
        <w:textAlignment w:val="baseline"/>
        <w:rPr>
          <w:rFonts w:asciiTheme="minorHAnsi" w:hAnsiTheme="minorHAnsi" w:cs="Arial"/>
          <w:b/>
          <w:i/>
          <w:color w:val="000000" w:themeColor="text1"/>
          <w:sz w:val="28"/>
          <w:szCs w:val="28"/>
        </w:rPr>
      </w:pPr>
      <w:r w:rsidRPr="00070C73">
        <w:rPr>
          <w:b/>
          <w:i/>
          <w:color w:val="000000" w:themeColor="text1"/>
          <w:sz w:val="28"/>
          <w:szCs w:val="28"/>
        </w:rPr>
        <w:t>Тема</w:t>
      </w:r>
      <w:r w:rsidRPr="00754BFD"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i/>
          <w:color w:val="000000" w:themeColor="text1"/>
          <w:sz w:val="28"/>
          <w:szCs w:val="28"/>
        </w:rPr>
        <w:t>4</w:t>
      </w:r>
      <w:r w:rsidRPr="00754BFD"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. </w:t>
      </w:r>
      <w:r w:rsidRPr="00754BFD">
        <w:rPr>
          <w:b/>
          <w:i/>
          <w:color w:val="000000" w:themeColor="text1"/>
          <w:sz w:val="28"/>
          <w:szCs w:val="28"/>
        </w:rPr>
        <w:t>Специальная</w:t>
      </w:r>
      <w:r w:rsidRPr="00754BFD"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 </w:t>
      </w:r>
      <w:r w:rsidRPr="00754BFD">
        <w:rPr>
          <w:b/>
          <w:i/>
          <w:color w:val="000000" w:themeColor="text1"/>
          <w:sz w:val="28"/>
          <w:szCs w:val="28"/>
        </w:rPr>
        <w:t>физическая</w:t>
      </w:r>
      <w:r w:rsidRPr="00754BFD"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 </w:t>
      </w:r>
      <w:r w:rsidRPr="00754BFD">
        <w:rPr>
          <w:b/>
          <w:i/>
          <w:color w:val="000000" w:themeColor="text1"/>
          <w:sz w:val="28"/>
          <w:szCs w:val="28"/>
        </w:rPr>
        <w:t>подготовка</w:t>
      </w:r>
      <w:r w:rsidRPr="00754BFD"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 (</w:t>
      </w:r>
      <w:r w:rsidRPr="00754BFD">
        <w:rPr>
          <w:b/>
          <w:i/>
          <w:color w:val="000000" w:themeColor="text1"/>
          <w:sz w:val="28"/>
          <w:szCs w:val="28"/>
        </w:rPr>
        <w:t>СФП</w:t>
      </w:r>
      <w:r w:rsidRPr="00754BFD">
        <w:rPr>
          <w:rFonts w:ascii="Bodoni MT" w:hAnsi="Bodoni MT" w:cs="Arial"/>
          <w:b/>
          <w:i/>
          <w:color w:val="000000" w:themeColor="text1"/>
          <w:sz w:val="28"/>
          <w:szCs w:val="28"/>
        </w:rPr>
        <w:t>).</w:t>
      </w:r>
    </w:p>
    <w:p w:rsidR="00275AFF" w:rsidRPr="0074653B" w:rsidRDefault="00275AFF" w:rsidP="0074653B">
      <w:pPr>
        <w:spacing w:line="360" w:lineRule="auto"/>
        <w:ind w:left="720"/>
        <w:rPr>
          <w:sz w:val="28"/>
          <w:szCs w:val="28"/>
        </w:rPr>
      </w:pPr>
      <w:r w:rsidRPr="007C3668">
        <w:rPr>
          <w:b/>
          <w:i/>
          <w:sz w:val="28"/>
          <w:szCs w:val="28"/>
        </w:rPr>
        <w:t>Теория</w:t>
      </w:r>
      <w:r w:rsidRPr="007C3668">
        <w:rPr>
          <w:rFonts w:ascii="Bodoni MT" w:hAnsi="Bodoni MT"/>
          <w:b/>
          <w:i/>
          <w:sz w:val="28"/>
          <w:szCs w:val="28"/>
        </w:rPr>
        <w:t xml:space="preserve">: </w:t>
      </w:r>
      <w:r w:rsidRPr="007C3668">
        <w:rPr>
          <w:sz w:val="28"/>
          <w:szCs w:val="28"/>
        </w:rPr>
        <w:t>Знакомство</w:t>
      </w:r>
      <w:r w:rsidRPr="007C3668">
        <w:rPr>
          <w:rFonts w:ascii="Bodoni MT" w:hAnsi="Bodoni MT"/>
          <w:sz w:val="28"/>
          <w:szCs w:val="28"/>
        </w:rPr>
        <w:t xml:space="preserve"> </w:t>
      </w:r>
      <w:r w:rsidRPr="007C3668">
        <w:rPr>
          <w:sz w:val="28"/>
          <w:szCs w:val="28"/>
        </w:rPr>
        <w:t>с</w:t>
      </w:r>
      <w:r w:rsidRPr="007C3668">
        <w:rPr>
          <w:rFonts w:ascii="Bodoni MT" w:hAnsi="Bodoni MT"/>
          <w:sz w:val="28"/>
          <w:szCs w:val="28"/>
        </w:rPr>
        <w:t xml:space="preserve"> </w:t>
      </w:r>
      <w:r w:rsidRPr="007C3668">
        <w:rPr>
          <w:sz w:val="28"/>
          <w:szCs w:val="28"/>
        </w:rPr>
        <w:t>комплексами</w:t>
      </w:r>
      <w:r w:rsidRPr="007C3668">
        <w:rPr>
          <w:rFonts w:ascii="Bodoni MT" w:hAnsi="Bodoni MT"/>
          <w:sz w:val="28"/>
          <w:szCs w:val="28"/>
        </w:rPr>
        <w:t xml:space="preserve"> </w:t>
      </w:r>
      <w:r w:rsidRPr="007C3668">
        <w:rPr>
          <w:sz w:val="28"/>
          <w:szCs w:val="28"/>
        </w:rPr>
        <w:t>упражнений</w:t>
      </w:r>
      <w:r w:rsidRPr="007C3668">
        <w:rPr>
          <w:rFonts w:ascii="Bodoni MT" w:hAnsi="Bodoni MT"/>
          <w:sz w:val="28"/>
          <w:szCs w:val="28"/>
        </w:rPr>
        <w:t xml:space="preserve"> </w:t>
      </w:r>
      <w:r w:rsidRPr="007C3668">
        <w:rPr>
          <w:sz w:val="28"/>
          <w:szCs w:val="28"/>
        </w:rPr>
        <w:t>для</w:t>
      </w:r>
      <w:r w:rsidRPr="007C3668">
        <w:rPr>
          <w:rFonts w:ascii="Bodoni MT" w:hAnsi="Bodoni MT"/>
          <w:sz w:val="28"/>
          <w:szCs w:val="28"/>
        </w:rPr>
        <w:t xml:space="preserve"> </w:t>
      </w:r>
      <w:r w:rsidRPr="007C3668">
        <w:rPr>
          <w:sz w:val="28"/>
          <w:szCs w:val="28"/>
        </w:rPr>
        <w:t>разминки</w:t>
      </w:r>
      <w:r w:rsidRPr="007C3668">
        <w:rPr>
          <w:rFonts w:ascii="Bodoni MT" w:hAnsi="Bodoni MT"/>
          <w:sz w:val="28"/>
          <w:szCs w:val="28"/>
        </w:rPr>
        <w:t xml:space="preserve"> </w:t>
      </w:r>
      <w:r w:rsidRPr="007C3668">
        <w:rPr>
          <w:sz w:val="28"/>
          <w:szCs w:val="28"/>
        </w:rPr>
        <w:t>с</w:t>
      </w:r>
      <w:r w:rsidRPr="007C3668">
        <w:rPr>
          <w:rFonts w:ascii="Bodoni MT" w:hAnsi="Bodoni MT"/>
          <w:sz w:val="28"/>
          <w:szCs w:val="28"/>
        </w:rPr>
        <w:t xml:space="preserve"> </w:t>
      </w:r>
      <w:r>
        <w:rPr>
          <w:sz w:val="28"/>
          <w:szCs w:val="28"/>
        </w:rPr>
        <w:t>ракеткой и воланом, упражнениями на равновесие, упражнениями на растяжку мышц, упражнениями на расслабление и восстановление дыхания.</w:t>
      </w:r>
      <w:r w:rsidR="00B5156B">
        <w:rPr>
          <w:sz w:val="28"/>
          <w:szCs w:val="28"/>
        </w:rPr>
        <w:t xml:space="preserve"> </w:t>
      </w:r>
      <w:r w:rsidR="00B5156B" w:rsidRPr="00B5156B">
        <w:rPr>
          <w:sz w:val="28"/>
          <w:szCs w:val="28"/>
        </w:rPr>
        <w:t>Комплексы упражнений на развитие специальных физических качеств.</w:t>
      </w:r>
    </w:p>
    <w:p w:rsidR="00070C73" w:rsidRPr="00E30343" w:rsidRDefault="00213535" w:rsidP="00070C73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</w:rPr>
        <w:t xml:space="preserve">         Практика: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 </w:t>
      </w:r>
    </w:p>
    <w:p w:rsidR="00070C73" w:rsidRPr="00D45A30" w:rsidRDefault="00070C73" w:rsidP="00070C7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 w:rsidRPr="00D45A30">
        <w:rPr>
          <w:rFonts w:ascii="Bodoni MT" w:hAnsi="Bodoni MT" w:cs="Arial"/>
          <w:color w:val="000000" w:themeColor="text1"/>
          <w:sz w:val="28"/>
          <w:szCs w:val="28"/>
        </w:rPr>
        <w:t>1</w:t>
      </w:r>
      <w:r w:rsidRPr="00D45A30">
        <w:rPr>
          <w:rFonts w:asciiTheme="minorHAnsi" w:hAnsiTheme="minorHAnsi" w:cs="Arial"/>
          <w:color w:val="000000" w:themeColor="text1"/>
          <w:sz w:val="28"/>
          <w:szCs w:val="28"/>
        </w:rPr>
        <w:t>.</w:t>
      </w:r>
      <w:r w:rsidRPr="00D45A30">
        <w:rPr>
          <w:color w:val="000000" w:themeColor="text1"/>
          <w:sz w:val="28"/>
          <w:szCs w:val="28"/>
        </w:rPr>
        <w:t>Упражнения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на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ловкость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070C73" w:rsidRPr="00D45A30" w:rsidRDefault="00070C73" w:rsidP="00070C7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 w:rsidRPr="00D45A30">
        <w:rPr>
          <w:rFonts w:ascii="Bodoni MT" w:hAnsi="Bodoni MT" w:cs="Arial"/>
          <w:color w:val="000000" w:themeColor="text1"/>
          <w:sz w:val="28"/>
          <w:szCs w:val="28"/>
        </w:rPr>
        <w:t>2.</w:t>
      </w:r>
      <w:r w:rsidRPr="00D45A30">
        <w:rPr>
          <w:color w:val="000000" w:themeColor="text1"/>
          <w:sz w:val="28"/>
          <w:szCs w:val="28"/>
        </w:rPr>
        <w:t>Упражнения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на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координацию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движений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070C73" w:rsidRPr="00D45A30" w:rsidRDefault="00070C73" w:rsidP="00070C7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 w:rsidRPr="00D45A30">
        <w:rPr>
          <w:color w:val="000000" w:themeColor="text1"/>
          <w:sz w:val="28"/>
          <w:szCs w:val="28"/>
        </w:rPr>
        <w:t>З</w:t>
      </w:r>
      <w:r w:rsidRPr="00D45A30">
        <w:rPr>
          <w:rFonts w:asciiTheme="minorHAnsi" w:hAnsiTheme="minorHAnsi" w:cs="Arial"/>
          <w:color w:val="000000" w:themeColor="text1"/>
          <w:sz w:val="28"/>
          <w:szCs w:val="28"/>
        </w:rPr>
        <w:t xml:space="preserve">. </w:t>
      </w:r>
      <w:r w:rsidRPr="00D45A30">
        <w:rPr>
          <w:color w:val="000000" w:themeColor="text1"/>
          <w:sz w:val="28"/>
          <w:szCs w:val="28"/>
        </w:rPr>
        <w:t>Упражнения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на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гибкость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070C73" w:rsidRPr="00D45A30" w:rsidRDefault="00070C73" w:rsidP="00070C7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 w:rsidRPr="00D45A30">
        <w:rPr>
          <w:rFonts w:ascii="Bodoni MT" w:hAnsi="Bodoni MT" w:cs="Arial"/>
          <w:color w:val="000000" w:themeColor="text1"/>
          <w:sz w:val="28"/>
          <w:szCs w:val="28"/>
        </w:rPr>
        <w:t>4.</w:t>
      </w:r>
      <w:r w:rsidRPr="00D45A30">
        <w:rPr>
          <w:color w:val="000000" w:themeColor="text1"/>
          <w:sz w:val="28"/>
          <w:szCs w:val="28"/>
        </w:rPr>
        <w:t>Упражнения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на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быстроту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070C73" w:rsidRPr="00D45A30" w:rsidRDefault="00070C73" w:rsidP="00070C7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 w:rsidRPr="00D45A30">
        <w:rPr>
          <w:rFonts w:ascii="Bodoni MT" w:hAnsi="Bodoni MT" w:cs="Arial"/>
          <w:color w:val="000000" w:themeColor="text1"/>
          <w:sz w:val="28"/>
          <w:szCs w:val="28"/>
        </w:rPr>
        <w:t>5.</w:t>
      </w:r>
      <w:r w:rsidRPr="00D45A30">
        <w:rPr>
          <w:color w:val="000000" w:themeColor="text1"/>
          <w:sz w:val="28"/>
          <w:szCs w:val="28"/>
        </w:rPr>
        <w:t>Упражнения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на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выносливость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070C73" w:rsidRPr="00D45A30" w:rsidRDefault="00070C73" w:rsidP="00070C7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6. </w:t>
      </w:r>
      <w:r w:rsidRPr="00D45A30">
        <w:rPr>
          <w:color w:val="000000" w:themeColor="text1"/>
          <w:sz w:val="28"/>
          <w:szCs w:val="28"/>
        </w:rPr>
        <w:t>Упражнения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на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силу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070C73" w:rsidRPr="00D45A30" w:rsidRDefault="00070C73" w:rsidP="00070C7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7. </w:t>
      </w:r>
      <w:r w:rsidRPr="00D45A30">
        <w:rPr>
          <w:color w:val="000000" w:themeColor="text1"/>
          <w:sz w:val="28"/>
          <w:szCs w:val="28"/>
        </w:rPr>
        <w:t>Упражнения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скоростно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>-</w:t>
      </w:r>
      <w:r w:rsidRPr="00D45A30">
        <w:rPr>
          <w:color w:val="000000" w:themeColor="text1"/>
          <w:sz w:val="28"/>
          <w:szCs w:val="28"/>
        </w:rPr>
        <w:t>силовые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4C46EE" w:rsidRPr="001752B3" w:rsidRDefault="00070C73" w:rsidP="004C46EE">
      <w:pPr>
        <w:spacing w:line="360" w:lineRule="auto"/>
        <w:jc w:val="both"/>
        <w:textAlignment w:val="baseline"/>
        <w:rPr>
          <w:rFonts w:cs="Arial"/>
          <w:sz w:val="28"/>
          <w:szCs w:val="28"/>
        </w:rPr>
      </w:pPr>
      <w:r w:rsidRPr="001752B3">
        <w:rPr>
          <w:rFonts w:cs="Arial"/>
          <w:sz w:val="28"/>
          <w:szCs w:val="28"/>
        </w:rPr>
        <w:t> </w:t>
      </w:r>
      <w:r w:rsidR="004C46EE" w:rsidRPr="001752B3">
        <w:rPr>
          <w:sz w:val="28"/>
          <w:szCs w:val="28"/>
        </w:rPr>
        <w:t>Бросок</w:t>
      </w:r>
      <w:r w:rsidR="004C46EE" w:rsidRPr="001752B3">
        <w:rPr>
          <w:rFonts w:cs="Arial"/>
          <w:sz w:val="28"/>
          <w:szCs w:val="28"/>
        </w:rPr>
        <w:t xml:space="preserve"> </w:t>
      </w:r>
      <w:r w:rsidR="004C46EE" w:rsidRPr="001752B3">
        <w:rPr>
          <w:sz w:val="28"/>
          <w:szCs w:val="28"/>
        </w:rPr>
        <w:t>набивного</w:t>
      </w:r>
      <w:r w:rsidR="004C46EE" w:rsidRPr="001752B3">
        <w:rPr>
          <w:rFonts w:cs="Arial"/>
          <w:sz w:val="28"/>
          <w:szCs w:val="28"/>
        </w:rPr>
        <w:t xml:space="preserve"> </w:t>
      </w:r>
      <w:r w:rsidR="004C46EE" w:rsidRPr="001752B3">
        <w:rPr>
          <w:sz w:val="28"/>
          <w:szCs w:val="28"/>
        </w:rPr>
        <w:t>мяча (1кг)</w:t>
      </w:r>
      <w:r w:rsidR="004C46EE" w:rsidRPr="001752B3">
        <w:rPr>
          <w:rFonts w:cs="Arial"/>
          <w:sz w:val="28"/>
          <w:szCs w:val="28"/>
        </w:rPr>
        <w:t xml:space="preserve"> </w:t>
      </w:r>
      <w:r w:rsidR="004C46EE" w:rsidRPr="001752B3">
        <w:rPr>
          <w:sz w:val="28"/>
          <w:szCs w:val="28"/>
        </w:rPr>
        <w:t>двумя</w:t>
      </w:r>
      <w:r w:rsidR="004C46EE" w:rsidRPr="001752B3">
        <w:rPr>
          <w:rFonts w:cs="Arial"/>
          <w:sz w:val="28"/>
          <w:szCs w:val="28"/>
        </w:rPr>
        <w:t xml:space="preserve"> </w:t>
      </w:r>
      <w:r w:rsidR="004C46EE" w:rsidRPr="001752B3">
        <w:rPr>
          <w:sz w:val="28"/>
          <w:szCs w:val="28"/>
        </w:rPr>
        <w:t>руками</w:t>
      </w:r>
      <w:r w:rsidR="004C46EE" w:rsidRPr="001752B3">
        <w:rPr>
          <w:rFonts w:cs="Arial"/>
          <w:sz w:val="28"/>
          <w:szCs w:val="28"/>
        </w:rPr>
        <w:t xml:space="preserve"> </w:t>
      </w:r>
      <w:r w:rsidR="004C46EE" w:rsidRPr="001752B3">
        <w:rPr>
          <w:sz w:val="28"/>
          <w:szCs w:val="28"/>
        </w:rPr>
        <w:t>из</w:t>
      </w:r>
      <w:r w:rsidR="004C46EE" w:rsidRPr="001752B3">
        <w:rPr>
          <w:rFonts w:cs="Arial"/>
          <w:sz w:val="28"/>
          <w:szCs w:val="28"/>
        </w:rPr>
        <w:t>-</w:t>
      </w:r>
      <w:r w:rsidR="004C46EE" w:rsidRPr="001752B3">
        <w:rPr>
          <w:sz w:val="28"/>
          <w:szCs w:val="28"/>
        </w:rPr>
        <w:t>за</w:t>
      </w:r>
      <w:r w:rsidR="004C46EE" w:rsidRPr="001752B3">
        <w:rPr>
          <w:rFonts w:cs="Arial"/>
          <w:sz w:val="28"/>
          <w:szCs w:val="28"/>
        </w:rPr>
        <w:t xml:space="preserve"> </w:t>
      </w:r>
      <w:r w:rsidR="004C46EE" w:rsidRPr="001752B3">
        <w:rPr>
          <w:sz w:val="28"/>
          <w:szCs w:val="28"/>
        </w:rPr>
        <w:t>головы</w:t>
      </w:r>
      <w:r w:rsidR="004C46EE" w:rsidRPr="001752B3">
        <w:rPr>
          <w:rFonts w:cs="Arial"/>
          <w:sz w:val="28"/>
          <w:szCs w:val="28"/>
        </w:rPr>
        <w:t xml:space="preserve">, </w:t>
      </w:r>
      <w:r w:rsidR="004C46EE" w:rsidRPr="001752B3">
        <w:rPr>
          <w:sz w:val="28"/>
          <w:szCs w:val="28"/>
        </w:rPr>
        <w:t>сидя</w:t>
      </w:r>
      <w:r w:rsidR="004C46EE" w:rsidRPr="001752B3">
        <w:rPr>
          <w:rFonts w:cs="Arial"/>
          <w:sz w:val="28"/>
          <w:szCs w:val="28"/>
        </w:rPr>
        <w:t xml:space="preserve"> (</w:t>
      </w:r>
      <w:r w:rsidR="004C46EE" w:rsidRPr="001752B3">
        <w:rPr>
          <w:sz w:val="28"/>
          <w:szCs w:val="28"/>
        </w:rPr>
        <w:t>м</w:t>
      </w:r>
      <w:r w:rsidR="004C46EE" w:rsidRPr="001752B3">
        <w:rPr>
          <w:rFonts w:cs="Arial"/>
          <w:sz w:val="28"/>
          <w:szCs w:val="28"/>
        </w:rPr>
        <w:t xml:space="preserve">) </w:t>
      </w:r>
      <w:r w:rsidR="004C46EE" w:rsidRPr="001752B3">
        <w:rPr>
          <w:rFonts w:cs="Bodoni MT"/>
          <w:sz w:val="28"/>
          <w:szCs w:val="28"/>
        </w:rPr>
        <w:t>–</w:t>
      </w:r>
      <w:r w:rsidR="004C46EE" w:rsidRPr="001752B3">
        <w:rPr>
          <w:rFonts w:cs="Arial"/>
          <w:sz w:val="28"/>
          <w:szCs w:val="28"/>
        </w:rPr>
        <w:t xml:space="preserve"> 3.5 </w:t>
      </w:r>
      <w:r w:rsidR="004C46EE" w:rsidRPr="001752B3">
        <w:rPr>
          <w:sz w:val="28"/>
          <w:szCs w:val="28"/>
        </w:rPr>
        <w:t>юн</w:t>
      </w:r>
      <w:r w:rsidR="004C46EE" w:rsidRPr="001752B3">
        <w:rPr>
          <w:rFonts w:cs="Arial"/>
          <w:sz w:val="28"/>
          <w:szCs w:val="28"/>
        </w:rPr>
        <w:t xml:space="preserve">, 3.0 </w:t>
      </w:r>
      <w:r w:rsidR="004C46EE" w:rsidRPr="001752B3">
        <w:rPr>
          <w:sz w:val="28"/>
          <w:szCs w:val="28"/>
        </w:rPr>
        <w:t>дев</w:t>
      </w:r>
    </w:p>
    <w:p w:rsidR="004C46EE" w:rsidRPr="001752B3" w:rsidRDefault="004C46EE" w:rsidP="004C46EE">
      <w:pPr>
        <w:spacing w:line="360" w:lineRule="auto"/>
        <w:jc w:val="both"/>
        <w:textAlignment w:val="baseline"/>
        <w:rPr>
          <w:rFonts w:cs="Arial"/>
          <w:sz w:val="28"/>
          <w:szCs w:val="28"/>
        </w:rPr>
      </w:pPr>
      <w:r w:rsidRPr="001752B3">
        <w:rPr>
          <w:sz w:val="28"/>
          <w:szCs w:val="28"/>
        </w:rPr>
        <w:t>Прыжок</w:t>
      </w:r>
      <w:r w:rsidRPr="001752B3">
        <w:rPr>
          <w:rFonts w:cs="Arial"/>
          <w:sz w:val="28"/>
          <w:szCs w:val="28"/>
        </w:rPr>
        <w:t xml:space="preserve"> </w:t>
      </w:r>
      <w:r w:rsidRPr="001752B3">
        <w:rPr>
          <w:sz w:val="28"/>
          <w:szCs w:val="28"/>
        </w:rPr>
        <w:t>вверх</w:t>
      </w:r>
      <w:r w:rsidRPr="001752B3">
        <w:rPr>
          <w:rFonts w:cs="Arial"/>
          <w:sz w:val="28"/>
          <w:szCs w:val="28"/>
        </w:rPr>
        <w:t xml:space="preserve">  </w:t>
      </w:r>
      <w:r w:rsidRPr="001752B3">
        <w:rPr>
          <w:sz w:val="28"/>
          <w:szCs w:val="28"/>
        </w:rPr>
        <w:t>с</w:t>
      </w:r>
      <w:r w:rsidRPr="001752B3">
        <w:rPr>
          <w:rFonts w:cs="Arial"/>
          <w:sz w:val="28"/>
          <w:szCs w:val="28"/>
        </w:rPr>
        <w:t xml:space="preserve"> </w:t>
      </w:r>
      <w:r w:rsidRPr="001752B3">
        <w:rPr>
          <w:sz w:val="28"/>
          <w:szCs w:val="28"/>
        </w:rPr>
        <w:t>места</w:t>
      </w:r>
      <w:r w:rsidRPr="001752B3">
        <w:rPr>
          <w:rFonts w:cs="Arial"/>
          <w:sz w:val="28"/>
          <w:szCs w:val="28"/>
        </w:rPr>
        <w:t xml:space="preserve"> (</w:t>
      </w:r>
      <w:r w:rsidRPr="001752B3">
        <w:rPr>
          <w:sz w:val="28"/>
          <w:szCs w:val="28"/>
        </w:rPr>
        <w:t>см</w:t>
      </w:r>
      <w:r w:rsidRPr="001752B3">
        <w:rPr>
          <w:rFonts w:cs="Arial"/>
          <w:sz w:val="28"/>
          <w:szCs w:val="28"/>
        </w:rPr>
        <w:t xml:space="preserve">) </w:t>
      </w:r>
      <w:r w:rsidRPr="001752B3">
        <w:rPr>
          <w:rFonts w:cs="Bodoni MT"/>
          <w:sz w:val="28"/>
          <w:szCs w:val="28"/>
        </w:rPr>
        <w:t>–</w:t>
      </w:r>
      <w:r w:rsidRPr="001752B3">
        <w:rPr>
          <w:rFonts w:cs="Arial"/>
          <w:sz w:val="28"/>
          <w:szCs w:val="28"/>
        </w:rPr>
        <w:t xml:space="preserve"> 35 </w:t>
      </w:r>
      <w:r w:rsidRPr="001752B3">
        <w:rPr>
          <w:sz w:val="28"/>
          <w:szCs w:val="28"/>
        </w:rPr>
        <w:t>юн</w:t>
      </w:r>
      <w:r w:rsidRPr="001752B3">
        <w:rPr>
          <w:rFonts w:cs="Arial"/>
          <w:sz w:val="28"/>
          <w:szCs w:val="28"/>
        </w:rPr>
        <w:t xml:space="preserve">, 30 </w:t>
      </w:r>
      <w:r w:rsidRPr="001752B3">
        <w:rPr>
          <w:sz w:val="28"/>
          <w:szCs w:val="28"/>
        </w:rPr>
        <w:t>дев</w:t>
      </w:r>
    </w:p>
    <w:p w:rsidR="004C46EE" w:rsidRPr="001752B3" w:rsidRDefault="004C46EE" w:rsidP="004C46EE">
      <w:pPr>
        <w:spacing w:line="360" w:lineRule="auto"/>
        <w:jc w:val="both"/>
        <w:textAlignment w:val="baseline"/>
        <w:rPr>
          <w:rFonts w:cs="Arial"/>
          <w:sz w:val="28"/>
          <w:szCs w:val="28"/>
        </w:rPr>
      </w:pPr>
      <w:r w:rsidRPr="001752B3">
        <w:rPr>
          <w:sz w:val="28"/>
          <w:szCs w:val="28"/>
        </w:rPr>
        <w:t>Прыжок</w:t>
      </w:r>
      <w:r w:rsidRPr="001752B3">
        <w:rPr>
          <w:rFonts w:cs="Arial"/>
          <w:sz w:val="28"/>
          <w:szCs w:val="28"/>
        </w:rPr>
        <w:t xml:space="preserve"> </w:t>
      </w:r>
      <w:r w:rsidRPr="001752B3">
        <w:rPr>
          <w:sz w:val="28"/>
          <w:szCs w:val="28"/>
        </w:rPr>
        <w:t>в</w:t>
      </w:r>
      <w:r w:rsidRPr="001752B3">
        <w:rPr>
          <w:rFonts w:cs="Arial"/>
          <w:sz w:val="28"/>
          <w:szCs w:val="28"/>
        </w:rPr>
        <w:t xml:space="preserve"> </w:t>
      </w:r>
      <w:r w:rsidRPr="001752B3">
        <w:rPr>
          <w:sz w:val="28"/>
          <w:szCs w:val="28"/>
        </w:rPr>
        <w:t>длину</w:t>
      </w:r>
      <w:r w:rsidRPr="001752B3">
        <w:rPr>
          <w:rFonts w:cs="Arial"/>
          <w:sz w:val="28"/>
          <w:szCs w:val="28"/>
        </w:rPr>
        <w:t xml:space="preserve"> </w:t>
      </w:r>
      <w:r w:rsidRPr="001752B3">
        <w:rPr>
          <w:sz w:val="28"/>
          <w:szCs w:val="28"/>
        </w:rPr>
        <w:t>с</w:t>
      </w:r>
      <w:r w:rsidRPr="001752B3">
        <w:rPr>
          <w:rFonts w:cs="Arial"/>
          <w:sz w:val="28"/>
          <w:szCs w:val="28"/>
        </w:rPr>
        <w:t xml:space="preserve"> </w:t>
      </w:r>
      <w:r w:rsidRPr="001752B3">
        <w:rPr>
          <w:sz w:val="28"/>
          <w:szCs w:val="28"/>
        </w:rPr>
        <w:t>места</w:t>
      </w:r>
      <w:r w:rsidRPr="001752B3">
        <w:rPr>
          <w:rFonts w:cs="Arial"/>
          <w:sz w:val="28"/>
          <w:szCs w:val="28"/>
        </w:rPr>
        <w:t xml:space="preserve"> (</w:t>
      </w:r>
      <w:r w:rsidRPr="001752B3">
        <w:rPr>
          <w:sz w:val="28"/>
          <w:szCs w:val="28"/>
        </w:rPr>
        <w:t>см</w:t>
      </w:r>
      <w:r w:rsidRPr="001752B3">
        <w:rPr>
          <w:rFonts w:cs="Arial"/>
          <w:sz w:val="28"/>
          <w:szCs w:val="28"/>
        </w:rPr>
        <w:t xml:space="preserve">) </w:t>
      </w:r>
      <w:r w:rsidRPr="001752B3">
        <w:rPr>
          <w:rFonts w:cs="Bodoni MT"/>
          <w:sz w:val="28"/>
          <w:szCs w:val="28"/>
        </w:rPr>
        <w:t>–</w:t>
      </w:r>
      <w:r w:rsidRPr="001752B3">
        <w:rPr>
          <w:rFonts w:cs="Arial"/>
          <w:sz w:val="28"/>
          <w:szCs w:val="28"/>
        </w:rPr>
        <w:t xml:space="preserve">145 </w:t>
      </w:r>
      <w:r w:rsidRPr="001752B3">
        <w:rPr>
          <w:sz w:val="28"/>
          <w:szCs w:val="28"/>
        </w:rPr>
        <w:t>юн</w:t>
      </w:r>
      <w:r w:rsidRPr="001752B3">
        <w:rPr>
          <w:rFonts w:cs="Arial"/>
          <w:sz w:val="28"/>
          <w:szCs w:val="28"/>
        </w:rPr>
        <w:t xml:space="preserve">, 135 </w:t>
      </w:r>
      <w:r w:rsidRPr="001752B3">
        <w:rPr>
          <w:sz w:val="28"/>
          <w:szCs w:val="28"/>
        </w:rPr>
        <w:t>дев</w:t>
      </w:r>
    </w:p>
    <w:p w:rsidR="004C46EE" w:rsidRPr="001752B3" w:rsidRDefault="004C46EE" w:rsidP="004C46EE">
      <w:pPr>
        <w:spacing w:line="360" w:lineRule="auto"/>
        <w:jc w:val="both"/>
        <w:textAlignment w:val="baseline"/>
        <w:rPr>
          <w:sz w:val="28"/>
          <w:szCs w:val="28"/>
        </w:rPr>
      </w:pPr>
      <w:r w:rsidRPr="001752B3">
        <w:rPr>
          <w:sz w:val="28"/>
          <w:szCs w:val="28"/>
        </w:rPr>
        <w:t>Прыжки через короткую скакалку за  60 сек. (раз) – 70 юн, 85 дев</w:t>
      </w:r>
    </w:p>
    <w:p w:rsidR="004C46EE" w:rsidRPr="001752B3" w:rsidRDefault="004C46EE" w:rsidP="004C46EE">
      <w:pPr>
        <w:spacing w:line="360" w:lineRule="auto"/>
        <w:jc w:val="both"/>
        <w:textAlignment w:val="baseline"/>
        <w:rPr>
          <w:rFonts w:cs="Arial"/>
          <w:sz w:val="28"/>
          <w:szCs w:val="28"/>
        </w:rPr>
      </w:pPr>
      <w:r w:rsidRPr="001752B3">
        <w:rPr>
          <w:sz w:val="28"/>
          <w:szCs w:val="28"/>
        </w:rPr>
        <w:t>Бег</w:t>
      </w:r>
      <w:r w:rsidRPr="001752B3">
        <w:rPr>
          <w:rFonts w:cs="Arial"/>
          <w:sz w:val="28"/>
          <w:szCs w:val="28"/>
        </w:rPr>
        <w:t xml:space="preserve"> 92 </w:t>
      </w:r>
      <w:r w:rsidRPr="001752B3">
        <w:rPr>
          <w:sz w:val="28"/>
          <w:szCs w:val="28"/>
        </w:rPr>
        <w:t>м</w:t>
      </w:r>
      <w:r w:rsidRPr="001752B3">
        <w:rPr>
          <w:rFonts w:cs="Bodoni MT"/>
          <w:sz w:val="28"/>
          <w:szCs w:val="28"/>
        </w:rPr>
        <w:t> </w:t>
      </w:r>
      <w:r w:rsidRPr="001752B3">
        <w:rPr>
          <w:rFonts w:cs="Arial"/>
          <w:sz w:val="28"/>
          <w:szCs w:val="28"/>
        </w:rPr>
        <w:t xml:space="preserve"> </w:t>
      </w:r>
      <w:r w:rsidRPr="001752B3">
        <w:rPr>
          <w:sz w:val="28"/>
          <w:szCs w:val="28"/>
        </w:rPr>
        <w:t>с</w:t>
      </w:r>
      <w:r w:rsidRPr="001752B3">
        <w:rPr>
          <w:rFonts w:cs="Arial"/>
          <w:sz w:val="28"/>
          <w:szCs w:val="28"/>
        </w:rPr>
        <w:t xml:space="preserve"> </w:t>
      </w:r>
      <w:r w:rsidRPr="001752B3">
        <w:rPr>
          <w:sz w:val="28"/>
          <w:szCs w:val="28"/>
        </w:rPr>
        <w:t>изменением</w:t>
      </w:r>
      <w:r w:rsidRPr="001752B3">
        <w:rPr>
          <w:rFonts w:cs="Arial"/>
          <w:sz w:val="28"/>
          <w:szCs w:val="28"/>
        </w:rPr>
        <w:t xml:space="preserve"> </w:t>
      </w:r>
      <w:r w:rsidRPr="001752B3">
        <w:rPr>
          <w:sz w:val="28"/>
          <w:szCs w:val="28"/>
        </w:rPr>
        <w:t>направления</w:t>
      </w:r>
      <w:r w:rsidRPr="001752B3">
        <w:rPr>
          <w:rFonts w:cs="Arial"/>
          <w:sz w:val="28"/>
          <w:szCs w:val="28"/>
        </w:rPr>
        <w:t xml:space="preserve"> («</w:t>
      </w:r>
      <w:r w:rsidRPr="001752B3">
        <w:rPr>
          <w:sz w:val="28"/>
          <w:szCs w:val="28"/>
        </w:rPr>
        <w:t>ёлочка»</w:t>
      </w:r>
      <w:r w:rsidRPr="001752B3">
        <w:rPr>
          <w:rFonts w:cs="Arial"/>
          <w:sz w:val="28"/>
          <w:szCs w:val="28"/>
        </w:rPr>
        <w:t xml:space="preserve">, </w:t>
      </w:r>
      <w:r w:rsidRPr="001752B3">
        <w:rPr>
          <w:sz w:val="28"/>
          <w:szCs w:val="28"/>
        </w:rPr>
        <w:t>сек</w:t>
      </w:r>
      <w:r w:rsidRPr="001752B3">
        <w:rPr>
          <w:rFonts w:cs="Arial"/>
          <w:sz w:val="28"/>
          <w:szCs w:val="28"/>
        </w:rPr>
        <w:t xml:space="preserve">) – 32 </w:t>
      </w:r>
      <w:r w:rsidRPr="001752B3">
        <w:rPr>
          <w:sz w:val="28"/>
          <w:szCs w:val="28"/>
        </w:rPr>
        <w:t>юн</w:t>
      </w:r>
      <w:r w:rsidRPr="001752B3">
        <w:rPr>
          <w:rFonts w:cs="Arial"/>
          <w:sz w:val="28"/>
          <w:szCs w:val="28"/>
        </w:rPr>
        <w:t xml:space="preserve">, 33 </w:t>
      </w:r>
      <w:r w:rsidRPr="001752B3">
        <w:rPr>
          <w:sz w:val="28"/>
          <w:szCs w:val="28"/>
        </w:rPr>
        <w:t>дев</w:t>
      </w:r>
    </w:p>
    <w:p w:rsidR="004C46EE" w:rsidRPr="001752B3" w:rsidRDefault="004C46EE" w:rsidP="004C46EE">
      <w:pPr>
        <w:spacing w:line="360" w:lineRule="auto"/>
        <w:jc w:val="both"/>
        <w:textAlignment w:val="baseline"/>
        <w:rPr>
          <w:rFonts w:cs="Arial"/>
          <w:sz w:val="28"/>
          <w:szCs w:val="28"/>
        </w:rPr>
      </w:pPr>
      <w:r w:rsidRPr="001752B3">
        <w:rPr>
          <w:sz w:val="28"/>
          <w:szCs w:val="28"/>
        </w:rPr>
        <w:t>Метание теннисного мяча на точность в цель</w:t>
      </w:r>
      <w:r w:rsidRPr="001752B3">
        <w:rPr>
          <w:rFonts w:cs="Arial"/>
          <w:sz w:val="28"/>
          <w:szCs w:val="28"/>
        </w:rPr>
        <w:t> </w:t>
      </w:r>
    </w:p>
    <w:p w:rsidR="004C46EE" w:rsidRPr="001752B3" w:rsidRDefault="004C46EE" w:rsidP="004C46EE">
      <w:pPr>
        <w:spacing w:line="360" w:lineRule="auto"/>
        <w:jc w:val="both"/>
        <w:textAlignment w:val="baseline"/>
        <w:rPr>
          <w:bCs/>
          <w:sz w:val="28"/>
          <w:szCs w:val="28"/>
        </w:rPr>
      </w:pPr>
      <w:r w:rsidRPr="001752B3">
        <w:rPr>
          <w:bCs/>
          <w:sz w:val="28"/>
          <w:szCs w:val="28"/>
        </w:rPr>
        <w:t>Различные виды подачи волана ракеткой</w:t>
      </w:r>
    </w:p>
    <w:p w:rsidR="00070C73" w:rsidRPr="00406B2F" w:rsidRDefault="004C46EE" w:rsidP="00070C73">
      <w:pPr>
        <w:spacing w:line="360" w:lineRule="auto"/>
        <w:jc w:val="both"/>
        <w:textAlignment w:val="baseline"/>
        <w:rPr>
          <w:bCs/>
          <w:sz w:val="28"/>
          <w:szCs w:val="28"/>
        </w:rPr>
      </w:pPr>
      <w:r w:rsidRPr="001752B3">
        <w:rPr>
          <w:bCs/>
          <w:sz w:val="28"/>
          <w:szCs w:val="28"/>
        </w:rPr>
        <w:t>Различные виды бадминтонных ударов</w:t>
      </w:r>
    </w:p>
    <w:p w:rsidR="00070C73" w:rsidRPr="00016DBE" w:rsidRDefault="00ED3FB2" w:rsidP="00070C73">
      <w:pPr>
        <w:spacing w:line="360" w:lineRule="auto"/>
        <w:jc w:val="both"/>
        <w:textAlignment w:val="baseline"/>
        <w:rPr>
          <w:rFonts w:cs="Arial"/>
          <w:b/>
          <w:sz w:val="28"/>
          <w:szCs w:val="28"/>
        </w:rPr>
      </w:pPr>
      <w:r w:rsidRPr="00016DBE">
        <w:rPr>
          <w:b/>
          <w:sz w:val="28"/>
          <w:szCs w:val="28"/>
        </w:rPr>
        <w:t>Тема</w:t>
      </w:r>
      <w:r w:rsidRPr="00016DBE">
        <w:rPr>
          <w:rFonts w:cs="Arial"/>
          <w:b/>
          <w:sz w:val="28"/>
          <w:szCs w:val="28"/>
        </w:rPr>
        <w:t xml:space="preserve"> 5.  </w:t>
      </w:r>
      <w:r w:rsidR="00070C73" w:rsidRPr="00016DBE">
        <w:rPr>
          <w:b/>
          <w:sz w:val="28"/>
          <w:szCs w:val="28"/>
        </w:rPr>
        <w:t>Основы</w:t>
      </w:r>
      <w:r w:rsidR="00070C73" w:rsidRPr="00016DBE">
        <w:rPr>
          <w:rFonts w:cs="Arial"/>
          <w:b/>
          <w:sz w:val="28"/>
          <w:szCs w:val="28"/>
        </w:rPr>
        <w:t xml:space="preserve"> </w:t>
      </w:r>
      <w:r w:rsidR="00070C73" w:rsidRPr="00016DBE">
        <w:rPr>
          <w:b/>
          <w:sz w:val="28"/>
          <w:szCs w:val="28"/>
        </w:rPr>
        <w:t>видов</w:t>
      </w:r>
      <w:r w:rsidR="00070C73" w:rsidRPr="00016DBE">
        <w:rPr>
          <w:rFonts w:cs="Arial"/>
          <w:b/>
          <w:sz w:val="28"/>
          <w:szCs w:val="28"/>
        </w:rPr>
        <w:t xml:space="preserve"> </w:t>
      </w:r>
      <w:r w:rsidR="00070C73" w:rsidRPr="00016DBE">
        <w:rPr>
          <w:b/>
          <w:sz w:val="28"/>
          <w:szCs w:val="28"/>
        </w:rPr>
        <w:t>спорта:</w:t>
      </w:r>
    </w:p>
    <w:p w:rsidR="00F34455" w:rsidRPr="00FB4F21" w:rsidRDefault="00CB6B61" w:rsidP="00070C73">
      <w:pPr>
        <w:spacing w:line="360" w:lineRule="auto"/>
        <w:jc w:val="both"/>
        <w:textAlignment w:val="baseline"/>
        <w:rPr>
          <w:rFonts w:cs="Arial"/>
          <w:sz w:val="28"/>
          <w:szCs w:val="28"/>
        </w:rPr>
      </w:pPr>
      <w:r>
        <w:rPr>
          <w:b/>
          <w:i/>
          <w:sz w:val="28"/>
          <w:szCs w:val="28"/>
        </w:rPr>
        <w:t xml:space="preserve">          Теория:</w:t>
      </w:r>
      <w:r w:rsidR="00E41262">
        <w:rPr>
          <w:b/>
          <w:i/>
          <w:color w:val="000000" w:themeColor="text1"/>
          <w:sz w:val="28"/>
          <w:szCs w:val="28"/>
        </w:rPr>
        <w:t xml:space="preserve">    </w:t>
      </w:r>
    </w:p>
    <w:p w:rsidR="00F34455" w:rsidRDefault="00F34455" w:rsidP="00F34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На материале гимнастики с основами акробатики:</w:t>
      </w:r>
      <w:r>
        <w:rPr>
          <w:sz w:val="28"/>
          <w:szCs w:val="28"/>
        </w:rPr>
        <w:t xml:space="preserve">  игровые задания с использованием строевых упражнений, упражнений на внимание, силу, ловкость и координацию.</w:t>
      </w:r>
    </w:p>
    <w:p w:rsidR="00F34455" w:rsidRDefault="00F34455" w:rsidP="00F34455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 материале легкой атлетики:</w:t>
      </w:r>
      <w:r>
        <w:rPr>
          <w:sz w:val="28"/>
          <w:szCs w:val="28"/>
        </w:rPr>
        <w:t xml:space="preserve">  прыжки, бег, метания и броски; упражнения на координацию, выносливость и быстроту.</w:t>
      </w:r>
    </w:p>
    <w:p w:rsidR="00F34455" w:rsidRDefault="00F34455" w:rsidP="00F34455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материале спортивных игр:</w:t>
      </w:r>
    </w:p>
    <w:p w:rsidR="00F34455" w:rsidRDefault="00F34455" w:rsidP="00F34455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Бадминтон:</w:t>
      </w:r>
      <w:r>
        <w:rPr>
          <w:sz w:val="28"/>
          <w:szCs w:val="28"/>
        </w:rPr>
        <w:t xml:space="preserve">  специальные передвижения с ракеткой и воланом, жонглирование воланом, различные подачи и удары ракеткой по волану, подвижные игры на материале бадминтона.</w:t>
      </w:r>
    </w:p>
    <w:p w:rsidR="00F34455" w:rsidRDefault="00F34455" w:rsidP="00F34455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Мини-футбол:</w:t>
      </w:r>
      <w:r>
        <w:rPr>
          <w:sz w:val="28"/>
          <w:szCs w:val="28"/>
        </w:rPr>
        <w:t xml:space="preserve"> удар по неподвижному и катящемуся мячу; остановка мяча; ведение мяча; подвижные игры на материале футбола.</w:t>
      </w:r>
    </w:p>
    <w:p w:rsidR="00F34455" w:rsidRDefault="00F34455" w:rsidP="00F34455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Мини-баскетбол:</w:t>
      </w:r>
      <w:r>
        <w:rPr>
          <w:sz w:val="28"/>
          <w:szCs w:val="28"/>
        </w:rPr>
        <w:t xml:space="preserve">  специальные передвижения без мяча; ведение мяча; броски мяча в кольцо; подвижные игры на материале баскетбола.</w:t>
      </w:r>
    </w:p>
    <w:p w:rsidR="00F34455" w:rsidRPr="00000533" w:rsidRDefault="00F34455" w:rsidP="00000533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Мини-волейбол:</w:t>
      </w:r>
      <w:r>
        <w:rPr>
          <w:sz w:val="28"/>
          <w:szCs w:val="28"/>
        </w:rPr>
        <w:t xml:space="preserve"> подбрасывание мяча; подача мяча; прием и передача мяча; подвижные игры на материале волейбола.</w:t>
      </w:r>
    </w:p>
    <w:p w:rsidR="00E41262" w:rsidRDefault="00E41262" w:rsidP="00070C73">
      <w:pPr>
        <w:spacing w:line="360" w:lineRule="auto"/>
        <w:jc w:val="both"/>
        <w:textAlignment w:val="baseline"/>
        <w:rPr>
          <w:rFonts w:cs="Arial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Практика: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 </w:t>
      </w:r>
    </w:p>
    <w:p w:rsidR="0002729A" w:rsidRDefault="0002729A" w:rsidP="000272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Общая гимнастика и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гимнастика с основами акробатики.</w:t>
      </w:r>
      <w:r>
        <w:rPr>
          <w:sz w:val="28"/>
          <w:szCs w:val="28"/>
        </w:rPr>
        <w:t xml:space="preserve">  Организующие команды и приемы. Строевые действия в шеренге и колонне; выполнение строевых команд.</w:t>
      </w:r>
    </w:p>
    <w:p w:rsidR="0002729A" w:rsidRDefault="0002729A" w:rsidP="0002729A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Акробатические упражнения.</w:t>
      </w:r>
      <w:r>
        <w:rPr>
          <w:sz w:val="28"/>
          <w:szCs w:val="28"/>
        </w:rPr>
        <w:t xml:space="preserve"> Упоры; седы; упражнения в группировке; перекаты; стойка на лопатках; кувырки вперед и назад; гимнастический мост.</w:t>
      </w:r>
    </w:p>
    <w:p w:rsidR="0002729A" w:rsidRDefault="0002729A" w:rsidP="0002729A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Акробатические комбинации.</w:t>
      </w:r>
      <w:r w:rsidR="004E01AB">
        <w:rPr>
          <w:sz w:val="28"/>
          <w:szCs w:val="28"/>
        </w:rPr>
        <w:t xml:space="preserve"> </w:t>
      </w:r>
      <w:r>
        <w:rPr>
          <w:sz w:val="28"/>
          <w:szCs w:val="28"/>
        </w:rPr>
        <w:t>1) мост из положения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02729A" w:rsidRDefault="0002729A" w:rsidP="0002729A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Упражнения на низкой гимнастической перекладине:</w:t>
      </w:r>
      <w:r>
        <w:rPr>
          <w:sz w:val="28"/>
          <w:szCs w:val="28"/>
        </w:rPr>
        <w:t xml:space="preserve"> висы, упоры, перемахи.</w:t>
      </w:r>
    </w:p>
    <w:p w:rsidR="0002729A" w:rsidRDefault="0002729A" w:rsidP="0002729A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Гимнастическая комбинация.</w:t>
      </w:r>
      <w:r>
        <w:rPr>
          <w:sz w:val="28"/>
          <w:szCs w:val="28"/>
        </w:rPr>
        <w:t xml:space="preserve"> 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вперед ноги.</w:t>
      </w:r>
    </w:p>
    <w:p w:rsidR="0002729A" w:rsidRDefault="0002729A" w:rsidP="0002729A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Опорный прыжок:</w:t>
      </w:r>
      <w:r>
        <w:rPr>
          <w:sz w:val="28"/>
          <w:szCs w:val="28"/>
        </w:rPr>
        <w:t xml:space="preserve"> с разбега  на горку с гимнастическими матами, через гимнастические препятствия.</w:t>
      </w:r>
    </w:p>
    <w:p w:rsidR="0002729A" w:rsidRDefault="0002729A" w:rsidP="0002729A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Гимнастические упражнения прикладного характера. </w:t>
      </w:r>
      <w:r>
        <w:rPr>
          <w:sz w:val="28"/>
          <w:szCs w:val="28"/>
        </w:rPr>
        <w:t>Прыжки со скакалкой. Передвижение по гимнастической стенке. Преодоление полосы препятствий с элементами лазанья 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перелезания, передвижение по наклонной гимнастической скамейке.</w:t>
      </w:r>
    </w:p>
    <w:p w:rsidR="0002729A" w:rsidRDefault="0002729A" w:rsidP="0002729A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Легкая атлетика.</w:t>
      </w:r>
      <w:r>
        <w:rPr>
          <w:sz w:val="28"/>
          <w:szCs w:val="28"/>
        </w:rPr>
        <w:t xml:space="preserve"> 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и низкий старт с последующим ускорением.</w:t>
      </w:r>
    </w:p>
    <w:p w:rsidR="0002729A" w:rsidRDefault="0002729A" w:rsidP="0002729A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Прыжковые упражнения: прыжки через длинную и короткую скакалку,</w:t>
      </w:r>
      <w:r>
        <w:rPr>
          <w:sz w:val="28"/>
          <w:szCs w:val="28"/>
        </w:rPr>
        <w:t xml:space="preserve">  на одной ноге и двух ногах на месте и с продвижением; в длину и высоту; спрыгивание и запрыгивание;</w:t>
      </w:r>
    </w:p>
    <w:p w:rsidR="0002729A" w:rsidRDefault="0002729A" w:rsidP="0002729A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Броски:</w:t>
      </w:r>
      <w:r>
        <w:rPr>
          <w:sz w:val="28"/>
          <w:szCs w:val="28"/>
        </w:rPr>
        <w:t xml:space="preserve"> набивного мяча (1 кг) на дальность разными способами.</w:t>
      </w:r>
    </w:p>
    <w:p w:rsidR="0002729A" w:rsidRDefault="0002729A" w:rsidP="0002729A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Метание:</w:t>
      </w:r>
      <w:r>
        <w:rPr>
          <w:sz w:val="28"/>
          <w:szCs w:val="28"/>
        </w:rPr>
        <w:t xml:space="preserve">  малого мяча в вертикальную цель и на дальность.</w:t>
      </w:r>
    </w:p>
    <w:p w:rsidR="0002729A" w:rsidRDefault="0002729A" w:rsidP="0002729A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Общеразвивающие упражнения</w:t>
      </w:r>
      <w:r>
        <w:rPr>
          <w:sz w:val="28"/>
          <w:szCs w:val="28"/>
        </w:rPr>
        <w:t>. (Данный материал используется для развития основных физических качеств и планируется педагогом в зависимости от задач занятия и логики прохождения материала).</w:t>
      </w:r>
    </w:p>
    <w:p w:rsidR="0002729A" w:rsidRDefault="0002729A" w:rsidP="0002729A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материале гимнастики с основами акробатики</w:t>
      </w:r>
    </w:p>
    <w:p w:rsidR="0002729A" w:rsidRDefault="0002729A" w:rsidP="0002729A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Развитие гибкости:</w:t>
      </w:r>
      <w:r>
        <w:rPr>
          <w:sz w:val="28"/>
          <w:szCs w:val="28"/>
        </w:rPr>
        <w:t xml:space="preserve"> 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02729A" w:rsidRDefault="0002729A" w:rsidP="0002729A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Развитие координации:</w:t>
      </w:r>
      <w:r>
        <w:rPr>
          <w:sz w:val="28"/>
          <w:szCs w:val="28"/>
        </w:rPr>
        <w:t xml:space="preserve"> 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02729A" w:rsidRDefault="0002729A" w:rsidP="0002729A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Формирование осанки:</w:t>
      </w:r>
      <w:r>
        <w:rPr>
          <w:sz w:val="28"/>
          <w:szCs w:val="28"/>
        </w:rPr>
        <w:t xml:space="preserve">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02729A" w:rsidRDefault="0002729A" w:rsidP="0002729A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Развитие силовых способностей:</w:t>
      </w:r>
      <w:r>
        <w:rPr>
          <w:sz w:val="28"/>
          <w:szCs w:val="28"/>
        </w:rPr>
        <w:t xml:space="preserve"> 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,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 вперед толчком одной ногой и двумя ногами о гимнастический мостик; пере  носка партнера в парах.</w:t>
      </w:r>
    </w:p>
    <w:p w:rsidR="0002729A" w:rsidRDefault="0002729A" w:rsidP="0002729A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материале легкой атлетики</w:t>
      </w:r>
    </w:p>
    <w:p w:rsidR="0002729A" w:rsidRDefault="0002729A" w:rsidP="0002729A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Развитие координации:</w:t>
      </w:r>
      <w:r>
        <w:rPr>
          <w:sz w:val="28"/>
          <w:szCs w:val="28"/>
        </w:rPr>
        <w:t xml:space="preserve"> 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02729A" w:rsidRDefault="0002729A" w:rsidP="0002729A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Развитие быстроты:</w:t>
      </w:r>
      <w:r>
        <w:rPr>
          <w:sz w:val="28"/>
          <w:szCs w:val="28"/>
        </w:rPr>
        <w:t xml:space="preserve">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02729A" w:rsidRDefault="0002729A" w:rsidP="0002729A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Развитие выносливости:</w:t>
      </w:r>
      <w:r>
        <w:rPr>
          <w:sz w:val="28"/>
          <w:szCs w:val="28"/>
        </w:rPr>
        <w:t xml:space="preserve"> 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 минутный бег.</w:t>
      </w:r>
    </w:p>
    <w:p w:rsidR="0002729A" w:rsidRDefault="0002729A" w:rsidP="0002729A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Развитие силовых способностей:</w:t>
      </w:r>
      <w:r>
        <w:rPr>
          <w:sz w:val="28"/>
          <w:szCs w:val="28"/>
        </w:rPr>
        <w:t xml:space="preserve">  повторное выполнение многоскоков;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02729A" w:rsidRDefault="0002729A" w:rsidP="0002729A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материале по</w:t>
      </w:r>
      <w:r w:rsidR="0019533B">
        <w:rPr>
          <w:b/>
          <w:sz w:val="28"/>
          <w:szCs w:val="28"/>
        </w:rPr>
        <w:t xml:space="preserve">движных игр </w:t>
      </w:r>
    </w:p>
    <w:p w:rsidR="00070C73" w:rsidRDefault="0002729A" w:rsidP="006E054C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t>Развитие быстроты передвижений -</w:t>
      </w:r>
      <w:r>
        <w:rPr>
          <w:sz w:val="28"/>
          <w:szCs w:val="28"/>
        </w:rPr>
        <w:t xml:space="preserve"> подвижные игры: «Кто первый», «Воробьи и вороны», «Салки», «Комбинированная эстафета», «Наступление», «Эстафета по кругу».        Развитие быстроты реакции и ловкости- подвижные игры: «Выбей мяч», «Слушай сигнал»         «Подхвати палку», «Передал-садись», «Выбей мяч», «Вокруг стульев», «Гонка мячей». Развитие прыгучести – подвижные игры: «Удочка», «Прыжки по кочкам», «Бой петухов»,      «Прыжки через препятствия», «Эстафета с прыжками». Развитие силы – подвижные игры: «Тяни в круг», «Переноска раненых», «Бой всадников», «Гонка тачек», «Кто сильнее», «Кто устоит», «Бой петухов», «Снайпер», «Перестрелка</w:t>
      </w:r>
      <w:r w:rsidR="006123C4">
        <w:rPr>
          <w:sz w:val="28"/>
          <w:szCs w:val="28"/>
        </w:rPr>
        <w:t>.</w:t>
      </w:r>
      <w:r w:rsidR="00070C73" w:rsidRPr="00D45A30">
        <w:rPr>
          <w:rFonts w:ascii="Bodoni MT" w:hAnsi="Bodoni MT" w:cs="Arial"/>
          <w:color w:val="000000" w:themeColor="text1"/>
          <w:sz w:val="28"/>
          <w:szCs w:val="28"/>
        </w:rPr>
        <w:t> </w:t>
      </w:r>
    </w:p>
    <w:p w:rsidR="00CA3299" w:rsidRPr="00CA3299" w:rsidRDefault="00CA3299" w:rsidP="006E054C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070C73" w:rsidRPr="00C00291" w:rsidRDefault="00070C73" w:rsidP="00070C73">
      <w:pPr>
        <w:spacing w:line="360" w:lineRule="auto"/>
        <w:jc w:val="both"/>
        <w:textAlignment w:val="baseline"/>
        <w:rPr>
          <w:rFonts w:asciiTheme="minorHAnsi" w:hAnsiTheme="minorHAnsi" w:cs="Arial"/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Тема</w:t>
      </w:r>
      <w:r w:rsidRPr="00754BFD"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 </w:t>
      </w:r>
      <w:r w:rsidR="004141C4">
        <w:rPr>
          <w:rFonts w:asciiTheme="minorHAnsi" w:hAnsiTheme="minorHAnsi" w:cs="Arial"/>
          <w:b/>
          <w:i/>
          <w:color w:val="000000" w:themeColor="text1"/>
          <w:sz w:val="28"/>
          <w:szCs w:val="28"/>
        </w:rPr>
        <w:t>6</w:t>
      </w:r>
      <w:r>
        <w:rPr>
          <w:rFonts w:asciiTheme="minorHAnsi" w:hAnsiTheme="minorHAnsi" w:cs="Arial"/>
          <w:b/>
          <w:i/>
          <w:color w:val="000000" w:themeColor="text1"/>
          <w:sz w:val="28"/>
          <w:szCs w:val="28"/>
        </w:rPr>
        <w:t xml:space="preserve">. </w:t>
      </w:r>
      <w:r w:rsidRPr="00754BFD"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 </w:t>
      </w:r>
      <w:r w:rsidRPr="00754BFD">
        <w:rPr>
          <w:b/>
          <w:i/>
          <w:color w:val="000000" w:themeColor="text1"/>
          <w:sz w:val="28"/>
          <w:szCs w:val="28"/>
        </w:rPr>
        <w:t>Двухсторонние</w:t>
      </w:r>
      <w:r w:rsidRPr="00754BFD"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 </w:t>
      </w:r>
      <w:r w:rsidRPr="00754BFD">
        <w:rPr>
          <w:b/>
          <w:i/>
          <w:color w:val="000000" w:themeColor="text1"/>
          <w:sz w:val="28"/>
          <w:szCs w:val="28"/>
        </w:rPr>
        <w:t>игры</w:t>
      </w:r>
      <w:r w:rsidRPr="00754BFD">
        <w:rPr>
          <w:rFonts w:ascii="Bodoni MT" w:hAnsi="Bodoni MT" w:cs="Arial"/>
          <w:b/>
          <w:i/>
          <w:color w:val="000000" w:themeColor="text1"/>
          <w:sz w:val="28"/>
          <w:szCs w:val="28"/>
        </w:rPr>
        <w:t>.</w:t>
      </w:r>
    </w:p>
    <w:p w:rsidR="00070C73" w:rsidRPr="009162B4" w:rsidRDefault="009162B4" w:rsidP="00070C73">
      <w:pPr>
        <w:spacing w:line="360" w:lineRule="auto"/>
        <w:jc w:val="both"/>
        <w:textAlignment w:val="baseline"/>
        <w:rPr>
          <w:b/>
          <w:i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 xml:space="preserve">          Теория: </w:t>
      </w:r>
      <w:r>
        <w:rPr>
          <w:sz w:val="28"/>
          <w:szCs w:val="28"/>
        </w:rPr>
        <w:t xml:space="preserve">Знакомство с  положением и правилами соревнований. </w:t>
      </w:r>
      <w:r w:rsidR="0073263E">
        <w:rPr>
          <w:sz w:val="28"/>
          <w:szCs w:val="28"/>
        </w:rPr>
        <w:t xml:space="preserve">   </w:t>
      </w:r>
      <w:r w:rsidR="008610D9">
        <w:rPr>
          <w:sz w:val="28"/>
          <w:szCs w:val="28"/>
        </w:rPr>
        <w:t>Правила техники безопасности во время соревнований.</w:t>
      </w:r>
    </w:p>
    <w:p w:rsidR="00070C73" w:rsidRDefault="009162B4" w:rsidP="00070C73">
      <w:pPr>
        <w:spacing w:line="360" w:lineRule="auto"/>
        <w:jc w:val="both"/>
        <w:textAlignment w:val="baseline"/>
        <w:rPr>
          <w:rFonts w:cs="Arial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</w:t>
      </w:r>
      <w:r w:rsidR="00070C73">
        <w:rPr>
          <w:b/>
          <w:i/>
          <w:color w:val="000000" w:themeColor="text1"/>
          <w:sz w:val="28"/>
          <w:szCs w:val="28"/>
        </w:rPr>
        <w:t>Практика:</w:t>
      </w:r>
      <w:r w:rsidR="00070C73" w:rsidRPr="00070C73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="00070C73" w:rsidRPr="00D45A30">
        <w:rPr>
          <w:rFonts w:ascii="Bodoni MT" w:hAnsi="Bodoni MT" w:cs="Arial"/>
          <w:color w:val="000000" w:themeColor="text1"/>
          <w:sz w:val="28"/>
          <w:szCs w:val="28"/>
        </w:rPr>
        <w:t> </w:t>
      </w:r>
      <w:r w:rsidR="00070C73" w:rsidRPr="00D45A30">
        <w:rPr>
          <w:color w:val="000000" w:themeColor="text1"/>
          <w:sz w:val="28"/>
          <w:szCs w:val="28"/>
        </w:rPr>
        <w:t>Участие</w:t>
      </w:r>
      <w:r w:rsidR="00070C73"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="00070C73" w:rsidRPr="00D45A30">
        <w:rPr>
          <w:color w:val="000000" w:themeColor="text1"/>
          <w:sz w:val="28"/>
          <w:szCs w:val="28"/>
        </w:rPr>
        <w:t>в</w:t>
      </w:r>
      <w:r w:rsidR="00070C73"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="00070C73" w:rsidRPr="00D45A30">
        <w:rPr>
          <w:color w:val="000000" w:themeColor="text1"/>
          <w:sz w:val="28"/>
          <w:szCs w:val="28"/>
        </w:rPr>
        <w:t>соревнованиях</w:t>
      </w:r>
      <w:r w:rsidR="00070C73"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="00070C73" w:rsidRPr="00D45A30">
        <w:rPr>
          <w:color w:val="000000" w:themeColor="text1"/>
          <w:sz w:val="28"/>
          <w:szCs w:val="28"/>
        </w:rPr>
        <w:t>между</w:t>
      </w:r>
      <w:r w:rsidR="00070C73"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="00070C73" w:rsidRPr="00D45A30">
        <w:rPr>
          <w:color w:val="000000" w:themeColor="text1"/>
          <w:sz w:val="28"/>
          <w:szCs w:val="28"/>
        </w:rPr>
        <w:t>группами</w:t>
      </w:r>
      <w:r w:rsidR="00022169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="00022169" w:rsidRPr="00022169">
        <w:rPr>
          <w:rFonts w:cs="Arial"/>
          <w:sz w:val="28"/>
          <w:szCs w:val="28"/>
        </w:rPr>
        <w:t>обучающихся.</w:t>
      </w:r>
    </w:p>
    <w:p w:rsidR="00CA3299" w:rsidRPr="00007101" w:rsidRDefault="00CA3299" w:rsidP="00070C73">
      <w:pPr>
        <w:spacing w:line="360" w:lineRule="auto"/>
        <w:jc w:val="both"/>
        <w:textAlignment w:val="baseline"/>
        <w:rPr>
          <w:rFonts w:cs="Arial"/>
          <w:sz w:val="28"/>
          <w:szCs w:val="28"/>
        </w:rPr>
      </w:pPr>
    </w:p>
    <w:p w:rsidR="00070C73" w:rsidRPr="00070C73" w:rsidRDefault="00070C73" w:rsidP="00070C73">
      <w:pPr>
        <w:spacing w:line="360" w:lineRule="auto"/>
        <w:jc w:val="both"/>
        <w:textAlignment w:val="baseline"/>
        <w:rPr>
          <w:b/>
          <w:i/>
          <w:color w:val="000000" w:themeColor="text1"/>
          <w:sz w:val="28"/>
          <w:szCs w:val="28"/>
        </w:rPr>
      </w:pPr>
      <w:r w:rsidRPr="00070C73">
        <w:rPr>
          <w:b/>
          <w:i/>
          <w:color w:val="000000" w:themeColor="text1"/>
          <w:sz w:val="28"/>
          <w:szCs w:val="28"/>
        </w:rPr>
        <w:t xml:space="preserve">Тема </w:t>
      </w:r>
      <w:r w:rsidR="007E141C">
        <w:rPr>
          <w:b/>
          <w:i/>
          <w:color w:val="000000" w:themeColor="text1"/>
          <w:sz w:val="28"/>
          <w:szCs w:val="28"/>
        </w:rPr>
        <w:t>7</w:t>
      </w:r>
      <w:r w:rsidRPr="00070C73">
        <w:rPr>
          <w:b/>
          <w:i/>
          <w:color w:val="000000" w:themeColor="text1"/>
          <w:sz w:val="28"/>
          <w:szCs w:val="28"/>
        </w:rPr>
        <w:t>. Итоговые занятия</w:t>
      </w:r>
    </w:p>
    <w:p w:rsidR="006974BF" w:rsidRDefault="00070C73" w:rsidP="006974BF">
      <w:pPr>
        <w:spacing w:line="360" w:lineRule="auto"/>
        <w:ind w:left="720"/>
        <w:rPr>
          <w:i/>
          <w:color w:val="FF0000"/>
          <w:sz w:val="28"/>
          <w:szCs w:val="28"/>
        </w:rPr>
      </w:pP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="006974BF">
        <w:rPr>
          <w:b/>
          <w:i/>
          <w:sz w:val="28"/>
          <w:szCs w:val="28"/>
        </w:rPr>
        <w:t xml:space="preserve">Теория: </w:t>
      </w:r>
      <w:r w:rsidR="006974BF">
        <w:rPr>
          <w:sz w:val="28"/>
          <w:szCs w:val="28"/>
        </w:rPr>
        <w:t>Знакомство с итоговыми контрольными нормативами и контрольными тестами,  и структурой организации проведения зачётных мероприятий.</w:t>
      </w:r>
      <w:r w:rsidR="006974BF">
        <w:rPr>
          <w:b/>
          <w:i/>
          <w:sz w:val="28"/>
          <w:szCs w:val="28"/>
        </w:rPr>
        <w:t xml:space="preserve"> </w:t>
      </w:r>
    </w:p>
    <w:p w:rsidR="006974BF" w:rsidRDefault="006974BF" w:rsidP="006974BF">
      <w:pPr>
        <w:spacing w:line="360" w:lineRule="auto"/>
        <w:ind w:left="720"/>
        <w:rPr>
          <w:b/>
          <w:sz w:val="32"/>
          <w:szCs w:val="32"/>
        </w:rPr>
      </w:pPr>
      <w:r>
        <w:rPr>
          <w:b/>
          <w:i/>
          <w:sz w:val="28"/>
          <w:szCs w:val="28"/>
        </w:rPr>
        <w:t>Практика:</w:t>
      </w:r>
    </w:p>
    <w:p w:rsidR="00070C73" w:rsidRDefault="006974BF" w:rsidP="00D7335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Итоговые занятия проводятся в виде выполнения тестовых упражнений.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Контрольное тестирование проводится 2 раза в год по следующим дисциплинам: бег 30 м, прыжок в длину с места, подтягивание в висе на мини-перекладине (м) и из виса лёжа (д), поднимание туловища из положения лёжа на спине, н</w:t>
      </w:r>
      <w:r w:rsidR="00EB42AC">
        <w:rPr>
          <w:sz w:val="28"/>
          <w:szCs w:val="28"/>
        </w:rPr>
        <w:t>аклоны вперед из положения сидя</w:t>
      </w:r>
      <w:r w:rsidR="00EB42AC" w:rsidRPr="00EB42AC">
        <w:rPr>
          <w:sz w:val="28"/>
          <w:szCs w:val="28"/>
        </w:rPr>
        <w:t xml:space="preserve">, </w:t>
      </w:r>
      <w:r w:rsidR="00EB42AC">
        <w:rPr>
          <w:sz w:val="28"/>
          <w:szCs w:val="28"/>
          <w:lang w:val="en-US"/>
        </w:rPr>
        <w:t>c</w:t>
      </w:r>
      <w:r w:rsidR="00EB42AC">
        <w:rPr>
          <w:sz w:val="28"/>
          <w:szCs w:val="28"/>
        </w:rPr>
        <w:t>гибание и разгибание рук в упоре лёжа – от пола –  (мальчики), от скамейки – (девочки)</w:t>
      </w:r>
      <w:r w:rsidR="00EB42AC" w:rsidRPr="00EB42AC">
        <w:rPr>
          <w:sz w:val="28"/>
          <w:szCs w:val="28"/>
          <w:u w:val="single"/>
        </w:rPr>
        <w:t>,</w:t>
      </w:r>
      <w:r w:rsidRPr="00EB42AC">
        <w:rPr>
          <w:sz w:val="28"/>
          <w:szCs w:val="28"/>
        </w:rPr>
        <w:t xml:space="preserve"> передвижение по бадминтонной площадке с изменением направления движения, непрерывный бег 1000 метров с учётом времени, прыжки через короткую скакалку, жонглирование открытой и закрытой стороной ракетки, высоко-далёкая подача открытой стороной рак</w:t>
      </w:r>
      <w:r w:rsidR="00E12CB0">
        <w:rPr>
          <w:sz w:val="28"/>
          <w:szCs w:val="28"/>
        </w:rPr>
        <w:t>етки, челночный бег 3х10 метров</w:t>
      </w:r>
      <w:r w:rsidR="00E12CB0" w:rsidRPr="00E12CB0">
        <w:rPr>
          <w:sz w:val="28"/>
          <w:szCs w:val="28"/>
        </w:rPr>
        <w:t xml:space="preserve">, </w:t>
      </w:r>
      <w:r w:rsidR="00E12CB0">
        <w:rPr>
          <w:sz w:val="28"/>
          <w:szCs w:val="28"/>
          <w:lang w:val="en-US"/>
        </w:rPr>
        <w:t>c</w:t>
      </w:r>
      <w:r w:rsidR="00E12CB0">
        <w:rPr>
          <w:sz w:val="28"/>
          <w:szCs w:val="28"/>
        </w:rPr>
        <w:t>лабые удары открытой и закрытой стороной ракетки сверху</w:t>
      </w:r>
      <w:r w:rsidR="00EF5976" w:rsidRPr="00EF5976">
        <w:rPr>
          <w:sz w:val="28"/>
          <w:szCs w:val="28"/>
        </w:rPr>
        <w:t xml:space="preserve">, </w:t>
      </w:r>
      <w:r w:rsidR="00B2506E">
        <w:rPr>
          <w:sz w:val="28"/>
          <w:szCs w:val="28"/>
          <w:lang w:val="en-US"/>
        </w:rPr>
        <w:t>c</w:t>
      </w:r>
      <w:r w:rsidR="00B2506E">
        <w:rPr>
          <w:sz w:val="28"/>
          <w:szCs w:val="28"/>
        </w:rPr>
        <w:t>лабые удары открытой и закрытой стороной ракетки снизу</w:t>
      </w:r>
      <w:r w:rsidR="009245B0" w:rsidRPr="009245B0">
        <w:rPr>
          <w:sz w:val="28"/>
          <w:szCs w:val="28"/>
        </w:rPr>
        <w:t xml:space="preserve">, </w:t>
      </w:r>
      <w:r w:rsidR="00222B8C">
        <w:rPr>
          <w:sz w:val="28"/>
          <w:szCs w:val="28"/>
        </w:rPr>
        <w:t>ч</w:t>
      </w:r>
      <w:r w:rsidR="009245B0">
        <w:rPr>
          <w:sz w:val="28"/>
          <w:szCs w:val="28"/>
        </w:rPr>
        <w:t>ередование жонглирования открытой и закрытой стороной ракетки со слабыми ударами на высоте бадминтонной сетки</w:t>
      </w:r>
      <w:r w:rsidR="009245B0" w:rsidRPr="009245B0">
        <w:rPr>
          <w:sz w:val="28"/>
          <w:szCs w:val="28"/>
        </w:rPr>
        <w:t>,</w:t>
      </w:r>
      <w:r w:rsidR="00E211C3" w:rsidRPr="00E211C3">
        <w:rPr>
          <w:sz w:val="28"/>
          <w:szCs w:val="28"/>
        </w:rPr>
        <w:t xml:space="preserve"> </w:t>
      </w:r>
      <w:r w:rsidR="00E211C3">
        <w:rPr>
          <w:sz w:val="28"/>
          <w:szCs w:val="28"/>
          <w:lang w:val="en-US"/>
        </w:rPr>
        <w:t>c</w:t>
      </w:r>
      <w:r w:rsidR="00E211C3">
        <w:rPr>
          <w:sz w:val="28"/>
          <w:szCs w:val="28"/>
        </w:rPr>
        <w:t>лабая высоко-далёкая подача и атакующий удар</w:t>
      </w:r>
      <w:r w:rsidR="00135443" w:rsidRPr="00135443">
        <w:rPr>
          <w:sz w:val="28"/>
          <w:szCs w:val="28"/>
        </w:rPr>
        <w:t xml:space="preserve">, </w:t>
      </w:r>
      <w:r w:rsidR="00135443">
        <w:rPr>
          <w:sz w:val="28"/>
          <w:szCs w:val="28"/>
        </w:rPr>
        <w:t>бросок набивного мяча (1 кг) двумя руками из-за головы сидя</w:t>
      </w:r>
      <w:r w:rsidR="00135443" w:rsidRPr="00135443">
        <w:rPr>
          <w:sz w:val="28"/>
          <w:szCs w:val="28"/>
        </w:rPr>
        <w:t xml:space="preserve">, </w:t>
      </w:r>
      <w:r w:rsidR="00206E34" w:rsidRPr="00206E34">
        <w:rPr>
          <w:sz w:val="28"/>
          <w:szCs w:val="28"/>
        </w:rPr>
        <w:t>б</w:t>
      </w:r>
      <w:r w:rsidR="00135443" w:rsidRPr="00206E34">
        <w:rPr>
          <w:sz w:val="28"/>
          <w:szCs w:val="28"/>
        </w:rPr>
        <w:t>ег 92 м с изменением направления «ёлочка»</w:t>
      </w:r>
      <w:r w:rsidR="00206E34" w:rsidRPr="00206E34">
        <w:rPr>
          <w:sz w:val="28"/>
          <w:szCs w:val="28"/>
        </w:rPr>
        <w:t>.</w:t>
      </w:r>
    </w:p>
    <w:p w:rsidR="006A111A" w:rsidRPr="009931D0" w:rsidRDefault="006A111A" w:rsidP="006A111A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544C21" w:rsidRDefault="00544C21" w:rsidP="00294C38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практика</w:t>
      </w:r>
    </w:p>
    <w:p w:rsidR="00544C21" w:rsidRDefault="00544C21" w:rsidP="00544C21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="002C212D">
        <w:rPr>
          <w:sz w:val="28"/>
          <w:szCs w:val="28"/>
        </w:rPr>
        <w:t>в соревнованиях по общей физической подготовке</w:t>
      </w:r>
      <w:r>
        <w:rPr>
          <w:sz w:val="28"/>
          <w:szCs w:val="28"/>
        </w:rPr>
        <w:t xml:space="preserve"> в учебных группах </w:t>
      </w:r>
      <w:r w:rsidR="00C154F9">
        <w:rPr>
          <w:sz w:val="28"/>
          <w:szCs w:val="28"/>
        </w:rPr>
        <w:t xml:space="preserve"> учреждения</w:t>
      </w:r>
    </w:p>
    <w:p w:rsidR="00544C21" w:rsidRDefault="00544C21" w:rsidP="00544C21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Участие в соревнованиях «по</w:t>
      </w:r>
      <w:r w:rsidR="00112A4E">
        <w:rPr>
          <w:sz w:val="28"/>
          <w:szCs w:val="28"/>
        </w:rPr>
        <w:t>движные игры» в управе</w:t>
      </w:r>
    </w:p>
    <w:p w:rsidR="00544C21" w:rsidRDefault="002C212D" w:rsidP="00544C21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Участие в соревнованиях по </w:t>
      </w:r>
      <w:r w:rsidR="00AA73B1">
        <w:rPr>
          <w:sz w:val="28"/>
          <w:szCs w:val="28"/>
        </w:rPr>
        <w:t>мини-</w:t>
      </w:r>
      <w:r w:rsidR="00544C21">
        <w:rPr>
          <w:sz w:val="28"/>
          <w:szCs w:val="28"/>
        </w:rPr>
        <w:t>бадминтону в учебных группах</w:t>
      </w:r>
    </w:p>
    <w:p w:rsidR="00544C21" w:rsidRDefault="00F6294F" w:rsidP="00544C21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Экскурсии в</w:t>
      </w:r>
      <w:r w:rsidR="00544C2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</w:t>
      </w:r>
      <w:r w:rsidR="00B25259">
        <w:rPr>
          <w:sz w:val="28"/>
          <w:szCs w:val="28"/>
        </w:rPr>
        <w:t xml:space="preserve"> </w:t>
      </w:r>
      <w:r w:rsidR="00544C21">
        <w:rPr>
          <w:sz w:val="28"/>
          <w:szCs w:val="28"/>
        </w:rPr>
        <w:t>м</w:t>
      </w:r>
      <w:r>
        <w:rPr>
          <w:sz w:val="28"/>
          <w:szCs w:val="28"/>
        </w:rPr>
        <w:t xml:space="preserve">узей </w:t>
      </w:r>
      <w:r w:rsidR="00B25259">
        <w:rPr>
          <w:sz w:val="28"/>
          <w:szCs w:val="28"/>
        </w:rPr>
        <w:t xml:space="preserve">спортивной славы </w:t>
      </w:r>
    </w:p>
    <w:p w:rsidR="00544C21" w:rsidRDefault="00544C21" w:rsidP="00544C21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открытых мероприятий и спортивных праздников учреждения</w:t>
      </w:r>
    </w:p>
    <w:p w:rsidR="006A111A" w:rsidRPr="00BE4718" w:rsidRDefault="006A111A" w:rsidP="00544C21">
      <w:pPr>
        <w:spacing w:line="360" w:lineRule="auto"/>
        <w:jc w:val="both"/>
        <w:rPr>
          <w:sz w:val="28"/>
          <w:szCs w:val="28"/>
        </w:rPr>
      </w:pPr>
    </w:p>
    <w:p w:rsidR="00070C73" w:rsidRPr="00D45A30" w:rsidRDefault="007E141C" w:rsidP="007E141C">
      <w:pPr>
        <w:spacing w:line="360" w:lineRule="auto"/>
        <w:jc w:val="center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</w:t>
      </w:r>
      <w:r w:rsidR="00070C73" w:rsidRPr="00D45A30">
        <w:rPr>
          <w:rFonts w:ascii="Bodoni MT" w:hAnsi="Bodoni MT" w:cs="Arial"/>
          <w:b/>
          <w:bCs/>
          <w:color w:val="000000" w:themeColor="text1"/>
          <w:sz w:val="28"/>
          <w:szCs w:val="28"/>
        </w:rPr>
        <w:t xml:space="preserve"> </w:t>
      </w:r>
      <w:r w:rsidR="00070C73" w:rsidRPr="00D45A30">
        <w:rPr>
          <w:b/>
          <w:bCs/>
          <w:color w:val="000000" w:themeColor="text1"/>
          <w:sz w:val="28"/>
          <w:szCs w:val="28"/>
        </w:rPr>
        <w:t>год</w:t>
      </w:r>
      <w:r w:rsidR="00070C73" w:rsidRPr="00D45A30">
        <w:rPr>
          <w:rFonts w:ascii="Bodoni MT" w:hAnsi="Bodoni MT" w:cs="Arial"/>
          <w:b/>
          <w:bCs/>
          <w:color w:val="000000" w:themeColor="text1"/>
          <w:sz w:val="28"/>
          <w:szCs w:val="28"/>
        </w:rPr>
        <w:t xml:space="preserve"> </w:t>
      </w:r>
      <w:r w:rsidR="00070C73" w:rsidRPr="00D45A30">
        <w:rPr>
          <w:b/>
          <w:bCs/>
          <w:color w:val="000000" w:themeColor="text1"/>
          <w:sz w:val="28"/>
          <w:szCs w:val="28"/>
        </w:rPr>
        <w:t>обучения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902B2D" w:rsidRDefault="00902B2D" w:rsidP="00902B2D">
      <w:pPr>
        <w:spacing w:line="360" w:lineRule="auto"/>
        <w:ind w:firstLine="708"/>
        <w:jc w:val="both"/>
        <w:textAlignment w:val="baseline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Тема 1. Введение в предмет</w:t>
      </w:r>
    </w:p>
    <w:p w:rsidR="00902B2D" w:rsidRPr="00B5508D" w:rsidRDefault="00902B2D" w:rsidP="00B5508D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Теория: </w:t>
      </w:r>
      <w:r>
        <w:rPr>
          <w:sz w:val="28"/>
          <w:szCs w:val="28"/>
        </w:rPr>
        <w:t xml:space="preserve"> Правила техники безопасности на учебных занятиях по бадминтону, по спортивным и подвижным играм в спортивном зале, на спортивных и игровых площадках</w:t>
      </w:r>
      <w:r w:rsidR="00B5508D">
        <w:rPr>
          <w:sz w:val="28"/>
          <w:szCs w:val="28"/>
        </w:rPr>
        <w:t>, на стадионе на свежем воздухе</w:t>
      </w:r>
    </w:p>
    <w:p w:rsidR="00070C73" w:rsidRPr="00902B2D" w:rsidRDefault="00902B2D" w:rsidP="00070C73">
      <w:pPr>
        <w:spacing w:before="240" w:after="192" w:line="360" w:lineRule="auto"/>
        <w:jc w:val="both"/>
        <w:textAlignment w:val="baseline"/>
        <w:outlineLvl w:val="4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Тема</w:t>
      </w:r>
      <w:r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i/>
          <w:color w:val="000000" w:themeColor="text1"/>
          <w:sz w:val="28"/>
          <w:szCs w:val="28"/>
        </w:rPr>
        <w:t>2</w:t>
      </w:r>
      <w:r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. </w:t>
      </w:r>
      <w:r>
        <w:rPr>
          <w:b/>
          <w:i/>
          <w:color w:val="000000" w:themeColor="text1"/>
          <w:sz w:val="28"/>
          <w:szCs w:val="28"/>
        </w:rPr>
        <w:t>Теоретическая подготовка (ТП).</w:t>
      </w:r>
      <w:r>
        <w:rPr>
          <w:rFonts w:ascii="Bodoni MT" w:hAnsi="Bodoni MT" w:cs="Bodoni MT"/>
          <w:color w:val="000000" w:themeColor="text1"/>
          <w:sz w:val="28"/>
          <w:szCs w:val="28"/>
        </w:rPr>
        <w:t> </w:t>
      </w:r>
    </w:p>
    <w:p w:rsidR="00070C73" w:rsidRPr="007D05DF" w:rsidRDefault="00070C73" w:rsidP="00070C73">
      <w:pPr>
        <w:spacing w:before="240" w:after="192" w:line="360" w:lineRule="auto"/>
        <w:jc w:val="both"/>
        <w:textAlignment w:val="baseline"/>
        <w:outlineLvl w:val="4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rFonts w:asciiTheme="minorHAnsi" w:hAnsiTheme="minorHAnsi" w:cs="Bodoni MT"/>
          <w:color w:val="000000" w:themeColor="text1"/>
          <w:sz w:val="28"/>
          <w:szCs w:val="28"/>
        </w:rPr>
        <w:t xml:space="preserve"> 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7D05DF">
        <w:rPr>
          <w:color w:val="000000" w:themeColor="text1"/>
          <w:sz w:val="28"/>
          <w:szCs w:val="28"/>
        </w:rPr>
        <w:t>Правила</w:t>
      </w:r>
      <w:r w:rsidRPr="007D05DF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7D05DF">
        <w:rPr>
          <w:color w:val="000000" w:themeColor="text1"/>
          <w:sz w:val="28"/>
          <w:szCs w:val="28"/>
        </w:rPr>
        <w:t>соревнований</w:t>
      </w:r>
      <w:r w:rsidRPr="007D05DF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7D05DF">
        <w:rPr>
          <w:color w:val="000000" w:themeColor="text1"/>
          <w:sz w:val="28"/>
          <w:szCs w:val="28"/>
        </w:rPr>
        <w:t>и</w:t>
      </w:r>
      <w:r w:rsidRPr="007D05DF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7D05DF">
        <w:rPr>
          <w:color w:val="000000" w:themeColor="text1"/>
          <w:sz w:val="28"/>
          <w:szCs w:val="28"/>
        </w:rPr>
        <w:t>судейства</w:t>
      </w:r>
      <w:r w:rsidRPr="007D05DF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7D05DF">
        <w:rPr>
          <w:color w:val="000000" w:themeColor="text1"/>
          <w:sz w:val="28"/>
          <w:szCs w:val="28"/>
        </w:rPr>
        <w:t>спортивных</w:t>
      </w:r>
      <w:r w:rsidRPr="007D05DF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7D05DF">
        <w:rPr>
          <w:color w:val="000000" w:themeColor="text1"/>
          <w:sz w:val="28"/>
          <w:szCs w:val="28"/>
        </w:rPr>
        <w:t>игр</w:t>
      </w:r>
      <w:r w:rsidRPr="007D05DF">
        <w:rPr>
          <w:rFonts w:ascii="Bodoni MT" w:hAnsi="Bodoni MT" w:cs="Arial"/>
          <w:color w:val="000000" w:themeColor="text1"/>
          <w:sz w:val="28"/>
          <w:szCs w:val="28"/>
        </w:rPr>
        <w:t>.</w:t>
      </w:r>
      <w:r w:rsidRPr="007D05DF">
        <w:rPr>
          <w:rFonts w:ascii="Bodoni MT" w:hAnsi="Bodoni MT" w:cs="Bodoni MT"/>
          <w:color w:val="000000" w:themeColor="text1"/>
          <w:sz w:val="28"/>
          <w:szCs w:val="28"/>
        </w:rPr>
        <w:t> </w:t>
      </w:r>
      <w:r w:rsidRPr="007D05DF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7D05DF">
        <w:rPr>
          <w:color w:val="000000" w:themeColor="text1"/>
          <w:sz w:val="28"/>
          <w:szCs w:val="28"/>
        </w:rPr>
        <w:t>Физическая</w:t>
      </w:r>
      <w:r w:rsidRPr="007D05DF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7D05DF">
        <w:rPr>
          <w:color w:val="000000" w:themeColor="text1"/>
          <w:sz w:val="28"/>
          <w:szCs w:val="28"/>
        </w:rPr>
        <w:t>культура</w:t>
      </w:r>
      <w:r w:rsidRPr="007D05DF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7D05DF">
        <w:rPr>
          <w:color w:val="000000" w:themeColor="text1"/>
          <w:sz w:val="28"/>
          <w:szCs w:val="28"/>
        </w:rPr>
        <w:t>и</w:t>
      </w:r>
      <w:r w:rsidRPr="007D05DF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7D05DF">
        <w:rPr>
          <w:color w:val="000000" w:themeColor="text1"/>
          <w:sz w:val="28"/>
          <w:szCs w:val="28"/>
        </w:rPr>
        <w:t>спорт</w:t>
      </w:r>
      <w:r w:rsidRPr="007D05DF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7D05DF">
        <w:rPr>
          <w:rFonts w:ascii="Bodoni MT" w:hAnsi="Bodoni MT"/>
          <w:color w:val="000000" w:themeColor="text1"/>
          <w:sz w:val="28"/>
          <w:szCs w:val="28"/>
        </w:rPr>
        <w:t xml:space="preserve"> </w:t>
      </w:r>
      <w:r w:rsidRPr="007D05DF">
        <w:rPr>
          <w:color w:val="000000" w:themeColor="text1"/>
          <w:sz w:val="28"/>
          <w:szCs w:val="28"/>
        </w:rPr>
        <w:t>за</w:t>
      </w:r>
      <w:r w:rsidRPr="007D05DF">
        <w:rPr>
          <w:rFonts w:ascii="Bodoni MT" w:hAnsi="Bodoni MT"/>
          <w:color w:val="000000" w:themeColor="text1"/>
          <w:sz w:val="28"/>
          <w:szCs w:val="28"/>
        </w:rPr>
        <w:t xml:space="preserve"> </w:t>
      </w:r>
      <w:r w:rsidRPr="007D05DF">
        <w:rPr>
          <w:color w:val="000000" w:themeColor="text1"/>
          <w:sz w:val="28"/>
          <w:szCs w:val="28"/>
        </w:rPr>
        <w:t>рубежом</w:t>
      </w:r>
      <w:r w:rsidRPr="007D05DF">
        <w:rPr>
          <w:rFonts w:ascii="Bodoni MT" w:hAnsi="Bodoni MT"/>
          <w:color w:val="000000" w:themeColor="text1"/>
          <w:sz w:val="28"/>
          <w:szCs w:val="28"/>
        </w:rPr>
        <w:t xml:space="preserve">. </w:t>
      </w:r>
      <w:r w:rsidRPr="007D05DF">
        <w:rPr>
          <w:color w:val="000000" w:themeColor="text1"/>
          <w:sz w:val="28"/>
          <w:szCs w:val="28"/>
        </w:rPr>
        <w:t>Современное</w:t>
      </w:r>
      <w:r w:rsidRPr="007D05DF">
        <w:rPr>
          <w:rFonts w:ascii="Bodoni MT" w:hAnsi="Bodoni MT"/>
          <w:color w:val="000000" w:themeColor="text1"/>
          <w:sz w:val="28"/>
          <w:szCs w:val="28"/>
        </w:rPr>
        <w:t xml:space="preserve"> </w:t>
      </w:r>
      <w:r w:rsidRPr="007D05DF">
        <w:rPr>
          <w:color w:val="000000" w:themeColor="text1"/>
          <w:sz w:val="28"/>
          <w:szCs w:val="28"/>
        </w:rPr>
        <w:t>развитие</w:t>
      </w:r>
      <w:r w:rsidRPr="007D05DF">
        <w:rPr>
          <w:rFonts w:ascii="Bodoni MT" w:hAnsi="Bodoni MT"/>
          <w:color w:val="000000" w:themeColor="text1"/>
          <w:sz w:val="28"/>
          <w:szCs w:val="28"/>
        </w:rPr>
        <w:t xml:space="preserve"> </w:t>
      </w:r>
      <w:r w:rsidRPr="007D05DF">
        <w:rPr>
          <w:color w:val="000000" w:themeColor="text1"/>
          <w:sz w:val="28"/>
          <w:szCs w:val="28"/>
        </w:rPr>
        <w:t>бадминтона</w:t>
      </w:r>
      <w:r w:rsidRPr="007D05DF">
        <w:rPr>
          <w:rFonts w:ascii="Bodoni MT" w:hAnsi="Bodoni MT"/>
          <w:color w:val="000000" w:themeColor="text1"/>
          <w:sz w:val="28"/>
          <w:szCs w:val="28"/>
        </w:rPr>
        <w:t xml:space="preserve"> </w:t>
      </w:r>
      <w:r w:rsidRPr="007D05DF">
        <w:rPr>
          <w:color w:val="000000" w:themeColor="text1"/>
          <w:sz w:val="28"/>
          <w:szCs w:val="28"/>
        </w:rPr>
        <w:t>в</w:t>
      </w:r>
      <w:r w:rsidRPr="007D05DF">
        <w:rPr>
          <w:rFonts w:ascii="Bodoni MT" w:hAnsi="Bodoni MT"/>
          <w:color w:val="000000" w:themeColor="text1"/>
          <w:sz w:val="28"/>
          <w:szCs w:val="28"/>
        </w:rPr>
        <w:t xml:space="preserve"> </w:t>
      </w:r>
      <w:r w:rsidRPr="007D05DF">
        <w:rPr>
          <w:color w:val="000000" w:themeColor="text1"/>
          <w:sz w:val="28"/>
          <w:szCs w:val="28"/>
        </w:rPr>
        <w:t>России</w:t>
      </w:r>
      <w:r w:rsidRPr="007D05DF">
        <w:rPr>
          <w:rFonts w:ascii="Bodoni MT" w:hAnsi="Bodoni MT"/>
          <w:color w:val="000000" w:themeColor="text1"/>
          <w:sz w:val="28"/>
          <w:szCs w:val="28"/>
        </w:rPr>
        <w:t xml:space="preserve"> </w:t>
      </w:r>
      <w:r w:rsidRPr="007D05DF">
        <w:rPr>
          <w:color w:val="000000" w:themeColor="text1"/>
          <w:sz w:val="28"/>
          <w:szCs w:val="28"/>
        </w:rPr>
        <w:t>и</w:t>
      </w:r>
      <w:r w:rsidRPr="007D05DF">
        <w:rPr>
          <w:rFonts w:ascii="Bodoni MT" w:hAnsi="Bodoni MT"/>
          <w:color w:val="000000" w:themeColor="text1"/>
          <w:sz w:val="28"/>
          <w:szCs w:val="28"/>
        </w:rPr>
        <w:t xml:space="preserve"> </w:t>
      </w:r>
      <w:r w:rsidRPr="007D05DF">
        <w:rPr>
          <w:color w:val="000000" w:themeColor="text1"/>
          <w:sz w:val="28"/>
          <w:szCs w:val="28"/>
        </w:rPr>
        <w:t>в</w:t>
      </w:r>
      <w:r w:rsidRPr="007D05DF">
        <w:rPr>
          <w:rFonts w:ascii="Bodoni MT" w:hAnsi="Bodoni MT"/>
          <w:color w:val="000000" w:themeColor="text1"/>
          <w:sz w:val="28"/>
          <w:szCs w:val="28"/>
        </w:rPr>
        <w:t xml:space="preserve"> </w:t>
      </w:r>
      <w:r w:rsidRPr="007D05DF">
        <w:rPr>
          <w:color w:val="000000" w:themeColor="text1"/>
          <w:sz w:val="28"/>
          <w:szCs w:val="28"/>
        </w:rPr>
        <w:t>мире</w:t>
      </w:r>
      <w:r w:rsidRPr="007D05DF">
        <w:rPr>
          <w:rFonts w:ascii="Bodoni MT" w:hAnsi="Bodoni MT"/>
          <w:color w:val="000000" w:themeColor="text1"/>
          <w:sz w:val="28"/>
          <w:szCs w:val="28"/>
        </w:rPr>
        <w:t xml:space="preserve">. </w:t>
      </w:r>
      <w:r w:rsidRPr="007D05DF">
        <w:rPr>
          <w:color w:val="000000" w:themeColor="text1"/>
          <w:sz w:val="28"/>
          <w:szCs w:val="28"/>
        </w:rPr>
        <w:t>Психологическая</w:t>
      </w:r>
      <w:r w:rsidRPr="007D05DF"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 w:rsidRPr="007D05DF">
        <w:rPr>
          <w:color w:val="000000" w:themeColor="text1"/>
          <w:sz w:val="28"/>
          <w:szCs w:val="28"/>
        </w:rPr>
        <w:t>волевая</w:t>
      </w:r>
      <w:r w:rsidRPr="007D05DF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7D05DF">
        <w:rPr>
          <w:color w:val="000000" w:themeColor="text1"/>
          <w:sz w:val="28"/>
          <w:szCs w:val="28"/>
        </w:rPr>
        <w:t>подготовка</w:t>
      </w:r>
      <w:r w:rsidRPr="007D05DF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7D05DF">
        <w:rPr>
          <w:color w:val="000000" w:themeColor="text1"/>
          <w:sz w:val="28"/>
          <w:szCs w:val="28"/>
        </w:rPr>
        <w:t>спортсмена</w:t>
      </w:r>
      <w:r w:rsidRPr="007D05DF"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070C73" w:rsidRPr="00F27D78" w:rsidRDefault="00902B2D" w:rsidP="00B5508D">
      <w:pPr>
        <w:spacing w:line="360" w:lineRule="auto"/>
        <w:ind w:firstLine="708"/>
        <w:jc w:val="both"/>
        <w:textAlignment w:val="baseline"/>
        <w:rPr>
          <w:rFonts w:asciiTheme="minorHAnsi" w:hAnsiTheme="minorHAnsi" w:cs="Arial"/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Тема</w:t>
      </w:r>
      <w:r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i/>
          <w:color w:val="000000" w:themeColor="text1"/>
          <w:sz w:val="28"/>
          <w:szCs w:val="28"/>
        </w:rPr>
        <w:t>3</w:t>
      </w:r>
      <w:r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. </w:t>
      </w:r>
      <w:r>
        <w:rPr>
          <w:b/>
          <w:i/>
          <w:color w:val="000000" w:themeColor="text1"/>
          <w:sz w:val="28"/>
          <w:szCs w:val="28"/>
        </w:rPr>
        <w:t>Общая</w:t>
      </w:r>
      <w:r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физическая</w:t>
      </w:r>
      <w:r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подготовка</w:t>
      </w:r>
      <w:r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 (</w:t>
      </w:r>
      <w:r>
        <w:rPr>
          <w:b/>
          <w:i/>
          <w:color w:val="000000" w:themeColor="text1"/>
          <w:sz w:val="28"/>
          <w:szCs w:val="28"/>
        </w:rPr>
        <w:t>ОФП</w:t>
      </w:r>
      <w:r>
        <w:rPr>
          <w:rFonts w:ascii="Bodoni MT" w:hAnsi="Bodoni MT" w:cs="Arial"/>
          <w:b/>
          <w:i/>
          <w:color w:val="000000" w:themeColor="text1"/>
          <w:sz w:val="28"/>
          <w:szCs w:val="28"/>
        </w:rPr>
        <w:t>).</w:t>
      </w:r>
    </w:p>
    <w:p w:rsidR="00E26748" w:rsidRDefault="00182882" w:rsidP="00E26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Теория: </w:t>
      </w:r>
      <w:r>
        <w:rPr>
          <w:sz w:val="28"/>
          <w:szCs w:val="28"/>
        </w:rPr>
        <w:t>Знакомство с общеразвивающими упражнениями, с комплексами упражнений для разминки с различными  предметами и  без пр</w:t>
      </w:r>
      <w:r w:rsidR="00E26748">
        <w:rPr>
          <w:sz w:val="28"/>
          <w:szCs w:val="28"/>
        </w:rPr>
        <w:t>едметов</w:t>
      </w:r>
      <w:r w:rsidR="00E26748" w:rsidRPr="00E26748">
        <w:rPr>
          <w:sz w:val="28"/>
          <w:szCs w:val="28"/>
        </w:rPr>
        <w:t xml:space="preserve">, </w:t>
      </w:r>
      <w:r w:rsidR="00E26748">
        <w:rPr>
          <w:sz w:val="28"/>
          <w:szCs w:val="28"/>
        </w:rPr>
        <w:t>по профилактике и коррекции нарушений осанки.</w:t>
      </w:r>
    </w:p>
    <w:p w:rsidR="00182882" w:rsidRPr="00F34455" w:rsidRDefault="00E26748" w:rsidP="00DF1E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Комплексы упражнений на развитие физических качеств. Комплексы дыхательных упражнений. Гимнастика для глаз.</w:t>
      </w:r>
    </w:p>
    <w:p w:rsidR="00182882" w:rsidRDefault="00483855" w:rsidP="00070C73">
      <w:pPr>
        <w:spacing w:line="36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Практика: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 </w:t>
      </w:r>
    </w:p>
    <w:p w:rsidR="00070C73" w:rsidRPr="00D45A30" w:rsidRDefault="00070C73" w:rsidP="00070C7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 w:rsidRPr="00D45A30">
        <w:rPr>
          <w:rFonts w:ascii="Bodoni MT" w:hAnsi="Bodoni MT" w:cs="Arial"/>
          <w:color w:val="000000" w:themeColor="text1"/>
          <w:sz w:val="28"/>
          <w:szCs w:val="28"/>
        </w:rPr>
        <w:t>1.</w:t>
      </w:r>
      <w:r w:rsidRPr="00D45A30">
        <w:rPr>
          <w:color w:val="000000" w:themeColor="text1"/>
          <w:sz w:val="28"/>
          <w:szCs w:val="28"/>
        </w:rPr>
        <w:t>Корригирующая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гимнастика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070C73" w:rsidRPr="00D45A30" w:rsidRDefault="00070C73" w:rsidP="00070C7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 w:rsidRPr="00D45A30">
        <w:rPr>
          <w:rFonts w:ascii="Bodoni MT" w:hAnsi="Bodoni MT" w:cs="Arial"/>
          <w:color w:val="000000" w:themeColor="text1"/>
          <w:sz w:val="28"/>
          <w:szCs w:val="28"/>
        </w:rPr>
        <w:t>2.</w:t>
      </w:r>
      <w:r w:rsidRPr="00D45A30">
        <w:rPr>
          <w:color w:val="000000" w:themeColor="text1"/>
          <w:sz w:val="28"/>
          <w:szCs w:val="28"/>
        </w:rPr>
        <w:t>Оздоровительная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гимнастика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070C73" w:rsidRPr="00D45A30" w:rsidRDefault="00070C73" w:rsidP="00070C7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 w:rsidRPr="00D45A30">
        <w:rPr>
          <w:rFonts w:ascii="Bodoni MT" w:hAnsi="Bodoni MT" w:cs="Arial"/>
          <w:color w:val="000000" w:themeColor="text1"/>
          <w:sz w:val="28"/>
          <w:szCs w:val="28"/>
        </w:rPr>
        <w:t>3.</w:t>
      </w:r>
      <w:r w:rsidRPr="00D45A30">
        <w:rPr>
          <w:color w:val="000000" w:themeColor="text1"/>
          <w:sz w:val="28"/>
          <w:szCs w:val="28"/>
        </w:rPr>
        <w:t>Оздоровительный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бег</w:t>
      </w:r>
    </w:p>
    <w:p w:rsidR="00070C73" w:rsidRDefault="00070C73" w:rsidP="00070C7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rFonts w:ascii="Bodoni MT" w:hAnsi="Bodoni MT" w:cs="Arial"/>
          <w:color w:val="000000" w:themeColor="text1"/>
          <w:sz w:val="28"/>
          <w:szCs w:val="28"/>
        </w:rPr>
        <w:t xml:space="preserve">4. </w:t>
      </w:r>
      <w:r>
        <w:rPr>
          <w:color w:val="000000" w:themeColor="text1"/>
          <w:sz w:val="28"/>
          <w:szCs w:val="28"/>
        </w:rPr>
        <w:t>Общеразвивающие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упражнения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ОРУ</w:t>
      </w:r>
      <w:r>
        <w:rPr>
          <w:rFonts w:ascii="Bodoni MT" w:hAnsi="Bodoni MT" w:cs="Arial"/>
          <w:color w:val="000000" w:themeColor="text1"/>
          <w:sz w:val="28"/>
          <w:szCs w:val="28"/>
        </w:rPr>
        <w:t>).</w:t>
      </w:r>
    </w:p>
    <w:p w:rsidR="00A40548" w:rsidRDefault="00A40548" w:rsidP="00A40548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Бег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30 </w:t>
      </w:r>
      <w:r>
        <w:rPr>
          <w:color w:val="000000" w:themeColor="text1"/>
          <w:sz w:val="28"/>
          <w:szCs w:val="28"/>
        </w:rPr>
        <w:t>м</w:t>
      </w:r>
      <w:r>
        <w:rPr>
          <w:rFonts w:ascii="Bodoni MT" w:hAnsi="Bodoni MT" w:cs="Arial"/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сек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.) </w:t>
      </w:r>
      <w:r>
        <w:rPr>
          <w:rFonts w:ascii="Bodoni MT" w:hAnsi="Bodoni MT" w:cs="Bodoni MT"/>
          <w:color w:val="000000" w:themeColor="text1"/>
          <w:sz w:val="28"/>
          <w:szCs w:val="28"/>
        </w:rPr>
        <w:t>–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5.6 </w:t>
      </w:r>
      <w:r>
        <w:rPr>
          <w:color w:val="000000" w:themeColor="text1"/>
          <w:sz w:val="28"/>
          <w:szCs w:val="28"/>
        </w:rPr>
        <w:t>юн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5.8 </w:t>
      </w:r>
      <w:r>
        <w:rPr>
          <w:color w:val="000000" w:themeColor="text1"/>
          <w:sz w:val="28"/>
          <w:szCs w:val="28"/>
        </w:rPr>
        <w:t>дев</w:t>
      </w:r>
    </w:p>
    <w:p w:rsidR="00A40548" w:rsidRDefault="00A40548" w:rsidP="00A40548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Челночный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бег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3</w:t>
      </w:r>
      <w:r>
        <w:rPr>
          <w:color w:val="000000" w:themeColor="text1"/>
          <w:sz w:val="28"/>
          <w:szCs w:val="28"/>
        </w:rPr>
        <w:t>х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10 </w:t>
      </w:r>
      <w:r>
        <w:rPr>
          <w:color w:val="000000" w:themeColor="text1"/>
          <w:sz w:val="28"/>
          <w:szCs w:val="28"/>
        </w:rPr>
        <w:t>м</w:t>
      </w:r>
      <w:r>
        <w:rPr>
          <w:rFonts w:ascii="Bodoni MT" w:hAnsi="Bodoni MT" w:cs="Arial"/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сек</w:t>
      </w:r>
      <w:r>
        <w:rPr>
          <w:rFonts w:ascii="Bodoni MT" w:hAnsi="Bodoni MT"/>
          <w:color w:val="000000" w:themeColor="text1"/>
          <w:sz w:val="28"/>
          <w:szCs w:val="28"/>
        </w:rPr>
        <w:t>.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) </w:t>
      </w:r>
      <w:r>
        <w:rPr>
          <w:rFonts w:ascii="Bodoni MT" w:hAnsi="Bodoni MT" w:cs="Bodoni MT"/>
          <w:color w:val="000000" w:themeColor="text1"/>
          <w:sz w:val="28"/>
          <w:szCs w:val="28"/>
        </w:rPr>
        <w:t>–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8.2 </w:t>
      </w:r>
      <w:r>
        <w:rPr>
          <w:color w:val="000000" w:themeColor="text1"/>
          <w:sz w:val="28"/>
          <w:szCs w:val="28"/>
        </w:rPr>
        <w:t>юн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8.6 </w:t>
      </w:r>
      <w:r>
        <w:rPr>
          <w:color w:val="000000" w:themeColor="text1"/>
          <w:sz w:val="28"/>
          <w:szCs w:val="28"/>
        </w:rPr>
        <w:t>дев</w:t>
      </w:r>
    </w:p>
    <w:p w:rsidR="00A40548" w:rsidRDefault="00A40548" w:rsidP="00A40548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Бег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1000</w:t>
      </w:r>
      <w:r>
        <w:rPr>
          <w:color w:val="000000" w:themeColor="text1"/>
          <w:sz w:val="28"/>
          <w:szCs w:val="28"/>
        </w:rPr>
        <w:t>м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сек</w:t>
      </w:r>
      <w:r>
        <w:rPr>
          <w:rFonts w:ascii="Bodoni MT" w:hAnsi="Bodoni MT"/>
          <w:color w:val="000000" w:themeColor="text1"/>
          <w:sz w:val="28"/>
          <w:szCs w:val="28"/>
        </w:rPr>
        <w:t>.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) – 5.00 </w:t>
      </w:r>
      <w:r>
        <w:rPr>
          <w:color w:val="000000" w:themeColor="text1"/>
          <w:sz w:val="28"/>
          <w:szCs w:val="28"/>
        </w:rPr>
        <w:t>юн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5.40 </w:t>
      </w:r>
      <w:r>
        <w:rPr>
          <w:color w:val="000000" w:themeColor="text1"/>
          <w:sz w:val="28"/>
          <w:szCs w:val="28"/>
        </w:rPr>
        <w:t>дев</w:t>
      </w:r>
    </w:p>
    <w:p w:rsidR="00A40548" w:rsidRDefault="00A40548" w:rsidP="00A40548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Отжимания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пола</w:t>
      </w:r>
      <w:r>
        <w:rPr>
          <w:rFonts w:ascii="Bodoni MT" w:hAnsi="Bodoni MT"/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юн</w:t>
      </w:r>
      <w:r>
        <w:rPr>
          <w:rFonts w:ascii="Bodoni MT" w:hAnsi="Bodoni MT"/>
          <w:color w:val="000000" w:themeColor="text1"/>
          <w:sz w:val="28"/>
          <w:szCs w:val="28"/>
        </w:rPr>
        <w:t xml:space="preserve">), </w:t>
      </w:r>
      <w:r>
        <w:rPr>
          <w:color w:val="000000" w:themeColor="text1"/>
          <w:sz w:val="28"/>
          <w:szCs w:val="28"/>
        </w:rPr>
        <w:t>от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скамейки</w:t>
      </w:r>
      <w:r>
        <w:rPr>
          <w:rFonts w:ascii="Bodoni MT" w:hAnsi="Bodoni MT"/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дев</w:t>
      </w:r>
      <w:r>
        <w:rPr>
          <w:rFonts w:ascii="Bodoni MT" w:hAnsi="Bodoni MT"/>
          <w:color w:val="000000" w:themeColor="text1"/>
          <w:sz w:val="28"/>
          <w:szCs w:val="28"/>
        </w:rPr>
        <w:t>), (</w:t>
      </w:r>
      <w:r>
        <w:rPr>
          <w:color w:val="000000" w:themeColor="text1"/>
          <w:sz w:val="28"/>
          <w:szCs w:val="28"/>
        </w:rPr>
        <w:t>раз</w:t>
      </w:r>
      <w:r>
        <w:rPr>
          <w:rFonts w:ascii="Bodoni MT" w:hAnsi="Bodoni MT"/>
          <w:color w:val="000000" w:themeColor="text1"/>
          <w:sz w:val="28"/>
          <w:szCs w:val="28"/>
        </w:rPr>
        <w:t xml:space="preserve">) – 15 </w:t>
      </w:r>
      <w:r>
        <w:rPr>
          <w:color w:val="000000" w:themeColor="text1"/>
          <w:sz w:val="28"/>
          <w:szCs w:val="28"/>
        </w:rPr>
        <w:t>юн</w:t>
      </w:r>
      <w:r>
        <w:rPr>
          <w:rFonts w:ascii="Bodoni MT" w:hAnsi="Bodoni MT"/>
          <w:color w:val="000000" w:themeColor="text1"/>
          <w:sz w:val="28"/>
          <w:szCs w:val="28"/>
        </w:rPr>
        <w:t xml:space="preserve">, 7 </w:t>
      </w:r>
      <w:r>
        <w:rPr>
          <w:color w:val="000000" w:themeColor="text1"/>
          <w:sz w:val="28"/>
          <w:szCs w:val="28"/>
        </w:rPr>
        <w:t>дев</w:t>
      </w:r>
      <w:r>
        <w:rPr>
          <w:rFonts w:ascii="Bodoni MT" w:hAnsi="Bodoni MT" w:cs="Arial"/>
          <w:color w:val="000000" w:themeColor="text1"/>
          <w:sz w:val="28"/>
          <w:szCs w:val="28"/>
        </w:rPr>
        <w:t> </w:t>
      </w:r>
    </w:p>
    <w:p w:rsidR="00A40548" w:rsidRDefault="00A40548" w:rsidP="00A40548">
      <w:pPr>
        <w:spacing w:line="360" w:lineRule="auto"/>
        <w:jc w:val="both"/>
        <w:textAlignment w:val="baseline"/>
        <w:rPr>
          <w:rFonts w:ascii="Bodoni MT" w:hAnsi="Bodoni MT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Поднимание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туловища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</w:t>
      </w:r>
      <w:r>
        <w:rPr>
          <w:rFonts w:ascii="Bodoni MT" w:hAnsi="Bodoni MT"/>
          <w:color w:val="000000" w:themeColor="text1"/>
          <w:sz w:val="28"/>
          <w:szCs w:val="28"/>
        </w:rPr>
        <w:t xml:space="preserve"> 30 </w:t>
      </w:r>
      <w:r>
        <w:rPr>
          <w:color w:val="000000" w:themeColor="text1"/>
          <w:sz w:val="28"/>
          <w:szCs w:val="28"/>
        </w:rPr>
        <w:t>сек</w:t>
      </w:r>
      <w:r>
        <w:rPr>
          <w:rFonts w:ascii="Bodoni MT" w:hAnsi="Bodoni MT"/>
          <w:color w:val="000000" w:themeColor="text1"/>
          <w:sz w:val="28"/>
          <w:szCs w:val="28"/>
        </w:rPr>
        <w:t>. (</w:t>
      </w:r>
      <w:r>
        <w:rPr>
          <w:color w:val="000000" w:themeColor="text1"/>
          <w:sz w:val="28"/>
          <w:szCs w:val="28"/>
        </w:rPr>
        <w:t>раз</w:t>
      </w:r>
      <w:r>
        <w:rPr>
          <w:rFonts w:ascii="Bodoni MT" w:hAnsi="Bodoni MT"/>
          <w:color w:val="000000" w:themeColor="text1"/>
          <w:sz w:val="28"/>
          <w:szCs w:val="28"/>
        </w:rPr>
        <w:t xml:space="preserve">) – 20 </w:t>
      </w:r>
      <w:r>
        <w:rPr>
          <w:color w:val="000000" w:themeColor="text1"/>
          <w:sz w:val="28"/>
          <w:szCs w:val="28"/>
        </w:rPr>
        <w:t>юн</w:t>
      </w:r>
      <w:r>
        <w:rPr>
          <w:rFonts w:ascii="Bodoni MT" w:hAnsi="Bodoni MT"/>
          <w:color w:val="000000" w:themeColor="text1"/>
          <w:sz w:val="28"/>
          <w:szCs w:val="28"/>
        </w:rPr>
        <w:t xml:space="preserve">, 16 </w:t>
      </w:r>
      <w:r>
        <w:rPr>
          <w:color w:val="000000" w:themeColor="text1"/>
          <w:sz w:val="28"/>
          <w:szCs w:val="28"/>
        </w:rPr>
        <w:t>дев</w:t>
      </w:r>
    </w:p>
    <w:p w:rsidR="00A40548" w:rsidRDefault="00A40548" w:rsidP="00A40548">
      <w:pPr>
        <w:spacing w:line="360" w:lineRule="auto"/>
        <w:jc w:val="both"/>
        <w:textAlignment w:val="baseline"/>
        <w:rPr>
          <w:rFonts w:ascii="Bodoni MT" w:hAnsi="Bodoni MT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Подтягивание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висе</w:t>
      </w:r>
      <w:r>
        <w:rPr>
          <w:rFonts w:ascii="Bodoni MT" w:hAnsi="Bodoni MT"/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юн</w:t>
      </w:r>
      <w:r>
        <w:rPr>
          <w:rFonts w:ascii="Bodoni MT" w:hAnsi="Bodoni MT"/>
          <w:color w:val="000000" w:themeColor="text1"/>
          <w:sz w:val="28"/>
          <w:szCs w:val="28"/>
        </w:rPr>
        <w:t xml:space="preserve">), </w:t>
      </w:r>
      <w:r>
        <w:rPr>
          <w:color w:val="000000" w:themeColor="text1"/>
          <w:sz w:val="28"/>
          <w:szCs w:val="28"/>
        </w:rPr>
        <w:t>из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виса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лёжа</w:t>
      </w:r>
      <w:r>
        <w:rPr>
          <w:rFonts w:ascii="Bodoni MT" w:hAnsi="Bodoni MT"/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дев</w:t>
      </w:r>
      <w:r>
        <w:rPr>
          <w:rFonts w:ascii="Bodoni MT" w:hAnsi="Bodoni MT"/>
          <w:color w:val="000000" w:themeColor="text1"/>
          <w:sz w:val="28"/>
          <w:szCs w:val="28"/>
        </w:rPr>
        <w:t>), (</w:t>
      </w:r>
      <w:r>
        <w:rPr>
          <w:color w:val="000000" w:themeColor="text1"/>
          <w:sz w:val="28"/>
          <w:szCs w:val="28"/>
        </w:rPr>
        <w:t>раз</w:t>
      </w:r>
      <w:r>
        <w:rPr>
          <w:rFonts w:ascii="Bodoni MT" w:hAnsi="Bodoni MT"/>
          <w:color w:val="000000" w:themeColor="text1"/>
          <w:sz w:val="28"/>
          <w:szCs w:val="28"/>
        </w:rPr>
        <w:t xml:space="preserve">) </w:t>
      </w:r>
      <w:r>
        <w:rPr>
          <w:rFonts w:ascii="Bodoni MT" w:hAnsi="Bodoni MT" w:cs="Bodoni MT"/>
          <w:color w:val="000000" w:themeColor="text1"/>
          <w:sz w:val="28"/>
          <w:szCs w:val="28"/>
        </w:rPr>
        <w:t>–</w:t>
      </w:r>
      <w:r>
        <w:rPr>
          <w:rFonts w:ascii="Bodoni MT" w:hAnsi="Bodoni MT"/>
          <w:color w:val="000000" w:themeColor="text1"/>
          <w:sz w:val="28"/>
          <w:szCs w:val="28"/>
        </w:rPr>
        <w:t xml:space="preserve"> 5 </w:t>
      </w:r>
      <w:r>
        <w:rPr>
          <w:color w:val="000000" w:themeColor="text1"/>
          <w:sz w:val="28"/>
          <w:szCs w:val="28"/>
        </w:rPr>
        <w:t>юн</w:t>
      </w:r>
      <w:r>
        <w:rPr>
          <w:rFonts w:ascii="Bodoni MT" w:hAnsi="Bodoni MT"/>
          <w:color w:val="000000" w:themeColor="text1"/>
          <w:sz w:val="28"/>
          <w:szCs w:val="28"/>
        </w:rPr>
        <w:t xml:space="preserve">, 7 </w:t>
      </w:r>
      <w:r>
        <w:rPr>
          <w:color w:val="000000" w:themeColor="text1"/>
          <w:sz w:val="28"/>
          <w:szCs w:val="28"/>
        </w:rPr>
        <w:t>дев</w:t>
      </w:r>
    </w:p>
    <w:p w:rsidR="00A40548" w:rsidRDefault="00A40548" w:rsidP="00A40548">
      <w:pPr>
        <w:spacing w:line="360" w:lineRule="auto"/>
        <w:jc w:val="both"/>
        <w:textAlignment w:val="baseline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Наклоны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вперёд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сидя</w:t>
      </w:r>
      <w:r>
        <w:rPr>
          <w:rFonts w:ascii="Bodoni MT" w:hAnsi="Bodoni MT"/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см</w:t>
      </w:r>
      <w:r>
        <w:rPr>
          <w:rFonts w:ascii="Bodoni MT" w:hAnsi="Bodoni MT"/>
          <w:color w:val="000000" w:themeColor="text1"/>
          <w:sz w:val="28"/>
          <w:szCs w:val="28"/>
        </w:rPr>
        <w:t xml:space="preserve">) – 4-9 </w:t>
      </w:r>
      <w:r>
        <w:rPr>
          <w:color w:val="000000" w:themeColor="text1"/>
          <w:sz w:val="28"/>
          <w:szCs w:val="28"/>
        </w:rPr>
        <w:t>юн</w:t>
      </w:r>
      <w:r>
        <w:rPr>
          <w:rFonts w:ascii="Bodoni MT" w:hAnsi="Bodoni MT"/>
          <w:color w:val="000000" w:themeColor="text1"/>
          <w:sz w:val="28"/>
          <w:szCs w:val="28"/>
        </w:rPr>
        <w:t xml:space="preserve">, 5-10 </w:t>
      </w:r>
      <w:r>
        <w:rPr>
          <w:color w:val="000000" w:themeColor="text1"/>
          <w:sz w:val="28"/>
          <w:szCs w:val="28"/>
        </w:rPr>
        <w:t>дев</w:t>
      </w:r>
    </w:p>
    <w:p w:rsidR="00070C73" w:rsidRDefault="00A40548" w:rsidP="00070C73">
      <w:pPr>
        <w:spacing w:line="360" w:lineRule="auto"/>
        <w:jc w:val="both"/>
        <w:textAlignment w:val="baseline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Прыжки</w:t>
      </w:r>
      <w:r>
        <w:rPr>
          <w:rFonts w:ascii="Bodoni MT" w:hAnsi="Bodoni MT"/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многоскоки</w:t>
      </w:r>
      <w:r>
        <w:rPr>
          <w:rFonts w:ascii="Bodoni MT" w:hAnsi="Bodoni MT"/>
          <w:color w:val="000000" w:themeColor="text1"/>
          <w:sz w:val="28"/>
          <w:szCs w:val="28"/>
        </w:rPr>
        <w:t>»</w:t>
      </w:r>
    </w:p>
    <w:p w:rsidR="00CA3299" w:rsidRPr="00CA3299" w:rsidRDefault="00CA3299" w:rsidP="00070C73">
      <w:pPr>
        <w:spacing w:line="360" w:lineRule="auto"/>
        <w:jc w:val="both"/>
        <w:textAlignment w:val="baseline"/>
        <w:rPr>
          <w:rFonts w:asciiTheme="minorHAnsi" w:hAnsiTheme="minorHAnsi"/>
          <w:color w:val="000000" w:themeColor="text1"/>
          <w:sz w:val="28"/>
          <w:szCs w:val="28"/>
        </w:rPr>
      </w:pPr>
    </w:p>
    <w:p w:rsidR="00070C73" w:rsidRPr="00F27D78" w:rsidRDefault="00902B2D" w:rsidP="00B5508D">
      <w:pPr>
        <w:spacing w:line="360" w:lineRule="auto"/>
        <w:ind w:firstLine="708"/>
        <w:jc w:val="both"/>
        <w:textAlignment w:val="baseline"/>
        <w:rPr>
          <w:rFonts w:asciiTheme="minorHAnsi" w:hAnsiTheme="minorHAnsi" w:cs="Arial"/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Тема</w:t>
      </w:r>
      <w:r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i/>
          <w:color w:val="000000" w:themeColor="text1"/>
          <w:sz w:val="28"/>
          <w:szCs w:val="28"/>
        </w:rPr>
        <w:t>4</w:t>
      </w:r>
      <w:r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. </w:t>
      </w:r>
      <w:r>
        <w:rPr>
          <w:b/>
          <w:i/>
          <w:color w:val="000000" w:themeColor="text1"/>
          <w:sz w:val="28"/>
          <w:szCs w:val="28"/>
        </w:rPr>
        <w:t>Специальная</w:t>
      </w:r>
      <w:r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физическая</w:t>
      </w:r>
      <w:r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подготовка</w:t>
      </w:r>
      <w:r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 (</w:t>
      </w:r>
      <w:r>
        <w:rPr>
          <w:b/>
          <w:i/>
          <w:color w:val="000000" w:themeColor="text1"/>
          <w:sz w:val="28"/>
          <w:szCs w:val="28"/>
        </w:rPr>
        <w:t>СФП</w:t>
      </w:r>
      <w:r>
        <w:rPr>
          <w:rFonts w:ascii="Bodoni MT" w:hAnsi="Bodoni MT" w:cs="Arial"/>
          <w:b/>
          <w:i/>
          <w:color w:val="000000" w:themeColor="text1"/>
          <w:sz w:val="28"/>
          <w:szCs w:val="28"/>
        </w:rPr>
        <w:t>).</w:t>
      </w:r>
    </w:p>
    <w:p w:rsidR="00F87508" w:rsidRPr="002725FE" w:rsidRDefault="00F87508" w:rsidP="002725FE">
      <w:pPr>
        <w:spacing w:line="360" w:lineRule="auto"/>
        <w:ind w:left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1A17B9">
        <w:rPr>
          <w:b/>
          <w:i/>
          <w:sz w:val="28"/>
          <w:szCs w:val="28"/>
        </w:rPr>
        <w:t xml:space="preserve">Теория: </w:t>
      </w:r>
      <w:r w:rsidR="001A17B9">
        <w:rPr>
          <w:sz w:val="28"/>
          <w:szCs w:val="28"/>
        </w:rPr>
        <w:t>Знакомство с комплексами упражнений для разминки с ракеткой и воланом, упражнениями на равновесие, упражнениями на растяжку мышц, упражнениями на расслабление и восстановление дыхания.</w:t>
      </w:r>
      <w:r w:rsidR="009124DB" w:rsidRPr="009124DB">
        <w:rPr>
          <w:sz w:val="28"/>
          <w:szCs w:val="28"/>
        </w:rPr>
        <w:t xml:space="preserve"> </w:t>
      </w:r>
      <w:r w:rsidR="009124DB">
        <w:rPr>
          <w:sz w:val="28"/>
          <w:szCs w:val="28"/>
        </w:rPr>
        <w:t>Комплексы упражнений на развитие</w:t>
      </w:r>
      <w:r w:rsidR="009124DB" w:rsidRPr="002725FE">
        <w:rPr>
          <w:sz w:val="28"/>
          <w:szCs w:val="28"/>
        </w:rPr>
        <w:t xml:space="preserve"> </w:t>
      </w:r>
      <w:r w:rsidR="009124DB">
        <w:rPr>
          <w:sz w:val="28"/>
          <w:szCs w:val="28"/>
        </w:rPr>
        <w:t>специальных физических качеств.</w:t>
      </w:r>
    </w:p>
    <w:p w:rsidR="00F87508" w:rsidRDefault="00F87508" w:rsidP="00070C73">
      <w:pPr>
        <w:spacing w:line="36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Практика: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 </w:t>
      </w:r>
    </w:p>
    <w:p w:rsidR="00070C73" w:rsidRPr="00D45A30" w:rsidRDefault="00070C73" w:rsidP="00070C7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 w:rsidRPr="00D45A30">
        <w:rPr>
          <w:rFonts w:ascii="Bodoni MT" w:hAnsi="Bodoni MT" w:cs="Arial"/>
          <w:color w:val="000000" w:themeColor="text1"/>
          <w:sz w:val="28"/>
          <w:szCs w:val="28"/>
        </w:rPr>
        <w:t>1</w:t>
      </w:r>
      <w:r w:rsidRPr="00D45A30">
        <w:rPr>
          <w:rFonts w:asciiTheme="minorHAnsi" w:hAnsiTheme="minorHAnsi" w:cs="Arial"/>
          <w:color w:val="000000" w:themeColor="text1"/>
          <w:sz w:val="28"/>
          <w:szCs w:val="28"/>
        </w:rPr>
        <w:t>.</w:t>
      </w:r>
      <w:r w:rsidRPr="00D45A30">
        <w:rPr>
          <w:color w:val="000000" w:themeColor="text1"/>
          <w:sz w:val="28"/>
          <w:szCs w:val="28"/>
        </w:rPr>
        <w:t>Упражнения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на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ловкость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070C73" w:rsidRPr="00D45A30" w:rsidRDefault="00070C73" w:rsidP="00070C7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 w:rsidRPr="00D45A30">
        <w:rPr>
          <w:rFonts w:ascii="Bodoni MT" w:hAnsi="Bodoni MT" w:cs="Arial"/>
          <w:color w:val="000000" w:themeColor="text1"/>
          <w:sz w:val="28"/>
          <w:szCs w:val="28"/>
        </w:rPr>
        <w:t>2.</w:t>
      </w:r>
      <w:r w:rsidRPr="00D45A30">
        <w:rPr>
          <w:color w:val="000000" w:themeColor="text1"/>
          <w:sz w:val="28"/>
          <w:szCs w:val="28"/>
        </w:rPr>
        <w:t>Упражнения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на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координацию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движений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070C73" w:rsidRPr="00D45A30" w:rsidRDefault="00070C73" w:rsidP="00070C7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 w:rsidRPr="00D45A30">
        <w:rPr>
          <w:color w:val="000000" w:themeColor="text1"/>
          <w:sz w:val="28"/>
          <w:szCs w:val="28"/>
        </w:rPr>
        <w:t>З</w:t>
      </w:r>
      <w:r w:rsidRPr="00D45A30">
        <w:rPr>
          <w:rFonts w:asciiTheme="minorHAnsi" w:hAnsiTheme="minorHAnsi" w:cs="Arial"/>
          <w:color w:val="000000" w:themeColor="text1"/>
          <w:sz w:val="28"/>
          <w:szCs w:val="28"/>
        </w:rPr>
        <w:t xml:space="preserve">. </w:t>
      </w:r>
      <w:r w:rsidRPr="00D45A30">
        <w:rPr>
          <w:color w:val="000000" w:themeColor="text1"/>
          <w:sz w:val="28"/>
          <w:szCs w:val="28"/>
        </w:rPr>
        <w:t>Упражнения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на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гибкость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070C73" w:rsidRPr="00D45A30" w:rsidRDefault="00070C73" w:rsidP="00070C7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 w:rsidRPr="00D45A30">
        <w:rPr>
          <w:rFonts w:ascii="Bodoni MT" w:hAnsi="Bodoni MT" w:cs="Arial"/>
          <w:color w:val="000000" w:themeColor="text1"/>
          <w:sz w:val="28"/>
          <w:szCs w:val="28"/>
        </w:rPr>
        <w:t>4.</w:t>
      </w:r>
      <w:r w:rsidRPr="00D45A30">
        <w:rPr>
          <w:color w:val="000000" w:themeColor="text1"/>
          <w:sz w:val="28"/>
          <w:szCs w:val="28"/>
        </w:rPr>
        <w:t>Упражнения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на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быстроту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070C73" w:rsidRPr="00D45A30" w:rsidRDefault="00070C73" w:rsidP="00070C7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 w:rsidRPr="00D45A30">
        <w:rPr>
          <w:rFonts w:ascii="Bodoni MT" w:hAnsi="Bodoni MT" w:cs="Arial"/>
          <w:color w:val="000000" w:themeColor="text1"/>
          <w:sz w:val="28"/>
          <w:szCs w:val="28"/>
        </w:rPr>
        <w:t>5.</w:t>
      </w:r>
      <w:r w:rsidRPr="00D45A30">
        <w:rPr>
          <w:color w:val="000000" w:themeColor="text1"/>
          <w:sz w:val="28"/>
          <w:szCs w:val="28"/>
        </w:rPr>
        <w:t>Упражнения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на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выносливость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070C73" w:rsidRPr="00D45A30" w:rsidRDefault="00070C73" w:rsidP="00070C7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6. </w:t>
      </w:r>
      <w:r w:rsidRPr="00D45A30">
        <w:rPr>
          <w:color w:val="000000" w:themeColor="text1"/>
          <w:sz w:val="28"/>
          <w:szCs w:val="28"/>
        </w:rPr>
        <w:t>Упражнения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на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силу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070C73" w:rsidRPr="00D45A30" w:rsidRDefault="00070C73" w:rsidP="00070C7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7. </w:t>
      </w:r>
      <w:r w:rsidRPr="00D45A30">
        <w:rPr>
          <w:color w:val="000000" w:themeColor="text1"/>
          <w:sz w:val="28"/>
          <w:szCs w:val="28"/>
        </w:rPr>
        <w:t>Упражнения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Pr="00D45A30">
        <w:rPr>
          <w:color w:val="000000" w:themeColor="text1"/>
          <w:sz w:val="28"/>
          <w:szCs w:val="28"/>
        </w:rPr>
        <w:t>скоростно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>-</w:t>
      </w:r>
      <w:r w:rsidRPr="00D45A30">
        <w:rPr>
          <w:color w:val="000000" w:themeColor="text1"/>
          <w:sz w:val="28"/>
          <w:szCs w:val="28"/>
        </w:rPr>
        <w:t>силовые</w:t>
      </w:r>
      <w:r w:rsidRPr="00D45A30"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DA5D33" w:rsidRDefault="00070C73" w:rsidP="00DA5D33">
      <w:pPr>
        <w:spacing w:line="36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D45A30">
        <w:rPr>
          <w:rFonts w:ascii="Bodoni MT" w:hAnsi="Bodoni MT" w:cs="Arial"/>
          <w:color w:val="000000" w:themeColor="text1"/>
          <w:sz w:val="28"/>
          <w:szCs w:val="28"/>
        </w:rPr>
        <w:t> </w:t>
      </w:r>
      <w:r w:rsidR="00DA5D33">
        <w:rPr>
          <w:color w:val="000000" w:themeColor="text1"/>
          <w:sz w:val="28"/>
          <w:szCs w:val="28"/>
        </w:rPr>
        <w:t>Бросок</w:t>
      </w:r>
      <w:r w:rsidR="00DA5D33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="00DA5D33">
        <w:rPr>
          <w:color w:val="000000" w:themeColor="text1"/>
          <w:sz w:val="28"/>
          <w:szCs w:val="28"/>
        </w:rPr>
        <w:t>набивного</w:t>
      </w:r>
      <w:r w:rsidR="00DA5D33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="00DA5D33">
        <w:rPr>
          <w:color w:val="000000" w:themeColor="text1"/>
          <w:sz w:val="28"/>
          <w:szCs w:val="28"/>
        </w:rPr>
        <w:t>мяча</w:t>
      </w:r>
      <w:r w:rsidR="00DA5D33">
        <w:rPr>
          <w:rFonts w:ascii="Bodoni MT" w:hAnsi="Bodoni MT"/>
          <w:color w:val="000000" w:themeColor="text1"/>
          <w:sz w:val="28"/>
          <w:szCs w:val="28"/>
        </w:rPr>
        <w:t xml:space="preserve"> (1</w:t>
      </w:r>
      <w:r w:rsidR="00DA5D33">
        <w:rPr>
          <w:color w:val="000000" w:themeColor="text1"/>
          <w:sz w:val="28"/>
          <w:szCs w:val="28"/>
        </w:rPr>
        <w:t>кг</w:t>
      </w:r>
      <w:r w:rsidR="00DA5D33">
        <w:rPr>
          <w:rFonts w:ascii="Bodoni MT" w:hAnsi="Bodoni MT"/>
          <w:color w:val="000000" w:themeColor="text1"/>
          <w:sz w:val="28"/>
          <w:szCs w:val="28"/>
        </w:rPr>
        <w:t>)</w:t>
      </w:r>
      <w:r w:rsidR="00DA5D33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="00DA5D33">
        <w:rPr>
          <w:color w:val="000000" w:themeColor="text1"/>
          <w:sz w:val="28"/>
          <w:szCs w:val="28"/>
        </w:rPr>
        <w:t>двумя</w:t>
      </w:r>
      <w:r w:rsidR="00DA5D33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="00DA5D33">
        <w:rPr>
          <w:color w:val="000000" w:themeColor="text1"/>
          <w:sz w:val="28"/>
          <w:szCs w:val="28"/>
        </w:rPr>
        <w:t>руками</w:t>
      </w:r>
      <w:r w:rsidR="00DA5D33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="00DA5D33">
        <w:rPr>
          <w:color w:val="000000" w:themeColor="text1"/>
          <w:sz w:val="28"/>
          <w:szCs w:val="28"/>
        </w:rPr>
        <w:t>из</w:t>
      </w:r>
      <w:r w:rsidR="00DA5D33">
        <w:rPr>
          <w:rFonts w:ascii="Bodoni MT" w:hAnsi="Bodoni MT" w:cs="Arial"/>
          <w:color w:val="000000" w:themeColor="text1"/>
          <w:sz w:val="28"/>
          <w:szCs w:val="28"/>
        </w:rPr>
        <w:t>-</w:t>
      </w:r>
      <w:r w:rsidR="00DA5D33">
        <w:rPr>
          <w:color w:val="000000" w:themeColor="text1"/>
          <w:sz w:val="28"/>
          <w:szCs w:val="28"/>
        </w:rPr>
        <w:t>за</w:t>
      </w:r>
      <w:r w:rsidR="00DA5D33"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 w:rsidR="00DA5D33">
        <w:rPr>
          <w:color w:val="000000" w:themeColor="text1"/>
          <w:sz w:val="28"/>
          <w:szCs w:val="28"/>
        </w:rPr>
        <w:t>головы</w:t>
      </w:r>
      <w:r w:rsidR="00DA5D33">
        <w:rPr>
          <w:rFonts w:ascii="Bodoni MT" w:hAnsi="Bodoni MT" w:cs="Arial"/>
          <w:color w:val="000000" w:themeColor="text1"/>
          <w:sz w:val="28"/>
          <w:szCs w:val="28"/>
        </w:rPr>
        <w:t>,</w:t>
      </w:r>
    </w:p>
    <w:p w:rsidR="00DA5D33" w:rsidRDefault="00DA5D33" w:rsidP="00DA5D3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сидя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м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) </w:t>
      </w:r>
      <w:r>
        <w:rPr>
          <w:rFonts w:ascii="Bodoni MT" w:hAnsi="Bodoni MT" w:cs="Bodoni MT"/>
          <w:color w:val="000000" w:themeColor="text1"/>
          <w:sz w:val="28"/>
          <w:szCs w:val="28"/>
        </w:rPr>
        <w:t>–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4,0 </w:t>
      </w:r>
      <w:r>
        <w:rPr>
          <w:color w:val="000000" w:themeColor="text1"/>
          <w:sz w:val="28"/>
          <w:szCs w:val="28"/>
        </w:rPr>
        <w:t>юн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3.5 </w:t>
      </w:r>
      <w:r>
        <w:rPr>
          <w:color w:val="000000" w:themeColor="text1"/>
          <w:sz w:val="28"/>
          <w:szCs w:val="28"/>
        </w:rPr>
        <w:t>дев</w:t>
      </w:r>
      <w:r>
        <w:rPr>
          <w:rFonts w:ascii="Bodoni MT" w:hAnsi="Bodoni MT"/>
          <w:color w:val="000000" w:themeColor="text1"/>
          <w:sz w:val="28"/>
          <w:szCs w:val="28"/>
        </w:rPr>
        <w:t xml:space="preserve">; </w:t>
      </w:r>
      <w:r>
        <w:rPr>
          <w:color w:val="000000" w:themeColor="text1"/>
          <w:sz w:val="28"/>
          <w:szCs w:val="28"/>
        </w:rPr>
        <w:t>стоя</w:t>
      </w:r>
      <w:r>
        <w:rPr>
          <w:rFonts w:ascii="Bodoni MT" w:hAnsi="Bodoni MT"/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м</w:t>
      </w:r>
      <w:r>
        <w:rPr>
          <w:rFonts w:ascii="Bodoni MT" w:hAnsi="Bodoni MT"/>
          <w:color w:val="000000" w:themeColor="text1"/>
          <w:sz w:val="28"/>
          <w:szCs w:val="28"/>
        </w:rPr>
        <w:t xml:space="preserve">) </w:t>
      </w:r>
      <w:r>
        <w:rPr>
          <w:rFonts w:ascii="Bodoni MT" w:hAnsi="Bodoni MT" w:cs="Bodoni MT"/>
          <w:color w:val="000000" w:themeColor="text1"/>
          <w:sz w:val="28"/>
          <w:szCs w:val="28"/>
        </w:rPr>
        <w:t>–</w:t>
      </w:r>
      <w:r>
        <w:rPr>
          <w:rFonts w:ascii="Bodoni MT" w:hAnsi="Bodoni MT"/>
          <w:color w:val="000000" w:themeColor="text1"/>
          <w:sz w:val="28"/>
          <w:szCs w:val="28"/>
        </w:rPr>
        <w:t xml:space="preserve"> 8 </w:t>
      </w:r>
      <w:r>
        <w:rPr>
          <w:color w:val="000000" w:themeColor="text1"/>
          <w:sz w:val="28"/>
          <w:szCs w:val="28"/>
        </w:rPr>
        <w:t>юн</w:t>
      </w:r>
      <w:r>
        <w:rPr>
          <w:rFonts w:ascii="Bodoni MT" w:hAnsi="Bodoni MT"/>
          <w:color w:val="000000" w:themeColor="text1"/>
          <w:sz w:val="28"/>
          <w:szCs w:val="28"/>
        </w:rPr>
        <w:t xml:space="preserve">, 7 </w:t>
      </w:r>
      <w:r>
        <w:rPr>
          <w:color w:val="000000" w:themeColor="text1"/>
          <w:sz w:val="28"/>
          <w:szCs w:val="28"/>
        </w:rPr>
        <w:t>дев</w:t>
      </w:r>
    </w:p>
    <w:p w:rsidR="00DA5D33" w:rsidRDefault="00DA5D33" w:rsidP="00DA5D3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Прыжок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вверх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с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места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см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) </w:t>
      </w:r>
      <w:r>
        <w:rPr>
          <w:rFonts w:ascii="Bodoni MT" w:hAnsi="Bodoni MT" w:cs="Bodoni MT"/>
          <w:color w:val="000000" w:themeColor="text1"/>
          <w:sz w:val="28"/>
          <w:szCs w:val="28"/>
        </w:rPr>
        <w:t>–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40 </w:t>
      </w:r>
      <w:r>
        <w:rPr>
          <w:color w:val="000000" w:themeColor="text1"/>
          <w:sz w:val="28"/>
          <w:szCs w:val="28"/>
        </w:rPr>
        <w:t>юн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35 </w:t>
      </w:r>
      <w:r>
        <w:rPr>
          <w:color w:val="000000" w:themeColor="text1"/>
          <w:sz w:val="28"/>
          <w:szCs w:val="28"/>
        </w:rPr>
        <w:t>дев</w:t>
      </w:r>
    </w:p>
    <w:p w:rsidR="00DA5D33" w:rsidRDefault="00DA5D33" w:rsidP="00DA5D3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Прыжок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длину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места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см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) </w:t>
      </w:r>
      <w:r>
        <w:rPr>
          <w:rFonts w:ascii="Bodoni MT" w:hAnsi="Bodoni MT" w:cs="Bodoni MT"/>
          <w:color w:val="000000" w:themeColor="text1"/>
          <w:sz w:val="28"/>
          <w:szCs w:val="28"/>
        </w:rPr>
        <w:t>–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160 </w:t>
      </w:r>
      <w:r>
        <w:rPr>
          <w:color w:val="000000" w:themeColor="text1"/>
          <w:sz w:val="28"/>
          <w:szCs w:val="28"/>
        </w:rPr>
        <w:t>юн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145 </w:t>
      </w:r>
      <w:r>
        <w:rPr>
          <w:color w:val="000000" w:themeColor="text1"/>
          <w:sz w:val="28"/>
          <w:szCs w:val="28"/>
        </w:rPr>
        <w:t>дев</w:t>
      </w:r>
    </w:p>
    <w:p w:rsidR="00DA5D33" w:rsidRDefault="00DA5D33" w:rsidP="00DA5D33">
      <w:pPr>
        <w:spacing w:line="360" w:lineRule="auto"/>
        <w:jc w:val="both"/>
        <w:textAlignment w:val="baseline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Прыжки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через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короткую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скакалку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</w:t>
      </w:r>
      <w:r>
        <w:rPr>
          <w:rFonts w:ascii="Bodoni MT" w:hAnsi="Bodoni MT"/>
          <w:color w:val="000000" w:themeColor="text1"/>
          <w:sz w:val="28"/>
          <w:szCs w:val="28"/>
        </w:rPr>
        <w:t xml:space="preserve">  60 </w:t>
      </w:r>
      <w:r>
        <w:rPr>
          <w:color w:val="000000" w:themeColor="text1"/>
          <w:sz w:val="28"/>
          <w:szCs w:val="28"/>
        </w:rPr>
        <w:t>сек</w:t>
      </w:r>
      <w:r>
        <w:rPr>
          <w:rFonts w:ascii="Bodoni MT" w:hAnsi="Bodoni MT"/>
          <w:color w:val="000000" w:themeColor="text1"/>
          <w:sz w:val="28"/>
          <w:szCs w:val="28"/>
        </w:rPr>
        <w:t>. (</w:t>
      </w:r>
      <w:r>
        <w:rPr>
          <w:color w:val="000000" w:themeColor="text1"/>
          <w:sz w:val="28"/>
          <w:szCs w:val="28"/>
        </w:rPr>
        <w:t>раз</w:t>
      </w:r>
      <w:r>
        <w:rPr>
          <w:rFonts w:ascii="Bodoni MT" w:hAnsi="Bodoni MT"/>
          <w:color w:val="000000" w:themeColor="text1"/>
          <w:sz w:val="28"/>
          <w:szCs w:val="28"/>
        </w:rPr>
        <w:t xml:space="preserve">) – 90 </w:t>
      </w:r>
      <w:r>
        <w:rPr>
          <w:color w:val="000000" w:themeColor="text1"/>
          <w:sz w:val="28"/>
          <w:szCs w:val="28"/>
        </w:rPr>
        <w:t>юн</w:t>
      </w:r>
      <w:r>
        <w:rPr>
          <w:rFonts w:ascii="Bodoni MT" w:hAnsi="Bodoni MT"/>
          <w:color w:val="000000" w:themeColor="text1"/>
          <w:sz w:val="28"/>
          <w:szCs w:val="28"/>
        </w:rPr>
        <w:t xml:space="preserve">, 100 </w:t>
      </w:r>
      <w:r>
        <w:rPr>
          <w:color w:val="000000" w:themeColor="text1"/>
          <w:sz w:val="28"/>
          <w:szCs w:val="28"/>
        </w:rPr>
        <w:t>дев</w:t>
      </w:r>
    </w:p>
    <w:p w:rsidR="00DA5D33" w:rsidRDefault="00DA5D33" w:rsidP="00DA5D3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Бег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92 </w:t>
      </w:r>
      <w:r>
        <w:rPr>
          <w:color w:val="000000" w:themeColor="text1"/>
          <w:sz w:val="28"/>
          <w:szCs w:val="28"/>
        </w:rPr>
        <w:t>м</w:t>
      </w:r>
      <w:r>
        <w:rPr>
          <w:rFonts w:ascii="Bodoni MT" w:hAnsi="Bodoni MT" w:cs="Bodoni MT"/>
          <w:color w:val="000000" w:themeColor="text1"/>
          <w:sz w:val="28"/>
          <w:szCs w:val="28"/>
        </w:rPr>
        <w:t> 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изменением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направления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(«</w:t>
      </w:r>
      <w:r>
        <w:rPr>
          <w:color w:val="000000" w:themeColor="text1"/>
          <w:sz w:val="28"/>
          <w:szCs w:val="28"/>
        </w:rPr>
        <w:t>ёлочка</w:t>
      </w:r>
      <w:r>
        <w:rPr>
          <w:rFonts w:ascii="Bodoni MT" w:hAnsi="Bodoni MT"/>
          <w:color w:val="000000" w:themeColor="text1"/>
          <w:sz w:val="28"/>
          <w:szCs w:val="28"/>
        </w:rPr>
        <w:t>»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сек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) – 30 </w:t>
      </w:r>
      <w:r>
        <w:rPr>
          <w:color w:val="000000" w:themeColor="text1"/>
          <w:sz w:val="28"/>
          <w:szCs w:val="28"/>
        </w:rPr>
        <w:t>юн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32 </w:t>
      </w:r>
      <w:r>
        <w:rPr>
          <w:color w:val="000000" w:themeColor="text1"/>
          <w:sz w:val="28"/>
          <w:szCs w:val="28"/>
        </w:rPr>
        <w:t>дев</w:t>
      </w:r>
    </w:p>
    <w:p w:rsidR="00DA5D33" w:rsidRDefault="00DA5D33" w:rsidP="00DA5D33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Метание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теннисного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мяча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точность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rFonts w:ascii="Bodoni MT" w:hAnsi="Bodoni MT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цель</w:t>
      </w:r>
      <w:r>
        <w:rPr>
          <w:rFonts w:ascii="Bodoni MT" w:hAnsi="Bodoni MT" w:cs="Arial"/>
          <w:color w:val="000000" w:themeColor="text1"/>
          <w:sz w:val="28"/>
          <w:szCs w:val="28"/>
        </w:rPr>
        <w:t> </w:t>
      </w:r>
    </w:p>
    <w:p w:rsidR="00DA5D33" w:rsidRDefault="00DA5D33" w:rsidP="00DA5D33">
      <w:pPr>
        <w:spacing w:line="360" w:lineRule="auto"/>
        <w:jc w:val="both"/>
        <w:textAlignment w:val="baseline"/>
        <w:rPr>
          <w:rFonts w:ascii="Bodoni MT" w:hAnsi="Bodoni MT"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Различные</w:t>
      </w:r>
      <w:r>
        <w:rPr>
          <w:rFonts w:ascii="Bodoni MT" w:hAnsi="Bodoni MT"/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виды</w:t>
      </w:r>
      <w:r>
        <w:rPr>
          <w:rFonts w:ascii="Bodoni MT" w:hAnsi="Bodoni MT"/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подачи</w:t>
      </w:r>
      <w:r>
        <w:rPr>
          <w:rFonts w:ascii="Bodoni MT" w:hAnsi="Bodoni MT"/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волана</w:t>
      </w:r>
      <w:r>
        <w:rPr>
          <w:rFonts w:ascii="Bodoni MT" w:hAnsi="Bodoni MT"/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ракеткой</w:t>
      </w:r>
    </w:p>
    <w:p w:rsidR="00070C73" w:rsidRDefault="00DA5D33" w:rsidP="00070C73">
      <w:pPr>
        <w:spacing w:line="360" w:lineRule="auto"/>
        <w:jc w:val="both"/>
        <w:textAlignment w:val="baseline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Различные</w:t>
      </w:r>
      <w:r>
        <w:rPr>
          <w:rFonts w:ascii="Bodoni MT" w:hAnsi="Bodoni MT"/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виды</w:t>
      </w:r>
      <w:r>
        <w:rPr>
          <w:rFonts w:ascii="Bodoni MT" w:hAnsi="Bodoni MT"/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бадминтонных</w:t>
      </w:r>
      <w:r>
        <w:rPr>
          <w:rFonts w:ascii="Bodoni MT" w:hAnsi="Bodoni MT"/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ударов</w:t>
      </w:r>
    </w:p>
    <w:p w:rsidR="00CA3299" w:rsidRPr="00F27D78" w:rsidRDefault="00CA3299" w:rsidP="00070C73">
      <w:pPr>
        <w:spacing w:line="360" w:lineRule="auto"/>
        <w:jc w:val="both"/>
        <w:textAlignment w:val="baseline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555E66" w:rsidRDefault="00555E66" w:rsidP="00555E66">
      <w:pPr>
        <w:spacing w:line="360" w:lineRule="auto"/>
        <w:jc w:val="both"/>
        <w:textAlignment w:val="baseline"/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rFonts w:cs="Arial"/>
          <w:b/>
          <w:sz w:val="28"/>
          <w:szCs w:val="28"/>
        </w:rPr>
        <w:t xml:space="preserve"> 5.  </w:t>
      </w:r>
      <w:r>
        <w:rPr>
          <w:b/>
          <w:sz w:val="28"/>
          <w:szCs w:val="28"/>
        </w:rPr>
        <w:t>Основы</w:t>
      </w:r>
      <w:r>
        <w:rPr>
          <w:rFonts w:cs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видов</w:t>
      </w:r>
      <w:r>
        <w:rPr>
          <w:rFonts w:cs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спорта:</w:t>
      </w:r>
    </w:p>
    <w:p w:rsidR="00555E66" w:rsidRDefault="00555E66" w:rsidP="00555E66">
      <w:pPr>
        <w:spacing w:line="360" w:lineRule="auto"/>
        <w:jc w:val="both"/>
        <w:textAlignment w:val="baseline"/>
        <w:rPr>
          <w:rFonts w:cs="Arial"/>
          <w:sz w:val="28"/>
          <w:szCs w:val="28"/>
        </w:rPr>
      </w:pPr>
      <w:r>
        <w:rPr>
          <w:b/>
          <w:i/>
          <w:sz w:val="28"/>
          <w:szCs w:val="28"/>
        </w:rPr>
        <w:t xml:space="preserve">          Теория:</w:t>
      </w:r>
      <w:r>
        <w:rPr>
          <w:b/>
          <w:i/>
          <w:color w:val="000000" w:themeColor="text1"/>
          <w:sz w:val="28"/>
          <w:szCs w:val="28"/>
        </w:rPr>
        <w:t xml:space="preserve">    </w:t>
      </w:r>
    </w:p>
    <w:p w:rsidR="00555E66" w:rsidRDefault="00555E66" w:rsidP="00555E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На материале гимнастики с основами акробатики:</w:t>
      </w:r>
      <w:r>
        <w:rPr>
          <w:sz w:val="28"/>
          <w:szCs w:val="28"/>
        </w:rPr>
        <w:t xml:space="preserve">  игровые задания с использованием строевых упражнений, упражнений на внимание, силу, ловкость и координацию.</w:t>
      </w:r>
    </w:p>
    <w:p w:rsidR="00555E66" w:rsidRDefault="00555E66" w:rsidP="00555E6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 материале легкой атлетики:</w:t>
      </w:r>
      <w:r>
        <w:rPr>
          <w:sz w:val="28"/>
          <w:szCs w:val="28"/>
        </w:rPr>
        <w:t xml:space="preserve">  прыжки, бег, метания и броски; упражнения на координацию, выносливость и быстроту.</w:t>
      </w:r>
    </w:p>
    <w:p w:rsidR="00555E66" w:rsidRDefault="00555E66" w:rsidP="00555E6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материале спортивных игр:</w:t>
      </w:r>
    </w:p>
    <w:p w:rsidR="00555E66" w:rsidRDefault="00555E66" w:rsidP="00555E6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Бадминтон:</w:t>
      </w:r>
      <w:r>
        <w:rPr>
          <w:sz w:val="28"/>
          <w:szCs w:val="28"/>
        </w:rPr>
        <w:t xml:space="preserve">  специальные передвижения с ракеткой и воланом, жонглирование воланом, различные подачи и удары ракеткой по волану, подвижные игры на материале бадминтона.</w:t>
      </w:r>
    </w:p>
    <w:p w:rsidR="00555E66" w:rsidRDefault="00555E66" w:rsidP="00555E6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Мини-футбол:</w:t>
      </w:r>
      <w:r>
        <w:rPr>
          <w:sz w:val="28"/>
          <w:szCs w:val="28"/>
        </w:rPr>
        <w:t xml:space="preserve"> удар по неподвижному и катящемуся мячу; остановка мяча; ведение мяча; подвижные игры на материале футбола.</w:t>
      </w:r>
    </w:p>
    <w:p w:rsidR="00555E66" w:rsidRDefault="00555E66" w:rsidP="00555E6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Мини-баскетбол:</w:t>
      </w:r>
      <w:r>
        <w:rPr>
          <w:sz w:val="28"/>
          <w:szCs w:val="28"/>
        </w:rPr>
        <w:t xml:space="preserve">  специальные передвижения без мяча; ведение мяча; броски мяча в кольцо; подвижные игры на материале баскетбола.</w:t>
      </w:r>
    </w:p>
    <w:p w:rsidR="00555E66" w:rsidRDefault="00555E66" w:rsidP="00555E6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Мини-волейбол:</w:t>
      </w:r>
      <w:r>
        <w:rPr>
          <w:sz w:val="28"/>
          <w:szCs w:val="28"/>
        </w:rPr>
        <w:t xml:space="preserve"> подбрасывание мяча; подача мяча; прием и передача мяча; подвижные игры на материале волейбола.</w:t>
      </w:r>
    </w:p>
    <w:p w:rsidR="00555E66" w:rsidRDefault="00555E66" w:rsidP="00555E66">
      <w:pPr>
        <w:spacing w:line="360" w:lineRule="auto"/>
        <w:jc w:val="both"/>
        <w:textAlignment w:val="baseline"/>
        <w:rPr>
          <w:rFonts w:cs="Arial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Практика: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 </w:t>
      </w:r>
    </w:p>
    <w:p w:rsidR="00555E66" w:rsidRDefault="00555E66" w:rsidP="00555E6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Общая гимнастика и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гимнастика с основами акробатики.</w:t>
      </w:r>
      <w:r>
        <w:rPr>
          <w:sz w:val="28"/>
          <w:szCs w:val="28"/>
        </w:rPr>
        <w:t xml:space="preserve">  Организующие команды и приемы. Строевые действия в шеренге и колонне; выполнение строевых команд.</w:t>
      </w:r>
    </w:p>
    <w:p w:rsidR="00555E66" w:rsidRDefault="00555E66" w:rsidP="00555E6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Акробатические упражнения.</w:t>
      </w:r>
      <w:r>
        <w:rPr>
          <w:sz w:val="28"/>
          <w:szCs w:val="28"/>
        </w:rPr>
        <w:t xml:space="preserve"> Упоры; седы; упражнения в группировке; перекаты; стойка на лопатках; кувырки вперед и назад; гимнастический мост.</w:t>
      </w:r>
    </w:p>
    <w:p w:rsidR="00555E66" w:rsidRDefault="00555E66" w:rsidP="00555E6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Акробатические комбинации.</w:t>
      </w:r>
      <w:r>
        <w:rPr>
          <w:sz w:val="28"/>
          <w:szCs w:val="28"/>
        </w:rPr>
        <w:t xml:space="preserve"> 1) мост из положения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555E66" w:rsidRDefault="00555E66" w:rsidP="00555E6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Упражнения на низкой гимнастической перекладине:</w:t>
      </w:r>
      <w:r>
        <w:rPr>
          <w:sz w:val="28"/>
          <w:szCs w:val="28"/>
        </w:rPr>
        <w:t xml:space="preserve"> висы, упоры, перемахи.</w:t>
      </w:r>
    </w:p>
    <w:p w:rsidR="00555E66" w:rsidRDefault="00555E66" w:rsidP="00555E6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Гимнастическая комбинация.</w:t>
      </w:r>
      <w:r>
        <w:rPr>
          <w:sz w:val="28"/>
          <w:szCs w:val="28"/>
        </w:rPr>
        <w:t xml:space="preserve"> 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вперед ноги.</w:t>
      </w:r>
    </w:p>
    <w:p w:rsidR="00555E66" w:rsidRDefault="00555E66" w:rsidP="00555E6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Опорный прыжок:</w:t>
      </w:r>
      <w:r>
        <w:rPr>
          <w:sz w:val="28"/>
          <w:szCs w:val="28"/>
        </w:rPr>
        <w:t xml:space="preserve"> с разбега  на горку с гимнастическими матами, через гимнастические препятствия.</w:t>
      </w:r>
    </w:p>
    <w:p w:rsidR="00555E66" w:rsidRDefault="00555E66" w:rsidP="00555E6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Гимнастические упражнения прикладного характера. </w:t>
      </w:r>
      <w:r>
        <w:rPr>
          <w:sz w:val="28"/>
          <w:szCs w:val="28"/>
        </w:rPr>
        <w:t>Прыжки со скакалкой. Передвижение по гимнастической стенке. Преодоление полосы препятствий с элементами лазанья 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перелезания, передвижение по наклонной гимнастической скамейке.</w:t>
      </w:r>
    </w:p>
    <w:p w:rsidR="00555E66" w:rsidRDefault="00555E66" w:rsidP="00555E66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Легкая атлетика.</w:t>
      </w:r>
      <w:r>
        <w:rPr>
          <w:sz w:val="28"/>
          <w:szCs w:val="28"/>
        </w:rPr>
        <w:t xml:space="preserve"> 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и низкий старт с последующим ускорением.</w:t>
      </w:r>
    </w:p>
    <w:p w:rsidR="00555E66" w:rsidRDefault="00555E66" w:rsidP="00555E6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Прыжковые упражнения: прыжки через длинную и короткую скакалку,</w:t>
      </w:r>
      <w:r>
        <w:rPr>
          <w:sz w:val="28"/>
          <w:szCs w:val="28"/>
        </w:rPr>
        <w:t xml:space="preserve">  на одной ноге и двух ногах на месте и с продвижением; в длину и высоту; спрыгивание и запрыгивание;</w:t>
      </w:r>
    </w:p>
    <w:p w:rsidR="00555E66" w:rsidRDefault="00555E66" w:rsidP="00555E6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Броски:</w:t>
      </w:r>
      <w:r>
        <w:rPr>
          <w:sz w:val="28"/>
          <w:szCs w:val="28"/>
        </w:rPr>
        <w:t xml:space="preserve"> набивного мяча (1 кг) на дальность разными способами.</w:t>
      </w:r>
    </w:p>
    <w:p w:rsidR="00555E66" w:rsidRDefault="00555E66" w:rsidP="00555E6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Метание:</w:t>
      </w:r>
      <w:r>
        <w:rPr>
          <w:sz w:val="28"/>
          <w:szCs w:val="28"/>
        </w:rPr>
        <w:t xml:space="preserve">  малого мяча в вертикальную цель и на дальность.</w:t>
      </w:r>
    </w:p>
    <w:p w:rsidR="00555E66" w:rsidRDefault="00555E66" w:rsidP="00555E66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Общеразвивающие упражнения</w:t>
      </w:r>
      <w:r>
        <w:rPr>
          <w:sz w:val="28"/>
          <w:szCs w:val="28"/>
        </w:rPr>
        <w:t>. (Данный материал используется для развития основных физических качеств и планируется педагогом в зависимости от задач занятия и логики прохождения материала).</w:t>
      </w:r>
    </w:p>
    <w:p w:rsidR="00555E66" w:rsidRDefault="00555E66" w:rsidP="00555E66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материале гимнастики с основами акробатики</w:t>
      </w:r>
    </w:p>
    <w:p w:rsidR="00555E66" w:rsidRDefault="00555E66" w:rsidP="00555E6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Развитие гибкости:</w:t>
      </w:r>
      <w:r>
        <w:rPr>
          <w:sz w:val="28"/>
          <w:szCs w:val="28"/>
        </w:rPr>
        <w:t xml:space="preserve"> 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555E66" w:rsidRDefault="00555E66" w:rsidP="00555E6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Развитие координации:</w:t>
      </w:r>
      <w:r>
        <w:rPr>
          <w:sz w:val="28"/>
          <w:szCs w:val="28"/>
        </w:rPr>
        <w:t xml:space="preserve"> 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555E66" w:rsidRDefault="00555E66" w:rsidP="00555E6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Формирование осанки:</w:t>
      </w:r>
      <w:r>
        <w:rPr>
          <w:sz w:val="28"/>
          <w:szCs w:val="28"/>
        </w:rPr>
        <w:t xml:space="preserve">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555E66" w:rsidRDefault="00555E66" w:rsidP="00555E6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Развитие силовых способностей:</w:t>
      </w:r>
      <w:r>
        <w:rPr>
          <w:sz w:val="28"/>
          <w:szCs w:val="28"/>
        </w:rPr>
        <w:t xml:space="preserve"> 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,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 вперед толчком одной ногой и двумя ногами о гимнастический мостик; пере  носка партнера в парах.</w:t>
      </w:r>
    </w:p>
    <w:p w:rsidR="00555E66" w:rsidRDefault="00555E66" w:rsidP="00555E66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материале легкой атлетики</w:t>
      </w:r>
    </w:p>
    <w:p w:rsidR="00555E66" w:rsidRDefault="00555E66" w:rsidP="00555E6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Развитие координации:</w:t>
      </w:r>
      <w:r>
        <w:rPr>
          <w:sz w:val="28"/>
          <w:szCs w:val="28"/>
        </w:rPr>
        <w:t xml:space="preserve"> 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555E66" w:rsidRDefault="00555E66" w:rsidP="00555E6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Развитие быстроты:</w:t>
      </w:r>
      <w:r>
        <w:rPr>
          <w:sz w:val="28"/>
          <w:szCs w:val="28"/>
        </w:rPr>
        <w:t xml:space="preserve">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555E66" w:rsidRDefault="00555E66" w:rsidP="00555E6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Развитие выносливости:</w:t>
      </w:r>
      <w:r>
        <w:rPr>
          <w:sz w:val="28"/>
          <w:szCs w:val="28"/>
        </w:rPr>
        <w:t xml:space="preserve"> 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 минутный бег.</w:t>
      </w:r>
    </w:p>
    <w:p w:rsidR="00555E66" w:rsidRDefault="00555E66" w:rsidP="00555E6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Развитие силовых способностей:</w:t>
      </w:r>
      <w:r>
        <w:rPr>
          <w:sz w:val="28"/>
          <w:szCs w:val="28"/>
        </w:rPr>
        <w:t xml:space="preserve">  повторное выполнение многоскоков;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555E66" w:rsidRDefault="00CA4697" w:rsidP="00555E66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материале подвижных игр </w:t>
      </w:r>
    </w:p>
    <w:p w:rsidR="00555E66" w:rsidRPr="00675789" w:rsidRDefault="00555E66" w:rsidP="00675789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Развитие быстроты передвижений -</w:t>
      </w:r>
      <w:r>
        <w:rPr>
          <w:sz w:val="28"/>
          <w:szCs w:val="28"/>
        </w:rPr>
        <w:t xml:space="preserve"> подвижные игры: «Кто первый», «Воробьи и вороны», «Салки», «Комбинированная эстафета», «Наступление», «Эстафета по кругу».        Развитие быстроты реакции и ловкости- подвижные игры: «Выбей мяч», «Слушай сигнал»         «Подхвати палку», «Передал-садись», «Выбей мяч», «Вокруг стульев», «Гонка мячей». Развитие прыгучести – подвижные игры: «Удочка», «Прыжки по кочкам», «Бой петухов»,      «Прыжки через препятствия», «Эстафета с прыжками». Развитие силы – подвижные игры: «Тяни в круг», «Переноска раненых», «Бой всадников», «Гонка тачек», «Кто сильнее», «Кто устоит», «Бой петухов», «Снайпер», «Перестрелка.</w:t>
      </w:r>
      <w:r>
        <w:rPr>
          <w:rFonts w:ascii="Bodoni MT" w:hAnsi="Bodoni MT" w:cs="Arial"/>
          <w:color w:val="000000" w:themeColor="text1"/>
          <w:sz w:val="28"/>
          <w:szCs w:val="28"/>
        </w:rPr>
        <w:t> </w:t>
      </w:r>
    </w:p>
    <w:p w:rsidR="00902B2D" w:rsidRDefault="00902B2D" w:rsidP="00902B2D">
      <w:pPr>
        <w:spacing w:line="360" w:lineRule="auto"/>
        <w:jc w:val="both"/>
        <w:textAlignment w:val="baseline"/>
        <w:rPr>
          <w:rFonts w:asciiTheme="minorHAnsi" w:hAnsiTheme="minorHAnsi" w:cs="Arial"/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Тема</w:t>
      </w:r>
      <w:r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i/>
          <w:color w:val="000000" w:themeColor="text1"/>
          <w:sz w:val="28"/>
          <w:szCs w:val="28"/>
        </w:rPr>
        <w:t xml:space="preserve">6. </w:t>
      </w:r>
      <w:r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Двухсторонние</w:t>
      </w:r>
      <w:r>
        <w:rPr>
          <w:rFonts w:ascii="Bodoni MT" w:hAnsi="Bodoni MT" w:cs="Arial"/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игры</w:t>
      </w:r>
      <w:r>
        <w:rPr>
          <w:rFonts w:ascii="Bodoni MT" w:hAnsi="Bodoni MT" w:cs="Arial"/>
          <w:b/>
          <w:i/>
          <w:color w:val="000000" w:themeColor="text1"/>
          <w:sz w:val="28"/>
          <w:szCs w:val="28"/>
        </w:rPr>
        <w:t>.</w:t>
      </w:r>
    </w:p>
    <w:p w:rsidR="00902B2D" w:rsidRDefault="00902B2D" w:rsidP="00902B2D">
      <w:pPr>
        <w:spacing w:line="360" w:lineRule="auto"/>
        <w:jc w:val="both"/>
        <w:textAlignment w:val="baseline"/>
        <w:rPr>
          <w:b/>
          <w:i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 xml:space="preserve">          Теория: </w:t>
      </w:r>
      <w:r>
        <w:rPr>
          <w:sz w:val="28"/>
          <w:szCs w:val="28"/>
        </w:rPr>
        <w:t>Знакомство с  положением и правилами соревнований.    Правила техники безопасности во время соревнований.</w:t>
      </w:r>
    </w:p>
    <w:p w:rsidR="00902B2D" w:rsidRDefault="00902B2D" w:rsidP="00902B2D">
      <w:pPr>
        <w:spacing w:line="360" w:lineRule="auto"/>
        <w:jc w:val="both"/>
        <w:textAlignment w:val="baseline"/>
        <w:rPr>
          <w:rFonts w:cs="Arial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Практика: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 </w:t>
      </w:r>
      <w:r>
        <w:rPr>
          <w:color w:val="000000" w:themeColor="text1"/>
          <w:sz w:val="28"/>
          <w:szCs w:val="28"/>
        </w:rPr>
        <w:t>Участие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соревнованиях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между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группами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обучающихся.</w:t>
      </w:r>
    </w:p>
    <w:p w:rsidR="00CA3299" w:rsidRPr="005B3ACD" w:rsidRDefault="00CA3299" w:rsidP="00902B2D">
      <w:pPr>
        <w:spacing w:line="360" w:lineRule="auto"/>
        <w:jc w:val="both"/>
        <w:textAlignment w:val="baseline"/>
        <w:rPr>
          <w:rFonts w:cs="Arial"/>
          <w:sz w:val="28"/>
          <w:szCs w:val="28"/>
        </w:rPr>
      </w:pPr>
    </w:p>
    <w:p w:rsidR="00902B2D" w:rsidRDefault="00902B2D" w:rsidP="00902B2D">
      <w:pPr>
        <w:spacing w:line="360" w:lineRule="auto"/>
        <w:jc w:val="both"/>
        <w:textAlignment w:val="baseline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Тема 7. Итоговые занятия</w:t>
      </w:r>
    </w:p>
    <w:p w:rsidR="00BF0D65" w:rsidRPr="00BF0D65" w:rsidRDefault="00902B2D" w:rsidP="00BF0D65">
      <w:pPr>
        <w:spacing w:line="360" w:lineRule="auto"/>
        <w:ind w:left="720"/>
        <w:rPr>
          <w:i/>
          <w:color w:val="FF0000"/>
          <w:sz w:val="28"/>
          <w:szCs w:val="28"/>
        </w:rPr>
      </w:pP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Теория: </w:t>
      </w:r>
      <w:r>
        <w:rPr>
          <w:sz w:val="28"/>
          <w:szCs w:val="28"/>
        </w:rPr>
        <w:t>Знакомство с итоговыми контрольными нормативами и контрольными тестами,  и структурой организации проведения зачётных мероприятий.</w:t>
      </w:r>
      <w:r>
        <w:rPr>
          <w:b/>
          <w:i/>
          <w:sz w:val="28"/>
          <w:szCs w:val="28"/>
        </w:rPr>
        <w:t xml:space="preserve"> </w:t>
      </w:r>
    </w:p>
    <w:p w:rsidR="00BF0D65" w:rsidRDefault="00BF0D65" w:rsidP="00BF0D65">
      <w:pPr>
        <w:spacing w:line="360" w:lineRule="auto"/>
        <w:ind w:left="720"/>
        <w:rPr>
          <w:b/>
          <w:sz w:val="32"/>
          <w:szCs w:val="32"/>
        </w:rPr>
      </w:pPr>
      <w:r>
        <w:rPr>
          <w:b/>
          <w:i/>
          <w:sz w:val="28"/>
          <w:szCs w:val="28"/>
        </w:rPr>
        <w:t>Практика:</w:t>
      </w:r>
    </w:p>
    <w:p w:rsidR="00BF0D65" w:rsidRDefault="000A4C53" w:rsidP="000A4C53">
      <w:pPr>
        <w:spacing w:line="360" w:lineRule="auto"/>
        <w:ind w:left="720"/>
        <w:jc w:val="both"/>
        <w:rPr>
          <w:sz w:val="28"/>
          <w:szCs w:val="28"/>
        </w:rPr>
      </w:pPr>
      <w:r w:rsidRPr="000A4C53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.</w:t>
      </w:r>
      <w:r w:rsidR="00BF0D65">
        <w:rPr>
          <w:b/>
          <w:i/>
          <w:sz w:val="28"/>
          <w:szCs w:val="28"/>
        </w:rPr>
        <w:t>Итоговые занятия проводятся в виде выполнения тестовых упражнений.</w:t>
      </w:r>
      <w:r w:rsidR="00BF0D65">
        <w:rPr>
          <w:b/>
          <w:sz w:val="28"/>
          <w:szCs w:val="28"/>
        </w:rPr>
        <w:t xml:space="preserve"> </w:t>
      </w:r>
      <w:r w:rsidR="00BF0D65">
        <w:rPr>
          <w:sz w:val="28"/>
          <w:szCs w:val="28"/>
        </w:rPr>
        <w:t xml:space="preserve">Контрольное тестирование проводится 2 раза в год по следующим дисциплинам: бег 30 м, прыжок в длину с места, подтягивание в висе на мини-перекладине (м) и из виса лёжа (д), поднимание туловища из положения лёжа на спине, наклоны вперед из положения сидя, </w:t>
      </w:r>
      <w:r w:rsidR="00BF0D65">
        <w:rPr>
          <w:sz w:val="28"/>
          <w:szCs w:val="28"/>
          <w:lang w:val="en-US"/>
        </w:rPr>
        <w:t>c</w:t>
      </w:r>
      <w:r w:rsidR="00BF0D65">
        <w:rPr>
          <w:sz w:val="28"/>
          <w:szCs w:val="28"/>
        </w:rPr>
        <w:t>гибание и разгибание рук в упоре лёжа – от пола –  (мальчики), от скамейки – (девочки)</w:t>
      </w:r>
      <w:r w:rsidR="00BF0D65">
        <w:rPr>
          <w:sz w:val="28"/>
          <w:szCs w:val="28"/>
          <w:u w:val="single"/>
        </w:rPr>
        <w:t>,</w:t>
      </w:r>
      <w:r w:rsidR="00BF0D65">
        <w:rPr>
          <w:sz w:val="28"/>
          <w:szCs w:val="28"/>
        </w:rPr>
        <w:t xml:space="preserve"> передвижение по бадминтонной площадке с изменением направления движения, непрерывный бег 1000 метров с учётом времени, прыжки через короткую скакалку, жонглирование открытой и закрытой стороной ракетки, высоко-далёкая подача открытой стороной ракетки, челночный бег 3х10 метров, </w:t>
      </w:r>
      <w:r w:rsidR="00F27D78">
        <w:rPr>
          <w:sz w:val="28"/>
          <w:szCs w:val="28"/>
        </w:rPr>
        <w:t>сильные</w:t>
      </w:r>
      <w:r w:rsidR="00BF0D65">
        <w:rPr>
          <w:sz w:val="28"/>
          <w:szCs w:val="28"/>
        </w:rPr>
        <w:t xml:space="preserve"> удары открытой и закрытой стороной ракетки сверху, </w:t>
      </w:r>
      <w:r w:rsidR="00BF0D65">
        <w:rPr>
          <w:sz w:val="28"/>
          <w:szCs w:val="28"/>
          <w:lang w:val="en-US"/>
        </w:rPr>
        <w:t>c</w:t>
      </w:r>
      <w:r w:rsidR="00F27D78">
        <w:rPr>
          <w:sz w:val="28"/>
          <w:szCs w:val="28"/>
        </w:rPr>
        <w:t>ильные</w:t>
      </w:r>
      <w:r w:rsidR="00BF0D65">
        <w:rPr>
          <w:sz w:val="28"/>
          <w:szCs w:val="28"/>
        </w:rPr>
        <w:t xml:space="preserve"> удары открытой и закрытой стороной ракетки снизу, чередование жонглирования открытой и закрытой стороной ракетки со слабыми ударами на высоте бадминтонной сетки, </w:t>
      </w:r>
      <w:r w:rsidR="00BF0D65">
        <w:rPr>
          <w:sz w:val="28"/>
          <w:szCs w:val="28"/>
          <w:lang w:val="en-US"/>
        </w:rPr>
        <w:t>c</w:t>
      </w:r>
      <w:r w:rsidR="00F27D78">
        <w:rPr>
          <w:sz w:val="28"/>
          <w:szCs w:val="28"/>
        </w:rPr>
        <w:t>ильная</w:t>
      </w:r>
      <w:r w:rsidR="00BF0D65">
        <w:rPr>
          <w:sz w:val="28"/>
          <w:szCs w:val="28"/>
        </w:rPr>
        <w:t xml:space="preserve"> высоко-далёкая подача и атакующий удар, бросок набивного мяча (1 кг) двумя руками из-за головы сидя, бег 92 м с изменением направления «ёлочка».</w:t>
      </w:r>
    </w:p>
    <w:p w:rsidR="006A111A" w:rsidRPr="009931D0" w:rsidRDefault="006A111A" w:rsidP="00AF37DA">
      <w:pPr>
        <w:spacing w:line="360" w:lineRule="auto"/>
        <w:jc w:val="both"/>
        <w:rPr>
          <w:b/>
          <w:sz w:val="28"/>
          <w:szCs w:val="28"/>
        </w:rPr>
      </w:pPr>
    </w:p>
    <w:p w:rsidR="001B3FC4" w:rsidRDefault="001B3FC4" w:rsidP="00FD2779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практика</w:t>
      </w:r>
    </w:p>
    <w:p w:rsidR="001B3FC4" w:rsidRDefault="001B3FC4" w:rsidP="001B3FC4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="001929D3">
        <w:rPr>
          <w:sz w:val="28"/>
          <w:szCs w:val="28"/>
        </w:rPr>
        <w:t>в соревнованиях по общей физической подготовке</w:t>
      </w:r>
      <w:r>
        <w:rPr>
          <w:sz w:val="28"/>
          <w:szCs w:val="28"/>
        </w:rPr>
        <w:t xml:space="preserve"> в учебных группах </w:t>
      </w:r>
      <w:r w:rsidR="001929D3">
        <w:rPr>
          <w:sz w:val="28"/>
          <w:szCs w:val="28"/>
        </w:rPr>
        <w:t xml:space="preserve"> учреждения и управы</w:t>
      </w:r>
    </w:p>
    <w:p w:rsidR="001B3FC4" w:rsidRDefault="001B3FC4" w:rsidP="001B3FC4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Участие в соревнованиях «по</w:t>
      </w:r>
      <w:r w:rsidR="00941282">
        <w:rPr>
          <w:sz w:val="28"/>
          <w:szCs w:val="28"/>
        </w:rPr>
        <w:t>движные игры» в управе</w:t>
      </w:r>
    </w:p>
    <w:p w:rsidR="001B3FC4" w:rsidRDefault="00941282" w:rsidP="001B3FC4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</w:t>
      </w:r>
      <w:r w:rsidR="00E06305">
        <w:rPr>
          <w:sz w:val="28"/>
          <w:szCs w:val="28"/>
        </w:rPr>
        <w:t>стие в товарищеских играх</w:t>
      </w:r>
      <w:r>
        <w:rPr>
          <w:sz w:val="28"/>
          <w:szCs w:val="28"/>
        </w:rPr>
        <w:t xml:space="preserve"> по </w:t>
      </w:r>
      <w:r w:rsidR="00E06305">
        <w:rPr>
          <w:sz w:val="28"/>
          <w:szCs w:val="28"/>
        </w:rPr>
        <w:t>бадминтону в управе</w:t>
      </w:r>
    </w:p>
    <w:p w:rsidR="001B3FC4" w:rsidRDefault="00604E7E" w:rsidP="001B3FC4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Встречи с ветеранами спорта в музее</w:t>
      </w:r>
      <w:r w:rsidR="001B3FC4">
        <w:rPr>
          <w:sz w:val="28"/>
          <w:szCs w:val="28"/>
        </w:rPr>
        <w:t xml:space="preserve"> спортивной славы учреждения</w:t>
      </w:r>
    </w:p>
    <w:p w:rsidR="001B3FC4" w:rsidRDefault="001B3FC4" w:rsidP="001B3FC4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открытых мероприятий и спортивных праздников учреждения</w:t>
      </w:r>
      <w:r w:rsidR="00E06305">
        <w:rPr>
          <w:sz w:val="28"/>
          <w:szCs w:val="28"/>
        </w:rPr>
        <w:t xml:space="preserve"> и управы</w:t>
      </w:r>
    </w:p>
    <w:p w:rsidR="006A111A" w:rsidRDefault="006A111A" w:rsidP="001B3FC4">
      <w:pPr>
        <w:spacing w:line="360" w:lineRule="auto"/>
        <w:ind w:left="720"/>
        <w:jc w:val="both"/>
        <w:rPr>
          <w:sz w:val="28"/>
          <w:szCs w:val="28"/>
        </w:rPr>
      </w:pPr>
    </w:p>
    <w:p w:rsidR="003E178B" w:rsidRDefault="006A111A" w:rsidP="003E178B">
      <w:pPr>
        <w:pStyle w:val="1"/>
        <w:spacing w:line="360" w:lineRule="auto"/>
        <w:jc w:val="center"/>
        <w:rPr>
          <w:b w:val="0"/>
          <w:sz w:val="32"/>
          <w:u w:val="none"/>
        </w:rPr>
      </w:pPr>
      <w:r>
        <w:rPr>
          <w:sz w:val="32"/>
          <w:u w:val="none"/>
        </w:rPr>
        <w:br w:type="page"/>
      </w:r>
      <w:r w:rsidR="003E178B">
        <w:rPr>
          <w:sz w:val="32"/>
          <w:u w:val="none"/>
        </w:rPr>
        <w:t xml:space="preserve">4. Методическое обеспечение </w:t>
      </w:r>
    </w:p>
    <w:p w:rsidR="003E178B" w:rsidRDefault="003E178B" w:rsidP="003E178B">
      <w:pPr>
        <w:spacing w:line="360" w:lineRule="auto"/>
        <w:jc w:val="both"/>
        <w:rPr>
          <w:sz w:val="28"/>
          <w:szCs w:val="28"/>
        </w:rPr>
      </w:pPr>
    </w:p>
    <w:p w:rsidR="003E178B" w:rsidRDefault="003E178B" w:rsidP="003E17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принципы обучения</w:t>
      </w:r>
      <w:r>
        <w:rPr>
          <w:sz w:val="28"/>
          <w:szCs w:val="28"/>
        </w:rPr>
        <w:t xml:space="preserve">: сознательность и активность, доступность и наглядность, систематичность и последовательность при обучении физическим упражнениям. </w:t>
      </w:r>
    </w:p>
    <w:p w:rsidR="003E178B" w:rsidRDefault="003E178B" w:rsidP="003E17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программе обучения применяются различные </w:t>
      </w:r>
      <w:r>
        <w:rPr>
          <w:b/>
          <w:sz w:val="28"/>
          <w:szCs w:val="28"/>
        </w:rPr>
        <w:t>формы деятельности</w:t>
      </w:r>
      <w:r>
        <w:rPr>
          <w:sz w:val="28"/>
          <w:szCs w:val="28"/>
        </w:rPr>
        <w:t xml:space="preserve">: учебное занятие, игровая деятельность и соревнования. </w:t>
      </w:r>
    </w:p>
    <w:p w:rsidR="003E178B" w:rsidRDefault="003E178B" w:rsidP="003E178B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 работы с детьми:</w:t>
      </w:r>
    </w:p>
    <w:p w:rsidR="003E178B" w:rsidRDefault="003E178B" w:rsidP="00D7335F">
      <w:pPr>
        <w:numPr>
          <w:ilvl w:val="0"/>
          <w:numId w:val="17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словесный</w:t>
      </w:r>
      <w:r>
        <w:rPr>
          <w:sz w:val="28"/>
          <w:szCs w:val="28"/>
        </w:rPr>
        <w:t xml:space="preserve"> (объяснение, лекция, рассказ, беседа);</w:t>
      </w:r>
    </w:p>
    <w:p w:rsidR="003E178B" w:rsidRDefault="003E178B" w:rsidP="00D7335F">
      <w:pPr>
        <w:numPr>
          <w:ilvl w:val="0"/>
          <w:numId w:val="17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наглядный</w:t>
      </w:r>
      <w:r>
        <w:rPr>
          <w:sz w:val="28"/>
          <w:szCs w:val="28"/>
        </w:rPr>
        <w:t xml:space="preserve"> (показ с использованием наглядных пособий, видео- материалов);</w:t>
      </w:r>
    </w:p>
    <w:p w:rsidR="003E178B" w:rsidRDefault="003E178B" w:rsidP="00D7335F">
      <w:pPr>
        <w:numPr>
          <w:ilvl w:val="0"/>
          <w:numId w:val="17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практический</w:t>
      </w:r>
      <w:r>
        <w:rPr>
          <w:sz w:val="28"/>
          <w:szCs w:val="28"/>
        </w:rPr>
        <w:t xml:space="preserve"> метод (упражнения, подводящие к выполнению сложных элементов; упражнения по части и в целом, исправление ошибок). </w:t>
      </w:r>
    </w:p>
    <w:p w:rsidR="003E178B" w:rsidRDefault="003E178B" w:rsidP="003E17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построении двухлетнего учебного процесса необходимо ориентироваться на следующее:</w:t>
      </w:r>
    </w:p>
    <w:p w:rsidR="003E178B" w:rsidRDefault="003E178B" w:rsidP="00D7335F">
      <w:pPr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оптимальные возрастные границы, в пределах которых достигается наивысшие результаты;</w:t>
      </w:r>
    </w:p>
    <w:p w:rsidR="003E178B" w:rsidRDefault="003E178B" w:rsidP="00D7335F">
      <w:pPr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единый педагогический процесс, который предусматривает строгую преемственность задач, средств и методов тренировки детей;</w:t>
      </w:r>
    </w:p>
    <w:p w:rsidR="003E178B" w:rsidRDefault="003E178B" w:rsidP="00D7335F">
      <w:pPr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планирование тренировочных и соревновательных нагрузок, принимая во внимание возрастные особенности детского организма.</w:t>
      </w:r>
    </w:p>
    <w:p w:rsidR="003E178B" w:rsidRDefault="003E178B" w:rsidP="003E17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Приступая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проведению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учебного занятия</w:t>
      </w:r>
      <w:r>
        <w:rPr>
          <w:rFonts w:ascii="Bodoni MT" w:hAnsi="Bodoni MT" w:cs="Arial"/>
          <w:sz w:val="28"/>
          <w:szCs w:val="28"/>
        </w:rPr>
        <w:t xml:space="preserve">, </w:t>
      </w:r>
      <w:r>
        <w:rPr>
          <w:sz w:val="28"/>
          <w:szCs w:val="28"/>
        </w:rPr>
        <w:t>тренер</w:t>
      </w:r>
      <w:r>
        <w:rPr>
          <w:rFonts w:ascii="Bodoni MT" w:hAnsi="Bodoni MT" w:cs="Arial"/>
          <w:sz w:val="28"/>
          <w:szCs w:val="28"/>
        </w:rPr>
        <w:t>-</w:t>
      </w:r>
      <w:r>
        <w:rPr>
          <w:sz w:val="28"/>
          <w:szCs w:val="28"/>
        </w:rPr>
        <w:t>педагог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обязан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rFonts w:ascii="Bodoni MT" w:hAnsi="Bodoni MT" w:cs="Bodoni MT"/>
          <w:sz w:val="28"/>
          <w:szCs w:val="28"/>
        </w:rPr>
        <w:t> </w:t>
      </w:r>
      <w:r>
        <w:rPr>
          <w:sz w:val="28"/>
          <w:szCs w:val="28"/>
        </w:rPr>
        <w:t>хорошо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знать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структуру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выраженную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трехчастной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схеме</w:t>
      </w:r>
      <w:r>
        <w:rPr>
          <w:rFonts w:ascii="Bodoni MT" w:hAnsi="Bodoni MT" w:cs="Arial"/>
          <w:sz w:val="28"/>
          <w:szCs w:val="28"/>
        </w:rPr>
        <w:t xml:space="preserve"> (</w:t>
      </w:r>
      <w:r>
        <w:rPr>
          <w:sz w:val="28"/>
          <w:szCs w:val="28"/>
        </w:rPr>
        <w:t>вводная</w:t>
      </w:r>
      <w:r>
        <w:rPr>
          <w:rFonts w:ascii="Bodoni MT" w:hAnsi="Bodoni MT" w:cs="Arial"/>
          <w:sz w:val="28"/>
          <w:szCs w:val="28"/>
        </w:rPr>
        <w:t xml:space="preserve">, </w:t>
      </w:r>
      <w:r>
        <w:rPr>
          <w:sz w:val="28"/>
          <w:szCs w:val="28"/>
        </w:rPr>
        <w:t>основная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заключительная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rFonts w:ascii="Bodoni MT" w:hAnsi="Bodoni MT" w:cs="Arial"/>
          <w:sz w:val="28"/>
          <w:szCs w:val="28"/>
        </w:rPr>
        <w:t xml:space="preserve">, </w:t>
      </w:r>
      <w:r>
        <w:rPr>
          <w:sz w:val="28"/>
          <w:szCs w:val="28"/>
        </w:rPr>
        <w:t>имеющие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соответствующее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rFonts w:ascii="Bodoni MT" w:hAnsi="Bodoni MT" w:cs="Arial"/>
          <w:sz w:val="28"/>
          <w:szCs w:val="28"/>
        </w:rPr>
        <w:t xml:space="preserve">), </w:t>
      </w:r>
      <w:r>
        <w:rPr>
          <w:sz w:val="28"/>
          <w:szCs w:val="28"/>
        </w:rPr>
        <w:t>но</w:t>
      </w:r>
      <w:r>
        <w:rPr>
          <w:rFonts w:ascii="Bodoni MT" w:hAnsi="Bodoni MT" w:cs="Arial"/>
          <w:sz w:val="28"/>
          <w:szCs w:val="28"/>
        </w:rPr>
        <w:t xml:space="preserve">, </w:t>
      </w:r>
      <w:r>
        <w:rPr>
          <w:sz w:val="28"/>
          <w:szCs w:val="28"/>
        </w:rPr>
        <w:t>прежде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>
        <w:rPr>
          <w:rFonts w:ascii="Bodoni MT" w:hAnsi="Bodoni MT" w:cs="Arial"/>
          <w:sz w:val="28"/>
          <w:szCs w:val="28"/>
        </w:rPr>
        <w:t xml:space="preserve">, </w:t>
      </w:r>
      <w:r>
        <w:rPr>
          <w:sz w:val="28"/>
          <w:szCs w:val="28"/>
        </w:rPr>
        <w:t>содержание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rFonts w:ascii="Bodoni MT" w:hAnsi="Bodoni MT" w:cs="Arial"/>
          <w:sz w:val="28"/>
          <w:szCs w:val="28"/>
        </w:rPr>
        <w:t xml:space="preserve">, </w:t>
      </w:r>
      <w:r>
        <w:rPr>
          <w:sz w:val="28"/>
          <w:szCs w:val="28"/>
        </w:rPr>
        <w:t>её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rFonts w:ascii="Bodoni MT" w:hAnsi="Bodoni MT" w:cs="Arial"/>
          <w:sz w:val="28"/>
          <w:szCs w:val="28"/>
        </w:rPr>
        <w:t xml:space="preserve">, </w:t>
      </w:r>
      <w:r>
        <w:rPr>
          <w:sz w:val="28"/>
          <w:szCs w:val="28"/>
        </w:rPr>
        <w:t>средства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rFonts w:ascii="Bodoni MT" w:hAnsi="Bodoni MT" w:cs="Arial"/>
          <w:sz w:val="28"/>
          <w:szCs w:val="28"/>
        </w:rPr>
        <w:t xml:space="preserve">. </w:t>
      </w:r>
      <w:r>
        <w:rPr>
          <w:sz w:val="28"/>
          <w:szCs w:val="28"/>
        </w:rPr>
        <w:t>Важная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воспитательная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задача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rFonts w:ascii="Bodoni MT" w:hAnsi="Bodoni MT" w:cs="Bodoni MT"/>
          <w:sz w:val="28"/>
          <w:szCs w:val="28"/>
        </w:rPr>
        <w:t>—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привить</w:t>
      </w:r>
      <w:r w:rsidR="0026138E">
        <w:rPr>
          <w:rFonts w:asciiTheme="minorHAnsi" w:hAnsiTheme="minorHAnsi" w:cs="Arial"/>
          <w:sz w:val="28"/>
          <w:szCs w:val="28"/>
        </w:rPr>
        <w:t xml:space="preserve"> </w:t>
      </w:r>
      <w:r w:rsidR="003C1498">
        <w:rPr>
          <w:sz w:val="28"/>
          <w:szCs w:val="28"/>
        </w:rPr>
        <w:t>з</w:t>
      </w:r>
      <w:r w:rsidR="0026138E">
        <w:rPr>
          <w:sz w:val="28"/>
          <w:szCs w:val="28"/>
        </w:rPr>
        <w:t>а</w:t>
      </w:r>
      <w:r w:rsidR="003C1498">
        <w:rPr>
          <w:sz w:val="28"/>
          <w:szCs w:val="28"/>
        </w:rPr>
        <w:t>нима</w:t>
      </w:r>
      <w:r w:rsidR="0026138E">
        <w:rPr>
          <w:sz w:val="28"/>
          <w:szCs w:val="28"/>
        </w:rPr>
        <w:t>ю</w:t>
      </w:r>
      <w:r>
        <w:rPr>
          <w:sz w:val="28"/>
          <w:szCs w:val="28"/>
        </w:rPr>
        <w:t>щимся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любовь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систематическим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занятиям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rFonts w:ascii="Bodoni MT" w:hAnsi="Bodoni MT" w:cs="Arial"/>
          <w:sz w:val="28"/>
          <w:szCs w:val="28"/>
        </w:rPr>
        <w:t xml:space="preserve"> </w:t>
      </w:r>
      <w:r>
        <w:rPr>
          <w:sz w:val="28"/>
          <w:szCs w:val="28"/>
        </w:rPr>
        <w:t>культурой</w:t>
      </w:r>
      <w:r>
        <w:rPr>
          <w:rFonts w:ascii="Bodoni MT" w:hAnsi="Bodoni MT" w:cs="Arial"/>
          <w:sz w:val="28"/>
          <w:szCs w:val="28"/>
        </w:rPr>
        <w:t>.</w:t>
      </w:r>
    </w:p>
    <w:p w:rsidR="003E178B" w:rsidRDefault="003E178B" w:rsidP="003E178B">
      <w:pPr>
        <w:spacing w:line="360" w:lineRule="auto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Поскольку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учебные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занятия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должны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разносторонне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воздей</w:t>
      </w:r>
      <w:r>
        <w:rPr>
          <w:rFonts w:ascii="Bodoni MT" w:hAnsi="Bodoni MT" w:cs="Arial"/>
          <w:color w:val="000000" w:themeColor="text1"/>
          <w:sz w:val="28"/>
          <w:szCs w:val="28"/>
        </w:rPr>
        <w:softHyphen/>
      </w:r>
      <w:r>
        <w:rPr>
          <w:color w:val="000000" w:themeColor="text1"/>
          <w:sz w:val="28"/>
          <w:szCs w:val="28"/>
        </w:rPr>
        <w:t>ствовать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организм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занимающихся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их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надо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строить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комплексно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строго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придерживаясь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определенных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правил</w:t>
      </w:r>
      <w:r>
        <w:rPr>
          <w:rFonts w:ascii="Bodoni MT" w:hAnsi="Bodoni MT" w:cs="Arial"/>
          <w:color w:val="000000" w:themeColor="text1"/>
          <w:sz w:val="28"/>
          <w:szCs w:val="28"/>
        </w:rPr>
        <w:t>:</w:t>
      </w:r>
    </w:p>
    <w:p w:rsidR="003E178B" w:rsidRDefault="003E178B" w:rsidP="00D7335F">
      <w:pPr>
        <w:pStyle w:val="ab"/>
        <w:numPr>
          <w:ilvl w:val="0"/>
          <w:numId w:val="18"/>
        </w:numPr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учитывать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состав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занимающихся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их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физическое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разви</w:t>
      </w:r>
      <w:r>
        <w:rPr>
          <w:rFonts w:ascii="Bodoni MT" w:hAnsi="Bodoni MT" w:cs="Arial"/>
          <w:color w:val="000000" w:themeColor="text1"/>
          <w:sz w:val="28"/>
          <w:szCs w:val="28"/>
        </w:rPr>
        <w:softHyphen/>
      </w:r>
      <w:r>
        <w:rPr>
          <w:color w:val="000000" w:themeColor="text1"/>
          <w:sz w:val="28"/>
          <w:szCs w:val="28"/>
        </w:rPr>
        <w:t>тие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физическую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подготовленность</w:t>
      </w:r>
      <w:r>
        <w:rPr>
          <w:rFonts w:ascii="Bodoni MT" w:hAnsi="Bodoni MT" w:cs="Arial"/>
          <w:color w:val="000000" w:themeColor="text1"/>
          <w:sz w:val="28"/>
          <w:szCs w:val="28"/>
        </w:rPr>
        <w:t>;</w:t>
      </w:r>
    </w:p>
    <w:p w:rsidR="003E178B" w:rsidRDefault="003E178B" w:rsidP="00D7335F">
      <w:pPr>
        <w:pStyle w:val="ab"/>
        <w:numPr>
          <w:ilvl w:val="0"/>
          <w:numId w:val="18"/>
        </w:numPr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правильно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сочетать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средства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формы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физической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культуры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учётом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возрастных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особенностей</w:t>
      </w:r>
      <w:r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3E178B" w:rsidRDefault="003E178B" w:rsidP="00D7335F">
      <w:pPr>
        <w:pStyle w:val="ab"/>
        <w:numPr>
          <w:ilvl w:val="0"/>
          <w:numId w:val="18"/>
        </w:numPr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Большинство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программных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упражнений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следует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разучивать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одновременно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всей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группой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а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такие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упражнения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как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прыжки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длину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метания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малого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мяча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кувырки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лазание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выполняются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поточ</w:t>
      </w:r>
      <w:r>
        <w:rPr>
          <w:rFonts w:ascii="Bodoni MT" w:hAnsi="Bodoni MT" w:cs="Arial"/>
          <w:color w:val="000000" w:themeColor="text1"/>
          <w:sz w:val="28"/>
          <w:szCs w:val="28"/>
        </w:rPr>
        <w:softHyphen/>
      </w:r>
      <w:r>
        <w:rPr>
          <w:color w:val="000000" w:themeColor="text1"/>
          <w:sz w:val="28"/>
          <w:szCs w:val="28"/>
        </w:rPr>
        <w:t>но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т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один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другим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составе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нескольких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малочисленных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групп</w:t>
      </w:r>
      <w:r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3E178B" w:rsidRDefault="003E178B" w:rsidP="00D7335F">
      <w:pPr>
        <w:pStyle w:val="ab"/>
        <w:numPr>
          <w:ilvl w:val="0"/>
          <w:numId w:val="18"/>
        </w:numPr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Нагрузка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занятиях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должна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увеличиваться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постепенно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Во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вводно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подготовительной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части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тренер</w:t>
      </w:r>
      <w:r>
        <w:rPr>
          <w:rFonts w:ascii="Bodoni MT" w:hAnsi="Bodoni MT" w:cs="Arial"/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преподаватель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подготав</w:t>
      </w:r>
      <w:r>
        <w:rPr>
          <w:rFonts w:ascii="Bodoni MT" w:hAnsi="Bodoni MT" w:cs="Arial"/>
          <w:color w:val="000000" w:themeColor="text1"/>
          <w:sz w:val="28"/>
          <w:szCs w:val="28"/>
        </w:rPr>
        <w:softHyphen/>
      </w:r>
      <w:r>
        <w:rPr>
          <w:color w:val="000000" w:themeColor="text1"/>
          <w:sz w:val="28"/>
          <w:szCs w:val="28"/>
        </w:rPr>
        <w:t>ливает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организм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занимающихся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выполнению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учебных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воспи</w:t>
      </w:r>
      <w:r>
        <w:rPr>
          <w:rFonts w:ascii="Bodoni MT" w:hAnsi="Bodoni MT" w:cs="Arial"/>
          <w:color w:val="000000" w:themeColor="text1"/>
          <w:sz w:val="28"/>
          <w:szCs w:val="28"/>
        </w:rPr>
        <w:softHyphen/>
      </w:r>
      <w:r>
        <w:rPr>
          <w:color w:val="000000" w:themeColor="text1"/>
          <w:sz w:val="28"/>
          <w:szCs w:val="28"/>
        </w:rPr>
        <w:t>тательных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задач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реализуемых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основной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части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В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конце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занятий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уделяется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15 </w:t>
      </w:r>
      <w:r>
        <w:rPr>
          <w:color w:val="000000" w:themeColor="text1"/>
          <w:sz w:val="28"/>
          <w:szCs w:val="28"/>
        </w:rPr>
        <w:t>мин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для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постепенного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перехода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более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спокойное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состояние</w:t>
      </w:r>
      <w:r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3E178B" w:rsidRDefault="003E178B" w:rsidP="00D7335F">
      <w:pPr>
        <w:pStyle w:val="ab"/>
        <w:numPr>
          <w:ilvl w:val="0"/>
          <w:numId w:val="18"/>
        </w:numPr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Упражнения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требующие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физического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напряжения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должны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rFonts w:ascii="Bodoni MT" w:hAnsi="Bodoni MT" w:cs="Bodoni MT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чередоваться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упражнениями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релаксацию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мышечное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расслабление</w:t>
      </w:r>
      <w:r>
        <w:rPr>
          <w:rFonts w:ascii="Bodoni MT" w:hAnsi="Bodoni MT" w:cs="Arial"/>
          <w:color w:val="000000" w:themeColor="text1"/>
          <w:sz w:val="28"/>
          <w:szCs w:val="28"/>
        </w:rPr>
        <w:t>).</w:t>
      </w:r>
    </w:p>
    <w:p w:rsidR="003E178B" w:rsidRDefault="003E178B" w:rsidP="00D7335F">
      <w:pPr>
        <w:pStyle w:val="ab"/>
        <w:numPr>
          <w:ilvl w:val="0"/>
          <w:numId w:val="18"/>
        </w:numPr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Вначале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упражнения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выполняются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медленном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темпе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чтобы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занимающиеся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rFonts w:ascii="Bodoni MT" w:hAnsi="Bodoni MT" w:cs="Bodoni MT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могли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получить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правильные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ощущения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разучиваемом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движении</w:t>
      </w:r>
      <w:r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3E178B" w:rsidRDefault="003E178B" w:rsidP="00D7335F">
      <w:pPr>
        <w:pStyle w:val="ab"/>
        <w:numPr>
          <w:ilvl w:val="0"/>
          <w:numId w:val="18"/>
        </w:numPr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Исправляя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ошибки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следует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выделять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характерные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данного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упражнения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особенности</w:t>
      </w:r>
      <w:r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3E178B" w:rsidRDefault="003E178B" w:rsidP="00D7335F">
      <w:pPr>
        <w:pStyle w:val="ab"/>
        <w:numPr>
          <w:ilvl w:val="0"/>
          <w:numId w:val="18"/>
        </w:numPr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обучении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прыжкам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тренер</w:t>
      </w:r>
      <w:r>
        <w:rPr>
          <w:rFonts w:ascii="Bodoni MT" w:hAnsi="Bodoni MT" w:cs="Arial"/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педагог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должен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помнить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что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детей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младшего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возраста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ещё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завершён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процесс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окостенения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опорно</w:t>
      </w:r>
      <w:r>
        <w:rPr>
          <w:rFonts w:ascii="Bodoni MT" w:hAnsi="Bodoni MT" w:cs="Arial"/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двигательного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аппарата</w:t>
      </w:r>
      <w:r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3E178B" w:rsidRDefault="003E178B" w:rsidP="00D7335F">
      <w:pPr>
        <w:pStyle w:val="ab"/>
        <w:numPr>
          <w:ilvl w:val="0"/>
          <w:numId w:val="18"/>
        </w:numPr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Упражнения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метании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необходимо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организовывать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только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специально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оборудованных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площадках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или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отведенных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местах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спортивном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зале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при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этом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занимающиеся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размещаются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так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чтобы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rFonts w:ascii="Bodoni MT" w:hAnsi="Bodoni MT" w:cs="Bodoni MT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солнце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или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освещение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спортзале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слепило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глаза</w:t>
      </w:r>
      <w:r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3E178B" w:rsidRDefault="003E178B" w:rsidP="00D7335F">
      <w:pPr>
        <w:pStyle w:val="ab"/>
        <w:numPr>
          <w:ilvl w:val="0"/>
          <w:numId w:val="18"/>
        </w:numPr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проведении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физических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упражнений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важно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следить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координацией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движений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верхних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нижних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конечностей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поскольку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несогласованность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действий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отражаются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качестве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дыхания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С</w:t>
      </w:r>
      <w:r w:rsidR="00EE46C3">
        <w:rPr>
          <w:color w:val="000000" w:themeColor="text1"/>
          <w:sz w:val="28"/>
          <w:szCs w:val="28"/>
        </w:rPr>
        <w:t>ле</w:t>
      </w:r>
      <w:r>
        <w:rPr>
          <w:color w:val="000000" w:themeColor="text1"/>
          <w:sz w:val="28"/>
          <w:szCs w:val="28"/>
        </w:rPr>
        <w:t>дует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научить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детей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правильно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дышать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ходьбе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беге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в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спокойном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</w:t>
      </w:r>
      <w:r>
        <w:rPr>
          <w:rFonts w:ascii="Bodoni MT" w:hAnsi="Bodoni MT" w:cs="Bodoni MT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состоянии</w:t>
      </w:r>
      <w:r>
        <w:rPr>
          <w:rFonts w:ascii="Bodoni MT" w:hAnsi="Bodoni MT" w:cs="Arial"/>
          <w:color w:val="000000" w:themeColor="text1"/>
          <w:sz w:val="28"/>
          <w:szCs w:val="28"/>
        </w:rPr>
        <w:t>.</w:t>
      </w:r>
    </w:p>
    <w:p w:rsidR="003E178B" w:rsidRDefault="003E178B" w:rsidP="003E178B">
      <w:pPr>
        <w:spacing w:line="360" w:lineRule="auto"/>
        <w:jc w:val="both"/>
        <w:rPr>
          <w:sz w:val="28"/>
          <w:szCs w:val="28"/>
        </w:rPr>
      </w:pPr>
    </w:p>
    <w:p w:rsidR="003E178B" w:rsidRDefault="003E178B" w:rsidP="003E178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материально-технического обеспечения:</w:t>
      </w:r>
    </w:p>
    <w:p w:rsidR="003460E9" w:rsidRPr="00B17D18" w:rsidRDefault="003E178B" w:rsidP="00B17D1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учебного оборудования определяется исходя из его необходимого минимума. При наличии соответствующих возможностей учреждение дополнительного образования может изменять это количество в сторону увеличения.</w:t>
      </w:r>
    </w:p>
    <w:p w:rsidR="00C75302" w:rsidRDefault="00C75302" w:rsidP="004049D6">
      <w:pPr>
        <w:numPr>
          <w:ilvl w:val="0"/>
          <w:numId w:val="19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Экранно-звуковые пособия (видео-фильмы</w:t>
      </w:r>
      <w:r w:rsidR="00E84EAD">
        <w:rPr>
          <w:sz w:val="28"/>
          <w:szCs w:val="28"/>
        </w:rPr>
        <w:t>:</w:t>
      </w:r>
      <w:r>
        <w:rPr>
          <w:sz w:val="28"/>
          <w:szCs w:val="28"/>
        </w:rPr>
        <w:t xml:space="preserve"> «Общая физическая подготовка»</w:t>
      </w:r>
      <w:r w:rsidRPr="00C75302">
        <w:rPr>
          <w:sz w:val="28"/>
          <w:szCs w:val="28"/>
        </w:rPr>
        <w:t xml:space="preserve">, </w:t>
      </w:r>
      <w:r>
        <w:rPr>
          <w:sz w:val="28"/>
          <w:szCs w:val="28"/>
        </w:rPr>
        <w:t>«Азбука волана»)</w:t>
      </w:r>
    </w:p>
    <w:p w:rsidR="00C92EFD" w:rsidRDefault="003460E9" w:rsidP="004049D6">
      <w:pPr>
        <w:numPr>
          <w:ilvl w:val="0"/>
          <w:numId w:val="19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Наглядные печатные пособия (таблицы</w:t>
      </w:r>
      <w:r w:rsidRPr="003460E9">
        <w:rPr>
          <w:sz w:val="28"/>
          <w:szCs w:val="28"/>
        </w:rPr>
        <w:t>,</w:t>
      </w:r>
      <w:r>
        <w:rPr>
          <w:sz w:val="28"/>
          <w:szCs w:val="28"/>
        </w:rPr>
        <w:t xml:space="preserve"> схемы)</w:t>
      </w:r>
    </w:p>
    <w:p w:rsidR="000C2039" w:rsidRPr="004049D6" w:rsidRDefault="003E178B" w:rsidP="004049D6">
      <w:pPr>
        <w:numPr>
          <w:ilvl w:val="0"/>
          <w:numId w:val="19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средства обучения (мультимедийный компьютер)</w:t>
      </w:r>
    </w:p>
    <w:p w:rsidR="003E178B" w:rsidRDefault="003E178B" w:rsidP="00D7335F">
      <w:pPr>
        <w:numPr>
          <w:ilvl w:val="0"/>
          <w:numId w:val="19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Учебно-практическое оборудование (сетка бадминтонная, ракетки, воланы, табло перекидное, гимнастическая стенка, гимнастические лавочки, гимнастические маты, мини-перекладина, набивные мячи, гимнастические палки, мини-гантели, мини-баскетбольные мячи, баскетбольные щиты с баскетбольными кольцами,  мини-футбольные мячи,  волейбольные мячи, теннисные мячи, скакалки)</w:t>
      </w:r>
    </w:p>
    <w:p w:rsidR="003E178B" w:rsidRDefault="003E178B" w:rsidP="00D7335F">
      <w:pPr>
        <w:numPr>
          <w:ilvl w:val="0"/>
          <w:numId w:val="19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Контрольно-измерительные приборы (секундомер, мерная лента фиберглассовая, весы медицинские, ростомер, пульсометр, тонометр автоматический)</w:t>
      </w:r>
    </w:p>
    <w:p w:rsidR="003E178B" w:rsidRDefault="003E178B" w:rsidP="00D7335F">
      <w:pPr>
        <w:numPr>
          <w:ilvl w:val="0"/>
          <w:numId w:val="19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Большой спортивный зал игровой с игровыми площадками для бадминтона</w:t>
      </w:r>
    </w:p>
    <w:p w:rsidR="003E178B" w:rsidRDefault="003E178B" w:rsidP="00D7335F">
      <w:pPr>
        <w:numPr>
          <w:ilvl w:val="0"/>
          <w:numId w:val="19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подсобное помещение для хранения инвентаря и оборудования</w:t>
      </w:r>
    </w:p>
    <w:p w:rsidR="003E178B" w:rsidRDefault="003E178B" w:rsidP="003E178B">
      <w:pPr>
        <w:spacing w:line="360" w:lineRule="auto"/>
        <w:jc w:val="both"/>
        <w:rPr>
          <w:sz w:val="28"/>
          <w:szCs w:val="28"/>
        </w:rPr>
      </w:pPr>
    </w:p>
    <w:p w:rsidR="0098101E" w:rsidRDefault="0098101E" w:rsidP="0098101E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и дидактические пособия</w:t>
      </w:r>
    </w:p>
    <w:p w:rsidR="0098101E" w:rsidRDefault="00CF684F" w:rsidP="0098101E">
      <w:pPr>
        <w:numPr>
          <w:ilvl w:val="0"/>
          <w:numId w:val="3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видеофильмы: «Общая физическая подготовка</w:t>
      </w:r>
      <w:r w:rsidR="0098101E">
        <w:rPr>
          <w:sz w:val="28"/>
          <w:szCs w:val="28"/>
        </w:rPr>
        <w:t>», «Азбука волана»</w:t>
      </w:r>
    </w:p>
    <w:p w:rsidR="0098101E" w:rsidRDefault="0098101E" w:rsidP="0098101E">
      <w:pPr>
        <w:numPr>
          <w:ilvl w:val="0"/>
          <w:numId w:val="3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печатные пособия (текстовый материал; наглядные комплекты цветных листовок и карточек с подробным описанием </w:t>
      </w:r>
      <w:r w:rsidR="00CF684F">
        <w:rPr>
          <w:sz w:val="28"/>
          <w:szCs w:val="28"/>
        </w:rPr>
        <w:t>комплексов физических упражнений</w:t>
      </w:r>
      <w:r w:rsidR="00CF684F" w:rsidRPr="00CF684F">
        <w:rPr>
          <w:sz w:val="28"/>
          <w:szCs w:val="28"/>
        </w:rPr>
        <w:t xml:space="preserve">, </w:t>
      </w:r>
      <w:r>
        <w:rPr>
          <w:sz w:val="28"/>
          <w:szCs w:val="28"/>
        </w:rPr>
        <w:t>подвижных игр и правил; печатные рисунки, таблицы и схемы по основам техники</w:t>
      </w:r>
      <w:r w:rsidR="007966EC">
        <w:rPr>
          <w:sz w:val="28"/>
          <w:szCs w:val="28"/>
        </w:rPr>
        <w:t xml:space="preserve"> и тактики бадминтона</w:t>
      </w:r>
      <w:r w:rsidR="00682B95" w:rsidRPr="00682B95">
        <w:rPr>
          <w:sz w:val="28"/>
          <w:szCs w:val="28"/>
        </w:rPr>
        <w:t>,</w:t>
      </w:r>
      <w:r w:rsidR="007966EC">
        <w:rPr>
          <w:sz w:val="28"/>
          <w:szCs w:val="28"/>
        </w:rPr>
        <w:t xml:space="preserve"> и правилам </w:t>
      </w:r>
      <w:r>
        <w:rPr>
          <w:sz w:val="28"/>
          <w:szCs w:val="28"/>
        </w:rPr>
        <w:t xml:space="preserve">бадминтона). </w:t>
      </w:r>
    </w:p>
    <w:p w:rsidR="00C82567" w:rsidRDefault="00C82567" w:rsidP="003E178B">
      <w:pPr>
        <w:pStyle w:val="1"/>
        <w:spacing w:line="360" w:lineRule="auto"/>
        <w:jc w:val="center"/>
        <w:rPr>
          <w:sz w:val="32"/>
          <w:u w:val="none"/>
        </w:rPr>
      </w:pPr>
    </w:p>
    <w:p w:rsidR="003E178B" w:rsidRDefault="003E178B" w:rsidP="003E178B">
      <w:pPr>
        <w:pStyle w:val="1"/>
        <w:spacing w:line="360" w:lineRule="auto"/>
        <w:jc w:val="center"/>
        <w:rPr>
          <w:sz w:val="32"/>
          <w:u w:val="none"/>
        </w:rPr>
      </w:pPr>
      <w:bookmarkStart w:id="2" w:name="_GoBack"/>
      <w:bookmarkEnd w:id="2"/>
      <w:r>
        <w:rPr>
          <w:sz w:val="32"/>
          <w:u w:val="none"/>
        </w:rPr>
        <w:t>5. Список литературы</w:t>
      </w:r>
    </w:p>
    <w:p w:rsidR="003E178B" w:rsidRDefault="003E178B" w:rsidP="00D7335F">
      <w:pPr>
        <w:pStyle w:val="ab"/>
        <w:numPr>
          <w:ilvl w:val="0"/>
          <w:numId w:val="20"/>
        </w:numPr>
        <w:ind w:left="0"/>
        <w:rPr>
          <w:sz w:val="28"/>
          <w:szCs w:val="28"/>
        </w:rPr>
      </w:pPr>
      <w:r>
        <w:rPr>
          <w:sz w:val="28"/>
          <w:szCs w:val="28"/>
        </w:rPr>
        <w:t>Галицкий А. Азбука бадминтона: учебное пособие / А. Галицкий, О.Марков. – М.: ФиС,  1987.</w:t>
      </w:r>
    </w:p>
    <w:p w:rsidR="003E178B" w:rsidRDefault="003E178B" w:rsidP="00D7335F">
      <w:pPr>
        <w:numPr>
          <w:ilvl w:val="0"/>
          <w:numId w:val="2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Горячев А.Н., Ивашин А.А. /Примерная программа спортивной подготовки для ДЮСШ,  СДЮШОР, УОР и ШВСМ/ - М.; Советский спорт, 2010г.;</w:t>
      </w:r>
    </w:p>
    <w:p w:rsidR="003E178B" w:rsidRDefault="003E178B" w:rsidP="00D7335F">
      <w:pPr>
        <w:numPr>
          <w:ilvl w:val="0"/>
          <w:numId w:val="2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Лепешкин В.А. /Бадминтон для всех/ - Ростов н/Д, изд-во «Феникс», 2007 г.;</w:t>
      </w:r>
    </w:p>
    <w:p w:rsidR="003E178B" w:rsidRDefault="003E178B" w:rsidP="00D7335F">
      <w:pPr>
        <w:pStyle w:val="ab"/>
        <w:numPr>
          <w:ilvl w:val="0"/>
          <w:numId w:val="20"/>
        </w:numPr>
        <w:ind w:left="0"/>
        <w:rPr>
          <w:sz w:val="28"/>
          <w:szCs w:val="28"/>
        </w:rPr>
      </w:pPr>
      <w:r>
        <w:rPr>
          <w:sz w:val="28"/>
          <w:szCs w:val="28"/>
        </w:rPr>
        <w:t>Лившиц В.Я. Бадминтон для всех / В.Я. Лившиц. – М.: ФиС, 1988.</w:t>
      </w:r>
    </w:p>
    <w:p w:rsidR="003E178B" w:rsidRDefault="003E178B" w:rsidP="00D7335F">
      <w:pPr>
        <w:pStyle w:val="ab"/>
        <w:numPr>
          <w:ilvl w:val="0"/>
          <w:numId w:val="20"/>
        </w:numPr>
        <w:ind w:left="0"/>
        <w:rPr>
          <w:sz w:val="28"/>
          <w:szCs w:val="28"/>
        </w:rPr>
      </w:pPr>
      <w:r>
        <w:rPr>
          <w:sz w:val="28"/>
          <w:szCs w:val="28"/>
        </w:rPr>
        <w:t>Рыбаков Д. Основы спортивного бадминтона  / Д. Рыбаков,  М. Штильман. – М.: ФиС, 1982.</w:t>
      </w:r>
    </w:p>
    <w:p w:rsidR="003E178B" w:rsidRDefault="003E178B" w:rsidP="00D7335F">
      <w:pPr>
        <w:numPr>
          <w:ilvl w:val="0"/>
          <w:numId w:val="2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Скрипко А.В., В.С.Шульман. В игре стремительный волан. - Минск: «Полымя», 1990 г.</w:t>
      </w:r>
    </w:p>
    <w:p w:rsidR="003E178B" w:rsidRDefault="003E178B" w:rsidP="00D7335F">
      <w:pPr>
        <w:pStyle w:val="ab"/>
        <w:numPr>
          <w:ilvl w:val="0"/>
          <w:numId w:val="20"/>
        </w:numPr>
        <w:ind w:left="0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Смирнов Ю.Н. Бадминтон учебное пособие для институтов физической культуры / Ю.Н. Смирнов. –М.: 1989.</w:t>
      </w:r>
    </w:p>
    <w:p w:rsidR="003E178B" w:rsidRDefault="003E178B" w:rsidP="00D7335F">
      <w:pPr>
        <w:numPr>
          <w:ilvl w:val="0"/>
          <w:numId w:val="2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и методика физической культуры: Учебник / Под ред. Ю.Ф. Курамшина. – М.: Советский спорт, 2003. - 464 с. </w:t>
      </w:r>
    </w:p>
    <w:p w:rsidR="003E178B" w:rsidRDefault="003E178B" w:rsidP="00D7335F">
      <w:pPr>
        <w:numPr>
          <w:ilvl w:val="0"/>
          <w:numId w:val="2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Турманидзе В.Г. /Бадминтон/ (1-4кл, рабочая программа для учителей общеобразовательных учреждений) - ,изд-во Омск Гос.ун-т, 2011 г.</w:t>
      </w:r>
    </w:p>
    <w:p w:rsidR="003E178B" w:rsidRDefault="003E178B" w:rsidP="00D7335F">
      <w:pPr>
        <w:pStyle w:val="a9"/>
        <w:numPr>
          <w:ilvl w:val="0"/>
          <w:numId w:val="20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Турманидзе, В.Г. </w:t>
      </w:r>
      <w:r>
        <w:rPr>
          <w:color w:val="000000"/>
          <w:sz w:val="28"/>
          <w:szCs w:val="28"/>
        </w:rPr>
        <w:t>Физическая культура. Бадминтон. 1–11 класс: рабочая программа (для учителей общеобразовательных учреждений) / Тур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дзе В. Г., Л.В. Харченко, А.М. Антропов. – Омск: Изд-во Ом. гос. ун-та, 2011. – 76 с.</w:t>
      </w:r>
    </w:p>
    <w:p w:rsidR="003E178B" w:rsidRDefault="003E178B" w:rsidP="00D7335F">
      <w:pPr>
        <w:numPr>
          <w:ilvl w:val="0"/>
          <w:numId w:val="2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культура: Программа дополнительного образования детей 7-10 лет в условиях санаторно-оздоровительного образовательного учреждения. / Под  ред.  В.Т. Чичикина. - Нижний Новгород: НГЦ, 2004. – 103 с.</w:t>
      </w:r>
    </w:p>
    <w:p w:rsidR="003E178B" w:rsidRDefault="003E178B" w:rsidP="00D7335F">
      <w:pPr>
        <w:numPr>
          <w:ilvl w:val="0"/>
          <w:numId w:val="2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Чичикин В.Т.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Контроль эффективности физического воспитания в образовательных учреждениях. - Нижний Новгород: НГЦ, 2001. – 131 с.</w:t>
      </w:r>
    </w:p>
    <w:p w:rsidR="003E178B" w:rsidRDefault="003E178B" w:rsidP="00D7335F">
      <w:pPr>
        <w:pStyle w:val="ab"/>
        <w:numPr>
          <w:ilvl w:val="0"/>
          <w:numId w:val="20"/>
        </w:numPr>
        <w:ind w:left="0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Климкова Р.В. Организация и проведение подвижных игр с детьми: учебно-методическое пособие / Р.В.Климкова, Е.Л.Жарикова, –М.: 2010.</w:t>
      </w:r>
    </w:p>
    <w:p w:rsidR="003E178B" w:rsidRDefault="003E178B" w:rsidP="003E178B">
      <w:pPr>
        <w:spacing w:line="360" w:lineRule="auto"/>
        <w:rPr>
          <w:sz w:val="28"/>
          <w:szCs w:val="28"/>
        </w:rPr>
        <w:sectPr w:rsidR="003E178B">
          <w:pgSz w:w="11906" w:h="16838"/>
          <w:pgMar w:top="1134" w:right="851" w:bottom="1134" w:left="1701" w:header="709" w:footer="709" w:gutter="0"/>
          <w:cols w:space="720"/>
        </w:sectPr>
      </w:pPr>
    </w:p>
    <w:p w:rsidR="003E178B" w:rsidRDefault="003E178B" w:rsidP="003E178B">
      <w:pPr>
        <w:pStyle w:val="1"/>
        <w:spacing w:line="360" w:lineRule="auto"/>
        <w:jc w:val="right"/>
        <w:rPr>
          <w:b w:val="0"/>
          <w:szCs w:val="28"/>
          <w:u w:val="none"/>
        </w:rPr>
      </w:pPr>
      <w:r>
        <w:rPr>
          <w:szCs w:val="28"/>
          <w:u w:val="none"/>
        </w:rPr>
        <w:t>Приложение</w:t>
      </w:r>
      <w:r>
        <w:rPr>
          <w:b w:val="0"/>
          <w:szCs w:val="28"/>
          <w:u w:val="none"/>
        </w:rPr>
        <w:t xml:space="preserve"> №</w:t>
      </w:r>
      <w:r>
        <w:rPr>
          <w:szCs w:val="28"/>
          <w:u w:val="none"/>
        </w:rPr>
        <w:t>1</w:t>
      </w:r>
    </w:p>
    <w:p w:rsidR="003E178B" w:rsidRDefault="003E178B" w:rsidP="003E178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ИНСТРУКЦИЯ  № ИОТ – У -001-2012</w:t>
      </w:r>
    </w:p>
    <w:p w:rsidR="003E178B" w:rsidRDefault="003E178B" w:rsidP="003E178B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по охране труда при проведении занятий по бадминтону</w:t>
      </w:r>
    </w:p>
    <w:p w:rsidR="003E178B" w:rsidRDefault="003E178B" w:rsidP="003E178B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1.ОБЩИЕ ТРЕБОВАНИЯ БЕЗОПАСНОСТИ.</w:t>
      </w:r>
    </w:p>
    <w:p w:rsidR="003E178B" w:rsidRDefault="003E178B" w:rsidP="003E178B">
      <w:pPr>
        <w:spacing w:line="360" w:lineRule="auto"/>
        <w:jc w:val="both"/>
        <w:rPr>
          <w:sz w:val="28"/>
        </w:rPr>
      </w:pPr>
      <w:r>
        <w:rPr>
          <w:sz w:val="28"/>
        </w:rPr>
        <w:t>1.1Соблюдение данной инструкции обязательно для всех учащихся,   занимающихся в спортзале или на площадке данным видом спорта.</w:t>
      </w:r>
    </w:p>
    <w:p w:rsidR="003E178B" w:rsidRDefault="003E178B" w:rsidP="00D7335F">
      <w:pPr>
        <w:pStyle w:val="ab"/>
        <w:numPr>
          <w:ilvl w:val="1"/>
          <w:numId w:val="21"/>
        </w:numPr>
        <w:rPr>
          <w:sz w:val="28"/>
        </w:rPr>
      </w:pPr>
      <w:r>
        <w:rPr>
          <w:sz w:val="28"/>
        </w:rPr>
        <w:t>К занятиям по бадминтону допускаются лица, прошедшие медицинский  осмотр и инструктаж по охране труда.</w:t>
      </w:r>
    </w:p>
    <w:p w:rsidR="003E178B" w:rsidRDefault="003E178B" w:rsidP="00D7335F">
      <w:pPr>
        <w:pStyle w:val="ab"/>
        <w:numPr>
          <w:ilvl w:val="1"/>
          <w:numId w:val="21"/>
        </w:numPr>
        <w:rPr>
          <w:sz w:val="28"/>
        </w:rPr>
      </w:pPr>
      <w:r>
        <w:rPr>
          <w:sz w:val="28"/>
        </w:rPr>
        <w:t>При проведении занятий должно соблюдаться расписание учебных  занятий, установленные режимы занятий и отдыха.</w:t>
      </w:r>
    </w:p>
    <w:p w:rsidR="003E178B" w:rsidRDefault="003E178B" w:rsidP="00D7335F">
      <w:pPr>
        <w:pStyle w:val="ab"/>
        <w:numPr>
          <w:ilvl w:val="1"/>
          <w:numId w:val="21"/>
        </w:numPr>
        <w:rPr>
          <w:sz w:val="28"/>
        </w:rPr>
      </w:pPr>
      <w:r>
        <w:rPr>
          <w:sz w:val="28"/>
        </w:rPr>
        <w:t>При проведении занятий по бадминтону возможно  воздействие на   обучающихся следующих опасных факторов:</w:t>
      </w:r>
    </w:p>
    <w:p w:rsidR="003E178B" w:rsidRDefault="003E178B" w:rsidP="00D7335F">
      <w:pPr>
        <w:pStyle w:val="ab"/>
        <w:numPr>
          <w:ilvl w:val="0"/>
          <w:numId w:val="22"/>
        </w:numPr>
        <w:rPr>
          <w:sz w:val="28"/>
        </w:rPr>
      </w:pPr>
      <w:r>
        <w:rPr>
          <w:sz w:val="28"/>
        </w:rPr>
        <w:t xml:space="preserve">столкновения друг с другом, </w:t>
      </w:r>
    </w:p>
    <w:p w:rsidR="003E178B" w:rsidRDefault="003E178B" w:rsidP="00D7335F">
      <w:pPr>
        <w:pStyle w:val="ab"/>
        <w:numPr>
          <w:ilvl w:val="0"/>
          <w:numId w:val="22"/>
        </w:numPr>
        <w:rPr>
          <w:sz w:val="28"/>
        </w:rPr>
      </w:pPr>
      <w:r>
        <w:rPr>
          <w:sz w:val="28"/>
        </w:rPr>
        <w:t>падение на мокром, скользком полу или площадке</w:t>
      </w:r>
    </w:p>
    <w:p w:rsidR="003E178B" w:rsidRDefault="003E178B" w:rsidP="00D7335F">
      <w:pPr>
        <w:pStyle w:val="ab"/>
        <w:numPr>
          <w:ilvl w:val="0"/>
          <w:numId w:val="22"/>
        </w:numPr>
        <w:rPr>
          <w:sz w:val="28"/>
        </w:rPr>
      </w:pPr>
      <w:r>
        <w:rPr>
          <w:sz w:val="28"/>
        </w:rPr>
        <w:t>удар ракеткой или воланом в игре.</w:t>
      </w:r>
    </w:p>
    <w:p w:rsidR="003E178B" w:rsidRDefault="003E178B" w:rsidP="00D7335F">
      <w:pPr>
        <w:pStyle w:val="ab"/>
        <w:numPr>
          <w:ilvl w:val="1"/>
          <w:numId w:val="21"/>
        </w:numPr>
        <w:rPr>
          <w:sz w:val="28"/>
        </w:rPr>
      </w:pPr>
      <w:r>
        <w:rPr>
          <w:sz w:val="28"/>
        </w:rPr>
        <w:t>Занятия по бадминтону должны проводиться в   спортивной одежде и    спортивной обуви с нескользкой подошвой.</w:t>
      </w:r>
    </w:p>
    <w:p w:rsidR="003E178B" w:rsidRDefault="003E178B" w:rsidP="003E178B">
      <w:pPr>
        <w:pStyle w:val="ab"/>
        <w:ind w:left="0"/>
        <w:rPr>
          <w:sz w:val="28"/>
        </w:rPr>
      </w:pPr>
      <w:r>
        <w:rPr>
          <w:sz w:val="28"/>
        </w:rPr>
        <w:t>1.6При проведении занятий по бадминтону  должна  иметься медицинская  аптечка, укомплектованная необходимыми медикаментами и  перевязочными средствами для оказания первой медицинской помощи    при травмах.</w:t>
      </w:r>
    </w:p>
    <w:p w:rsidR="003E178B" w:rsidRDefault="003E178B" w:rsidP="00D7335F">
      <w:pPr>
        <w:pStyle w:val="ab"/>
        <w:numPr>
          <w:ilvl w:val="1"/>
          <w:numId w:val="23"/>
        </w:numPr>
        <w:tabs>
          <w:tab w:val="num" w:pos="-13892"/>
        </w:tabs>
        <w:rPr>
          <w:sz w:val="28"/>
        </w:rPr>
      </w:pPr>
      <w:r>
        <w:rPr>
          <w:sz w:val="28"/>
        </w:rPr>
        <w:t>Руководитель занятий и обучающиеся обязаны соблюдать правила   пожарной безопасности, знать места расположения  первичных средств   пожаротушения.</w:t>
      </w:r>
    </w:p>
    <w:p w:rsidR="003E178B" w:rsidRDefault="003E178B" w:rsidP="00D7335F">
      <w:pPr>
        <w:pStyle w:val="ab"/>
        <w:numPr>
          <w:ilvl w:val="1"/>
          <w:numId w:val="23"/>
        </w:numPr>
        <w:tabs>
          <w:tab w:val="num" w:pos="-13892"/>
        </w:tabs>
        <w:rPr>
          <w:sz w:val="28"/>
        </w:rPr>
      </w:pPr>
      <w:r>
        <w:rPr>
          <w:sz w:val="28"/>
        </w:rPr>
        <w:t>О каждом несчастном случае с обучающимся руководитель занятий    обязан немедленно сообщить  администрации учреждения, оказать   первую помощь пострадавшему.</w:t>
      </w:r>
    </w:p>
    <w:p w:rsidR="003E178B" w:rsidRDefault="003E178B" w:rsidP="00D7335F">
      <w:pPr>
        <w:pStyle w:val="ab"/>
        <w:numPr>
          <w:ilvl w:val="1"/>
          <w:numId w:val="23"/>
        </w:numPr>
        <w:tabs>
          <w:tab w:val="num" w:pos="-13892"/>
        </w:tabs>
        <w:rPr>
          <w:sz w:val="28"/>
        </w:rPr>
      </w:pPr>
      <w:r>
        <w:rPr>
          <w:sz w:val="28"/>
        </w:rPr>
        <w:t>В процессе занятий руководитель и обучающиеся должны соблюдать   правила проведения спортивной игры, ношения спортивной одежды и  спортивной обуви, правила личной гигиены.</w:t>
      </w:r>
    </w:p>
    <w:p w:rsidR="003E178B" w:rsidRDefault="003E178B" w:rsidP="00D7335F">
      <w:pPr>
        <w:pStyle w:val="ab"/>
        <w:numPr>
          <w:ilvl w:val="1"/>
          <w:numId w:val="23"/>
        </w:numPr>
        <w:tabs>
          <w:tab w:val="num" w:pos="-13892"/>
        </w:tabs>
        <w:rPr>
          <w:sz w:val="28"/>
        </w:rPr>
      </w:pPr>
      <w:r>
        <w:rPr>
          <w:sz w:val="28"/>
        </w:rPr>
        <w:t>Начало занятий после болезни или перенесенных травм     возможно      только по разрешению врача и в уменьшенном объеме.</w:t>
      </w:r>
    </w:p>
    <w:p w:rsidR="003E178B" w:rsidRDefault="003E178B" w:rsidP="00D7335F">
      <w:pPr>
        <w:pStyle w:val="ab"/>
        <w:numPr>
          <w:ilvl w:val="1"/>
          <w:numId w:val="23"/>
        </w:numPr>
        <w:tabs>
          <w:tab w:val="num" w:pos="-13892"/>
        </w:tabs>
        <w:rPr>
          <w:sz w:val="28"/>
        </w:rPr>
      </w:pPr>
      <w:r>
        <w:rPr>
          <w:sz w:val="28"/>
        </w:rPr>
        <w:t>Лица, допустившие невыполнение или нарушение инструкции по    охране труда, привлекаются к дисциплинарной ответственности в  соответствии с Правилами внутреннего трудового распорядка и при  необходимости, подвергаются внеочередной проверке знаний норм и   правил охраны труда.</w:t>
      </w:r>
    </w:p>
    <w:p w:rsidR="003E178B" w:rsidRDefault="003E178B" w:rsidP="003E178B">
      <w:pPr>
        <w:spacing w:line="360" w:lineRule="auto"/>
        <w:jc w:val="both"/>
        <w:rPr>
          <w:b/>
          <w:bCs/>
          <w:sz w:val="28"/>
        </w:rPr>
      </w:pPr>
    </w:p>
    <w:p w:rsidR="003E178B" w:rsidRDefault="003E178B" w:rsidP="003E178B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2. ТРЕБОВАНИЕ БЕЗОПАСНОСТИ ПЕРЕД НАЧАЛОМ ЗАНЯТИЙ.</w:t>
      </w:r>
    </w:p>
    <w:p w:rsidR="003E178B" w:rsidRDefault="003E178B" w:rsidP="00D7335F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Переодеться в спортивную форму и спортивную обувь в раздевалке.</w:t>
      </w:r>
    </w:p>
    <w:p w:rsidR="003E178B" w:rsidRDefault="003E178B" w:rsidP="00D7335F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На занятиях запрещается иметь в одежде  и принадлежностях колющие и   режущие предметы (булавки, заколки т.п.)</w:t>
      </w:r>
    </w:p>
    <w:p w:rsidR="003E178B" w:rsidRDefault="003E178B" w:rsidP="00D7335F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Не входить  в спортивный зал без разрешения педагога.</w:t>
      </w:r>
    </w:p>
    <w:p w:rsidR="003E178B" w:rsidRDefault="003E178B" w:rsidP="00D7335F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Спокойно, не торопясь, соблюдая дисциплину и порядок, входить в  спортзал.</w:t>
      </w:r>
    </w:p>
    <w:p w:rsidR="003E178B" w:rsidRDefault="003E178B" w:rsidP="00D7335F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Не включать самостоятельно электроосвещение, аудио-видеотехнику.</w:t>
      </w:r>
    </w:p>
    <w:p w:rsidR="003E178B" w:rsidRDefault="003E178B" w:rsidP="00D7335F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2"/>
        </w:rPr>
      </w:pPr>
      <w:r>
        <w:rPr>
          <w:sz w:val="28"/>
        </w:rPr>
        <w:t xml:space="preserve"> Проверить надежность установки и крепления стоек, натяжение  сетки и    другого спортивного оборудования и инвентаря.</w:t>
      </w:r>
    </w:p>
    <w:p w:rsidR="003E178B" w:rsidRDefault="003E178B" w:rsidP="00D7335F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Поверить состояние и отсутствие посторонних предметов на полу или   спортивной площадке.</w:t>
      </w:r>
    </w:p>
    <w:p w:rsidR="003E178B" w:rsidRDefault="003E178B" w:rsidP="00D7335F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Внимательно прослушать инструктаж на данном занятии.</w:t>
      </w:r>
    </w:p>
    <w:p w:rsidR="003E178B" w:rsidRDefault="003E178B" w:rsidP="003E178B">
      <w:pPr>
        <w:spacing w:line="360" w:lineRule="auto"/>
        <w:jc w:val="both"/>
        <w:rPr>
          <w:b/>
          <w:bCs/>
          <w:sz w:val="28"/>
        </w:rPr>
      </w:pPr>
    </w:p>
    <w:p w:rsidR="003E178B" w:rsidRDefault="003E178B" w:rsidP="003E178B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3. ТРЕБОВАНИЯ БЕЗОПАСНОСТИ ВО ВРЕМЯ ЗАНЯТИЙ.</w:t>
      </w:r>
    </w:p>
    <w:p w:rsidR="003E178B" w:rsidRDefault="003E178B" w:rsidP="00D7335F">
      <w:pPr>
        <w:numPr>
          <w:ilvl w:val="1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Тщательно провести разминку, следуя рекомендациям педагога.</w:t>
      </w:r>
    </w:p>
    <w:p w:rsidR="003E178B" w:rsidRDefault="003E178B" w:rsidP="00D7335F">
      <w:pPr>
        <w:numPr>
          <w:ilvl w:val="1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Не приступать к выполнению упражнений и учебных заданий  без  команды педагога, строго и четко выполняя все команды педагога.</w:t>
      </w:r>
    </w:p>
    <w:p w:rsidR="003E178B" w:rsidRDefault="003E178B" w:rsidP="00D7335F">
      <w:pPr>
        <w:numPr>
          <w:ilvl w:val="1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Не выполнять упражнения, не убедившись в безопасности для себя и   окружающих, соблюдая очередность выполнения задания.</w:t>
      </w:r>
    </w:p>
    <w:p w:rsidR="003E178B" w:rsidRDefault="003E178B" w:rsidP="00D7335F">
      <w:pPr>
        <w:numPr>
          <w:ilvl w:val="1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Избегать столкновения с другими учащимися, толчков, ударов по рукам  и ногам игроков.</w:t>
      </w:r>
    </w:p>
    <w:p w:rsidR="003E178B" w:rsidRDefault="003E178B" w:rsidP="00D7335F">
      <w:pPr>
        <w:numPr>
          <w:ilvl w:val="1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Не забывайте о взаимной подстраховке друг друга во время выполнения   упражнений.</w:t>
      </w:r>
    </w:p>
    <w:p w:rsidR="003E178B" w:rsidRDefault="003E178B" w:rsidP="00D7335F">
      <w:pPr>
        <w:numPr>
          <w:ilvl w:val="1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Беговые упражнения  в спортзале и на площадке выполняйте в  направлении против движения часовой стрелки.</w:t>
      </w:r>
    </w:p>
    <w:p w:rsidR="003E178B" w:rsidRDefault="003E178B" w:rsidP="00D7335F">
      <w:pPr>
        <w:numPr>
          <w:ilvl w:val="1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При падениях необходимо сгруппироваться во избежание получения   травмы.</w:t>
      </w:r>
    </w:p>
    <w:p w:rsidR="003E178B" w:rsidRDefault="003E178B" w:rsidP="00D7335F">
      <w:pPr>
        <w:numPr>
          <w:ilvl w:val="1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Не выполняйте упражнения не предусмотренные заданием педагога,    соблюдайте дисциплину, исключая невнимательность и поспешность.</w:t>
      </w:r>
    </w:p>
    <w:p w:rsidR="003E178B" w:rsidRDefault="003E178B" w:rsidP="00D7335F">
      <w:pPr>
        <w:numPr>
          <w:ilvl w:val="1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Не уходите с учебных занятий без разрешения педагога.</w:t>
      </w:r>
    </w:p>
    <w:p w:rsidR="003E178B" w:rsidRDefault="003E178B" w:rsidP="003E178B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4. ТРЕБОВАНИЯ БЕЗОПАСНОСТИ В АВАРИЙНЫХ СИТУАЦИЯХ.</w:t>
      </w:r>
    </w:p>
    <w:p w:rsidR="003E178B" w:rsidRDefault="003E178B" w:rsidP="00D7335F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При возникновении неисправности спортивного оборудования и инвентаря, прекратить занятия и сообщить об этом педагогу. Занятия продолжать только после устранения неисправности или замены спортивного оборудования и инвентаря.</w:t>
      </w:r>
    </w:p>
    <w:p w:rsidR="003E178B" w:rsidRDefault="003E178B" w:rsidP="00D7335F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При плохом самочувствии или внезапном недомогании прекратите занятие и сообщите об этом педагогу.</w:t>
      </w:r>
    </w:p>
    <w:p w:rsidR="003E178B" w:rsidRDefault="003E178B" w:rsidP="00D7335F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При получении обучающимся травмы немедленно оказать первую помощь пострадавшему, сообщить об этом администрации учреждения, при необходимости – отправить пострадавшего в ближайшее лечебное учреждение.</w:t>
      </w:r>
    </w:p>
    <w:p w:rsidR="003E178B" w:rsidRDefault="003E178B" w:rsidP="00D7335F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При возникновении пожара или других чрезвычайных ситуаций в спортивном зале, немедленно произвести эвакуацию из зала через все имеющиеся эвакуационные выходы, сообщить о пожаре  или ЧС администрации учреждения и в ближайшую пожарную часть, приступить к тушению пожара с помощью имеющихся первичных средств пожаротушения.</w:t>
      </w:r>
    </w:p>
    <w:p w:rsidR="003E178B" w:rsidRDefault="003E178B" w:rsidP="003E178B">
      <w:pPr>
        <w:spacing w:line="360" w:lineRule="auto"/>
        <w:jc w:val="both"/>
        <w:rPr>
          <w:sz w:val="28"/>
        </w:rPr>
      </w:pPr>
    </w:p>
    <w:p w:rsidR="003E178B" w:rsidRDefault="003E178B" w:rsidP="003E178B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5. ТРЕБОВАНИЯ БЕЗОПАСНОСТИ ПО ОКОНЧАНИИ ЗАНЯТИЙ.</w:t>
      </w:r>
    </w:p>
    <w:p w:rsidR="003E178B" w:rsidRDefault="003E178B" w:rsidP="00D7335F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Выходить из спортивного зала или с площадки по команде педагога спокойно, не торопясь.</w:t>
      </w:r>
    </w:p>
    <w:p w:rsidR="003E178B" w:rsidRDefault="003E178B" w:rsidP="00D7335F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По окончании занятий,  спортивный зал тщательно проветрить. </w:t>
      </w:r>
    </w:p>
    <w:p w:rsidR="003E178B" w:rsidRDefault="003E178B" w:rsidP="00D7335F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Снять спортивную одежду и спортивную обувь и принять душ или вымыть лицо и руки с мылом.</w:t>
      </w:r>
    </w:p>
    <w:p w:rsidR="00B959F0" w:rsidRPr="00B959F0" w:rsidRDefault="003E178B" w:rsidP="00D7335F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 всех недостатках, замеченных во время занятий сообщить   педагогу.</w:t>
      </w:r>
      <w:r>
        <w:t xml:space="preserve">   </w:t>
      </w:r>
    </w:p>
    <w:p w:rsidR="00B959F0" w:rsidRDefault="003E178B" w:rsidP="00B959F0">
      <w:pPr>
        <w:pStyle w:val="1"/>
        <w:spacing w:line="360" w:lineRule="auto"/>
        <w:jc w:val="right"/>
        <w:rPr>
          <w:b w:val="0"/>
          <w:szCs w:val="28"/>
          <w:u w:val="none"/>
        </w:rPr>
      </w:pPr>
      <w:r>
        <w:t xml:space="preserve"> </w:t>
      </w:r>
      <w:r w:rsidR="00B959F0">
        <w:rPr>
          <w:szCs w:val="28"/>
          <w:u w:val="none"/>
        </w:rPr>
        <w:t>Приложение</w:t>
      </w:r>
      <w:r w:rsidR="00B959F0">
        <w:rPr>
          <w:b w:val="0"/>
          <w:szCs w:val="28"/>
          <w:u w:val="none"/>
        </w:rPr>
        <w:t xml:space="preserve"> №</w:t>
      </w:r>
      <w:r w:rsidR="00B959F0">
        <w:rPr>
          <w:szCs w:val="28"/>
          <w:u w:val="none"/>
        </w:rPr>
        <w:t xml:space="preserve"> 2</w:t>
      </w:r>
    </w:p>
    <w:p w:rsidR="00B959F0" w:rsidRDefault="00B959F0" w:rsidP="00B959F0">
      <w:pPr>
        <w:spacing w:line="360" w:lineRule="auto"/>
        <w:jc w:val="both"/>
        <w:rPr>
          <w:b/>
          <w:sz w:val="28"/>
          <w:szCs w:val="28"/>
        </w:rPr>
      </w:pPr>
    </w:p>
    <w:p w:rsidR="00B959F0" w:rsidRDefault="00B959F0" w:rsidP="00B959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 и промежуточная аттестация детей первого года обучения</w:t>
      </w:r>
    </w:p>
    <w:p w:rsidR="00B959F0" w:rsidRDefault="00B959F0" w:rsidP="00B959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усвоению образовательной программы</w:t>
      </w:r>
    </w:p>
    <w:p w:rsidR="00B959F0" w:rsidRDefault="00B959F0" w:rsidP="00B959F0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«Общая физическая подготовка с элементами бадминтона»</w:t>
      </w:r>
    </w:p>
    <w:p w:rsidR="00B959F0" w:rsidRDefault="00B959F0" w:rsidP="00D7335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Подтягивание в висе на мини-перекладине (м) и из виса лёжа (д) – 3-4           раз (мальчики), 5-6 раз (девочки).</w:t>
      </w:r>
    </w:p>
    <w:p w:rsidR="00B959F0" w:rsidRDefault="00B959F0" w:rsidP="00D7335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Поднимание туловища из положения лёжа на спине – 17 раз(м), 14 (д)</w:t>
      </w:r>
    </w:p>
    <w:p w:rsidR="00B959F0" w:rsidRDefault="00B959F0" w:rsidP="00D7335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Сгибание и разгибание рук в упоре лёжа – от пола – 10 раз (мальчики), от скамейки – 4 раз (девочки)</w:t>
      </w:r>
    </w:p>
    <w:p w:rsidR="00B959F0" w:rsidRDefault="00B959F0" w:rsidP="00D7335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Непрерывный бег 1000 метров – 5.00 (м), 5.40 (д) в мин. сек.</w:t>
      </w:r>
    </w:p>
    <w:p w:rsidR="00B959F0" w:rsidRDefault="00B959F0" w:rsidP="00D7335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Слабые удары открытой и закрытой стороной ракетки сверху - 12 раз</w:t>
      </w:r>
    </w:p>
    <w:p w:rsidR="00B959F0" w:rsidRDefault="00B959F0" w:rsidP="00D7335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Слабые удары открытой и закрытой стороной ракетки снизу - 12 раз</w:t>
      </w:r>
    </w:p>
    <w:p w:rsidR="00B959F0" w:rsidRDefault="00B959F0" w:rsidP="00D7335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Чередование жонглирования открытой и закрытой стороной ракетки со слабыми ударами на высоте бадминтонной сетки - 12 раз</w:t>
      </w:r>
    </w:p>
    <w:p w:rsidR="00B959F0" w:rsidRDefault="00B959F0" w:rsidP="00D7335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Слабая высоко-далёкая подача и атакующий удар – 6 подач и 6 ударов</w:t>
      </w:r>
    </w:p>
    <w:p w:rsidR="00B959F0" w:rsidRDefault="00B959F0" w:rsidP="00D7335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Бросок набивного мяча (1 кг) двумя руками из-за головы сидя -  3.5 м (м), 3.0 м (д)</w:t>
      </w:r>
    </w:p>
    <w:p w:rsidR="00B959F0" w:rsidRDefault="00B959F0" w:rsidP="00D7335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Прыжки через короткую скакалку (кол-во прыжков за 60 сек.)  - 70 раз (м)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85 раз (д)</w:t>
      </w:r>
    </w:p>
    <w:p w:rsidR="00B959F0" w:rsidRDefault="00B959F0" w:rsidP="00D7335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Прыжки в длину с места – 145 см (м), 135 см (д) </w:t>
      </w:r>
    </w:p>
    <w:p w:rsidR="00B959F0" w:rsidRDefault="00B959F0" w:rsidP="00D7335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Гибкость (наклоны вперёд из положения сидя) – 3-7 см (м), 4-8 см (д)</w:t>
      </w:r>
    </w:p>
    <w:p w:rsidR="00B959F0" w:rsidRDefault="00B959F0" w:rsidP="00D7335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Бег 30 метров – 6.2 сек. (м), 6.4 сек.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д)</w:t>
      </w:r>
    </w:p>
    <w:p w:rsidR="00B959F0" w:rsidRDefault="00B959F0" w:rsidP="00D7335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Челночный бег 3х10 метров – 8.4 сек. (м), 8.8 сек. (д)</w:t>
      </w:r>
    </w:p>
    <w:p w:rsidR="00B959F0" w:rsidRDefault="00B959F0" w:rsidP="00B959F0">
      <w:pPr>
        <w:pStyle w:val="1"/>
        <w:spacing w:line="360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 xml:space="preserve">     15.Бег 92 м с изменением направления «ёлочка» - 32 сек. (м), 33 сек (д)</w:t>
      </w:r>
    </w:p>
    <w:p w:rsidR="00520EEE" w:rsidRDefault="00520EEE" w:rsidP="00692981">
      <w:pPr>
        <w:spacing w:line="360" w:lineRule="auto"/>
        <w:jc w:val="both"/>
        <w:rPr>
          <w:b/>
          <w:sz w:val="28"/>
          <w:szCs w:val="28"/>
        </w:rPr>
      </w:pPr>
    </w:p>
    <w:p w:rsidR="00692981" w:rsidRDefault="00692981" w:rsidP="0069298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уровня усвоения программы </w:t>
      </w:r>
    </w:p>
    <w:p w:rsidR="00692981" w:rsidRDefault="00692981" w:rsidP="00692981">
      <w:pPr>
        <w:spacing w:line="360" w:lineRule="auto"/>
        <w:jc w:val="both"/>
        <w:textAlignment w:val="baseline"/>
        <w:rPr>
          <w:rFonts w:cs="Arial"/>
          <w:sz w:val="28"/>
          <w:szCs w:val="28"/>
        </w:rPr>
      </w:pPr>
      <w:r>
        <w:rPr>
          <w:b/>
          <w:i/>
          <w:sz w:val="28"/>
          <w:szCs w:val="28"/>
        </w:rPr>
        <w:t xml:space="preserve"> Теория:</w:t>
      </w:r>
      <w:r>
        <w:rPr>
          <w:b/>
          <w:i/>
          <w:color w:val="000000" w:themeColor="text1"/>
          <w:sz w:val="28"/>
          <w:szCs w:val="28"/>
        </w:rPr>
        <w:t xml:space="preserve">    </w:t>
      </w:r>
    </w:p>
    <w:p w:rsidR="00692981" w:rsidRDefault="00692981" w:rsidP="006929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«Высокий» - воспитанник демонстрирует глубокое понимание сущности материала, логично его излагает, используя примеры из практики.  Уровень «Средний» - содержатся небольшие неточности и незначительные ошибки.</w:t>
      </w:r>
    </w:p>
    <w:p w:rsidR="00692981" w:rsidRDefault="00692981" w:rsidP="006929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«Низкий» - ответ, в котором отсутствует логическая последовательность, имеются пробелы в учебном материале, нет должной аргументации и умения использовать знания.</w:t>
      </w:r>
    </w:p>
    <w:p w:rsidR="00692981" w:rsidRDefault="00692981" w:rsidP="00692981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Практика: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 </w:t>
      </w:r>
      <w:r>
        <w:rPr>
          <w:color w:val="000000" w:themeColor="text1"/>
          <w:sz w:val="28"/>
          <w:szCs w:val="28"/>
        </w:rPr>
        <w:t>по технике владения двигательными действиями (умения и навыки):</w:t>
      </w:r>
    </w:p>
    <w:p w:rsidR="00692981" w:rsidRDefault="00692981" w:rsidP="006929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«Высокий» - двигательное действие выполнено правильно (заданным способом), точно в надлежащем темпе, легко и чётко.         Уровень «Средний» - двигательное действие выполнено правильно ,но недостаточно легко и чётко, наблюдается некоторая скованность движений, содержатся небольшие неточности и незначительные ошибки.</w:t>
      </w:r>
    </w:p>
    <w:p w:rsidR="00692981" w:rsidRDefault="00692981" w:rsidP="006929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«Низкий» - двигательное действие выполнено в основном  правильно, но допущена одна грубая или несколько мелких ошибок, приведших  к неуверенному или напряжённому выполнению.</w:t>
      </w:r>
    </w:p>
    <w:p w:rsidR="00B959F0" w:rsidRDefault="00B959F0" w:rsidP="00B959F0">
      <w:pPr>
        <w:pStyle w:val="1"/>
        <w:spacing w:line="360" w:lineRule="auto"/>
        <w:jc w:val="both"/>
        <w:rPr>
          <w:szCs w:val="28"/>
          <w:u w:val="none"/>
        </w:rPr>
      </w:pPr>
    </w:p>
    <w:p w:rsidR="00B959F0" w:rsidRDefault="00B959F0" w:rsidP="00B959F0">
      <w:pPr>
        <w:pStyle w:val="1"/>
        <w:spacing w:line="360" w:lineRule="auto"/>
        <w:jc w:val="both"/>
        <w:rPr>
          <w:szCs w:val="28"/>
          <w:u w:val="none"/>
        </w:rPr>
      </w:pPr>
    </w:p>
    <w:p w:rsidR="00B959F0" w:rsidRDefault="00B959F0" w:rsidP="00B959F0">
      <w:pPr>
        <w:spacing w:line="360" w:lineRule="auto"/>
        <w:jc w:val="both"/>
        <w:rPr>
          <w:sz w:val="28"/>
          <w:szCs w:val="28"/>
        </w:rPr>
      </w:pPr>
    </w:p>
    <w:p w:rsidR="00A0296A" w:rsidRDefault="00A0296A" w:rsidP="00B959F0">
      <w:pPr>
        <w:spacing w:line="360" w:lineRule="auto"/>
        <w:jc w:val="center"/>
        <w:rPr>
          <w:b/>
          <w:sz w:val="28"/>
          <w:szCs w:val="28"/>
        </w:rPr>
      </w:pPr>
    </w:p>
    <w:p w:rsidR="00A0296A" w:rsidRDefault="00A0296A" w:rsidP="00B959F0">
      <w:pPr>
        <w:spacing w:line="360" w:lineRule="auto"/>
        <w:jc w:val="center"/>
        <w:rPr>
          <w:b/>
          <w:sz w:val="28"/>
          <w:szCs w:val="28"/>
        </w:rPr>
      </w:pPr>
    </w:p>
    <w:p w:rsidR="00B959F0" w:rsidRDefault="00B959F0" w:rsidP="00B959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 и промежуточная аттестация детей второго года обучения</w:t>
      </w:r>
    </w:p>
    <w:p w:rsidR="00B959F0" w:rsidRDefault="00B959F0" w:rsidP="00B959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усвоению образовательной программы</w:t>
      </w:r>
    </w:p>
    <w:p w:rsidR="00B959F0" w:rsidRDefault="00B959F0" w:rsidP="00B959F0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«Общая физическая подготовка с элементами бадминтона»</w:t>
      </w:r>
    </w:p>
    <w:p w:rsidR="00B959F0" w:rsidRDefault="00B959F0" w:rsidP="00D7335F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Подтягивание в висе на мини-перекладине (м) и из виса лёжа (д) – 4-5           раз (мальчики), 6-7 раз (девочки).</w:t>
      </w:r>
    </w:p>
    <w:p w:rsidR="00B959F0" w:rsidRDefault="00B959F0" w:rsidP="00D7335F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Поднимание туловища из положения лёжа на спине – 20 раз(м), 16 (д)</w:t>
      </w:r>
    </w:p>
    <w:p w:rsidR="00B959F0" w:rsidRDefault="00B959F0" w:rsidP="00D7335F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Сгибание и разгибание рук в упоре лёжа – от пола – 15 раз (мальчики), от скамейки – 7 раз (девочки)</w:t>
      </w:r>
    </w:p>
    <w:p w:rsidR="00B959F0" w:rsidRDefault="00B959F0" w:rsidP="00D7335F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Непрерывный бег 1000 метров – 5.10 (м), 5.50 (д) в мин. сек.</w:t>
      </w:r>
    </w:p>
    <w:p w:rsidR="00B959F0" w:rsidRDefault="00B959F0" w:rsidP="00D7335F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Сильные удары открытой и закрытой стороной ракетки сверху - 12 раз</w:t>
      </w:r>
    </w:p>
    <w:p w:rsidR="00B959F0" w:rsidRDefault="00B959F0" w:rsidP="00D7335F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Сильные удары открытой и закрытой стороной ракетки снизу - 12 раз</w:t>
      </w:r>
    </w:p>
    <w:p w:rsidR="00B959F0" w:rsidRDefault="00B959F0" w:rsidP="00D7335F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Чередование жонглирования открытой и закрытой стороной ракетки со слабыми ударами на высоте бадминтонной сетки  и сильными ударами на высоту до 7 м - 12 раз</w:t>
      </w:r>
    </w:p>
    <w:p w:rsidR="00B959F0" w:rsidRDefault="00B959F0" w:rsidP="00D7335F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Сильная высоко-далёкая подача и атакующий удар – 6 подач и 6 ударов</w:t>
      </w:r>
    </w:p>
    <w:p w:rsidR="00B959F0" w:rsidRDefault="00B959F0" w:rsidP="00D7335F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Бросок набивного мяча (1 кг) двумя руками из-за головы сидя -  4.0 м (м), 3.5 м (д), стоя – 8.0 м (м), 7.0 м (д)</w:t>
      </w:r>
    </w:p>
    <w:p w:rsidR="00B959F0" w:rsidRDefault="00B959F0" w:rsidP="00D7335F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Прыжки через короткую скакалку (кол-во прыжков за 60 сек.)  - 90 раз (м)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100 раз (д)</w:t>
      </w:r>
    </w:p>
    <w:p w:rsidR="00B959F0" w:rsidRDefault="00B959F0" w:rsidP="00D7335F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Прыжки в длину с места – 160 см (м), 145 см (д) </w:t>
      </w:r>
    </w:p>
    <w:p w:rsidR="00B959F0" w:rsidRDefault="00B959F0" w:rsidP="00D7335F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Гибкость (наклоны вперёд из положения сидя) – 4-9 см (м), 5-10 см (д)</w:t>
      </w:r>
    </w:p>
    <w:p w:rsidR="00B959F0" w:rsidRDefault="00B959F0" w:rsidP="00D7335F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Бег 30 метров – 5.6 сек. (м), 5.8 сек. (д)</w:t>
      </w:r>
    </w:p>
    <w:p w:rsidR="00B959F0" w:rsidRDefault="00B959F0" w:rsidP="00D7335F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Челночный бег 3х10 метров – 8.2 сек. (м), 8.6 сек. (д)</w:t>
      </w:r>
    </w:p>
    <w:p w:rsidR="00B959F0" w:rsidRDefault="00B959F0" w:rsidP="00B959F0">
      <w:pPr>
        <w:pStyle w:val="1"/>
        <w:spacing w:line="360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 xml:space="preserve">     15.Бег 92 м с изменением направления «ёлочка» - 30 сек. (м), 32 сек (д)</w:t>
      </w:r>
    </w:p>
    <w:p w:rsidR="00D743C1" w:rsidRDefault="00D743C1" w:rsidP="00D743C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уровня усвоения программы </w:t>
      </w:r>
    </w:p>
    <w:p w:rsidR="00D743C1" w:rsidRDefault="00D743C1" w:rsidP="00D743C1">
      <w:pPr>
        <w:spacing w:line="360" w:lineRule="auto"/>
        <w:jc w:val="both"/>
        <w:textAlignment w:val="baseline"/>
        <w:rPr>
          <w:rFonts w:cs="Arial"/>
          <w:sz w:val="28"/>
          <w:szCs w:val="28"/>
        </w:rPr>
      </w:pPr>
      <w:r>
        <w:rPr>
          <w:b/>
          <w:i/>
          <w:sz w:val="28"/>
          <w:szCs w:val="28"/>
        </w:rPr>
        <w:t xml:space="preserve"> Теория:</w:t>
      </w:r>
      <w:r>
        <w:rPr>
          <w:b/>
          <w:i/>
          <w:color w:val="000000" w:themeColor="text1"/>
          <w:sz w:val="28"/>
          <w:szCs w:val="28"/>
        </w:rPr>
        <w:t xml:space="preserve">    </w:t>
      </w:r>
    </w:p>
    <w:p w:rsidR="00D743C1" w:rsidRDefault="00D743C1" w:rsidP="00D743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«Высокий» - воспитанник демонстрирует глубокое понимание сущности материала, логично его излагает, используя примеры из практики.  Уровень «Средний» - содержатся небольшие неточности и незначительные ошибки.</w:t>
      </w:r>
    </w:p>
    <w:p w:rsidR="00D743C1" w:rsidRDefault="00D743C1" w:rsidP="00D743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«Низкий» - ответ, в котором отсутствует логическая последовательность, имеются пробелы в учебном материале, нет должной аргументации и умения использовать знания.</w:t>
      </w:r>
    </w:p>
    <w:p w:rsidR="00D743C1" w:rsidRDefault="00D743C1" w:rsidP="00D743C1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Практика:</w:t>
      </w:r>
      <w:r>
        <w:rPr>
          <w:rFonts w:ascii="Bodoni MT" w:hAnsi="Bodoni MT" w:cs="Arial"/>
          <w:color w:val="000000" w:themeColor="text1"/>
          <w:sz w:val="28"/>
          <w:szCs w:val="28"/>
        </w:rPr>
        <w:t xml:space="preserve">  </w:t>
      </w:r>
      <w:r>
        <w:rPr>
          <w:color w:val="000000" w:themeColor="text1"/>
          <w:sz w:val="28"/>
          <w:szCs w:val="28"/>
        </w:rPr>
        <w:t>по технике владения двигательными действиями (умения и навыки):</w:t>
      </w:r>
    </w:p>
    <w:p w:rsidR="00D743C1" w:rsidRDefault="00D743C1" w:rsidP="00D743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«Высокий» - двигательное действие выполнено правильно (заданным способом), точно в надлежащем темпе, легко и чётко.         Уровень «Средний» - двигательное действие выполнено правильно ,но недостаточно легко и чётко, наблюдается некоторая скованность движений, содержатся небольшие неточности и незначительные ошибки.</w:t>
      </w:r>
    </w:p>
    <w:p w:rsidR="00D743C1" w:rsidRDefault="00D743C1" w:rsidP="00D743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«Низкий» - двигательное действие выполнено в основном  правильно, но допущена одна грубая или несколько мелких ошибок, приведших  к неуверенному или напряжённому выполнению.</w:t>
      </w:r>
    </w:p>
    <w:p w:rsidR="00B959F0" w:rsidRDefault="00B959F0" w:rsidP="00B959F0"/>
    <w:p w:rsidR="00B959F0" w:rsidRDefault="00B959F0" w:rsidP="00B959F0">
      <w:pPr>
        <w:jc w:val="center"/>
        <w:rPr>
          <w:b/>
          <w:szCs w:val="28"/>
        </w:rPr>
      </w:pPr>
    </w:p>
    <w:p w:rsidR="00B959F0" w:rsidRDefault="00B959F0" w:rsidP="00B959F0">
      <w:pPr>
        <w:spacing w:line="360" w:lineRule="auto"/>
        <w:ind w:left="720"/>
        <w:rPr>
          <w:b/>
          <w:sz w:val="32"/>
          <w:szCs w:val="32"/>
        </w:rPr>
      </w:pPr>
    </w:p>
    <w:p w:rsidR="00B959F0" w:rsidRDefault="00B959F0" w:rsidP="00B959F0">
      <w:pPr>
        <w:spacing w:line="36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B959F0" w:rsidRDefault="00B959F0" w:rsidP="00B959F0">
      <w:pPr>
        <w:spacing w:line="360" w:lineRule="auto"/>
        <w:jc w:val="both"/>
        <w:textAlignment w:val="baseline"/>
        <w:rPr>
          <w:rFonts w:ascii="Bodoni MT" w:hAnsi="Bodoni MT" w:cs="Arial"/>
          <w:color w:val="000000" w:themeColor="text1"/>
          <w:sz w:val="28"/>
          <w:szCs w:val="28"/>
        </w:rPr>
      </w:pPr>
      <w:r>
        <w:rPr>
          <w:rFonts w:ascii="Bodoni MT" w:hAnsi="Bodoni MT" w:cs="Arial"/>
          <w:color w:val="000000" w:themeColor="text1"/>
          <w:sz w:val="28"/>
          <w:szCs w:val="28"/>
        </w:rPr>
        <w:t> </w:t>
      </w:r>
    </w:p>
    <w:p w:rsidR="003E178B" w:rsidRDefault="003E178B" w:rsidP="00B959F0">
      <w:pPr>
        <w:spacing w:line="360" w:lineRule="auto"/>
        <w:jc w:val="both"/>
        <w:rPr>
          <w:sz w:val="28"/>
        </w:rPr>
      </w:pPr>
      <w:r>
        <w:t xml:space="preserve">                                      </w:t>
      </w:r>
    </w:p>
    <w:p w:rsidR="003E178B" w:rsidRDefault="003E178B" w:rsidP="003E178B">
      <w:pPr>
        <w:spacing w:line="360" w:lineRule="auto"/>
        <w:rPr>
          <w:sz w:val="28"/>
          <w:szCs w:val="28"/>
        </w:rPr>
        <w:sectPr w:rsidR="003E178B">
          <w:pgSz w:w="11906" w:h="16838"/>
          <w:pgMar w:top="1134" w:right="851" w:bottom="1134" w:left="1701" w:header="709" w:footer="709" w:gutter="0"/>
          <w:cols w:space="720"/>
        </w:sectPr>
      </w:pPr>
    </w:p>
    <w:p w:rsidR="00070C73" w:rsidRPr="00BC2CCE" w:rsidRDefault="00070C73" w:rsidP="00B959F0">
      <w:pPr>
        <w:pStyle w:val="1"/>
        <w:spacing w:line="360" w:lineRule="auto"/>
        <w:jc w:val="right"/>
        <w:rPr>
          <w:b w:val="0"/>
          <w:i/>
          <w:szCs w:val="28"/>
        </w:rPr>
      </w:pPr>
    </w:p>
    <w:sectPr w:rsidR="00070C73" w:rsidRPr="00BC2CCE" w:rsidSect="00AE32B7">
      <w:headerReference w:type="even" r:id="rId14"/>
      <w:headerReference w:type="default" r:id="rId15"/>
      <w:footerReference w:type="default" r:id="rId16"/>
      <w:footerReference w:type="firs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BD" w:rsidRDefault="002E0BBD" w:rsidP="00E174D7">
      <w:r>
        <w:separator/>
      </w:r>
    </w:p>
  </w:endnote>
  <w:endnote w:type="continuationSeparator" w:id="0">
    <w:p w:rsidR="002E0BBD" w:rsidRDefault="002E0BBD" w:rsidP="00E1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CE" w:rsidRDefault="00A57FC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2567">
      <w:rPr>
        <w:noProof/>
      </w:rPr>
      <w:t>36</w:t>
    </w:r>
    <w:r>
      <w:rPr>
        <w:noProof/>
      </w:rPr>
      <w:fldChar w:fldCharType="end"/>
    </w:r>
  </w:p>
  <w:p w:rsidR="00A57FCE" w:rsidRDefault="00A57FCE" w:rsidP="00AE32B7">
    <w:pPr>
      <w:pStyle w:val="a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CE" w:rsidRDefault="00A57FC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0BBD">
      <w:rPr>
        <w:noProof/>
      </w:rPr>
      <w:t>1</w:t>
    </w:r>
    <w:r>
      <w:rPr>
        <w:noProof/>
      </w:rPr>
      <w:fldChar w:fldCharType="end"/>
    </w:r>
  </w:p>
  <w:p w:rsidR="00A57FCE" w:rsidRDefault="00A57FC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CE" w:rsidRDefault="00A57FC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40</w:t>
    </w:r>
    <w:r>
      <w:rPr>
        <w:noProof/>
      </w:rPr>
      <w:fldChar w:fldCharType="end"/>
    </w:r>
  </w:p>
  <w:p w:rsidR="00A57FCE" w:rsidRDefault="00A57FCE" w:rsidP="00AE32B7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CE" w:rsidRDefault="00A57FC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73B1">
      <w:rPr>
        <w:noProof/>
      </w:rPr>
      <w:t>45</w:t>
    </w:r>
    <w:r>
      <w:rPr>
        <w:noProof/>
      </w:rPr>
      <w:fldChar w:fldCharType="end"/>
    </w:r>
  </w:p>
  <w:p w:rsidR="00A57FCE" w:rsidRDefault="00A57F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BD" w:rsidRDefault="002E0BBD" w:rsidP="00E174D7">
      <w:r>
        <w:separator/>
      </w:r>
    </w:p>
  </w:footnote>
  <w:footnote w:type="continuationSeparator" w:id="0">
    <w:p w:rsidR="002E0BBD" w:rsidRDefault="002E0BBD" w:rsidP="00E17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CE" w:rsidRDefault="00A57FCE" w:rsidP="00AE32B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7FCE" w:rsidRDefault="00A57FCE" w:rsidP="00AE32B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CE" w:rsidRPr="00A214DA" w:rsidRDefault="00A57FCE" w:rsidP="00AE32B7">
    <w:pPr>
      <w:pStyle w:val="a4"/>
      <w:jc w:val="right"/>
      <w:rPr>
        <w:sz w:val="20"/>
        <w:szCs w:val="20"/>
      </w:rPr>
    </w:pPr>
    <w:r w:rsidRPr="00A214DA">
      <w:rPr>
        <w:sz w:val="20"/>
        <w:szCs w:val="20"/>
      </w:rPr>
      <w:t>ГБОУ ЗДТДиМ</w:t>
    </w:r>
  </w:p>
  <w:p w:rsidR="00A57FCE" w:rsidRDefault="00A57FCE" w:rsidP="00AE32B7">
    <w:pPr>
      <w:pStyle w:val="a4"/>
      <w:jc w:val="right"/>
      <w:rPr>
        <w:sz w:val="20"/>
        <w:szCs w:val="20"/>
      </w:rPr>
    </w:pPr>
    <w:r w:rsidRPr="00A214DA">
      <w:rPr>
        <w:sz w:val="20"/>
        <w:szCs w:val="20"/>
      </w:rPr>
      <w:t>Дополнительная общеобразовательная программа</w:t>
    </w:r>
  </w:p>
  <w:p w:rsidR="00A57FCE" w:rsidRPr="006252A5" w:rsidRDefault="00A57FCE" w:rsidP="00E174D7">
    <w:pPr>
      <w:pStyle w:val="a4"/>
      <w:jc w:val="right"/>
      <w:rPr>
        <w:b/>
        <w:sz w:val="20"/>
        <w:szCs w:val="20"/>
      </w:rPr>
    </w:pPr>
    <w:r w:rsidRPr="006252A5">
      <w:rPr>
        <w:b/>
        <w:sz w:val="20"/>
        <w:szCs w:val="20"/>
      </w:rPr>
      <w:t>«</w:t>
    </w:r>
    <w:r>
      <w:rPr>
        <w:b/>
        <w:sz w:val="20"/>
        <w:szCs w:val="20"/>
      </w:rPr>
      <w:t>Общая физическая подготовка с элементами бадминтона</w:t>
    </w:r>
    <w:r w:rsidRPr="006252A5">
      <w:rPr>
        <w:b/>
        <w:sz w:val="20"/>
        <w:szCs w:val="20"/>
      </w:rPr>
      <w:t>»</w:t>
    </w:r>
  </w:p>
  <w:p w:rsidR="00A57FCE" w:rsidRDefault="00A57FCE" w:rsidP="00AE32B7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CE" w:rsidRPr="00A214DA" w:rsidRDefault="00A57FCE" w:rsidP="00AE32B7">
    <w:pPr>
      <w:pStyle w:val="a4"/>
      <w:jc w:val="right"/>
      <w:rPr>
        <w:sz w:val="20"/>
        <w:szCs w:val="20"/>
      </w:rPr>
    </w:pPr>
    <w:r w:rsidRPr="00A214DA">
      <w:rPr>
        <w:sz w:val="20"/>
        <w:szCs w:val="20"/>
      </w:rPr>
      <w:t>ГБОУ ЗДТДиМ</w:t>
    </w:r>
  </w:p>
  <w:p w:rsidR="00A57FCE" w:rsidRDefault="00A57FCE" w:rsidP="00AE32B7">
    <w:pPr>
      <w:pStyle w:val="a4"/>
      <w:jc w:val="right"/>
      <w:rPr>
        <w:sz w:val="20"/>
        <w:szCs w:val="20"/>
      </w:rPr>
    </w:pPr>
    <w:r w:rsidRPr="00A214DA">
      <w:rPr>
        <w:sz w:val="20"/>
        <w:szCs w:val="20"/>
      </w:rPr>
      <w:t>Дополнительная общеобразовательная программа</w:t>
    </w:r>
  </w:p>
  <w:p w:rsidR="00A57FCE" w:rsidRPr="006252A5" w:rsidRDefault="00A57FCE" w:rsidP="00AE32B7">
    <w:pPr>
      <w:pStyle w:val="a4"/>
      <w:jc w:val="right"/>
      <w:rPr>
        <w:b/>
        <w:sz w:val="20"/>
        <w:szCs w:val="20"/>
      </w:rPr>
    </w:pPr>
    <w:r w:rsidRPr="006252A5">
      <w:rPr>
        <w:b/>
        <w:sz w:val="20"/>
        <w:szCs w:val="20"/>
      </w:rPr>
      <w:t>«</w:t>
    </w:r>
    <w:r>
      <w:rPr>
        <w:b/>
        <w:sz w:val="20"/>
        <w:szCs w:val="20"/>
      </w:rPr>
      <w:t>Общая физическая подготовка с элементами бадминтона</w:t>
    </w:r>
    <w:r w:rsidRPr="006252A5">
      <w:rPr>
        <w:b/>
        <w:sz w:val="20"/>
        <w:szCs w:val="20"/>
      </w:rPr>
      <w:t>»</w:t>
    </w:r>
  </w:p>
  <w:p w:rsidR="00A57FCE" w:rsidRDefault="00A57FC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CE" w:rsidRDefault="00A57FCE" w:rsidP="00AE32B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7FCE" w:rsidRDefault="00A57FCE" w:rsidP="00AE32B7">
    <w:pPr>
      <w:pStyle w:val="a4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CE" w:rsidRPr="00A214DA" w:rsidRDefault="00A57FCE" w:rsidP="00AE32B7">
    <w:pPr>
      <w:pStyle w:val="a4"/>
      <w:jc w:val="right"/>
      <w:rPr>
        <w:sz w:val="20"/>
        <w:szCs w:val="20"/>
      </w:rPr>
    </w:pPr>
    <w:r w:rsidRPr="00A214DA">
      <w:rPr>
        <w:sz w:val="20"/>
        <w:szCs w:val="20"/>
      </w:rPr>
      <w:t>ГБОУ ЗДТДиМ</w:t>
    </w:r>
  </w:p>
  <w:p w:rsidR="00A57FCE" w:rsidRDefault="00A57FCE" w:rsidP="00AE32B7">
    <w:pPr>
      <w:pStyle w:val="a4"/>
      <w:jc w:val="right"/>
      <w:rPr>
        <w:sz w:val="20"/>
        <w:szCs w:val="20"/>
      </w:rPr>
    </w:pPr>
    <w:r w:rsidRPr="00A214DA">
      <w:rPr>
        <w:sz w:val="20"/>
        <w:szCs w:val="20"/>
      </w:rPr>
      <w:t>Дополнительная общеобразовательная программа</w:t>
    </w:r>
  </w:p>
  <w:p w:rsidR="00A57FCE" w:rsidRPr="006252A5" w:rsidRDefault="00A57FCE" w:rsidP="00AE32B7">
    <w:pPr>
      <w:pStyle w:val="a4"/>
      <w:jc w:val="right"/>
      <w:rPr>
        <w:b/>
        <w:sz w:val="20"/>
        <w:szCs w:val="20"/>
      </w:rPr>
    </w:pPr>
    <w:r w:rsidRPr="006252A5">
      <w:rPr>
        <w:b/>
        <w:sz w:val="20"/>
        <w:szCs w:val="20"/>
      </w:rPr>
      <w:t>«Обучение игре бадминтон»</w:t>
    </w:r>
  </w:p>
  <w:p w:rsidR="00A57FCE" w:rsidRDefault="00A57FCE" w:rsidP="00AE32B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D8C"/>
    <w:multiLevelType w:val="hybridMultilevel"/>
    <w:tmpl w:val="BDF0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13312"/>
    <w:multiLevelType w:val="hybridMultilevel"/>
    <w:tmpl w:val="AE3237BC"/>
    <w:lvl w:ilvl="0" w:tplc="B58074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706313"/>
    <w:multiLevelType w:val="hybridMultilevel"/>
    <w:tmpl w:val="19E2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4678D"/>
    <w:multiLevelType w:val="hybridMultilevel"/>
    <w:tmpl w:val="2CDE9F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9E3E54"/>
    <w:multiLevelType w:val="hybridMultilevel"/>
    <w:tmpl w:val="A9E2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64FA7"/>
    <w:multiLevelType w:val="multilevel"/>
    <w:tmpl w:val="F41EAFE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FFE4431"/>
    <w:multiLevelType w:val="hybridMultilevel"/>
    <w:tmpl w:val="83A84E8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41B131D"/>
    <w:multiLevelType w:val="hybridMultilevel"/>
    <w:tmpl w:val="003EB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E26B36"/>
    <w:multiLevelType w:val="hybridMultilevel"/>
    <w:tmpl w:val="A8AA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B129A"/>
    <w:multiLevelType w:val="hybridMultilevel"/>
    <w:tmpl w:val="A1888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1108E"/>
    <w:multiLevelType w:val="multilevel"/>
    <w:tmpl w:val="A77E10C2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28CC6238"/>
    <w:multiLevelType w:val="hybridMultilevel"/>
    <w:tmpl w:val="71B83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6229D"/>
    <w:multiLevelType w:val="hybridMultilevel"/>
    <w:tmpl w:val="3E92F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748D8"/>
    <w:multiLevelType w:val="hybridMultilevel"/>
    <w:tmpl w:val="7080391E"/>
    <w:lvl w:ilvl="0" w:tplc="EA6CD4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7D363A2"/>
    <w:multiLevelType w:val="hybridMultilevel"/>
    <w:tmpl w:val="A240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97433"/>
    <w:multiLevelType w:val="hybridMultilevel"/>
    <w:tmpl w:val="24BA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F906B8"/>
    <w:multiLevelType w:val="hybridMultilevel"/>
    <w:tmpl w:val="A7D2CED8"/>
    <w:lvl w:ilvl="0" w:tplc="74AC7F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70BB6"/>
    <w:multiLevelType w:val="multilevel"/>
    <w:tmpl w:val="0628665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46E0097"/>
    <w:multiLevelType w:val="hybridMultilevel"/>
    <w:tmpl w:val="A7D2CED8"/>
    <w:lvl w:ilvl="0" w:tplc="74AC7F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D3082"/>
    <w:multiLevelType w:val="multilevel"/>
    <w:tmpl w:val="6F9E8A66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0">
    <w:nsid w:val="4C0054D0"/>
    <w:multiLevelType w:val="hybridMultilevel"/>
    <w:tmpl w:val="CDDE5222"/>
    <w:lvl w:ilvl="0" w:tplc="EA6CD4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443524F"/>
    <w:multiLevelType w:val="multilevel"/>
    <w:tmpl w:val="AD809B5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5B092C74"/>
    <w:multiLevelType w:val="hybridMultilevel"/>
    <w:tmpl w:val="6D6C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D61EC"/>
    <w:multiLevelType w:val="hybridMultilevel"/>
    <w:tmpl w:val="D0EC7A52"/>
    <w:lvl w:ilvl="0" w:tplc="EA6CD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3D4BFA"/>
    <w:multiLevelType w:val="hybridMultilevel"/>
    <w:tmpl w:val="E514E020"/>
    <w:lvl w:ilvl="0" w:tplc="33FA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5E666E"/>
    <w:multiLevelType w:val="multilevel"/>
    <w:tmpl w:val="AD9A940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6">
    <w:nsid w:val="74874341"/>
    <w:multiLevelType w:val="hybridMultilevel"/>
    <w:tmpl w:val="5B261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0"/>
  </w:num>
  <w:num w:numId="13">
    <w:abstractNumId w:val="23"/>
  </w:num>
  <w:num w:numId="14">
    <w:abstractNumId w:val="22"/>
  </w:num>
  <w:num w:numId="15">
    <w:abstractNumId w:val="12"/>
  </w:num>
  <w:num w:numId="16">
    <w:abstractNumId w:val="24"/>
  </w:num>
  <w:num w:numId="17">
    <w:abstractNumId w:val="8"/>
  </w:num>
  <w:num w:numId="18">
    <w:abstractNumId w:val="0"/>
  </w:num>
  <w:num w:numId="19">
    <w:abstractNumId w:val="9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</w:num>
  <w:num w:numId="27">
    <w:abstractNumId w:val="14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7"/>
  </w:num>
  <w:num w:numId="31">
    <w:abstractNumId w:val="6"/>
  </w:num>
  <w:num w:numId="32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174D7"/>
    <w:rsid w:val="00000533"/>
    <w:rsid w:val="000019B8"/>
    <w:rsid w:val="00003163"/>
    <w:rsid w:val="00005239"/>
    <w:rsid w:val="00006929"/>
    <w:rsid w:val="00007101"/>
    <w:rsid w:val="00010E41"/>
    <w:rsid w:val="00011BF7"/>
    <w:rsid w:val="000123BF"/>
    <w:rsid w:val="000125D4"/>
    <w:rsid w:val="000125FF"/>
    <w:rsid w:val="00013A82"/>
    <w:rsid w:val="00016DBE"/>
    <w:rsid w:val="00017753"/>
    <w:rsid w:val="0001795E"/>
    <w:rsid w:val="00022169"/>
    <w:rsid w:val="00024E3C"/>
    <w:rsid w:val="0002729A"/>
    <w:rsid w:val="00027592"/>
    <w:rsid w:val="00027EAD"/>
    <w:rsid w:val="000350E3"/>
    <w:rsid w:val="00037AD8"/>
    <w:rsid w:val="00040323"/>
    <w:rsid w:val="000403BD"/>
    <w:rsid w:val="00051E2B"/>
    <w:rsid w:val="00052CB1"/>
    <w:rsid w:val="00052F8B"/>
    <w:rsid w:val="000544F3"/>
    <w:rsid w:val="000607D1"/>
    <w:rsid w:val="000618BC"/>
    <w:rsid w:val="00065151"/>
    <w:rsid w:val="000701B9"/>
    <w:rsid w:val="000709CA"/>
    <w:rsid w:val="00070C73"/>
    <w:rsid w:val="00083D0E"/>
    <w:rsid w:val="00087DA7"/>
    <w:rsid w:val="00090250"/>
    <w:rsid w:val="000920A9"/>
    <w:rsid w:val="000A0E4E"/>
    <w:rsid w:val="000A3C41"/>
    <w:rsid w:val="000A4BB7"/>
    <w:rsid w:val="000A4C53"/>
    <w:rsid w:val="000B06CE"/>
    <w:rsid w:val="000B400A"/>
    <w:rsid w:val="000B4F13"/>
    <w:rsid w:val="000B4F5A"/>
    <w:rsid w:val="000C1305"/>
    <w:rsid w:val="000C2039"/>
    <w:rsid w:val="000C2C65"/>
    <w:rsid w:val="000C49C2"/>
    <w:rsid w:val="000C4D19"/>
    <w:rsid w:val="000C5782"/>
    <w:rsid w:val="000D36AB"/>
    <w:rsid w:val="000D4062"/>
    <w:rsid w:val="000D749B"/>
    <w:rsid w:val="000E212E"/>
    <w:rsid w:val="000E3EFC"/>
    <w:rsid w:val="000E439D"/>
    <w:rsid w:val="000F6719"/>
    <w:rsid w:val="0010758E"/>
    <w:rsid w:val="00110E22"/>
    <w:rsid w:val="00112A4E"/>
    <w:rsid w:val="00112C47"/>
    <w:rsid w:val="00116CFD"/>
    <w:rsid w:val="001258A5"/>
    <w:rsid w:val="0012625A"/>
    <w:rsid w:val="00130871"/>
    <w:rsid w:val="00135443"/>
    <w:rsid w:val="00140EF1"/>
    <w:rsid w:val="001418DA"/>
    <w:rsid w:val="0014271F"/>
    <w:rsid w:val="001469FA"/>
    <w:rsid w:val="00153458"/>
    <w:rsid w:val="00153AEB"/>
    <w:rsid w:val="00153DB3"/>
    <w:rsid w:val="00153F3B"/>
    <w:rsid w:val="00157390"/>
    <w:rsid w:val="001605BD"/>
    <w:rsid w:val="001606DD"/>
    <w:rsid w:val="00163508"/>
    <w:rsid w:val="00166799"/>
    <w:rsid w:val="00166AD9"/>
    <w:rsid w:val="001700D7"/>
    <w:rsid w:val="001752B3"/>
    <w:rsid w:val="00177CE9"/>
    <w:rsid w:val="00181256"/>
    <w:rsid w:val="00182882"/>
    <w:rsid w:val="0018746A"/>
    <w:rsid w:val="001909DC"/>
    <w:rsid w:val="001929D3"/>
    <w:rsid w:val="00192E4A"/>
    <w:rsid w:val="0019533B"/>
    <w:rsid w:val="00196639"/>
    <w:rsid w:val="00196839"/>
    <w:rsid w:val="001A17B9"/>
    <w:rsid w:val="001A72F8"/>
    <w:rsid w:val="001B11A5"/>
    <w:rsid w:val="001B3FC4"/>
    <w:rsid w:val="001B68CB"/>
    <w:rsid w:val="001C649A"/>
    <w:rsid w:val="001C65F8"/>
    <w:rsid w:val="001C7E1D"/>
    <w:rsid w:val="001C7F2D"/>
    <w:rsid w:val="001D0C69"/>
    <w:rsid w:val="001D1EEE"/>
    <w:rsid w:val="001D2B8A"/>
    <w:rsid w:val="001D37E9"/>
    <w:rsid w:val="001D6746"/>
    <w:rsid w:val="001E20D2"/>
    <w:rsid w:val="001E4022"/>
    <w:rsid w:val="001F4D38"/>
    <w:rsid w:val="00204771"/>
    <w:rsid w:val="002068AD"/>
    <w:rsid w:val="00206E34"/>
    <w:rsid w:val="00210947"/>
    <w:rsid w:val="00213535"/>
    <w:rsid w:val="00213966"/>
    <w:rsid w:val="00222B8C"/>
    <w:rsid w:val="0022352E"/>
    <w:rsid w:val="00223B14"/>
    <w:rsid w:val="00224801"/>
    <w:rsid w:val="00237662"/>
    <w:rsid w:val="00240CE0"/>
    <w:rsid w:val="00241896"/>
    <w:rsid w:val="00242CF0"/>
    <w:rsid w:val="00242EFB"/>
    <w:rsid w:val="002504DD"/>
    <w:rsid w:val="00251F30"/>
    <w:rsid w:val="00252246"/>
    <w:rsid w:val="00254044"/>
    <w:rsid w:val="0026138E"/>
    <w:rsid w:val="00262026"/>
    <w:rsid w:val="0026269A"/>
    <w:rsid w:val="00263F72"/>
    <w:rsid w:val="00270FE7"/>
    <w:rsid w:val="002725FE"/>
    <w:rsid w:val="00275AFF"/>
    <w:rsid w:val="00275BDD"/>
    <w:rsid w:val="00280100"/>
    <w:rsid w:val="00280F3A"/>
    <w:rsid w:val="0028172A"/>
    <w:rsid w:val="00284A86"/>
    <w:rsid w:val="00291E98"/>
    <w:rsid w:val="00294C38"/>
    <w:rsid w:val="00296033"/>
    <w:rsid w:val="002A03A5"/>
    <w:rsid w:val="002A12EC"/>
    <w:rsid w:val="002A1534"/>
    <w:rsid w:val="002A7542"/>
    <w:rsid w:val="002B1630"/>
    <w:rsid w:val="002B4CDF"/>
    <w:rsid w:val="002B798B"/>
    <w:rsid w:val="002C059D"/>
    <w:rsid w:val="002C212D"/>
    <w:rsid w:val="002C7F68"/>
    <w:rsid w:val="002D0C36"/>
    <w:rsid w:val="002D0EDB"/>
    <w:rsid w:val="002D391C"/>
    <w:rsid w:val="002D51FA"/>
    <w:rsid w:val="002D659D"/>
    <w:rsid w:val="002D7A00"/>
    <w:rsid w:val="002E0092"/>
    <w:rsid w:val="002E0BBD"/>
    <w:rsid w:val="002E4FF9"/>
    <w:rsid w:val="002E52E8"/>
    <w:rsid w:val="002E5787"/>
    <w:rsid w:val="002E59C4"/>
    <w:rsid w:val="002F09CA"/>
    <w:rsid w:val="003035AF"/>
    <w:rsid w:val="00304A8C"/>
    <w:rsid w:val="003067EF"/>
    <w:rsid w:val="00307437"/>
    <w:rsid w:val="003074BB"/>
    <w:rsid w:val="0031061C"/>
    <w:rsid w:val="0031068A"/>
    <w:rsid w:val="003128D9"/>
    <w:rsid w:val="00312EFC"/>
    <w:rsid w:val="0031384A"/>
    <w:rsid w:val="003139EB"/>
    <w:rsid w:val="003154B2"/>
    <w:rsid w:val="00324C2A"/>
    <w:rsid w:val="00324E15"/>
    <w:rsid w:val="00326894"/>
    <w:rsid w:val="0033082A"/>
    <w:rsid w:val="00330D25"/>
    <w:rsid w:val="003311F1"/>
    <w:rsid w:val="0033472F"/>
    <w:rsid w:val="0034129F"/>
    <w:rsid w:val="003460E9"/>
    <w:rsid w:val="00347885"/>
    <w:rsid w:val="00347B54"/>
    <w:rsid w:val="003545F3"/>
    <w:rsid w:val="00354684"/>
    <w:rsid w:val="003563D6"/>
    <w:rsid w:val="003564B1"/>
    <w:rsid w:val="00357B6B"/>
    <w:rsid w:val="00361FD7"/>
    <w:rsid w:val="00363575"/>
    <w:rsid w:val="00364279"/>
    <w:rsid w:val="00364F03"/>
    <w:rsid w:val="003666F9"/>
    <w:rsid w:val="003705F0"/>
    <w:rsid w:val="00371E08"/>
    <w:rsid w:val="00372AF8"/>
    <w:rsid w:val="00374F38"/>
    <w:rsid w:val="003768C9"/>
    <w:rsid w:val="00381CF8"/>
    <w:rsid w:val="00384E23"/>
    <w:rsid w:val="00384FF4"/>
    <w:rsid w:val="00385C76"/>
    <w:rsid w:val="00386945"/>
    <w:rsid w:val="00392A41"/>
    <w:rsid w:val="00394AF4"/>
    <w:rsid w:val="003A47C9"/>
    <w:rsid w:val="003A545A"/>
    <w:rsid w:val="003A65A2"/>
    <w:rsid w:val="003A74E7"/>
    <w:rsid w:val="003B4E1F"/>
    <w:rsid w:val="003B56BF"/>
    <w:rsid w:val="003B5C5B"/>
    <w:rsid w:val="003B6D65"/>
    <w:rsid w:val="003C0073"/>
    <w:rsid w:val="003C09F1"/>
    <w:rsid w:val="003C0F80"/>
    <w:rsid w:val="003C1498"/>
    <w:rsid w:val="003C4623"/>
    <w:rsid w:val="003D62CF"/>
    <w:rsid w:val="003E178B"/>
    <w:rsid w:val="003E198C"/>
    <w:rsid w:val="003E26E6"/>
    <w:rsid w:val="003F3A8B"/>
    <w:rsid w:val="003F408D"/>
    <w:rsid w:val="003F53A9"/>
    <w:rsid w:val="003F5DB9"/>
    <w:rsid w:val="004009B9"/>
    <w:rsid w:val="00401301"/>
    <w:rsid w:val="00401FC9"/>
    <w:rsid w:val="00402633"/>
    <w:rsid w:val="004049D6"/>
    <w:rsid w:val="00406B2F"/>
    <w:rsid w:val="00406F9B"/>
    <w:rsid w:val="004141C4"/>
    <w:rsid w:val="00415047"/>
    <w:rsid w:val="00415511"/>
    <w:rsid w:val="00420323"/>
    <w:rsid w:val="00424BC0"/>
    <w:rsid w:val="00425735"/>
    <w:rsid w:val="00426309"/>
    <w:rsid w:val="00426814"/>
    <w:rsid w:val="0042716E"/>
    <w:rsid w:val="0043389A"/>
    <w:rsid w:val="00434039"/>
    <w:rsid w:val="00434CF0"/>
    <w:rsid w:val="004377D4"/>
    <w:rsid w:val="00441B39"/>
    <w:rsid w:val="0044214A"/>
    <w:rsid w:val="00442365"/>
    <w:rsid w:val="00442729"/>
    <w:rsid w:val="004435B5"/>
    <w:rsid w:val="004443AB"/>
    <w:rsid w:val="00456B6C"/>
    <w:rsid w:val="00457E53"/>
    <w:rsid w:val="004621C4"/>
    <w:rsid w:val="0046418C"/>
    <w:rsid w:val="00464786"/>
    <w:rsid w:val="00466F3F"/>
    <w:rsid w:val="004739A3"/>
    <w:rsid w:val="004746C7"/>
    <w:rsid w:val="00475474"/>
    <w:rsid w:val="00475F3B"/>
    <w:rsid w:val="0048106A"/>
    <w:rsid w:val="0048347B"/>
    <w:rsid w:val="00483855"/>
    <w:rsid w:val="00485142"/>
    <w:rsid w:val="0049096B"/>
    <w:rsid w:val="0049244A"/>
    <w:rsid w:val="004977DB"/>
    <w:rsid w:val="004A1AB9"/>
    <w:rsid w:val="004A29C8"/>
    <w:rsid w:val="004A2A81"/>
    <w:rsid w:val="004A3458"/>
    <w:rsid w:val="004A71EB"/>
    <w:rsid w:val="004A71FB"/>
    <w:rsid w:val="004B1788"/>
    <w:rsid w:val="004B34E0"/>
    <w:rsid w:val="004B38DE"/>
    <w:rsid w:val="004B4591"/>
    <w:rsid w:val="004B68F0"/>
    <w:rsid w:val="004B70E4"/>
    <w:rsid w:val="004C46EE"/>
    <w:rsid w:val="004C6121"/>
    <w:rsid w:val="004D3ACE"/>
    <w:rsid w:val="004D455F"/>
    <w:rsid w:val="004D6B37"/>
    <w:rsid w:val="004E01AB"/>
    <w:rsid w:val="004E1514"/>
    <w:rsid w:val="004E369F"/>
    <w:rsid w:val="004E3902"/>
    <w:rsid w:val="004E4DBA"/>
    <w:rsid w:val="004E5063"/>
    <w:rsid w:val="004E598A"/>
    <w:rsid w:val="004E72E2"/>
    <w:rsid w:val="004F0CF2"/>
    <w:rsid w:val="004F0F9A"/>
    <w:rsid w:val="004F1A98"/>
    <w:rsid w:val="004F253D"/>
    <w:rsid w:val="004F320F"/>
    <w:rsid w:val="00501151"/>
    <w:rsid w:val="00502805"/>
    <w:rsid w:val="00502BE1"/>
    <w:rsid w:val="0050516B"/>
    <w:rsid w:val="005054DF"/>
    <w:rsid w:val="0051029F"/>
    <w:rsid w:val="00511534"/>
    <w:rsid w:val="0051524D"/>
    <w:rsid w:val="00515A26"/>
    <w:rsid w:val="00520EEE"/>
    <w:rsid w:val="0052115C"/>
    <w:rsid w:val="00523C66"/>
    <w:rsid w:val="0052490F"/>
    <w:rsid w:val="00526E9A"/>
    <w:rsid w:val="005300B1"/>
    <w:rsid w:val="00531791"/>
    <w:rsid w:val="005326C7"/>
    <w:rsid w:val="00534137"/>
    <w:rsid w:val="0053617B"/>
    <w:rsid w:val="005361A4"/>
    <w:rsid w:val="0053621D"/>
    <w:rsid w:val="005364A9"/>
    <w:rsid w:val="005379F4"/>
    <w:rsid w:val="005414F3"/>
    <w:rsid w:val="00544916"/>
    <w:rsid w:val="00544C21"/>
    <w:rsid w:val="00547F2E"/>
    <w:rsid w:val="0055246A"/>
    <w:rsid w:val="00552FA3"/>
    <w:rsid w:val="00553188"/>
    <w:rsid w:val="00555E66"/>
    <w:rsid w:val="005669EA"/>
    <w:rsid w:val="00566C90"/>
    <w:rsid w:val="0056729C"/>
    <w:rsid w:val="005757F8"/>
    <w:rsid w:val="0057794D"/>
    <w:rsid w:val="005779E8"/>
    <w:rsid w:val="005839EE"/>
    <w:rsid w:val="00584A91"/>
    <w:rsid w:val="005865B0"/>
    <w:rsid w:val="005937E9"/>
    <w:rsid w:val="005A2666"/>
    <w:rsid w:val="005A2C36"/>
    <w:rsid w:val="005A6987"/>
    <w:rsid w:val="005B02BA"/>
    <w:rsid w:val="005B192C"/>
    <w:rsid w:val="005B1A52"/>
    <w:rsid w:val="005B315C"/>
    <w:rsid w:val="005B3ACD"/>
    <w:rsid w:val="005C13D7"/>
    <w:rsid w:val="005C1692"/>
    <w:rsid w:val="005C5756"/>
    <w:rsid w:val="005C5CEB"/>
    <w:rsid w:val="005C6CBB"/>
    <w:rsid w:val="005D083A"/>
    <w:rsid w:val="005D45CA"/>
    <w:rsid w:val="005D45D4"/>
    <w:rsid w:val="005D7BFE"/>
    <w:rsid w:val="005F141E"/>
    <w:rsid w:val="005F66EE"/>
    <w:rsid w:val="006018FA"/>
    <w:rsid w:val="00601F9F"/>
    <w:rsid w:val="00604E7E"/>
    <w:rsid w:val="006057EC"/>
    <w:rsid w:val="00610B37"/>
    <w:rsid w:val="006123C4"/>
    <w:rsid w:val="00614B20"/>
    <w:rsid w:val="00616C1C"/>
    <w:rsid w:val="00616F55"/>
    <w:rsid w:val="00617832"/>
    <w:rsid w:val="00623186"/>
    <w:rsid w:val="006252A5"/>
    <w:rsid w:val="00625AAB"/>
    <w:rsid w:val="00630EB2"/>
    <w:rsid w:val="00635D00"/>
    <w:rsid w:val="00636F1A"/>
    <w:rsid w:val="0064630D"/>
    <w:rsid w:val="00646527"/>
    <w:rsid w:val="0065256E"/>
    <w:rsid w:val="006536F0"/>
    <w:rsid w:val="006538BF"/>
    <w:rsid w:val="00653947"/>
    <w:rsid w:val="00655855"/>
    <w:rsid w:val="006567DD"/>
    <w:rsid w:val="00660B5A"/>
    <w:rsid w:val="0066364F"/>
    <w:rsid w:val="00664CF9"/>
    <w:rsid w:val="00666209"/>
    <w:rsid w:val="0067180B"/>
    <w:rsid w:val="00673134"/>
    <w:rsid w:val="00673ACA"/>
    <w:rsid w:val="00674150"/>
    <w:rsid w:val="00675789"/>
    <w:rsid w:val="006763D1"/>
    <w:rsid w:val="00676412"/>
    <w:rsid w:val="00680917"/>
    <w:rsid w:val="00682220"/>
    <w:rsid w:val="0068258D"/>
    <w:rsid w:val="00682B95"/>
    <w:rsid w:val="00685A55"/>
    <w:rsid w:val="00686447"/>
    <w:rsid w:val="00692981"/>
    <w:rsid w:val="00693F69"/>
    <w:rsid w:val="006968FF"/>
    <w:rsid w:val="006974BF"/>
    <w:rsid w:val="00697D2D"/>
    <w:rsid w:val="006A111A"/>
    <w:rsid w:val="006A1477"/>
    <w:rsid w:val="006A7D31"/>
    <w:rsid w:val="006B22D3"/>
    <w:rsid w:val="006B30BE"/>
    <w:rsid w:val="006B6A07"/>
    <w:rsid w:val="006B6A0B"/>
    <w:rsid w:val="006B767A"/>
    <w:rsid w:val="006C2109"/>
    <w:rsid w:val="006C2AD9"/>
    <w:rsid w:val="006C37B9"/>
    <w:rsid w:val="006C3E0D"/>
    <w:rsid w:val="006C7C0F"/>
    <w:rsid w:val="006C7EBB"/>
    <w:rsid w:val="006D2B90"/>
    <w:rsid w:val="006D5B9F"/>
    <w:rsid w:val="006D6691"/>
    <w:rsid w:val="006D701E"/>
    <w:rsid w:val="006D748C"/>
    <w:rsid w:val="006E054C"/>
    <w:rsid w:val="006E1181"/>
    <w:rsid w:val="006E56EE"/>
    <w:rsid w:val="006E63C0"/>
    <w:rsid w:val="006E7EAB"/>
    <w:rsid w:val="006F0D91"/>
    <w:rsid w:val="006F4B5A"/>
    <w:rsid w:val="006F61D9"/>
    <w:rsid w:val="00700CBC"/>
    <w:rsid w:val="00710238"/>
    <w:rsid w:val="0072162A"/>
    <w:rsid w:val="0072217B"/>
    <w:rsid w:val="007300E3"/>
    <w:rsid w:val="0073263E"/>
    <w:rsid w:val="00733B28"/>
    <w:rsid w:val="00733CB5"/>
    <w:rsid w:val="007434F1"/>
    <w:rsid w:val="00744518"/>
    <w:rsid w:val="00745320"/>
    <w:rsid w:val="0074653B"/>
    <w:rsid w:val="007503CE"/>
    <w:rsid w:val="00751930"/>
    <w:rsid w:val="00751D8D"/>
    <w:rsid w:val="0075370E"/>
    <w:rsid w:val="00754BC7"/>
    <w:rsid w:val="00762D09"/>
    <w:rsid w:val="00766AC7"/>
    <w:rsid w:val="00766CC4"/>
    <w:rsid w:val="007733DE"/>
    <w:rsid w:val="007756EB"/>
    <w:rsid w:val="00776528"/>
    <w:rsid w:val="007767FA"/>
    <w:rsid w:val="007812B7"/>
    <w:rsid w:val="007822DB"/>
    <w:rsid w:val="0078471B"/>
    <w:rsid w:val="00785BA1"/>
    <w:rsid w:val="0078721A"/>
    <w:rsid w:val="0079471D"/>
    <w:rsid w:val="007966EC"/>
    <w:rsid w:val="00797E42"/>
    <w:rsid w:val="007A002F"/>
    <w:rsid w:val="007A155A"/>
    <w:rsid w:val="007A27C9"/>
    <w:rsid w:val="007B14D0"/>
    <w:rsid w:val="007B2C85"/>
    <w:rsid w:val="007B69FA"/>
    <w:rsid w:val="007B7405"/>
    <w:rsid w:val="007C1AA2"/>
    <w:rsid w:val="007C299A"/>
    <w:rsid w:val="007C3668"/>
    <w:rsid w:val="007C39C2"/>
    <w:rsid w:val="007C6B78"/>
    <w:rsid w:val="007D05DF"/>
    <w:rsid w:val="007D413E"/>
    <w:rsid w:val="007D5F80"/>
    <w:rsid w:val="007E141C"/>
    <w:rsid w:val="007E487C"/>
    <w:rsid w:val="007E5CE5"/>
    <w:rsid w:val="007E629E"/>
    <w:rsid w:val="007F08E6"/>
    <w:rsid w:val="007F4D69"/>
    <w:rsid w:val="007F6706"/>
    <w:rsid w:val="007F67E1"/>
    <w:rsid w:val="007F7550"/>
    <w:rsid w:val="00800C2E"/>
    <w:rsid w:val="0080286A"/>
    <w:rsid w:val="00802979"/>
    <w:rsid w:val="00804025"/>
    <w:rsid w:val="00804C49"/>
    <w:rsid w:val="008073A4"/>
    <w:rsid w:val="00812597"/>
    <w:rsid w:val="00814E13"/>
    <w:rsid w:val="00816529"/>
    <w:rsid w:val="008166D1"/>
    <w:rsid w:val="00821C4F"/>
    <w:rsid w:val="0082381D"/>
    <w:rsid w:val="00825E4F"/>
    <w:rsid w:val="00825FF6"/>
    <w:rsid w:val="008315E1"/>
    <w:rsid w:val="008317DD"/>
    <w:rsid w:val="00831A58"/>
    <w:rsid w:val="00834CF2"/>
    <w:rsid w:val="00834FB2"/>
    <w:rsid w:val="00835956"/>
    <w:rsid w:val="00840917"/>
    <w:rsid w:val="00841E2F"/>
    <w:rsid w:val="00842628"/>
    <w:rsid w:val="00853073"/>
    <w:rsid w:val="008562A3"/>
    <w:rsid w:val="008567D3"/>
    <w:rsid w:val="00856A68"/>
    <w:rsid w:val="008577D0"/>
    <w:rsid w:val="00860C75"/>
    <w:rsid w:val="008610D9"/>
    <w:rsid w:val="00861388"/>
    <w:rsid w:val="008618DC"/>
    <w:rsid w:val="00863896"/>
    <w:rsid w:val="008643BE"/>
    <w:rsid w:val="00867692"/>
    <w:rsid w:val="00870762"/>
    <w:rsid w:val="008708A1"/>
    <w:rsid w:val="00871180"/>
    <w:rsid w:val="00871E4C"/>
    <w:rsid w:val="00874687"/>
    <w:rsid w:val="00874DA0"/>
    <w:rsid w:val="00881DEA"/>
    <w:rsid w:val="0088430C"/>
    <w:rsid w:val="0088615D"/>
    <w:rsid w:val="0089009F"/>
    <w:rsid w:val="008900FC"/>
    <w:rsid w:val="008948DD"/>
    <w:rsid w:val="00895017"/>
    <w:rsid w:val="00895E8A"/>
    <w:rsid w:val="008967E6"/>
    <w:rsid w:val="008A1EFE"/>
    <w:rsid w:val="008A2F6E"/>
    <w:rsid w:val="008A4F6D"/>
    <w:rsid w:val="008A4FC3"/>
    <w:rsid w:val="008A5CF4"/>
    <w:rsid w:val="008A6753"/>
    <w:rsid w:val="008A70E5"/>
    <w:rsid w:val="008B2D23"/>
    <w:rsid w:val="008B53AC"/>
    <w:rsid w:val="008B67DE"/>
    <w:rsid w:val="008C01EA"/>
    <w:rsid w:val="008C1948"/>
    <w:rsid w:val="008D1AA8"/>
    <w:rsid w:val="008D50AF"/>
    <w:rsid w:val="008D5B20"/>
    <w:rsid w:val="008D6599"/>
    <w:rsid w:val="008D6E97"/>
    <w:rsid w:val="008E0820"/>
    <w:rsid w:val="008E2543"/>
    <w:rsid w:val="008E7D08"/>
    <w:rsid w:val="008F4698"/>
    <w:rsid w:val="008F4F6A"/>
    <w:rsid w:val="00901B9B"/>
    <w:rsid w:val="00901ED0"/>
    <w:rsid w:val="00902B2D"/>
    <w:rsid w:val="0090351E"/>
    <w:rsid w:val="009049C1"/>
    <w:rsid w:val="009067B9"/>
    <w:rsid w:val="00907040"/>
    <w:rsid w:val="009107D8"/>
    <w:rsid w:val="00911D88"/>
    <w:rsid w:val="009124DB"/>
    <w:rsid w:val="00914D7C"/>
    <w:rsid w:val="009162B4"/>
    <w:rsid w:val="009245B0"/>
    <w:rsid w:val="00924659"/>
    <w:rsid w:val="00925FDC"/>
    <w:rsid w:val="0092602F"/>
    <w:rsid w:val="00927AD9"/>
    <w:rsid w:val="009323E9"/>
    <w:rsid w:val="00933AFF"/>
    <w:rsid w:val="00935A16"/>
    <w:rsid w:val="00936196"/>
    <w:rsid w:val="009370DE"/>
    <w:rsid w:val="00940BCC"/>
    <w:rsid w:val="00941282"/>
    <w:rsid w:val="00943B1B"/>
    <w:rsid w:val="009441A7"/>
    <w:rsid w:val="00944925"/>
    <w:rsid w:val="00947589"/>
    <w:rsid w:val="00951807"/>
    <w:rsid w:val="00953624"/>
    <w:rsid w:val="009572C2"/>
    <w:rsid w:val="009616AF"/>
    <w:rsid w:val="00962819"/>
    <w:rsid w:val="009628F8"/>
    <w:rsid w:val="00964169"/>
    <w:rsid w:val="00964CCD"/>
    <w:rsid w:val="00966DC3"/>
    <w:rsid w:val="009754F4"/>
    <w:rsid w:val="0098012D"/>
    <w:rsid w:val="0098101E"/>
    <w:rsid w:val="009830B8"/>
    <w:rsid w:val="009910E1"/>
    <w:rsid w:val="00991B9D"/>
    <w:rsid w:val="00995D51"/>
    <w:rsid w:val="00996FED"/>
    <w:rsid w:val="00997A84"/>
    <w:rsid w:val="00997E34"/>
    <w:rsid w:val="009A1F3C"/>
    <w:rsid w:val="009B0A6D"/>
    <w:rsid w:val="009B5659"/>
    <w:rsid w:val="009B64FF"/>
    <w:rsid w:val="009B7EE5"/>
    <w:rsid w:val="009C1375"/>
    <w:rsid w:val="009C1482"/>
    <w:rsid w:val="009C4123"/>
    <w:rsid w:val="009D066C"/>
    <w:rsid w:val="009D1E1B"/>
    <w:rsid w:val="009D302E"/>
    <w:rsid w:val="009E3565"/>
    <w:rsid w:val="009E4C69"/>
    <w:rsid w:val="009E7917"/>
    <w:rsid w:val="009F0896"/>
    <w:rsid w:val="009F1FD1"/>
    <w:rsid w:val="009F3862"/>
    <w:rsid w:val="009F4784"/>
    <w:rsid w:val="00A011F2"/>
    <w:rsid w:val="00A01354"/>
    <w:rsid w:val="00A0296A"/>
    <w:rsid w:val="00A032B8"/>
    <w:rsid w:val="00A03A80"/>
    <w:rsid w:val="00A05512"/>
    <w:rsid w:val="00A10A64"/>
    <w:rsid w:val="00A123C2"/>
    <w:rsid w:val="00A12AB9"/>
    <w:rsid w:val="00A1344C"/>
    <w:rsid w:val="00A14D40"/>
    <w:rsid w:val="00A1617E"/>
    <w:rsid w:val="00A214DA"/>
    <w:rsid w:val="00A21EA8"/>
    <w:rsid w:val="00A22AE9"/>
    <w:rsid w:val="00A22BEE"/>
    <w:rsid w:val="00A23207"/>
    <w:rsid w:val="00A23E86"/>
    <w:rsid w:val="00A26CA4"/>
    <w:rsid w:val="00A303F7"/>
    <w:rsid w:val="00A33F4D"/>
    <w:rsid w:val="00A3496D"/>
    <w:rsid w:val="00A363E9"/>
    <w:rsid w:val="00A37CEC"/>
    <w:rsid w:val="00A40548"/>
    <w:rsid w:val="00A42D76"/>
    <w:rsid w:val="00A44218"/>
    <w:rsid w:val="00A46188"/>
    <w:rsid w:val="00A47E88"/>
    <w:rsid w:val="00A52F5D"/>
    <w:rsid w:val="00A57B18"/>
    <w:rsid w:val="00A57FCE"/>
    <w:rsid w:val="00A612B1"/>
    <w:rsid w:val="00A617AB"/>
    <w:rsid w:val="00A63F64"/>
    <w:rsid w:val="00A6577B"/>
    <w:rsid w:val="00A659A0"/>
    <w:rsid w:val="00A66D70"/>
    <w:rsid w:val="00A6773C"/>
    <w:rsid w:val="00A70054"/>
    <w:rsid w:val="00A7324D"/>
    <w:rsid w:val="00A73ADA"/>
    <w:rsid w:val="00A73BC8"/>
    <w:rsid w:val="00A75421"/>
    <w:rsid w:val="00A75E69"/>
    <w:rsid w:val="00A75EE1"/>
    <w:rsid w:val="00A76372"/>
    <w:rsid w:val="00A80B9A"/>
    <w:rsid w:val="00A849FC"/>
    <w:rsid w:val="00A85191"/>
    <w:rsid w:val="00A854F7"/>
    <w:rsid w:val="00A872F0"/>
    <w:rsid w:val="00A8760B"/>
    <w:rsid w:val="00A91909"/>
    <w:rsid w:val="00A947C0"/>
    <w:rsid w:val="00A95AFE"/>
    <w:rsid w:val="00AA32DA"/>
    <w:rsid w:val="00AA3560"/>
    <w:rsid w:val="00AA3A6D"/>
    <w:rsid w:val="00AA4519"/>
    <w:rsid w:val="00AA5C93"/>
    <w:rsid w:val="00AA73B1"/>
    <w:rsid w:val="00AB3BCA"/>
    <w:rsid w:val="00AB5585"/>
    <w:rsid w:val="00AC536C"/>
    <w:rsid w:val="00AC582E"/>
    <w:rsid w:val="00AC6847"/>
    <w:rsid w:val="00AC6B87"/>
    <w:rsid w:val="00AD076E"/>
    <w:rsid w:val="00AD4A0D"/>
    <w:rsid w:val="00AD69BE"/>
    <w:rsid w:val="00AE0E28"/>
    <w:rsid w:val="00AE32B7"/>
    <w:rsid w:val="00AF22D2"/>
    <w:rsid w:val="00AF37DA"/>
    <w:rsid w:val="00AF3B3F"/>
    <w:rsid w:val="00AF40EC"/>
    <w:rsid w:val="00AF5C87"/>
    <w:rsid w:val="00AF630F"/>
    <w:rsid w:val="00AF7496"/>
    <w:rsid w:val="00B005F9"/>
    <w:rsid w:val="00B0197E"/>
    <w:rsid w:val="00B019B9"/>
    <w:rsid w:val="00B02292"/>
    <w:rsid w:val="00B05A13"/>
    <w:rsid w:val="00B05DA0"/>
    <w:rsid w:val="00B10523"/>
    <w:rsid w:val="00B11066"/>
    <w:rsid w:val="00B17D18"/>
    <w:rsid w:val="00B2164B"/>
    <w:rsid w:val="00B2506E"/>
    <w:rsid w:val="00B25204"/>
    <w:rsid w:val="00B25259"/>
    <w:rsid w:val="00B26ACE"/>
    <w:rsid w:val="00B34D26"/>
    <w:rsid w:val="00B36E52"/>
    <w:rsid w:val="00B42870"/>
    <w:rsid w:val="00B4437A"/>
    <w:rsid w:val="00B44EF1"/>
    <w:rsid w:val="00B50540"/>
    <w:rsid w:val="00B50EA7"/>
    <w:rsid w:val="00B51114"/>
    <w:rsid w:val="00B51494"/>
    <w:rsid w:val="00B5156B"/>
    <w:rsid w:val="00B51C73"/>
    <w:rsid w:val="00B54995"/>
    <w:rsid w:val="00B5508D"/>
    <w:rsid w:val="00B5513F"/>
    <w:rsid w:val="00B55D99"/>
    <w:rsid w:val="00B56BD3"/>
    <w:rsid w:val="00B610EC"/>
    <w:rsid w:val="00B64803"/>
    <w:rsid w:val="00B66B98"/>
    <w:rsid w:val="00B66F51"/>
    <w:rsid w:val="00B67B12"/>
    <w:rsid w:val="00B72367"/>
    <w:rsid w:val="00B7280D"/>
    <w:rsid w:val="00B749E8"/>
    <w:rsid w:val="00B76DAC"/>
    <w:rsid w:val="00B76F3A"/>
    <w:rsid w:val="00B771AB"/>
    <w:rsid w:val="00B80BCF"/>
    <w:rsid w:val="00B838E3"/>
    <w:rsid w:val="00B83C08"/>
    <w:rsid w:val="00B850E2"/>
    <w:rsid w:val="00B87C34"/>
    <w:rsid w:val="00B9327D"/>
    <w:rsid w:val="00B93A76"/>
    <w:rsid w:val="00B94370"/>
    <w:rsid w:val="00B95374"/>
    <w:rsid w:val="00B954D1"/>
    <w:rsid w:val="00B959F0"/>
    <w:rsid w:val="00BA18D5"/>
    <w:rsid w:val="00BA1F51"/>
    <w:rsid w:val="00BA4491"/>
    <w:rsid w:val="00BA689D"/>
    <w:rsid w:val="00BA74D1"/>
    <w:rsid w:val="00BA7897"/>
    <w:rsid w:val="00BB587A"/>
    <w:rsid w:val="00BB6471"/>
    <w:rsid w:val="00BB68C1"/>
    <w:rsid w:val="00BB776E"/>
    <w:rsid w:val="00BC2CCE"/>
    <w:rsid w:val="00BC4E15"/>
    <w:rsid w:val="00BD4DF2"/>
    <w:rsid w:val="00BD5FE5"/>
    <w:rsid w:val="00BE373B"/>
    <w:rsid w:val="00BE4718"/>
    <w:rsid w:val="00BE493F"/>
    <w:rsid w:val="00BF0D65"/>
    <w:rsid w:val="00BF19B4"/>
    <w:rsid w:val="00C00291"/>
    <w:rsid w:val="00C01869"/>
    <w:rsid w:val="00C026BE"/>
    <w:rsid w:val="00C02AC0"/>
    <w:rsid w:val="00C04FA0"/>
    <w:rsid w:val="00C0544D"/>
    <w:rsid w:val="00C06390"/>
    <w:rsid w:val="00C07616"/>
    <w:rsid w:val="00C100E2"/>
    <w:rsid w:val="00C154F9"/>
    <w:rsid w:val="00C1723E"/>
    <w:rsid w:val="00C24D18"/>
    <w:rsid w:val="00C27294"/>
    <w:rsid w:val="00C310C5"/>
    <w:rsid w:val="00C316A5"/>
    <w:rsid w:val="00C3170D"/>
    <w:rsid w:val="00C3189A"/>
    <w:rsid w:val="00C318EA"/>
    <w:rsid w:val="00C3195F"/>
    <w:rsid w:val="00C31C33"/>
    <w:rsid w:val="00C32DFD"/>
    <w:rsid w:val="00C333BC"/>
    <w:rsid w:val="00C357F1"/>
    <w:rsid w:val="00C35E4E"/>
    <w:rsid w:val="00C43264"/>
    <w:rsid w:val="00C43E23"/>
    <w:rsid w:val="00C548BB"/>
    <w:rsid w:val="00C56D52"/>
    <w:rsid w:val="00C62BEF"/>
    <w:rsid w:val="00C62E90"/>
    <w:rsid w:val="00C632FE"/>
    <w:rsid w:val="00C66F1A"/>
    <w:rsid w:val="00C71CD6"/>
    <w:rsid w:val="00C75302"/>
    <w:rsid w:val="00C80DB5"/>
    <w:rsid w:val="00C817D4"/>
    <w:rsid w:val="00C82567"/>
    <w:rsid w:val="00C843DB"/>
    <w:rsid w:val="00C84891"/>
    <w:rsid w:val="00C85FE8"/>
    <w:rsid w:val="00C90FD0"/>
    <w:rsid w:val="00C913AF"/>
    <w:rsid w:val="00C91E61"/>
    <w:rsid w:val="00C92EFD"/>
    <w:rsid w:val="00C932B6"/>
    <w:rsid w:val="00C976E1"/>
    <w:rsid w:val="00CA3299"/>
    <w:rsid w:val="00CA39C2"/>
    <w:rsid w:val="00CA409D"/>
    <w:rsid w:val="00CA4697"/>
    <w:rsid w:val="00CA4FD6"/>
    <w:rsid w:val="00CA6455"/>
    <w:rsid w:val="00CB0E0E"/>
    <w:rsid w:val="00CB48DE"/>
    <w:rsid w:val="00CB6B61"/>
    <w:rsid w:val="00CB7649"/>
    <w:rsid w:val="00CD090D"/>
    <w:rsid w:val="00CD19F2"/>
    <w:rsid w:val="00CD4815"/>
    <w:rsid w:val="00CD4CA3"/>
    <w:rsid w:val="00CE04B5"/>
    <w:rsid w:val="00CE12B7"/>
    <w:rsid w:val="00CE1410"/>
    <w:rsid w:val="00CE4671"/>
    <w:rsid w:val="00CF2B2B"/>
    <w:rsid w:val="00CF2E80"/>
    <w:rsid w:val="00CF3205"/>
    <w:rsid w:val="00CF61F4"/>
    <w:rsid w:val="00CF684F"/>
    <w:rsid w:val="00CF6F3B"/>
    <w:rsid w:val="00CF7974"/>
    <w:rsid w:val="00D0038C"/>
    <w:rsid w:val="00D02712"/>
    <w:rsid w:val="00D02E12"/>
    <w:rsid w:val="00D03390"/>
    <w:rsid w:val="00D035DF"/>
    <w:rsid w:val="00D06A01"/>
    <w:rsid w:val="00D074ED"/>
    <w:rsid w:val="00D07D89"/>
    <w:rsid w:val="00D10FB0"/>
    <w:rsid w:val="00D1244D"/>
    <w:rsid w:val="00D14F37"/>
    <w:rsid w:val="00D16A04"/>
    <w:rsid w:val="00D16A63"/>
    <w:rsid w:val="00D1798B"/>
    <w:rsid w:val="00D179A3"/>
    <w:rsid w:val="00D213BC"/>
    <w:rsid w:val="00D24610"/>
    <w:rsid w:val="00D25749"/>
    <w:rsid w:val="00D32F02"/>
    <w:rsid w:val="00D33CF4"/>
    <w:rsid w:val="00D340ED"/>
    <w:rsid w:val="00D35EF7"/>
    <w:rsid w:val="00D444E8"/>
    <w:rsid w:val="00D45A30"/>
    <w:rsid w:val="00D4652D"/>
    <w:rsid w:val="00D46809"/>
    <w:rsid w:val="00D47327"/>
    <w:rsid w:val="00D5068E"/>
    <w:rsid w:val="00D5149D"/>
    <w:rsid w:val="00D54D51"/>
    <w:rsid w:val="00D61AF3"/>
    <w:rsid w:val="00D65A48"/>
    <w:rsid w:val="00D731CF"/>
    <w:rsid w:val="00D7335F"/>
    <w:rsid w:val="00D743C1"/>
    <w:rsid w:val="00D75C80"/>
    <w:rsid w:val="00D84271"/>
    <w:rsid w:val="00D87251"/>
    <w:rsid w:val="00D9027B"/>
    <w:rsid w:val="00D92AA8"/>
    <w:rsid w:val="00D97EE1"/>
    <w:rsid w:val="00DA1BF9"/>
    <w:rsid w:val="00DA24CD"/>
    <w:rsid w:val="00DA5D33"/>
    <w:rsid w:val="00DB1FE1"/>
    <w:rsid w:val="00DC0444"/>
    <w:rsid w:val="00DC0A88"/>
    <w:rsid w:val="00DC18B3"/>
    <w:rsid w:val="00DC1D79"/>
    <w:rsid w:val="00DC33F8"/>
    <w:rsid w:val="00DC7640"/>
    <w:rsid w:val="00DD0068"/>
    <w:rsid w:val="00DD028D"/>
    <w:rsid w:val="00DD0C4D"/>
    <w:rsid w:val="00DD1CA1"/>
    <w:rsid w:val="00DE04B9"/>
    <w:rsid w:val="00DE0AE7"/>
    <w:rsid w:val="00DE3503"/>
    <w:rsid w:val="00DE64E5"/>
    <w:rsid w:val="00DE79FE"/>
    <w:rsid w:val="00DF0469"/>
    <w:rsid w:val="00DF0AF2"/>
    <w:rsid w:val="00DF191C"/>
    <w:rsid w:val="00DF1EBB"/>
    <w:rsid w:val="00DF22A4"/>
    <w:rsid w:val="00DF25E4"/>
    <w:rsid w:val="00DF3720"/>
    <w:rsid w:val="00DF391E"/>
    <w:rsid w:val="00DF5927"/>
    <w:rsid w:val="00DF5B9F"/>
    <w:rsid w:val="00DF6092"/>
    <w:rsid w:val="00E06305"/>
    <w:rsid w:val="00E1192A"/>
    <w:rsid w:val="00E1235F"/>
    <w:rsid w:val="00E12CB0"/>
    <w:rsid w:val="00E15A40"/>
    <w:rsid w:val="00E17017"/>
    <w:rsid w:val="00E174D7"/>
    <w:rsid w:val="00E211C3"/>
    <w:rsid w:val="00E21F4F"/>
    <w:rsid w:val="00E26748"/>
    <w:rsid w:val="00E31A45"/>
    <w:rsid w:val="00E34EA1"/>
    <w:rsid w:val="00E40779"/>
    <w:rsid w:val="00E41262"/>
    <w:rsid w:val="00E41B71"/>
    <w:rsid w:val="00E4500B"/>
    <w:rsid w:val="00E517CE"/>
    <w:rsid w:val="00E5561A"/>
    <w:rsid w:val="00E55F1C"/>
    <w:rsid w:val="00E563CE"/>
    <w:rsid w:val="00E567A7"/>
    <w:rsid w:val="00E57300"/>
    <w:rsid w:val="00E60A33"/>
    <w:rsid w:val="00E610F2"/>
    <w:rsid w:val="00E630BF"/>
    <w:rsid w:val="00E6504D"/>
    <w:rsid w:val="00E704D9"/>
    <w:rsid w:val="00E7248B"/>
    <w:rsid w:val="00E73203"/>
    <w:rsid w:val="00E7542D"/>
    <w:rsid w:val="00E75F91"/>
    <w:rsid w:val="00E761CD"/>
    <w:rsid w:val="00E76BAA"/>
    <w:rsid w:val="00E80BE2"/>
    <w:rsid w:val="00E80D50"/>
    <w:rsid w:val="00E816B1"/>
    <w:rsid w:val="00E82A5F"/>
    <w:rsid w:val="00E84EAD"/>
    <w:rsid w:val="00E90392"/>
    <w:rsid w:val="00E90DED"/>
    <w:rsid w:val="00E9282D"/>
    <w:rsid w:val="00E92C92"/>
    <w:rsid w:val="00E94038"/>
    <w:rsid w:val="00E958F0"/>
    <w:rsid w:val="00E9771E"/>
    <w:rsid w:val="00EA44D0"/>
    <w:rsid w:val="00EA74A2"/>
    <w:rsid w:val="00EB1D04"/>
    <w:rsid w:val="00EB42AC"/>
    <w:rsid w:val="00EB4423"/>
    <w:rsid w:val="00EB5EB3"/>
    <w:rsid w:val="00EB6190"/>
    <w:rsid w:val="00EC4476"/>
    <w:rsid w:val="00EC6304"/>
    <w:rsid w:val="00EC76B6"/>
    <w:rsid w:val="00EC790A"/>
    <w:rsid w:val="00ED3FB2"/>
    <w:rsid w:val="00ED5B15"/>
    <w:rsid w:val="00ED605D"/>
    <w:rsid w:val="00ED65A5"/>
    <w:rsid w:val="00EE0405"/>
    <w:rsid w:val="00EE0EFF"/>
    <w:rsid w:val="00EE2BD4"/>
    <w:rsid w:val="00EE37D6"/>
    <w:rsid w:val="00EE46C3"/>
    <w:rsid w:val="00EE5D22"/>
    <w:rsid w:val="00EE618F"/>
    <w:rsid w:val="00EE6736"/>
    <w:rsid w:val="00EF1520"/>
    <w:rsid w:val="00EF45A6"/>
    <w:rsid w:val="00EF5976"/>
    <w:rsid w:val="00EF5E59"/>
    <w:rsid w:val="00EF7833"/>
    <w:rsid w:val="00EF798E"/>
    <w:rsid w:val="00F0152C"/>
    <w:rsid w:val="00F01BFB"/>
    <w:rsid w:val="00F0232C"/>
    <w:rsid w:val="00F02D54"/>
    <w:rsid w:val="00F05080"/>
    <w:rsid w:val="00F06A55"/>
    <w:rsid w:val="00F06CBD"/>
    <w:rsid w:val="00F119E8"/>
    <w:rsid w:val="00F15706"/>
    <w:rsid w:val="00F16A07"/>
    <w:rsid w:val="00F174A1"/>
    <w:rsid w:val="00F20D8A"/>
    <w:rsid w:val="00F22DC8"/>
    <w:rsid w:val="00F236CC"/>
    <w:rsid w:val="00F25C06"/>
    <w:rsid w:val="00F2658B"/>
    <w:rsid w:val="00F2682C"/>
    <w:rsid w:val="00F27D78"/>
    <w:rsid w:val="00F308EB"/>
    <w:rsid w:val="00F31A08"/>
    <w:rsid w:val="00F33365"/>
    <w:rsid w:val="00F34455"/>
    <w:rsid w:val="00F34FF9"/>
    <w:rsid w:val="00F354EF"/>
    <w:rsid w:val="00F42E8D"/>
    <w:rsid w:val="00F528EA"/>
    <w:rsid w:val="00F5381A"/>
    <w:rsid w:val="00F55170"/>
    <w:rsid w:val="00F57663"/>
    <w:rsid w:val="00F6294F"/>
    <w:rsid w:val="00F6329B"/>
    <w:rsid w:val="00F63350"/>
    <w:rsid w:val="00F63519"/>
    <w:rsid w:val="00F6351C"/>
    <w:rsid w:val="00F7105E"/>
    <w:rsid w:val="00F76990"/>
    <w:rsid w:val="00F776DC"/>
    <w:rsid w:val="00F81D64"/>
    <w:rsid w:val="00F830BC"/>
    <w:rsid w:val="00F83B7B"/>
    <w:rsid w:val="00F84DE7"/>
    <w:rsid w:val="00F87508"/>
    <w:rsid w:val="00F87DB4"/>
    <w:rsid w:val="00F90031"/>
    <w:rsid w:val="00F90A3A"/>
    <w:rsid w:val="00FA0729"/>
    <w:rsid w:val="00FA0E71"/>
    <w:rsid w:val="00FA21BB"/>
    <w:rsid w:val="00FA4C66"/>
    <w:rsid w:val="00FB041B"/>
    <w:rsid w:val="00FB1FE9"/>
    <w:rsid w:val="00FB387A"/>
    <w:rsid w:val="00FB430A"/>
    <w:rsid w:val="00FB4437"/>
    <w:rsid w:val="00FB4F21"/>
    <w:rsid w:val="00FC0462"/>
    <w:rsid w:val="00FC53BF"/>
    <w:rsid w:val="00FC78F5"/>
    <w:rsid w:val="00FD1595"/>
    <w:rsid w:val="00FD2779"/>
    <w:rsid w:val="00FD2D19"/>
    <w:rsid w:val="00FD4715"/>
    <w:rsid w:val="00FE6D57"/>
    <w:rsid w:val="00FE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semiHidden="0" w:unhideWhenUsed="0" w:qFormat="1"/>
    <w:lsdException w:name="heading 4" w:locked="1" w:uiPriority="0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74D7"/>
    <w:pPr>
      <w:keepNext/>
      <w:outlineLvl w:val="0"/>
    </w:pPr>
    <w:rPr>
      <w:b/>
      <w:sz w:val="28"/>
      <w:szCs w:val="32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646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174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"/>
    <w:semiHidden/>
    <w:unhideWhenUsed/>
    <w:qFormat/>
    <w:locked/>
    <w:rsid w:val="00825FF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semiHidden/>
    <w:unhideWhenUsed/>
    <w:qFormat/>
    <w:locked/>
    <w:rsid w:val="00825FF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74D7"/>
    <w:rPr>
      <w:rFonts w:ascii="Times New Roman" w:hAnsi="Times New Roman" w:cs="Times New Roman"/>
      <w:b/>
      <w:sz w:val="32"/>
      <w:szCs w:val="32"/>
      <w:u w:val="single"/>
      <w:lang w:eastAsia="ru-RU"/>
    </w:rPr>
  </w:style>
  <w:style w:type="character" w:customStyle="1" w:styleId="30">
    <w:name w:val="Заголовок 3 Знак"/>
    <w:link w:val="3"/>
    <w:uiPriority w:val="99"/>
    <w:locked/>
    <w:rsid w:val="00E174D7"/>
    <w:rPr>
      <w:rFonts w:ascii="Cambria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E174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174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E174D7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E174D7"/>
    <w:rPr>
      <w:rFonts w:cs="Times New Roman"/>
    </w:rPr>
  </w:style>
  <w:style w:type="paragraph" w:styleId="a7">
    <w:name w:val="footer"/>
    <w:basedOn w:val="a"/>
    <w:link w:val="a8"/>
    <w:uiPriority w:val="99"/>
    <w:rsid w:val="00E174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174D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E174D7"/>
    <w:pPr>
      <w:ind w:firstLine="567"/>
      <w:jc w:val="both"/>
    </w:pPr>
    <w:rPr>
      <w:sz w:val="22"/>
      <w:lang w:eastAsia="en-US"/>
    </w:rPr>
  </w:style>
  <w:style w:type="character" w:customStyle="1" w:styleId="aa">
    <w:name w:val="Основной текст Знак"/>
    <w:link w:val="a9"/>
    <w:uiPriority w:val="99"/>
    <w:locked/>
    <w:rsid w:val="00E174D7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E174D7"/>
    <w:pPr>
      <w:spacing w:line="360" w:lineRule="auto"/>
      <w:ind w:left="720"/>
      <w:contextualSpacing/>
      <w:jc w:val="both"/>
    </w:pPr>
  </w:style>
  <w:style w:type="paragraph" w:styleId="ac">
    <w:name w:val="Balloon Text"/>
    <w:basedOn w:val="a"/>
    <w:link w:val="ad"/>
    <w:uiPriority w:val="99"/>
    <w:rsid w:val="00E174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E174D7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E174D7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link w:val="ae"/>
    <w:locked/>
    <w:rsid w:val="00E174D7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E174D7"/>
    <w:rPr>
      <w:rFonts w:eastAsia="Times New Roman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E174D7"/>
    <w:rPr>
      <w:rFonts w:eastAsia="Times New Roman"/>
      <w:sz w:val="22"/>
      <w:szCs w:val="22"/>
      <w:lang w:val="ru-RU" w:eastAsia="en-US" w:bidi="ar-SA"/>
    </w:rPr>
  </w:style>
  <w:style w:type="paragraph" w:styleId="11">
    <w:name w:val="toc 1"/>
    <w:basedOn w:val="a"/>
    <w:next w:val="a"/>
    <w:autoRedefine/>
    <w:uiPriority w:val="99"/>
    <w:rsid w:val="001A72F8"/>
    <w:pPr>
      <w:tabs>
        <w:tab w:val="right" w:leader="dot" w:pos="9345"/>
      </w:tabs>
      <w:spacing w:after="100" w:line="360" w:lineRule="auto"/>
      <w:jc w:val="center"/>
    </w:pPr>
  </w:style>
  <w:style w:type="character" w:styleId="af2">
    <w:name w:val="Hyperlink"/>
    <w:uiPriority w:val="99"/>
    <w:rsid w:val="004977DB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6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25FF6"/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825FF6"/>
    <w:rPr>
      <w:rFonts w:ascii="Times New Roman" w:eastAsia="Times New Roman" w:hAnsi="Times New Roman"/>
      <w:b/>
      <w:bCs/>
      <w:sz w:val="15"/>
      <w:szCs w:val="15"/>
    </w:rPr>
  </w:style>
  <w:style w:type="paragraph" w:styleId="af3">
    <w:name w:val="Normal (Web)"/>
    <w:basedOn w:val="a"/>
    <w:uiPriority w:val="99"/>
    <w:semiHidden/>
    <w:unhideWhenUsed/>
    <w:rsid w:val="00825FF6"/>
    <w:pPr>
      <w:spacing w:before="100" w:beforeAutospacing="1" w:after="100" w:afterAutospacing="1"/>
    </w:pPr>
  </w:style>
  <w:style w:type="paragraph" w:customStyle="1" w:styleId="fr2">
    <w:name w:val="fr2"/>
    <w:basedOn w:val="a"/>
    <w:uiPriority w:val="99"/>
    <w:rsid w:val="00825FF6"/>
    <w:pPr>
      <w:spacing w:before="100" w:beforeAutospacing="1" w:after="100" w:afterAutospacing="1"/>
    </w:pPr>
  </w:style>
  <w:style w:type="paragraph" w:customStyle="1" w:styleId="style11">
    <w:name w:val="style11"/>
    <w:basedOn w:val="a"/>
    <w:uiPriority w:val="99"/>
    <w:rsid w:val="00825F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5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2D752-8584-4450-8CAC-A129F5D4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45</Pages>
  <Words>8762</Words>
  <Characters>49945</Characters>
  <Application>Microsoft Office Word</Application>
  <DocSecurity>0</DocSecurity>
  <Lines>416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/>
      <vt:lpstr>1. Пояснительная записка</vt:lpstr>
      <vt:lpstr/>
      <vt:lpstr>1 год обучения</vt:lpstr>
      <vt:lpstr>2  года обучения</vt:lpstr>
      <vt:lpstr>4. Методическое обеспечение </vt:lpstr>
      <vt:lpstr/>
      <vt:lpstr>5. Список литературы</vt:lpstr>
      <vt:lpstr>Приложение №1</vt:lpstr>
      <vt:lpstr>Приложение № 2</vt:lpstr>
      <vt:lpstr>15.Бег 92 м с изменением направления «ёлочка» - 32 сек. (м), 33 сек (д)</vt:lpstr>
      <vt:lpstr/>
      <vt:lpstr/>
      <vt:lpstr>15.Бег 92 м с изменением направления «ёлочка» - 30 сек. (м), 32 сек (д)</vt:lpstr>
      <vt:lpstr/>
    </vt:vector>
  </TitlesOfParts>
  <Company/>
  <LinksUpToDate>false</LinksUpToDate>
  <CharactersWithSpaces>58590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доп. образования</dc:title>
  <dc:creator>Дианов Вячеслав Анат.</dc:creator>
  <cp:keywords>Бадминтон</cp:keywords>
  <cp:lastModifiedBy>й</cp:lastModifiedBy>
  <cp:revision>104</cp:revision>
  <cp:lastPrinted>2013-12-04T07:01:00Z</cp:lastPrinted>
  <dcterms:created xsi:type="dcterms:W3CDTF">2014-05-26T07:22:00Z</dcterms:created>
  <dcterms:modified xsi:type="dcterms:W3CDTF">2014-06-21T15:02:00Z</dcterms:modified>
</cp:coreProperties>
</file>