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13" w:rsidRPr="005762A7" w:rsidRDefault="00BD2644" w:rsidP="00194C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2A7">
        <w:rPr>
          <w:rFonts w:ascii="Times New Roman" w:hAnsi="Times New Roman" w:cs="Times New Roman"/>
          <w:b/>
          <w:sz w:val="32"/>
          <w:szCs w:val="32"/>
        </w:rPr>
        <w:t>Место географии в системе школьного образования.</w:t>
      </w:r>
    </w:p>
    <w:p w:rsidR="00BD2644" w:rsidRPr="005762A7" w:rsidRDefault="00237242" w:rsidP="00731B3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2644" w:rsidRPr="005762A7">
        <w:rPr>
          <w:rFonts w:ascii="Times New Roman" w:hAnsi="Times New Roman" w:cs="Times New Roman"/>
          <w:sz w:val="32"/>
          <w:szCs w:val="32"/>
        </w:rPr>
        <w:t>Учитель, раз и навсегда связавший свою жизнь с образованием, выбравший свой любимый предмет, считает его самым важным, самым значимым и нужным в школе.</w:t>
      </w:r>
    </w:p>
    <w:p w:rsidR="00BD2644" w:rsidRPr="005762A7" w:rsidRDefault="00237242" w:rsidP="00200D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F90" w:rsidRPr="005762A7">
        <w:rPr>
          <w:rFonts w:ascii="Times New Roman" w:hAnsi="Times New Roman" w:cs="Times New Roman"/>
          <w:b/>
          <w:sz w:val="32"/>
          <w:szCs w:val="32"/>
        </w:rPr>
        <w:tab/>
      </w:r>
      <w:r w:rsidR="00BD2644" w:rsidRPr="005762A7">
        <w:rPr>
          <w:rFonts w:ascii="Times New Roman" w:hAnsi="Times New Roman" w:cs="Times New Roman"/>
          <w:sz w:val="32"/>
          <w:szCs w:val="32"/>
        </w:rPr>
        <w:t>О своей любимой «географии» могу сказать то</w:t>
      </w:r>
      <w:r w:rsidR="00194C4A" w:rsidRPr="005762A7">
        <w:rPr>
          <w:rFonts w:ascii="Times New Roman" w:hAnsi="Times New Roman" w:cs="Times New Roman"/>
          <w:sz w:val="32"/>
          <w:szCs w:val="32"/>
        </w:rPr>
        <w:t xml:space="preserve"> </w:t>
      </w:r>
      <w:r w:rsidR="00BD2644" w:rsidRPr="005762A7">
        <w:rPr>
          <w:rFonts w:ascii="Times New Roman" w:hAnsi="Times New Roman" w:cs="Times New Roman"/>
          <w:sz w:val="32"/>
          <w:szCs w:val="32"/>
        </w:rPr>
        <w:t xml:space="preserve">же самое. </w:t>
      </w:r>
      <w:r w:rsidR="00731B3C" w:rsidRPr="005762A7">
        <w:rPr>
          <w:rFonts w:ascii="Times New Roman" w:hAnsi="Times New Roman" w:cs="Times New Roman"/>
          <w:sz w:val="32"/>
          <w:szCs w:val="32"/>
        </w:rPr>
        <w:t>Мой предмет - уникальный</w:t>
      </w:r>
      <w:r w:rsidR="00BD2644" w:rsidRPr="005762A7">
        <w:rPr>
          <w:rFonts w:ascii="Times New Roman" w:hAnsi="Times New Roman" w:cs="Times New Roman"/>
          <w:sz w:val="32"/>
          <w:szCs w:val="32"/>
        </w:rPr>
        <w:t>.</w:t>
      </w:r>
    </w:p>
    <w:p w:rsidR="00BD2644" w:rsidRPr="005762A7" w:rsidRDefault="00B41F90" w:rsidP="00731B3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Гео</w:t>
      </w:r>
      <w:r w:rsidR="00BD2644" w:rsidRPr="005762A7">
        <w:rPr>
          <w:rFonts w:ascii="Times New Roman" w:hAnsi="Times New Roman" w:cs="Times New Roman"/>
          <w:sz w:val="32"/>
          <w:szCs w:val="32"/>
        </w:rPr>
        <w:t>графия как наука</w:t>
      </w:r>
      <w:r w:rsidR="003E4091" w:rsidRPr="005762A7">
        <w:rPr>
          <w:rFonts w:ascii="Times New Roman" w:hAnsi="Times New Roman" w:cs="Times New Roman"/>
          <w:sz w:val="32"/>
          <w:szCs w:val="32"/>
        </w:rPr>
        <w:t xml:space="preserve"> появилась в 3 веке до н. э., благодаря Эратосфену,</w:t>
      </w:r>
      <w:r w:rsidR="00BD2644" w:rsidRPr="005762A7">
        <w:rPr>
          <w:rFonts w:ascii="Times New Roman" w:hAnsi="Times New Roman" w:cs="Times New Roman"/>
          <w:sz w:val="32"/>
          <w:szCs w:val="32"/>
        </w:rPr>
        <w:t xml:space="preserve"> начала развиваться еще в эпоху Возрождения, когда начались Великие географические открытия, когда знаменитые путешественники открывали новые земли, моря и океаны, осваивали нашу замечательную планету «Земля».</w:t>
      </w:r>
    </w:p>
    <w:p w:rsidR="00BD2644" w:rsidRPr="005762A7" w:rsidRDefault="00237242" w:rsidP="00731B3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 xml:space="preserve"> </w:t>
      </w:r>
      <w:r w:rsidR="00BD2644" w:rsidRPr="005762A7">
        <w:rPr>
          <w:rFonts w:ascii="Times New Roman" w:hAnsi="Times New Roman" w:cs="Times New Roman"/>
          <w:sz w:val="32"/>
          <w:szCs w:val="32"/>
        </w:rPr>
        <w:t>Федеральный государственный стандарт определяет географию как единственный школьный предмет, охватывающий естественные и гуманитарно-общественные знания.</w:t>
      </w:r>
    </w:p>
    <w:p w:rsidR="00237242" w:rsidRPr="005762A7" w:rsidRDefault="00EA07E8" w:rsidP="00731B3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Следует до</w:t>
      </w:r>
      <w:r w:rsidR="00731B3C" w:rsidRPr="005762A7">
        <w:rPr>
          <w:rFonts w:ascii="Times New Roman" w:hAnsi="Times New Roman" w:cs="Times New Roman"/>
          <w:sz w:val="32"/>
          <w:szCs w:val="32"/>
        </w:rPr>
        <w:t xml:space="preserve">бавить, что география – это </w:t>
      </w:r>
      <w:r w:rsidRPr="005762A7">
        <w:rPr>
          <w:rFonts w:ascii="Times New Roman" w:hAnsi="Times New Roman" w:cs="Times New Roman"/>
          <w:sz w:val="32"/>
          <w:szCs w:val="32"/>
        </w:rPr>
        <w:t>предмет, который формирует у учащихся систему комплексных социально-ориентированных знаний о Земле как о плане</w:t>
      </w:r>
      <w:r w:rsidR="00237242" w:rsidRPr="005762A7">
        <w:rPr>
          <w:rFonts w:ascii="Times New Roman" w:hAnsi="Times New Roman" w:cs="Times New Roman"/>
          <w:sz w:val="32"/>
          <w:szCs w:val="32"/>
        </w:rPr>
        <w:t>те людей.</w:t>
      </w:r>
    </w:p>
    <w:p w:rsidR="00EA07E8" w:rsidRPr="005762A7" w:rsidRDefault="00237242" w:rsidP="00731B3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 xml:space="preserve"> </w:t>
      </w:r>
      <w:r w:rsidR="00EA07E8" w:rsidRPr="005762A7">
        <w:rPr>
          <w:rFonts w:ascii="Times New Roman" w:hAnsi="Times New Roman" w:cs="Times New Roman"/>
          <w:sz w:val="32"/>
          <w:szCs w:val="32"/>
        </w:rPr>
        <w:t>Изучение географии направлено на достижение совершенно определенных целей:</w:t>
      </w:r>
    </w:p>
    <w:p w:rsidR="00EA07E8" w:rsidRPr="005762A7" w:rsidRDefault="00EA07E8" w:rsidP="00200D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- познание географического пространства от локального до глобального;</w:t>
      </w:r>
    </w:p>
    <w:p w:rsidR="001D497F" w:rsidRPr="005762A7" w:rsidRDefault="00EA07E8" w:rsidP="00200D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-познание характера, сущности и динамики важнейших процессов, происходящих в географическом пространстве России и мира</w:t>
      </w:r>
      <w:r w:rsidR="00731B3C" w:rsidRPr="005762A7">
        <w:rPr>
          <w:rFonts w:ascii="Times New Roman" w:hAnsi="Times New Roman" w:cs="Times New Roman"/>
          <w:sz w:val="32"/>
          <w:szCs w:val="32"/>
        </w:rPr>
        <w:t>.</w:t>
      </w:r>
    </w:p>
    <w:p w:rsidR="001D497F" w:rsidRPr="005762A7" w:rsidRDefault="001D497F" w:rsidP="00731B3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Неподдельный интерес вызывает  у школьников изучение природно-климатических условий, растительного и животного мира, населения разных материков.</w:t>
      </w:r>
    </w:p>
    <w:p w:rsidR="001D497F" w:rsidRPr="005762A7" w:rsidRDefault="00237242" w:rsidP="00731B3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497F" w:rsidRPr="005762A7">
        <w:rPr>
          <w:rFonts w:ascii="Times New Roman" w:hAnsi="Times New Roman" w:cs="Times New Roman"/>
          <w:sz w:val="32"/>
          <w:szCs w:val="32"/>
        </w:rPr>
        <w:t xml:space="preserve">Именно уроки географии формируют географический образ Родины: </w:t>
      </w:r>
      <w:r w:rsidR="00731B3C" w:rsidRPr="005762A7">
        <w:rPr>
          <w:rFonts w:ascii="Times New Roman" w:hAnsi="Times New Roman" w:cs="Times New Roman"/>
          <w:sz w:val="32"/>
          <w:szCs w:val="32"/>
        </w:rPr>
        <w:t xml:space="preserve">показывают </w:t>
      </w:r>
      <w:r w:rsidR="001D497F" w:rsidRPr="005762A7">
        <w:rPr>
          <w:rFonts w:ascii="Times New Roman" w:hAnsi="Times New Roman" w:cs="Times New Roman"/>
          <w:sz w:val="32"/>
          <w:szCs w:val="32"/>
        </w:rPr>
        <w:t>ее необъятные просторы, ее природные богатства, ее красоту.</w:t>
      </w:r>
      <w:r w:rsidR="00A77937" w:rsidRPr="005762A7">
        <w:rPr>
          <w:rFonts w:ascii="Times New Roman" w:hAnsi="Times New Roman" w:cs="Times New Roman"/>
          <w:sz w:val="32"/>
          <w:szCs w:val="32"/>
        </w:rPr>
        <w:t xml:space="preserve"> Изучение регионального компонента способствует развитию интереса к родному краю, воспитанию любви и заботы о нем, пробуждает чувство гордости за свою малую родину.</w:t>
      </w:r>
    </w:p>
    <w:p w:rsidR="001D497F" w:rsidRPr="005762A7" w:rsidRDefault="001D497F" w:rsidP="00731B3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 xml:space="preserve">Постигая географические знания, школьники осознают себя хозяевами земли, знатоками природы. Овладевая определенными ценностями, идейно-нравственными, культурными и этическими принципами и нормами поведения, они становятся частью общества и природы не только в </w:t>
      </w:r>
      <w:r w:rsidR="00731B3C" w:rsidRPr="005762A7">
        <w:rPr>
          <w:rFonts w:ascii="Times New Roman" w:hAnsi="Times New Roman" w:cs="Times New Roman"/>
          <w:sz w:val="32"/>
          <w:szCs w:val="32"/>
        </w:rPr>
        <w:t>масштабах своего</w:t>
      </w:r>
      <w:r w:rsidRPr="005762A7">
        <w:rPr>
          <w:rFonts w:ascii="Times New Roman" w:hAnsi="Times New Roman" w:cs="Times New Roman"/>
          <w:sz w:val="32"/>
          <w:szCs w:val="32"/>
        </w:rPr>
        <w:t xml:space="preserve"> края, родной страны, но и всей планеты Земля.</w:t>
      </w:r>
    </w:p>
    <w:p w:rsidR="001D497F" w:rsidRPr="005762A7" w:rsidRDefault="00237242" w:rsidP="00731B3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497F" w:rsidRPr="005762A7">
        <w:rPr>
          <w:rFonts w:ascii="Times New Roman" w:hAnsi="Times New Roman" w:cs="Times New Roman"/>
          <w:sz w:val="32"/>
          <w:szCs w:val="32"/>
        </w:rPr>
        <w:t xml:space="preserve">Наша планета, наша Земля огромна, и в тоже время такая маленькая, такая  беззащитная во Вселенной. Только человек, </w:t>
      </w:r>
      <w:r w:rsidR="001B66A6" w:rsidRPr="005762A7">
        <w:rPr>
          <w:rFonts w:ascii="Times New Roman" w:hAnsi="Times New Roman" w:cs="Times New Roman"/>
          <w:sz w:val="32"/>
          <w:szCs w:val="32"/>
        </w:rPr>
        <w:t xml:space="preserve"> </w:t>
      </w:r>
      <w:r w:rsidR="001D497F" w:rsidRPr="005762A7">
        <w:rPr>
          <w:rFonts w:ascii="Times New Roman" w:hAnsi="Times New Roman" w:cs="Times New Roman"/>
          <w:sz w:val="32"/>
          <w:szCs w:val="32"/>
        </w:rPr>
        <w:t>живущий на  Земле</w:t>
      </w:r>
      <w:r w:rsidR="00194C4A" w:rsidRPr="005762A7">
        <w:rPr>
          <w:rFonts w:ascii="Times New Roman" w:hAnsi="Times New Roman" w:cs="Times New Roman"/>
          <w:sz w:val="32"/>
          <w:szCs w:val="32"/>
        </w:rPr>
        <w:t>,</w:t>
      </w:r>
      <w:r w:rsidR="001D497F" w:rsidRPr="005762A7">
        <w:rPr>
          <w:rFonts w:ascii="Times New Roman" w:hAnsi="Times New Roman" w:cs="Times New Roman"/>
          <w:sz w:val="32"/>
          <w:szCs w:val="32"/>
        </w:rPr>
        <w:t xml:space="preserve"> может определить ее дальнейшую с</w:t>
      </w:r>
      <w:r w:rsidR="001B66A6" w:rsidRPr="005762A7">
        <w:rPr>
          <w:rFonts w:ascii="Times New Roman" w:hAnsi="Times New Roman" w:cs="Times New Roman"/>
          <w:sz w:val="32"/>
          <w:szCs w:val="32"/>
        </w:rPr>
        <w:t>у</w:t>
      </w:r>
      <w:r w:rsidR="001D497F" w:rsidRPr="005762A7">
        <w:rPr>
          <w:rFonts w:ascii="Times New Roman" w:hAnsi="Times New Roman" w:cs="Times New Roman"/>
          <w:sz w:val="32"/>
          <w:szCs w:val="32"/>
        </w:rPr>
        <w:t>дьб</w:t>
      </w:r>
      <w:r w:rsidR="001B66A6" w:rsidRPr="005762A7">
        <w:rPr>
          <w:rFonts w:ascii="Times New Roman" w:hAnsi="Times New Roman" w:cs="Times New Roman"/>
          <w:sz w:val="32"/>
          <w:szCs w:val="32"/>
        </w:rPr>
        <w:t>у: либо сохранить, либо уничтожить!</w:t>
      </w:r>
    </w:p>
    <w:p w:rsidR="00194C4A" w:rsidRPr="005762A7" w:rsidRDefault="001B66A6" w:rsidP="00731B3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lastRenderedPageBreak/>
        <w:t>География – это наука, которая может воспитать патриотов Земли, людей осознающих значимость и общность глобальных проблем.  Это еще раз доказывает уникальность географии, ее принадлежность одновременно к общественному и естественному циклу дисциплин, ее мировоззренческое значение.</w:t>
      </w:r>
    </w:p>
    <w:p w:rsidR="008821A1" w:rsidRPr="005762A7" w:rsidRDefault="00237242" w:rsidP="00731B3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21A1" w:rsidRPr="005762A7">
        <w:rPr>
          <w:rFonts w:ascii="Times New Roman" w:hAnsi="Times New Roman" w:cs="Times New Roman"/>
          <w:sz w:val="32"/>
          <w:szCs w:val="32"/>
        </w:rPr>
        <w:t>Особое место отводится географии в формировании экологической культуры обучающихся через углубление теоретических знаний в области экологии и охраны природы, развитие экологического мышления, поиск путей решения экологических проблем, воспитание экологически оправданного поведения в природе.</w:t>
      </w:r>
    </w:p>
    <w:p w:rsidR="008821A1" w:rsidRPr="005762A7" w:rsidRDefault="00237242" w:rsidP="00200D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21A1" w:rsidRPr="005762A7">
        <w:rPr>
          <w:rFonts w:ascii="Times New Roman" w:hAnsi="Times New Roman" w:cs="Times New Roman"/>
          <w:sz w:val="32"/>
          <w:szCs w:val="32"/>
        </w:rPr>
        <w:t>Леса топорщатся, и степь клубится.</w:t>
      </w:r>
    </w:p>
    <w:p w:rsidR="008821A1" w:rsidRPr="005762A7" w:rsidRDefault="008821A1" w:rsidP="00200D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Жара изводит и снега блестят.</w:t>
      </w:r>
    </w:p>
    <w:p w:rsidR="008821A1" w:rsidRPr="005762A7" w:rsidRDefault="008821A1" w:rsidP="00200D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Богаты мы, но считанные птицы</w:t>
      </w:r>
    </w:p>
    <w:p w:rsidR="008821A1" w:rsidRPr="005762A7" w:rsidRDefault="008821A1" w:rsidP="00200D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Над считанными рощами летят.</w:t>
      </w:r>
    </w:p>
    <w:p w:rsidR="008821A1" w:rsidRPr="005762A7" w:rsidRDefault="008821A1" w:rsidP="00200D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Над запахом таежной земляники</w:t>
      </w:r>
    </w:p>
    <w:p w:rsidR="008821A1" w:rsidRPr="005762A7" w:rsidRDefault="008821A1" w:rsidP="00200D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Полночный филин ухает из тьмы.</w:t>
      </w:r>
    </w:p>
    <w:p w:rsidR="008821A1" w:rsidRPr="005762A7" w:rsidRDefault="008821A1" w:rsidP="00200D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Неужто внуки лишь по Красной книге</w:t>
      </w:r>
    </w:p>
    <w:p w:rsidR="008821A1" w:rsidRPr="005762A7" w:rsidRDefault="008821A1" w:rsidP="00200D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Узнают, как богаты были мы?! (Р.Рождественский)</w:t>
      </w:r>
    </w:p>
    <w:p w:rsidR="00242CEE" w:rsidRPr="005762A7" w:rsidRDefault="00237242" w:rsidP="00731B3C">
      <w:pPr>
        <w:ind w:firstLine="708"/>
        <w:jc w:val="both"/>
        <w:rPr>
          <w:sz w:val="32"/>
          <w:szCs w:val="32"/>
        </w:rPr>
      </w:pPr>
      <w:r w:rsidRPr="005762A7">
        <w:rPr>
          <w:b/>
          <w:sz w:val="32"/>
          <w:szCs w:val="32"/>
        </w:rPr>
        <w:t xml:space="preserve"> </w:t>
      </w:r>
      <w:r w:rsidR="00242CEE" w:rsidRPr="005762A7">
        <w:rPr>
          <w:sz w:val="32"/>
          <w:szCs w:val="32"/>
        </w:rPr>
        <w:t>Урок географии дает широкие возможности для использования элементов различных технологий, и прежде всего информационных. Знаменитый географ Н.Н. Баранский писал: «Ни один из других предметов в такой степени не нуждается в наглядности и занимательности как география, и в тоже время ни один из предметов не представляет более благоприятного поля для применения наглядных и занимательных способов преподавания, как география».</w:t>
      </w:r>
    </w:p>
    <w:p w:rsidR="007322FC" w:rsidRPr="005762A7" w:rsidRDefault="00237242" w:rsidP="00731B3C">
      <w:pPr>
        <w:ind w:firstLine="708"/>
        <w:jc w:val="both"/>
        <w:rPr>
          <w:sz w:val="32"/>
          <w:szCs w:val="32"/>
        </w:rPr>
      </w:pPr>
      <w:r w:rsidRPr="005762A7">
        <w:rPr>
          <w:b/>
          <w:sz w:val="32"/>
          <w:szCs w:val="32"/>
        </w:rPr>
        <w:t xml:space="preserve"> </w:t>
      </w:r>
      <w:r w:rsidR="00242CEE" w:rsidRPr="005762A7">
        <w:rPr>
          <w:sz w:val="32"/>
          <w:szCs w:val="32"/>
        </w:rPr>
        <w:t xml:space="preserve">Развитию творчества способствует и внеклассная работа по предмету: КВНы, </w:t>
      </w:r>
      <w:r w:rsidR="007322FC" w:rsidRPr="005762A7">
        <w:rPr>
          <w:sz w:val="32"/>
          <w:szCs w:val="32"/>
        </w:rPr>
        <w:t xml:space="preserve">викторины, географические конкурсы и вечера помогают сплотить </w:t>
      </w:r>
      <w:r w:rsidR="00731B3C" w:rsidRPr="005762A7">
        <w:rPr>
          <w:sz w:val="32"/>
          <w:szCs w:val="32"/>
        </w:rPr>
        <w:t>коллектив учащихся, формируют</w:t>
      </w:r>
      <w:r w:rsidR="007322FC" w:rsidRPr="005762A7">
        <w:rPr>
          <w:sz w:val="32"/>
          <w:szCs w:val="32"/>
        </w:rPr>
        <w:t xml:space="preserve"> навыки совместной работы, повышают познавательный интерес, активизируют творческий потенциал учащихся.</w:t>
      </w:r>
    </w:p>
    <w:p w:rsidR="00242CEE" w:rsidRPr="005762A7" w:rsidRDefault="007322FC" w:rsidP="00731B3C">
      <w:pPr>
        <w:ind w:firstLine="708"/>
        <w:jc w:val="both"/>
        <w:rPr>
          <w:sz w:val="32"/>
          <w:szCs w:val="32"/>
        </w:rPr>
      </w:pPr>
      <w:r w:rsidRPr="005762A7">
        <w:rPr>
          <w:sz w:val="32"/>
          <w:szCs w:val="32"/>
        </w:rPr>
        <w:t>География позволяет широко использовать межпредметные связи, и в этом превосходит большинство других учебных предметов в школе.</w:t>
      </w:r>
      <w:r w:rsidR="003E4091" w:rsidRPr="005762A7">
        <w:rPr>
          <w:sz w:val="32"/>
          <w:szCs w:val="32"/>
        </w:rPr>
        <w:t xml:space="preserve"> Изучая природные и общественные явления, география опирается на</w:t>
      </w:r>
      <w:r w:rsidR="00200D4A" w:rsidRPr="005762A7">
        <w:rPr>
          <w:sz w:val="32"/>
          <w:szCs w:val="32"/>
        </w:rPr>
        <w:t xml:space="preserve"> знания математики и физики, химии и биологии, истории и обществознания. А как можно обойтись без литературы, описывая красоту</w:t>
      </w:r>
      <w:r w:rsidR="00731B3C" w:rsidRPr="005762A7">
        <w:rPr>
          <w:sz w:val="32"/>
          <w:szCs w:val="32"/>
        </w:rPr>
        <w:t xml:space="preserve"> и уникальность</w:t>
      </w:r>
      <w:r w:rsidR="00200D4A" w:rsidRPr="005762A7">
        <w:rPr>
          <w:sz w:val="32"/>
          <w:szCs w:val="32"/>
        </w:rPr>
        <w:t xml:space="preserve"> природы нашей планеты!</w:t>
      </w:r>
    </w:p>
    <w:p w:rsidR="00A77937" w:rsidRPr="005762A7" w:rsidRDefault="00A77937" w:rsidP="00200D4A">
      <w:pPr>
        <w:jc w:val="both"/>
        <w:rPr>
          <w:sz w:val="32"/>
          <w:szCs w:val="32"/>
        </w:rPr>
      </w:pPr>
      <w:r w:rsidRPr="005762A7">
        <w:rPr>
          <w:sz w:val="32"/>
          <w:szCs w:val="32"/>
        </w:rPr>
        <w:t xml:space="preserve">Конечно, хорошему предмету нужен хороший учитель. </w:t>
      </w:r>
      <w:r w:rsidR="00237242" w:rsidRPr="005762A7">
        <w:rPr>
          <w:b/>
          <w:sz w:val="32"/>
          <w:szCs w:val="32"/>
        </w:rPr>
        <w:t xml:space="preserve"> </w:t>
      </w:r>
      <w:r w:rsidR="003E4091" w:rsidRPr="005762A7">
        <w:rPr>
          <w:sz w:val="32"/>
          <w:szCs w:val="32"/>
        </w:rPr>
        <w:t>Учитель, который передаст свою любовь к предмету своим ученикам, который</w:t>
      </w:r>
      <w:r w:rsidRPr="005762A7">
        <w:rPr>
          <w:sz w:val="32"/>
          <w:szCs w:val="32"/>
        </w:rPr>
        <w:t xml:space="preserve"> постоянно занима</w:t>
      </w:r>
      <w:r w:rsidR="003E4091" w:rsidRPr="005762A7">
        <w:rPr>
          <w:sz w:val="32"/>
          <w:szCs w:val="32"/>
        </w:rPr>
        <w:t>ется самообразованием: следит за методическими новинками, внедряет современные технологии обучения, использует Интернет.</w:t>
      </w:r>
    </w:p>
    <w:p w:rsidR="00194C4A" w:rsidRPr="005762A7" w:rsidRDefault="00237242" w:rsidP="00B41F9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063617" w:rsidRPr="005762A7">
        <w:rPr>
          <w:rFonts w:ascii="Times New Roman" w:hAnsi="Times New Roman" w:cs="Times New Roman"/>
          <w:sz w:val="32"/>
          <w:szCs w:val="32"/>
        </w:rPr>
        <w:t xml:space="preserve">У меня </w:t>
      </w:r>
      <w:r w:rsidR="00731B3C" w:rsidRPr="005762A7">
        <w:rPr>
          <w:rFonts w:ascii="Times New Roman" w:hAnsi="Times New Roman" w:cs="Times New Roman"/>
          <w:sz w:val="32"/>
          <w:szCs w:val="32"/>
        </w:rPr>
        <w:t>один из самых лучших</w:t>
      </w:r>
      <w:r w:rsidR="00063617" w:rsidRPr="005762A7">
        <w:rPr>
          <w:rFonts w:ascii="Times New Roman" w:hAnsi="Times New Roman" w:cs="Times New Roman"/>
          <w:sz w:val="32"/>
          <w:szCs w:val="32"/>
        </w:rPr>
        <w:t xml:space="preserve"> предмет</w:t>
      </w:r>
      <w:r w:rsidR="00731B3C" w:rsidRPr="005762A7">
        <w:rPr>
          <w:rFonts w:ascii="Times New Roman" w:hAnsi="Times New Roman" w:cs="Times New Roman"/>
          <w:sz w:val="32"/>
          <w:szCs w:val="32"/>
        </w:rPr>
        <w:t>ов</w:t>
      </w:r>
      <w:r w:rsidR="00063617" w:rsidRPr="005762A7">
        <w:rPr>
          <w:rFonts w:ascii="Times New Roman" w:hAnsi="Times New Roman" w:cs="Times New Roman"/>
          <w:sz w:val="32"/>
          <w:szCs w:val="32"/>
        </w:rPr>
        <w:t xml:space="preserve"> в школе. Именно география помогает</w:t>
      </w:r>
      <w:r w:rsidR="00731B3C" w:rsidRPr="005762A7">
        <w:rPr>
          <w:rFonts w:ascii="Times New Roman" w:hAnsi="Times New Roman" w:cs="Times New Roman"/>
          <w:sz w:val="32"/>
          <w:szCs w:val="32"/>
        </w:rPr>
        <w:t xml:space="preserve"> увидеть связь природы и общества,</w:t>
      </w:r>
      <w:r w:rsidR="00242CEE" w:rsidRPr="005762A7">
        <w:rPr>
          <w:rFonts w:ascii="Times New Roman" w:hAnsi="Times New Roman" w:cs="Times New Roman"/>
          <w:sz w:val="32"/>
          <w:szCs w:val="32"/>
        </w:rPr>
        <w:t xml:space="preserve"> связь науки с жизнью. </w:t>
      </w:r>
      <w:r w:rsidRPr="00576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1B3C" w:rsidRPr="005762A7">
        <w:rPr>
          <w:rFonts w:ascii="Times New Roman" w:hAnsi="Times New Roman" w:cs="Times New Roman"/>
          <w:sz w:val="32"/>
          <w:szCs w:val="32"/>
        </w:rPr>
        <w:t>Это так здорово учить</w:t>
      </w:r>
      <w:r w:rsidR="00063617" w:rsidRPr="005762A7">
        <w:rPr>
          <w:rFonts w:ascii="Times New Roman" w:hAnsi="Times New Roman" w:cs="Times New Roman"/>
          <w:sz w:val="32"/>
          <w:szCs w:val="32"/>
        </w:rPr>
        <w:t xml:space="preserve"> предмет</w:t>
      </w:r>
      <w:r w:rsidR="00731B3C" w:rsidRPr="005762A7">
        <w:rPr>
          <w:rFonts w:ascii="Times New Roman" w:hAnsi="Times New Roman" w:cs="Times New Roman"/>
          <w:sz w:val="32"/>
          <w:szCs w:val="32"/>
        </w:rPr>
        <w:t>у</w:t>
      </w:r>
      <w:r w:rsidR="00063617" w:rsidRPr="005762A7">
        <w:rPr>
          <w:rFonts w:ascii="Times New Roman" w:hAnsi="Times New Roman" w:cs="Times New Roman"/>
          <w:sz w:val="32"/>
          <w:szCs w:val="32"/>
        </w:rPr>
        <w:t xml:space="preserve">, который ты любишь. </w:t>
      </w:r>
      <w:r w:rsidRPr="00576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3617" w:rsidRPr="005762A7">
        <w:rPr>
          <w:rFonts w:ascii="Times New Roman" w:hAnsi="Times New Roman" w:cs="Times New Roman"/>
          <w:sz w:val="32"/>
          <w:szCs w:val="32"/>
        </w:rPr>
        <w:t>И каждый урок</w:t>
      </w:r>
      <w:r w:rsidR="00731B3C" w:rsidRPr="005762A7">
        <w:rPr>
          <w:rFonts w:ascii="Times New Roman" w:hAnsi="Times New Roman" w:cs="Times New Roman"/>
          <w:sz w:val="32"/>
          <w:szCs w:val="32"/>
        </w:rPr>
        <w:t xml:space="preserve"> географии</w:t>
      </w:r>
      <w:r w:rsidR="00063617" w:rsidRPr="005762A7">
        <w:rPr>
          <w:rFonts w:ascii="Times New Roman" w:hAnsi="Times New Roman" w:cs="Times New Roman"/>
          <w:sz w:val="32"/>
          <w:szCs w:val="32"/>
        </w:rPr>
        <w:t xml:space="preserve"> как неоконченная повесть, которую хочется писать и писать и невозможно поставить точку.</w:t>
      </w:r>
    </w:p>
    <w:p w:rsidR="00063617" w:rsidRPr="005762A7" w:rsidRDefault="00063617" w:rsidP="0023724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 xml:space="preserve">Когда я на </w:t>
      </w:r>
      <w:r w:rsidR="00242CEE" w:rsidRPr="005762A7">
        <w:rPr>
          <w:rFonts w:ascii="Times New Roman" w:hAnsi="Times New Roman" w:cs="Times New Roman"/>
          <w:sz w:val="32"/>
          <w:szCs w:val="32"/>
        </w:rPr>
        <w:t>у</w:t>
      </w:r>
      <w:r w:rsidRPr="005762A7">
        <w:rPr>
          <w:rFonts w:ascii="Times New Roman" w:hAnsi="Times New Roman" w:cs="Times New Roman"/>
          <w:sz w:val="32"/>
          <w:szCs w:val="32"/>
        </w:rPr>
        <w:t>роки в класс вхожу.</w:t>
      </w:r>
      <w:r w:rsidR="00237242" w:rsidRPr="005762A7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063617" w:rsidRPr="005762A7" w:rsidRDefault="00063617" w:rsidP="0023724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Я обо всем на свете забываю.</w:t>
      </w:r>
      <w:r w:rsidR="00237242" w:rsidRPr="005762A7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063617" w:rsidRPr="005762A7" w:rsidRDefault="00063617" w:rsidP="00237242">
      <w:pPr>
        <w:pStyle w:val="a3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Я в этот час лишь им принадлежу,</w:t>
      </w:r>
    </w:p>
    <w:p w:rsidR="00063617" w:rsidRPr="005762A7" w:rsidRDefault="00063617" w:rsidP="0023724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 xml:space="preserve">Я </w:t>
      </w:r>
      <w:r w:rsidR="00242CEE" w:rsidRPr="005762A7">
        <w:rPr>
          <w:rFonts w:ascii="Times New Roman" w:hAnsi="Times New Roman" w:cs="Times New Roman"/>
          <w:sz w:val="32"/>
          <w:szCs w:val="32"/>
        </w:rPr>
        <w:t>с ними познаю и удивляюсь</w:t>
      </w:r>
      <w:r w:rsidRPr="005762A7">
        <w:rPr>
          <w:rFonts w:ascii="Times New Roman" w:hAnsi="Times New Roman" w:cs="Times New Roman"/>
          <w:sz w:val="32"/>
          <w:szCs w:val="32"/>
        </w:rPr>
        <w:t>.</w:t>
      </w:r>
      <w:r w:rsidR="00237242" w:rsidRPr="005762A7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242CEE" w:rsidRPr="005762A7" w:rsidRDefault="00242CEE" w:rsidP="00200D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762A7">
        <w:rPr>
          <w:rFonts w:ascii="Times New Roman" w:hAnsi="Times New Roman" w:cs="Times New Roman"/>
          <w:sz w:val="32"/>
          <w:szCs w:val="32"/>
        </w:rPr>
        <w:t>География  занима</w:t>
      </w:r>
      <w:r w:rsidR="007322FC" w:rsidRPr="005762A7">
        <w:rPr>
          <w:rFonts w:ascii="Times New Roman" w:hAnsi="Times New Roman" w:cs="Times New Roman"/>
          <w:sz w:val="32"/>
          <w:szCs w:val="32"/>
        </w:rPr>
        <w:t xml:space="preserve">ет </w:t>
      </w:r>
      <w:r w:rsidRPr="005762A7">
        <w:rPr>
          <w:rFonts w:ascii="Times New Roman" w:hAnsi="Times New Roman" w:cs="Times New Roman"/>
          <w:sz w:val="32"/>
          <w:szCs w:val="32"/>
        </w:rPr>
        <w:t xml:space="preserve"> важное место в  системе школьных дисциплин.</w:t>
      </w:r>
      <w:r w:rsidR="00237242" w:rsidRPr="00576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62A7">
        <w:rPr>
          <w:rFonts w:ascii="Times New Roman" w:hAnsi="Times New Roman" w:cs="Times New Roman"/>
          <w:sz w:val="32"/>
          <w:szCs w:val="32"/>
        </w:rPr>
        <w:t>Ведь без географии вы нигде!</w:t>
      </w:r>
    </w:p>
    <w:p w:rsidR="00063617" w:rsidRPr="005762A7" w:rsidRDefault="00063617" w:rsidP="00200D4A">
      <w:pPr>
        <w:pStyle w:val="a3"/>
        <w:jc w:val="both"/>
        <w:rPr>
          <w:sz w:val="32"/>
          <w:szCs w:val="32"/>
        </w:rPr>
      </w:pPr>
    </w:p>
    <w:sectPr w:rsidR="00063617" w:rsidRPr="005762A7" w:rsidSect="00194C4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A0" w:rsidRDefault="007139A0" w:rsidP="005762A7">
      <w:r>
        <w:separator/>
      </w:r>
    </w:p>
  </w:endnote>
  <w:endnote w:type="continuationSeparator" w:id="0">
    <w:p w:rsidR="007139A0" w:rsidRDefault="007139A0" w:rsidP="0057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553"/>
      <w:docPartObj>
        <w:docPartGallery w:val="Page Numbers (Bottom of Page)"/>
        <w:docPartUnique/>
      </w:docPartObj>
    </w:sdtPr>
    <w:sdtContent>
      <w:p w:rsidR="005762A7" w:rsidRDefault="005762A7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762A7" w:rsidRDefault="005762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A0" w:rsidRDefault="007139A0" w:rsidP="005762A7">
      <w:r>
        <w:separator/>
      </w:r>
    </w:p>
  </w:footnote>
  <w:footnote w:type="continuationSeparator" w:id="0">
    <w:p w:rsidR="007139A0" w:rsidRDefault="007139A0" w:rsidP="00576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644"/>
    <w:rsid w:val="00063617"/>
    <w:rsid w:val="00194C4A"/>
    <w:rsid w:val="001B66A6"/>
    <w:rsid w:val="001D497F"/>
    <w:rsid w:val="00200D4A"/>
    <w:rsid w:val="00237242"/>
    <w:rsid w:val="00242CEE"/>
    <w:rsid w:val="003D74B7"/>
    <w:rsid w:val="003E4091"/>
    <w:rsid w:val="005762A7"/>
    <w:rsid w:val="007139A0"/>
    <w:rsid w:val="00731B3C"/>
    <w:rsid w:val="007322FC"/>
    <w:rsid w:val="008821A1"/>
    <w:rsid w:val="008E6EC6"/>
    <w:rsid w:val="009D34F9"/>
    <w:rsid w:val="00A04328"/>
    <w:rsid w:val="00A07E66"/>
    <w:rsid w:val="00A172D8"/>
    <w:rsid w:val="00A77937"/>
    <w:rsid w:val="00B41F90"/>
    <w:rsid w:val="00BD2644"/>
    <w:rsid w:val="00D4370C"/>
    <w:rsid w:val="00D57C42"/>
    <w:rsid w:val="00E20593"/>
    <w:rsid w:val="00EA07E8"/>
    <w:rsid w:val="00ED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C4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76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6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6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Празднова</dc:creator>
  <cp:lastModifiedBy>Празднова</cp:lastModifiedBy>
  <cp:revision>13</cp:revision>
  <cp:lastPrinted>2012-04-02T17:54:00Z</cp:lastPrinted>
  <dcterms:created xsi:type="dcterms:W3CDTF">2012-03-23T09:35:00Z</dcterms:created>
  <dcterms:modified xsi:type="dcterms:W3CDTF">2012-05-10T14:59:00Z</dcterms:modified>
</cp:coreProperties>
</file>