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D9" w:rsidRDefault="000A7346">
      <w:pPr>
        <w:rPr>
          <w:b/>
          <w:sz w:val="28"/>
          <w:szCs w:val="28"/>
        </w:rPr>
      </w:pPr>
      <w:r w:rsidRPr="00DA3BD0">
        <w:rPr>
          <w:b/>
          <w:sz w:val="28"/>
          <w:szCs w:val="28"/>
        </w:rPr>
        <w:t>Постоянный ток. Ток в различных средах.</w:t>
      </w:r>
    </w:p>
    <w:p w:rsidR="00DA3BD0" w:rsidRPr="00DA3BD0" w:rsidRDefault="00DA3BD0">
      <w:pPr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0A7346" w:rsidRDefault="000A7346" w:rsidP="000A7346">
      <w:pPr>
        <w:pStyle w:val="a3"/>
        <w:numPr>
          <w:ilvl w:val="0"/>
          <w:numId w:val="1"/>
        </w:numPr>
      </w:pPr>
      <w:r>
        <w:t>Что такое электрический ток</w:t>
      </w:r>
    </w:p>
    <w:p w:rsidR="000A7346" w:rsidRDefault="000A7346" w:rsidP="000A7346">
      <w:pPr>
        <w:pStyle w:val="a3"/>
        <w:numPr>
          <w:ilvl w:val="0"/>
          <w:numId w:val="1"/>
        </w:numPr>
      </w:pPr>
      <w:r>
        <w:t>Условия существования тока</w:t>
      </w:r>
    </w:p>
    <w:p w:rsidR="000A7346" w:rsidRDefault="000A7346" w:rsidP="000A7346">
      <w:pPr>
        <w:pStyle w:val="a3"/>
        <w:numPr>
          <w:ilvl w:val="0"/>
          <w:numId w:val="1"/>
        </w:numPr>
      </w:pPr>
      <w:r>
        <w:t>Сила тока (определение</w:t>
      </w:r>
      <w:proofErr w:type="gramStart"/>
      <w:r>
        <w:t xml:space="preserve"> ,</w:t>
      </w:r>
      <w:proofErr w:type="gramEnd"/>
      <w:r>
        <w:t xml:space="preserve"> формула)</w:t>
      </w:r>
    </w:p>
    <w:p w:rsidR="000A7346" w:rsidRDefault="000A7346" w:rsidP="000A7346">
      <w:pPr>
        <w:pStyle w:val="a3"/>
        <w:numPr>
          <w:ilvl w:val="0"/>
          <w:numId w:val="1"/>
        </w:numPr>
      </w:pPr>
      <w:r>
        <w:t>Единицы силы тока</w:t>
      </w:r>
    </w:p>
    <w:p w:rsidR="000A7346" w:rsidRDefault="000A7346" w:rsidP="000A7346">
      <w:pPr>
        <w:pStyle w:val="a3"/>
        <w:numPr>
          <w:ilvl w:val="0"/>
          <w:numId w:val="1"/>
        </w:numPr>
      </w:pPr>
      <w:proofErr w:type="gramStart"/>
      <w:r>
        <w:t>Формула связи силы тока и скорости упорядоченного движения частиц)</w:t>
      </w:r>
      <w:proofErr w:type="gramEnd"/>
    </w:p>
    <w:p w:rsidR="000A7346" w:rsidRDefault="000A7346" w:rsidP="000A7346">
      <w:pPr>
        <w:pStyle w:val="a3"/>
        <w:numPr>
          <w:ilvl w:val="0"/>
          <w:numId w:val="1"/>
        </w:numPr>
      </w:pPr>
      <w:r>
        <w:t>Закон Ома для участка цепи (формула</w:t>
      </w:r>
      <w:proofErr w:type="gramStart"/>
      <w:r>
        <w:t xml:space="preserve"> ,</w:t>
      </w:r>
      <w:proofErr w:type="gramEnd"/>
      <w:r>
        <w:t xml:space="preserve"> формулировка)</w:t>
      </w:r>
    </w:p>
    <w:p w:rsidR="000A7346" w:rsidRDefault="000A7346" w:rsidP="000A7346">
      <w:pPr>
        <w:pStyle w:val="a3"/>
        <w:numPr>
          <w:ilvl w:val="0"/>
          <w:numId w:val="1"/>
        </w:numPr>
      </w:pPr>
      <w:r>
        <w:t>Что такое сопротивление?</w:t>
      </w:r>
    </w:p>
    <w:p w:rsidR="000A7346" w:rsidRDefault="000A7346" w:rsidP="000A7346">
      <w:pPr>
        <w:pStyle w:val="a3"/>
        <w:numPr>
          <w:ilvl w:val="0"/>
          <w:numId w:val="1"/>
        </w:numPr>
      </w:pPr>
      <w:r>
        <w:t>Формула  для  расчета  сопротивления</w:t>
      </w:r>
    </w:p>
    <w:p w:rsidR="003225AC" w:rsidRDefault="003225AC" w:rsidP="000A7346">
      <w:pPr>
        <w:pStyle w:val="a3"/>
        <w:numPr>
          <w:ilvl w:val="0"/>
          <w:numId w:val="1"/>
        </w:numPr>
      </w:pPr>
      <w:r>
        <w:t>Единицы сопротивления</w:t>
      </w:r>
    </w:p>
    <w:p w:rsidR="003225AC" w:rsidRDefault="003225AC" w:rsidP="000A7346">
      <w:pPr>
        <w:pStyle w:val="a3"/>
        <w:numPr>
          <w:ilvl w:val="0"/>
          <w:numId w:val="1"/>
        </w:numPr>
      </w:pPr>
      <w:r>
        <w:t>Последовательное соединение проводнико</w:t>
      </w:r>
      <w:proofErr w:type="gramStart"/>
      <w:r>
        <w:t>в(</w:t>
      </w:r>
      <w:proofErr w:type="gramEnd"/>
      <w:r>
        <w:t>схема,  определение)</w:t>
      </w:r>
    </w:p>
    <w:p w:rsidR="003225AC" w:rsidRDefault="003225AC" w:rsidP="000A7346">
      <w:pPr>
        <w:pStyle w:val="a3"/>
        <w:numPr>
          <w:ilvl w:val="0"/>
          <w:numId w:val="1"/>
        </w:numPr>
      </w:pPr>
      <w:r>
        <w:t>Параллельное соединение проводников (схема, определение)</w:t>
      </w:r>
    </w:p>
    <w:p w:rsidR="003225AC" w:rsidRDefault="003225AC" w:rsidP="000A7346">
      <w:pPr>
        <w:pStyle w:val="a3"/>
        <w:numPr>
          <w:ilvl w:val="0"/>
          <w:numId w:val="1"/>
        </w:numPr>
      </w:pPr>
      <w:r>
        <w:t>Законы последовательно соединения  (формулы и формулировки)</w:t>
      </w:r>
    </w:p>
    <w:p w:rsidR="003225AC" w:rsidRDefault="003225AC" w:rsidP="000A7346">
      <w:pPr>
        <w:pStyle w:val="a3"/>
        <w:numPr>
          <w:ilvl w:val="0"/>
          <w:numId w:val="1"/>
        </w:numPr>
      </w:pPr>
      <w:r>
        <w:t>Законы параллельного соединения  (формулы и формулировки)</w:t>
      </w:r>
    </w:p>
    <w:p w:rsidR="003225AC" w:rsidRDefault="007600A4" w:rsidP="000A7346">
      <w:pPr>
        <w:pStyle w:val="a3"/>
        <w:numPr>
          <w:ilvl w:val="0"/>
          <w:numId w:val="1"/>
        </w:numPr>
      </w:pPr>
      <w:r>
        <w:t>Формулы работы тока</w:t>
      </w:r>
    </w:p>
    <w:p w:rsidR="007600A4" w:rsidRDefault="007600A4" w:rsidP="007600A4">
      <w:pPr>
        <w:pStyle w:val="a3"/>
        <w:numPr>
          <w:ilvl w:val="0"/>
          <w:numId w:val="1"/>
        </w:numPr>
      </w:pPr>
      <w:r>
        <w:t>Закон  Джоуля - Ленца (формула</w:t>
      </w:r>
      <w:proofErr w:type="gramStart"/>
      <w:r>
        <w:t xml:space="preserve"> ,</w:t>
      </w:r>
      <w:proofErr w:type="gramEnd"/>
      <w:r>
        <w:t xml:space="preserve"> формулировка)</w:t>
      </w:r>
    </w:p>
    <w:p w:rsidR="007600A4" w:rsidRDefault="007600A4" w:rsidP="000A7346">
      <w:pPr>
        <w:pStyle w:val="a3"/>
        <w:numPr>
          <w:ilvl w:val="0"/>
          <w:numId w:val="1"/>
        </w:numPr>
      </w:pPr>
      <w:r>
        <w:t>Мощность тока  (определение</w:t>
      </w:r>
      <w:proofErr w:type="gramStart"/>
      <w:r>
        <w:t xml:space="preserve"> ,</w:t>
      </w:r>
      <w:proofErr w:type="gramEnd"/>
      <w:r>
        <w:t xml:space="preserve"> формула)</w:t>
      </w:r>
    </w:p>
    <w:p w:rsidR="007600A4" w:rsidRDefault="007600A4" w:rsidP="000A7346">
      <w:pPr>
        <w:pStyle w:val="a3"/>
        <w:numPr>
          <w:ilvl w:val="0"/>
          <w:numId w:val="1"/>
        </w:numPr>
      </w:pPr>
      <w:r>
        <w:t>Единицы мощности</w:t>
      </w:r>
    </w:p>
    <w:p w:rsidR="007600A4" w:rsidRDefault="007600A4" w:rsidP="000A7346">
      <w:pPr>
        <w:pStyle w:val="a3"/>
        <w:numPr>
          <w:ilvl w:val="0"/>
          <w:numId w:val="1"/>
        </w:numPr>
      </w:pPr>
      <w:r>
        <w:t>Дополнительные формулы дл расчета мощности тока</w:t>
      </w:r>
    </w:p>
    <w:p w:rsidR="007600A4" w:rsidRDefault="007600A4" w:rsidP="000A7346">
      <w:pPr>
        <w:pStyle w:val="a3"/>
        <w:numPr>
          <w:ilvl w:val="0"/>
          <w:numId w:val="1"/>
        </w:numPr>
      </w:pPr>
      <w:r>
        <w:t>Что такое сторонние силы?</w:t>
      </w:r>
    </w:p>
    <w:p w:rsidR="007600A4" w:rsidRDefault="007600A4" w:rsidP="000A7346">
      <w:pPr>
        <w:pStyle w:val="a3"/>
        <w:numPr>
          <w:ilvl w:val="0"/>
          <w:numId w:val="1"/>
        </w:numPr>
      </w:pPr>
      <w:r>
        <w:t>ЭДС (формула</w:t>
      </w:r>
      <w:proofErr w:type="gramStart"/>
      <w:r>
        <w:t xml:space="preserve"> ,</w:t>
      </w:r>
      <w:proofErr w:type="gramEnd"/>
      <w:r>
        <w:t xml:space="preserve"> формулировка, единицы)</w:t>
      </w:r>
    </w:p>
    <w:p w:rsidR="007600A4" w:rsidRDefault="007600A4" w:rsidP="007600A4">
      <w:pPr>
        <w:pStyle w:val="a3"/>
        <w:numPr>
          <w:ilvl w:val="0"/>
          <w:numId w:val="1"/>
        </w:numPr>
      </w:pPr>
      <w:r>
        <w:t>Закон Ома для полной цепи   (формулы и формулировки)</w:t>
      </w:r>
    </w:p>
    <w:p w:rsidR="007600A4" w:rsidRDefault="000A7DE2" w:rsidP="000A7346">
      <w:pPr>
        <w:pStyle w:val="a3"/>
        <w:numPr>
          <w:ilvl w:val="0"/>
          <w:numId w:val="1"/>
        </w:numPr>
      </w:pPr>
      <w:r>
        <w:t xml:space="preserve">Ток короткого замыкания </w:t>
      </w:r>
      <w:proofErr w:type="gramStart"/>
      <w:r>
        <w:t xml:space="preserve">( </w:t>
      </w:r>
      <w:proofErr w:type="gramEnd"/>
      <w:r>
        <w:t>формула и условия)</w:t>
      </w:r>
    </w:p>
    <w:p w:rsidR="000A7DE2" w:rsidRDefault="000A7DE2" w:rsidP="000A7346">
      <w:pPr>
        <w:pStyle w:val="a3"/>
        <w:numPr>
          <w:ilvl w:val="0"/>
          <w:numId w:val="1"/>
        </w:numPr>
      </w:pPr>
      <w:r>
        <w:t>Расскажите о строении металлов</w:t>
      </w:r>
    </w:p>
    <w:p w:rsidR="000A7DE2" w:rsidRDefault="000A7DE2" w:rsidP="000A7346">
      <w:pPr>
        <w:pStyle w:val="a3"/>
        <w:numPr>
          <w:ilvl w:val="0"/>
          <w:numId w:val="1"/>
        </w:numPr>
      </w:pPr>
      <w:r>
        <w:t>Каковы носители тока в металлах?</w:t>
      </w:r>
    </w:p>
    <w:p w:rsidR="000A7DE2" w:rsidRDefault="000A7DE2" w:rsidP="000A7346">
      <w:pPr>
        <w:pStyle w:val="a3"/>
        <w:numPr>
          <w:ilvl w:val="0"/>
          <w:numId w:val="1"/>
        </w:numPr>
      </w:pPr>
      <w:r>
        <w:t>Опыт, доказывающий этот факт</w:t>
      </w:r>
    </w:p>
    <w:p w:rsidR="000A7DE2" w:rsidRDefault="000A7DE2" w:rsidP="000A7346">
      <w:pPr>
        <w:pStyle w:val="a3"/>
        <w:numPr>
          <w:ilvl w:val="0"/>
          <w:numId w:val="1"/>
        </w:numPr>
      </w:pPr>
      <w:r>
        <w:t>Формула  связи сопротивления и температуры</w:t>
      </w:r>
    </w:p>
    <w:p w:rsidR="000A7DE2" w:rsidRDefault="000A7DE2" w:rsidP="000A7346">
      <w:pPr>
        <w:pStyle w:val="a3"/>
        <w:numPr>
          <w:ilvl w:val="0"/>
          <w:numId w:val="1"/>
        </w:numPr>
      </w:pPr>
      <w:r>
        <w:t>График зависимости температуры и сопротивления металла</w:t>
      </w:r>
    </w:p>
    <w:p w:rsidR="000A7DE2" w:rsidRDefault="000A7DE2" w:rsidP="000A7346">
      <w:pPr>
        <w:pStyle w:val="a3"/>
        <w:numPr>
          <w:ilvl w:val="0"/>
          <w:numId w:val="1"/>
        </w:numPr>
      </w:pPr>
      <w:r>
        <w:t>Расскажите о явлении сверхпроводимости</w:t>
      </w:r>
    </w:p>
    <w:p w:rsidR="000A7DE2" w:rsidRDefault="000A7DE2" w:rsidP="000A7346">
      <w:pPr>
        <w:pStyle w:val="a3"/>
        <w:numPr>
          <w:ilvl w:val="0"/>
          <w:numId w:val="1"/>
        </w:numPr>
      </w:pPr>
      <w:r>
        <w:t>Что такое электролиты?</w:t>
      </w:r>
    </w:p>
    <w:p w:rsidR="000A7DE2" w:rsidRDefault="000A7DE2" w:rsidP="000A7346">
      <w:pPr>
        <w:pStyle w:val="a3"/>
        <w:numPr>
          <w:ilvl w:val="0"/>
          <w:numId w:val="1"/>
        </w:numPr>
      </w:pPr>
      <w:r>
        <w:lastRenderedPageBreak/>
        <w:t>Что такое электролитическая диссоциация?</w:t>
      </w:r>
    </w:p>
    <w:p w:rsidR="000A7DE2" w:rsidRDefault="000A7DE2" w:rsidP="000A7346">
      <w:pPr>
        <w:pStyle w:val="a3"/>
        <w:numPr>
          <w:ilvl w:val="0"/>
          <w:numId w:val="1"/>
        </w:numPr>
      </w:pPr>
      <w:r>
        <w:t>Что такое степень диссоциации?</w:t>
      </w:r>
    </w:p>
    <w:p w:rsidR="000A7DE2" w:rsidRDefault="000A7DE2" w:rsidP="000A7346">
      <w:pPr>
        <w:pStyle w:val="a3"/>
        <w:numPr>
          <w:ilvl w:val="0"/>
          <w:numId w:val="1"/>
        </w:numPr>
      </w:pPr>
      <w:r>
        <w:t>От чего зависит степень диссоциации?</w:t>
      </w:r>
    </w:p>
    <w:p w:rsidR="000A7DE2" w:rsidRDefault="000A7DE2" w:rsidP="000A7346">
      <w:pPr>
        <w:pStyle w:val="a3"/>
        <w:numPr>
          <w:ilvl w:val="0"/>
          <w:numId w:val="1"/>
        </w:numPr>
      </w:pPr>
      <w:r>
        <w:t>Каковы носители тока в электролитах?</w:t>
      </w:r>
    </w:p>
    <w:p w:rsidR="000A7DE2" w:rsidRDefault="000A7DE2" w:rsidP="000A7346">
      <w:pPr>
        <w:pStyle w:val="a3"/>
        <w:numPr>
          <w:ilvl w:val="0"/>
          <w:numId w:val="1"/>
        </w:numPr>
      </w:pPr>
      <w:r>
        <w:t>Дайте определение  электролизу</w:t>
      </w:r>
    </w:p>
    <w:p w:rsidR="00CB65DC" w:rsidRDefault="00CB65DC" w:rsidP="00CB65DC">
      <w:pPr>
        <w:pStyle w:val="a3"/>
        <w:numPr>
          <w:ilvl w:val="0"/>
          <w:numId w:val="1"/>
        </w:numPr>
      </w:pPr>
      <w:r>
        <w:t>Законы электролиза (формулы, формулировки)</w:t>
      </w:r>
    </w:p>
    <w:p w:rsidR="000A7DE2" w:rsidRDefault="00CB65DC" w:rsidP="000A7346">
      <w:pPr>
        <w:pStyle w:val="a3"/>
        <w:numPr>
          <w:ilvl w:val="0"/>
          <w:numId w:val="1"/>
        </w:numPr>
      </w:pPr>
      <w:r>
        <w:t xml:space="preserve">Что такое число Фарадея </w:t>
      </w:r>
      <w:proofErr w:type="gramStart"/>
      <w:r>
        <w:t xml:space="preserve">( </w:t>
      </w:r>
      <w:proofErr w:type="gramEnd"/>
      <w:r>
        <w:t>значение, физический смысл, единицы)</w:t>
      </w:r>
    </w:p>
    <w:p w:rsidR="00CB65DC" w:rsidRDefault="00CB65DC" w:rsidP="000A7346">
      <w:pPr>
        <w:pStyle w:val="a3"/>
        <w:numPr>
          <w:ilvl w:val="0"/>
          <w:numId w:val="1"/>
        </w:numPr>
      </w:pPr>
      <w:r>
        <w:t>Что такое электрохимический эквивалент?</w:t>
      </w:r>
    </w:p>
    <w:p w:rsidR="00CB65DC" w:rsidRDefault="00CB65DC" w:rsidP="000A7346">
      <w:pPr>
        <w:pStyle w:val="a3"/>
        <w:numPr>
          <w:ilvl w:val="0"/>
          <w:numId w:val="1"/>
        </w:numPr>
      </w:pPr>
      <w:r>
        <w:t>Что такое химический эквивалент?</w:t>
      </w:r>
    </w:p>
    <w:p w:rsidR="00CB65DC" w:rsidRDefault="00CB65DC" w:rsidP="000A7346">
      <w:pPr>
        <w:pStyle w:val="a3"/>
        <w:numPr>
          <w:ilvl w:val="0"/>
          <w:numId w:val="1"/>
        </w:numPr>
      </w:pPr>
      <w:r>
        <w:t>Запишите обобщенный закон электролиза</w:t>
      </w:r>
    </w:p>
    <w:p w:rsidR="00CB65DC" w:rsidRDefault="00CB65DC" w:rsidP="000A7346">
      <w:pPr>
        <w:pStyle w:val="a3"/>
        <w:numPr>
          <w:ilvl w:val="0"/>
          <w:numId w:val="1"/>
        </w:numPr>
      </w:pPr>
      <w:r>
        <w:t>График зависимости сопротивления электролита от температуры</w:t>
      </w:r>
    </w:p>
    <w:p w:rsidR="00CB65DC" w:rsidRDefault="00CB65DC" w:rsidP="000A7346">
      <w:pPr>
        <w:pStyle w:val="a3"/>
        <w:numPr>
          <w:ilvl w:val="0"/>
          <w:numId w:val="1"/>
        </w:numPr>
      </w:pPr>
      <w:r>
        <w:t>Каковы носители тока в вакууме?</w:t>
      </w:r>
    </w:p>
    <w:p w:rsidR="00CB65DC" w:rsidRDefault="00CB65DC" w:rsidP="000A7346">
      <w:pPr>
        <w:pStyle w:val="a3"/>
        <w:numPr>
          <w:ilvl w:val="0"/>
          <w:numId w:val="1"/>
        </w:numPr>
      </w:pPr>
      <w:r>
        <w:t>Что такое термоэлектронная эмиссия?</w:t>
      </w:r>
    </w:p>
    <w:p w:rsidR="00CB65DC" w:rsidRDefault="00CB65DC" w:rsidP="000A7346">
      <w:pPr>
        <w:pStyle w:val="a3"/>
        <w:numPr>
          <w:ilvl w:val="0"/>
          <w:numId w:val="1"/>
        </w:numPr>
      </w:pPr>
      <w:r>
        <w:t>Вакуумный  диод (устройство и принцип действия)</w:t>
      </w:r>
    </w:p>
    <w:p w:rsidR="00CB65DC" w:rsidRDefault="00CB65DC" w:rsidP="000A7346">
      <w:pPr>
        <w:pStyle w:val="a3"/>
        <w:numPr>
          <w:ilvl w:val="0"/>
          <w:numId w:val="1"/>
        </w:numPr>
      </w:pPr>
      <w:r>
        <w:t>Вольт - амперная характеристика вакуумного диода</w:t>
      </w:r>
    </w:p>
    <w:p w:rsidR="00DA3BD0" w:rsidRDefault="00DA3BD0" w:rsidP="000A7346">
      <w:pPr>
        <w:pStyle w:val="a3"/>
        <w:numPr>
          <w:ilvl w:val="0"/>
          <w:numId w:val="1"/>
        </w:numPr>
      </w:pPr>
      <w:r>
        <w:t>Электронно-лучевая трубка</w:t>
      </w:r>
    </w:p>
    <w:p w:rsidR="00CB65DC" w:rsidRDefault="00CB65DC" w:rsidP="000A7346">
      <w:pPr>
        <w:pStyle w:val="a3"/>
        <w:numPr>
          <w:ilvl w:val="0"/>
          <w:numId w:val="1"/>
        </w:numPr>
      </w:pPr>
      <w:r>
        <w:t>Каковы носители тока в газах?</w:t>
      </w:r>
      <w:r w:rsidR="00DA3BD0">
        <w:t xml:space="preserve"> Условия их образования</w:t>
      </w:r>
    </w:p>
    <w:p w:rsidR="00CB65DC" w:rsidRDefault="00CB65DC" w:rsidP="000A7346">
      <w:pPr>
        <w:pStyle w:val="a3"/>
        <w:numPr>
          <w:ilvl w:val="0"/>
          <w:numId w:val="1"/>
        </w:numPr>
      </w:pPr>
      <w:r>
        <w:t>Что такое газовый разряд? Два вида</w:t>
      </w:r>
      <w:r w:rsidR="00DA3BD0">
        <w:t>, условия</w:t>
      </w:r>
    </w:p>
    <w:p w:rsidR="00CB65DC" w:rsidRDefault="00CB65DC" w:rsidP="000A7346">
      <w:pPr>
        <w:pStyle w:val="a3"/>
        <w:numPr>
          <w:ilvl w:val="0"/>
          <w:numId w:val="1"/>
        </w:numPr>
      </w:pPr>
      <w:r>
        <w:t>Вольт – амперная характеристика газового разряда</w:t>
      </w:r>
    </w:p>
    <w:p w:rsidR="00DA3BD0" w:rsidRDefault="00DA3BD0" w:rsidP="000A7346">
      <w:pPr>
        <w:pStyle w:val="a3"/>
        <w:numPr>
          <w:ilvl w:val="0"/>
          <w:numId w:val="1"/>
        </w:numPr>
      </w:pPr>
      <w:r>
        <w:t>Виды самостоятельного газового разряда, примеры</w:t>
      </w:r>
    </w:p>
    <w:p w:rsidR="00DA3BD0" w:rsidRDefault="00DA3BD0" w:rsidP="000A7346">
      <w:pPr>
        <w:pStyle w:val="a3"/>
        <w:numPr>
          <w:ilvl w:val="0"/>
          <w:numId w:val="1"/>
        </w:numPr>
      </w:pPr>
      <w:r>
        <w:t>Каковы носители тока в чистом полупроводнике*</w:t>
      </w:r>
    </w:p>
    <w:p w:rsidR="00DA3BD0" w:rsidRDefault="00DA3BD0" w:rsidP="000A7346">
      <w:pPr>
        <w:pStyle w:val="a3"/>
        <w:numPr>
          <w:ilvl w:val="0"/>
          <w:numId w:val="1"/>
        </w:numPr>
      </w:pPr>
      <w:r>
        <w:t xml:space="preserve">Проводимость проводника с </w:t>
      </w:r>
      <w:proofErr w:type="spellStart"/>
      <w:r>
        <w:t>донорной</w:t>
      </w:r>
      <w:proofErr w:type="spellEnd"/>
      <w:r>
        <w:t xml:space="preserve"> примесью</w:t>
      </w:r>
    </w:p>
    <w:p w:rsidR="00DA3BD0" w:rsidRDefault="00DA3BD0" w:rsidP="000A7346">
      <w:pPr>
        <w:pStyle w:val="a3"/>
        <w:numPr>
          <w:ilvl w:val="0"/>
          <w:numId w:val="1"/>
        </w:numPr>
      </w:pPr>
      <w:r>
        <w:t>Проводимость проводников с акцепторной примесью</w:t>
      </w:r>
    </w:p>
    <w:p w:rsidR="00DA3BD0" w:rsidRDefault="00DA3BD0" w:rsidP="000A7346">
      <w:pPr>
        <w:pStyle w:val="a3"/>
        <w:numPr>
          <w:ilvl w:val="0"/>
          <w:numId w:val="1"/>
        </w:numPr>
      </w:pPr>
      <w:r>
        <w:rPr>
          <w:lang w:val="en-US"/>
        </w:rPr>
        <w:t>P</w:t>
      </w:r>
      <w:r w:rsidRPr="00DA3BD0">
        <w:t>-</w:t>
      </w:r>
      <w:r>
        <w:rPr>
          <w:lang w:val="en-US"/>
        </w:rPr>
        <w:t>n</w:t>
      </w:r>
      <w:r>
        <w:t xml:space="preserve"> переход ( полупроводниковый диод)Устройство и принцип действия</w:t>
      </w:r>
    </w:p>
    <w:p w:rsidR="00DA3BD0" w:rsidRPr="000A7346" w:rsidRDefault="00DA3BD0" w:rsidP="000A7346">
      <w:pPr>
        <w:pStyle w:val="a3"/>
        <w:numPr>
          <w:ilvl w:val="0"/>
          <w:numId w:val="1"/>
        </w:numPr>
      </w:pPr>
      <w:r>
        <w:t>Воль</w:t>
      </w:r>
      <w:proofErr w:type="gramStart"/>
      <w:r>
        <w:t>т-</w:t>
      </w:r>
      <w:proofErr w:type="gramEnd"/>
      <w:r>
        <w:t xml:space="preserve"> амперная характеристика полупроводникового диода</w:t>
      </w:r>
    </w:p>
    <w:sectPr w:rsidR="00DA3BD0" w:rsidRPr="000A7346" w:rsidSect="000A734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7F51"/>
    <w:multiLevelType w:val="hybridMultilevel"/>
    <w:tmpl w:val="F1E8F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7346"/>
    <w:rsid w:val="000A7346"/>
    <w:rsid w:val="000A7DE2"/>
    <w:rsid w:val="003225AC"/>
    <w:rsid w:val="004259EE"/>
    <w:rsid w:val="007600A4"/>
    <w:rsid w:val="009849D9"/>
    <w:rsid w:val="00CB65DC"/>
    <w:rsid w:val="00DA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3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cp:lastPrinted>2014-05-17T13:45:00Z</cp:lastPrinted>
  <dcterms:created xsi:type="dcterms:W3CDTF">2014-05-17T12:42:00Z</dcterms:created>
  <dcterms:modified xsi:type="dcterms:W3CDTF">2014-05-17T13:55:00Z</dcterms:modified>
</cp:coreProperties>
</file>