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B2" w:rsidRPr="00FB58B2" w:rsidRDefault="00FB58B2" w:rsidP="00FB58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58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 физики в 7-м классе по теме "</w:t>
      </w:r>
      <w:r w:rsidR="00CB67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царстве Архимеда</w:t>
      </w:r>
      <w:r w:rsidRPr="00FB58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" </w:t>
      </w:r>
    </w:p>
    <w:p w:rsidR="00FB58B2" w:rsidRPr="00CB67E9" w:rsidRDefault="00FB58B2" w:rsidP="00CB67E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CB67E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Цели урока:</w:t>
      </w:r>
    </w:p>
    <w:p w:rsidR="00FB58B2" w:rsidRPr="00FB58B2" w:rsidRDefault="00FB58B2" w:rsidP="00CB67E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Образовательные:</w:t>
      </w:r>
      <w:r w:rsidRPr="00FB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8B2" w:rsidRPr="00FB58B2" w:rsidRDefault="00FB58B2" w:rsidP="00CB67E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вычислять силу Архимеда, объяснять различные ситуации поведения тел в жидкости.</w:t>
      </w:r>
    </w:p>
    <w:p w:rsidR="00FB58B2" w:rsidRPr="00FB58B2" w:rsidRDefault="00FB58B2" w:rsidP="00CB67E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Воспитательные:</w:t>
      </w:r>
      <w:r w:rsidRPr="00FB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8B2" w:rsidRPr="00FB58B2" w:rsidRDefault="00FB58B2" w:rsidP="00CB67E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значение познания мира через мышление.</w:t>
      </w:r>
    </w:p>
    <w:p w:rsidR="00FB58B2" w:rsidRPr="00FB58B2" w:rsidRDefault="00FB58B2" w:rsidP="00CB67E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моральные, волевые и эстетические качества личности.</w:t>
      </w:r>
    </w:p>
    <w:p w:rsidR="00FB58B2" w:rsidRPr="00FB58B2" w:rsidRDefault="00FB58B2" w:rsidP="00CB67E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Развивающие:</w:t>
      </w:r>
      <w:r w:rsidRPr="00FB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8B2" w:rsidRPr="00FB58B2" w:rsidRDefault="00FB58B2" w:rsidP="00CB67E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 и любознательность.</w:t>
      </w:r>
    </w:p>
    <w:p w:rsidR="00FB58B2" w:rsidRDefault="00FB58B2" w:rsidP="00CB67E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представление о применении человеком физических знаний в быту и технике</w:t>
      </w:r>
    </w:p>
    <w:p w:rsidR="00CB67E9" w:rsidRDefault="00CB67E9" w:rsidP="00CB67E9">
      <w:pPr>
        <w:pStyle w:val="a3"/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CB67E9">
        <w:rPr>
          <w:rFonts w:ascii="Times New Roman" w:eastAsia="TimesNewRomanPS-BoldMT" w:hAnsi="Times New Roman" w:cs="Times New Roman"/>
          <w:b/>
          <w:bCs/>
          <w:color w:val="33669A"/>
          <w:sz w:val="24"/>
          <w:szCs w:val="24"/>
        </w:rPr>
        <w:t>Дидактический тип урока</w:t>
      </w:r>
      <w:r w:rsidRPr="00CB67E9">
        <w:rPr>
          <w:rFonts w:ascii="Times New Roman" w:eastAsia="TimesNewRomanPS-BoldMT" w:hAnsi="Times New Roman" w:cs="Times New Roman"/>
          <w:color w:val="000000"/>
          <w:sz w:val="24"/>
          <w:szCs w:val="24"/>
        </w:rPr>
        <w:t>: урок изучения нового материала</w:t>
      </w:r>
    </w:p>
    <w:p w:rsidR="00CB67E9" w:rsidRPr="00CB67E9" w:rsidRDefault="00CB67E9" w:rsidP="00CB67E9">
      <w:pPr>
        <w:pStyle w:val="a3"/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CB67E9" w:rsidRDefault="00CB67E9" w:rsidP="00CB67E9">
      <w:pPr>
        <w:pStyle w:val="a3"/>
        <w:spacing w:before="100" w:beforeAutospacing="1" w:after="100" w:afterAutospacing="1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CB67E9">
        <w:rPr>
          <w:rFonts w:ascii="Times New Roman" w:eastAsia="TimesNewRomanPS-BoldMT" w:hAnsi="Times New Roman" w:cs="Times New Roman"/>
          <w:b/>
          <w:bCs/>
          <w:color w:val="33669A"/>
          <w:sz w:val="24"/>
          <w:szCs w:val="24"/>
        </w:rPr>
        <w:t>Форма урока</w:t>
      </w:r>
      <w:r w:rsidRPr="00CB67E9">
        <w:rPr>
          <w:rFonts w:ascii="Times New Roman" w:eastAsia="TimesNewRomanPS-BoldMT" w:hAnsi="Times New Roman" w:cs="Times New Roman"/>
          <w:color w:val="000000"/>
          <w:sz w:val="24"/>
          <w:szCs w:val="24"/>
        </w:rPr>
        <w:t>: урок-беседа с элементами исследования</w:t>
      </w:r>
    </w:p>
    <w:p w:rsidR="00CB67E9" w:rsidRDefault="00CB67E9" w:rsidP="00CB67E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E9" w:rsidRPr="00CB67E9" w:rsidRDefault="00CB67E9" w:rsidP="00CB6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33669A"/>
          <w:sz w:val="28"/>
          <w:szCs w:val="28"/>
        </w:rPr>
      </w:pPr>
      <w:r w:rsidRPr="00CB67E9">
        <w:rPr>
          <w:rFonts w:ascii="Times New Roman" w:eastAsia="TimesNewRomanPS-BoldMT" w:hAnsi="Times New Roman" w:cs="Times New Roman"/>
          <w:b/>
          <w:bCs/>
          <w:color w:val="33669A"/>
          <w:sz w:val="28"/>
          <w:szCs w:val="28"/>
        </w:rPr>
        <w:t>План урока</w:t>
      </w:r>
    </w:p>
    <w:p w:rsidR="00CB67E9" w:rsidRPr="00CB67E9" w:rsidRDefault="00CB67E9" w:rsidP="00CB67E9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CB67E9">
        <w:rPr>
          <w:rFonts w:ascii="Times New Roman" w:eastAsia="TimesNewRomanPS-BoldMT" w:hAnsi="Times New Roman" w:cs="Times New Roman"/>
          <w:color w:val="000000"/>
          <w:sz w:val="24"/>
          <w:szCs w:val="24"/>
        </w:rPr>
        <w:t>I. Актуализация знаний</w:t>
      </w:r>
    </w:p>
    <w:p w:rsidR="00CB67E9" w:rsidRPr="00CB67E9" w:rsidRDefault="00CB67E9" w:rsidP="00CB67E9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CB67E9">
        <w:rPr>
          <w:rFonts w:ascii="Times New Roman" w:eastAsia="TimesNewRomanPS-BoldMT" w:hAnsi="Times New Roman" w:cs="Times New Roman"/>
          <w:color w:val="000000"/>
          <w:sz w:val="24"/>
          <w:szCs w:val="24"/>
        </w:rPr>
        <w:t>II. Изучение нового материала</w:t>
      </w:r>
    </w:p>
    <w:p w:rsidR="00CB67E9" w:rsidRPr="00CB67E9" w:rsidRDefault="00CB67E9" w:rsidP="00CB67E9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CB67E9">
        <w:rPr>
          <w:rFonts w:ascii="Times New Roman" w:eastAsia="TimesNewRomanPS-BoldMT" w:hAnsi="Times New Roman" w:cs="Times New Roman"/>
          <w:color w:val="000000"/>
          <w:sz w:val="24"/>
          <w:szCs w:val="24"/>
        </w:rPr>
        <w:t>1. Введение в тему урока.</w:t>
      </w:r>
    </w:p>
    <w:p w:rsidR="00CB67E9" w:rsidRPr="00CB67E9" w:rsidRDefault="00CB67E9" w:rsidP="00CB67E9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CB67E9">
        <w:rPr>
          <w:rFonts w:ascii="Times New Roman" w:eastAsia="TimesNewRomanPS-BoldMT" w:hAnsi="Times New Roman" w:cs="Times New Roman"/>
          <w:color w:val="000000"/>
          <w:sz w:val="24"/>
          <w:szCs w:val="24"/>
        </w:rPr>
        <w:t>2. Сообщение темы урока.</w:t>
      </w:r>
    </w:p>
    <w:p w:rsidR="00CB67E9" w:rsidRPr="00CB67E9" w:rsidRDefault="00CB67E9" w:rsidP="00CB67E9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CB67E9">
        <w:rPr>
          <w:rFonts w:ascii="Times New Roman" w:eastAsia="TimesNewRomanPS-BoldMT" w:hAnsi="Times New Roman" w:cs="Times New Roman"/>
          <w:color w:val="000000"/>
          <w:sz w:val="24"/>
          <w:szCs w:val="24"/>
        </w:rPr>
        <w:t>3. Историческая справка.</w:t>
      </w:r>
    </w:p>
    <w:p w:rsidR="00CB67E9" w:rsidRPr="00CB67E9" w:rsidRDefault="00CB67E9" w:rsidP="00CB67E9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CB67E9">
        <w:rPr>
          <w:rFonts w:ascii="Times New Roman" w:eastAsia="TimesNewRomanPS-BoldMT" w:hAnsi="Times New Roman" w:cs="Times New Roman"/>
          <w:color w:val="000000"/>
          <w:sz w:val="24"/>
          <w:szCs w:val="24"/>
        </w:rPr>
        <w:t>4. Вывод формулы</w:t>
      </w:r>
    </w:p>
    <w:p w:rsidR="00CB67E9" w:rsidRPr="00CB67E9" w:rsidRDefault="00CB67E9" w:rsidP="00CB67E9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CB67E9">
        <w:rPr>
          <w:rFonts w:ascii="Times New Roman" w:eastAsia="TimesNewRomanPS-BoldMT" w:hAnsi="Times New Roman" w:cs="Times New Roman"/>
          <w:color w:val="000000"/>
          <w:sz w:val="24"/>
          <w:szCs w:val="24"/>
        </w:rPr>
        <w:t>5. Подготовка к исследовательской работе.</w:t>
      </w:r>
    </w:p>
    <w:p w:rsidR="00CB67E9" w:rsidRPr="00CB67E9" w:rsidRDefault="00CB67E9" w:rsidP="00CB67E9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CB67E9">
        <w:rPr>
          <w:rFonts w:ascii="Times New Roman" w:eastAsia="TimesNewRomanPS-BoldMT" w:hAnsi="Times New Roman" w:cs="Times New Roman"/>
          <w:color w:val="000000"/>
          <w:sz w:val="24"/>
          <w:szCs w:val="24"/>
        </w:rPr>
        <w:t>6. Исследовательская работа</w:t>
      </w:r>
    </w:p>
    <w:p w:rsidR="00CB67E9" w:rsidRPr="00CB67E9" w:rsidRDefault="00CB67E9" w:rsidP="00CB67E9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7</w:t>
      </w:r>
      <w:r w:rsidRPr="00CB67E9">
        <w:rPr>
          <w:rFonts w:ascii="Times New Roman" w:eastAsia="TimesNewRomanPS-BoldMT" w:hAnsi="Times New Roman" w:cs="Times New Roman"/>
          <w:color w:val="000000"/>
          <w:sz w:val="24"/>
          <w:szCs w:val="24"/>
        </w:rPr>
        <w:t>. Оформление результатов исследовательской работы в сводной таблице</w:t>
      </w:r>
    </w:p>
    <w:p w:rsidR="00CB67E9" w:rsidRPr="00CB67E9" w:rsidRDefault="00CB67E9" w:rsidP="00CB67E9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8</w:t>
      </w:r>
      <w:r w:rsidRPr="00CB67E9">
        <w:rPr>
          <w:rFonts w:ascii="Times New Roman" w:eastAsia="TimesNewRomanPS-BoldMT" w:hAnsi="Times New Roman" w:cs="Times New Roman"/>
          <w:color w:val="000000"/>
          <w:sz w:val="24"/>
          <w:szCs w:val="24"/>
        </w:rPr>
        <w:t>. Выводы по результатам исследовательской работы</w:t>
      </w:r>
    </w:p>
    <w:p w:rsidR="00CB67E9" w:rsidRPr="00CB67E9" w:rsidRDefault="00CB67E9" w:rsidP="00CB67E9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CB67E9">
        <w:rPr>
          <w:rFonts w:ascii="Times New Roman" w:eastAsia="TimesNewRomanPS-BoldMT" w:hAnsi="Times New Roman" w:cs="Times New Roman"/>
          <w:color w:val="000000"/>
          <w:sz w:val="24"/>
          <w:szCs w:val="24"/>
        </w:rPr>
        <w:t>III. Закрепление изученного материала</w:t>
      </w:r>
    </w:p>
    <w:p w:rsidR="00CB67E9" w:rsidRPr="00CB67E9" w:rsidRDefault="00CB67E9" w:rsidP="00CB67E9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CB67E9">
        <w:rPr>
          <w:rFonts w:ascii="Times New Roman" w:eastAsia="TimesNewRomanPS-BoldMT" w:hAnsi="Times New Roman" w:cs="Times New Roman"/>
          <w:color w:val="000000"/>
          <w:sz w:val="24"/>
          <w:szCs w:val="24"/>
        </w:rPr>
        <w:t>IV. Домашнее задание. Проблемный вопрос для следующего урока</w:t>
      </w:r>
    </w:p>
    <w:p w:rsidR="00CB67E9" w:rsidRPr="00CB67E9" w:rsidRDefault="00CB67E9" w:rsidP="00CB67E9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CB67E9">
        <w:rPr>
          <w:rFonts w:ascii="Times New Roman" w:eastAsia="TimesNewRomanPS-BoldMT" w:hAnsi="Times New Roman" w:cs="Times New Roman"/>
          <w:color w:val="000000"/>
          <w:sz w:val="24"/>
          <w:szCs w:val="24"/>
        </w:rPr>
        <w:t>V. Подведение итогов урока.</w:t>
      </w:r>
    </w:p>
    <w:p w:rsidR="00CB67E9" w:rsidRPr="00CB67E9" w:rsidRDefault="00CB67E9" w:rsidP="00CB67E9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color w:val="33669A"/>
          <w:sz w:val="28"/>
          <w:szCs w:val="28"/>
        </w:rPr>
      </w:pPr>
      <w:r w:rsidRPr="00CB67E9">
        <w:rPr>
          <w:rFonts w:ascii="Times New Roman" w:eastAsia="TimesNewRomanPS-BoldMT" w:hAnsi="Times New Roman" w:cs="Times New Roman"/>
          <w:b/>
          <w:bCs/>
          <w:color w:val="33669A"/>
          <w:sz w:val="28"/>
          <w:szCs w:val="28"/>
        </w:rPr>
        <w:t>Оборудование</w:t>
      </w:r>
    </w:p>
    <w:p w:rsidR="00CB67E9" w:rsidRPr="00CB67E9" w:rsidRDefault="00CB67E9" w:rsidP="00CB67E9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CB67E9">
        <w:rPr>
          <w:rFonts w:ascii="Times New Roman" w:eastAsia="TimesNewRomanPS-BoldMT" w:hAnsi="Times New Roman" w:cs="Times New Roman"/>
          <w:color w:val="000000"/>
          <w:sz w:val="24"/>
          <w:szCs w:val="24"/>
        </w:rPr>
        <w:t>1. Компьютерная презентация</w:t>
      </w:r>
    </w:p>
    <w:p w:rsidR="00CB67E9" w:rsidRPr="00CB67E9" w:rsidRDefault="00CB67E9" w:rsidP="00CB67E9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CB67E9">
        <w:rPr>
          <w:rFonts w:ascii="Times New Roman" w:eastAsia="TimesNewRomanPS-BoldMT" w:hAnsi="Times New Roman" w:cs="Times New Roman"/>
          <w:color w:val="000000"/>
          <w:sz w:val="24"/>
          <w:szCs w:val="24"/>
        </w:rPr>
        <w:t>2. Интерактивная доска, проектор</w:t>
      </w:r>
    </w:p>
    <w:p w:rsidR="00CB67E9" w:rsidRPr="00CB67E9" w:rsidRDefault="00CB67E9" w:rsidP="00CB67E9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CB67E9">
        <w:rPr>
          <w:rFonts w:ascii="Times New Roman" w:eastAsia="TimesNewRomanPS-BoldMT" w:hAnsi="Times New Roman" w:cs="Times New Roman"/>
          <w:color w:val="000000"/>
          <w:sz w:val="24"/>
          <w:szCs w:val="24"/>
        </w:rPr>
        <w:t>3. Демонстрационные опыты</w:t>
      </w:r>
    </w:p>
    <w:p w:rsidR="00CB67E9" w:rsidRDefault="00CB67E9" w:rsidP="00CB67E9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CB67E9">
        <w:rPr>
          <w:rFonts w:ascii="Times New Roman" w:eastAsia="TimesNewRomanPS-BoldMT" w:hAnsi="Times New Roman" w:cs="Times New Roman"/>
          <w:color w:val="000000"/>
          <w:sz w:val="24"/>
          <w:szCs w:val="24"/>
        </w:rPr>
        <w:t>4. Фронтальные эксперименты</w:t>
      </w:r>
    </w:p>
    <w:p w:rsidR="003A2832" w:rsidRDefault="003A2832" w:rsidP="003A2832">
      <w:pPr>
        <w:pStyle w:val="Default"/>
      </w:pPr>
    </w:p>
    <w:p w:rsidR="00CB67E9" w:rsidRDefault="00CB67E9" w:rsidP="00BE27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E9" w:rsidRDefault="00CB67E9" w:rsidP="00BE27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E9" w:rsidRDefault="00CB67E9" w:rsidP="00BE27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83" w:type="dxa"/>
        <w:tblLook w:val="04A0"/>
      </w:tblPr>
      <w:tblGrid>
        <w:gridCol w:w="6106"/>
        <w:gridCol w:w="3277"/>
      </w:tblGrid>
      <w:tr w:rsidR="00E247BD" w:rsidTr="00E247BD">
        <w:trPr>
          <w:trHeight w:val="456"/>
        </w:trPr>
        <w:tc>
          <w:tcPr>
            <w:tcW w:w="0" w:type="auto"/>
          </w:tcPr>
          <w:p w:rsidR="00E247BD" w:rsidRPr="00E247BD" w:rsidRDefault="00E247BD" w:rsidP="00E247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7B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Ход урока</w:t>
            </w:r>
          </w:p>
        </w:tc>
        <w:tc>
          <w:tcPr>
            <w:tcW w:w="0" w:type="auto"/>
          </w:tcPr>
          <w:p w:rsidR="00E247BD" w:rsidRPr="00E247BD" w:rsidRDefault="00E247BD" w:rsidP="00E247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7B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Сопровождение урока</w:t>
            </w:r>
          </w:p>
        </w:tc>
      </w:tr>
      <w:tr w:rsidR="00E247BD" w:rsidTr="00E247BD">
        <w:trPr>
          <w:trHeight w:val="456"/>
        </w:trPr>
        <w:tc>
          <w:tcPr>
            <w:tcW w:w="0" w:type="auto"/>
          </w:tcPr>
          <w:p w:rsidR="00E247BD" w:rsidRPr="00086F78" w:rsidRDefault="00E247BD" w:rsidP="00E247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33669A"/>
                <w:sz w:val="28"/>
                <w:szCs w:val="28"/>
              </w:rPr>
            </w:pPr>
            <w:r w:rsidRPr="00086F78">
              <w:rPr>
                <w:rFonts w:ascii="Times New Roman" w:hAnsi="Times New Roman" w:cs="Times New Roman"/>
                <w:color w:val="33669A"/>
                <w:sz w:val="28"/>
                <w:szCs w:val="28"/>
              </w:rPr>
              <w:t>I. Актуализация знаний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 xml:space="preserve">Ребята, сегодня у нас урок физики, а мы отправимся 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</w:rPr>
              <w:t xml:space="preserve"> историческое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>путешествие в Древнюю Грецию в III век до нашей эры. Именно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 xml:space="preserve">в это время в Сиракузах, на острове Сицилия проживал 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</w:rPr>
              <w:t>величайший</w:t>
            </w:r>
            <w:proofErr w:type="gramEnd"/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>математик и физик древности - Архимед. Он прославился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>многочисленными научными трудами, главным образом в области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>геометрии и механики. В это время Сиракузами правил царь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6F78">
              <w:rPr>
                <w:rFonts w:ascii="Times New Roman" w:hAnsi="Times New Roman" w:cs="Times New Roman"/>
                <w:color w:val="000000"/>
              </w:rPr>
              <w:t>Гиерон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</w:rPr>
              <w:t>. Он поручил Архимеду проверить честность мастера,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86F78">
              <w:rPr>
                <w:rFonts w:ascii="Times New Roman" w:hAnsi="Times New Roman" w:cs="Times New Roman"/>
                <w:color w:val="000000"/>
              </w:rPr>
              <w:t>изготовившего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</w:rPr>
              <w:t xml:space="preserve"> золотую корону. Хотя корона весила столько,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>сколько было отпущено на нее золота, царь заподозрил,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>что она изготовлена из сплава золота с другими, более дешевыми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>металлами. Архимеду было поручено узнать, не ломая короны, есть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>ли в ней примесь. Достоверно неизвестно каким методом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 xml:space="preserve">пользовался Архимед, но задачу, поставленную царём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</w:rPr>
              <w:t>Гиероном</w:t>
            </w:r>
            <w:proofErr w:type="spellEnd"/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>учёный решил. Сегодня мы с вами тоже будем решать эту задачу,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>следуя за рассуждениями Архимеда. Начинаем рассуждать!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33669A"/>
                <w:sz w:val="28"/>
                <w:szCs w:val="28"/>
              </w:rPr>
            </w:pPr>
            <w:r w:rsidRPr="00086F78">
              <w:rPr>
                <w:rFonts w:ascii="Times New Roman" w:hAnsi="Times New Roman" w:cs="Times New Roman"/>
                <w:color w:val="33669A"/>
                <w:sz w:val="28"/>
                <w:szCs w:val="28"/>
              </w:rPr>
              <w:t>II. Изучение нового материала.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>1. Введение в тему урока.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>- Почему тело всплывает?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>Предполагаемые ответы: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>- Вода оказывает выталкивающее действие, на погруженное в неё тело,</w:t>
            </w:r>
            <w:r w:rsidR="009A5B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86F78">
              <w:rPr>
                <w:rFonts w:ascii="Times New Roman" w:hAnsi="Times New Roman" w:cs="Times New Roman"/>
                <w:color w:val="000000"/>
              </w:rPr>
              <w:t>т.е. со стороны воды на тело действует сила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 xml:space="preserve"> Будем называть ее выталкивающей силой.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>- Действует ли выталкивающая сила в этом случае?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>Предполагаемые ответы: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>-На любое тело, погруженное в жидкость, действует сила.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 xml:space="preserve">- Так как тело утонуло, то выталкивающая сила на него не </w:t>
            </w:r>
            <w:r w:rsidRPr="00086F78">
              <w:rPr>
                <w:rFonts w:ascii="Times New Roman" w:hAnsi="Times New Roman" w:cs="Times New Roman"/>
                <w:color w:val="000000"/>
              </w:rPr>
              <w:lastRenderedPageBreak/>
              <w:t>действует.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>Уч-ся анализируют данный опыт и делают вывод.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>Вывод: На любое тело, погруженное в жидкость, действует сила,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>выталкивающая тело из жидкости.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>2.</w:t>
            </w:r>
            <w:r w:rsidRPr="00086F78">
              <w:rPr>
                <w:rFonts w:ascii="Times New Roman" w:hAnsi="Times New Roman" w:cs="Times New Roman"/>
              </w:rPr>
              <w:t xml:space="preserve"> Сообщение темы урока.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Учитель обобщает: Эта сила называется, Архимедовой, т.к. впервые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выталкивающую силу рассчитал Архимед.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Тема нашего урока «Архимедова сила».</w:t>
            </w:r>
          </w:p>
          <w:p w:rsidR="00E247BD" w:rsidRPr="00086F78" w:rsidRDefault="00E247BD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3. Историческая справка.</w:t>
            </w:r>
          </w:p>
          <w:p w:rsidR="00E247BD" w:rsidRPr="00086F78" w:rsidRDefault="00E247BD" w:rsidP="00086F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Именно с помощью данной силы Архимед решил задачу царя.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Идея решения пришла к ученому внезапно, когда он, находясь в бане,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погрузился в наполненную водой ванну, его осенила мысль, давшая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 xml:space="preserve">решение задачи. </w:t>
            </w:r>
            <w:proofErr w:type="gramStart"/>
            <w:r w:rsidRPr="00086F78">
              <w:rPr>
                <w:rFonts w:ascii="Times New Roman" w:hAnsi="Times New Roman" w:cs="Times New Roman"/>
              </w:rPr>
              <w:t>Ликующий</w:t>
            </w:r>
            <w:proofErr w:type="gramEnd"/>
            <w:r w:rsidRPr="00086F78">
              <w:rPr>
                <w:rFonts w:ascii="Times New Roman" w:hAnsi="Times New Roman" w:cs="Times New Roman"/>
              </w:rPr>
              <w:t xml:space="preserve"> и возбужденный своим открытием,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Архимед воскликнул: «Эврика! Эврика!», что значит: «Нашел! Нашел!»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- Какая мысль пришла в голову учёному, при погружении в ванну?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Предполагаемый ответ: тело, находящееся в жидкости (или газе),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 xml:space="preserve">вытесняет столько жидкости </w:t>
            </w:r>
            <w:proofErr w:type="gramStart"/>
            <w:r w:rsidRPr="00086F7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86F78">
              <w:rPr>
                <w:rFonts w:ascii="Times New Roman" w:hAnsi="Times New Roman" w:cs="Times New Roman"/>
              </w:rPr>
              <w:t>газа), сколько весит жидкость (или газ)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в объеме, вытесненном телом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4. Вывод формулы для Архимедовой силы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Учитель предлагает уч-ся: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- самостоятельно сформулировать закон Архимеда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- сверить свою формулировку с образцом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- сделать вывод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Вывод: Сила, выталкивающая целиком, погруженное в жидкость тело,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086F78">
              <w:rPr>
                <w:rFonts w:ascii="Times New Roman" w:hAnsi="Times New Roman" w:cs="Times New Roman"/>
              </w:rPr>
              <w:t>равна</w:t>
            </w:r>
            <w:proofErr w:type="gramEnd"/>
            <w:r w:rsidRPr="00086F78">
              <w:rPr>
                <w:rFonts w:ascii="Times New Roman" w:hAnsi="Times New Roman" w:cs="Times New Roman"/>
              </w:rPr>
              <w:t xml:space="preserve"> весу жидкости в объеме этого тела.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78">
              <w:rPr>
                <w:rFonts w:ascii="Times New Roman" w:hAnsi="Times New Roman" w:cs="Times New Roman"/>
                <w:sz w:val="24"/>
                <w:szCs w:val="24"/>
              </w:rPr>
              <w:t>Вывод формулы: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78">
              <w:rPr>
                <w:rFonts w:ascii="Times New Roman" w:hAnsi="Times New Roman" w:cs="Times New Roman"/>
                <w:sz w:val="24"/>
                <w:szCs w:val="24"/>
              </w:rPr>
              <w:t>- Как найти вес жидкости?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78">
              <w:rPr>
                <w:rFonts w:ascii="Times New Roman" w:hAnsi="Times New Roman" w:cs="Times New Roman"/>
                <w:sz w:val="24"/>
                <w:szCs w:val="24"/>
              </w:rPr>
              <w:t>- Как найти массу жидкости?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найти объём вытесненной жидкости?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78">
              <w:rPr>
                <w:rFonts w:ascii="Times New Roman" w:hAnsi="Times New Roman" w:cs="Times New Roman"/>
                <w:sz w:val="24"/>
                <w:szCs w:val="24"/>
              </w:rPr>
              <w:t>- Как найти Архимедову силу?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86F78">
              <w:rPr>
                <w:rFonts w:ascii="Times New Roman" w:hAnsi="Times New Roman" w:cs="Times New Roman"/>
                <w:sz w:val="23"/>
                <w:szCs w:val="23"/>
              </w:rPr>
              <w:t>Анализ формулы:</w:t>
            </w:r>
          </w:p>
          <w:p w:rsidR="00FC148B" w:rsidRPr="00086F78" w:rsidRDefault="00FC148B" w:rsidP="00086F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086F78">
              <w:rPr>
                <w:rFonts w:ascii="Times New Roman" w:hAnsi="Times New Roman" w:cs="Times New Roman"/>
              </w:rPr>
              <w:t>От каких факторов зависит значение Архимедовой силы?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086F78">
              <w:rPr>
                <w:rFonts w:ascii="Times New Roman" w:hAnsi="Times New Roman" w:cs="Times New Roman"/>
              </w:rPr>
              <w:t>От каких факторов зависит значение Архимедовой силы?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- Как направлена архимедова сила?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Предполагаемый ответ: Сила, действующая на тело, находящееся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 xml:space="preserve">в жидкости, </w:t>
            </w:r>
            <w:proofErr w:type="gramStart"/>
            <w:r w:rsidRPr="00086F78">
              <w:rPr>
                <w:rFonts w:ascii="Times New Roman" w:hAnsi="Times New Roman" w:cs="Times New Roman"/>
              </w:rPr>
              <w:t>направлена</w:t>
            </w:r>
            <w:proofErr w:type="gramEnd"/>
            <w:r w:rsidRPr="00086F78">
              <w:rPr>
                <w:rFonts w:ascii="Times New Roman" w:hAnsi="Times New Roman" w:cs="Times New Roman"/>
              </w:rPr>
              <w:t xml:space="preserve"> вверх.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5. Подготовка к исследовательской работе.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78">
              <w:rPr>
                <w:rFonts w:ascii="Times New Roman" w:hAnsi="Times New Roman" w:cs="Times New Roman"/>
              </w:rPr>
              <w:t xml:space="preserve">- </w:t>
            </w:r>
            <w:r w:rsidRPr="00086F78">
              <w:rPr>
                <w:rFonts w:ascii="Times New Roman" w:hAnsi="Times New Roman" w:cs="Times New Roman"/>
                <w:sz w:val="24"/>
                <w:szCs w:val="24"/>
              </w:rPr>
              <w:t>Как на опыте, можно измерить значение Архимедовой силы?</w:t>
            </w:r>
          </w:p>
          <w:p w:rsidR="00FC148B" w:rsidRPr="00086F78" w:rsidRDefault="00086F78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FC148B" w:rsidRPr="00086F78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 xml:space="preserve">1) Какой прибор используют для измерения </w:t>
            </w:r>
            <w:proofErr w:type="gramStart"/>
            <w:r w:rsidRPr="00086F78">
              <w:rPr>
                <w:rFonts w:ascii="Times New Roman" w:hAnsi="Times New Roman" w:cs="Times New Roman"/>
              </w:rPr>
              <w:t>архимедовой</w:t>
            </w:r>
            <w:proofErr w:type="gramEnd"/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силы?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2) Определите цену деления прибора.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3) Чему равен вес тела в воздухе? (0,4 Н)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4) Чему равен вес тела в жидкости? (0,25 Н)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78">
              <w:rPr>
                <w:rFonts w:ascii="Times New Roman" w:hAnsi="Times New Roman" w:cs="Times New Roman"/>
              </w:rPr>
              <w:t>5) Чему равна Архимедова сила? (</w:t>
            </w:r>
            <w:r w:rsidRPr="00086F7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86F78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086F78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gramStart"/>
            <w:r w:rsidRPr="00086F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6F78">
              <w:rPr>
                <w:rFonts w:ascii="Times New Roman" w:hAnsi="Times New Roman" w:cs="Times New Roman"/>
                <w:sz w:val="24"/>
                <w:szCs w:val="24"/>
              </w:rPr>
              <w:t xml:space="preserve"> – Р</w:t>
            </w:r>
            <w:r w:rsidRPr="00086F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86F78">
              <w:rPr>
                <w:rFonts w:ascii="Times New Roman" w:hAnsi="Times New Roman" w:cs="Times New Roman"/>
                <w:sz w:val="24"/>
                <w:szCs w:val="24"/>
              </w:rPr>
              <w:t>= 0,15 Н)</w:t>
            </w:r>
          </w:p>
          <w:p w:rsidR="00FC148B" w:rsidRPr="00086F78" w:rsidRDefault="00FC148B" w:rsidP="00086F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Вывод: Архимедова сила равна разности веса тела в воздухе и веса тела в жидкости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  <w:sz w:val="24"/>
                <w:szCs w:val="24"/>
              </w:rPr>
              <w:t>6. И</w:t>
            </w:r>
            <w:r w:rsidRPr="00086F78">
              <w:rPr>
                <w:rFonts w:ascii="Times New Roman" w:hAnsi="Times New Roman" w:cs="Times New Roman"/>
              </w:rPr>
              <w:t>сследовательская работа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Проблемный вопрос: Предположите, какие факторы будут влиять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на значение выталкивающей силы.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Возможные предположения: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- объём тела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- форма тела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- глубина погружения тела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- плотность тела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- плотность жидкости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Давайте проверим Ваши предположения.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78">
              <w:rPr>
                <w:rFonts w:ascii="Times New Roman" w:hAnsi="Times New Roman" w:cs="Times New Roman"/>
              </w:rPr>
              <w:t xml:space="preserve">6. Работа по </w:t>
            </w:r>
            <w:r w:rsidR="00086F78">
              <w:rPr>
                <w:rFonts w:ascii="Times New Roman" w:hAnsi="Times New Roman" w:cs="Times New Roman"/>
              </w:rPr>
              <w:t>вопросам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33669A"/>
                <w:sz w:val="28"/>
                <w:szCs w:val="28"/>
              </w:rPr>
            </w:pPr>
            <w:r w:rsidRPr="00086F78">
              <w:rPr>
                <w:rFonts w:ascii="Times New Roman" w:hAnsi="Times New Roman" w:cs="Times New Roman"/>
                <w:color w:val="33669A"/>
                <w:sz w:val="28"/>
                <w:szCs w:val="28"/>
              </w:rPr>
              <w:t xml:space="preserve">III. Закрепление </w:t>
            </w:r>
            <w:proofErr w:type="gramStart"/>
            <w:r w:rsidRPr="00086F78">
              <w:rPr>
                <w:rFonts w:ascii="Times New Roman" w:hAnsi="Times New Roman" w:cs="Times New Roman"/>
                <w:color w:val="33669A"/>
                <w:sz w:val="28"/>
                <w:szCs w:val="28"/>
              </w:rPr>
              <w:t>изученного</w:t>
            </w:r>
            <w:proofErr w:type="gramEnd"/>
          </w:p>
          <w:p w:rsidR="00FC148B" w:rsidRPr="00086F78" w:rsidRDefault="00FC148B" w:rsidP="00086F78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>Где в жизни вы встречаетесь с Архимедовой силой?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33669A"/>
                <w:sz w:val="28"/>
                <w:szCs w:val="28"/>
              </w:rPr>
            </w:pPr>
            <w:r w:rsidRPr="00086F78">
              <w:rPr>
                <w:rFonts w:ascii="Times New Roman" w:hAnsi="Times New Roman" w:cs="Times New Roman"/>
                <w:color w:val="33669A"/>
                <w:sz w:val="28"/>
                <w:szCs w:val="28"/>
              </w:rPr>
              <w:t xml:space="preserve">IV. Обобщение </w:t>
            </w:r>
            <w:proofErr w:type="gramStart"/>
            <w:r w:rsidRPr="00086F78">
              <w:rPr>
                <w:rFonts w:ascii="Times New Roman" w:hAnsi="Times New Roman" w:cs="Times New Roman"/>
                <w:color w:val="33669A"/>
                <w:sz w:val="28"/>
                <w:szCs w:val="28"/>
              </w:rPr>
              <w:t>изученного</w:t>
            </w:r>
            <w:proofErr w:type="gramEnd"/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>- Какая информация на уроке была для Вас новой?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lastRenderedPageBreak/>
              <w:t>- Какие открытия сделали?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>- Какие факты вызвали наибольший интерес?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>- Какие опыты вызвали наибольший интерес?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>Предполагаемые ответы: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>- мы продолжили знакомство с темой «Архимедова сила»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>- решили задачу, поставленную перед Архимедом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>- подтвердили закон Архимеда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>- вывели формулу для Архимедовой силы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>- провели опыты по определению Архимедовой силы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33669A"/>
                <w:sz w:val="28"/>
                <w:szCs w:val="28"/>
              </w:rPr>
            </w:pPr>
            <w:r w:rsidRPr="00086F78">
              <w:rPr>
                <w:rFonts w:ascii="Times New Roman" w:hAnsi="Times New Roman" w:cs="Times New Roman"/>
                <w:color w:val="33669A"/>
                <w:sz w:val="28"/>
                <w:szCs w:val="28"/>
              </w:rPr>
              <w:t>V. Домашнее задание</w:t>
            </w:r>
          </w:p>
          <w:p w:rsidR="00FC148B" w:rsidRPr="00086F78" w:rsidRDefault="00FC148B" w:rsidP="00086F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086F78">
              <w:rPr>
                <w:rFonts w:ascii="Times New Roman" w:hAnsi="Times New Roman" w:cs="Times New Roman"/>
                <w:color w:val="000000"/>
              </w:rPr>
              <w:t>§49, упр. 24 (1,2)</w:t>
            </w:r>
          </w:p>
          <w:p w:rsidR="00FC148B" w:rsidRPr="00086F78" w:rsidRDefault="00FC148B" w:rsidP="000024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86F78">
              <w:rPr>
                <w:rFonts w:ascii="Times New Roman" w:hAnsi="Times New Roman" w:cs="Times New Roman"/>
                <w:color w:val="000000"/>
              </w:rPr>
              <w:t xml:space="preserve">2) 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</w:rPr>
              <w:t>Проблемный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</w:rPr>
              <w:t xml:space="preserve"> вопрос</w:t>
            </w:r>
            <w:r w:rsidR="000024AB">
              <w:rPr>
                <w:rFonts w:ascii="Times New Roman" w:hAnsi="Times New Roman" w:cs="Times New Roman"/>
                <w:color w:val="000000"/>
              </w:rPr>
              <w:t>ы</w:t>
            </w:r>
          </w:p>
        </w:tc>
        <w:tc>
          <w:tcPr>
            <w:tcW w:w="0" w:type="auto"/>
          </w:tcPr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Pr="00086F78" w:rsidRDefault="00086F78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Слайд 1-6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Pr="00086F78" w:rsidRDefault="00086F78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Pr="00086F78" w:rsidRDefault="00086F78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Pr="00086F78" w:rsidRDefault="00086F78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Pr="00086F78" w:rsidRDefault="00086F78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Pr="00086F78" w:rsidRDefault="00086F78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Pr="00086F78" w:rsidRDefault="00086F78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Pr="00086F78" w:rsidRDefault="00086F78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A5B5B" w:rsidRDefault="009A5B5B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A5B5B" w:rsidRDefault="009A5B5B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A5B5B" w:rsidRDefault="009A5B5B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A5B5B" w:rsidRDefault="009A5B5B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A5B5B" w:rsidRDefault="009A5B5B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A5B5B" w:rsidRDefault="009A5B5B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A5B5B" w:rsidRDefault="009A5B5B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A5B5B" w:rsidRDefault="009A5B5B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A5B5B" w:rsidRDefault="009A5B5B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A5B5B" w:rsidRDefault="009A5B5B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A5B5B" w:rsidRDefault="009A5B5B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Опыт № 1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Погрузить пластмассовый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шарик в воду. Тело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«выпрыгивает» из воды.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Pr="00086F78" w:rsidRDefault="00086F78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Pr="00086F78" w:rsidRDefault="00086F78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Опыт № 2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Погрузить алюминиевый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цилиндр в воду. Тело тонет в</w:t>
            </w:r>
            <w:r w:rsidR="009A5B5B">
              <w:rPr>
                <w:rFonts w:ascii="Times New Roman" w:hAnsi="Times New Roman" w:cs="Times New Roman"/>
              </w:rPr>
              <w:t xml:space="preserve"> </w:t>
            </w:r>
            <w:r w:rsidRPr="00086F78">
              <w:rPr>
                <w:rFonts w:ascii="Times New Roman" w:hAnsi="Times New Roman" w:cs="Times New Roman"/>
              </w:rPr>
              <w:t>воде.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Опыт № 3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lastRenderedPageBreak/>
              <w:t>Тело подвешено на пружине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со стрелкой – указателем.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При опускании тела в воду</w:t>
            </w:r>
            <w:r w:rsidR="009A5B5B">
              <w:rPr>
                <w:rFonts w:ascii="Times New Roman" w:hAnsi="Times New Roman" w:cs="Times New Roman"/>
              </w:rPr>
              <w:t xml:space="preserve"> </w:t>
            </w:r>
            <w:r w:rsidRPr="00086F78">
              <w:rPr>
                <w:rFonts w:ascii="Times New Roman" w:hAnsi="Times New Roman" w:cs="Times New Roman"/>
              </w:rPr>
              <w:t>пружина сокращается.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Такое же сокращение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пружины получается,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если действовать на тело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снизу вверх с некоторой</w:t>
            </w:r>
          </w:p>
          <w:p w:rsid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>силой.</w:t>
            </w:r>
            <w:r w:rsidR="00086F78">
              <w:rPr>
                <w:rFonts w:ascii="Times New Roman" w:hAnsi="Times New Roman" w:cs="Times New Roman"/>
              </w:rPr>
              <w:t xml:space="preserve"> </w:t>
            </w:r>
          </w:p>
          <w:p w:rsidR="00086F78" w:rsidRDefault="00086F78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Default="00086F78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Default="00086F78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Default="00086F78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Default="00086F78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Default="00086F78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A5B5B" w:rsidRDefault="009A5B5B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A5B5B" w:rsidRDefault="009A5B5B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A5B5B" w:rsidRDefault="009A5B5B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A5B5B" w:rsidRDefault="009A5B5B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A5B5B" w:rsidRDefault="009A5B5B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A5B5B" w:rsidRDefault="009A5B5B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57CD3" w:rsidRDefault="00557CD3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57CD3" w:rsidRDefault="00557CD3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57CD3" w:rsidRDefault="00557CD3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57CD3" w:rsidRDefault="00557CD3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57CD3" w:rsidRDefault="00557CD3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57CD3" w:rsidRDefault="00557CD3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57CD3" w:rsidRDefault="00557CD3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57CD3" w:rsidRDefault="00557CD3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57CD3" w:rsidRDefault="00557CD3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57CD3" w:rsidRDefault="00557CD3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57CD3" w:rsidRDefault="00557CD3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Pr="00086F78" w:rsidRDefault="00086F78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7</w:t>
            </w: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Pr="00086F78" w:rsidRDefault="00E247BD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47BD" w:rsidRDefault="00086F78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8</w:t>
            </w:r>
          </w:p>
          <w:p w:rsidR="00086F78" w:rsidRDefault="00086F78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Default="00086F78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Default="00086F78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Pr="00086F78" w:rsidRDefault="00086F78" w:rsidP="00E24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9</w:t>
            </w:r>
          </w:p>
          <w:p w:rsidR="00086F78" w:rsidRDefault="00086F78" w:rsidP="00FC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78" w:rsidRDefault="00086F78" w:rsidP="00FC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8B" w:rsidRPr="00086F78" w:rsidRDefault="00FC148B" w:rsidP="00FC148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086F7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F</w:t>
            </w:r>
            <w:proofErr w:type="gramEnd"/>
            <w:r w:rsidRPr="00086F78">
              <w:rPr>
                <w:rFonts w:ascii="Times New Roman" w:eastAsia="TimesNewRomanPS-BoldMT" w:hAnsi="Times New Roman" w:cs="Times New Roman"/>
                <w:b/>
                <w:bCs/>
                <w:sz w:val="23"/>
                <w:szCs w:val="23"/>
              </w:rPr>
              <w:t xml:space="preserve">А </w:t>
            </w:r>
            <w:r w:rsidRPr="00086F78">
              <w:rPr>
                <w:rFonts w:ascii="Times New Roman" w:eastAsia="TimesNewRomanPS-BoldMT" w:hAnsi="Times New Roman" w:cs="Times New Roman"/>
                <w:b/>
                <w:bCs/>
                <w:sz w:val="36"/>
                <w:szCs w:val="36"/>
              </w:rPr>
              <w:t xml:space="preserve">= </w:t>
            </w:r>
            <w:proofErr w:type="spellStart"/>
            <w:r w:rsidRPr="00086F78">
              <w:rPr>
                <w:rFonts w:ascii="Times New Roman" w:eastAsia="TimesNewRomanPS-BoldMT" w:hAnsi="Times New Roman" w:cs="Times New Roman"/>
                <w:b/>
                <w:bCs/>
                <w:sz w:val="36"/>
                <w:szCs w:val="36"/>
              </w:rPr>
              <w:t>Р</w:t>
            </w:r>
            <w:r w:rsidRPr="00086F78">
              <w:rPr>
                <w:rFonts w:ascii="Times New Roman" w:eastAsia="TimesNewRomanPS-BoldMT" w:hAnsi="Times New Roman" w:cs="Times New Roman"/>
                <w:b/>
                <w:bCs/>
                <w:sz w:val="23"/>
                <w:szCs w:val="23"/>
              </w:rPr>
              <w:t>ж</w:t>
            </w:r>
            <w:proofErr w:type="spellEnd"/>
          </w:p>
          <w:p w:rsidR="00FC148B" w:rsidRPr="00086F78" w:rsidRDefault="00FC148B" w:rsidP="00FC148B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086F78">
              <w:rPr>
                <w:rFonts w:ascii="Times New Roman" w:eastAsia="TimesNewRomanPS-BoldMT" w:hAnsi="Times New Roman" w:cs="Times New Roman"/>
                <w:b/>
                <w:bCs/>
                <w:sz w:val="36"/>
                <w:szCs w:val="36"/>
              </w:rPr>
              <w:t>Р</w:t>
            </w:r>
            <w:r w:rsidRPr="00086F78">
              <w:rPr>
                <w:rFonts w:ascii="Times New Roman" w:eastAsia="TimesNewRomanPS-BoldMT" w:hAnsi="Times New Roman" w:cs="Times New Roman"/>
                <w:b/>
                <w:bCs/>
                <w:sz w:val="23"/>
                <w:szCs w:val="23"/>
              </w:rPr>
              <w:t>ж</w:t>
            </w:r>
            <w:proofErr w:type="spellEnd"/>
            <w:r w:rsidRPr="00086F78">
              <w:rPr>
                <w:rFonts w:ascii="Times New Roman" w:eastAsia="TimesNewRomanPS-BoldMT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086F7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= </w:t>
            </w:r>
            <w:proofErr w:type="spellStart"/>
            <w:proofErr w:type="gramStart"/>
            <w:r w:rsidRPr="00086F7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</w:t>
            </w:r>
            <w:proofErr w:type="gramEnd"/>
            <w:r w:rsidRPr="00086F78">
              <w:rPr>
                <w:rFonts w:ascii="Times New Roman" w:eastAsia="TimesNewRomanPS-BoldMT" w:hAnsi="Times New Roman" w:cs="Times New Roman"/>
                <w:b/>
                <w:bCs/>
                <w:sz w:val="23"/>
                <w:szCs w:val="23"/>
              </w:rPr>
              <w:t>ж</w:t>
            </w:r>
            <w:proofErr w:type="spellEnd"/>
            <w:r w:rsidRPr="00086F78">
              <w:rPr>
                <w:rFonts w:ascii="Times New Roman" w:eastAsia="TimesNewRomanPS-BoldMT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086F7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</w:t>
            </w:r>
            <w:proofErr w:type="spellEnd"/>
          </w:p>
          <w:p w:rsidR="00FC148B" w:rsidRPr="00086F78" w:rsidRDefault="00FC148B" w:rsidP="00FC148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3"/>
                <w:szCs w:val="23"/>
              </w:rPr>
            </w:pPr>
            <w:proofErr w:type="spellStart"/>
            <w:proofErr w:type="gramStart"/>
            <w:r w:rsidRPr="00086F7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</w:t>
            </w:r>
            <w:proofErr w:type="gramEnd"/>
            <w:r w:rsidRPr="00086F78">
              <w:rPr>
                <w:rFonts w:ascii="Times New Roman" w:eastAsia="TimesNewRomanPS-BoldMT" w:hAnsi="Times New Roman" w:cs="Times New Roman"/>
                <w:b/>
                <w:bCs/>
                <w:sz w:val="23"/>
                <w:szCs w:val="23"/>
              </w:rPr>
              <w:t>ж</w:t>
            </w:r>
            <w:proofErr w:type="spellEnd"/>
            <w:r w:rsidRPr="00086F78">
              <w:rPr>
                <w:rFonts w:ascii="Times New Roman" w:eastAsia="TimesNewRomanPS-BoldMT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086F78">
              <w:rPr>
                <w:rFonts w:ascii="Times New Roman" w:eastAsia="TimesNewRomanPS-BoldMT" w:hAnsi="Times New Roman" w:cs="Times New Roman"/>
                <w:b/>
                <w:bCs/>
                <w:sz w:val="36"/>
                <w:szCs w:val="36"/>
              </w:rPr>
              <w:t>= ρ</w:t>
            </w:r>
            <w:r w:rsidRPr="00086F78">
              <w:rPr>
                <w:rFonts w:ascii="Times New Roman" w:eastAsia="TimesNewRomanPS-BoldMT" w:hAnsi="Times New Roman" w:cs="Times New Roman"/>
                <w:b/>
                <w:bCs/>
                <w:sz w:val="23"/>
                <w:szCs w:val="23"/>
              </w:rPr>
              <w:t xml:space="preserve">ж </w:t>
            </w:r>
            <w:proofErr w:type="spellStart"/>
            <w:r w:rsidRPr="00086F7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</w:t>
            </w:r>
            <w:r w:rsidRPr="00086F78">
              <w:rPr>
                <w:rFonts w:ascii="Times New Roman" w:eastAsia="TimesNewRomanPS-BoldMT" w:hAnsi="Times New Roman" w:cs="Times New Roman"/>
                <w:b/>
                <w:bCs/>
                <w:sz w:val="23"/>
                <w:szCs w:val="23"/>
              </w:rPr>
              <w:t>ж</w:t>
            </w:r>
            <w:proofErr w:type="spellEnd"/>
          </w:p>
          <w:p w:rsidR="00FC148B" w:rsidRPr="00086F78" w:rsidRDefault="00FC148B" w:rsidP="00FC148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3"/>
                <w:szCs w:val="23"/>
              </w:rPr>
            </w:pPr>
            <w:proofErr w:type="spellStart"/>
            <w:proofErr w:type="gramStart"/>
            <w:r w:rsidRPr="00086F7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</w:t>
            </w:r>
            <w:proofErr w:type="gramEnd"/>
            <w:r w:rsidRPr="00086F78">
              <w:rPr>
                <w:rFonts w:ascii="Times New Roman" w:eastAsia="TimesNewRomanPS-BoldMT" w:hAnsi="Times New Roman" w:cs="Times New Roman"/>
                <w:b/>
                <w:bCs/>
                <w:sz w:val="23"/>
                <w:szCs w:val="23"/>
              </w:rPr>
              <w:t>ж</w:t>
            </w:r>
            <w:proofErr w:type="spellEnd"/>
            <w:r w:rsidRPr="00086F78">
              <w:rPr>
                <w:rFonts w:ascii="Times New Roman" w:eastAsia="TimesNewRomanPS-BoldMT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086F7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= </w:t>
            </w:r>
            <w:proofErr w:type="spellStart"/>
            <w:r w:rsidRPr="00086F7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</w:t>
            </w:r>
            <w:r w:rsidRPr="00086F78">
              <w:rPr>
                <w:rFonts w:ascii="Times New Roman" w:eastAsia="TimesNewRomanPS-BoldMT" w:hAnsi="Times New Roman" w:cs="Times New Roman"/>
                <w:b/>
                <w:bCs/>
                <w:sz w:val="23"/>
                <w:szCs w:val="23"/>
              </w:rPr>
              <w:t>т</w:t>
            </w:r>
            <w:proofErr w:type="spellEnd"/>
          </w:p>
          <w:p w:rsidR="00FC148B" w:rsidRPr="00086F78" w:rsidRDefault="00FC148B" w:rsidP="00FC148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086F7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F</w:t>
            </w:r>
            <w:proofErr w:type="gramEnd"/>
            <w:r w:rsidRPr="00086F78">
              <w:rPr>
                <w:rFonts w:ascii="Times New Roman" w:eastAsia="TimesNewRomanPS-BoldMT" w:hAnsi="Times New Roman" w:cs="Times New Roman"/>
                <w:b/>
                <w:bCs/>
                <w:sz w:val="23"/>
                <w:szCs w:val="23"/>
              </w:rPr>
              <w:t xml:space="preserve">А </w:t>
            </w:r>
            <w:r w:rsidRPr="00086F7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= </w:t>
            </w:r>
            <w:r w:rsidRPr="00086F78">
              <w:rPr>
                <w:rFonts w:ascii="Times New Roman" w:eastAsia="TimesNewRomanPS-BoldMT" w:hAnsi="Times New Roman" w:cs="Times New Roman"/>
                <w:b/>
                <w:bCs/>
                <w:sz w:val="36"/>
                <w:szCs w:val="36"/>
              </w:rPr>
              <w:t>ρ</w:t>
            </w:r>
            <w:r w:rsidRPr="00086F78">
              <w:rPr>
                <w:rFonts w:ascii="Times New Roman" w:eastAsia="TimesNewRomanPS-BoldMT" w:hAnsi="Times New Roman" w:cs="Times New Roman"/>
                <w:b/>
                <w:bCs/>
                <w:sz w:val="23"/>
                <w:szCs w:val="23"/>
              </w:rPr>
              <w:t xml:space="preserve">ж </w:t>
            </w:r>
            <w:proofErr w:type="spellStart"/>
            <w:r w:rsidRPr="00086F7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</w:t>
            </w:r>
            <w:proofErr w:type="spellEnd"/>
            <w:r w:rsidRPr="00086F7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086F7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</w:t>
            </w:r>
            <w:r w:rsidRPr="00086F78">
              <w:rPr>
                <w:rFonts w:ascii="Times New Roman" w:eastAsia="TimesNewRomanPS-BoldMT" w:hAnsi="Times New Roman" w:cs="Times New Roman"/>
                <w:b/>
                <w:bCs/>
                <w:sz w:val="23"/>
                <w:szCs w:val="23"/>
              </w:rPr>
              <w:t>т</w:t>
            </w:r>
            <w:proofErr w:type="spellEnd"/>
          </w:p>
          <w:p w:rsidR="00086F78" w:rsidRDefault="00086F78" w:rsidP="00FC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57CD3" w:rsidRDefault="00557CD3" w:rsidP="00FC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57CD3" w:rsidRDefault="00557CD3" w:rsidP="00FC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C148B" w:rsidRPr="00086F78" w:rsidRDefault="00086F78" w:rsidP="00FC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10-13</w:t>
            </w:r>
          </w:p>
          <w:p w:rsidR="00086F78" w:rsidRDefault="00086F78" w:rsidP="00FC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Default="00086F78" w:rsidP="00FC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C148B" w:rsidRPr="00086F78" w:rsidRDefault="00FC148B" w:rsidP="00FC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F78">
              <w:rPr>
                <w:rFonts w:ascii="Times New Roman" w:hAnsi="Times New Roman" w:cs="Times New Roman"/>
                <w:sz w:val="16"/>
                <w:szCs w:val="16"/>
              </w:rPr>
              <w:t>Цели исследования</w:t>
            </w:r>
          </w:p>
          <w:p w:rsidR="00FC148B" w:rsidRPr="00086F78" w:rsidRDefault="00FC148B" w:rsidP="00FC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F78">
              <w:rPr>
                <w:rFonts w:ascii="Times New Roman" w:hAnsi="Times New Roman" w:cs="Times New Roman"/>
                <w:sz w:val="16"/>
                <w:szCs w:val="16"/>
              </w:rPr>
              <w:t xml:space="preserve">- обнаружить </w:t>
            </w:r>
            <w:proofErr w:type="gramStart"/>
            <w:r w:rsidRPr="00086F78">
              <w:rPr>
                <w:rFonts w:ascii="Times New Roman" w:hAnsi="Times New Roman" w:cs="Times New Roman"/>
                <w:sz w:val="16"/>
                <w:szCs w:val="16"/>
              </w:rPr>
              <w:t>выталкивающее</w:t>
            </w:r>
            <w:proofErr w:type="gramEnd"/>
          </w:p>
          <w:p w:rsidR="00FC148B" w:rsidRPr="00086F78" w:rsidRDefault="00FC148B" w:rsidP="00FC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F78">
              <w:rPr>
                <w:rFonts w:ascii="Times New Roman" w:hAnsi="Times New Roman" w:cs="Times New Roman"/>
                <w:sz w:val="16"/>
                <w:szCs w:val="16"/>
              </w:rPr>
              <w:t>действие жидкости</w:t>
            </w:r>
          </w:p>
          <w:p w:rsidR="00FC148B" w:rsidRPr="00086F78" w:rsidRDefault="00FC148B" w:rsidP="00FC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F78">
              <w:rPr>
                <w:rFonts w:ascii="Times New Roman" w:hAnsi="Times New Roman" w:cs="Times New Roman"/>
                <w:sz w:val="16"/>
                <w:szCs w:val="16"/>
              </w:rPr>
              <w:t>- выяснить, от каких факторов</w:t>
            </w:r>
          </w:p>
          <w:p w:rsidR="00FC148B" w:rsidRPr="00086F78" w:rsidRDefault="00FC148B" w:rsidP="00FC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F78">
              <w:rPr>
                <w:rFonts w:ascii="Times New Roman" w:hAnsi="Times New Roman" w:cs="Times New Roman"/>
                <w:sz w:val="16"/>
                <w:szCs w:val="16"/>
              </w:rPr>
              <w:t>зависит архимедова сила,</w:t>
            </w:r>
          </w:p>
          <w:p w:rsidR="00FC148B" w:rsidRPr="00086F78" w:rsidRDefault="00FC148B" w:rsidP="00FC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F78">
              <w:rPr>
                <w:rFonts w:ascii="Times New Roman" w:hAnsi="Times New Roman" w:cs="Times New Roman"/>
                <w:sz w:val="16"/>
                <w:szCs w:val="16"/>
              </w:rPr>
              <w:t>- выяснить, от каких факторов</w:t>
            </w:r>
          </w:p>
          <w:p w:rsidR="00FC148B" w:rsidRPr="00086F78" w:rsidRDefault="00FC148B" w:rsidP="00FC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F78">
              <w:rPr>
                <w:rFonts w:ascii="Times New Roman" w:hAnsi="Times New Roman" w:cs="Times New Roman"/>
                <w:sz w:val="16"/>
                <w:szCs w:val="16"/>
              </w:rPr>
              <w:t>не зависит архимедова сила.</w:t>
            </w:r>
          </w:p>
          <w:p w:rsidR="00FC148B" w:rsidRPr="00086F78" w:rsidRDefault="00FC148B" w:rsidP="00FC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F78">
              <w:rPr>
                <w:rFonts w:ascii="Times New Roman" w:hAnsi="Times New Roman" w:cs="Times New Roman"/>
                <w:sz w:val="16"/>
                <w:szCs w:val="16"/>
              </w:rPr>
              <w:t>Вывод: Архимедова сила</w:t>
            </w:r>
          </w:p>
          <w:p w:rsidR="00FC148B" w:rsidRPr="00086F78" w:rsidRDefault="00FC148B" w:rsidP="00FC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F78">
              <w:rPr>
                <w:rFonts w:ascii="Times New Roman" w:hAnsi="Times New Roman" w:cs="Times New Roman"/>
                <w:sz w:val="16"/>
                <w:szCs w:val="16"/>
              </w:rPr>
              <w:t>не зависит от плотности</w:t>
            </w:r>
          </w:p>
          <w:p w:rsidR="00FC148B" w:rsidRPr="00086F78" w:rsidRDefault="00FC148B" w:rsidP="00FC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F78">
              <w:rPr>
                <w:rFonts w:ascii="Times New Roman" w:hAnsi="Times New Roman" w:cs="Times New Roman"/>
                <w:sz w:val="16"/>
                <w:szCs w:val="16"/>
              </w:rPr>
              <w:t>вещества, из которого</w:t>
            </w:r>
          </w:p>
          <w:p w:rsidR="00FC148B" w:rsidRPr="00086F78" w:rsidRDefault="00FC148B" w:rsidP="00FC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F78">
              <w:rPr>
                <w:rFonts w:ascii="Times New Roman" w:hAnsi="Times New Roman" w:cs="Times New Roman"/>
                <w:sz w:val="16"/>
                <w:szCs w:val="16"/>
              </w:rPr>
              <w:t>изготовлено тело</w:t>
            </w:r>
          </w:p>
          <w:p w:rsidR="00FC148B" w:rsidRPr="00086F78" w:rsidRDefault="00FC148B" w:rsidP="00FC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F78">
              <w:rPr>
                <w:rFonts w:ascii="Times New Roman" w:hAnsi="Times New Roman" w:cs="Times New Roman"/>
                <w:sz w:val="16"/>
                <w:szCs w:val="16"/>
              </w:rPr>
              <w:t>Вывод: Вывод: Архимедова сила</w:t>
            </w:r>
          </w:p>
          <w:p w:rsidR="00FC148B" w:rsidRPr="00086F78" w:rsidRDefault="00FC148B" w:rsidP="00FC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F78">
              <w:rPr>
                <w:rFonts w:ascii="Times New Roman" w:hAnsi="Times New Roman" w:cs="Times New Roman"/>
                <w:sz w:val="16"/>
                <w:szCs w:val="16"/>
              </w:rPr>
              <w:t>зависит от объема тела,</w:t>
            </w:r>
          </w:p>
          <w:p w:rsidR="00FC148B" w:rsidRPr="00086F78" w:rsidRDefault="00FC148B" w:rsidP="00FC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F78">
              <w:rPr>
                <w:rFonts w:ascii="Times New Roman" w:hAnsi="Times New Roman" w:cs="Times New Roman"/>
                <w:sz w:val="16"/>
                <w:szCs w:val="16"/>
              </w:rPr>
              <w:t>чем больше объем тела</w:t>
            </w:r>
          </w:p>
          <w:p w:rsidR="00FC148B" w:rsidRPr="00086F78" w:rsidRDefault="00FC148B" w:rsidP="00FC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86F78">
              <w:rPr>
                <w:rFonts w:ascii="Times New Roman" w:hAnsi="Times New Roman" w:cs="Times New Roman"/>
                <w:sz w:val="16"/>
                <w:szCs w:val="16"/>
              </w:rPr>
              <w:t>погруженного</w:t>
            </w:r>
            <w:proofErr w:type="gramEnd"/>
            <w:r w:rsidRPr="00086F78">
              <w:rPr>
                <w:rFonts w:ascii="Times New Roman" w:hAnsi="Times New Roman" w:cs="Times New Roman"/>
                <w:sz w:val="16"/>
                <w:szCs w:val="16"/>
              </w:rPr>
              <w:t xml:space="preserve"> в жидкость,</w:t>
            </w:r>
          </w:p>
          <w:p w:rsidR="00FC148B" w:rsidRPr="00086F78" w:rsidRDefault="00FC148B" w:rsidP="00FC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F78">
              <w:rPr>
                <w:rFonts w:ascii="Times New Roman" w:hAnsi="Times New Roman" w:cs="Times New Roman"/>
                <w:sz w:val="16"/>
                <w:szCs w:val="16"/>
              </w:rPr>
              <w:t>тем больше архимедова сила.</w:t>
            </w:r>
          </w:p>
          <w:p w:rsidR="00FC148B" w:rsidRPr="00086F78" w:rsidRDefault="00FC148B" w:rsidP="00FC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F78">
              <w:rPr>
                <w:rFonts w:ascii="Times New Roman" w:hAnsi="Times New Roman" w:cs="Times New Roman"/>
                <w:sz w:val="16"/>
                <w:szCs w:val="16"/>
              </w:rPr>
              <w:t>Вывод: Архимедова сила</w:t>
            </w:r>
          </w:p>
          <w:p w:rsidR="00FC148B" w:rsidRPr="00086F78" w:rsidRDefault="00FC148B" w:rsidP="00FC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F78">
              <w:rPr>
                <w:rFonts w:ascii="Times New Roman" w:hAnsi="Times New Roman" w:cs="Times New Roman"/>
                <w:sz w:val="16"/>
                <w:szCs w:val="16"/>
              </w:rPr>
              <w:t>зависит от плотности</w:t>
            </w:r>
          </w:p>
          <w:p w:rsidR="00FC148B" w:rsidRPr="00086F78" w:rsidRDefault="00FC148B" w:rsidP="00FC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F78">
              <w:rPr>
                <w:rFonts w:ascii="Times New Roman" w:hAnsi="Times New Roman" w:cs="Times New Roman"/>
                <w:sz w:val="16"/>
                <w:szCs w:val="16"/>
              </w:rPr>
              <w:t>жидкости, чем больше</w:t>
            </w:r>
          </w:p>
          <w:p w:rsidR="00FC148B" w:rsidRPr="00086F78" w:rsidRDefault="00FC148B" w:rsidP="00FC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F78">
              <w:rPr>
                <w:rFonts w:ascii="Times New Roman" w:hAnsi="Times New Roman" w:cs="Times New Roman"/>
                <w:sz w:val="16"/>
                <w:szCs w:val="16"/>
              </w:rPr>
              <w:t>плотность жидкости,</w:t>
            </w:r>
          </w:p>
          <w:p w:rsidR="00FC148B" w:rsidRPr="00086F78" w:rsidRDefault="00FC148B" w:rsidP="00FC1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F78">
              <w:rPr>
                <w:rFonts w:ascii="Times New Roman" w:hAnsi="Times New Roman" w:cs="Times New Roman"/>
                <w:sz w:val="16"/>
                <w:szCs w:val="16"/>
              </w:rPr>
              <w:t>тем больше архимедова сила.</w:t>
            </w:r>
          </w:p>
          <w:p w:rsidR="00FC148B" w:rsidRPr="00086F78" w:rsidRDefault="00FC148B" w:rsidP="00FC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F78">
              <w:rPr>
                <w:rFonts w:ascii="Times New Roman" w:hAnsi="Times New Roman" w:cs="Times New Roman"/>
                <w:sz w:val="16"/>
                <w:szCs w:val="16"/>
              </w:rPr>
              <w:t>Вывод: Архимедова сила</w:t>
            </w:r>
          </w:p>
          <w:p w:rsidR="00FC148B" w:rsidRPr="00086F78" w:rsidRDefault="00FC148B" w:rsidP="00FC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F78">
              <w:rPr>
                <w:rFonts w:ascii="Times New Roman" w:hAnsi="Times New Roman" w:cs="Times New Roman"/>
                <w:sz w:val="16"/>
                <w:szCs w:val="16"/>
              </w:rPr>
              <w:t>не зависит от формы тела,</w:t>
            </w:r>
          </w:p>
          <w:p w:rsidR="00FC148B" w:rsidRPr="00086F78" w:rsidRDefault="00FC148B" w:rsidP="00FC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86F78">
              <w:rPr>
                <w:rFonts w:ascii="Times New Roman" w:hAnsi="Times New Roman" w:cs="Times New Roman"/>
                <w:sz w:val="16"/>
                <w:szCs w:val="16"/>
              </w:rPr>
              <w:t>погруженного</w:t>
            </w:r>
            <w:proofErr w:type="gramEnd"/>
            <w:r w:rsidRPr="00086F78">
              <w:rPr>
                <w:rFonts w:ascii="Times New Roman" w:hAnsi="Times New Roman" w:cs="Times New Roman"/>
                <w:sz w:val="16"/>
                <w:szCs w:val="16"/>
              </w:rPr>
              <w:t xml:space="preserve"> в жидкость.</w:t>
            </w:r>
          </w:p>
          <w:p w:rsidR="00FC148B" w:rsidRPr="00086F78" w:rsidRDefault="00FC148B" w:rsidP="00FC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F78">
              <w:rPr>
                <w:rFonts w:ascii="Times New Roman" w:hAnsi="Times New Roman" w:cs="Times New Roman"/>
                <w:sz w:val="16"/>
                <w:szCs w:val="16"/>
              </w:rPr>
              <w:t>Вывод: Архимедова сила</w:t>
            </w:r>
          </w:p>
          <w:p w:rsidR="00FC148B" w:rsidRPr="00086F78" w:rsidRDefault="00FC148B" w:rsidP="00FC1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F78">
              <w:rPr>
                <w:rFonts w:ascii="Times New Roman" w:hAnsi="Times New Roman" w:cs="Times New Roman"/>
                <w:sz w:val="16"/>
                <w:szCs w:val="16"/>
              </w:rPr>
              <w:t>не зависит от глубины</w:t>
            </w:r>
          </w:p>
          <w:p w:rsidR="00FC148B" w:rsidRPr="00086F78" w:rsidRDefault="00FC148B" w:rsidP="00FC1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F78">
              <w:rPr>
                <w:rFonts w:ascii="Times New Roman" w:hAnsi="Times New Roman" w:cs="Times New Roman"/>
                <w:sz w:val="16"/>
                <w:szCs w:val="16"/>
              </w:rPr>
              <w:t>погружения тела.</w:t>
            </w:r>
          </w:p>
          <w:p w:rsidR="00FC148B" w:rsidRPr="00086F78" w:rsidRDefault="00FC148B" w:rsidP="00FC14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48B" w:rsidRPr="00086F78" w:rsidRDefault="00FC148B" w:rsidP="00FC148B">
            <w:pPr>
              <w:rPr>
                <w:rFonts w:ascii="Times New Roman" w:hAnsi="Times New Roman" w:cs="Times New Roman"/>
              </w:rPr>
            </w:pPr>
          </w:p>
          <w:p w:rsidR="00FC148B" w:rsidRPr="00086F78" w:rsidRDefault="00FC148B" w:rsidP="00FC1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F78">
              <w:rPr>
                <w:rFonts w:ascii="Times New Roman" w:hAnsi="Times New Roman" w:cs="Times New Roman"/>
                <w:sz w:val="16"/>
                <w:szCs w:val="16"/>
              </w:rPr>
              <w:t>Проверьте свой вывод</w:t>
            </w:r>
          </w:p>
          <w:p w:rsidR="00086F78" w:rsidRPr="00086F78" w:rsidRDefault="00086F78" w:rsidP="00FC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78" w:rsidRDefault="00086F78" w:rsidP="00FC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78" w:rsidRDefault="00086F78" w:rsidP="00FC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78" w:rsidRDefault="00086F78" w:rsidP="00FC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78" w:rsidRDefault="00086F78" w:rsidP="00FC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78" w:rsidRDefault="00086F78" w:rsidP="00FC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78" w:rsidRDefault="00086F78" w:rsidP="00FC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3" w:rsidRDefault="00557CD3" w:rsidP="00FC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3" w:rsidRDefault="00557CD3" w:rsidP="00FC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3" w:rsidRDefault="00557CD3" w:rsidP="00FC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3" w:rsidRDefault="00557CD3" w:rsidP="00FC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3" w:rsidRDefault="00557CD3" w:rsidP="00FC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3" w:rsidRDefault="00557CD3" w:rsidP="00FC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3" w:rsidRDefault="00557CD3" w:rsidP="00FC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3" w:rsidRDefault="00557CD3" w:rsidP="00FC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3" w:rsidRDefault="00557CD3" w:rsidP="00FC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3" w:rsidRDefault="00557CD3" w:rsidP="00FC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78" w:rsidRDefault="00086F78" w:rsidP="00FC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14-15</w:t>
            </w:r>
          </w:p>
          <w:p w:rsidR="00086F78" w:rsidRDefault="00086F78" w:rsidP="00FC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78" w:rsidRPr="00086F78" w:rsidRDefault="00086F78" w:rsidP="00FC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16-32</w:t>
            </w:r>
          </w:p>
          <w:p w:rsidR="00086F78" w:rsidRPr="00086F78" w:rsidRDefault="00086F78" w:rsidP="00FC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78" w:rsidRDefault="00086F78" w:rsidP="00086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Default="00086F78" w:rsidP="00086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Default="00086F78" w:rsidP="00086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Default="00086F78" w:rsidP="00086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6F78">
              <w:rPr>
                <w:rFonts w:ascii="Times New Roman" w:hAnsi="Times New Roman" w:cs="Times New Roman"/>
              </w:rPr>
              <w:t xml:space="preserve">Слайд </w:t>
            </w:r>
            <w:r>
              <w:rPr>
                <w:rFonts w:ascii="Times New Roman" w:hAnsi="Times New Roman" w:cs="Times New Roman"/>
              </w:rPr>
              <w:t>33-34</w:t>
            </w:r>
          </w:p>
          <w:p w:rsidR="00086F78" w:rsidRDefault="00086F78" w:rsidP="00086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Default="00086F78" w:rsidP="00086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Default="00086F78" w:rsidP="00086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Default="00086F78" w:rsidP="00086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Default="00086F78" w:rsidP="00086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Default="00086F78" w:rsidP="00086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Default="00086F78" w:rsidP="00086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Default="00086F78" w:rsidP="00086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Default="00086F78" w:rsidP="00086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Default="00086F78" w:rsidP="00086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Default="00086F78" w:rsidP="00086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Default="00086F78" w:rsidP="00086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Default="00086F78" w:rsidP="00086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Default="00086F78" w:rsidP="00086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Default="00086F78" w:rsidP="00086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Default="00086F78" w:rsidP="00086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Default="00086F78" w:rsidP="00086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6F78" w:rsidRPr="00086F78" w:rsidRDefault="00086F78" w:rsidP="00086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Слайд 35-36</w:t>
            </w:r>
          </w:p>
        </w:tc>
      </w:tr>
    </w:tbl>
    <w:p w:rsidR="00E247BD" w:rsidRPr="00BA3332" w:rsidRDefault="00E247BD" w:rsidP="00BE27B9">
      <w:pPr>
        <w:rPr>
          <w:rFonts w:ascii="Times New Roman" w:hAnsi="Times New Roman" w:cs="Times New Roman"/>
          <w:sz w:val="28"/>
          <w:szCs w:val="28"/>
        </w:rPr>
      </w:pPr>
    </w:p>
    <w:sectPr w:rsidR="00E247BD" w:rsidRPr="00BA3332" w:rsidSect="00D7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E20"/>
    <w:multiLevelType w:val="multilevel"/>
    <w:tmpl w:val="D004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52887"/>
    <w:multiLevelType w:val="hybridMultilevel"/>
    <w:tmpl w:val="C386681C"/>
    <w:lvl w:ilvl="0" w:tplc="CA861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37FEC"/>
    <w:multiLevelType w:val="hybridMultilevel"/>
    <w:tmpl w:val="C386681C"/>
    <w:lvl w:ilvl="0" w:tplc="CA861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407"/>
    <w:rsid w:val="000024AB"/>
    <w:rsid w:val="00086F78"/>
    <w:rsid w:val="003A2832"/>
    <w:rsid w:val="00557CD3"/>
    <w:rsid w:val="005E7407"/>
    <w:rsid w:val="009A5B5B"/>
    <w:rsid w:val="00AC389C"/>
    <w:rsid w:val="00BA3332"/>
    <w:rsid w:val="00BE27B9"/>
    <w:rsid w:val="00CB67E9"/>
    <w:rsid w:val="00D76394"/>
    <w:rsid w:val="00E247BD"/>
    <w:rsid w:val="00FB1E48"/>
    <w:rsid w:val="00FB58B2"/>
    <w:rsid w:val="00FC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2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B67E9"/>
    <w:pPr>
      <w:ind w:left="720"/>
      <w:contextualSpacing/>
    </w:pPr>
  </w:style>
  <w:style w:type="table" w:styleId="a4">
    <w:name w:val="Table Grid"/>
    <w:basedOn w:val="a1"/>
    <w:uiPriority w:val="59"/>
    <w:rsid w:val="00E24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2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Галина</cp:lastModifiedBy>
  <cp:revision>5</cp:revision>
  <dcterms:created xsi:type="dcterms:W3CDTF">2012-10-24T04:35:00Z</dcterms:created>
  <dcterms:modified xsi:type="dcterms:W3CDTF">2012-10-24T15:44:00Z</dcterms:modified>
</cp:coreProperties>
</file>