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DD" w:rsidRPr="00116817" w:rsidRDefault="000A1ADD" w:rsidP="004305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68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ВСЕРОССИЙСКАЯ ОЛИМПИАДА ШКОЛЬНИКОВ </w:t>
      </w:r>
    </w:p>
    <w:p w:rsidR="000A1ADD" w:rsidRPr="00116817" w:rsidRDefault="000A1ADD" w:rsidP="004305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68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ГЕОГРАФИИ </w:t>
      </w:r>
    </w:p>
    <w:p w:rsidR="000A1ADD" w:rsidRPr="00116817" w:rsidRDefault="000A1ADD" w:rsidP="004305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68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2013 - 2014 г.</w:t>
      </w:r>
    </w:p>
    <w:p w:rsidR="000A1ADD" w:rsidRPr="00116817" w:rsidRDefault="000A1ADD" w:rsidP="004305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68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 ТУР – школьный</w:t>
      </w:r>
    </w:p>
    <w:p w:rsidR="000A1ADD" w:rsidRPr="00116817" w:rsidRDefault="000A1ADD" w:rsidP="004305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68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  класс</w:t>
      </w:r>
    </w:p>
    <w:p w:rsidR="000A1ADD" w:rsidRPr="00116817" w:rsidRDefault="000A1ADD" w:rsidP="004305C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1ADD" w:rsidRPr="00116817" w:rsidRDefault="00116817" w:rsidP="004305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817">
        <w:rPr>
          <w:rStyle w:val="a6"/>
          <w:rFonts w:ascii="Times New Roman" w:hAnsi="Times New Roman" w:cs="Times New Roman"/>
          <w:sz w:val="28"/>
          <w:szCs w:val="28"/>
        </w:rPr>
        <w:t xml:space="preserve">Задание </w:t>
      </w:r>
      <w:r w:rsidR="000A1ADD" w:rsidRPr="0011681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A1ADD" w:rsidRPr="00116817">
        <w:rPr>
          <w:rFonts w:ascii="Times New Roman" w:hAnsi="Times New Roman" w:cs="Times New Roman"/>
          <w:sz w:val="28"/>
          <w:szCs w:val="28"/>
        </w:rPr>
        <w:t xml:space="preserve"> Мало кто задумывается о том, что Колумб открыл наиболее удобный и безопасный для парусников путь из Европы в Америку. Выйдя из порта </w:t>
      </w:r>
      <w:r w:rsidR="004305C4" w:rsidRPr="00116817">
        <w:rPr>
          <w:rFonts w:ascii="Times New Roman" w:hAnsi="Times New Roman" w:cs="Times New Roman"/>
          <w:sz w:val="28"/>
          <w:szCs w:val="28"/>
        </w:rPr>
        <w:t xml:space="preserve">Палас, Колумб не сразу пересек океан, а сначала прошел на юг до Канарских островов и только затем повернул на запад. Этот путь Колумб впоследствии называл торговым, а также «дамской дорогой», настолько он легок и удобен для парусников. Объясните почему. Действие, какого природного фактора помогло великому мореплавателю? </w:t>
      </w:r>
    </w:p>
    <w:p w:rsidR="000A1ADD" w:rsidRPr="00116817" w:rsidRDefault="00116817" w:rsidP="004305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817">
        <w:rPr>
          <w:rStyle w:val="a6"/>
          <w:rFonts w:ascii="Times New Roman" w:hAnsi="Times New Roman" w:cs="Times New Roman"/>
          <w:sz w:val="28"/>
          <w:szCs w:val="28"/>
        </w:rPr>
        <w:t xml:space="preserve">Задание </w:t>
      </w:r>
      <w:r w:rsidR="00145AD6" w:rsidRPr="001168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1ADD" w:rsidRPr="001168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1ADD" w:rsidRPr="00116817">
        <w:rPr>
          <w:rFonts w:ascii="Times New Roman" w:hAnsi="Times New Roman" w:cs="Times New Roman"/>
          <w:sz w:val="28"/>
          <w:szCs w:val="28"/>
        </w:rPr>
        <w:t xml:space="preserve"> Какие неблагоприятные и опасные природные явления следует учитывать при строительстве зданий в Ирландии, на Японских островах.</w:t>
      </w:r>
    </w:p>
    <w:p w:rsidR="000A1ADD" w:rsidRPr="00116817" w:rsidRDefault="00116817" w:rsidP="004305C4">
      <w:pPr>
        <w:pStyle w:val="a5"/>
        <w:contextualSpacing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Задание </w:t>
      </w:r>
      <w:r w:rsidR="000A1ADD" w:rsidRPr="00116817">
        <w:rPr>
          <w:rStyle w:val="a6"/>
          <w:sz w:val="28"/>
          <w:szCs w:val="28"/>
        </w:rPr>
        <w:t>3. На какой широте 22 июня день равен ночи?</w:t>
      </w:r>
    </w:p>
    <w:p w:rsidR="000A1ADD" w:rsidRPr="00116817" w:rsidRDefault="00662FCF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>1) 0°;         2) 23,5° с.ш.;                  3) 66,5° ю.ш.;             4)</w:t>
      </w:r>
      <w:r w:rsidR="000A1ADD" w:rsidRPr="00116817">
        <w:rPr>
          <w:sz w:val="28"/>
          <w:szCs w:val="28"/>
        </w:rPr>
        <w:t xml:space="preserve"> 90° с.ш.</w:t>
      </w:r>
    </w:p>
    <w:p w:rsidR="000A1ADD" w:rsidRPr="00116817" w:rsidRDefault="004305C4" w:rsidP="004305C4">
      <w:pPr>
        <w:pStyle w:val="a5"/>
        <w:contextualSpacing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Задание </w:t>
      </w:r>
      <w:r w:rsidR="000A1ADD" w:rsidRPr="00116817">
        <w:rPr>
          <w:rStyle w:val="a6"/>
          <w:sz w:val="28"/>
          <w:szCs w:val="28"/>
        </w:rPr>
        <w:t xml:space="preserve">4. В </w:t>
      </w:r>
      <w:r w:rsidR="00116817" w:rsidRPr="00116817">
        <w:rPr>
          <w:rStyle w:val="a6"/>
          <w:sz w:val="28"/>
          <w:szCs w:val="28"/>
        </w:rPr>
        <w:t>пределах,</w:t>
      </w:r>
      <w:r w:rsidR="000A1ADD" w:rsidRPr="00116817">
        <w:rPr>
          <w:rStyle w:val="a6"/>
          <w:sz w:val="28"/>
          <w:szCs w:val="28"/>
        </w:rPr>
        <w:t xml:space="preserve"> какой литосферной плиты находится Чукотский полуостров?</w:t>
      </w:r>
    </w:p>
    <w:p w:rsidR="000A1ADD" w:rsidRPr="00116817" w:rsidRDefault="00116817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 xml:space="preserve">1) Евразийской;     2) Северо-Американской;      3) Тихоокеанской;      4) </w:t>
      </w:r>
      <w:r w:rsidR="000A1ADD" w:rsidRPr="00116817">
        <w:rPr>
          <w:sz w:val="28"/>
          <w:szCs w:val="28"/>
        </w:rPr>
        <w:t xml:space="preserve"> Амурской.</w:t>
      </w:r>
    </w:p>
    <w:p w:rsidR="00EB39A0" w:rsidRPr="004305C4" w:rsidRDefault="00EB39A0" w:rsidP="004305C4">
      <w:pPr>
        <w:pStyle w:val="a5"/>
        <w:contextualSpacing/>
        <w:rPr>
          <w:b/>
          <w:sz w:val="28"/>
          <w:szCs w:val="28"/>
        </w:rPr>
      </w:pPr>
      <w:r w:rsidRPr="004305C4">
        <w:rPr>
          <w:b/>
          <w:sz w:val="28"/>
          <w:szCs w:val="28"/>
        </w:rPr>
        <w:t>5. Какой из представленных масштабов самый крупный:</w:t>
      </w:r>
    </w:p>
    <w:p w:rsidR="000A1ADD" w:rsidRPr="00116817" w:rsidRDefault="00EB39A0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>1) 1:25000;      2) 1:50000;      3) 1:100000;     4) 1:1000000?</w:t>
      </w:r>
    </w:p>
    <w:p w:rsidR="00EB39A0" w:rsidRPr="00116817" w:rsidRDefault="00116817" w:rsidP="004305C4">
      <w:pPr>
        <w:pStyle w:val="a5"/>
        <w:contextualSpacing/>
        <w:rPr>
          <w:b/>
          <w:sz w:val="28"/>
          <w:szCs w:val="28"/>
        </w:rPr>
      </w:pPr>
      <w:r w:rsidRPr="00116817">
        <w:rPr>
          <w:rStyle w:val="a6"/>
          <w:sz w:val="28"/>
          <w:szCs w:val="28"/>
        </w:rPr>
        <w:t xml:space="preserve">Задание </w:t>
      </w:r>
      <w:r w:rsidR="00EB39A0" w:rsidRPr="00116817">
        <w:rPr>
          <w:b/>
          <w:sz w:val="28"/>
          <w:szCs w:val="28"/>
        </w:rPr>
        <w:t>6. Выберите правильное утверждение, в котором указаны материки по мере увеличения их площади:</w:t>
      </w:r>
    </w:p>
    <w:p w:rsidR="00EB39A0" w:rsidRPr="00116817" w:rsidRDefault="00EB39A0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>1) Австралия, Антарктида, Северная Америка, Южная Америка, Африка, Евразия;</w:t>
      </w:r>
    </w:p>
    <w:p w:rsidR="00EB39A0" w:rsidRPr="00116817" w:rsidRDefault="00EB39A0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>2) Евразия, Африка, Северная Америка, Южная Америка, Антарктида, Австралия;</w:t>
      </w:r>
    </w:p>
    <w:p w:rsidR="00EB39A0" w:rsidRPr="00116817" w:rsidRDefault="00EB39A0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>3) Австралия, Антарктида, Южная Америка, Африка, Северная Америка, Евразия;</w:t>
      </w:r>
    </w:p>
    <w:p w:rsidR="00EB39A0" w:rsidRPr="00116817" w:rsidRDefault="00EB39A0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>4) Австралия, Антарктида, Южная Америка, Северная Америка, Африка, Евразия.</w:t>
      </w:r>
    </w:p>
    <w:p w:rsidR="00145AD6" w:rsidRPr="00116817" w:rsidRDefault="00145AD6" w:rsidP="004305C4">
      <w:pPr>
        <w:pStyle w:val="a5"/>
        <w:contextualSpacing/>
        <w:rPr>
          <w:b/>
          <w:sz w:val="28"/>
          <w:szCs w:val="28"/>
        </w:rPr>
      </w:pPr>
      <w:r w:rsidRPr="00116817">
        <w:rPr>
          <w:rStyle w:val="a6"/>
          <w:sz w:val="28"/>
          <w:szCs w:val="28"/>
        </w:rPr>
        <w:t xml:space="preserve">Задание 7. </w:t>
      </w:r>
      <w:r w:rsidRPr="00116817">
        <w:rPr>
          <w:b/>
          <w:sz w:val="28"/>
          <w:szCs w:val="28"/>
        </w:rPr>
        <w:t>Определите примерную высоту горы, если известно, чт</w:t>
      </w:r>
      <w:proofErr w:type="gramStart"/>
      <w:r w:rsidRPr="00116817">
        <w:rPr>
          <w:b/>
          <w:sz w:val="28"/>
          <w:szCs w:val="28"/>
        </w:rPr>
        <w:t>о у ее</w:t>
      </w:r>
      <w:proofErr w:type="gramEnd"/>
      <w:r w:rsidRPr="00116817">
        <w:rPr>
          <w:b/>
          <w:sz w:val="28"/>
          <w:szCs w:val="28"/>
        </w:rPr>
        <w:t xml:space="preserve"> подножия температура воздуха составила +16?</w:t>
      </w:r>
      <w:proofErr w:type="gramStart"/>
      <w:r w:rsidRPr="00116817">
        <w:rPr>
          <w:b/>
          <w:sz w:val="28"/>
          <w:szCs w:val="28"/>
        </w:rPr>
        <w:t>С</w:t>
      </w:r>
      <w:proofErr w:type="gramEnd"/>
      <w:r w:rsidRPr="00116817">
        <w:rPr>
          <w:b/>
          <w:sz w:val="28"/>
          <w:szCs w:val="28"/>
        </w:rPr>
        <w:t>, а на ее вершине –8?С:</w:t>
      </w:r>
    </w:p>
    <w:p w:rsidR="00145AD6" w:rsidRPr="00116817" w:rsidRDefault="00145AD6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>1) 1,3 км;       2) 4 км;       3) 24 км;       4) 400 м.</w:t>
      </w:r>
    </w:p>
    <w:p w:rsidR="00662FCF" w:rsidRPr="00662FCF" w:rsidRDefault="00116817" w:rsidP="004305C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817">
        <w:rPr>
          <w:rStyle w:val="a6"/>
          <w:rFonts w:ascii="Times New Roman" w:hAnsi="Times New Roman" w:cs="Times New Roman"/>
          <w:sz w:val="28"/>
          <w:szCs w:val="28"/>
        </w:rPr>
        <w:t xml:space="preserve">Задание 8. </w:t>
      </w:r>
      <w:r w:rsidR="00662FCF" w:rsidRPr="0043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море является самым глубоким в мире?</w:t>
      </w:r>
    </w:p>
    <w:p w:rsidR="00662FCF" w:rsidRPr="00662FCF" w:rsidRDefault="00662FCF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1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Филиппинское; 2) Гренландское; 3) Аравийское</w:t>
      </w:r>
    </w:p>
    <w:p w:rsidR="00145AD6" w:rsidRPr="00116817" w:rsidRDefault="00145AD6" w:rsidP="004305C4">
      <w:pPr>
        <w:pStyle w:val="a5"/>
        <w:contextualSpacing/>
        <w:rPr>
          <w:sz w:val="28"/>
          <w:szCs w:val="28"/>
        </w:rPr>
      </w:pPr>
    </w:p>
    <w:p w:rsidR="004305C4" w:rsidRDefault="004305C4" w:rsidP="004305C4">
      <w:pPr>
        <w:pStyle w:val="a5"/>
        <w:contextualSpacing/>
        <w:rPr>
          <w:rStyle w:val="a6"/>
          <w:sz w:val="28"/>
          <w:szCs w:val="28"/>
        </w:rPr>
      </w:pPr>
    </w:p>
    <w:p w:rsidR="00145AD6" w:rsidRPr="00116817" w:rsidRDefault="00116817" w:rsidP="004305C4">
      <w:pPr>
        <w:pStyle w:val="a5"/>
        <w:contextualSpacing/>
        <w:rPr>
          <w:sz w:val="28"/>
          <w:szCs w:val="28"/>
        </w:rPr>
      </w:pPr>
      <w:r w:rsidRPr="00116817">
        <w:rPr>
          <w:rStyle w:val="a6"/>
          <w:sz w:val="28"/>
          <w:szCs w:val="28"/>
        </w:rPr>
        <w:lastRenderedPageBreak/>
        <w:t>Задание 9</w:t>
      </w:r>
      <w:r w:rsidR="00145AD6" w:rsidRPr="00116817">
        <w:rPr>
          <w:rStyle w:val="a6"/>
          <w:sz w:val="28"/>
          <w:szCs w:val="28"/>
        </w:rPr>
        <w:t>.</w:t>
      </w:r>
    </w:p>
    <w:p w:rsidR="00EB39A0" w:rsidRPr="00116817" w:rsidRDefault="00EB39A0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 xml:space="preserve"> На Земле есть замечательный материк. Следуя на корабле вдоль его берегов с запада на восток, путешественник пересечет три океана; север и юг на этом материке мгновенно «меняются» местами. И, наконец, в этих местах человек не всегда в состоянии отличить море от суши.</w:t>
      </w:r>
    </w:p>
    <w:p w:rsidR="00EB39A0" w:rsidRPr="00116817" w:rsidRDefault="00EB39A0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>Какой это материк? Какие три океана можно пересечь? Почему север и юг мгновенно меняются местами? Почему в этих местах сложно отличить море от суши?</w:t>
      </w:r>
    </w:p>
    <w:p w:rsidR="00145AD6" w:rsidRPr="00116817" w:rsidRDefault="00116817" w:rsidP="004305C4">
      <w:pPr>
        <w:pStyle w:val="a5"/>
        <w:contextualSpacing/>
        <w:rPr>
          <w:sz w:val="28"/>
          <w:szCs w:val="28"/>
        </w:rPr>
      </w:pPr>
      <w:r w:rsidRPr="00116817">
        <w:rPr>
          <w:rStyle w:val="a6"/>
          <w:sz w:val="28"/>
          <w:szCs w:val="28"/>
        </w:rPr>
        <w:t>Задание 10</w:t>
      </w:r>
      <w:r w:rsidR="00145AD6" w:rsidRPr="00116817">
        <w:rPr>
          <w:rStyle w:val="a6"/>
          <w:sz w:val="28"/>
          <w:szCs w:val="28"/>
        </w:rPr>
        <w:t>.</w:t>
      </w:r>
    </w:p>
    <w:p w:rsidR="00145AD6" w:rsidRDefault="00145AD6" w:rsidP="004305C4">
      <w:pPr>
        <w:pStyle w:val="a5"/>
        <w:contextualSpacing/>
        <w:rPr>
          <w:sz w:val="28"/>
          <w:szCs w:val="28"/>
        </w:rPr>
      </w:pPr>
      <w:r w:rsidRPr="00116817">
        <w:rPr>
          <w:sz w:val="28"/>
          <w:szCs w:val="28"/>
        </w:rPr>
        <w:t>Люди издавна селились вблизи источников подземных вод, или в местах, где эти воды находятся вблизи земной поверхности. К каким формам рельефа обычно приурочены родники? Какие формы рельефа типичны для поселений, жителям которых приходится копать колодцы? Почему родниковая и колодезная вода, как правило, чистая, прозрачная и холодная? Из-за чего могут иссякнуть запасы подземных (грунтовых) вод?</w:t>
      </w:r>
    </w:p>
    <w:p w:rsidR="004305C4" w:rsidRPr="00116817" w:rsidRDefault="004305C4" w:rsidP="004305C4">
      <w:pPr>
        <w:pStyle w:val="a5"/>
        <w:contextualSpacing/>
        <w:rPr>
          <w:sz w:val="28"/>
          <w:szCs w:val="28"/>
        </w:rPr>
      </w:pPr>
    </w:p>
    <w:p w:rsidR="004305C4" w:rsidRPr="004305C4" w:rsidRDefault="004305C4" w:rsidP="004305C4">
      <w:pPr>
        <w:pStyle w:val="a5"/>
        <w:rPr>
          <w:sz w:val="28"/>
          <w:szCs w:val="28"/>
        </w:rPr>
      </w:pPr>
      <w:r w:rsidRPr="004305C4">
        <w:rPr>
          <w:rStyle w:val="a6"/>
          <w:sz w:val="28"/>
          <w:szCs w:val="28"/>
        </w:rPr>
        <w:t xml:space="preserve">Задание 11. </w:t>
      </w:r>
      <w:r w:rsidRPr="004305C4">
        <w:rPr>
          <w:sz w:val="28"/>
          <w:szCs w:val="28"/>
        </w:rPr>
        <w:t>Составьте пары правильных ответов “прибор – единица измерения, которой характеризуется измеряемая этим прибором величина”. Определите оставшийся без пары прибор. Что он показывает?</w:t>
      </w:r>
    </w:p>
    <w:p w:rsidR="004305C4" w:rsidRPr="004305C4" w:rsidRDefault="004305C4" w:rsidP="004305C4">
      <w:pPr>
        <w:pStyle w:val="a5"/>
        <w:rPr>
          <w:sz w:val="28"/>
          <w:szCs w:val="28"/>
        </w:rPr>
      </w:pPr>
      <w:r w:rsidRPr="004305C4">
        <w:rPr>
          <w:rStyle w:val="a7"/>
          <w:sz w:val="28"/>
          <w:szCs w:val="28"/>
        </w:rPr>
        <w:t>Приборы:</w:t>
      </w:r>
      <w:r w:rsidRPr="004305C4">
        <w:rPr>
          <w:sz w:val="28"/>
          <w:szCs w:val="28"/>
        </w:rPr>
        <w:t xml:space="preserve"> барометр, гигрометр, </w:t>
      </w:r>
      <w:proofErr w:type="spellStart"/>
      <w:r w:rsidRPr="004305C4">
        <w:rPr>
          <w:sz w:val="28"/>
          <w:szCs w:val="28"/>
        </w:rPr>
        <w:t>осадкомер</w:t>
      </w:r>
      <w:proofErr w:type="spellEnd"/>
      <w:r w:rsidRPr="004305C4">
        <w:rPr>
          <w:sz w:val="28"/>
          <w:szCs w:val="28"/>
        </w:rPr>
        <w:t>, сейсмограф, термометр, флюгер.</w:t>
      </w:r>
    </w:p>
    <w:p w:rsidR="004305C4" w:rsidRPr="004305C4" w:rsidRDefault="004305C4" w:rsidP="004305C4">
      <w:pPr>
        <w:pStyle w:val="a5"/>
        <w:rPr>
          <w:sz w:val="28"/>
          <w:szCs w:val="28"/>
        </w:rPr>
      </w:pPr>
      <w:r w:rsidRPr="004305C4">
        <w:rPr>
          <w:rStyle w:val="a7"/>
          <w:sz w:val="28"/>
          <w:szCs w:val="28"/>
        </w:rPr>
        <w:t>Единица измерения:</w:t>
      </w:r>
      <w:r w:rsidRPr="004305C4">
        <w:rPr>
          <w:sz w:val="28"/>
          <w:szCs w:val="28"/>
        </w:rPr>
        <w:t xml:space="preserve"> балл, градус, миллиметр, миллиметр ртутного столба, процент.</w:t>
      </w:r>
    </w:p>
    <w:p w:rsidR="000A1ADD" w:rsidRPr="00116817" w:rsidRDefault="000A1ADD" w:rsidP="004305C4">
      <w:pPr>
        <w:pStyle w:val="c17"/>
        <w:contextualSpacing/>
        <w:rPr>
          <w:sz w:val="28"/>
          <w:szCs w:val="28"/>
        </w:rPr>
      </w:pPr>
    </w:p>
    <w:p w:rsidR="000A1ADD" w:rsidRDefault="000A1ADD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4305C4" w:rsidRDefault="004305C4" w:rsidP="004305C4">
      <w:pPr>
        <w:pStyle w:val="c17"/>
        <w:contextualSpacing/>
        <w:rPr>
          <w:sz w:val="28"/>
          <w:szCs w:val="28"/>
        </w:rPr>
      </w:pPr>
    </w:p>
    <w:p w:rsidR="004305C4" w:rsidRDefault="004305C4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Pr="004305C4" w:rsidRDefault="00116817" w:rsidP="004305C4">
      <w:pPr>
        <w:pStyle w:val="c17"/>
        <w:contextualSpacing/>
        <w:jc w:val="center"/>
        <w:rPr>
          <w:b/>
          <w:sz w:val="28"/>
          <w:szCs w:val="28"/>
        </w:rPr>
      </w:pPr>
      <w:r w:rsidRPr="004305C4">
        <w:rPr>
          <w:b/>
          <w:sz w:val="28"/>
          <w:szCs w:val="28"/>
        </w:rPr>
        <w:t>Ответы 7 класс.</w:t>
      </w:r>
    </w:p>
    <w:p w:rsidR="00116817" w:rsidRDefault="00116817" w:rsidP="004305C4">
      <w:pPr>
        <w:pStyle w:val="c17"/>
        <w:contextualSpacing/>
        <w:rPr>
          <w:sz w:val="28"/>
          <w:szCs w:val="28"/>
        </w:rPr>
      </w:pPr>
    </w:p>
    <w:p w:rsidR="00116817" w:rsidRPr="00116817" w:rsidRDefault="00116817" w:rsidP="004305C4">
      <w:pPr>
        <w:pStyle w:val="c17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1590"/>
        <w:gridCol w:w="7478"/>
      </w:tblGrid>
      <w:tr w:rsidR="000A1ADD" w:rsidRPr="004305C4" w:rsidTr="00145AD6">
        <w:tc>
          <w:tcPr>
            <w:tcW w:w="503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0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7478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0A1ADD" w:rsidRPr="004305C4" w:rsidTr="00145AD6">
        <w:tc>
          <w:tcPr>
            <w:tcW w:w="503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0A1ADD" w:rsidRPr="004305C4" w:rsidRDefault="000A1ADD" w:rsidP="004305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Течение Северо-Атлантическое и Гольфстрим</w:t>
            </w:r>
          </w:p>
        </w:tc>
      </w:tr>
      <w:tr w:rsidR="000A1ADD" w:rsidRPr="004305C4" w:rsidTr="00145AD6">
        <w:tc>
          <w:tcPr>
            <w:tcW w:w="503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0A1ADD" w:rsidRPr="004305C4" w:rsidRDefault="000A1ADD" w:rsidP="004305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(землетрясения, извержения вулканов, цунами, тайфуны)</w:t>
            </w:r>
          </w:p>
        </w:tc>
      </w:tr>
      <w:tr w:rsidR="000A1ADD" w:rsidRPr="004305C4" w:rsidTr="00145AD6">
        <w:tc>
          <w:tcPr>
            <w:tcW w:w="503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0A1ADD" w:rsidRPr="004305C4" w:rsidRDefault="00662FCF" w:rsidP="004305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A1ADD" w:rsidRPr="004305C4" w:rsidTr="00145AD6">
        <w:tc>
          <w:tcPr>
            <w:tcW w:w="503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0A1ADD" w:rsidRPr="004305C4" w:rsidRDefault="00662FCF" w:rsidP="004305C4">
            <w:pPr>
              <w:pStyle w:val="2"/>
              <w:spacing w:line="360" w:lineRule="auto"/>
              <w:contextualSpacing/>
              <w:rPr>
                <w:b/>
                <w:i/>
              </w:rPr>
            </w:pPr>
            <w:r w:rsidRPr="004305C4">
              <w:rPr>
                <w:b/>
                <w:i/>
              </w:rPr>
              <w:t>1</w:t>
            </w:r>
          </w:p>
        </w:tc>
      </w:tr>
      <w:tr w:rsidR="000A1ADD" w:rsidRPr="004305C4" w:rsidTr="00145AD6">
        <w:tc>
          <w:tcPr>
            <w:tcW w:w="503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0A1ADD" w:rsidRPr="004305C4" w:rsidRDefault="00EB39A0" w:rsidP="004305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ADD" w:rsidRPr="004305C4" w:rsidTr="00145AD6">
        <w:trPr>
          <w:trHeight w:val="315"/>
        </w:trPr>
        <w:tc>
          <w:tcPr>
            <w:tcW w:w="503" w:type="dxa"/>
          </w:tcPr>
          <w:p w:rsidR="000A1ADD" w:rsidRPr="004305C4" w:rsidRDefault="000A1ADD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0A1ADD" w:rsidRPr="004305C4" w:rsidRDefault="00EB39A0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145AD6" w:rsidRPr="004305C4" w:rsidRDefault="00EB39A0" w:rsidP="004305C4">
            <w:pPr>
              <w:pStyle w:val="31"/>
              <w:spacing w:line="360" w:lineRule="auto"/>
              <w:contextualSpacing/>
              <w:rPr>
                <w:sz w:val="24"/>
                <w:szCs w:val="24"/>
              </w:rPr>
            </w:pPr>
            <w:r w:rsidRPr="004305C4">
              <w:rPr>
                <w:sz w:val="24"/>
                <w:szCs w:val="24"/>
              </w:rPr>
              <w:t>4</w:t>
            </w:r>
          </w:p>
        </w:tc>
      </w:tr>
      <w:tr w:rsidR="00145AD6" w:rsidRPr="004305C4" w:rsidTr="00480E86">
        <w:trPr>
          <w:trHeight w:val="471"/>
        </w:trPr>
        <w:tc>
          <w:tcPr>
            <w:tcW w:w="503" w:type="dxa"/>
          </w:tcPr>
          <w:p w:rsidR="00145AD6" w:rsidRPr="004305C4" w:rsidRDefault="00145AD6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145AD6" w:rsidRPr="004305C4" w:rsidRDefault="00145AD6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145AD6" w:rsidRPr="004305C4" w:rsidRDefault="00145AD6" w:rsidP="004305C4">
            <w:pPr>
              <w:pStyle w:val="31"/>
              <w:spacing w:line="360" w:lineRule="auto"/>
              <w:contextualSpacing/>
              <w:rPr>
                <w:sz w:val="24"/>
                <w:szCs w:val="24"/>
              </w:rPr>
            </w:pPr>
            <w:r w:rsidRPr="004305C4">
              <w:rPr>
                <w:sz w:val="24"/>
                <w:szCs w:val="24"/>
              </w:rPr>
              <w:t>2</w:t>
            </w:r>
          </w:p>
        </w:tc>
      </w:tr>
      <w:tr w:rsidR="00480E86" w:rsidRPr="004305C4" w:rsidTr="00145AD6">
        <w:trPr>
          <w:trHeight w:val="720"/>
        </w:trPr>
        <w:tc>
          <w:tcPr>
            <w:tcW w:w="503" w:type="dxa"/>
          </w:tcPr>
          <w:p w:rsidR="00480E86" w:rsidRPr="004305C4" w:rsidRDefault="00662FCF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480E86" w:rsidRPr="004305C4" w:rsidRDefault="00662FCF" w:rsidP="004305C4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480E86" w:rsidRPr="004305C4" w:rsidRDefault="00662FCF" w:rsidP="004305C4">
            <w:pPr>
              <w:pStyle w:val="31"/>
              <w:spacing w:line="360" w:lineRule="auto"/>
              <w:contextualSpacing/>
              <w:rPr>
                <w:sz w:val="24"/>
                <w:szCs w:val="24"/>
              </w:rPr>
            </w:pPr>
            <w:r w:rsidRPr="004305C4">
              <w:rPr>
                <w:sz w:val="24"/>
                <w:szCs w:val="24"/>
              </w:rPr>
              <w:t>1</w:t>
            </w:r>
          </w:p>
        </w:tc>
      </w:tr>
    </w:tbl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116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задание </w:t>
      </w:r>
      <w:r w:rsidR="0043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материк Антарктида. Ее положение позволяет пересечь Тихий, Атлантический, Индийский океаны при сохранении одного и того же пути следования вдоль ее берегов – с запада на восток или наоборот.</w:t>
      </w:r>
    </w:p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путешественника, проходящего через Южный полюс, север и юг действительно меняются местами: до полюса у путешественника север находится за спиной, юг впереди, после полюса наоборот.</w:t>
      </w:r>
    </w:p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Антарктиде из-за мощных ледяных покровов, переходящих в прибрежный лед, трудно установить, где кончается суша и начинается море.</w:t>
      </w:r>
    </w:p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12"/>
        <w:gridCol w:w="1473"/>
      </w:tblGrid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правильно указанный материк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правильно указанные океаны (по 1 за каждый). Выделение Южного океана до сих пор не нашло полного понимания в научных кругах России.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объяснение смены севера и юга на полюсе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объяснение сложности различия моря и суши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Поощрительный балл за полноту и логику ответа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баллов</w:t>
            </w:r>
          </w:p>
        </w:tc>
      </w:tr>
    </w:tbl>
    <w:p w:rsidR="000A1ADD" w:rsidRPr="00116817" w:rsidRDefault="000A1ADD" w:rsidP="004305C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43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задание 10</w:t>
      </w:r>
      <w:r w:rsidRPr="0014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выхода грунтовых вод на поверхность зачастую приурочены к склонам холмов, или к понижениям между ними, часто это могут быть обрывы, берега, крупные овраги или балки, речные долины. Выходы артезианских вод зачастую расположены в понижениях.</w:t>
      </w:r>
    </w:p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Колодцы приходится копать, прежде всего, на равнинных участках.</w:t>
      </w:r>
    </w:p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Родниковая и колодезная вода чистая, прозрачная и холодная, т.к. залегает под землей, под слоями водопроницаемых или водоупорных горизонтов, что приводит при просачивании к ее фильтрации.</w:t>
      </w:r>
    </w:p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Грунтовые, подземные воды могут иссякнуть по причине нарушения залегания водоупорных и водоносных горизонтов из-за проведения строительных работ (рытье глубоких котлованов), строительства водохранилищ, добычи полезных ископаемых, большого разбора этих вод, что особенно болезненно отразится на межпластовых водах, пополнение которых достаточно медленно.</w:t>
      </w:r>
    </w:p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5"/>
        <w:gridCol w:w="1480"/>
      </w:tblGrid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формы рельефа выхода родников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формы рельефа строительства колодцев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указание причины чистоты, прозрачности и низкой температуры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указание причин исчезновения (в зависимости от полноты их указания)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145AD6" w:rsidRPr="00145AD6" w:rsidTr="00145AD6">
        <w:trPr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AD6" w:rsidRPr="00145AD6" w:rsidRDefault="00145AD6" w:rsidP="004305C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баллов</w:t>
            </w:r>
          </w:p>
        </w:tc>
      </w:tr>
    </w:tbl>
    <w:p w:rsidR="004305C4" w:rsidRDefault="004305C4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D6" w:rsidRPr="00145AD6" w:rsidRDefault="00145AD6" w:rsidP="004305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05C4" w:rsidRPr="0014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43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задание 11</w:t>
      </w:r>
      <w:r w:rsidR="004305C4" w:rsidRPr="0014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305C4" w:rsidRPr="004305C4" w:rsidRDefault="004305C4" w:rsidP="004305C4">
      <w:pPr>
        <w:pStyle w:val="a5"/>
        <w:rPr>
          <w:sz w:val="28"/>
          <w:szCs w:val="28"/>
        </w:rPr>
      </w:pPr>
      <w:r w:rsidRPr="004305C4">
        <w:rPr>
          <w:sz w:val="28"/>
          <w:szCs w:val="28"/>
        </w:rPr>
        <w:t xml:space="preserve">Барометр – миллиметр ртутного столба 1б, гигрометр – процент 1 б, </w:t>
      </w:r>
      <w:proofErr w:type="spellStart"/>
      <w:r w:rsidRPr="004305C4">
        <w:rPr>
          <w:sz w:val="28"/>
          <w:szCs w:val="28"/>
        </w:rPr>
        <w:t>осадкомер</w:t>
      </w:r>
      <w:proofErr w:type="spellEnd"/>
      <w:r w:rsidRPr="004305C4">
        <w:rPr>
          <w:sz w:val="28"/>
          <w:szCs w:val="28"/>
        </w:rPr>
        <w:t xml:space="preserve"> – миллиметр 1б, сейсмограф – балл 1б, термометр – градус 1б.  Флюгер – показывает направление ветра 1б. </w:t>
      </w:r>
      <w:r w:rsidRPr="004305C4">
        <w:rPr>
          <w:rStyle w:val="a6"/>
          <w:sz w:val="28"/>
          <w:szCs w:val="28"/>
        </w:rPr>
        <w:t xml:space="preserve">Итого 6 баллов </w:t>
      </w:r>
    </w:p>
    <w:p w:rsidR="00145AD6" w:rsidRPr="00116817" w:rsidRDefault="00145AD6" w:rsidP="004305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5AD6" w:rsidRPr="00116817" w:rsidRDefault="00145AD6" w:rsidP="004305C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45AD6" w:rsidRPr="00116817" w:rsidSect="0009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15A81"/>
    <w:multiLevelType w:val="multilevel"/>
    <w:tmpl w:val="8D36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ADD"/>
    <w:rsid w:val="000962DD"/>
    <w:rsid w:val="000A1ADD"/>
    <w:rsid w:val="00116817"/>
    <w:rsid w:val="00145AD6"/>
    <w:rsid w:val="004305C4"/>
    <w:rsid w:val="00480E86"/>
    <w:rsid w:val="00662FCF"/>
    <w:rsid w:val="00EB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A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1ADD"/>
  </w:style>
  <w:style w:type="character" w:customStyle="1" w:styleId="c0">
    <w:name w:val="c0"/>
    <w:basedOn w:val="a0"/>
    <w:rsid w:val="000A1ADD"/>
  </w:style>
  <w:style w:type="paragraph" w:styleId="3">
    <w:name w:val="Body Text 3"/>
    <w:basedOn w:val="a"/>
    <w:link w:val="30"/>
    <w:semiHidden/>
    <w:rsid w:val="000A1ADD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A1ADD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A1ADD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1AD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uiPriority w:val="99"/>
    <w:semiHidden/>
    <w:unhideWhenUsed/>
    <w:rsid w:val="000A1ADD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1AD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1">
    <w:name w:val="Body Text Indent 3"/>
    <w:basedOn w:val="a"/>
    <w:link w:val="32"/>
    <w:uiPriority w:val="99"/>
    <w:semiHidden/>
    <w:unhideWhenUsed/>
    <w:rsid w:val="000A1ADD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1ADD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5">
    <w:name w:val="Normal (Web)"/>
    <w:basedOn w:val="a"/>
    <w:uiPriority w:val="99"/>
    <w:unhideWhenUsed/>
    <w:rsid w:val="000A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1ADD"/>
    <w:rPr>
      <w:b/>
      <w:bCs/>
    </w:rPr>
  </w:style>
  <w:style w:type="character" w:customStyle="1" w:styleId="c2">
    <w:name w:val="c2"/>
    <w:basedOn w:val="a0"/>
    <w:rsid w:val="00662FCF"/>
  </w:style>
  <w:style w:type="paragraph" w:customStyle="1" w:styleId="c8">
    <w:name w:val="c8"/>
    <w:basedOn w:val="a"/>
    <w:rsid w:val="0066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305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2013-10-15T19:12:00Z</dcterms:created>
  <dcterms:modified xsi:type="dcterms:W3CDTF">2013-10-15T20:27:00Z</dcterms:modified>
</cp:coreProperties>
</file>