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50" w:rsidRPr="00F967DD" w:rsidRDefault="00C16050" w:rsidP="00C16050">
      <w:pPr>
        <w:jc w:val="center"/>
        <w:rPr>
          <w:sz w:val="28"/>
          <w:szCs w:val="28"/>
        </w:rPr>
      </w:pPr>
      <w:r w:rsidRPr="00F967DD">
        <w:rPr>
          <w:sz w:val="28"/>
          <w:szCs w:val="28"/>
        </w:rPr>
        <w:t>РОССИЙСКАЯ ФЕДЕРАЦИЯ</w:t>
      </w:r>
    </w:p>
    <w:p w:rsidR="00C16050" w:rsidRPr="00F967DD" w:rsidRDefault="00C16050" w:rsidP="00C16050">
      <w:pPr>
        <w:jc w:val="center"/>
        <w:rPr>
          <w:sz w:val="28"/>
          <w:szCs w:val="28"/>
        </w:rPr>
      </w:pPr>
      <w:r w:rsidRPr="00F967DD">
        <w:rPr>
          <w:sz w:val="28"/>
          <w:szCs w:val="28"/>
        </w:rPr>
        <w:t>МИНИСТЕРСТВО ОБРАЗОВАНИЯ И НАУКИ</w:t>
      </w:r>
    </w:p>
    <w:p w:rsidR="00C16050" w:rsidRPr="00F967DD" w:rsidRDefault="00C16050" w:rsidP="00C16050">
      <w:pPr>
        <w:jc w:val="center"/>
        <w:rPr>
          <w:sz w:val="28"/>
          <w:szCs w:val="28"/>
        </w:rPr>
      </w:pPr>
      <w:r w:rsidRPr="00F967DD">
        <w:rPr>
          <w:sz w:val="28"/>
          <w:szCs w:val="28"/>
        </w:rPr>
        <w:t>ФЕДЕРАЛЬНОЕ ГОСУДАРСТВЕННОЕ БЮДЖЕТНОЕ ОБРАЗОВАТЕЛЬНОЕ УЧРЕЖДЕНИЕ ВЫСШЕГО ПРОФЕССИОНАЛЬНОГО ОБРАЗОВАНИЯ</w:t>
      </w:r>
    </w:p>
    <w:p w:rsidR="00C16050" w:rsidRPr="00F967DD" w:rsidRDefault="00C16050" w:rsidP="00C16050">
      <w:pPr>
        <w:jc w:val="center"/>
        <w:rPr>
          <w:b/>
          <w:sz w:val="28"/>
          <w:szCs w:val="28"/>
        </w:rPr>
      </w:pPr>
      <w:r w:rsidRPr="00F967DD">
        <w:rPr>
          <w:b/>
          <w:sz w:val="28"/>
          <w:szCs w:val="28"/>
        </w:rPr>
        <w:t>«ТЮМЕНСКИЙ ГОСУДАРСТВЕННЫЙ УНИВЕРСИТЕТ»</w:t>
      </w:r>
    </w:p>
    <w:p w:rsidR="00C16050" w:rsidRPr="00F967DD" w:rsidRDefault="00C16050" w:rsidP="00C16050">
      <w:pPr>
        <w:jc w:val="center"/>
        <w:rPr>
          <w:b/>
          <w:sz w:val="28"/>
          <w:szCs w:val="28"/>
        </w:rPr>
      </w:pPr>
      <w:r w:rsidRPr="00F967DD">
        <w:rPr>
          <w:b/>
          <w:sz w:val="28"/>
          <w:szCs w:val="28"/>
        </w:rPr>
        <w:t>СУРГУТСКИЙ ИНСТИТУТ ЭКОНОМИКИ, УПРАВЛЕНИЯ И ПРАВА (ФИЛИАЛ)</w:t>
      </w:r>
    </w:p>
    <w:p w:rsidR="00C16050" w:rsidRPr="00F967DD" w:rsidRDefault="00C16050" w:rsidP="00C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C16050" w:rsidRPr="00F967DD" w:rsidRDefault="00C16050" w:rsidP="00C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C16050" w:rsidRPr="00F967DD" w:rsidRDefault="00C16050" w:rsidP="00C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aps/>
          <w:sz w:val="28"/>
          <w:szCs w:val="28"/>
        </w:rPr>
      </w:pPr>
    </w:p>
    <w:p w:rsidR="00C16050" w:rsidRPr="00F967DD" w:rsidRDefault="00C16050" w:rsidP="00C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aps/>
          <w:sz w:val="28"/>
          <w:szCs w:val="28"/>
        </w:rPr>
      </w:pPr>
    </w:p>
    <w:p w:rsidR="00C16050" w:rsidRPr="00F967DD" w:rsidRDefault="00C16050" w:rsidP="00C16050">
      <w:pPr>
        <w:jc w:val="center"/>
        <w:rPr>
          <w:b/>
          <w:bCs/>
          <w:sz w:val="28"/>
          <w:szCs w:val="28"/>
        </w:rPr>
      </w:pPr>
      <w:r w:rsidRPr="00F967DD">
        <w:rPr>
          <w:sz w:val="28"/>
          <w:szCs w:val="28"/>
        </w:rPr>
        <w:br/>
      </w:r>
      <w:r w:rsidRPr="00F967DD">
        <w:rPr>
          <w:b/>
          <w:bCs/>
          <w:sz w:val="28"/>
          <w:szCs w:val="28"/>
        </w:rPr>
        <w:t>Учебно-методический комплекс по дисциплине</w:t>
      </w:r>
    </w:p>
    <w:p w:rsidR="00C16050" w:rsidRDefault="00C16050" w:rsidP="00C16050">
      <w:pPr>
        <w:jc w:val="center"/>
        <w:rPr>
          <w:b/>
          <w:i/>
          <w:sz w:val="28"/>
        </w:rPr>
      </w:pPr>
      <w:r w:rsidRPr="00F967DD">
        <w:rPr>
          <w:sz w:val="28"/>
          <w:szCs w:val="28"/>
        </w:rPr>
        <w:br/>
      </w:r>
      <w:r w:rsidRPr="00F967DD">
        <w:rPr>
          <w:sz w:val="28"/>
          <w:szCs w:val="28"/>
        </w:rPr>
        <w:br/>
      </w:r>
      <w:r>
        <w:rPr>
          <w:b/>
          <w:bCs/>
          <w:sz w:val="28"/>
          <w:szCs w:val="28"/>
        </w:rPr>
        <w:t>____________________</w:t>
      </w:r>
      <w:r w:rsidRPr="00F967DD">
        <w:rPr>
          <w:b/>
          <w:bCs/>
          <w:sz w:val="28"/>
          <w:szCs w:val="28"/>
        </w:rPr>
        <w:t>_</w:t>
      </w:r>
      <w:r>
        <w:rPr>
          <w:b/>
          <w:bCs/>
          <w:sz w:val="28"/>
          <w:szCs w:val="28"/>
        </w:rPr>
        <w:t>ЭКОНОМИКА  ОРГАНИЗАЦИИ_____</w:t>
      </w:r>
      <w:r w:rsidRPr="00F967DD">
        <w:rPr>
          <w:b/>
          <w:bCs/>
          <w:sz w:val="28"/>
          <w:szCs w:val="28"/>
        </w:rPr>
        <w:t>_________</w:t>
      </w:r>
      <w:r w:rsidRPr="00F967DD">
        <w:rPr>
          <w:sz w:val="28"/>
          <w:szCs w:val="28"/>
        </w:rPr>
        <w:br/>
        <w:t>(наименование дисциплины)</w:t>
      </w:r>
      <w:r w:rsidRPr="00F967DD">
        <w:rPr>
          <w:sz w:val="28"/>
          <w:szCs w:val="28"/>
        </w:rPr>
        <w:br/>
      </w:r>
      <w:r w:rsidRPr="00F967DD">
        <w:rPr>
          <w:sz w:val="28"/>
          <w:szCs w:val="28"/>
        </w:rPr>
        <w:br/>
      </w:r>
      <w:r>
        <w:rPr>
          <w:sz w:val="28"/>
          <w:szCs w:val="28"/>
        </w:rPr>
        <w:t>для специальности_</w:t>
      </w:r>
      <w:r w:rsidRPr="00C16050">
        <w:rPr>
          <w:b/>
          <w:sz w:val="28"/>
          <w:szCs w:val="28"/>
        </w:rPr>
        <w:t>080108 «Банковское дело».</w:t>
      </w:r>
      <w:r w:rsidRPr="004F1DA2">
        <w:t xml:space="preserve"> </w:t>
      </w:r>
      <w:r>
        <w:rPr>
          <w:b/>
          <w:i/>
          <w:sz w:val="28"/>
        </w:rPr>
        <w:t>__</w:t>
      </w:r>
    </w:p>
    <w:p w:rsidR="00C16050" w:rsidRPr="00F967DD" w:rsidRDefault="00C16050" w:rsidP="00C16050">
      <w:pPr>
        <w:jc w:val="center"/>
        <w:rPr>
          <w:sz w:val="28"/>
          <w:szCs w:val="28"/>
        </w:rPr>
      </w:pPr>
      <w:r w:rsidRPr="00F967DD">
        <w:rPr>
          <w:sz w:val="28"/>
          <w:szCs w:val="28"/>
        </w:rPr>
        <w:t xml:space="preserve">              (код и наименование специальности по ОКСО)</w:t>
      </w:r>
      <w:r w:rsidRPr="00F967DD">
        <w:rPr>
          <w:sz w:val="28"/>
          <w:szCs w:val="28"/>
        </w:rPr>
        <w:br/>
      </w:r>
    </w:p>
    <w:p w:rsidR="00C16050" w:rsidRPr="00F967DD" w:rsidRDefault="00C16050" w:rsidP="00C16050">
      <w:pPr>
        <w:jc w:val="both"/>
        <w:rPr>
          <w:sz w:val="28"/>
          <w:szCs w:val="28"/>
        </w:rPr>
      </w:pPr>
    </w:p>
    <w:p w:rsidR="00C16050" w:rsidRPr="00F967DD" w:rsidRDefault="00C16050" w:rsidP="00C16050">
      <w:pPr>
        <w:jc w:val="both"/>
        <w:rPr>
          <w:sz w:val="28"/>
          <w:szCs w:val="28"/>
        </w:rPr>
      </w:pPr>
    </w:p>
    <w:p w:rsidR="00C16050" w:rsidRPr="00F967DD" w:rsidRDefault="00C16050" w:rsidP="00C16050">
      <w:pPr>
        <w:jc w:val="both"/>
        <w:rPr>
          <w:sz w:val="28"/>
          <w:szCs w:val="28"/>
        </w:rPr>
      </w:pPr>
    </w:p>
    <w:p w:rsidR="00C16050" w:rsidRPr="00F967DD" w:rsidRDefault="00C16050" w:rsidP="00C16050">
      <w:pPr>
        <w:jc w:val="both"/>
        <w:rPr>
          <w:sz w:val="28"/>
          <w:szCs w:val="28"/>
        </w:rPr>
      </w:pPr>
    </w:p>
    <w:p w:rsidR="00C16050" w:rsidRPr="00F967DD" w:rsidRDefault="00C16050" w:rsidP="00C16050">
      <w:pPr>
        <w:jc w:val="both"/>
        <w:rPr>
          <w:sz w:val="28"/>
          <w:szCs w:val="28"/>
        </w:rPr>
      </w:pPr>
      <w:r w:rsidRPr="00F967DD">
        <w:rPr>
          <w:sz w:val="28"/>
          <w:szCs w:val="28"/>
        </w:rPr>
        <w:br/>
        <w:t xml:space="preserve"> «Утверждаю»</w:t>
      </w:r>
    </w:p>
    <w:p w:rsidR="00C16050" w:rsidRPr="00F967DD" w:rsidRDefault="00C16050" w:rsidP="00C16050">
      <w:pPr>
        <w:jc w:val="both"/>
        <w:rPr>
          <w:sz w:val="28"/>
          <w:szCs w:val="28"/>
        </w:rPr>
      </w:pPr>
      <w:proofErr w:type="gramStart"/>
      <w:r w:rsidRPr="00F967DD">
        <w:rPr>
          <w:sz w:val="28"/>
          <w:szCs w:val="28"/>
        </w:rPr>
        <w:t>Заведующий  отделения</w:t>
      </w:r>
      <w:proofErr w:type="gramEnd"/>
      <w:r w:rsidRPr="00F967DD">
        <w:rPr>
          <w:sz w:val="28"/>
          <w:szCs w:val="28"/>
        </w:rPr>
        <w:t xml:space="preserve"> СПО</w:t>
      </w:r>
    </w:p>
    <w:p w:rsidR="00C16050" w:rsidRPr="00F967DD" w:rsidRDefault="00C16050" w:rsidP="00C16050">
      <w:pPr>
        <w:jc w:val="both"/>
        <w:rPr>
          <w:sz w:val="28"/>
          <w:szCs w:val="28"/>
        </w:rPr>
      </w:pPr>
      <w:r w:rsidRPr="00F967DD">
        <w:rPr>
          <w:sz w:val="28"/>
          <w:szCs w:val="28"/>
        </w:rPr>
        <w:t>_________________________</w:t>
      </w:r>
    </w:p>
    <w:p w:rsidR="00C16050" w:rsidRPr="00F967DD" w:rsidRDefault="00C16050" w:rsidP="00C16050">
      <w:pPr>
        <w:jc w:val="both"/>
        <w:rPr>
          <w:sz w:val="28"/>
          <w:szCs w:val="28"/>
        </w:rPr>
      </w:pPr>
      <w:r w:rsidRPr="00F967DD">
        <w:rPr>
          <w:sz w:val="28"/>
          <w:szCs w:val="28"/>
        </w:rPr>
        <w:t>_________________________</w:t>
      </w:r>
    </w:p>
    <w:p w:rsidR="00C16050" w:rsidRPr="00F967DD" w:rsidRDefault="00C16050" w:rsidP="00C16050">
      <w:pPr>
        <w:jc w:val="both"/>
        <w:rPr>
          <w:sz w:val="28"/>
          <w:szCs w:val="28"/>
        </w:rPr>
      </w:pPr>
      <w:r w:rsidRPr="00F967DD">
        <w:rPr>
          <w:sz w:val="28"/>
          <w:szCs w:val="28"/>
        </w:rPr>
        <w:t xml:space="preserve"> от «_____»________20___г.</w:t>
      </w:r>
    </w:p>
    <w:p w:rsidR="00C16050" w:rsidRPr="00F967DD" w:rsidRDefault="00C16050" w:rsidP="00C16050">
      <w:pPr>
        <w:jc w:val="both"/>
        <w:rPr>
          <w:sz w:val="28"/>
          <w:szCs w:val="28"/>
        </w:rPr>
      </w:pPr>
      <w:r w:rsidRPr="00F967DD">
        <w:rPr>
          <w:sz w:val="28"/>
          <w:szCs w:val="28"/>
        </w:rPr>
        <w:br/>
      </w:r>
      <w:r w:rsidRPr="00F967DD">
        <w:rPr>
          <w:sz w:val="28"/>
          <w:szCs w:val="28"/>
        </w:rPr>
        <w:br/>
        <w:t xml:space="preserve">Рассмотрено и утверждено на заседании </w:t>
      </w:r>
    </w:p>
    <w:p w:rsidR="00C16050" w:rsidRPr="00F967DD" w:rsidRDefault="00C16050" w:rsidP="00C16050">
      <w:pPr>
        <w:jc w:val="both"/>
        <w:rPr>
          <w:b/>
          <w:bCs/>
          <w:sz w:val="28"/>
          <w:szCs w:val="28"/>
        </w:rPr>
      </w:pPr>
      <w:r w:rsidRPr="00F967DD">
        <w:rPr>
          <w:sz w:val="28"/>
          <w:szCs w:val="28"/>
        </w:rPr>
        <w:t>предметно – цикловой комиссии</w:t>
      </w:r>
      <w:r w:rsidRPr="00F967DD">
        <w:rPr>
          <w:b/>
          <w:bCs/>
          <w:sz w:val="28"/>
          <w:szCs w:val="28"/>
        </w:rPr>
        <w:t xml:space="preserve"> </w:t>
      </w:r>
    </w:p>
    <w:p w:rsidR="00C16050" w:rsidRPr="00F967DD" w:rsidRDefault="00C16050" w:rsidP="00C16050">
      <w:pPr>
        <w:jc w:val="both"/>
        <w:rPr>
          <w:sz w:val="28"/>
          <w:szCs w:val="28"/>
        </w:rPr>
      </w:pPr>
      <w:r w:rsidRPr="00F967DD">
        <w:rPr>
          <w:sz w:val="28"/>
          <w:szCs w:val="28"/>
        </w:rPr>
        <w:t xml:space="preserve">_______________________ </w:t>
      </w:r>
    </w:p>
    <w:p w:rsidR="00C16050" w:rsidRPr="00F967DD" w:rsidRDefault="00C16050" w:rsidP="00C16050">
      <w:pPr>
        <w:jc w:val="both"/>
        <w:rPr>
          <w:sz w:val="28"/>
          <w:szCs w:val="28"/>
        </w:rPr>
      </w:pPr>
      <w:r w:rsidRPr="00F967DD">
        <w:rPr>
          <w:sz w:val="28"/>
          <w:szCs w:val="28"/>
        </w:rPr>
        <w:t>_______________________</w:t>
      </w:r>
    </w:p>
    <w:p w:rsidR="00C16050" w:rsidRPr="00F967DD" w:rsidRDefault="00C16050" w:rsidP="00C16050">
      <w:pPr>
        <w:jc w:val="both"/>
        <w:rPr>
          <w:sz w:val="28"/>
          <w:szCs w:val="28"/>
        </w:rPr>
      </w:pPr>
      <w:r w:rsidRPr="00F967DD">
        <w:rPr>
          <w:sz w:val="28"/>
          <w:szCs w:val="28"/>
        </w:rPr>
        <w:t>от «_____»________20___г.</w:t>
      </w:r>
    </w:p>
    <w:p w:rsidR="00C16050" w:rsidRPr="00F967DD" w:rsidRDefault="00C16050" w:rsidP="00C16050">
      <w:pPr>
        <w:jc w:val="both"/>
        <w:rPr>
          <w:b/>
          <w:sz w:val="28"/>
          <w:szCs w:val="28"/>
        </w:rPr>
      </w:pPr>
      <w:r w:rsidRPr="00F967DD">
        <w:rPr>
          <w:sz w:val="28"/>
          <w:szCs w:val="28"/>
        </w:rPr>
        <w:br/>
      </w:r>
    </w:p>
    <w:p w:rsidR="00C16050" w:rsidRPr="00F967DD" w:rsidRDefault="00C16050" w:rsidP="00C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sidRPr="00F967DD">
        <w:rPr>
          <w:b/>
          <w:sz w:val="28"/>
          <w:szCs w:val="28"/>
        </w:rPr>
        <w:t>г. Сургут</w:t>
      </w:r>
    </w:p>
    <w:p w:rsidR="00C16050" w:rsidRPr="00F967DD" w:rsidRDefault="00C16050" w:rsidP="00C16050">
      <w:pPr>
        <w:jc w:val="center"/>
        <w:rPr>
          <w:b/>
          <w:sz w:val="28"/>
          <w:szCs w:val="28"/>
        </w:rPr>
      </w:pPr>
      <w:r w:rsidRPr="00F967DD">
        <w:rPr>
          <w:b/>
          <w:sz w:val="28"/>
          <w:szCs w:val="28"/>
        </w:rPr>
        <w:t>201</w:t>
      </w:r>
      <w:r>
        <w:rPr>
          <w:b/>
          <w:sz w:val="28"/>
          <w:szCs w:val="28"/>
        </w:rPr>
        <w:t>4</w:t>
      </w:r>
      <w:r w:rsidRPr="00F967DD">
        <w:rPr>
          <w:b/>
          <w:sz w:val="28"/>
          <w:szCs w:val="28"/>
        </w:rPr>
        <w:t xml:space="preserve">  год</w:t>
      </w:r>
    </w:p>
    <w:p w:rsidR="00C16050" w:rsidRDefault="00C16050" w:rsidP="00CC5AAD">
      <w:pPr>
        <w:jc w:val="center"/>
        <w:rPr>
          <w:b/>
          <w:i/>
          <w:sz w:val="24"/>
          <w:szCs w:val="24"/>
        </w:rPr>
        <w:sectPr w:rsidR="00C16050" w:rsidSect="00C16050">
          <w:footerReference w:type="default" r:id="rId8"/>
          <w:pgSz w:w="11906" w:h="16838" w:code="9"/>
          <w:pgMar w:top="284" w:right="284" w:bottom="284" w:left="1418" w:header="0" w:footer="0" w:gutter="0"/>
          <w:cols w:space="708"/>
          <w:docGrid w:linePitch="360"/>
        </w:sectPr>
      </w:pPr>
    </w:p>
    <w:p w:rsidR="00CC5AAD" w:rsidRDefault="00CC5AAD" w:rsidP="00CC5AAD">
      <w:pPr>
        <w:jc w:val="center"/>
        <w:rPr>
          <w:b/>
          <w:i/>
          <w:sz w:val="24"/>
          <w:szCs w:val="24"/>
        </w:rPr>
      </w:pPr>
      <w:r>
        <w:rPr>
          <w:b/>
          <w:i/>
          <w:sz w:val="24"/>
          <w:szCs w:val="24"/>
        </w:rPr>
        <w:lastRenderedPageBreak/>
        <w:t>СОДЕРЖАНИЕ</w:t>
      </w:r>
    </w:p>
    <w:p w:rsidR="00CC5AAD" w:rsidRDefault="00CC5AAD" w:rsidP="00614EEA">
      <w:pPr>
        <w:pStyle w:val="af"/>
        <w:numPr>
          <w:ilvl w:val="0"/>
          <w:numId w:val="60"/>
        </w:numPr>
        <w:jc w:val="both"/>
        <w:rPr>
          <w:b/>
          <w:i/>
          <w:sz w:val="24"/>
          <w:szCs w:val="24"/>
        </w:rPr>
      </w:pPr>
      <w:r>
        <w:rPr>
          <w:b/>
          <w:i/>
          <w:sz w:val="24"/>
          <w:szCs w:val="24"/>
        </w:rPr>
        <w:t xml:space="preserve">ПАСПОРТ РАБОЧЕЙ ПРОГРАММЫ  </w:t>
      </w:r>
      <w:r>
        <w:rPr>
          <w:i/>
          <w:sz w:val="24"/>
          <w:szCs w:val="24"/>
        </w:rPr>
        <w:t>………………………………………………………………………………………………………………</w:t>
      </w:r>
      <w:r w:rsidR="006813FA">
        <w:rPr>
          <w:i/>
          <w:sz w:val="24"/>
          <w:szCs w:val="24"/>
        </w:rPr>
        <w:t>………………</w:t>
      </w:r>
      <w:r>
        <w:rPr>
          <w:i/>
          <w:sz w:val="24"/>
          <w:szCs w:val="24"/>
        </w:rPr>
        <w:t>…...4</w:t>
      </w:r>
    </w:p>
    <w:p w:rsidR="00CC5AAD" w:rsidRDefault="00CC5AAD" w:rsidP="00CC5AAD">
      <w:pPr>
        <w:ind w:left="360"/>
        <w:jc w:val="both"/>
        <w:rPr>
          <w:i/>
          <w:sz w:val="24"/>
          <w:szCs w:val="24"/>
        </w:rPr>
      </w:pPr>
      <w:r>
        <w:rPr>
          <w:i/>
          <w:sz w:val="24"/>
          <w:szCs w:val="24"/>
        </w:rPr>
        <w:t>1.1. Область применения рабочей программы……………………………………………………………………………………………….……………</w:t>
      </w:r>
      <w:r w:rsidR="006813FA">
        <w:rPr>
          <w:i/>
          <w:sz w:val="24"/>
          <w:szCs w:val="24"/>
        </w:rPr>
        <w:t>………………..</w:t>
      </w:r>
      <w:r>
        <w:rPr>
          <w:i/>
          <w:sz w:val="24"/>
          <w:szCs w:val="24"/>
        </w:rPr>
        <w:t>…..4</w:t>
      </w:r>
    </w:p>
    <w:p w:rsidR="00CC5AAD" w:rsidRDefault="00CC5AAD" w:rsidP="00CC5AAD">
      <w:pPr>
        <w:ind w:left="360"/>
        <w:jc w:val="both"/>
        <w:rPr>
          <w:i/>
          <w:sz w:val="24"/>
          <w:szCs w:val="24"/>
        </w:rPr>
      </w:pPr>
      <w:r>
        <w:rPr>
          <w:i/>
          <w:sz w:val="24"/>
          <w:szCs w:val="24"/>
        </w:rPr>
        <w:t>1.2. Место дисциплины в структуре основной образовательной программы………………………………………………………………………</w:t>
      </w:r>
      <w:r w:rsidR="006813FA">
        <w:rPr>
          <w:i/>
          <w:sz w:val="24"/>
          <w:szCs w:val="24"/>
        </w:rPr>
        <w:t>………………..</w:t>
      </w:r>
      <w:r>
        <w:rPr>
          <w:i/>
          <w:sz w:val="24"/>
          <w:szCs w:val="24"/>
        </w:rPr>
        <w:t>…...4</w:t>
      </w:r>
    </w:p>
    <w:p w:rsidR="00CC5AAD" w:rsidRDefault="00CC5AAD" w:rsidP="00CC5AAD">
      <w:pPr>
        <w:ind w:left="360"/>
        <w:jc w:val="both"/>
        <w:rPr>
          <w:i/>
          <w:sz w:val="24"/>
          <w:szCs w:val="24"/>
        </w:rPr>
      </w:pPr>
      <w:r>
        <w:rPr>
          <w:i/>
          <w:sz w:val="24"/>
          <w:szCs w:val="24"/>
        </w:rPr>
        <w:t>1.3. Цели и задачи учебной дисциплины……………………………………………………………………………………………………………………</w:t>
      </w:r>
      <w:r w:rsidR="006813FA">
        <w:rPr>
          <w:i/>
          <w:sz w:val="24"/>
          <w:szCs w:val="24"/>
        </w:rPr>
        <w:t>……………….</w:t>
      </w:r>
      <w:r>
        <w:rPr>
          <w:i/>
          <w:sz w:val="24"/>
          <w:szCs w:val="24"/>
        </w:rPr>
        <w:t>….…5</w:t>
      </w:r>
    </w:p>
    <w:p w:rsidR="00CC5AAD" w:rsidRDefault="00CC5AAD" w:rsidP="00CC5AAD">
      <w:pPr>
        <w:ind w:left="360"/>
        <w:jc w:val="both"/>
        <w:rPr>
          <w:i/>
          <w:sz w:val="24"/>
          <w:szCs w:val="24"/>
        </w:rPr>
      </w:pPr>
      <w:r>
        <w:rPr>
          <w:i/>
          <w:sz w:val="24"/>
          <w:szCs w:val="24"/>
        </w:rPr>
        <w:t>1.4. Количество часов на освоение дисциплины…………………………………………………………………………………………………………</w:t>
      </w:r>
      <w:r w:rsidR="006813FA">
        <w:rPr>
          <w:i/>
          <w:sz w:val="24"/>
          <w:szCs w:val="24"/>
        </w:rPr>
        <w:t>…………………</w:t>
      </w:r>
      <w:r>
        <w:rPr>
          <w:i/>
          <w:sz w:val="24"/>
          <w:szCs w:val="24"/>
        </w:rPr>
        <w:t>…….5</w:t>
      </w:r>
    </w:p>
    <w:p w:rsidR="00CC5AAD" w:rsidRDefault="00CC5AAD" w:rsidP="00CC5AAD">
      <w:pPr>
        <w:ind w:left="360"/>
        <w:jc w:val="both"/>
        <w:rPr>
          <w:b/>
          <w:i/>
          <w:sz w:val="24"/>
          <w:szCs w:val="24"/>
        </w:rPr>
      </w:pPr>
      <w:r>
        <w:rPr>
          <w:b/>
          <w:i/>
          <w:sz w:val="24"/>
          <w:szCs w:val="24"/>
        </w:rPr>
        <w:t>2. ТРЕБОВАНИЯ К РЕЗУЛЬТАТАМ ОСВОЕНИЯ ДИСЦИПЛИНЫ……………………………………………………………………</w:t>
      </w:r>
      <w:r w:rsidR="006813FA">
        <w:rPr>
          <w:b/>
          <w:i/>
          <w:sz w:val="24"/>
          <w:szCs w:val="24"/>
        </w:rPr>
        <w:t>………….</w:t>
      </w:r>
      <w:r>
        <w:rPr>
          <w:b/>
          <w:i/>
          <w:sz w:val="24"/>
          <w:szCs w:val="24"/>
        </w:rPr>
        <w:t>………6</w:t>
      </w:r>
    </w:p>
    <w:p w:rsidR="00CC5AAD" w:rsidRDefault="00CC5AAD" w:rsidP="00CC5AAD">
      <w:pPr>
        <w:ind w:left="360"/>
        <w:jc w:val="both"/>
        <w:rPr>
          <w:b/>
          <w:i/>
          <w:sz w:val="24"/>
          <w:szCs w:val="24"/>
        </w:rPr>
      </w:pPr>
      <w:r>
        <w:rPr>
          <w:b/>
          <w:i/>
          <w:sz w:val="24"/>
          <w:szCs w:val="24"/>
        </w:rPr>
        <w:t>3. ОБЪЕМ ДИСЦИПЛИНЫ И ВИДЫ УЧЕБНОЙ ДИСЦИПЛИНЫ………………………………………………………………………</w:t>
      </w:r>
      <w:r w:rsidR="006813FA">
        <w:rPr>
          <w:b/>
          <w:i/>
          <w:sz w:val="24"/>
          <w:szCs w:val="24"/>
        </w:rPr>
        <w:t>…………</w:t>
      </w:r>
      <w:r>
        <w:rPr>
          <w:b/>
          <w:i/>
          <w:sz w:val="24"/>
          <w:szCs w:val="24"/>
        </w:rPr>
        <w:t>...….7</w:t>
      </w:r>
    </w:p>
    <w:p w:rsidR="00CC5AAD" w:rsidRDefault="00CC5AAD" w:rsidP="00CC5AAD">
      <w:pPr>
        <w:ind w:left="360"/>
        <w:jc w:val="both"/>
        <w:rPr>
          <w:i/>
          <w:sz w:val="24"/>
          <w:szCs w:val="24"/>
        </w:rPr>
      </w:pPr>
      <w:r>
        <w:rPr>
          <w:i/>
          <w:sz w:val="24"/>
          <w:szCs w:val="24"/>
        </w:rPr>
        <w:t>3.1. Объем дисциплины в виде учебной работы…………………………………………………………………………………………………………</w:t>
      </w:r>
      <w:r w:rsidR="006813FA">
        <w:rPr>
          <w:i/>
          <w:sz w:val="24"/>
          <w:szCs w:val="24"/>
        </w:rPr>
        <w:t>………………….</w:t>
      </w:r>
      <w:r>
        <w:rPr>
          <w:i/>
          <w:sz w:val="24"/>
          <w:szCs w:val="24"/>
        </w:rPr>
        <w:t>…...7</w:t>
      </w:r>
    </w:p>
    <w:p w:rsidR="00CC5AAD" w:rsidRDefault="00CC5AAD" w:rsidP="00CC5AAD">
      <w:pPr>
        <w:ind w:left="360"/>
        <w:jc w:val="both"/>
        <w:rPr>
          <w:b/>
          <w:i/>
          <w:sz w:val="24"/>
          <w:szCs w:val="24"/>
        </w:rPr>
      </w:pPr>
      <w:r>
        <w:rPr>
          <w:b/>
          <w:i/>
          <w:sz w:val="24"/>
          <w:szCs w:val="24"/>
        </w:rPr>
        <w:t>4. ТЕМАТИЧЕСКИЙ ПЛАН……………………………………………………………………………………………………………………</w:t>
      </w:r>
      <w:r w:rsidR="006813FA">
        <w:rPr>
          <w:b/>
          <w:i/>
          <w:sz w:val="24"/>
          <w:szCs w:val="24"/>
        </w:rPr>
        <w:t>…………….</w:t>
      </w:r>
      <w:r>
        <w:rPr>
          <w:b/>
          <w:i/>
          <w:sz w:val="24"/>
          <w:szCs w:val="24"/>
        </w:rPr>
        <w:t>…...8</w:t>
      </w:r>
    </w:p>
    <w:p w:rsidR="00CC5AAD" w:rsidRDefault="00CC5AAD" w:rsidP="00CC5AAD">
      <w:pPr>
        <w:ind w:left="360"/>
        <w:jc w:val="both"/>
        <w:rPr>
          <w:b/>
          <w:i/>
          <w:sz w:val="24"/>
          <w:szCs w:val="24"/>
        </w:rPr>
      </w:pPr>
      <w:r>
        <w:rPr>
          <w:b/>
          <w:i/>
          <w:sz w:val="24"/>
          <w:szCs w:val="24"/>
        </w:rPr>
        <w:t>5. СОДЕРЖАНИЕ ДИСЦИПЛИНЫ………………………………………………………………………………………………………..…</w:t>
      </w:r>
      <w:r w:rsidR="006813FA">
        <w:rPr>
          <w:b/>
          <w:i/>
          <w:sz w:val="24"/>
          <w:szCs w:val="24"/>
        </w:rPr>
        <w:t>……………</w:t>
      </w:r>
      <w:r>
        <w:rPr>
          <w:b/>
          <w:i/>
          <w:sz w:val="24"/>
          <w:szCs w:val="24"/>
        </w:rPr>
        <w:t>…….14</w:t>
      </w:r>
    </w:p>
    <w:p w:rsidR="00CC5AAD" w:rsidRDefault="00CC5AAD" w:rsidP="006813FA">
      <w:pPr>
        <w:ind w:left="360"/>
        <w:jc w:val="both"/>
        <w:rPr>
          <w:i/>
          <w:sz w:val="24"/>
          <w:szCs w:val="24"/>
        </w:rPr>
      </w:pPr>
      <w:r>
        <w:rPr>
          <w:i/>
          <w:sz w:val="24"/>
          <w:szCs w:val="24"/>
        </w:rPr>
        <w:t>5.1 Объем занятий по темам дисциплины…………………………………………………………………………………………………………………</w:t>
      </w:r>
      <w:r w:rsidR="006813FA">
        <w:rPr>
          <w:i/>
          <w:sz w:val="24"/>
          <w:szCs w:val="24"/>
        </w:rPr>
        <w:t>……………………..</w:t>
      </w:r>
      <w:r>
        <w:rPr>
          <w:i/>
          <w:sz w:val="24"/>
          <w:szCs w:val="24"/>
        </w:rPr>
        <w:t>14</w:t>
      </w:r>
    </w:p>
    <w:p w:rsidR="00CC5AAD" w:rsidRDefault="00CC5AAD" w:rsidP="00CC5AAD">
      <w:pPr>
        <w:ind w:left="360"/>
        <w:jc w:val="both"/>
        <w:rPr>
          <w:i/>
          <w:sz w:val="24"/>
          <w:szCs w:val="24"/>
        </w:rPr>
      </w:pPr>
      <w:r>
        <w:rPr>
          <w:i/>
          <w:sz w:val="24"/>
          <w:szCs w:val="24"/>
        </w:rPr>
        <w:t>5.3. Разделы дисциплин и виды занятий………………………………………………………………………………………………….…………………</w:t>
      </w:r>
      <w:r w:rsidR="006813FA">
        <w:rPr>
          <w:i/>
          <w:sz w:val="24"/>
          <w:szCs w:val="24"/>
        </w:rPr>
        <w:t>…………………</w:t>
      </w:r>
      <w:r>
        <w:rPr>
          <w:i/>
          <w:sz w:val="24"/>
          <w:szCs w:val="24"/>
        </w:rPr>
        <w:t>....16</w:t>
      </w:r>
    </w:p>
    <w:p w:rsidR="00CC5AAD" w:rsidRDefault="00CC5AAD" w:rsidP="00CC5AAD">
      <w:pPr>
        <w:ind w:left="360"/>
        <w:jc w:val="both"/>
        <w:rPr>
          <w:i/>
          <w:sz w:val="24"/>
          <w:szCs w:val="24"/>
        </w:rPr>
      </w:pPr>
      <w:r>
        <w:rPr>
          <w:i/>
          <w:sz w:val="24"/>
          <w:szCs w:val="24"/>
        </w:rPr>
        <w:t>5.4. Практические и семинарские занятия…………………………………………………………………………………………………………………</w:t>
      </w:r>
      <w:r w:rsidR="006813FA">
        <w:rPr>
          <w:i/>
          <w:sz w:val="24"/>
          <w:szCs w:val="24"/>
        </w:rPr>
        <w:t>………………….</w:t>
      </w:r>
      <w:r>
        <w:rPr>
          <w:i/>
          <w:sz w:val="24"/>
          <w:szCs w:val="24"/>
        </w:rPr>
        <w:t>…18.</w:t>
      </w:r>
    </w:p>
    <w:p w:rsidR="00CC5AAD" w:rsidRDefault="00CC5AAD" w:rsidP="00CC5AAD">
      <w:pPr>
        <w:ind w:left="360"/>
        <w:jc w:val="both"/>
        <w:rPr>
          <w:b/>
          <w:i/>
          <w:sz w:val="24"/>
          <w:szCs w:val="24"/>
        </w:rPr>
      </w:pPr>
      <w:r>
        <w:rPr>
          <w:b/>
          <w:i/>
          <w:sz w:val="24"/>
          <w:szCs w:val="24"/>
        </w:rPr>
        <w:t>6. МЕТОДИЧЕСКОЕ ОБЕСПЕЧЕНИЕ ПО ОРГАНИЗАЦИИ САМОСТОЯТЕЛЬНОЙ РАБОТЫ СТУДЕНТОВ……………………</w:t>
      </w:r>
      <w:r w:rsidR="006813FA">
        <w:rPr>
          <w:b/>
          <w:i/>
          <w:sz w:val="24"/>
          <w:szCs w:val="24"/>
        </w:rPr>
        <w:t>………….</w:t>
      </w:r>
      <w:r>
        <w:rPr>
          <w:b/>
          <w:i/>
          <w:sz w:val="24"/>
          <w:szCs w:val="24"/>
        </w:rPr>
        <w:t>...….129</w:t>
      </w:r>
    </w:p>
    <w:p w:rsidR="00CC5AAD" w:rsidRDefault="00CC5AAD" w:rsidP="00CC5AAD">
      <w:pPr>
        <w:ind w:left="360"/>
        <w:jc w:val="both"/>
        <w:rPr>
          <w:i/>
          <w:sz w:val="24"/>
          <w:szCs w:val="24"/>
        </w:rPr>
      </w:pPr>
      <w:r>
        <w:rPr>
          <w:i/>
          <w:sz w:val="24"/>
          <w:szCs w:val="24"/>
        </w:rPr>
        <w:t>6.1. Темы и виды самостоятельной работы студентов……………………………………………………………………………………………….....</w:t>
      </w:r>
      <w:r w:rsidR="006813FA">
        <w:rPr>
          <w:i/>
          <w:sz w:val="24"/>
          <w:szCs w:val="24"/>
        </w:rPr>
        <w:t>.....................</w:t>
      </w:r>
      <w:r>
        <w:rPr>
          <w:i/>
          <w:sz w:val="24"/>
          <w:szCs w:val="24"/>
        </w:rPr>
        <w:t>..129</w:t>
      </w:r>
    </w:p>
    <w:p w:rsidR="00CC5AAD" w:rsidRDefault="00CC5AAD" w:rsidP="00CC5AAD">
      <w:pPr>
        <w:ind w:left="360"/>
        <w:jc w:val="both"/>
        <w:rPr>
          <w:i/>
          <w:sz w:val="24"/>
          <w:szCs w:val="24"/>
        </w:rPr>
      </w:pPr>
      <w:r>
        <w:rPr>
          <w:i/>
          <w:sz w:val="24"/>
          <w:szCs w:val="24"/>
        </w:rPr>
        <w:t>6.2. Темы для самостоятельных работ…………………………………………………………………………………………………………………</w:t>
      </w:r>
      <w:r w:rsidR="006813FA">
        <w:rPr>
          <w:i/>
          <w:sz w:val="24"/>
          <w:szCs w:val="24"/>
        </w:rPr>
        <w:t>…………………..</w:t>
      </w:r>
      <w:r>
        <w:rPr>
          <w:i/>
          <w:sz w:val="24"/>
          <w:szCs w:val="24"/>
        </w:rPr>
        <w:t>…....130</w:t>
      </w:r>
    </w:p>
    <w:p w:rsidR="00CC5AAD" w:rsidRDefault="00CC5AAD" w:rsidP="00CC5AAD">
      <w:pPr>
        <w:ind w:left="360"/>
        <w:jc w:val="both"/>
        <w:rPr>
          <w:b/>
          <w:i/>
          <w:sz w:val="24"/>
          <w:szCs w:val="24"/>
        </w:rPr>
      </w:pPr>
      <w:r>
        <w:rPr>
          <w:b/>
          <w:i/>
          <w:sz w:val="24"/>
          <w:szCs w:val="24"/>
        </w:rPr>
        <w:t>7. КОНТРОЛЬ ЗНАНИЙ СТУДЕНТОВ……………………………………………………………………………………………………….…</w:t>
      </w:r>
      <w:r w:rsidR="006813FA">
        <w:rPr>
          <w:b/>
          <w:i/>
          <w:sz w:val="24"/>
          <w:szCs w:val="24"/>
        </w:rPr>
        <w:t>……………..</w:t>
      </w:r>
      <w:r>
        <w:rPr>
          <w:b/>
          <w:i/>
          <w:sz w:val="24"/>
          <w:szCs w:val="24"/>
        </w:rPr>
        <w:t>…130</w:t>
      </w:r>
    </w:p>
    <w:p w:rsidR="00CC5AAD" w:rsidRDefault="00CC5AAD" w:rsidP="00CC5AAD">
      <w:pPr>
        <w:ind w:left="360"/>
        <w:jc w:val="both"/>
        <w:rPr>
          <w:i/>
          <w:sz w:val="24"/>
          <w:szCs w:val="24"/>
        </w:rPr>
      </w:pPr>
      <w:r>
        <w:rPr>
          <w:i/>
          <w:sz w:val="24"/>
          <w:szCs w:val="24"/>
        </w:rPr>
        <w:t>7.1. Формы итогового контроля успеваемости по дисциплинам…………………………………………………………………………….………</w:t>
      </w:r>
      <w:r w:rsidR="006813FA">
        <w:rPr>
          <w:i/>
          <w:sz w:val="24"/>
          <w:szCs w:val="24"/>
        </w:rPr>
        <w:t>………………….</w:t>
      </w:r>
      <w:r>
        <w:rPr>
          <w:i/>
          <w:sz w:val="24"/>
          <w:szCs w:val="24"/>
        </w:rPr>
        <w:t>……130</w:t>
      </w:r>
    </w:p>
    <w:p w:rsidR="00CC5AAD" w:rsidRDefault="00CC5AAD" w:rsidP="00CC5AAD">
      <w:pPr>
        <w:ind w:left="360"/>
        <w:jc w:val="both"/>
        <w:rPr>
          <w:i/>
          <w:sz w:val="24"/>
          <w:szCs w:val="24"/>
        </w:rPr>
      </w:pPr>
      <w:r>
        <w:rPr>
          <w:i/>
          <w:sz w:val="24"/>
          <w:szCs w:val="24"/>
        </w:rPr>
        <w:t>7.2. Примерный перечень вопросов к зачету…………………………………………………………………………………………………………..…</w:t>
      </w:r>
      <w:r w:rsidR="006813FA">
        <w:rPr>
          <w:i/>
          <w:sz w:val="24"/>
          <w:szCs w:val="24"/>
        </w:rPr>
        <w:t>………………….</w:t>
      </w:r>
      <w:r>
        <w:rPr>
          <w:i/>
          <w:sz w:val="24"/>
          <w:szCs w:val="24"/>
        </w:rPr>
        <w:t>…...131</w:t>
      </w:r>
    </w:p>
    <w:p w:rsidR="00CC5AAD" w:rsidRDefault="00CC5AAD" w:rsidP="00CC5AAD">
      <w:pPr>
        <w:ind w:left="360"/>
        <w:jc w:val="both"/>
        <w:rPr>
          <w:i/>
          <w:sz w:val="24"/>
          <w:szCs w:val="24"/>
        </w:rPr>
      </w:pPr>
      <w:r>
        <w:rPr>
          <w:i/>
          <w:sz w:val="24"/>
          <w:szCs w:val="24"/>
        </w:rPr>
        <w:t>7.3. Зачетная контрольная работа…………………………………………………………………………………………………………………….…</w:t>
      </w:r>
      <w:r w:rsidR="006813FA">
        <w:rPr>
          <w:i/>
          <w:sz w:val="24"/>
          <w:szCs w:val="24"/>
        </w:rPr>
        <w:t>…………………</w:t>
      </w:r>
      <w:r>
        <w:rPr>
          <w:i/>
          <w:sz w:val="24"/>
          <w:szCs w:val="24"/>
        </w:rPr>
        <w:t>….…133</w:t>
      </w:r>
    </w:p>
    <w:p w:rsidR="00CC5AAD" w:rsidRDefault="00CC5AAD" w:rsidP="00CC5AAD">
      <w:pPr>
        <w:ind w:left="360"/>
        <w:jc w:val="both"/>
        <w:rPr>
          <w:i/>
          <w:sz w:val="24"/>
          <w:szCs w:val="24"/>
        </w:rPr>
      </w:pPr>
      <w:r>
        <w:rPr>
          <w:i/>
          <w:sz w:val="24"/>
          <w:szCs w:val="24"/>
        </w:rPr>
        <w:t>7.4. Формирование оценки по дисциплине…………………………………………………………………………………………………………………</w:t>
      </w:r>
      <w:r w:rsidR="006813FA">
        <w:rPr>
          <w:i/>
          <w:sz w:val="24"/>
          <w:szCs w:val="24"/>
        </w:rPr>
        <w:t>………………….</w:t>
      </w:r>
      <w:r>
        <w:rPr>
          <w:i/>
          <w:sz w:val="24"/>
          <w:szCs w:val="24"/>
        </w:rPr>
        <w:t>.….151</w:t>
      </w:r>
    </w:p>
    <w:p w:rsidR="00CC5AAD" w:rsidRDefault="00CC5AAD" w:rsidP="00CC5AAD">
      <w:pPr>
        <w:ind w:left="360"/>
        <w:jc w:val="both"/>
        <w:rPr>
          <w:b/>
          <w:i/>
          <w:sz w:val="24"/>
          <w:szCs w:val="24"/>
        </w:rPr>
      </w:pPr>
      <w:r>
        <w:rPr>
          <w:b/>
          <w:i/>
          <w:sz w:val="24"/>
          <w:szCs w:val="24"/>
        </w:rPr>
        <w:t>8. УЧЕБНО-МЕТОДИЧЕСКОЕ ОБЕСПЕЧЕНИЕ ДИСЦИПЛИНЫ……………………………………………………………………..…</w:t>
      </w:r>
      <w:r w:rsidR="006813FA">
        <w:rPr>
          <w:b/>
          <w:i/>
          <w:sz w:val="24"/>
          <w:szCs w:val="24"/>
        </w:rPr>
        <w:t>………….</w:t>
      </w:r>
      <w:r>
        <w:rPr>
          <w:b/>
          <w:i/>
          <w:sz w:val="24"/>
          <w:szCs w:val="24"/>
        </w:rPr>
        <w:t>.….152</w:t>
      </w:r>
    </w:p>
    <w:p w:rsidR="00CC5AAD" w:rsidRDefault="00CC5AAD" w:rsidP="00CC5AAD">
      <w:pPr>
        <w:ind w:left="360"/>
        <w:jc w:val="both"/>
        <w:rPr>
          <w:i/>
          <w:sz w:val="24"/>
          <w:szCs w:val="24"/>
        </w:rPr>
      </w:pPr>
      <w:r>
        <w:rPr>
          <w:i/>
          <w:sz w:val="24"/>
          <w:szCs w:val="24"/>
        </w:rPr>
        <w:t>8.1. Рекомендуемая литератутра…………………………………………………………………………………………………………………………</w:t>
      </w:r>
      <w:r w:rsidR="006813FA">
        <w:rPr>
          <w:i/>
          <w:sz w:val="24"/>
          <w:szCs w:val="24"/>
        </w:rPr>
        <w:t>…………………..</w:t>
      </w:r>
      <w:r>
        <w:rPr>
          <w:i/>
          <w:sz w:val="24"/>
          <w:szCs w:val="24"/>
        </w:rPr>
        <w:t>.…..152</w:t>
      </w:r>
    </w:p>
    <w:p w:rsidR="00CC5AAD" w:rsidRDefault="00CC5AAD" w:rsidP="00CC5AAD">
      <w:pPr>
        <w:ind w:left="360"/>
        <w:jc w:val="both"/>
        <w:rPr>
          <w:i/>
          <w:sz w:val="24"/>
          <w:szCs w:val="24"/>
        </w:rPr>
      </w:pPr>
      <w:r>
        <w:rPr>
          <w:i/>
          <w:sz w:val="24"/>
          <w:szCs w:val="24"/>
        </w:rPr>
        <w:t xml:space="preserve">    а) основная литература……………………………………………………………………………………………………………………………………</w:t>
      </w:r>
      <w:r w:rsidR="006813FA">
        <w:rPr>
          <w:i/>
          <w:sz w:val="24"/>
          <w:szCs w:val="24"/>
        </w:rPr>
        <w:t>………………….</w:t>
      </w:r>
      <w:r>
        <w:rPr>
          <w:i/>
          <w:sz w:val="24"/>
          <w:szCs w:val="24"/>
        </w:rPr>
        <w:t>…..152</w:t>
      </w:r>
    </w:p>
    <w:p w:rsidR="00CC5AAD" w:rsidRDefault="00CC5AAD" w:rsidP="00CC5AAD">
      <w:pPr>
        <w:ind w:left="360"/>
        <w:jc w:val="both"/>
        <w:rPr>
          <w:i/>
          <w:sz w:val="24"/>
          <w:szCs w:val="24"/>
        </w:rPr>
      </w:pPr>
      <w:r>
        <w:rPr>
          <w:i/>
          <w:sz w:val="24"/>
          <w:szCs w:val="24"/>
        </w:rPr>
        <w:t xml:space="preserve">    б) дополнительная литература…………………………………………………………………………………………………………………………</w:t>
      </w:r>
      <w:r w:rsidR="006813FA">
        <w:rPr>
          <w:i/>
          <w:sz w:val="24"/>
          <w:szCs w:val="24"/>
        </w:rPr>
        <w:t>…………………..</w:t>
      </w:r>
      <w:r>
        <w:rPr>
          <w:i/>
          <w:sz w:val="24"/>
          <w:szCs w:val="24"/>
        </w:rPr>
        <w:t>.…..152</w:t>
      </w:r>
    </w:p>
    <w:p w:rsidR="00CC5AAD" w:rsidRDefault="00CC5AAD" w:rsidP="00CC5AAD">
      <w:pPr>
        <w:ind w:left="360"/>
        <w:jc w:val="both"/>
        <w:rPr>
          <w:i/>
          <w:sz w:val="24"/>
          <w:szCs w:val="24"/>
        </w:rPr>
      </w:pPr>
      <w:r>
        <w:rPr>
          <w:i/>
          <w:sz w:val="24"/>
          <w:szCs w:val="24"/>
        </w:rPr>
        <w:t xml:space="preserve">    в) интернет-ресурсы………………………………………………………………………………………………………………………………………</w:t>
      </w:r>
      <w:r w:rsidR="006813FA">
        <w:rPr>
          <w:i/>
          <w:sz w:val="24"/>
          <w:szCs w:val="24"/>
        </w:rPr>
        <w:t>…………………..</w:t>
      </w:r>
      <w:r>
        <w:rPr>
          <w:i/>
          <w:sz w:val="24"/>
          <w:szCs w:val="24"/>
        </w:rPr>
        <w:t>…...152</w:t>
      </w:r>
    </w:p>
    <w:p w:rsidR="00CC5AAD" w:rsidRDefault="00CC5AAD" w:rsidP="00CC5AAD">
      <w:pPr>
        <w:ind w:left="360"/>
        <w:jc w:val="both"/>
        <w:rPr>
          <w:b/>
          <w:i/>
          <w:sz w:val="24"/>
          <w:szCs w:val="24"/>
        </w:rPr>
      </w:pPr>
      <w:r>
        <w:rPr>
          <w:b/>
          <w:i/>
          <w:sz w:val="24"/>
          <w:szCs w:val="24"/>
        </w:rPr>
        <w:t>9. МАТЕРИАЛЬНО-ТЕХНИЧЕСКОЕ ОБЕСПЕЧЕНИЕ…………………………………………………………………………………</w:t>
      </w:r>
      <w:r w:rsidR="006813FA">
        <w:rPr>
          <w:b/>
          <w:i/>
          <w:sz w:val="24"/>
          <w:szCs w:val="24"/>
        </w:rPr>
        <w:t>……………</w:t>
      </w:r>
      <w:r>
        <w:rPr>
          <w:b/>
          <w:i/>
          <w:sz w:val="24"/>
          <w:szCs w:val="24"/>
        </w:rPr>
        <w:t>………153</w:t>
      </w:r>
    </w:p>
    <w:p w:rsidR="00CC5AAD" w:rsidRDefault="00CC5AAD" w:rsidP="00CC5AAD">
      <w:pPr>
        <w:ind w:left="360"/>
        <w:jc w:val="both"/>
        <w:rPr>
          <w:i/>
          <w:sz w:val="24"/>
          <w:szCs w:val="24"/>
        </w:rPr>
      </w:pPr>
      <w:r>
        <w:rPr>
          <w:i/>
          <w:sz w:val="24"/>
          <w:szCs w:val="24"/>
        </w:rPr>
        <w:t>9.1. Методическое и информационное обеспечение……………………………………………………………………………………………………</w:t>
      </w:r>
      <w:r w:rsidR="006813FA">
        <w:rPr>
          <w:i/>
          <w:sz w:val="24"/>
          <w:szCs w:val="24"/>
        </w:rPr>
        <w:t>…………………..</w:t>
      </w:r>
      <w:r>
        <w:rPr>
          <w:i/>
          <w:sz w:val="24"/>
          <w:szCs w:val="24"/>
        </w:rPr>
        <w:t>…...153</w:t>
      </w:r>
    </w:p>
    <w:p w:rsidR="00CC5AAD" w:rsidRPr="00D5562D" w:rsidRDefault="00CC5AAD" w:rsidP="00CC5AAD">
      <w:pPr>
        <w:ind w:left="360"/>
        <w:jc w:val="both"/>
        <w:rPr>
          <w:i/>
          <w:sz w:val="24"/>
          <w:szCs w:val="24"/>
        </w:rPr>
      </w:pPr>
      <w:r>
        <w:rPr>
          <w:i/>
          <w:sz w:val="24"/>
          <w:szCs w:val="24"/>
        </w:rPr>
        <w:t>9.2. Материально-техническое обеспечение……………………………………………………………………………………………………………</w:t>
      </w:r>
      <w:r w:rsidR="006813FA">
        <w:rPr>
          <w:i/>
          <w:sz w:val="24"/>
          <w:szCs w:val="24"/>
        </w:rPr>
        <w:t>………………….</w:t>
      </w:r>
      <w:r>
        <w:rPr>
          <w:i/>
          <w:sz w:val="24"/>
          <w:szCs w:val="24"/>
        </w:rPr>
        <w:t>…..…154</w:t>
      </w:r>
    </w:p>
    <w:p w:rsidR="00CC5AAD" w:rsidRPr="00714760" w:rsidRDefault="00CC5AAD" w:rsidP="00CC5AAD">
      <w:pPr>
        <w:ind w:left="360"/>
        <w:jc w:val="both"/>
        <w:rPr>
          <w:i/>
          <w:sz w:val="24"/>
          <w:szCs w:val="24"/>
        </w:rPr>
      </w:pPr>
      <w:r>
        <w:rPr>
          <w:b/>
          <w:i/>
          <w:sz w:val="24"/>
          <w:szCs w:val="24"/>
        </w:rPr>
        <w:t>10. МЕТОДИЧЕСКИЕ РЕКОМЕНДАЦИИ ПО ОРГАНИЗАЦИИ ИЗУЧЕНИЯ ДИСЦИПЛИНЫ……………………………………</w:t>
      </w:r>
      <w:r w:rsidR="006813FA">
        <w:rPr>
          <w:b/>
          <w:i/>
          <w:sz w:val="24"/>
          <w:szCs w:val="24"/>
        </w:rPr>
        <w:t>…………..</w:t>
      </w:r>
      <w:r>
        <w:rPr>
          <w:b/>
          <w:i/>
          <w:sz w:val="24"/>
          <w:szCs w:val="24"/>
        </w:rPr>
        <w:t>……156</w:t>
      </w:r>
      <w:r>
        <w:rPr>
          <w:i/>
          <w:sz w:val="24"/>
          <w:szCs w:val="24"/>
        </w:rPr>
        <w:t xml:space="preserve"> </w:t>
      </w:r>
    </w:p>
    <w:p w:rsidR="00E918C1" w:rsidRDefault="00E918C1">
      <w:pPr>
        <w:spacing w:after="200" w:line="288" w:lineRule="auto"/>
        <w:rPr>
          <w:sz w:val="24"/>
          <w:szCs w:val="24"/>
        </w:rPr>
      </w:pPr>
    </w:p>
    <w:p w:rsidR="00CC5AAD" w:rsidRDefault="00CC5AAD">
      <w:pPr>
        <w:spacing w:after="200" w:line="288" w:lineRule="auto"/>
        <w:rPr>
          <w:b/>
          <w:sz w:val="24"/>
          <w:szCs w:val="24"/>
        </w:rPr>
      </w:pPr>
      <w:r>
        <w:rPr>
          <w:b/>
          <w:sz w:val="24"/>
          <w:szCs w:val="24"/>
        </w:rPr>
        <w:br w:type="page"/>
      </w:r>
    </w:p>
    <w:p w:rsidR="00C16050" w:rsidRDefault="00C16050">
      <w:pPr>
        <w:spacing w:after="200" w:line="288" w:lineRule="auto"/>
        <w:rPr>
          <w:b/>
          <w:sz w:val="24"/>
          <w:szCs w:val="24"/>
        </w:rPr>
        <w:sectPr w:rsidR="00C16050" w:rsidSect="00DE4217">
          <w:pgSz w:w="16838" w:h="11906" w:orient="landscape" w:code="9"/>
          <w:pgMar w:top="1418" w:right="284" w:bottom="284" w:left="284" w:header="0" w:footer="0" w:gutter="0"/>
          <w:cols w:space="708"/>
          <w:docGrid w:linePitch="360"/>
        </w:sectPr>
      </w:pPr>
    </w:p>
    <w:p w:rsidR="009D5BC5" w:rsidRPr="00F967DD" w:rsidRDefault="009D5BC5" w:rsidP="009D5BC5">
      <w:pPr>
        <w:jc w:val="center"/>
        <w:rPr>
          <w:spacing w:val="-3"/>
          <w:sz w:val="28"/>
          <w:szCs w:val="28"/>
        </w:rPr>
      </w:pPr>
      <w:r w:rsidRPr="00F967DD">
        <w:rPr>
          <w:spacing w:val="-3"/>
          <w:sz w:val="28"/>
          <w:szCs w:val="28"/>
        </w:rPr>
        <w:lastRenderedPageBreak/>
        <w:t>РОССИЙСКАЯ ФЕДЕРАЦИЯ</w:t>
      </w:r>
    </w:p>
    <w:p w:rsidR="009D5BC5" w:rsidRPr="00F967DD" w:rsidRDefault="009D5BC5" w:rsidP="009D5BC5">
      <w:pPr>
        <w:jc w:val="center"/>
        <w:rPr>
          <w:spacing w:val="-3"/>
          <w:sz w:val="28"/>
          <w:szCs w:val="28"/>
        </w:rPr>
      </w:pPr>
      <w:r w:rsidRPr="00F967DD">
        <w:rPr>
          <w:spacing w:val="-3"/>
          <w:sz w:val="28"/>
          <w:szCs w:val="28"/>
        </w:rPr>
        <w:t>МИНИСТЕРСТВО ОБРАЗОВАНИЯ И НАУКИ</w:t>
      </w:r>
    </w:p>
    <w:p w:rsidR="009D5BC5" w:rsidRPr="00F967DD" w:rsidRDefault="009D5BC5" w:rsidP="009D5BC5">
      <w:pPr>
        <w:rPr>
          <w:spacing w:val="-3"/>
          <w:sz w:val="28"/>
          <w:szCs w:val="28"/>
        </w:rPr>
      </w:pPr>
      <w:r w:rsidRPr="00F967DD">
        <w:rPr>
          <w:spacing w:val="-3"/>
          <w:sz w:val="28"/>
          <w:szCs w:val="28"/>
        </w:rPr>
        <w:t>ФЕДЕРАЛЬНОЕ ГОСУДАРСТВЕННОЕ БЮДЖЕТНОЕ ОБРАЗОВАТЕЛЬНОЕ</w:t>
      </w:r>
    </w:p>
    <w:p w:rsidR="009D5BC5" w:rsidRPr="00F967DD" w:rsidRDefault="009D5BC5" w:rsidP="009D5BC5">
      <w:pPr>
        <w:rPr>
          <w:spacing w:val="-3"/>
          <w:sz w:val="28"/>
          <w:szCs w:val="28"/>
        </w:rPr>
      </w:pPr>
      <w:r w:rsidRPr="00F967DD">
        <w:rPr>
          <w:spacing w:val="-3"/>
          <w:sz w:val="28"/>
          <w:szCs w:val="28"/>
        </w:rPr>
        <w:t>УЧРЕЖДЕНИЕ ВЫСШЕГО ПРОФЕССИОНАЛЬНОГО ОБРАЗОВАНИЯ</w:t>
      </w:r>
    </w:p>
    <w:p w:rsidR="009D5BC5" w:rsidRPr="00F967DD" w:rsidRDefault="009D5BC5" w:rsidP="009D5BC5">
      <w:pPr>
        <w:jc w:val="center"/>
        <w:rPr>
          <w:b/>
          <w:spacing w:val="-3"/>
          <w:sz w:val="28"/>
          <w:szCs w:val="28"/>
        </w:rPr>
      </w:pPr>
      <w:r w:rsidRPr="00F967DD">
        <w:rPr>
          <w:b/>
          <w:spacing w:val="-3"/>
          <w:sz w:val="28"/>
          <w:szCs w:val="28"/>
        </w:rPr>
        <w:t>«ТЮМЕНСКИЙ ГОСУДАРСТВЕННЫЙ УНИВЕРСИТЕТ»</w:t>
      </w:r>
    </w:p>
    <w:p w:rsidR="009D5BC5" w:rsidRPr="00F967DD" w:rsidRDefault="009D5BC5" w:rsidP="009D5BC5">
      <w:pPr>
        <w:jc w:val="center"/>
        <w:rPr>
          <w:b/>
          <w:spacing w:val="-3"/>
          <w:sz w:val="28"/>
          <w:szCs w:val="28"/>
        </w:rPr>
      </w:pPr>
    </w:p>
    <w:p w:rsidR="009D5BC5" w:rsidRPr="00F967DD" w:rsidRDefault="009D5BC5" w:rsidP="009D5BC5">
      <w:pPr>
        <w:jc w:val="center"/>
        <w:rPr>
          <w:b/>
          <w:spacing w:val="-3"/>
          <w:sz w:val="28"/>
          <w:szCs w:val="28"/>
        </w:rPr>
      </w:pPr>
      <w:r w:rsidRPr="00F967DD">
        <w:rPr>
          <w:b/>
          <w:spacing w:val="-3"/>
          <w:sz w:val="28"/>
          <w:szCs w:val="28"/>
        </w:rPr>
        <w:t>СУРГУТСКИЙ ИНСТИТУТ ЭКОНОМИКИ, УПРАВЛЕНИЯ И ПРАВА (ФИЛИАЛ)</w:t>
      </w:r>
    </w:p>
    <w:p w:rsidR="009D5BC5" w:rsidRPr="00F967DD" w:rsidRDefault="009D5BC5" w:rsidP="009D5BC5">
      <w:pPr>
        <w:jc w:val="center"/>
        <w:rPr>
          <w:b/>
          <w:sz w:val="28"/>
          <w:szCs w:val="28"/>
        </w:rPr>
      </w:pPr>
    </w:p>
    <w:p w:rsidR="009D5BC5" w:rsidRPr="00F967DD" w:rsidRDefault="009D5BC5" w:rsidP="009D5BC5">
      <w:pPr>
        <w:jc w:val="center"/>
        <w:rPr>
          <w:spacing w:val="-3"/>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r w:rsidRPr="00F967DD">
        <w:rPr>
          <w:b/>
          <w:sz w:val="28"/>
          <w:szCs w:val="28"/>
        </w:rPr>
        <w:t>РАБОЧАЯ ПРОГРАММА</w:t>
      </w:r>
    </w:p>
    <w:p w:rsidR="009D5BC5" w:rsidRPr="00F967DD" w:rsidRDefault="009D5BC5" w:rsidP="009D5BC5">
      <w:pPr>
        <w:jc w:val="center"/>
        <w:rPr>
          <w:sz w:val="28"/>
          <w:szCs w:val="28"/>
        </w:rPr>
      </w:pPr>
    </w:p>
    <w:p w:rsidR="009D5BC5" w:rsidRPr="00F967DD" w:rsidRDefault="009D5BC5" w:rsidP="009D5BC5">
      <w:pPr>
        <w:jc w:val="center"/>
        <w:rPr>
          <w:sz w:val="28"/>
          <w:szCs w:val="28"/>
        </w:rPr>
      </w:pPr>
      <w:r w:rsidRPr="00F967DD">
        <w:rPr>
          <w:sz w:val="28"/>
          <w:szCs w:val="28"/>
        </w:rPr>
        <w:t xml:space="preserve">Дисциплины </w:t>
      </w:r>
      <w:r w:rsidRPr="00F967DD">
        <w:rPr>
          <w:b/>
          <w:sz w:val="28"/>
          <w:szCs w:val="28"/>
        </w:rPr>
        <w:t>«</w:t>
      </w:r>
      <w:r>
        <w:rPr>
          <w:b/>
          <w:sz w:val="28"/>
          <w:szCs w:val="28"/>
        </w:rPr>
        <w:t>Экономика организации</w:t>
      </w:r>
      <w:r w:rsidRPr="00F967DD">
        <w:rPr>
          <w:b/>
          <w:sz w:val="28"/>
          <w:szCs w:val="28"/>
        </w:rPr>
        <w:t>»</w:t>
      </w:r>
      <w:r w:rsidRPr="00F967DD">
        <w:rPr>
          <w:sz w:val="28"/>
          <w:szCs w:val="28"/>
        </w:rPr>
        <w:t xml:space="preserve"> для специальности </w:t>
      </w:r>
    </w:p>
    <w:p w:rsidR="009D5BC5" w:rsidRPr="00F967DD" w:rsidRDefault="00C7047E" w:rsidP="009D5BC5">
      <w:pPr>
        <w:jc w:val="center"/>
        <w:rPr>
          <w:sz w:val="28"/>
          <w:szCs w:val="28"/>
        </w:rPr>
      </w:pPr>
      <w:r w:rsidRPr="00C16050">
        <w:rPr>
          <w:b/>
          <w:sz w:val="28"/>
          <w:szCs w:val="28"/>
        </w:rPr>
        <w:t>080108 «Банковское дело»</w:t>
      </w:r>
      <w:proofErr w:type="gramStart"/>
      <w:r w:rsidRPr="00C16050">
        <w:rPr>
          <w:b/>
          <w:sz w:val="28"/>
          <w:szCs w:val="28"/>
        </w:rPr>
        <w:t>.</w:t>
      </w:r>
      <w:proofErr w:type="gramEnd"/>
      <w:r w:rsidRPr="004F1DA2">
        <w:t xml:space="preserve"> </w:t>
      </w:r>
      <w:proofErr w:type="gramStart"/>
      <w:r w:rsidR="009D5BC5" w:rsidRPr="00F967DD">
        <w:rPr>
          <w:sz w:val="28"/>
          <w:szCs w:val="28"/>
        </w:rPr>
        <w:t>б</w:t>
      </w:r>
      <w:proofErr w:type="gramEnd"/>
      <w:r w:rsidR="009D5BC5" w:rsidRPr="00F967DD">
        <w:rPr>
          <w:sz w:val="28"/>
          <w:szCs w:val="28"/>
        </w:rPr>
        <w:t>азовый уровень</w:t>
      </w:r>
    </w:p>
    <w:p w:rsidR="009D5BC5" w:rsidRPr="00F967DD" w:rsidRDefault="009D5BC5" w:rsidP="009D5BC5">
      <w:pPr>
        <w:jc w:val="center"/>
        <w:rPr>
          <w:sz w:val="28"/>
          <w:szCs w:val="28"/>
        </w:rPr>
      </w:pPr>
    </w:p>
    <w:p w:rsidR="009D5BC5" w:rsidRPr="00F967DD" w:rsidRDefault="009D5BC5" w:rsidP="009D5BC5">
      <w:pPr>
        <w:jc w:val="center"/>
        <w:rPr>
          <w:sz w:val="28"/>
          <w:szCs w:val="28"/>
        </w:rPr>
      </w:pPr>
    </w:p>
    <w:p w:rsidR="009D5BC5" w:rsidRPr="00F967DD" w:rsidRDefault="009D5BC5" w:rsidP="009D5BC5">
      <w:pPr>
        <w:jc w:val="center"/>
        <w:rPr>
          <w:sz w:val="28"/>
          <w:szCs w:val="28"/>
        </w:rPr>
      </w:pPr>
    </w:p>
    <w:p w:rsidR="009D5BC5" w:rsidRPr="00F967DD" w:rsidRDefault="009D5BC5" w:rsidP="009D5BC5">
      <w:pPr>
        <w:jc w:val="center"/>
        <w:rPr>
          <w:sz w:val="28"/>
          <w:szCs w:val="28"/>
        </w:rPr>
      </w:pPr>
    </w:p>
    <w:p w:rsidR="009D5BC5" w:rsidRPr="00F967DD" w:rsidRDefault="009D5BC5" w:rsidP="009D5BC5">
      <w:pPr>
        <w:jc w:val="center"/>
        <w:rPr>
          <w:sz w:val="28"/>
          <w:szCs w:val="28"/>
        </w:rPr>
      </w:pPr>
    </w:p>
    <w:p w:rsidR="009D5BC5" w:rsidRPr="00F967DD" w:rsidRDefault="009D5BC5" w:rsidP="009D5BC5">
      <w:pPr>
        <w:jc w:val="center"/>
        <w:rPr>
          <w:sz w:val="28"/>
          <w:szCs w:val="28"/>
        </w:rPr>
      </w:pPr>
    </w:p>
    <w:p w:rsidR="009D5BC5" w:rsidRPr="00F967DD" w:rsidRDefault="009D5BC5" w:rsidP="009D5BC5">
      <w:pPr>
        <w:jc w:val="center"/>
        <w:rPr>
          <w:sz w:val="28"/>
          <w:szCs w:val="28"/>
        </w:rPr>
      </w:pPr>
    </w:p>
    <w:p w:rsidR="009D5BC5" w:rsidRPr="00F967DD" w:rsidRDefault="009D5BC5" w:rsidP="009D5BC5">
      <w:pPr>
        <w:jc w:val="center"/>
        <w:rPr>
          <w:sz w:val="28"/>
          <w:szCs w:val="28"/>
        </w:rPr>
      </w:pPr>
    </w:p>
    <w:p w:rsidR="009D5BC5" w:rsidRPr="00F967DD" w:rsidRDefault="009D5BC5" w:rsidP="009D5BC5">
      <w:pPr>
        <w:jc w:val="center"/>
        <w:rPr>
          <w:sz w:val="28"/>
          <w:szCs w:val="28"/>
        </w:rPr>
      </w:pPr>
    </w:p>
    <w:p w:rsidR="009D5BC5" w:rsidRPr="00F967DD" w:rsidRDefault="009D5BC5" w:rsidP="009D5BC5">
      <w:pPr>
        <w:jc w:val="center"/>
        <w:rPr>
          <w:sz w:val="28"/>
          <w:szCs w:val="28"/>
        </w:rPr>
      </w:pPr>
    </w:p>
    <w:p w:rsidR="009D5BC5" w:rsidRPr="00F967DD" w:rsidRDefault="009D5BC5" w:rsidP="009D5BC5">
      <w:pPr>
        <w:jc w:val="center"/>
        <w:rPr>
          <w:sz w:val="28"/>
          <w:szCs w:val="28"/>
        </w:rPr>
      </w:pPr>
    </w:p>
    <w:p w:rsidR="009D5BC5" w:rsidRPr="00F967DD"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Pr="00F967DD" w:rsidRDefault="009D5BC5" w:rsidP="009D5BC5">
      <w:pPr>
        <w:jc w:val="center"/>
        <w:rPr>
          <w:sz w:val="28"/>
          <w:szCs w:val="28"/>
        </w:rPr>
      </w:pPr>
      <w:r w:rsidRPr="00F967DD">
        <w:rPr>
          <w:sz w:val="28"/>
          <w:szCs w:val="28"/>
        </w:rPr>
        <w:t xml:space="preserve">Сургут </w:t>
      </w:r>
    </w:p>
    <w:p w:rsidR="009D5BC5" w:rsidRPr="00F967DD" w:rsidRDefault="009D5BC5" w:rsidP="009D5BC5">
      <w:pPr>
        <w:jc w:val="center"/>
        <w:rPr>
          <w:sz w:val="28"/>
          <w:szCs w:val="28"/>
        </w:rPr>
      </w:pPr>
      <w:r w:rsidRPr="00F967DD">
        <w:rPr>
          <w:sz w:val="28"/>
          <w:szCs w:val="28"/>
        </w:rPr>
        <w:t>201</w:t>
      </w:r>
      <w:r>
        <w:rPr>
          <w:sz w:val="28"/>
          <w:szCs w:val="28"/>
        </w:rPr>
        <w:t>4</w:t>
      </w:r>
    </w:p>
    <w:tbl>
      <w:tblPr>
        <w:tblpPr w:leftFromText="180" w:rightFromText="180" w:horzAnchor="margin" w:tblpY="560"/>
        <w:tblW w:w="9307" w:type="dxa"/>
        <w:tblLook w:val="01E0"/>
      </w:tblPr>
      <w:tblGrid>
        <w:gridCol w:w="4093"/>
        <w:gridCol w:w="719"/>
        <w:gridCol w:w="4495"/>
      </w:tblGrid>
      <w:tr w:rsidR="009D5BC5" w:rsidRPr="00F967DD" w:rsidTr="009D5BC5">
        <w:trPr>
          <w:trHeight w:val="2868"/>
        </w:trPr>
        <w:tc>
          <w:tcPr>
            <w:tcW w:w="4093" w:type="dxa"/>
            <w:hideMark/>
          </w:tcPr>
          <w:p w:rsidR="009D5BC5" w:rsidRPr="00F967DD" w:rsidRDefault="009D5BC5" w:rsidP="009D5BC5">
            <w:pPr>
              <w:jc w:val="both"/>
              <w:rPr>
                <w:sz w:val="28"/>
                <w:szCs w:val="28"/>
              </w:rPr>
            </w:pPr>
            <w:r w:rsidRPr="00F967DD">
              <w:rPr>
                <w:sz w:val="28"/>
                <w:szCs w:val="28"/>
              </w:rPr>
              <w:lastRenderedPageBreak/>
              <w:br w:type="page"/>
            </w:r>
            <w:r w:rsidRPr="00F967DD">
              <w:rPr>
                <w:sz w:val="28"/>
                <w:szCs w:val="28"/>
              </w:rPr>
              <w:br w:type="page"/>
            </w:r>
            <w:r w:rsidRPr="00F967DD">
              <w:rPr>
                <w:sz w:val="28"/>
                <w:szCs w:val="28"/>
              </w:rPr>
              <w:br w:type="page"/>
            </w:r>
            <w:proofErr w:type="gramStart"/>
            <w:r w:rsidRPr="00F967DD">
              <w:rPr>
                <w:sz w:val="28"/>
                <w:szCs w:val="28"/>
              </w:rPr>
              <w:t>Принята</w:t>
            </w:r>
            <w:proofErr w:type="gramEnd"/>
            <w:r w:rsidRPr="00F967DD">
              <w:rPr>
                <w:sz w:val="28"/>
                <w:szCs w:val="28"/>
              </w:rPr>
              <w:t xml:space="preserve"> на заседании ПЦК общеобразовательных    дисциплин</w:t>
            </w:r>
          </w:p>
          <w:p w:rsidR="009D5BC5" w:rsidRPr="00F967DD" w:rsidRDefault="009D5BC5" w:rsidP="009D5BC5">
            <w:pPr>
              <w:jc w:val="both"/>
              <w:rPr>
                <w:sz w:val="28"/>
                <w:szCs w:val="28"/>
              </w:rPr>
            </w:pPr>
            <w:r w:rsidRPr="00F967DD">
              <w:rPr>
                <w:sz w:val="28"/>
                <w:szCs w:val="28"/>
              </w:rPr>
              <w:t>«_____» __________ 20____</w:t>
            </w:r>
          </w:p>
          <w:p w:rsidR="009D5BC5" w:rsidRPr="00F967DD" w:rsidRDefault="009D5BC5" w:rsidP="009D5BC5">
            <w:pPr>
              <w:jc w:val="both"/>
              <w:rPr>
                <w:sz w:val="28"/>
                <w:szCs w:val="28"/>
              </w:rPr>
            </w:pPr>
            <w:r w:rsidRPr="00F967DD">
              <w:rPr>
                <w:sz w:val="28"/>
                <w:szCs w:val="28"/>
              </w:rPr>
              <w:t>Протокол № _____</w:t>
            </w:r>
          </w:p>
          <w:p w:rsidR="009D5BC5" w:rsidRPr="00F967DD" w:rsidRDefault="009D5BC5" w:rsidP="009D5BC5">
            <w:pPr>
              <w:jc w:val="both"/>
              <w:rPr>
                <w:sz w:val="28"/>
                <w:szCs w:val="28"/>
              </w:rPr>
            </w:pPr>
            <w:r w:rsidRPr="00F967DD">
              <w:rPr>
                <w:sz w:val="28"/>
                <w:szCs w:val="28"/>
              </w:rPr>
              <w:t>Председатель ПЦК_________________</w:t>
            </w:r>
          </w:p>
        </w:tc>
        <w:tc>
          <w:tcPr>
            <w:tcW w:w="719" w:type="dxa"/>
          </w:tcPr>
          <w:p w:rsidR="009D5BC5" w:rsidRPr="00F967DD" w:rsidRDefault="009D5BC5" w:rsidP="009D5BC5">
            <w:pPr>
              <w:rPr>
                <w:sz w:val="28"/>
                <w:szCs w:val="28"/>
              </w:rPr>
            </w:pPr>
          </w:p>
        </w:tc>
        <w:tc>
          <w:tcPr>
            <w:tcW w:w="4495" w:type="dxa"/>
          </w:tcPr>
          <w:p w:rsidR="009D5BC5" w:rsidRPr="00F967DD" w:rsidRDefault="009D5BC5" w:rsidP="009D5BC5">
            <w:pPr>
              <w:jc w:val="both"/>
              <w:rPr>
                <w:sz w:val="28"/>
                <w:szCs w:val="28"/>
              </w:rPr>
            </w:pPr>
            <w:r w:rsidRPr="00F967DD">
              <w:rPr>
                <w:sz w:val="28"/>
                <w:szCs w:val="28"/>
              </w:rPr>
              <w:t>Составлено в соответствии с ФГОС СПО по специальности 030912 Право и организация социального обеспечения базовый уровень</w:t>
            </w:r>
          </w:p>
          <w:p w:rsidR="009D5BC5" w:rsidRPr="00F967DD" w:rsidRDefault="009D5BC5" w:rsidP="009D5BC5">
            <w:pPr>
              <w:jc w:val="both"/>
              <w:rPr>
                <w:sz w:val="28"/>
                <w:szCs w:val="28"/>
              </w:rPr>
            </w:pPr>
          </w:p>
          <w:p w:rsidR="009D5BC5" w:rsidRPr="00F967DD" w:rsidRDefault="009D5BC5" w:rsidP="009D5BC5">
            <w:pPr>
              <w:jc w:val="both"/>
              <w:rPr>
                <w:color w:val="FF0000"/>
                <w:spacing w:val="-3"/>
                <w:sz w:val="28"/>
                <w:szCs w:val="28"/>
              </w:rPr>
            </w:pPr>
            <w:r w:rsidRPr="00F967DD">
              <w:rPr>
                <w:color w:val="FF0000"/>
                <w:sz w:val="28"/>
                <w:szCs w:val="28"/>
              </w:rPr>
              <w:t>Зам. директора по учебной работе</w:t>
            </w:r>
          </w:p>
          <w:p w:rsidR="009D5BC5" w:rsidRPr="00F967DD" w:rsidRDefault="009D5BC5" w:rsidP="009D5BC5">
            <w:pPr>
              <w:jc w:val="both"/>
              <w:rPr>
                <w:color w:val="FF0000"/>
                <w:sz w:val="28"/>
                <w:szCs w:val="28"/>
              </w:rPr>
            </w:pPr>
            <w:r w:rsidRPr="00F967DD">
              <w:rPr>
                <w:color w:val="FF0000"/>
                <w:sz w:val="28"/>
                <w:szCs w:val="28"/>
              </w:rPr>
              <w:t>_____________/Г.В. Патракова/</w:t>
            </w:r>
          </w:p>
          <w:p w:rsidR="009D5BC5" w:rsidRPr="00F967DD" w:rsidRDefault="009D5BC5" w:rsidP="009D5BC5">
            <w:pPr>
              <w:jc w:val="both"/>
              <w:rPr>
                <w:color w:val="FF0000"/>
                <w:sz w:val="28"/>
                <w:szCs w:val="28"/>
              </w:rPr>
            </w:pPr>
          </w:p>
          <w:p w:rsidR="009D5BC5" w:rsidRPr="00F967DD" w:rsidRDefault="009D5BC5" w:rsidP="009D5BC5">
            <w:pPr>
              <w:jc w:val="both"/>
              <w:rPr>
                <w:color w:val="FF0000"/>
                <w:sz w:val="28"/>
                <w:szCs w:val="28"/>
              </w:rPr>
            </w:pPr>
            <w:r w:rsidRPr="00F967DD">
              <w:rPr>
                <w:color w:val="FF0000"/>
                <w:sz w:val="28"/>
                <w:szCs w:val="28"/>
              </w:rPr>
              <w:t>«_____» ____________ 20___</w:t>
            </w:r>
          </w:p>
          <w:p w:rsidR="009D5BC5" w:rsidRPr="00F967DD" w:rsidRDefault="009D5BC5" w:rsidP="009D5BC5">
            <w:pPr>
              <w:rPr>
                <w:sz w:val="28"/>
                <w:szCs w:val="28"/>
              </w:rPr>
            </w:pPr>
          </w:p>
        </w:tc>
      </w:tr>
    </w:tbl>
    <w:p w:rsidR="009D5BC5" w:rsidRPr="00F967DD" w:rsidRDefault="009D5BC5" w:rsidP="009D5BC5">
      <w:pPr>
        <w:rPr>
          <w:sz w:val="28"/>
          <w:szCs w:val="28"/>
        </w:rPr>
      </w:pPr>
    </w:p>
    <w:p w:rsidR="009D5BC5" w:rsidRPr="00F967DD" w:rsidRDefault="009D5BC5" w:rsidP="009D5BC5">
      <w:pPr>
        <w:jc w:val="center"/>
        <w:rPr>
          <w:b/>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Default="009D5BC5" w:rsidP="009D5BC5">
      <w:pPr>
        <w:jc w:val="center"/>
        <w:rPr>
          <w:sz w:val="28"/>
          <w:szCs w:val="28"/>
        </w:rPr>
      </w:pPr>
    </w:p>
    <w:p w:rsidR="009D5BC5" w:rsidRPr="00F967DD" w:rsidRDefault="009D5BC5" w:rsidP="009D5BC5">
      <w:pPr>
        <w:jc w:val="center"/>
        <w:rPr>
          <w:sz w:val="28"/>
          <w:szCs w:val="28"/>
        </w:rPr>
      </w:pPr>
      <w:r w:rsidRPr="00F967DD">
        <w:rPr>
          <w:sz w:val="28"/>
          <w:szCs w:val="28"/>
        </w:rPr>
        <w:t>РАБОЧАЯ ПРОГРАММА</w:t>
      </w:r>
    </w:p>
    <w:p w:rsidR="009D5BC5" w:rsidRPr="00F967DD" w:rsidRDefault="009D5BC5" w:rsidP="009D5BC5">
      <w:pPr>
        <w:jc w:val="center"/>
        <w:rPr>
          <w:sz w:val="28"/>
          <w:szCs w:val="28"/>
        </w:rPr>
      </w:pPr>
    </w:p>
    <w:p w:rsidR="009D5BC5" w:rsidRPr="00F967DD" w:rsidRDefault="009D5BC5" w:rsidP="009D5BC5">
      <w:pPr>
        <w:jc w:val="center"/>
        <w:rPr>
          <w:sz w:val="28"/>
          <w:szCs w:val="28"/>
        </w:rPr>
      </w:pPr>
      <w:r w:rsidRPr="00F967DD">
        <w:rPr>
          <w:sz w:val="28"/>
          <w:szCs w:val="28"/>
        </w:rPr>
        <w:t xml:space="preserve">Дисциплины </w:t>
      </w:r>
      <w:r w:rsidRPr="00F967DD">
        <w:rPr>
          <w:b/>
          <w:sz w:val="28"/>
          <w:szCs w:val="28"/>
        </w:rPr>
        <w:t>«</w:t>
      </w:r>
      <w:r>
        <w:rPr>
          <w:b/>
          <w:sz w:val="28"/>
          <w:szCs w:val="28"/>
        </w:rPr>
        <w:t>Экономика организации</w:t>
      </w:r>
      <w:r w:rsidRPr="00F967DD">
        <w:rPr>
          <w:b/>
          <w:sz w:val="28"/>
          <w:szCs w:val="28"/>
        </w:rPr>
        <w:t>»</w:t>
      </w:r>
      <w:r w:rsidRPr="00F967DD">
        <w:rPr>
          <w:sz w:val="28"/>
          <w:szCs w:val="28"/>
        </w:rPr>
        <w:t xml:space="preserve"> для специальности </w:t>
      </w:r>
    </w:p>
    <w:p w:rsidR="009D5BC5" w:rsidRPr="00F967DD" w:rsidRDefault="00C7047E" w:rsidP="009D5BC5">
      <w:pPr>
        <w:jc w:val="center"/>
        <w:rPr>
          <w:sz w:val="28"/>
          <w:szCs w:val="28"/>
        </w:rPr>
      </w:pPr>
      <w:r w:rsidRPr="00C16050">
        <w:rPr>
          <w:b/>
          <w:sz w:val="28"/>
          <w:szCs w:val="28"/>
        </w:rPr>
        <w:t>080108 «Банковское дело»</w:t>
      </w:r>
      <w:r w:rsidRPr="004F1DA2">
        <w:t xml:space="preserve"> </w:t>
      </w:r>
      <w:r w:rsidR="009D5BC5" w:rsidRPr="00F967DD">
        <w:rPr>
          <w:sz w:val="28"/>
          <w:szCs w:val="28"/>
        </w:rPr>
        <w:t>базовый уровень</w:t>
      </w:r>
    </w:p>
    <w:p w:rsidR="009D5BC5" w:rsidRPr="00F967DD" w:rsidRDefault="009D5BC5" w:rsidP="009D5BC5">
      <w:pPr>
        <w:jc w:val="center"/>
        <w:rPr>
          <w:sz w:val="28"/>
          <w:szCs w:val="28"/>
        </w:rPr>
      </w:pPr>
    </w:p>
    <w:p w:rsidR="009D5BC5" w:rsidRPr="00F967DD" w:rsidRDefault="009D5BC5" w:rsidP="009D5BC5">
      <w:pPr>
        <w:jc w:val="center"/>
        <w:rPr>
          <w:sz w:val="28"/>
          <w:szCs w:val="28"/>
        </w:rPr>
      </w:pPr>
    </w:p>
    <w:p w:rsidR="009D5BC5" w:rsidRPr="00F967DD" w:rsidRDefault="009D5BC5" w:rsidP="009D5BC5">
      <w:pPr>
        <w:rPr>
          <w:sz w:val="28"/>
          <w:szCs w:val="28"/>
        </w:rPr>
      </w:pPr>
    </w:p>
    <w:p w:rsidR="009D5BC5" w:rsidRPr="00F967DD" w:rsidRDefault="009D5BC5" w:rsidP="009D5BC5">
      <w:pPr>
        <w:rPr>
          <w:sz w:val="28"/>
          <w:szCs w:val="28"/>
        </w:rPr>
      </w:pPr>
    </w:p>
    <w:p w:rsidR="009D5BC5" w:rsidRPr="00F967DD" w:rsidRDefault="009D5BC5" w:rsidP="009D5BC5">
      <w:pPr>
        <w:rPr>
          <w:sz w:val="28"/>
          <w:szCs w:val="28"/>
        </w:rPr>
      </w:pPr>
    </w:p>
    <w:p w:rsidR="009D5BC5" w:rsidRPr="00F967DD" w:rsidRDefault="009D5BC5" w:rsidP="009D5BC5">
      <w:pPr>
        <w:jc w:val="both"/>
        <w:rPr>
          <w:spacing w:val="-3"/>
          <w:sz w:val="28"/>
          <w:szCs w:val="28"/>
        </w:rPr>
      </w:pPr>
      <w:r w:rsidRPr="00F967DD">
        <w:rPr>
          <w:b/>
          <w:sz w:val="28"/>
          <w:szCs w:val="28"/>
        </w:rPr>
        <w:t>Автор</w:t>
      </w:r>
      <w:r w:rsidRPr="00F967DD">
        <w:rPr>
          <w:sz w:val="28"/>
          <w:szCs w:val="28"/>
        </w:rPr>
        <w:t xml:space="preserve">: </w:t>
      </w:r>
      <w:r>
        <w:rPr>
          <w:sz w:val="28"/>
          <w:szCs w:val="28"/>
        </w:rPr>
        <w:t>Ревенко Г.М.</w:t>
      </w:r>
      <w:r w:rsidRPr="00F967DD">
        <w:rPr>
          <w:sz w:val="28"/>
          <w:szCs w:val="28"/>
        </w:rPr>
        <w:t>., преподаватель С</w:t>
      </w:r>
      <w:r w:rsidRPr="00F967DD">
        <w:rPr>
          <w:spacing w:val="-3"/>
          <w:sz w:val="28"/>
          <w:szCs w:val="28"/>
        </w:rPr>
        <w:t xml:space="preserve">ургутского института экономики, управления  и права (филиал ТюмГУ) отделение СПО </w:t>
      </w:r>
    </w:p>
    <w:p w:rsidR="009D5BC5" w:rsidRPr="00F967DD" w:rsidRDefault="009D5BC5" w:rsidP="009D5BC5">
      <w:pPr>
        <w:rPr>
          <w:sz w:val="28"/>
          <w:szCs w:val="28"/>
        </w:rPr>
      </w:pPr>
      <w:r w:rsidRPr="00F967DD">
        <w:rPr>
          <w:b/>
          <w:sz w:val="28"/>
          <w:szCs w:val="28"/>
        </w:rPr>
        <w:t>Рецензент</w:t>
      </w:r>
      <w:r w:rsidRPr="00F967DD">
        <w:rPr>
          <w:sz w:val="28"/>
          <w:szCs w:val="28"/>
        </w:rPr>
        <w:t xml:space="preserve">: </w:t>
      </w:r>
    </w:p>
    <w:p w:rsidR="009D5BC5" w:rsidRPr="00F967DD" w:rsidRDefault="009D5BC5" w:rsidP="009D5BC5">
      <w:pPr>
        <w:jc w:val="both"/>
        <w:rPr>
          <w:sz w:val="28"/>
          <w:szCs w:val="28"/>
        </w:rPr>
      </w:pPr>
      <w:r w:rsidRPr="00F967DD">
        <w:rPr>
          <w:b/>
          <w:sz w:val="28"/>
          <w:szCs w:val="28"/>
        </w:rPr>
        <w:t>Методист:</w:t>
      </w:r>
      <w:r w:rsidRPr="00F967DD">
        <w:rPr>
          <w:sz w:val="28"/>
          <w:szCs w:val="28"/>
        </w:rPr>
        <w:t xml:space="preserve"> Алексеева С.В.</w:t>
      </w:r>
    </w:p>
    <w:p w:rsidR="009D5BC5" w:rsidRPr="00F967DD" w:rsidRDefault="009D5BC5" w:rsidP="009D5BC5">
      <w:pPr>
        <w:rPr>
          <w:sz w:val="28"/>
          <w:szCs w:val="28"/>
        </w:rPr>
      </w:pPr>
    </w:p>
    <w:p w:rsidR="009D5BC5" w:rsidRPr="00F967DD" w:rsidRDefault="009D5BC5" w:rsidP="009D5BC5">
      <w:pPr>
        <w:jc w:val="both"/>
        <w:rPr>
          <w:b/>
          <w:sz w:val="28"/>
          <w:szCs w:val="28"/>
        </w:rPr>
      </w:pPr>
    </w:p>
    <w:p w:rsidR="009D5BC5" w:rsidRPr="00F967DD" w:rsidRDefault="009D5BC5" w:rsidP="009D5BC5">
      <w:pPr>
        <w:jc w:val="both"/>
        <w:rPr>
          <w:sz w:val="28"/>
          <w:szCs w:val="28"/>
        </w:rPr>
      </w:pPr>
      <w:r w:rsidRPr="00F967DD">
        <w:rPr>
          <w:sz w:val="28"/>
          <w:szCs w:val="28"/>
        </w:rPr>
        <w:t>Рабочая программа переутверждена на ________/__________ учебный год</w:t>
      </w:r>
    </w:p>
    <w:p w:rsidR="009D5BC5" w:rsidRPr="00F967DD" w:rsidRDefault="009D5BC5" w:rsidP="009D5BC5">
      <w:pPr>
        <w:jc w:val="both"/>
        <w:rPr>
          <w:sz w:val="28"/>
          <w:szCs w:val="28"/>
        </w:rPr>
      </w:pPr>
      <w:r w:rsidRPr="00F967DD">
        <w:rPr>
          <w:sz w:val="28"/>
          <w:szCs w:val="28"/>
        </w:rPr>
        <w:t>Без изменений/ с изменениями _______________</w:t>
      </w:r>
    </w:p>
    <w:p w:rsidR="009D5BC5" w:rsidRPr="00F967DD" w:rsidRDefault="009D5BC5" w:rsidP="009D5BC5">
      <w:pPr>
        <w:jc w:val="both"/>
        <w:rPr>
          <w:sz w:val="28"/>
          <w:szCs w:val="28"/>
        </w:rPr>
      </w:pPr>
      <w:r w:rsidRPr="00F967DD">
        <w:rPr>
          <w:sz w:val="28"/>
          <w:szCs w:val="28"/>
        </w:rPr>
        <w:t>Председатель ПЦК  ___________ протокол № ____ от "___" ______ 20__г.</w:t>
      </w:r>
    </w:p>
    <w:p w:rsidR="009D5BC5" w:rsidRPr="00F967DD" w:rsidRDefault="009D5BC5" w:rsidP="009D5BC5">
      <w:pPr>
        <w:jc w:val="both"/>
        <w:rPr>
          <w:b/>
          <w:sz w:val="28"/>
          <w:szCs w:val="28"/>
        </w:rPr>
      </w:pPr>
    </w:p>
    <w:p w:rsidR="009D5BC5" w:rsidRPr="00F967DD" w:rsidRDefault="009D5BC5" w:rsidP="009D5BC5">
      <w:pPr>
        <w:jc w:val="center"/>
        <w:rPr>
          <w:b/>
          <w:sz w:val="28"/>
          <w:szCs w:val="28"/>
        </w:rPr>
      </w:pPr>
    </w:p>
    <w:p w:rsidR="009D5BC5" w:rsidRPr="00F967DD" w:rsidRDefault="009D5BC5" w:rsidP="009D5BC5">
      <w:pPr>
        <w:jc w:val="center"/>
        <w:rPr>
          <w:b/>
          <w:sz w:val="28"/>
          <w:szCs w:val="28"/>
        </w:rPr>
      </w:pPr>
    </w:p>
    <w:p w:rsidR="009D5BC5" w:rsidRDefault="009D5BC5" w:rsidP="009D5BC5">
      <w:pPr>
        <w:spacing w:after="200" w:line="288" w:lineRule="auto"/>
        <w:rPr>
          <w:b/>
          <w:caps/>
        </w:rPr>
      </w:pPr>
      <w:r>
        <w:rPr>
          <w:b/>
          <w:caps/>
        </w:rPr>
        <w:br w:type="page"/>
      </w:r>
    </w:p>
    <w:p w:rsidR="00C16050" w:rsidRDefault="00C16050" w:rsidP="00C160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rPr>
      </w:pPr>
      <w:r>
        <w:rPr>
          <w:b/>
        </w:rPr>
        <w:lastRenderedPageBreak/>
        <w:t>СОДЕРЖАНИЕ</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C16050" w:rsidTr="001155DC">
        <w:tc>
          <w:tcPr>
            <w:tcW w:w="7668" w:type="dxa"/>
          </w:tcPr>
          <w:p w:rsidR="00C16050" w:rsidRDefault="00C16050" w:rsidP="001155DC">
            <w:pPr>
              <w:keepNext/>
              <w:autoSpaceDE w:val="0"/>
              <w:autoSpaceDN w:val="0"/>
              <w:ind w:left="284"/>
              <w:jc w:val="both"/>
              <w:outlineLvl w:val="0"/>
              <w:rPr>
                <w:b/>
                <w:caps/>
              </w:rPr>
            </w:pPr>
          </w:p>
        </w:tc>
        <w:tc>
          <w:tcPr>
            <w:tcW w:w="1903" w:type="dxa"/>
          </w:tcPr>
          <w:p w:rsidR="00C16050" w:rsidRDefault="00C16050" w:rsidP="001155DC">
            <w:pPr>
              <w:jc w:val="center"/>
            </w:pPr>
            <w:r>
              <w:t>стр.</w:t>
            </w:r>
          </w:p>
        </w:tc>
      </w:tr>
      <w:tr w:rsidR="00C16050" w:rsidTr="001155DC">
        <w:tc>
          <w:tcPr>
            <w:tcW w:w="7668" w:type="dxa"/>
          </w:tcPr>
          <w:p w:rsidR="00C16050" w:rsidRDefault="00C16050" w:rsidP="00614EEA">
            <w:pPr>
              <w:keepNext/>
              <w:numPr>
                <w:ilvl w:val="0"/>
                <w:numId w:val="62"/>
              </w:numPr>
              <w:autoSpaceDE w:val="0"/>
              <w:autoSpaceDN w:val="0"/>
              <w:jc w:val="both"/>
              <w:outlineLvl w:val="0"/>
              <w:rPr>
                <w:b/>
                <w:caps/>
              </w:rPr>
            </w:pPr>
            <w:r>
              <w:rPr>
                <w:b/>
                <w:caps/>
              </w:rPr>
              <w:t>ПАСПОРТ Рабочей ПРОГРАММЫ УЧЕБНОЙ ДИСЦИПЛИНЫ</w:t>
            </w:r>
          </w:p>
          <w:p w:rsidR="00C16050" w:rsidRDefault="00C16050" w:rsidP="001155DC"/>
        </w:tc>
        <w:tc>
          <w:tcPr>
            <w:tcW w:w="1903" w:type="dxa"/>
          </w:tcPr>
          <w:p w:rsidR="00C16050" w:rsidRDefault="00C16050" w:rsidP="001155DC">
            <w:pPr>
              <w:jc w:val="center"/>
            </w:pPr>
            <w:r>
              <w:t>4</w:t>
            </w:r>
          </w:p>
        </w:tc>
      </w:tr>
      <w:tr w:rsidR="00C16050" w:rsidTr="001155DC">
        <w:tc>
          <w:tcPr>
            <w:tcW w:w="7668" w:type="dxa"/>
          </w:tcPr>
          <w:p w:rsidR="00C16050" w:rsidRDefault="00C16050" w:rsidP="00614EEA">
            <w:pPr>
              <w:keepNext/>
              <w:numPr>
                <w:ilvl w:val="0"/>
                <w:numId w:val="62"/>
              </w:numPr>
              <w:autoSpaceDE w:val="0"/>
              <w:autoSpaceDN w:val="0"/>
              <w:jc w:val="both"/>
              <w:outlineLvl w:val="0"/>
              <w:rPr>
                <w:b/>
                <w:caps/>
              </w:rPr>
            </w:pPr>
            <w:r>
              <w:rPr>
                <w:b/>
                <w:caps/>
              </w:rPr>
              <w:t>СТРУКТУРА и содержание УЧЕБНОЙ ДИСЦИПЛИНЫ</w:t>
            </w:r>
          </w:p>
          <w:p w:rsidR="00C16050" w:rsidRDefault="00C16050" w:rsidP="001155DC">
            <w:pPr>
              <w:keepNext/>
              <w:autoSpaceDE w:val="0"/>
              <w:autoSpaceDN w:val="0"/>
              <w:ind w:left="284"/>
              <w:jc w:val="both"/>
              <w:outlineLvl w:val="0"/>
              <w:rPr>
                <w:b/>
                <w:caps/>
              </w:rPr>
            </w:pPr>
          </w:p>
        </w:tc>
        <w:tc>
          <w:tcPr>
            <w:tcW w:w="1903" w:type="dxa"/>
          </w:tcPr>
          <w:p w:rsidR="00C16050" w:rsidRDefault="00C16050" w:rsidP="001155DC">
            <w:pPr>
              <w:jc w:val="center"/>
            </w:pPr>
            <w:r>
              <w:t>5</w:t>
            </w:r>
          </w:p>
        </w:tc>
      </w:tr>
      <w:tr w:rsidR="00C16050" w:rsidTr="001155DC">
        <w:trPr>
          <w:trHeight w:val="670"/>
        </w:trPr>
        <w:tc>
          <w:tcPr>
            <w:tcW w:w="7668" w:type="dxa"/>
          </w:tcPr>
          <w:p w:rsidR="00C16050" w:rsidRDefault="00C16050" w:rsidP="00614EEA">
            <w:pPr>
              <w:keepNext/>
              <w:numPr>
                <w:ilvl w:val="0"/>
                <w:numId w:val="62"/>
              </w:numPr>
              <w:autoSpaceDE w:val="0"/>
              <w:autoSpaceDN w:val="0"/>
              <w:jc w:val="both"/>
              <w:outlineLvl w:val="0"/>
              <w:rPr>
                <w:b/>
                <w:caps/>
              </w:rPr>
            </w:pPr>
            <w:r>
              <w:rPr>
                <w:b/>
                <w:caps/>
              </w:rPr>
              <w:t>условия реализации  учебной дисциплины</w:t>
            </w:r>
          </w:p>
          <w:p w:rsidR="00C16050" w:rsidRDefault="00C16050" w:rsidP="001155DC">
            <w:pPr>
              <w:keepNext/>
              <w:tabs>
                <w:tab w:val="num" w:pos="0"/>
              </w:tabs>
              <w:autoSpaceDE w:val="0"/>
              <w:autoSpaceDN w:val="0"/>
              <w:ind w:left="284" w:firstLine="284"/>
              <w:jc w:val="both"/>
              <w:outlineLvl w:val="0"/>
              <w:rPr>
                <w:b/>
                <w:caps/>
              </w:rPr>
            </w:pPr>
          </w:p>
        </w:tc>
        <w:tc>
          <w:tcPr>
            <w:tcW w:w="1903" w:type="dxa"/>
          </w:tcPr>
          <w:p w:rsidR="00C16050" w:rsidRDefault="00C16050" w:rsidP="001155DC">
            <w:pPr>
              <w:jc w:val="center"/>
            </w:pPr>
            <w:r>
              <w:t>9</w:t>
            </w:r>
          </w:p>
        </w:tc>
      </w:tr>
      <w:tr w:rsidR="00C16050" w:rsidTr="001155DC">
        <w:tc>
          <w:tcPr>
            <w:tcW w:w="7668" w:type="dxa"/>
          </w:tcPr>
          <w:p w:rsidR="00C16050" w:rsidRDefault="00C16050" w:rsidP="00614EEA">
            <w:pPr>
              <w:keepNext/>
              <w:numPr>
                <w:ilvl w:val="0"/>
                <w:numId w:val="62"/>
              </w:numPr>
              <w:autoSpaceDE w:val="0"/>
              <w:autoSpaceDN w:val="0"/>
              <w:jc w:val="both"/>
              <w:outlineLvl w:val="0"/>
              <w:rPr>
                <w:b/>
                <w:caps/>
              </w:rPr>
            </w:pPr>
            <w:r>
              <w:rPr>
                <w:b/>
                <w:caps/>
              </w:rPr>
              <w:t>Контроль и оценка результатов Освоения учебной дисциплины</w:t>
            </w:r>
          </w:p>
          <w:p w:rsidR="00C16050" w:rsidRDefault="00C16050" w:rsidP="001155DC">
            <w:pPr>
              <w:keepNext/>
              <w:autoSpaceDE w:val="0"/>
              <w:autoSpaceDN w:val="0"/>
              <w:ind w:left="284"/>
              <w:jc w:val="both"/>
              <w:outlineLvl w:val="0"/>
              <w:rPr>
                <w:b/>
                <w:caps/>
              </w:rPr>
            </w:pPr>
          </w:p>
        </w:tc>
        <w:tc>
          <w:tcPr>
            <w:tcW w:w="1903" w:type="dxa"/>
          </w:tcPr>
          <w:p w:rsidR="00C16050" w:rsidRDefault="00C16050" w:rsidP="001155DC">
            <w:pPr>
              <w:jc w:val="center"/>
            </w:pPr>
            <w:r>
              <w:rPr>
                <w:lang w:val="en-US"/>
              </w:rPr>
              <w:t>1</w:t>
            </w:r>
            <w:r>
              <w:t>0</w:t>
            </w:r>
          </w:p>
        </w:tc>
      </w:tr>
    </w:tbl>
    <w:p w:rsidR="00C16050" w:rsidRDefault="00C16050" w:rsidP="00C16050">
      <w:pPr>
        <w:jc w:val="center"/>
        <w:rPr>
          <w:b/>
          <w:caps/>
        </w:rPr>
      </w:pPr>
      <w:r>
        <w:rPr>
          <w:b/>
          <w:caps/>
        </w:rPr>
        <w:br w:type="page"/>
      </w:r>
      <w:r>
        <w:rPr>
          <w:b/>
          <w:caps/>
        </w:rPr>
        <w:lastRenderedPageBreak/>
        <w:t>1. ПАСПОРТ РАБОЧЕЙ ПРОГРАММЫ УЧЕБНОЙ ДИСЦИПЛИНЫ</w:t>
      </w:r>
    </w:p>
    <w:p w:rsidR="00C16050" w:rsidRDefault="00C16050" w:rsidP="00C16050">
      <w:pPr>
        <w:jc w:val="center"/>
        <w:rPr>
          <w:b/>
          <w:caps/>
        </w:rPr>
      </w:pPr>
      <w:r>
        <w:rPr>
          <w:b/>
          <w:caps/>
        </w:rPr>
        <w:t>«Экономика организации»</w:t>
      </w:r>
    </w:p>
    <w:p w:rsidR="00C16050" w:rsidRDefault="00C16050" w:rsidP="00C16050">
      <w:pPr>
        <w:spacing w:line="360" w:lineRule="auto"/>
      </w:pPr>
    </w:p>
    <w:p w:rsidR="00C16050" w:rsidRPr="004F1DA2" w:rsidRDefault="00C16050" w:rsidP="00C16050">
      <w:pPr>
        <w:pStyle w:val="afa"/>
        <w:spacing w:line="360" w:lineRule="auto"/>
        <w:ind w:firstLine="709"/>
        <w:jc w:val="both"/>
        <w:rPr>
          <w:b/>
        </w:rPr>
      </w:pPr>
      <w:r w:rsidRPr="004F1DA2">
        <w:rPr>
          <w:b/>
        </w:rPr>
        <w:t>1.1. Область применения рабочей программы</w:t>
      </w:r>
    </w:p>
    <w:p w:rsidR="00C16050" w:rsidRPr="004F1DA2" w:rsidRDefault="00C16050" w:rsidP="00C16050">
      <w:pPr>
        <w:pStyle w:val="afa"/>
        <w:spacing w:line="360" w:lineRule="auto"/>
        <w:ind w:firstLine="709"/>
        <w:jc w:val="both"/>
      </w:pPr>
      <w:r w:rsidRPr="004F1DA2">
        <w:t xml:space="preserve">Рабочая программа учебной дисциплины ОПД.11. Экономика организации является частью основной профессиональной образовательной программы в соответствии с ФГОС СПО по специальности </w:t>
      </w:r>
      <w:r>
        <w:t>080108</w:t>
      </w:r>
      <w:r w:rsidRPr="004F1DA2">
        <w:t xml:space="preserve"> </w:t>
      </w:r>
      <w:r>
        <w:t>«Банковское дело»</w:t>
      </w:r>
      <w:r w:rsidRPr="004F1DA2">
        <w:t>. Рабочая программа учебной дисциплины может быть использована в дополнительном профессиональном образовании на курсах переподготовки и повышения квалификации.</w:t>
      </w:r>
    </w:p>
    <w:p w:rsidR="00C16050" w:rsidRPr="004F1DA2" w:rsidRDefault="00C16050" w:rsidP="00C16050">
      <w:pPr>
        <w:pStyle w:val="afa"/>
        <w:spacing w:line="360" w:lineRule="auto"/>
        <w:ind w:firstLine="709"/>
        <w:jc w:val="both"/>
        <w:rPr>
          <w:b/>
        </w:rPr>
      </w:pPr>
    </w:p>
    <w:p w:rsidR="00C16050" w:rsidRPr="004F1DA2" w:rsidRDefault="00C16050" w:rsidP="00C16050">
      <w:pPr>
        <w:pStyle w:val="afa"/>
        <w:spacing w:line="360" w:lineRule="auto"/>
        <w:ind w:firstLine="709"/>
        <w:jc w:val="both"/>
        <w:rPr>
          <w:b/>
        </w:rPr>
      </w:pPr>
      <w:r w:rsidRPr="004F1DA2">
        <w:rPr>
          <w:b/>
        </w:rPr>
        <w:t>1.2. Место учебной дисциплины в структуре основной профессиональной образовательной программы:</w:t>
      </w:r>
    </w:p>
    <w:p w:rsidR="00C16050" w:rsidRDefault="00C16050" w:rsidP="00C16050">
      <w:pPr>
        <w:pStyle w:val="afa"/>
        <w:spacing w:line="360" w:lineRule="auto"/>
        <w:ind w:firstLine="709"/>
        <w:jc w:val="both"/>
      </w:pPr>
      <w:r w:rsidRPr="004F1DA2">
        <w:t xml:space="preserve">Учебная дисциплина «Экономика организации» является общепрофессиональной дисциплиной и относится к профессиональному циклу. Дисциплина "Экономика организации" базируется на знаниях, умениях и компетенциях, полученных студентами при изучении дисциплин: «Математика», «Основы экономики», «Обществознание» и др. Содержание учебной дисциплины ОП. «Экономика организации» способствует формированию компетенций: - </w:t>
      </w:r>
    </w:p>
    <w:p w:rsidR="00C16050" w:rsidRDefault="00C16050" w:rsidP="00C16050">
      <w:pPr>
        <w:pStyle w:val="afa"/>
        <w:spacing w:line="360" w:lineRule="auto"/>
        <w:ind w:firstLine="709"/>
        <w:jc w:val="both"/>
      </w:pPr>
      <w:r w:rsidRPr="004F1DA2">
        <w:t xml:space="preserve">общие </w:t>
      </w:r>
    </w:p>
    <w:p w:rsidR="00C16050" w:rsidRDefault="00C16050" w:rsidP="00C16050">
      <w:pPr>
        <w:pStyle w:val="afa"/>
        <w:spacing w:line="360" w:lineRule="auto"/>
        <w:ind w:firstLine="709"/>
        <w:jc w:val="both"/>
      </w:pPr>
      <w:r w:rsidRPr="004F1DA2">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C16050" w:rsidRDefault="00C16050" w:rsidP="00C16050">
      <w:pPr>
        <w:pStyle w:val="afa"/>
        <w:spacing w:line="360" w:lineRule="auto"/>
        <w:ind w:firstLine="709"/>
        <w:jc w:val="both"/>
      </w:pPr>
      <w:r w:rsidRPr="004F1DA2">
        <w:t xml:space="preserve">ОК 3. Принимать решения в стандартных и нестандартных ситуациях и нести за них ответственность. </w:t>
      </w:r>
    </w:p>
    <w:p w:rsidR="00C16050" w:rsidRDefault="00C16050" w:rsidP="00C16050">
      <w:pPr>
        <w:pStyle w:val="afa"/>
        <w:spacing w:line="360" w:lineRule="auto"/>
        <w:ind w:firstLine="709"/>
        <w:jc w:val="both"/>
      </w:pPr>
      <w:r w:rsidRPr="004F1DA2">
        <w:t>ОК 4. Осуществлять поиск и использование информации, необходимой для эффективного выполнения профессиональных задач,</w:t>
      </w:r>
    </w:p>
    <w:p w:rsidR="00C16050" w:rsidRDefault="00C16050" w:rsidP="00C16050">
      <w:pPr>
        <w:pStyle w:val="afa"/>
        <w:spacing w:line="360" w:lineRule="auto"/>
        <w:ind w:firstLine="709"/>
        <w:jc w:val="both"/>
      </w:pPr>
      <w:r w:rsidRPr="004F1DA2">
        <w:t xml:space="preserve"> профессиональные: </w:t>
      </w:r>
    </w:p>
    <w:p w:rsidR="00C16050" w:rsidRPr="004F1DA2" w:rsidRDefault="00C16050" w:rsidP="00C16050">
      <w:pPr>
        <w:pStyle w:val="afa"/>
        <w:spacing w:line="360" w:lineRule="auto"/>
        <w:ind w:firstLine="709"/>
        <w:jc w:val="both"/>
      </w:pPr>
      <w:r w:rsidRPr="004F1DA2">
        <w:t xml:space="preserve">ПК 1.1. Осуществлять профессиональное толкование нормативных правовых актов для реализации прав граждан в сфере </w:t>
      </w:r>
      <w:r>
        <w:t>банковского дела</w:t>
      </w:r>
      <w:r w:rsidRPr="004F1DA2">
        <w:t xml:space="preserve">. </w:t>
      </w:r>
    </w:p>
    <w:p w:rsidR="00C16050" w:rsidRPr="004F1DA2" w:rsidRDefault="00C16050" w:rsidP="00C16050">
      <w:pPr>
        <w:pStyle w:val="afa"/>
        <w:spacing w:line="360" w:lineRule="auto"/>
        <w:ind w:firstLine="709"/>
        <w:jc w:val="both"/>
      </w:pPr>
      <w:proofErr w:type="gramStart"/>
      <w:r w:rsidRPr="004F1DA2">
        <w:t>т</w:t>
      </w:r>
      <w:proofErr w:type="gramEnd"/>
      <w:r w:rsidRPr="004F1DA2">
        <w:t xml:space="preserve">олкование нормативных правовых актов для реализации прав граждан в сфере </w:t>
      </w:r>
      <w:r>
        <w:t>банковского дела.</w:t>
      </w:r>
      <w:r w:rsidRPr="004F1DA2">
        <w:t xml:space="preserve"> </w:t>
      </w:r>
    </w:p>
    <w:p w:rsidR="00C16050" w:rsidRPr="004F1DA2" w:rsidRDefault="00C16050" w:rsidP="00C16050">
      <w:pPr>
        <w:pStyle w:val="afa"/>
        <w:spacing w:line="360" w:lineRule="auto"/>
        <w:ind w:firstLine="709"/>
        <w:jc w:val="both"/>
      </w:pPr>
    </w:p>
    <w:p w:rsidR="00C16050" w:rsidRPr="004F1DA2" w:rsidRDefault="00C16050" w:rsidP="00C16050">
      <w:pPr>
        <w:pStyle w:val="afa"/>
        <w:spacing w:line="360" w:lineRule="auto"/>
        <w:ind w:firstLine="709"/>
        <w:jc w:val="both"/>
      </w:pPr>
      <w:r w:rsidRPr="004F1DA2">
        <w:rPr>
          <w:b/>
        </w:rPr>
        <w:t>1.3. Цели и задачи учебной дисциплины – требования к результатам освоения учебной дисциплины:</w:t>
      </w:r>
    </w:p>
    <w:p w:rsidR="00C16050" w:rsidRPr="004F5CD8" w:rsidRDefault="00C16050" w:rsidP="00C16050">
      <w:pPr>
        <w:spacing w:line="360" w:lineRule="auto"/>
        <w:ind w:left="709" w:firstLine="707"/>
        <w:jc w:val="both"/>
      </w:pPr>
      <w:r w:rsidRPr="004F5CD8">
        <w:t xml:space="preserve">В результате освоения учебной дисциплины «Экономика организации» </w:t>
      </w:r>
      <w:proofErr w:type="gramStart"/>
      <w:r w:rsidRPr="004F5CD8">
        <w:t>обучающийся</w:t>
      </w:r>
      <w:proofErr w:type="gramEnd"/>
      <w:r w:rsidRPr="004F5CD8">
        <w:t xml:space="preserve"> должен: </w:t>
      </w:r>
    </w:p>
    <w:p w:rsidR="00C16050" w:rsidRPr="004F5CD8" w:rsidRDefault="00C16050" w:rsidP="00C16050">
      <w:pPr>
        <w:spacing w:line="360" w:lineRule="auto"/>
        <w:ind w:left="709" w:firstLine="707"/>
        <w:jc w:val="both"/>
      </w:pPr>
      <w:r w:rsidRPr="004F5CD8">
        <w:t xml:space="preserve">уметь: </w:t>
      </w:r>
    </w:p>
    <w:p w:rsidR="00C16050" w:rsidRDefault="00C16050" w:rsidP="00C16050">
      <w:pPr>
        <w:spacing w:line="360" w:lineRule="auto"/>
        <w:ind w:left="709" w:firstLine="707"/>
        <w:jc w:val="both"/>
      </w:pPr>
      <w:r w:rsidRPr="004F5CD8">
        <w:lastRenderedPageBreak/>
        <w:t xml:space="preserve">- рассчитывать основные технико-экономические показатели деятельности организации в соответствии с принятой методологией; </w:t>
      </w:r>
    </w:p>
    <w:p w:rsidR="00C16050" w:rsidRDefault="00C16050" w:rsidP="00C16050">
      <w:pPr>
        <w:spacing w:line="360" w:lineRule="auto"/>
        <w:ind w:left="709" w:firstLine="707"/>
        <w:jc w:val="both"/>
      </w:pPr>
      <w:r w:rsidRPr="004F5CD8">
        <w:t xml:space="preserve">- оценивать эффективность использования основных ресурсов организации; </w:t>
      </w:r>
    </w:p>
    <w:p w:rsidR="00C16050" w:rsidRDefault="00C16050" w:rsidP="00C16050">
      <w:pPr>
        <w:spacing w:line="360" w:lineRule="auto"/>
        <w:ind w:left="709" w:firstLine="707"/>
        <w:jc w:val="both"/>
      </w:pPr>
      <w:r w:rsidRPr="004F5CD8">
        <w:t xml:space="preserve">знать: </w:t>
      </w:r>
    </w:p>
    <w:p w:rsidR="00C16050" w:rsidRDefault="00C16050" w:rsidP="00C16050">
      <w:pPr>
        <w:spacing w:line="360" w:lineRule="auto"/>
        <w:ind w:left="709" w:firstLine="707"/>
        <w:jc w:val="both"/>
      </w:pPr>
      <w:r w:rsidRPr="004F5CD8">
        <w:t xml:space="preserve">- законодательные и иные нормативные правовые акты, регламентирующие организационно-хозяйственную деятельность организаций различных организационно-правовых форм; </w:t>
      </w:r>
    </w:p>
    <w:p w:rsidR="00C16050" w:rsidRDefault="00C16050" w:rsidP="00C16050">
      <w:pPr>
        <w:spacing w:line="360" w:lineRule="auto"/>
        <w:ind w:left="709" w:firstLine="707"/>
        <w:jc w:val="both"/>
      </w:pPr>
      <w:r w:rsidRPr="004F5CD8">
        <w:t xml:space="preserve">- состав и содержание материально-технических, трудовых и финансовых ресурсов организации; основные аспекты развития организаций как хозяйствующих субъектов в рыночной экономике; </w:t>
      </w:r>
    </w:p>
    <w:p w:rsidR="00C16050" w:rsidRDefault="00C16050" w:rsidP="00C16050">
      <w:pPr>
        <w:spacing w:line="360" w:lineRule="auto"/>
        <w:ind w:left="709" w:firstLine="707"/>
        <w:jc w:val="both"/>
      </w:pPr>
      <w:r w:rsidRPr="004F5CD8">
        <w:t xml:space="preserve">- материально-технические, трудовые и финансовые ресурсы организации, показатели их эффективного использования; </w:t>
      </w:r>
    </w:p>
    <w:p w:rsidR="00C16050" w:rsidRDefault="00C16050" w:rsidP="00C16050">
      <w:pPr>
        <w:spacing w:line="360" w:lineRule="auto"/>
        <w:ind w:left="709" w:firstLine="707"/>
        <w:jc w:val="both"/>
      </w:pPr>
      <w:r w:rsidRPr="004F5CD8">
        <w:t xml:space="preserve">- механизмы ценообразования на продукцию (услуги), формы оплаты труда в современных условиях; </w:t>
      </w:r>
    </w:p>
    <w:p w:rsidR="00C16050" w:rsidRPr="004F5CD8" w:rsidRDefault="00C16050" w:rsidP="00C16050">
      <w:pPr>
        <w:spacing w:line="360" w:lineRule="auto"/>
        <w:ind w:left="709" w:firstLine="707"/>
        <w:jc w:val="both"/>
      </w:pPr>
      <w:r w:rsidRPr="004F5CD8">
        <w:t>- экономику</w:t>
      </w:r>
      <w:r>
        <w:t>банковской</w:t>
      </w:r>
      <w:r w:rsidRPr="004F5CD8">
        <w:t xml:space="preserve"> сферы и ее особенности </w:t>
      </w:r>
    </w:p>
    <w:p w:rsidR="00C16050" w:rsidRPr="004F1DA2" w:rsidRDefault="00C16050" w:rsidP="00C16050">
      <w:pPr>
        <w:spacing w:line="360" w:lineRule="auto"/>
        <w:ind w:firstLine="709"/>
        <w:jc w:val="both"/>
      </w:pPr>
    </w:p>
    <w:p w:rsidR="00C16050" w:rsidRPr="004F1DA2" w:rsidRDefault="00C16050" w:rsidP="00C16050">
      <w:pPr>
        <w:spacing w:line="360" w:lineRule="auto"/>
        <w:ind w:firstLine="709"/>
        <w:jc w:val="both"/>
      </w:pPr>
      <w:r w:rsidRPr="004F1DA2">
        <w:rPr>
          <w:b/>
        </w:rPr>
        <w:t>1.4. Рекомендуемое количество часов на освоение примерной программы учебной дисциплины:</w:t>
      </w:r>
    </w:p>
    <w:p w:rsidR="00C16050" w:rsidRPr="004F1DA2" w:rsidRDefault="00C16050" w:rsidP="00C16050">
      <w:pPr>
        <w:pStyle w:val="afa"/>
        <w:spacing w:line="360" w:lineRule="auto"/>
        <w:ind w:firstLine="709"/>
        <w:jc w:val="both"/>
      </w:pPr>
      <w:r w:rsidRPr="004F1DA2">
        <w:t xml:space="preserve">Максимальная учебная нагрузка обучающегося </w:t>
      </w:r>
      <w:r>
        <w:t>104</w:t>
      </w:r>
      <w:r w:rsidRPr="004F1DA2">
        <w:t xml:space="preserve"> часа, в том числе: - обязательная аудиторная учебная нагрузка обучающегося </w:t>
      </w:r>
      <w:r>
        <w:t>80</w:t>
      </w:r>
      <w:r w:rsidRPr="004F1DA2">
        <w:t xml:space="preserve"> часа - самостоятельная работа обучающегося </w:t>
      </w:r>
      <w:r w:rsidRPr="004F1DA2">
        <w:tab/>
      </w:r>
      <w:r>
        <w:t xml:space="preserve">24 </w:t>
      </w:r>
      <w:r w:rsidRPr="004F1DA2">
        <w:t>часов.</w:t>
      </w:r>
    </w:p>
    <w:p w:rsidR="00C16050" w:rsidRDefault="00C16050" w:rsidP="00C16050">
      <w:pPr>
        <w:spacing w:after="200" w:line="288" w:lineRule="auto"/>
      </w:pPr>
      <w:r>
        <w:br w:type="page"/>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lastRenderedPageBreak/>
        <w:t>2. СТРУКТУРА И СОДЕРЖАНИЕ УЧЕБНОЙ ДИСЦИПЛИНЫ</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b/>
        </w:rPr>
      </w:pP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u w:val="single"/>
        </w:rPr>
      </w:pPr>
      <w:r>
        <w:rPr>
          <w:b/>
        </w:rPr>
        <w:t>2.1. Объем учебной дисциплины и виды учебной работы</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ight="-185"/>
        <w:jc w:val="both"/>
        <w:rPr>
          <w:b/>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C16050" w:rsidTr="001155DC">
        <w:trPr>
          <w:trHeight w:val="460"/>
        </w:trPr>
        <w:tc>
          <w:tcPr>
            <w:tcW w:w="7905"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center"/>
            </w:pPr>
            <w:r>
              <w:rPr>
                <w:b/>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center"/>
              <w:rPr>
                <w:i/>
                <w:iCs/>
              </w:rPr>
            </w:pPr>
            <w:r>
              <w:rPr>
                <w:b/>
                <w:i/>
                <w:iCs/>
              </w:rPr>
              <w:t>Объем часов</w:t>
            </w:r>
          </w:p>
        </w:tc>
      </w:tr>
      <w:tr w:rsidR="00C16050" w:rsidTr="001155DC">
        <w:trPr>
          <w:trHeight w:val="285"/>
        </w:trPr>
        <w:tc>
          <w:tcPr>
            <w:tcW w:w="7905"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rPr>
                <w:b/>
              </w:rPr>
            </w:pPr>
            <w:r>
              <w:rPr>
                <w:b/>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center"/>
              <w:rPr>
                <w:b/>
                <w:i/>
                <w:iCs/>
              </w:rPr>
            </w:pPr>
            <w:r>
              <w:rPr>
                <w:b/>
                <w:i/>
                <w:iCs/>
              </w:rPr>
              <w:t>104</w:t>
            </w:r>
          </w:p>
        </w:tc>
      </w:tr>
      <w:tr w:rsidR="00C16050" w:rsidTr="001155DC">
        <w:tc>
          <w:tcPr>
            <w:tcW w:w="7905"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both"/>
            </w:pPr>
            <w:r>
              <w:rPr>
                <w:b/>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center"/>
              <w:rPr>
                <w:b/>
                <w:i/>
                <w:iCs/>
              </w:rPr>
            </w:pPr>
            <w:r>
              <w:rPr>
                <w:b/>
                <w:i/>
                <w:iCs/>
              </w:rPr>
              <w:t>80</w:t>
            </w:r>
          </w:p>
        </w:tc>
      </w:tr>
      <w:tr w:rsidR="00C16050" w:rsidTr="001155DC">
        <w:tc>
          <w:tcPr>
            <w:tcW w:w="7905"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both"/>
            </w:pPr>
            <w: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center"/>
              <w:rPr>
                <w:i/>
                <w:iCs/>
              </w:rPr>
            </w:pPr>
          </w:p>
        </w:tc>
      </w:tr>
      <w:tr w:rsidR="00C16050" w:rsidTr="001155DC">
        <w:tc>
          <w:tcPr>
            <w:tcW w:w="7905"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both"/>
            </w:pPr>
            <w: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C16050" w:rsidRPr="00E9231C" w:rsidRDefault="00C16050" w:rsidP="001155DC">
            <w:pPr>
              <w:spacing w:line="276" w:lineRule="auto"/>
              <w:jc w:val="center"/>
              <w:rPr>
                <w:i/>
                <w:iCs/>
                <w:color w:val="000000" w:themeColor="text1"/>
              </w:rPr>
            </w:pPr>
            <w:r w:rsidRPr="00E9231C">
              <w:rPr>
                <w:i/>
                <w:iCs/>
                <w:color w:val="000000" w:themeColor="text1"/>
              </w:rPr>
              <w:t>24</w:t>
            </w:r>
          </w:p>
        </w:tc>
      </w:tr>
      <w:tr w:rsidR="00C16050" w:rsidTr="001155DC">
        <w:tc>
          <w:tcPr>
            <w:tcW w:w="7905"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both"/>
            </w:pPr>
            <w:r>
              <w:t xml:space="preserve">     курсовая работа</w:t>
            </w:r>
          </w:p>
        </w:tc>
        <w:tc>
          <w:tcPr>
            <w:tcW w:w="1800"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center"/>
              <w:rPr>
                <w:i/>
                <w:iCs/>
              </w:rPr>
            </w:pPr>
            <w:r>
              <w:rPr>
                <w:i/>
                <w:iCs/>
              </w:rPr>
              <w:t>-</w:t>
            </w:r>
          </w:p>
        </w:tc>
      </w:tr>
      <w:tr w:rsidR="00C16050" w:rsidTr="001155DC">
        <w:tc>
          <w:tcPr>
            <w:tcW w:w="7905"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both"/>
              <w:rPr>
                <w:b/>
              </w:rPr>
            </w:pPr>
            <w:r>
              <w:rPr>
                <w:b/>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center"/>
              <w:rPr>
                <w:b/>
                <w:i/>
                <w:iCs/>
              </w:rPr>
            </w:pPr>
            <w:r>
              <w:rPr>
                <w:b/>
                <w:i/>
                <w:iCs/>
              </w:rPr>
              <w:t>24</w:t>
            </w:r>
          </w:p>
        </w:tc>
      </w:tr>
      <w:tr w:rsidR="00C16050" w:rsidTr="001155DC">
        <w:tc>
          <w:tcPr>
            <w:tcW w:w="7905"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both"/>
            </w:pPr>
            <w:r>
              <w:t>в том числе:</w:t>
            </w:r>
          </w:p>
          <w:p w:rsidR="00C16050" w:rsidRDefault="00C16050" w:rsidP="001155DC">
            <w:pPr>
              <w:spacing w:line="276" w:lineRule="auto"/>
              <w:jc w:val="both"/>
            </w:pPr>
            <w:r>
              <w:t>самостоятельная работа над курсовой работой</w:t>
            </w:r>
          </w:p>
          <w:p w:rsidR="00C16050" w:rsidRDefault="00C16050" w:rsidP="001155DC">
            <w:pPr>
              <w:spacing w:line="276" w:lineRule="auto"/>
            </w:pPr>
            <w:r>
              <w:t>изучение нормативно-законодательных актов</w:t>
            </w:r>
          </w:p>
          <w:p w:rsidR="00C16050" w:rsidRDefault="00C16050" w:rsidP="001155DC">
            <w:pPr>
              <w:spacing w:line="276" w:lineRule="auto"/>
            </w:pPr>
            <w:r>
              <w:t>домашняя работа (решение задач)</w:t>
            </w:r>
          </w:p>
          <w:p w:rsidR="00C16050" w:rsidRDefault="00C16050" w:rsidP="001155DC">
            <w:pPr>
              <w:spacing w:line="276" w:lineRule="auto"/>
            </w:pPr>
            <w:r>
              <w:t>тематика внеаудиторной самостоятельной работы</w:t>
            </w:r>
          </w:p>
        </w:tc>
        <w:tc>
          <w:tcPr>
            <w:tcW w:w="1800" w:type="dxa"/>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jc w:val="center"/>
              <w:rPr>
                <w:i/>
                <w:iCs/>
              </w:rPr>
            </w:pPr>
          </w:p>
          <w:p w:rsidR="00C16050" w:rsidRDefault="00C16050" w:rsidP="001155DC">
            <w:pPr>
              <w:spacing w:line="276" w:lineRule="auto"/>
              <w:jc w:val="center"/>
              <w:rPr>
                <w:i/>
                <w:iCs/>
              </w:rPr>
            </w:pPr>
          </w:p>
          <w:p w:rsidR="00C16050" w:rsidRDefault="00C16050" w:rsidP="001155DC">
            <w:pPr>
              <w:spacing w:line="276" w:lineRule="auto"/>
              <w:jc w:val="center"/>
              <w:rPr>
                <w:i/>
                <w:iCs/>
              </w:rPr>
            </w:pPr>
            <w:r>
              <w:rPr>
                <w:i/>
                <w:iCs/>
              </w:rPr>
              <w:t>4</w:t>
            </w:r>
          </w:p>
          <w:p w:rsidR="00C16050" w:rsidRDefault="00C16050" w:rsidP="001155DC">
            <w:pPr>
              <w:spacing w:line="276" w:lineRule="auto"/>
              <w:jc w:val="center"/>
              <w:rPr>
                <w:i/>
                <w:iCs/>
              </w:rPr>
            </w:pPr>
            <w:r>
              <w:rPr>
                <w:i/>
                <w:iCs/>
              </w:rPr>
              <w:t>10</w:t>
            </w:r>
          </w:p>
          <w:p w:rsidR="00C16050" w:rsidRDefault="00C16050" w:rsidP="001155DC">
            <w:pPr>
              <w:spacing w:line="276" w:lineRule="auto"/>
              <w:jc w:val="center"/>
              <w:rPr>
                <w:i/>
                <w:iCs/>
              </w:rPr>
            </w:pPr>
            <w:r>
              <w:rPr>
                <w:i/>
                <w:iCs/>
              </w:rPr>
              <w:t>10</w:t>
            </w:r>
          </w:p>
        </w:tc>
      </w:tr>
      <w:tr w:rsidR="00C16050" w:rsidTr="001155DC">
        <w:tc>
          <w:tcPr>
            <w:tcW w:w="9705" w:type="dxa"/>
            <w:gridSpan w:val="2"/>
            <w:tcBorders>
              <w:top w:val="single" w:sz="6" w:space="0" w:color="000000"/>
              <w:left w:val="single" w:sz="6" w:space="0" w:color="000000"/>
              <w:bottom w:val="single" w:sz="6" w:space="0" w:color="000000"/>
              <w:right w:val="single" w:sz="6" w:space="0" w:color="000000"/>
            </w:tcBorders>
          </w:tcPr>
          <w:p w:rsidR="00C16050" w:rsidRDefault="00C16050" w:rsidP="001155DC">
            <w:pPr>
              <w:spacing w:line="276" w:lineRule="auto"/>
              <w:rPr>
                <w:i/>
                <w:iCs/>
              </w:rPr>
            </w:pPr>
            <w:r>
              <w:rPr>
                <w:i/>
                <w:iCs/>
              </w:rPr>
              <w:t>Итоговая аттестация в форме  зачета</w:t>
            </w:r>
          </w:p>
          <w:p w:rsidR="00C16050" w:rsidRDefault="00C16050" w:rsidP="001155DC">
            <w:pPr>
              <w:spacing w:line="276" w:lineRule="auto"/>
              <w:jc w:val="right"/>
              <w:rPr>
                <w:i/>
                <w:iCs/>
              </w:rPr>
            </w:pPr>
          </w:p>
        </w:tc>
      </w:tr>
    </w:tbl>
    <w:p w:rsidR="00C16050" w:rsidRDefault="00C16050" w:rsidP="00C16050">
      <w:pPr>
        <w:pStyle w:val="afa"/>
        <w:spacing w:line="360" w:lineRule="auto"/>
        <w:ind w:firstLine="709"/>
        <w:jc w:val="both"/>
      </w:pPr>
    </w:p>
    <w:p w:rsidR="00C16050" w:rsidRDefault="00C16050" w:rsidP="00C16050">
      <w:pPr>
        <w:spacing w:after="200" w:line="288" w:lineRule="auto"/>
      </w:pPr>
      <w:r>
        <w:br w:type="page"/>
      </w:r>
    </w:p>
    <w:p w:rsidR="00C16050" w:rsidRPr="00F108AD" w:rsidRDefault="00C16050" w:rsidP="00C16050">
      <w:pPr>
        <w:jc w:val="center"/>
        <w:rPr>
          <w:b/>
        </w:rPr>
      </w:pPr>
      <w:r w:rsidRPr="00F108AD">
        <w:rPr>
          <w:b/>
        </w:rPr>
        <w:lastRenderedPageBreak/>
        <w:t>2.2. Тематический план и содержание учебной дисциплины «Экономика организации»</w:t>
      </w:r>
    </w:p>
    <w:p w:rsidR="00C16050" w:rsidRDefault="00C16050" w:rsidP="00C16050">
      <w:pPr>
        <w:spacing w:line="360" w:lineRule="auto"/>
        <w:ind w:firstLine="709"/>
        <w:jc w:val="both"/>
      </w:pPr>
    </w:p>
    <w:tbl>
      <w:tblPr>
        <w:tblStyle w:val="afd"/>
        <w:tblW w:w="0" w:type="auto"/>
        <w:tblInd w:w="250" w:type="dxa"/>
        <w:tblLook w:val="04A0"/>
      </w:tblPr>
      <w:tblGrid>
        <w:gridCol w:w="2978"/>
        <w:gridCol w:w="3917"/>
        <w:gridCol w:w="1515"/>
        <w:gridCol w:w="1760"/>
      </w:tblGrid>
      <w:tr w:rsidR="00C16050" w:rsidTr="001155DC">
        <w:trPr>
          <w:trHeight w:val="164"/>
        </w:trPr>
        <w:tc>
          <w:tcPr>
            <w:tcW w:w="2978" w:type="dxa"/>
          </w:tcPr>
          <w:p w:rsidR="00C16050" w:rsidRPr="001801ED"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1801ED">
              <w:rPr>
                <w:b/>
                <w:bCs/>
                <w:sz w:val="24"/>
                <w:szCs w:val="24"/>
              </w:rPr>
              <w:t xml:space="preserve">Наименование разделов и тем </w:t>
            </w:r>
          </w:p>
        </w:tc>
        <w:tc>
          <w:tcPr>
            <w:tcW w:w="3918" w:type="dxa"/>
          </w:tcPr>
          <w:p w:rsidR="00C16050" w:rsidRPr="001801ED"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1801ED">
              <w:rPr>
                <w:b/>
                <w:bCs/>
                <w:sz w:val="24"/>
                <w:szCs w:val="24"/>
              </w:rPr>
              <w:t xml:space="preserve">Содержание учебного материала, лабораторные и практические работы, самостоятельная работа </w:t>
            </w:r>
            <w:proofErr w:type="gramStart"/>
            <w:r w:rsidRPr="001801ED">
              <w:rPr>
                <w:b/>
                <w:bCs/>
                <w:sz w:val="24"/>
                <w:szCs w:val="24"/>
              </w:rPr>
              <w:t>обучающихся</w:t>
            </w:r>
            <w:proofErr w:type="gramEnd"/>
          </w:p>
        </w:tc>
        <w:tc>
          <w:tcPr>
            <w:tcW w:w="1515" w:type="dxa"/>
          </w:tcPr>
          <w:p w:rsidR="00C16050" w:rsidRPr="001801ED"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1801ED">
              <w:rPr>
                <w:b/>
                <w:bCs/>
                <w:sz w:val="24"/>
                <w:szCs w:val="24"/>
              </w:rPr>
              <w:t>Объем часов</w:t>
            </w:r>
          </w:p>
        </w:tc>
        <w:tc>
          <w:tcPr>
            <w:tcW w:w="1760" w:type="dxa"/>
          </w:tcPr>
          <w:p w:rsidR="00C16050" w:rsidRPr="001801ED"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1801ED">
              <w:rPr>
                <w:b/>
                <w:bCs/>
                <w:sz w:val="24"/>
                <w:szCs w:val="24"/>
              </w:rPr>
              <w:t>Уровень</w:t>
            </w:r>
          </w:p>
          <w:p w:rsidR="00C16050" w:rsidRPr="001801ED"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1801ED">
              <w:rPr>
                <w:b/>
                <w:bCs/>
                <w:sz w:val="24"/>
                <w:szCs w:val="24"/>
              </w:rPr>
              <w:t>освоения</w:t>
            </w:r>
          </w:p>
        </w:tc>
      </w:tr>
      <w:tr w:rsidR="00C16050" w:rsidTr="001155DC">
        <w:trPr>
          <w:trHeight w:val="164"/>
        </w:trPr>
        <w:tc>
          <w:tcPr>
            <w:tcW w:w="2978" w:type="dxa"/>
          </w:tcPr>
          <w:p w:rsidR="00C16050" w:rsidRPr="001801ED"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1801ED">
              <w:rPr>
                <w:b/>
                <w:bCs/>
                <w:sz w:val="24"/>
                <w:szCs w:val="24"/>
              </w:rPr>
              <w:t>1</w:t>
            </w:r>
          </w:p>
        </w:tc>
        <w:tc>
          <w:tcPr>
            <w:tcW w:w="3918" w:type="dxa"/>
          </w:tcPr>
          <w:p w:rsidR="00C16050" w:rsidRPr="001801ED"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1801ED">
              <w:rPr>
                <w:b/>
                <w:bCs/>
                <w:sz w:val="24"/>
                <w:szCs w:val="24"/>
              </w:rPr>
              <w:t>2</w:t>
            </w:r>
          </w:p>
        </w:tc>
        <w:tc>
          <w:tcPr>
            <w:tcW w:w="1515" w:type="dxa"/>
          </w:tcPr>
          <w:p w:rsidR="00C16050" w:rsidRPr="001801ED"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1801ED">
              <w:rPr>
                <w:b/>
                <w:bCs/>
                <w:sz w:val="24"/>
                <w:szCs w:val="24"/>
              </w:rPr>
              <w:t>3</w:t>
            </w:r>
          </w:p>
        </w:tc>
        <w:tc>
          <w:tcPr>
            <w:tcW w:w="1760" w:type="dxa"/>
          </w:tcPr>
          <w:p w:rsidR="00C16050" w:rsidRPr="001801ED"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1801ED">
              <w:rPr>
                <w:b/>
                <w:bCs/>
                <w:sz w:val="24"/>
                <w:szCs w:val="24"/>
              </w:rPr>
              <w:t>4</w:t>
            </w:r>
          </w:p>
        </w:tc>
      </w:tr>
      <w:tr w:rsidR="00C16050" w:rsidTr="001155DC">
        <w:trPr>
          <w:trHeight w:val="164"/>
        </w:trPr>
        <w:tc>
          <w:tcPr>
            <w:tcW w:w="2978" w:type="dxa"/>
          </w:tcPr>
          <w:p w:rsidR="00C16050" w:rsidRPr="001801ED"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1801ED">
              <w:rPr>
                <w:b/>
                <w:bCs/>
                <w:sz w:val="24"/>
                <w:szCs w:val="24"/>
              </w:rPr>
              <w:t xml:space="preserve">Введение </w:t>
            </w:r>
          </w:p>
        </w:tc>
        <w:tc>
          <w:tcPr>
            <w:tcW w:w="3918" w:type="dxa"/>
          </w:tcPr>
          <w:p w:rsidR="00C16050" w:rsidRPr="001801ED"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801ED">
              <w:rPr>
                <w:bCs/>
                <w:sz w:val="24"/>
                <w:szCs w:val="24"/>
              </w:rPr>
              <w:t>Предмет и задачи курса. Значение курса для подготовки специалистов в условиях многообразия и равноправия различных форм собственности. Развитие предпринимательства в России.</w:t>
            </w:r>
          </w:p>
        </w:tc>
        <w:tc>
          <w:tcPr>
            <w:tcW w:w="1515" w:type="dxa"/>
          </w:tcPr>
          <w:p w:rsidR="00C16050" w:rsidRPr="001801ED"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1801ED">
              <w:rPr>
                <w:bCs/>
                <w:sz w:val="24"/>
                <w:szCs w:val="24"/>
              </w:rPr>
              <w:t>2</w:t>
            </w:r>
          </w:p>
        </w:tc>
        <w:tc>
          <w:tcPr>
            <w:tcW w:w="1760" w:type="dxa"/>
          </w:tcPr>
          <w:p w:rsidR="00C16050" w:rsidRPr="001801ED"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C16050" w:rsidTr="001155DC">
        <w:trPr>
          <w:trHeight w:val="164"/>
        </w:trPr>
        <w:tc>
          <w:tcPr>
            <w:tcW w:w="6896" w:type="dxa"/>
            <w:gridSpan w:val="2"/>
          </w:tcPr>
          <w:p w:rsidR="00C16050" w:rsidRPr="001801ED" w:rsidRDefault="00C16050" w:rsidP="001155DC">
            <w:pPr>
              <w:spacing w:line="276" w:lineRule="auto"/>
              <w:rPr>
                <w:b/>
                <w:sz w:val="24"/>
                <w:szCs w:val="24"/>
              </w:rPr>
            </w:pPr>
            <w:r w:rsidRPr="001801ED">
              <w:rPr>
                <w:b/>
                <w:sz w:val="24"/>
                <w:szCs w:val="24"/>
              </w:rPr>
              <w:t>Раздел 1. Организация, планирование и управление производственной деятельностью.</w:t>
            </w:r>
          </w:p>
        </w:tc>
        <w:tc>
          <w:tcPr>
            <w:tcW w:w="1515" w:type="dxa"/>
          </w:tcPr>
          <w:p w:rsidR="00C16050" w:rsidRPr="001801ED" w:rsidRDefault="00C16050" w:rsidP="001155DC">
            <w:pPr>
              <w:spacing w:line="276" w:lineRule="auto"/>
              <w:jc w:val="center"/>
              <w:rPr>
                <w:b/>
                <w:sz w:val="24"/>
                <w:szCs w:val="24"/>
              </w:rPr>
            </w:pPr>
            <w:r w:rsidRPr="001801ED">
              <w:rPr>
                <w:b/>
                <w:sz w:val="24"/>
                <w:szCs w:val="24"/>
              </w:rPr>
              <w:t>22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val="restart"/>
          </w:tcPr>
          <w:p w:rsidR="00C16050" w:rsidRPr="001801ED" w:rsidRDefault="00C16050" w:rsidP="001155DC">
            <w:pPr>
              <w:spacing w:line="276" w:lineRule="auto"/>
              <w:rPr>
                <w:b/>
                <w:sz w:val="24"/>
                <w:szCs w:val="24"/>
              </w:rPr>
            </w:pPr>
            <w:r w:rsidRPr="001801ED">
              <w:rPr>
                <w:b/>
                <w:sz w:val="24"/>
                <w:szCs w:val="24"/>
              </w:rPr>
              <w:t xml:space="preserve">Тема 1.1. </w:t>
            </w:r>
            <w:r w:rsidRPr="00E301D6">
              <w:rPr>
                <w:b/>
                <w:i/>
                <w:sz w:val="24"/>
                <w:szCs w:val="24"/>
              </w:rPr>
              <w:t>Предпринимательство. Организационно-правовые формы предпринимательства.</w:t>
            </w:r>
          </w:p>
        </w:tc>
        <w:tc>
          <w:tcPr>
            <w:tcW w:w="3918" w:type="dxa"/>
          </w:tcPr>
          <w:p w:rsidR="00C16050" w:rsidRPr="001801ED" w:rsidRDefault="00C16050" w:rsidP="001155DC">
            <w:pPr>
              <w:jc w:val="both"/>
              <w:rPr>
                <w:sz w:val="24"/>
                <w:szCs w:val="24"/>
              </w:rPr>
            </w:pPr>
            <w:r w:rsidRPr="001801ED">
              <w:rPr>
                <w:sz w:val="24"/>
                <w:szCs w:val="24"/>
              </w:rPr>
              <w:t>Понятие предпринимательской деятельности. Предприниматель и его профессиональные качества. Юридическое лицо. Коммерческие  и некоммерческие организации, и основные организационно-правовые формы в соответствии с законодательством.</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val="restart"/>
          </w:tcPr>
          <w:p w:rsidR="00C16050" w:rsidRPr="001801ED" w:rsidRDefault="00C16050" w:rsidP="001155DC">
            <w:pPr>
              <w:spacing w:line="276" w:lineRule="auto"/>
              <w:jc w:val="center"/>
              <w:rPr>
                <w:b/>
                <w:sz w:val="24"/>
                <w:szCs w:val="24"/>
              </w:rPr>
            </w:pPr>
            <w:r w:rsidRPr="001801ED">
              <w:rPr>
                <w:b/>
                <w:sz w:val="24"/>
                <w:szCs w:val="24"/>
              </w:rPr>
              <w:t>1.2</w:t>
            </w: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sz w:val="24"/>
                <w:szCs w:val="24"/>
              </w:rPr>
            </w:pPr>
            <w:r w:rsidRPr="001801ED">
              <w:rPr>
                <w:sz w:val="24"/>
                <w:szCs w:val="24"/>
              </w:rPr>
              <w:t>Характеристика ОПФ коммерческих организаций. Полные и смешанные (“на вере”) товарищества, закрытые и открытые АО, государственные и муниципальные унитарные предприятия; производственные кооперативы. Дочерние и зависимые предприятия. Объединения предприятий.</w:t>
            </w:r>
          </w:p>
          <w:p w:rsidR="00C16050" w:rsidRPr="001801ED" w:rsidRDefault="00C16050" w:rsidP="001155DC">
            <w:pPr>
              <w:jc w:val="both"/>
              <w:rPr>
                <w:sz w:val="24"/>
                <w:szCs w:val="24"/>
              </w:rPr>
            </w:pPr>
            <w:r w:rsidRPr="001801ED">
              <w:rPr>
                <w:sz w:val="24"/>
                <w:szCs w:val="24"/>
              </w:rPr>
              <w:t>Малый бизнес. Понятие малого предпринимательства.</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sz w:val="24"/>
                <w:szCs w:val="24"/>
              </w:rPr>
            </w:pPr>
            <w:r w:rsidRPr="001801ED">
              <w:rPr>
                <w:sz w:val="24"/>
                <w:szCs w:val="24"/>
              </w:rPr>
              <w:t>Порядок создания предприятия. Состав учредительных документов. Содержание типового Устава.</w:t>
            </w:r>
          </w:p>
          <w:p w:rsidR="00C16050" w:rsidRPr="001801ED" w:rsidRDefault="00C16050" w:rsidP="001155DC">
            <w:pPr>
              <w:jc w:val="both"/>
              <w:rPr>
                <w:sz w:val="24"/>
                <w:szCs w:val="24"/>
              </w:rPr>
            </w:pPr>
            <w:r w:rsidRPr="001801ED">
              <w:rPr>
                <w:sz w:val="24"/>
                <w:szCs w:val="24"/>
              </w:rPr>
              <w:t>Порядок регистрации предприятий.</w:t>
            </w:r>
          </w:p>
          <w:p w:rsidR="00C16050" w:rsidRPr="001801ED" w:rsidRDefault="00C16050" w:rsidP="001155DC">
            <w:pPr>
              <w:jc w:val="both"/>
              <w:rPr>
                <w:sz w:val="24"/>
                <w:szCs w:val="24"/>
              </w:rPr>
            </w:pPr>
            <w:r w:rsidRPr="001801ED">
              <w:rPr>
                <w:sz w:val="24"/>
                <w:szCs w:val="24"/>
              </w:rPr>
              <w:t>Предпринимательская деятельность граждан.</w:t>
            </w:r>
          </w:p>
          <w:p w:rsidR="00C16050" w:rsidRPr="001801ED" w:rsidRDefault="00C16050" w:rsidP="001155DC">
            <w:pPr>
              <w:jc w:val="both"/>
              <w:rPr>
                <w:sz w:val="24"/>
                <w:szCs w:val="24"/>
              </w:rPr>
            </w:pPr>
            <w:r w:rsidRPr="001801ED">
              <w:rPr>
                <w:sz w:val="24"/>
                <w:szCs w:val="24"/>
              </w:rPr>
              <w:t>Выбор видов деятельности. Лицензирование деятельности.</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FE3826" w:rsidRDefault="00C16050" w:rsidP="001155DC">
            <w:pPr>
              <w:spacing w:line="276" w:lineRule="auto"/>
              <w:jc w:val="both"/>
              <w:rPr>
                <w:sz w:val="24"/>
                <w:szCs w:val="24"/>
              </w:rPr>
            </w:pPr>
            <w:r w:rsidRPr="001801ED">
              <w:rPr>
                <w:b/>
                <w:sz w:val="24"/>
                <w:szCs w:val="24"/>
              </w:rPr>
              <w:t xml:space="preserve">Практические занятия: </w:t>
            </w:r>
            <w:r w:rsidRPr="00FE3826">
              <w:rPr>
                <w:sz w:val="24"/>
                <w:szCs w:val="24"/>
              </w:rPr>
              <w:t xml:space="preserve">Определить организационно-правовую форму, дать ей характеристику. Показать преимущества и недостатки данной организационно-правовой формы. </w:t>
            </w:r>
          </w:p>
          <w:p w:rsidR="00C16050" w:rsidRPr="001801ED" w:rsidRDefault="00C16050" w:rsidP="001155DC">
            <w:pPr>
              <w:spacing w:line="276" w:lineRule="auto"/>
              <w:rPr>
                <w:sz w:val="24"/>
                <w:szCs w:val="24"/>
              </w:rPr>
            </w:pP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spacing w:line="276" w:lineRule="auto"/>
              <w:rPr>
                <w:sz w:val="24"/>
                <w:szCs w:val="24"/>
              </w:rPr>
            </w:pPr>
            <w:r w:rsidRPr="001801ED">
              <w:rPr>
                <w:b/>
                <w:sz w:val="24"/>
                <w:szCs w:val="24"/>
              </w:rPr>
              <w:t xml:space="preserve">Самостоятельная работа: </w:t>
            </w:r>
            <w:r w:rsidRPr="001801ED">
              <w:rPr>
                <w:sz w:val="24"/>
                <w:szCs w:val="24"/>
              </w:rPr>
              <w:t xml:space="preserve"> Деловая игра по следующей схеме: наименование предприятия, организационно-правовая форма, </w:t>
            </w:r>
            <w:r w:rsidRPr="001801ED">
              <w:rPr>
                <w:sz w:val="24"/>
                <w:szCs w:val="24"/>
              </w:rPr>
              <w:lastRenderedPageBreak/>
              <w:t>отраслевая принадлежность, структура предприятия. Его размер, тип производственной структуры. Изучение гражданского кодекса РФ.</w:t>
            </w:r>
            <w:r>
              <w:rPr>
                <w:sz w:val="24"/>
                <w:szCs w:val="24"/>
              </w:rPr>
              <w:t xml:space="preserve"> Тестирование</w:t>
            </w:r>
          </w:p>
        </w:tc>
        <w:tc>
          <w:tcPr>
            <w:tcW w:w="1515" w:type="dxa"/>
          </w:tcPr>
          <w:p w:rsidR="00C16050" w:rsidRPr="001801ED" w:rsidRDefault="00C16050" w:rsidP="001155DC">
            <w:pPr>
              <w:spacing w:line="276" w:lineRule="auto"/>
              <w:jc w:val="center"/>
              <w:rPr>
                <w:b/>
                <w:sz w:val="24"/>
                <w:szCs w:val="24"/>
              </w:rPr>
            </w:pPr>
            <w:r w:rsidRPr="001801ED">
              <w:rPr>
                <w:b/>
                <w:sz w:val="24"/>
                <w:szCs w:val="24"/>
              </w:rPr>
              <w:lastRenderedPageBreak/>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val="restart"/>
          </w:tcPr>
          <w:p w:rsidR="00C16050" w:rsidRPr="001801ED" w:rsidRDefault="00C16050" w:rsidP="001155DC">
            <w:pPr>
              <w:spacing w:line="276" w:lineRule="auto"/>
              <w:rPr>
                <w:b/>
                <w:sz w:val="24"/>
                <w:szCs w:val="24"/>
              </w:rPr>
            </w:pPr>
            <w:r w:rsidRPr="001801ED">
              <w:rPr>
                <w:b/>
                <w:sz w:val="24"/>
                <w:szCs w:val="24"/>
              </w:rPr>
              <w:lastRenderedPageBreak/>
              <w:t>Тема 1</w:t>
            </w:r>
            <w:r>
              <w:rPr>
                <w:b/>
                <w:sz w:val="24"/>
                <w:szCs w:val="24"/>
              </w:rPr>
              <w:t>.</w:t>
            </w:r>
            <w:r w:rsidRPr="001801ED">
              <w:rPr>
                <w:b/>
                <w:sz w:val="24"/>
                <w:szCs w:val="24"/>
              </w:rPr>
              <w:t xml:space="preserve">2  </w:t>
            </w:r>
            <w:r w:rsidRPr="00E301D6">
              <w:rPr>
                <w:b/>
                <w:i/>
                <w:sz w:val="24"/>
                <w:szCs w:val="24"/>
              </w:rPr>
              <w:t>Планирование деятельности предприятия.</w:t>
            </w:r>
          </w:p>
        </w:tc>
        <w:tc>
          <w:tcPr>
            <w:tcW w:w="3918" w:type="dxa"/>
          </w:tcPr>
          <w:p w:rsidR="00C16050" w:rsidRPr="001801ED" w:rsidRDefault="00C16050" w:rsidP="001155DC">
            <w:pPr>
              <w:pStyle w:val="33"/>
              <w:rPr>
                <w:sz w:val="24"/>
                <w:szCs w:val="24"/>
              </w:rPr>
            </w:pPr>
            <w:r w:rsidRPr="001801ED">
              <w:rPr>
                <w:sz w:val="24"/>
                <w:szCs w:val="24"/>
              </w:rPr>
              <w:t>Функции и задачи планирования. Этапы планирования: анализ стратегических проблем; прогноз будущих условий деятельности и определение целей; определение путей и средств достижения поставленных целей. Количественные и качественные цели предприятия. Приоритет целей предприятия. Цели маркетинга как рыночной концепции управления предприятием.</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val="restart"/>
          </w:tcPr>
          <w:p w:rsidR="00C16050" w:rsidRPr="001801ED" w:rsidRDefault="00C16050" w:rsidP="001155DC">
            <w:pPr>
              <w:spacing w:line="276" w:lineRule="auto"/>
              <w:jc w:val="center"/>
              <w:rPr>
                <w:b/>
                <w:sz w:val="24"/>
                <w:szCs w:val="24"/>
              </w:rPr>
            </w:pPr>
            <w:r w:rsidRPr="001801ED">
              <w:rPr>
                <w:b/>
                <w:sz w:val="24"/>
                <w:szCs w:val="24"/>
              </w:rPr>
              <w:t>1,2</w:t>
            </w: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sz w:val="24"/>
                <w:szCs w:val="24"/>
              </w:rPr>
            </w:pPr>
            <w:r w:rsidRPr="001801ED">
              <w:rPr>
                <w:sz w:val="24"/>
                <w:szCs w:val="24"/>
              </w:rPr>
              <w:t xml:space="preserve">Бизнес-план как основа делового проекта. </w:t>
            </w:r>
            <w:proofErr w:type="gramStart"/>
            <w:r w:rsidRPr="001801ED">
              <w:rPr>
                <w:sz w:val="24"/>
                <w:szCs w:val="24"/>
              </w:rPr>
              <w:t>Структура бизнес-плана: характеристика продукта; оценка рынка сбыта; анализ конкуренции; стратегия маркетинга; план производства; организационный план; юридический план; оценка риска и страхование; финансовый план; стратегия финансирования; резюме.</w:t>
            </w:r>
            <w:proofErr w:type="gramEnd"/>
            <w:r w:rsidRPr="001801ED">
              <w:rPr>
                <w:sz w:val="24"/>
                <w:szCs w:val="24"/>
              </w:rPr>
              <w:t xml:space="preserve"> Порядок разработки бизнес-плана. </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spacing w:line="276" w:lineRule="auto"/>
              <w:rPr>
                <w:sz w:val="24"/>
                <w:szCs w:val="24"/>
              </w:rPr>
            </w:pPr>
            <w:r w:rsidRPr="001801ED">
              <w:rPr>
                <w:b/>
                <w:sz w:val="24"/>
                <w:szCs w:val="24"/>
              </w:rPr>
              <w:t xml:space="preserve">Самостоятельная работа: </w:t>
            </w:r>
            <w:r w:rsidRPr="001801ED">
              <w:rPr>
                <w:sz w:val="24"/>
                <w:szCs w:val="24"/>
              </w:rPr>
              <w:t>Изучение литературы по теме «Лизинг». Дайте характеристику основных видов лизинга: оперативного, финансового. Сравните их и укажите основные отличия.</w:t>
            </w:r>
          </w:p>
          <w:p w:rsidR="00C16050" w:rsidRPr="001801ED" w:rsidRDefault="00C16050" w:rsidP="001155DC">
            <w:pPr>
              <w:spacing w:line="276" w:lineRule="auto"/>
              <w:rPr>
                <w:sz w:val="24"/>
                <w:szCs w:val="24"/>
              </w:rPr>
            </w:pPr>
            <w:r w:rsidRPr="001801ED">
              <w:rPr>
                <w:sz w:val="24"/>
                <w:szCs w:val="24"/>
              </w:rPr>
              <w:t xml:space="preserve">Сравните аренду основных фондов и лизинга, укажите преимущества </w:t>
            </w:r>
            <w:proofErr w:type="gramStart"/>
            <w:r w:rsidRPr="001801ED">
              <w:rPr>
                <w:sz w:val="24"/>
                <w:szCs w:val="24"/>
              </w:rPr>
              <w:t>какой-либо</w:t>
            </w:r>
            <w:proofErr w:type="gramEnd"/>
            <w:r w:rsidRPr="001801ED">
              <w:rPr>
                <w:sz w:val="24"/>
                <w:szCs w:val="24"/>
              </w:rPr>
              <w:t xml:space="preserve"> из форм.</w:t>
            </w: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val="restart"/>
          </w:tcPr>
          <w:p w:rsidR="00C16050" w:rsidRPr="001801ED" w:rsidRDefault="00C16050" w:rsidP="001155DC">
            <w:pPr>
              <w:spacing w:line="276" w:lineRule="auto"/>
              <w:rPr>
                <w:b/>
                <w:sz w:val="24"/>
                <w:szCs w:val="24"/>
              </w:rPr>
            </w:pPr>
            <w:r w:rsidRPr="001801ED">
              <w:rPr>
                <w:b/>
                <w:sz w:val="24"/>
                <w:szCs w:val="24"/>
              </w:rPr>
              <w:t>Тема</w:t>
            </w:r>
            <w:proofErr w:type="gramStart"/>
            <w:r w:rsidRPr="001801ED">
              <w:rPr>
                <w:b/>
                <w:sz w:val="24"/>
                <w:szCs w:val="24"/>
              </w:rPr>
              <w:t>1</w:t>
            </w:r>
            <w:proofErr w:type="gramEnd"/>
            <w:r w:rsidRPr="001801ED">
              <w:rPr>
                <w:b/>
                <w:sz w:val="24"/>
                <w:szCs w:val="24"/>
              </w:rPr>
              <w:t xml:space="preserve">.3. </w:t>
            </w:r>
            <w:r w:rsidRPr="00E301D6">
              <w:rPr>
                <w:b/>
                <w:i/>
                <w:sz w:val="24"/>
                <w:szCs w:val="24"/>
              </w:rPr>
              <w:t>Организация управления предприятием.</w:t>
            </w:r>
          </w:p>
        </w:tc>
        <w:tc>
          <w:tcPr>
            <w:tcW w:w="3918" w:type="dxa"/>
          </w:tcPr>
          <w:p w:rsidR="00C16050" w:rsidRPr="00D02E98" w:rsidRDefault="00C16050" w:rsidP="001155DC">
            <w:pPr>
              <w:jc w:val="both"/>
              <w:rPr>
                <w:sz w:val="24"/>
              </w:rPr>
            </w:pPr>
            <w:r>
              <w:rPr>
                <w:sz w:val="24"/>
              </w:rPr>
              <w:t>Подготовка конспекта о маркетинговом подходе к управлению предприятием.</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val="restart"/>
          </w:tcPr>
          <w:p w:rsidR="00C16050" w:rsidRPr="001801ED" w:rsidRDefault="00C16050" w:rsidP="001155DC">
            <w:pPr>
              <w:spacing w:line="276" w:lineRule="auto"/>
              <w:jc w:val="center"/>
              <w:rPr>
                <w:b/>
                <w:sz w:val="24"/>
                <w:szCs w:val="24"/>
              </w:rPr>
            </w:pPr>
            <w:r w:rsidRPr="001801ED">
              <w:rPr>
                <w:b/>
                <w:sz w:val="24"/>
                <w:szCs w:val="24"/>
              </w:rPr>
              <w:t>1,2,3</w:t>
            </w: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D02E98" w:rsidRDefault="00C16050" w:rsidP="001155DC">
            <w:pPr>
              <w:spacing w:line="276" w:lineRule="auto"/>
              <w:rPr>
                <w:sz w:val="24"/>
                <w:szCs w:val="24"/>
              </w:rPr>
            </w:pPr>
            <w:r w:rsidRPr="00D02E98">
              <w:rPr>
                <w:sz w:val="24"/>
                <w:szCs w:val="24"/>
              </w:rPr>
              <w:t>Формирование организационной структуры управления, влияние эффективности управления на конечные результаты работы предприятия. Линейная, функциональная, линейно-функциональная структуры управления</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D02E98" w:rsidRDefault="00C16050" w:rsidP="001155DC">
            <w:pPr>
              <w:jc w:val="both"/>
              <w:rPr>
                <w:sz w:val="24"/>
                <w:szCs w:val="24"/>
              </w:rPr>
            </w:pPr>
            <w:r w:rsidRPr="00D02E98">
              <w:rPr>
                <w:b/>
                <w:sz w:val="24"/>
                <w:szCs w:val="24"/>
              </w:rPr>
              <w:t xml:space="preserve">Самостоятельная работа: </w:t>
            </w:r>
            <w:r w:rsidRPr="00D02E98">
              <w:rPr>
                <w:sz w:val="24"/>
                <w:szCs w:val="24"/>
              </w:rPr>
              <w:t>Подготовка конспекта о маркетинговом подходе к управлению предприятием.</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6896" w:type="dxa"/>
            <w:gridSpan w:val="2"/>
          </w:tcPr>
          <w:p w:rsidR="00C16050" w:rsidRPr="001801ED" w:rsidRDefault="00C16050" w:rsidP="001155DC">
            <w:pPr>
              <w:spacing w:line="276" w:lineRule="auto"/>
              <w:rPr>
                <w:b/>
                <w:sz w:val="24"/>
                <w:szCs w:val="24"/>
              </w:rPr>
            </w:pPr>
            <w:r w:rsidRPr="001801ED">
              <w:rPr>
                <w:b/>
                <w:sz w:val="24"/>
                <w:szCs w:val="24"/>
              </w:rPr>
              <w:lastRenderedPageBreak/>
              <w:t xml:space="preserve">Раздел 2. </w:t>
            </w:r>
            <w:r w:rsidRPr="001801ED">
              <w:rPr>
                <w:b/>
                <w:i/>
                <w:sz w:val="24"/>
                <w:szCs w:val="24"/>
              </w:rPr>
              <w:t>Персонал предприятия, мотивация и оплата труда.</w:t>
            </w:r>
          </w:p>
        </w:tc>
        <w:tc>
          <w:tcPr>
            <w:tcW w:w="1515" w:type="dxa"/>
          </w:tcPr>
          <w:p w:rsidR="00C16050" w:rsidRPr="001801ED" w:rsidRDefault="00C16050" w:rsidP="001155DC">
            <w:pPr>
              <w:spacing w:line="276" w:lineRule="auto"/>
              <w:jc w:val="center"/>
              <w:rPr>
                <w:b/>
                <w:sz w:val="24"/>
                <w:szCs w:val="24"/>
              </w:rPr>
            </w:pPr>
            <w:r w:rsidRPr="001801ED">
              <w:rPr>
                <w:b/>
                <w:sz w:val="24"/>
                <w:szCs w:val="24"/>
              </w:rPr>
              <w:t>12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val="restart"/>
          </w:tcPr>
          <w:p w:rsidR="00C16050" w:rsidRPr="001801ED" w:rsidRDefault="00C16050" w:rsidP="001155DC">
            <w:pPr>
              <w:spacing w:line="276" w:lineRule="auto"/>
              <w:rPr>
                <w:b/>
                <w:sz w:val="24"/>
                <w:szCs w:val="24"/>
              </w:rPr>
            </w:pPr>
            <w:r w:rsidRPr="001801ED">
              <w:rPr>
                <w:b/>
                <w:sz w:val="24"/>
                <w:szCs w:val="24"/>
              </w:rPr>
              <w:t xml:space="preserve">Тема 2.1. </w:t>
            </w:r>
            <w:r w:rsidRPr="00E301D6">
              <w:rPr>
                <w:b/>
                <w:i/>
                <w:sz w:val="24"/>
                <w:szCs w:val="24"/>
              </w:rPr>
              <w:t>Состав и структура кадров</w:t>
            </w:r>
          </w:p>
        </w:tc>
        <w:tc>
          <w:tcPr>
            <w:tcW w:w="3918" w:type="dxa"/>
          </w:tcPr>
          <w:p w:rsidR="00C16050" w:rsidRPr="001801ED" w:rsidRDefault="00C16050" w:rsidP="001155DC">
            <w:pPr>
              <w:spacing w:line="276" w:lineRule="auto"/>
              <w:rPr>
                <w:sz w:val="24"/>
                <w:szCs w:val="24"/>
              </w:rPr>
            </w:pPr>
            <w:r w:rsidRPr="001801ED">
              <w:rPr>
                <w:sz w:val="24"/>
                <w:szCs w:val="24"/>
              </w:rPr>
              <w:t>Отличие трудовых ресурсов (кадров) от других видов ресурсов предприятия. Количественная характеристика персонала: списочная, явочная, среднесписочная численность.</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val="restart"/>
          </w:tcPr>
          <w:p w:rsidR="00C16050" w:rsidRPr="001801ED" w:rsidRDefault="00C16050" w:rsidP="001155DC">
            <w:pPr>
              <w:spacing w:line="276" w:lineRule="auto"/>
              <w:jc w:val="center"/>
              <w:rPr>
                <w:b/>
                <w:sz w:val="24"/>
                <w:szCs w:val="24"/>
              </w:rPr>
            </w:pPr>
            <w:r w:rsidRPr="001801ED">
              <w:rPr>
                <w:b/>
                <w:sz w:val="24"/>
                <w:szCs w:val="24"/>
              </w:rPr>
              <w:t>2.3</w:t>
            </w: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sz w:val="24"/>
                <w:szCs w:val="24"/>
              </w:rPr>
            </w:pPr>
            <w:r w:rsidRPr="001801ED">
              <w:rPr>
                <w:sz w:val="24"/>
                <w:szCs w:val="24"/>
              </w:rPr>
              <w:t xml:space="preserve">Качественная характеристика трудовых ресурсов: профессиональный и квалификационный состав. </w:t>
            </w:r>
          </w:p>
          <w:p w:rsidR="00C16050" w:rsidRPr="001801ED" w:rsidRDefault="00C16050" w:rsidP="001155DC">
            <w:pPr>
              <w:jc w:val="both"/>
              <w:rPr>
                <w:sz w:val="24"/>
                <w:szCs w:val="24"/>
              </w:rPr>
            </w:pPr>
            <w:r w:rsidRPr="001801ED">
              <w:rPr>
                <w:sz w:val="24"/>
                <w:szCs w:val="24"/>
              </w:rPr>
              <w:t xml:space="preserve">Группы и категории </w:t>
            </w:r>
            <w:proofErr w:type="gramStart"/>
            <w:r w:rsidRPr="001801ED">
              <w:rPr>
                <w:sz w:val="24"/>
                <w:szCs w:val="24"/>
              </w:rPr>
              <w:t>работающих</w:t>
            </w:r>
            <w:proofErr w:type="gramEnd"/>
            <w:r w:rsidRPr="001801ED">
              <w:rPr>
                <w:sz w:val="24"/>
                <w:szCs w:val="24"/>
              </w:rPr>
              <w:t>.</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val="restart"/>
          </w:tcPr>
          <w:p w:rsidR="00C16050" w:rsidRPr="001801ED" w:rsidRDefault="00C16050" w:rsidP="001155DC">
            <w:pPr>
              <w:spacing w:line="276" w:lineRule="auto"/>
              <w:rPr>
                <w:b/>
                <w:sz w:val="24"/>
                <w:szCs w:val="24"/>
              </w:rPr>
            </w:pPr>
            <w:r w:rsidRPr="001801ED">
              <w:rPr>
                <w:b/>
                <w:sz w:val="24"/>
                <w:szCs w:val="24"/>
              </w:rPr>
              <w:t xml:space="preserve">Тема 2.2. </w:t>
            </w:r>
            <w:r w:rsidRPr="00E97EED">
              <w:rPr>
                <w:b/>
                <w:i/>
                <w:sz w:val="24"/>
                <w:szCs w:val="24"/>
              </w:rPr>
              <w:t>Оплата и мотивация труда</w:t>
            </w:r>
          </w:p>
        </w:tc>
        <w:tc>
          <w:tcPr>
            <w:tcW w:w="3918" w:type="dxa"/>
          </w:tcPr>
          <w:p w:rsidR="00C16050" w:rsidRPr="001801ED" w:rsidRDefault="00C16050" w:rsidP="001155DC">
            <w:pPr>
              <w:spacing w:line="276" w:lineRule="auto"/>
              <w:rPr>
                <w:sz w:val="24"/>
                <w:szCs w:val="24"/>
              </w:rPr>
            </w:pPr>
            <w:r w:rsidRPr="001801ED">
              <w:rPr>
                <w:sz w:val="24"/>
                <w:szCs w:val="24"/>
              </w:rPr>
              <w:t>Принципы и механизм организации заработной платы на предприятии. Понятие “мотивации” труда и ее роль в современных условиях. Тарифная сетка оплаты труда, ее содержание.</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val="restart"/>
          </w:tcPr>
          <w:p w:rsidR="00C16050" w:rsidRPr="001801ED" w:rsidRDefault="00C16050" w:rsidP="001155DC">
            <w:pPr>
              <w:spacing w:line="276" w:lineRule="auto"/>
              <w:jc w:val="center"/>
              <w:rPr>
                <w:b/>
                <w:sz w:val="24"/>
                <w:szCs w:val="24"/>
              </w:rPr>
            </w:pPr>
            <w:r w:rsidRPr="001801ED">
              <w:rPr>
                <w:b/>
                <w:sz w:val="24"/>
                <w:szCs w:val="24"/>
              </w:rPr>
              <w:t>2.3</w:t>
            </w: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sz w:val="24"/>
                <w:szCs w:val="24"/>
              </w:rPr>
            </w:pPr>
            <w:r w:rsidRPr="001801ED">
              <w:rPr>
                <w:sz w:val="24"/>
                <w:szCs w:val="24"/>
              </w:rPr>
              <w:t>Формы оплаты труда: сдельная, повременная, из разновидности, условия применения.</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spacing w:line="276" w:lineRule="auto"/>
              <w:rPr>
                <w:sz w:val="24"/>
                <w:szCs w:val="24"/>
              </w:rPr>
            </w:pPr>
            <w:r w:rsidRPr="001801ED">
              <w:rPr>
                <w:b/>
                <w:sz w:val="24"/>
                <w:szCs w:val="24"/>
              </w:rPr>
              <w:t xml:space="preserve">Практические занятия: </w:t>
            </w:r>
            <w:r w:rsidRPr="001801ED">
              <w:rPr>
                <w:sz w:val="24"/>
                <w:szCs w:val="24"/>
              </w:rPr>
              <w:t>Расчет заработной платы при различных системах оплаты труда. Расчет показателей производительности труда.</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spacing w:line="276" w:lineRule="auto"/>
              <w:rPr>
                <w:sz w:val="24"/>
                <w:szCs w:val="24"/>
              </w:rPr>
            </w:pPr>
            <w:r w:rsidRPr="001801ED">
              <w:rPr>
                <w:b/>
                <w:sz w:val="24"/>
                <w:szCs w:val="24"/>
              </w:rPr>
              <w:t xml:space="preserve">Самостоятельная работа: </w:t>
            </w:r>
            <w:r w:rsidRPr="001801ED">
              <w:rPr>
                <w:sz w:val="24"/>
                <w:szCs w:val="24"/>
              </w:rPr>
              <w:t>Изучить положение о премировании конкретного предприятия, составить конспект. Изучение доплат к заработной плате по трудовому кодексу: доплаты за работу в ночное время, вечернее время, оплата работы в выходные и праздничные дни, оплата сверхурочных часов работы.</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341"/>
        </w:trPr>
        <w:tc>
          <w:tcPr>
            <w:tcW w:w="6896" w:type="dxa"/>
            <w:gridSpan w:val="2"/>
          </w:tcPr>
          <w:p w:rsidR="00C16050" w:rsidRPr="001801ED" w:rsidRDefault="00C16050" w:rsidP="001155DC">
            <w:pPr>
              <w:spacing w:line="276" w:lineRule="auto"/>
              <w:rPr>
                <w:b/>
                <w:sz w:val="24"/>
                <w:szCs w:val="24"/>
              </w:rPr>
            </w:pPr>
            <w:r w:rsidRPr="001801ED">
              <w:rPr>
                <w:b/>
                <w:sz w:val="24"/>
                <w:szCs w:val="24"/>
              </w:rPr>
              <w:t xml:space="preserve">Раздел 3. </w:t>
            </w:r>
            <w:r w:rsidRPr="001801ED">
              <w:rPr>
                <w:b/>
                <w:i/>
                <w:sz w:val="24"/>
                <w:szCs w:val="24"/>
              </w:rPr>
              <w:t>Финансовое управление предприятием.</w:t>
            </w:r>
          </w:p>
        </w:tc>
        <w:tc>
          <w:tcPr>
            <w:tcW w:w="1515" w:type="dxa"/>
          </w:tcPr>
          <w:p w:rsidR="00C16050" w:rsidRPr="001801ED" w:rsidRDefault="00C16050" w:rsidP="001155DC">
            <w:pPr>
              <w:spacing w:line="276" w:lineRule="auto"/>
              <w:jc w:val="center"/>
              <w:rPr>
                <w:b/>
                <w:sz w:val="24"/>
                <w:szCs w:val="24"/>
              </w:rPr>
            </w:pPr>
            <w:r w:rsidRPr="001801ED">
              <w:rPr>
                <w:b/>
                <w:sz w:val="24"/>
                <w:szCs w:val="24"/>
              </w:rPr>
              <w:t>64</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364"/>
        </w:trPr>
        <w:tc>
          <w:tcPr>
            <w:tcW w:w="2978" w:type="dxa"/>
            <w:vMerge w:val="restart"/>
          </w:tcPr>
          <w:p w:rsidR="00C16050" w:rsidRPr="001801ED" w:rsidRDefault="00C16050" w:rsidP="001155DC">
            <w:pPr>
              <w:spacing w:line="276" w:lineRule="auto"/>
              <w:rPr>
                <w:b/>
                <w:sz w:val="24"/>
                <w:szCs w:val="24"/>
              </w:rPr>
            </w:pPr>
            <w:r w:rsidRPr="001801ED">
              <w:rPr>
                <w:b/>
                <w:sz w:val="24"/>
                <w:szCs w:val="24"/>
              </w:rPr>
              <w:t xml:space="preserve">Тема 3.1. </w:t>
            </w:r>
            <w:r w:rsidRPr="00E301D6">
              <w:rPr>
                <w:b/>
                <w:i/>
                <w:sz w:val="24"/>
              </w:rPr>
              <w:t>Финансовые ресурсы предприятия. Предприятие как клиент банка.</w:t>
            </w:r>
          </w:p>
        </w:tc>
        <w:tc>
          <w:tcPr>
            <w:tcW w:w="3918" w:type="dxa"/>
          </w:tcPr>
          <w:p w:rsidR="00C16050" w:rsidRPr="001801ED" w:rsidRDefault="00C16050" w:rsidP="001155DC">
            <w:pPr>
              <w:pStyle w:val="33"/>
              <w:spacing w:after="0"/>
              <w:rPr>
                <w:sz w:val="24"/>
                <w:szCs w:val="24"/>
              </w:rPr>
            </w:pPr>
            <w:r w:rsidRPr="001801ED">
              <w:rPr>
                <w:sz w:val="24"/>
                <w:szCs w:val="24"/>
              </w:rPr>
              <w:t>Источники финансовых ресурсов предприятия: образуемые за счет собственных и приравненных средств; мобилизуемые на финансовом рынке; поступающие в порядке перераспределения.</w:t>
            </w:r>
          </w:p>
          <w:p w:rsidR="00C16050" w:rsidRPr="001801ED" w:rsidRDefault="00C16050" w:rsidP="001155DC">
            <w:pPr>
              <w:jc w:val="both"/>
              <w:rPr>
                <w:sz w:val="24"/>
                <w:szCs w:val="24"/>
              </w:rPr>
            </w:pPr>
            <w:r w:rsidRPr="001801ED">
              <w:rPr>
                <w:sz w:val="24"/>
                <w:szCs w:val="24"/>
              </w:rPr>
              <w:t>Использование финансовых ресурсов.</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val="restart"/>
          </w:tcPr>
          <w:p w:rsidR="00C16050" w:rsidRPr="001801ED" w:rsidRDefault="00C16050" w:rsidP="001155DC">
            <w:pPr>
              <w:spacing w:line="276" w:lineRule="auto"/>
              <w:jc w:val="center"/>
              <w:rPr>
                <w:b/>
                <w:sz w:val="24"/>
                <w:szCs w:val="24"/>
              </w:rPr>
            </w:pPr>
            <w:r w:rsidRPr="001801ED">
              <w:rPr>
                <w:b/>
                <w:sz w:val="24"/>
                <w:szCs w:val="24"/>
              </w:rPr>
              <w:t>2.3</w:t>
            </w: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sz w:val="24"/>
                <w:szCs w:val="24"/>
              </w:rPr>
            </w:pPr>
            <w:r w:rsidRPr="001801ED">
              <w:rPr>
                <w:sz w:val="24"/>
                <w:szCs w:val="24"/>
              </w:rPr>
              <w:t>Финансы предприятий и кредит.</w:t>
            </w:r>
          </w:p>
          <w:p w:rsidR="00C16050" w:rsidRPr="001801ED" w:rsidRDefault="00C16050" w:rsidP="001155DC">
            <w:pPr>
              <w:jc w:val="both"/>
              <w:rPr>
                <w:sz w:val="24"/>
                <w:szCs w:val="24"/>
              </w:rPr>
            </w:pPr>
            <w:r w:rsidRPr="001801ED">
              <w:rPr>
                <w:sz w:val="24"/>
                <w:szCs w:val="24"/>
              </w:rPr>
              <w:t>Отношение предприятий с банками.</w:t>
            </w:r>
          </w:p>
          <w:p w:rsidR="00C16050" w:rsidRPr="001801ED" w:rsidRDefault="00C16050" w:rsidP="001155DC">
            <w:pPr>
              <w:jc w:val="both"/>
              <w:rPr>
                <w:sz w:val="24"/>
                <w:szCs w:val="24"/>
              </w:rPr>
            </w:pPr>
            <w:r w:rsidRPr="001801ED">
              <w:rPr>
                <w:sz w:val="24"/>
                <w:szCs w:val="24"/>
              </w:rPr>
              <w:t>Необходимость кредита для предприятия.</w:t>
            </w:r>
          </w:p>
          <w:p w:rsidR="00C16050" w:rsidRPr="001801ED" w:rsidRDefault="00C16050" w:rsidP="001155DC">
            <w:pPr>
              <w:jc w:val="both"/>
              <w:rPr>
                <w:sz w:val="24"/>
                <w:szCs w:val="24"/>
              </w:rPr>
            </w:pPr>
            <w:r w:rsidRPr="001801ED">
              <w:rPr>
                <w:sz w:val="24"/>
                <w:szCs w:val="24"/>
              </w:rPr>
              <w:t xml:space="preserve">Банковские услуги предприятиям. Смешанные формы </w:t>
            </w:r>
            <w:r w:rsidRPr="001801ED">
              <w:rPr>
                <w:sz w:val="24"/>
                <w:szCs w:val="24"/>
              </w:rPr>
              <w:lastRenderedPageBreak/>
              <w:t>финансирования предприятий, сочетающие аренду, кредит и расчеты: лизинг и факторинг.</w:t>
            </w:r>
          </w:p>
        </w:tc>
        <w:tc>
          <w:tcPr>
            <w:tcW w:w="1515" w:type="dxa"/>
          </w:tcPr>
          <w:p w:rsidR="00C16050" w:rsidRPr="001801ED" w:rsidRDefault="00C16050" w:rsidP="001155DC">
            <w:pPr>
              <w:spacing w:line="276" w:lineRule="auto"/>
              <w:jc w:val="center"/>
              <w:rPr>
                <w:b/>
                <w:sz w:val="24"/>
                <w:szCs w:val="24"/>
              </w:rPr>
            </w:pPr>
            <w:r w:rsidRPr="001801ED">
              <w:rPr>
                <w:b/>
                <w:sz w:val="24"/>
                <w:szCs w:val="24"/>
              </w:rPr>
              <w:lastRenderedPageBreak/>
              <w:t>2</w:t>
            </w:r>
          </w:p>
        </w:tc>
        <w:tc>
          <w:tcPr>
            <w:tcW w:w="1760" w:type="dxa"/>
            <w:vMerge/>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spacing w:line="276" w:lineRule="auto"/>
              <w:rPr>
                <w:sz w:val="24"/>
                <w:szCs w:val="24"/>
              </w:rPr>
            </w:pPr>
            <w:r w:rsidRPr="001801ED">
              <w:rPr>
                <w:b/>
                <w:sz w:val="24"/>
                <w:szCs w:val="24"/>
              </w:rPr>
              <w:t xml:space="preserve">Практические занятия: </w:t>
            </w:r>
            <w:r w:rsidRPr="001801ED">
              <w:rPr>
                <w:sz w:val="24"/>
                <w:szCs w:val="24"/>
              </w:rPr>
              <w:t>Оформление документов при обращении предприятия в банк.</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spacing w:line="276" w:lineRule="auto"/>
              <w:rPr>
                <w:sz w:val="24"/>
                <w:szCs w:val="24"/>
              </w:rPr>
            </w:pPr>
            <w:r w:rsidRPr="001801ED">
              <w:rPr>
                <w:b/>
                <w:sz w:val="24"/>
                <w:szCs w:val="24"/>
              </w:rPr>
              <w:t xml:space="preserve">Самостоятельная работа: </w:t>
            </w:r>
            <w:r w:rsidRPr="001801ED">
              <w:rPr>
                <w:sz w:val="24"/>
                <w:szCs w:val="24"/>
              </w:rPr>
              <w:t>Отношения предприятий с банками. Банковские услуги.</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706"/>
        </w:trPr>
        <w:tc>
          <w:tcPr>
            <w:tcW w:w="2978" w:type="dxa"/>
            <w:vMerge w:val="restart"/>
          </w:tcPr>
          <w:p w:rsidR="00C16050" w:rsidRPr="001801ED" w:rsidRDefault="00C16050" w:rsidP="001155DC">
            <w:pPr>
              <w:spacing w:line="276" w:lineRule="auto"/>
              <w:rPr>
                <w:b/>
                <w:sz w:val="24"/>
                <w:szCs w:val="24"/>
              </w:rPr>
            </w:pPr>
            <w:r w:rsidRPr="001801ED">
              <w:rPr>
                <w:b/>
                <w:sz w:val="24"/>
                <w:szCs w:val="24"/>
              </w:rPr>
              <w:t xml:space="preserve">Тема3.2. </w:t>
            </w:r>
            <w:r w:rsidRPr="001801ED">
              <w:rPr>
                <w:b/>
                <w:i/>
                <w:sz w:val="24"/>
                <w:szCs w:val="24"/>
              </w:rPr>
              <w:t>Финансовое планирование.</w:t>
            </w:r>
          </w:p>
        </w:tc>
        <w:tc>
          <w:tcPr>
            <w:tcW w:w="3918" w:type="dxa"/>
          </w:tcPr>
          <w:p w:rsidR="00C16050" w:rsidRPr="001801ED" w:rsidRDefault="00C16050" w:rsidP="001155DC">
            <w:pPr>
              <w:spacing w:line="276" w:lineRule="auto"/>
              <w:rPr>
                <w:sz w:val="24"/>
                <w:szCs w:val="24"/>
              </w:rPr>
            </w:pPr>
            <w:r w:rsidRPr="001801ED">
              <w:rPr>
                <w:sz w:val="24"/>
                <w:szCs w:val="24"/>
              </w:rPr>
              <w:t>Цель, стратегия финансового планирования. Центр дохода, центр расходов.</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val="restart"/>
          </w:tcPr>
          <w:p w:rsidR="00C16050" w:rsidRPr="001801ED" w:rsidRDefault="00C16050" w:rsidP="001155DC">
            <w:pPr>
              <w:spacing w:line="276" w:lineRule="auto"/>
              <w:jc w:val="center"/>
              <w:rPr>
                <w:b/>
                <w:sz w:val="24"/>
                <w:szCs w:val="24"/>
              </w:rPr>
            </w:pPr>
            <w:r w:rsidRPr="001801ED">
              <w:rPr>
                <w:b/>
                <w:sz w:val="24"/>
                <w:szCs w:val="24"/>
              </w:rPr>
              <w:t>2.3</w:t>
            </w: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pStyle w:val="33"/>
              <w:rPr>
                <w:sz w:val="24"/>
                <w:szCs w:val="24"/>
              </w:rPr>
            </w:pPr>
            <w:r w:rsidRPr="001801ED">
              <w:rPr>
                <w:sz w:val="24"/>
                <w:szCs w:val="24"/>
              </w:rPr>
              <w:t>Перспективные, текущие и оперативные финансовые планы. Кредитный план.</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sz w:val="24"/>
                <w:szCs w:val="24"/>
              </w:rPr>
            </w:pPr>
            <w:r w:rsidRPr="001801ED">
              <w:rPr>
                <w:b/>
                <w:sz w:val="24"/>
                <w:szCs w:val="24"/>
              </w:rPr>
              <w:t xml:space="preserve">Самостоятельная работа: </w:t>
            </w:r>
            <w:r w:rsidRPr="001801ED">
              <w:rPr>
                <w:sz w:val="24"/>
                <w:szCs w:val="24"/>
              </w:rPr>
              <w:t>Финансовое планирование, состав финансового плана предприятия.</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341"/>
        </w:trPr>
        <w:tc>
          <w:tcPr>
            <w:tcW w:w="2978" w:type="dxa"/>
            <w:vMerge w:val="restart"/>
          </w:tcPr>
          <w:p w:rsidR="00C16050" w:rsidRPr="001801ED" w:rsidRDefault="00C16050" w:rsidP="001155DC">
            <w:pPr>
              <w:spacing w:line="276" w:lineRule="auto"/>
              <w:rPr>
                <w:b/>
                <w:sz w:val="24"/>
                <w:szCs w:val="24"/>
              </w:rPr>
            </w:pPr>
            <w:r w:rsidRPr="001801ED">
              <w:rPr>
                <w:b/>
                <w:sz w:val="24"/>
                <w:szCs w:val="24"/>
              </w:rPr>
              <w:t xml:space="preserve">Тема 3.3. </w:t>
            </w:r>
            <w:r w:rsidRPr="00E301D6">
              <w:rPr>
                <w:b/>
                <w:i/>
                <w:sz w:val="24"/>
                <w:szCs w:val="24"/>
              </w:rPr>
              <w:t>Основные фонды предприятия.</w:t>
            </w:r>
          </w:p>
        </w:tc>
        <w:tc>
          <w:tcPr>
            <w:tcW w:w="3918" w:type="dxa"/>
          </w:tcPr>
          <w:p w:rsidR="00C16050" w:rsidRPr="001801ED" w:rsidRDefault="00C16050" w:rsidP="001155DC">
            <w:pPr>
              <w:spacing w:line="276" w:lineRule="auto"/>
              <w:rPr>
                <w:sz w:val="24"/>
                <w:szCs w:val="24"/>
              </w:rPr>
            </w:pPr>
            <w:r w:rsidRPr="001801ED">
              <w:rPr>
                <w:sz w:val="24"/>
                <w:szCs w:val="24"/>
              </w:rPr>
              <w:t>Сущность, назначение и состав основных фондов. Производственные и непроизводственные основные фонды. Оценка основных фондов.</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val="restart"/>
          </w:tcPr>
          <w:p w:rsidR="00C16050" w:rsidRPr="001801ED" w:rsidRDefault="00C16050" w:rsidP="001155DC">
            <w:pPr>
              <w:spacing w:line="276" w:lineRule="auto"/>
              <w:jc w:val="center"/>
              <w:rPr>
                <w:b/>
                <w:sz w:val="24"/>
                <w:szCs w:val="24"/>
              </w:rPr>
            </w:pPr>
            <w:r w:rsidRPr="001801ED">
              <w:rPr>
                <w:b/>
                <w:sz w:val="24"/>
                <w:szCs w:val="24"/>
              </w:rPr>
              <w:t>3,4</w:t>
            </w: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sz w:val="24"/>
                <w:szCs w:val="24"/>
              </w:rPr>
            </w:pPr>
            <w:r w:rsidRPr="001801ED">
              <w:rPr>
                <w:sz w:val="24"/>
                <w:szCs w:val="24"/>
              </w:rPr>
              <w:t>Износ и амортизация. Способы и начисления амортизационных отчислений.</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sz w:val="24"/>
                <w:szCs w:val="24"/>
              </w:rPr>
            </w:pPr>
            <w:r w:rsidRPr="001801ED">
              <w:rPr>
                <w:sz w:val="24"/>
                <w:szCs w:val="24"/>
              </w:rPr>
              <w:t>Показатели и пути улучшения использования основных фондов.</w:t>
            </w:r>
          </w:p>
          <w:p w:rsidR="00C16050" w:rsidRPr="001801ED" w:rsidRDefault="00C16050" w:rsidP="001155DC">
            <w:pPr>
              <w:jc w:val="both"/>
              <w:rPr>
                <w:sz w:val="24"/>
                <w:szCs w:val="24"/>
              </w:rPr>
            </w:pPr>
            <w:r w:rsidRPr="001801ED">
              <w:rPr>
                <w:sz w:val="24"/>
                <w:szCs w:val="24"/>
              </w:rPr>
              <w:t>Понятия и виды инвестиций: материальные, финансовые, нематериальные. Оценка будущих доходов и принятие  решений по инвестициям. Дисконтирование.</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sz w:val="24"/>
                <w:szCs w:val="24"/>
              </w:rPr>
            </w:pPr>
            <w:r w:rsidRPr="001801ED">
              <w:rPr>
                <w:b/>
                <w:sz w:val="24"/>
                <w:szCs w:val="24"/>
              </w:rPr>
              <w:t>Практические занятия:</w:t>
            </w:r>
            <w:r w:rsidRPr="001801ED">
              <w:rPr>
                <w:sz w:val="24"/>
                <w:szCs w:val="24"/>
              </w:rPr>
              <w:t xml:space="preserve"> Расчет показателей использования основных производственных фондов; </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spacing w:line="276" w:lineRule="auto"/>
              <w:rPr>
                <w:sz w:val="24"/>
                <w:szCs w:val="24"/>
              </w:rPr>
            </w:pPr>
            <w:r w:rsidRPr="001801ED">
              <w:rPr>
                <w:b/>
                <w:sz w:val="24"/>
                <w:szCs w:val="24"/>
              </w:rPr>
              <w:t xml:space="preserve">Практические занятия: </w:t>
            </w:r>
            <w:r w:rsidRPr="001801ED">
              <w:rPr>
                <w:sz w:val="24"/>
                <w:szCs w:val="24"/>
              </w:rPr>
              <w:t>Расчет плановой суммы амортизационных отчислений</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sz w:val="24"/>
                <w:szCs w:val="24"/>
              </w:rPr>
            </w:pPr>
            <w:r w:rsidRPr="001801ED">
              <w:rPr>
                <w:b/>
                <w:sz w:val="24"/>
                <w:szCs w:val="24"/>
              </w:rPr>
              <w:t xml:space="preserve">Самостоятельная работа: </w:t>
            </w:r>
            <w:r w:rsidRPr="001801ED">
              <w:rPr>
                <w:sz w:val="24"/>
                <w:szCs w:val="24"/>
              </w:rPr>
              <w:t>Изучить методику начисления амортизационных отчислений (четыре способа).</w:t>
            </w:r>
          </w:p>
          <w:p w:rsidR="00C16050" w:rsidRPr="001801ED" w:rsidRDefault="00C16050" w:rsidP="001155DC">
            <w:pPr>
              <w:spacing w:line="276" w:lineRule="auto"/>
              <w:rPr>
                <w:sz w:val="24"/>
                <w:szCs w:val="24"/>
              </w:rPr>
            </w:pP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765"/>
        </w:trPr>
        <w:tc>
          <w:tcPr>
            <w:tcW w:w="2978" w:type="dxa"/>
            <w:vMerge w:val="restart"/>
          </w:tcPr>
          <w:p w:rsidR="00C16050" w:rsidRPr="001801ED" w:rsidRDefault="00C16050" w:rsidP="001155DC">
            <w:pPr>
              <w:spacing w:line="276" w:lineRule="auto"/>
              <w:rPr>
                <w:b/>
                <w:sz w:val="24"/>
                <w:szCs w:val="24"/>
              </w:rPr>
            </w:pPr>
            <w:r w:rsidRPr="001801ED">
              <w:rPr>
                <w:b/>
                <w:sz w:val="24"/>
                <w:szCs w:val="24"/>
              </w:rPr>
              <w:t xml:space="preserve">Тема 3.4 </w:t>
            </w:r>
            <w:r w:rsidRPr="001801ED">
              <w:rPr>
                <w:b/>
                <w:i/>
                <w:sz w:val="24"/>
                <w:szCs w:val="24"/>
              </w:rPr>
              <w:t>Оборотные средства предприятия.</w:t>
            </w:r>
          </w:p>
        </w:tc>
        <w:tc>
          <w:tcPr>
            <w:tcW w:w="3918" w:type="dxa"/>
          </w:tcPr>
          <w:p w:rsidR="00C16050" w:rsidRPr="001801ED" w:rsidRDefault="00C16050" w:rsidP="001155DC">
            <w:pPr>
              <w:spacing w:line="276" w:lineRule="auto"/>
              <w:rPr>
                <w:b/>
                <w:sz w:val="24"/>
                <w:szCs w:val="24"/>
              </w:rPr>
            </w:pPr>
            <w:r w:rsidRPr="001801ED">
              <w:rPr>
                <w:sz w:val="24"/>
                <w:szCs w:val="24"/>
              </w:rPr>
              <w:t>Состав и структура оборотных средств. Собственные и заемные оборотные средства. Расчет потребности в собственных оборотных средствах. Назначение и виды производственных запасов.</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tcPr>
          <w:p w:rsidR="00C16050" w:rsidRPr="001801ED" w:rsidRDefault="00C16050" w:rsidP="001155DC">
            <w:pPr>
              <w:spacing w:line="276" w:lineRule="auto"/>
              <w:jc w:val="center"/>
              <w:rPr>
                <w:b/>
                <w:sz w:val="24"/>
                <w:szCs w:val="24"/>
              </w:rPr>
            </w:pPr>
            <w:r w:rsidRPr="001801ED">
              <w:rPr>
                <w:b/>
                <w:sz w:val="24"/>
                <w:szCs w:val="24"/>
              </w:rPr>
              <w:t>3,4</w:t>
            </w: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pStyle w:val="33"/>
              <w:rPr>
                <w:sz w:val="24"/>
                <w:szCs w:val="24"/>
              </w:rPr>
            </w:pPr>
            <w:r w:rsidRPr="001801ED">
              <w:rPr>
                <w:sz w:val="24"/>
                <w:szCs w:val="24"/>
              </w:rPr>
              <w:t xml:space="preserve">Определение скорости и времени оборота оборотных средств. </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vMerge w:val="restart"/>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rPr>
            </w:pPr>
          </w:p>
        </w:tc>
        <w:tc>
          <w:tcPr>
            <w:tcW w:w="3918" w:type="dxa"/>
          </w:tcPr>
          <w:p w:rsidR="00C16050" w:rsidRPr="001801ED" w:rsidRDefault="00C16050" w:rsidP="001155DC">
            <w:pPr>
              <w:pStyle w:val="33"/>
              <w:rPr>
                <w:sz w:val="24"/>
                <w:szCs w:val="24"/>
              </w:rPr>
            </w:pPr>
            <w:r w:rsidRPr="001801ED">
              <w:rPr>
                <w:sz w:val="24"/>
                <w:szCs w:val="24"/>
              </w:rPr>
              <w:t>Пути ускорения оборачиваемости оборотных средств.</w:t>
            </w:r>
          </w:p>
        </w:tc>
        <w:tc>
          <w:tcPr>
            <w:tcW w:w="1515" w:type="dxa"/>
          </w:tcPr>
          <w:p w:rsidR="00C16050" w:rsidRPr="001801ED" w:rsidRDefault="00C16050" w:rsidP="001155DC">
            <w:pPr>
              <w:spacing w:line="276" w:lineRule="auto"/>
              <w:jc w:val="center"/>
              <w:rPr>
                <w:b/>
              </w:rPr>
            </w:pPr>
            <w:r>
              <w:rPr>
                <w:b/>
              </w:rPr>
              <w:t>2</w:t>
            </w:r>
          </w:p>
        </w:tc>
        <w:tc>
          <w:tcPr>
            <w:tcW w:w="1760" w:type="dxa"/>
            <w:vMerge/>
          </w:tcPr>
          <w:p w:rsidR="00C16050" w:rsidRPr="001801ED" w:rsidRDefault="00C16050" w:rsidP="001155DC">
            <w:pPr>
              <w:spacing w:line="276" w:lineRule="auto"/>
              <w:jc w:val="center"/>
              <w:rPr>
                <w:b/>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sz w:val="24"/>
                <w:szCs w:val="24"/>
              </w:rPr>
            </w:pPr>
            <w:r w:rsidRPr="001801ED">
              <w:rPr>
                <w:b/>
                <w:sz w:val="24"/>
                <w:szCs w:val="24"/>
              </w:rPr>
              <w:t>Практические занятия:</w:t>
            </w:r>
            <w:r w:rsidRPr="001801ED">
              <w:rPr>
                <w:sz w:val="24"/>
                <w:szCs w:val="24"/>
              </w:rPr>
              <w:t xml:space="preserve"> Расчет показателей использования оборотных средств.</w:t>
            </w: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i/>
                <w:sz w:val="24"/>
                <w:szCs w:val="24"/>
                <w:u w:val="single"/>
              </w:rPr>
            </w:pPr>
            <w:r w:rsidRPr="001801ED">
              <w:rPr>
                <w:b/>
                <w:sz w:val="24"/>
                <w:szCs w:val="24"/>
              </w:rPr>
              <w:t xml:space="preserve">Практические занятия: </w:t>
            </w:r>
            <w:r w:rsidRPr="001801ED">
              <w:rPr>
                <w:sz w:val="24"/>
                <w:szCs w:val="24"/>
              </w:rPr>
              <w:t>Расчет потребности в собственных оборотных средствах, расчет производственных запасов.</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b/>
                <w:sz w:val="24"/>
                <w:szCs w:val="24"/>
              </w:rPr>
            </w:pPr>
          </w:p>
        </w:tc>
        <w:tc>
          <w:tcPr>
            <w:tcW w:w="3918" w:type="dxa"/>
          </w:tcPr>
          <w:p w:rsidR="00C16050" w:rsidRPr="001801ED" w:rsidRDefault="00C16050" w:rsidP="001155DC">
            <w:pPr>
              <w:jc w:val="both"/>
              <w:rPr>
                <w:sz w:val="24"/>
                <w:szCs w:val="24"/>
              </w:rPr>
            </w:pPr>
            <w:r w:rsidRPr="001801ED">
              <w:rPr>
                <w:b/>
                <w:sz w:val="24"/>
                <w:szCs w:val="24"/>
              </w:rPr>
              <w:t xml:space="preserve">Самостоятельная работа: </w:t>
            </w:r>
            <w:r w:rsidRPr="001801ED">
              <w:rPr>
                <w:sz w:val="24"/>
                <w:szCs w:val="24"/>
              </w:rPr>
              <w:t>Источники формирования оборотных средств.</w:t>
            </w:r>
          </w:p>
        </w:tc>
        <w:tc>
          <w:tcPr>
            <w:tcW w:w="1515" w:type="dxa"/>
          </w:tcPr>
          <w:p w:rsidR="00C16050" w:rsidRPr="001801ED" w:rsidRDefault="00C16050" w:rsidP="001155DC">
            <w:pPr>
              <w:spacing w:line="276" w:lineRule="auto"/>
              <w:jc w:val="center"/>
              <w:rPr>
                <w:b/>
                <w:sz w:val="24"/>
                <w:szCs w:val="24"/>
              </w:rPr>
            </w:pPr>
            <w:r w:rsidRPr="001801ED">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val="restart"/>
          </w:tcPr>
          <w:p w:rsidR="00C16050" w:rsidRPr="00DC631A" w:rsidRDefault="00C16050" w:rsidP="001155DC">
            <w:pPr>
              <w:spacing w:line="276" w:lineRule="auto"/>
              <w:rPr>
                <w:b/>
                <w:sz w:val="24"/>
                <w:szCs w:val="24"/>
              </w:rPr>
            </w:pPr>
            <w:r w:rsidRPr="00DC631A">
              <w:rPr>
                <w:b/>
                <w:sz w:val="24"/>
                <w:szCs w:val="24"/>
              </w:rPr>
              <w:t xml:space="preserve">Тема 3.5. </w:t>
            </w:r>
            <w:r w:rsidRPr="00DC631A">
              <w:rPr>
                <w:b/>
                <w:i/>
                <w:sz w:val="24"/>
                <w:szCs w:val="24"/>
              </w:rPr>
              <w:t>Затраты предприятий</w:t>
            </w:r>
          </w:p>
        </w:tc>
        <w:tc>
          <w:tcPr>
            <w:tcW w:w="3918" w:type="dxa"/>
          </w:tcPr>
          <w:p w:rsidR="00C16050" w:rsidRPr="001801ED" w:rsidRDefault="00C16050" w:rsidP="001155DC">
            <w:pPr>
              <w:pStyle w:val="33"/>
              <w:rPr>
                <w:sz w:val="24"/>
                <w:szCs w:val="24"/>
              </w:rPr>
            </w:pPr>
            <w:r w:rsidRPr="001801ED">
              <w:rPr>
                <w:sz w:val="24"/>
                <w:szCs w:val="24"/>
              </w:rPr>
              <w:t xml:space="preserve">Состав затрат, включаемых в себестоимость продукции, работ, услуг. Классификация затрат. Структура себестоимости. Смета затрат на производство. </w:t>
            </w: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vMerge w:val="restart"/>
          </w:tcPr>
          <w:p w:rsidR="00C16050" w:rsidRPr="001801ED" w:rsidRDefault="00C16050" w:rsidP="001155DC">
            <w:pPr>
              <w:spacing w:line="276" w:lineRule="auto"/>
              <w:jc w:val="center"/>
              <w:rPr>
                <w:b/>
                <w:sz w:val="24"/>
                <w:szCs w:val="24"/>
              </w:rPr>
            </w:pPr>
            <w:r w:rsidRPr="001801ED">
              <w:rPr>
                <w:b/>
                <w:sz w:val="24"/>
                <w:szCs w:val="24"/>
              </w:rPr>
              <w:t>3,4</w:t>
            </w:r>
          </w:p>
        </w:tc>
      </w:tr>
      <w:tr w:rsidR="00C16050" w:rsidTr="001155DC">
        <w:trPr>
          <w:trHeight w:val="164"/>
        </w:trPr>
        <w:tc>
          <w:tcPr>
            <w:tcW w:w="2978" w:type="dxa"/>
            <w:vMerge/>
          </w:tcPr>
          <w:p w:rsidR="00C16050" w:rsidRPr="001801ED" w:rsidRDefault="00C16050" w:rsidP="001155DC">
            <w:pPr>
              <w:spacing w:line="276" w:lineRule="auto"/>
              <w:rPr>
                <w:sz w:val="24"/>
                <w:szCs w:val="24"/>
              </w:rPr>
            </w:pPr>
          </w:p>
        </w:tc>
        <w:tc>
          <w:tcPr>
            <w:tcW w:w="3918" w:type="dxa"/>
          </w:tcPr>
          <w:p w:rsidR="00C16050" w:rsidRPr="001801ED" w:rsidRDefault="00C16050" w:rsidP="001155DC">
            <w:pPr>
              <w:jc w:val="both"/>
              <w:rPr>
                <w:sz w:val="24"/>
                <w:szCs w:val="24"/>
              </w:rPr>
            </w:pPr>
            <w:r w:rsidRPr="001801ED">
              <w:rPr>
                <w:sz w:val="24"/>
                <w:szCs w:val="24"/>
              </w:rPr>
              <w:t>Калькулирование себестоимости отдельных видов продукции, работ, услуг. Методы распределения косвенных расходов. Виды себестоимости продукции. Факторы и пути снижения себестоимости.</w:t>
            </w: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vMerge/>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sz w:val="24"/>
                <w:szCs w:val="24"/>
              </w:rPr>
            </w:pPr>
          </w:p>
        </w:tc>
        <w:tc>
          <w:tcPr>
            <w:tcW w:w="3918" w:type="dxa"/>
          </w:tcPr>
          <w:p w:rsidR="00C16050" w:rsidRPr="001801ED" w:rsidRDefault="00C16050" w:rsidP="001155DC">
            <w:pPr>
              <w:jc w:val="both"/>
              <w:rPr>
                <w:sz w:val="24"/>
                <w:szCs w:val="24"/>
              </w:rPr>
            </w:pPr>
            <w:r w:rsidRPr="001801ED">
              <w:rPr>
                <w:b/>
                <w:sz w:val="24"/>
                <w:szCs w:val="24"/>
              </w:rPr>
              <w:t xml:space="preserve">Практические занятия </w:t>
            </w:r>
            <w:r w:rsidRPr="001801ED">
              <w:rPr>
                <w:sz w:val="24"/>
                <w:szCs w:val="24"/>
              </w:rPr>
              <w:t>Составление калькуляции себестоимости продукции и составление сметы затрат на производство.</w:t>
            </w:r>
          </w:p>
          <w:p w:rsidR="00C16050" w:rsidRPr="001801ED" w:rsidRDefault="00C16050" w:rsidP="001155DC">
            <w:pPr>
              <w:spacing w:line="276" w:lineRule="auto"/>
              <w:rPr>
                <w:b/>
                <w:sz w:val="24"/>
                <w:szCs w:val="24"/>
              </w:rPr>
            </w:pP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sz w:val="24"/>
                <w:szCs w:val="24"/>
              </w:rPr>
            </w:pPr>
          </w:p>
        </w:tc>
        <w:tc>
          <w:tcPr>
            <w:tcW w:w="3918" w:type="dxa"/>
          </w:tcPr>
          <w:p w:rsidR="00C16050" w:rsidRPr="001801ED" w:rsidRDefault="00C16050" w:rsidP="001155DC">
            <w:pPr>
              <w:jc w:val="both"/>
              <w:rPr>
                <w:sz w:val="24"/>
                <w:szCs w:val="24"/>
              </w:rPr>
            </w:pPr>
            <w:r w:rsidRPr="001801ED">
              <w:rPr>
                <w:b/>
                <w:sz w:val="24"/>
                <w:szCs w:val="24"/>
              </w:rPr>
              <w:t>Самостоятельная работа:</w:t>
            </w:r>
            <w:r w:rsidRPr="001801ED">
              <w:rPr>
                <w:sz w:val="24"/>
                <w:szCs w:val="24"/>
              </w:rPr>
              <w:t xml:space="preserve"> Пути снижения себестоимости.</w:t>
            </w: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val="restart"/>
          </w:tcPr>
          <w:p w:rsidR="00C16050" w:rsidRPr="00DC631A" w:rsidRDefault="00C16050" w:rsidP="001155DC">
            <w:pPr>
              <w:spacing w:line="276" w:lineRule="auto"/>
              <w:rPr>
                <w:b/>
                <w:sz w:val="24"/>
                <w:szCs w:val="24"/>
              </w:rPr>
            </w:pPr>
            <w:r w:rsidRPr="00DC631A">
              <w:rPr>
                <w:b/>
                <w:sz w:val="24"/>
                <w:szCs w:val="24"/>
              </w:rPr>
              <w:t xml:space="preserve">Тема </w:t>
            </w:r>
            <w:r w:rsidRPr="00DC631A">
              <w:rPr>
                <w:b/>
                <w:i/>
                <w:sz w:val="24"/>
                <w:szCs w:val="24"/>
              </w:rPr>
              <w:t>3.6. Ценообразование на предприятии.</w:t>
            </w:r>
          </w:p>
        </w:tc>
        <w:tc>
          <w:tcPr>
            <w:tcW w:w="3918" w:type="dxa"/>
          </w:tcPr>
          <w:p w:rsidR="00C16050" w:rsidRPr="001801ED" w:rsidRDefault="00C16050" w:rsidP="001155DC">
            <w:pPr>
              <w:spacing w:line="276" w:lineRule="auto"/>
              <w:rPr>
                <w:b/>
                <w:sz w:val="24"/>
                <w:szCs w:val="24"/>
              </w:rPr>
            </w:pPr>
            <w:r w:rsidRPr="001801ED">
              <w:rPr>
                <w:sz w:val="24"/>
                <w:szCs w:val="24"/>
              </w:rPr>
              <w:t>Свободные и регулируемые цены. Виды цен: цена изготовителя, свободная отпускная (оптовая), розничная. Косвенные налоги, влияющие на уровень цен: налог на добавленную стоимость, акциз. Понятие о наценках торговых организации. Порядок расчета цен.</w:t>
            </w: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vMerge w:val="restart"/>
          </w:tcPr>
          <w:p w:rsidR="00C16050" w:rsidRPr="001801ED" w:rsidRDefault="00C16050" w:rsidP="001155DC">
            <w:pPr>
              <w:spacing w:line="276" w:lineRule="auto"/>
              <w:jc w:val="center"/>
              <w:rPr>
                <w:b/>
                <w:sz w:val="24"/>
                <w:szCs w:val="24"/>
              </w:rPr>
            </w:pPr>
            <w:r w:rsidRPr="001801ED">
              <w:rPr>
                <w:b/>
                <w:sz w:val="24"/>
                <w:szCs w:val="24"/>
              </w:rPr>
              <w:t>3,4</w:t>
            </w:r>
          </w:p>
        </w:tc>
      </w:tr>
      <w:tr w:rsidR="00C16050" w:rsidTr="001155DC">
        <w:trPr>
          <w:trHeight w:val="164"/>
        </w:trPr>
        <w:tc>
          <w:tcPr>
            <w:tcW w:w="2978" w:type="dxa"/>
            <w:vMerge/>
          </w:tcPr>
          <w:p w:rsidR="00C16050" w:rsidRPr="001801ED" w:rsidRDefault="00C16050" w:rsidP="001155DC">
            <w:pPr>
              <w:spacing w:line="276" w:lineRule="auto"/>
              <w:rPr>
                <w:sz w:val="24"/>
                <w:szCs w:val="24"/>
              </w:rPr>
            </w:pPr>
          </w:p>
        </w:tc>
        <w:tc>
          <w:tcPr>
            <w:tcW w:w="3918" w:type="dxa"/>
          </w:tcPr>
          <w:p w:rsidR="00C16050" w:rsidRPr="001801ED" w:rsidRDefault="00C16050" w:rsidP="001155DC">
            <w:pPr>
              <w:jc w:val="both"/>
              <w:rPr>
                <w:sz w:val="24"/>
                <w:szCs w:val="24"/>
              </w:rPr>
            </w:pPr>
            <w:r w:rsidRPr="001801ED">
              <w:rPr>
                <w:sz w:val="24"/>
                <w:szCs w:val="24"/>
              </w:rPr>
              <w:t>Задачи предприятий по формированию цен: максимизация прибыли, выживаемость, завоевание рынка, конкуренция. Понятие окупаемости (безубыточности).</w:t>
            </w: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vMerge/>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sz w:val="24"/>
                <w:szCs w:val="24"/>
              </w:rPr>
            </w:pPr>
          </w:p>
        </w:tc>
        <w:tc>
          <w:tcPr>
            <w:tcW w:w="3918" w:type="dxa"/>
          </w:tcPr>
          <w:p w:rsidR="00C16050" w:rsidRPr="001801ED" w:rsidRDefault="00C16050" w:rsidP="001155DC">
            <w:pPr>
              <w:jc w:val="both"/>
              <w:rPr>
                <w:sz w:val="24"/>
                <w:szCs w:val="24"/>
              </w:rPr>
            </w:pPr>
            <w:r w:rsidRPr="001801ED">
              <w:rPr>
                <w:b/>
                <w:sz w:val="24"/>
                <w:szCs w:val="24"/>
              </w:rPr>
              <w:t>Практические занятия:</w:t>
            </w:r>
            <w:r w:rsidRPr="001801ED">
              <w:rPr>
                <w:sz w:val="24"/>
                <w:szCs w:val="24"/>
              </w:rPr>
              <w:t xml:space="preserve"> Расчет цен на продукцию производственно-технического назначения, товары народного потребления.</w:t>
            </w: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sz w:val="24"/>
                <w:szCs w:val="24"/>
              </w:rPr>
            </w:pPr>
          </w:p>
        </w:tc>
        <w:tc>
          <w:tcPr>
            <w:tcW w:w="3918" w:type="dxa"/>
          </w:tcPr>
          <w:p w:rsidR="00C16050" w:rsidRPr="001801ED" w:rsidRDefault="00C16050" w:rsidP="001155DC">
            <w:pPr>
              <w:jc w:val="both"/>
              <w:rPr>
                <w:sz w:val="24"/>
                <w:szCs w:val="24"/>
              </w:rPr>
            </w:pPr>
            <w:r w:rsidRPr="001801ED">
              <w:rPr>
                <w:b/>
                <w:sz w:val="24"/>
                <w:szCs w:val="24"/>
              </w:rPr>
              <w:t>Практические занятия:</w:t>
            </w:r>
            <w:r w:rsidRPr="001801ED">
              <w:rPr>
                <w:sz w:val="24"/>
                <w:szCs w:val="24"/>
              </w:rPr>
              <w:t xml:space="preserve"> Определение критического объема производства.</w:t>
            </w: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sz w:val="24"/>
                <w:szCs w:val="24"/>
              </w:rPr>
            </w:pPr>
          </w:p>
        </w:tc>
        <w:tc>
          <w:tcPr>
            <w:tcW w:w="3918" w:type="dxa"/>
          </w:tcPr>
          <w:p w:rsidR="00C16050" w:rsidRPr="001801ED" w:rsidRDefault="00C16050" w:rsidP="001155DC">
            <w:pPr>
              <w:spacing w:line="276" w:lineRule="auto"/>
              <w:rPr>
                <w:b/>
                <w:sz w:val="24"/>
                <w:szCs w:val="24"/>
              </w:rPr>
            </w:pPr>
            <w:r w:rsidRPr="001801ED">
              <w:rPr>
                <w:b/>
                <w:sz w:val="24"/>
                <w:szCs w:val="24"/>
              </w:rPr>
              <w:t>Самостоятельная работа:</w:t>
            </w:r>
            <w:r w:rsidRPr="001801ED">
              <w:rPr>
                <w:sz w:val="24"/>
                <w:szCs w:val="24"/>
              </w:rPr>
              <w:t xml:space="preserve"> Методы </w:t>
            </w:r>
            <w:r w:rsidRPr="001801ED">
              <w:rPr>
                <w:sz w:val="24"/>
                <w:szCs w:val="24"/>
              </w:rPr>
              <w:lastRenderedPageBreak/>
              <w:t>формирования цен.</w:t>
            </w:r>
          </w:p>
        </w:tc>
        <w:tc>
          <w:tcPr>
            <w:tcW w:w="1515" w:type="dxa"/>
          </w:tcPr>
          <w:p w:rsidR="00C16050" w:rsidRPr="001801ED" w:rsidRDefault="00C16050" w:rsidP="001155DC">
            <w:pPr>
              <w:spacing w:line="276" w:lineRule="auto"/>
              <w:jc w:val="center"/>
              <w:rPr>
                <w:b/>
                <w:sz w:val="24"/>
                <w:szCs w:val="24"/>
              </w:rPr>
            </w:pPr>
            <w:r>
              <w:rPr>
                <w:b/>
                <w:sz w:val="24"/>
                <w:szCs w:val="24"/>
              </w:rPr>
              <w:lastRenderedPageBreak/>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val="restart"/>
          </w:tcPr>
          <w:p w:rsidR="00C16050" w:rsidRPr="00DC631A" w:rsidRDefault="00C16050" w:rsidP="001155DC">
            <w:pPr>
              <w:spacing w:line="276" w:lineRule="auto"/>
              <w:rPr>
                <w:b/>
                <w:sz w:val="24"/>
                <w:szCs w:val="24"/>
              </w:rPr>
            </w:pPr>
            <w:r w:rsidRPr="00DC631A">
              <w:rPr>
                <w:b/>
                <w:sz w:val="24"/>
                <w:szCs w:val="24"/>
              </w:rPr>
              <w:lastRenderedPageBreak/>
              <w:t xml:space="preserve">Тема 3.7. </w:t>
            </w:r>
            <w:r w:rsidRPr="00DC631A">
              <w:rPr>
                <w:b/>
                <w:i/>
                <w:sz w:val="24"/>
                <w:szCs w:val="24"/>
              </w:rPr>
              <w:t>Прибыль: ее формирование и распределение. Общая характеристика налоговой системы РФ.</w:t>
            </w:r>
          </w:p>
        </w:tc>
        <w:tc>
          <w:tcPr>
            <w:tcW w:w="3918" w:type="dxa"/>
          </w:tcPr>
          <w:p w:rsidR="00C16050" w:rsidRPr="001801ED" w:rsidRDefault="00C16050" w:rsidP="001155DC">
            <w:pPr>
              <w:jc w:val="both"/>
              <w:rPr>
                <w:sz w:val="24"/>
                <w:szCs w:val="24"/>
              </w:rPr>
            </w:pPr>
            <w:r w:rsidRPr="001801ED">
              <w:rPr>
                <w:sz w:val="24"/>
                <w:szCs w:val="24"/>
              </w:rPr>
              <w:t>Налоговая система РФ: федеральные, республиканские (областные), местные налоги. Источники покрытия налогов.</w:t>
            </w:r>
          </w:p>
          <w:p w:rsidR="00C16050" w:rsidRPr="001801ED" w:rsidRDefault="00C16050" w:rsidP="001155DC">
            <w:pPr>
              <w:spacing w:line="276" w:lineRule="auto"/>
              <w:rPr>
                <w:b/>
                <w:sz w:val="24"/>
                <w:szCs w:val="24"/>
              </w:rPr>
            </w:pPr>
            <w:r w:rsidRPr="001801ED">
              <w:rPr>
                <w:sz w:val="24"/>
                <w:szCs w:val="24"/>
              </w:rPr>
              <w:t>Прибыль и ее источники. Виды прибыли.</w:t>
            </w: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vMerge w:val="restart"/>
          </w:tcPr>
          <w:p w:rsidR="00C16050" w:rsidRPr="001801ED" w:rsidRDefault="00C16050" w:rsidP="001155DC">
            <w:pPr>
              <w:spacing w:line="276" w:lineRule="auto"/>
              <w:jc w:val="center"/>
              <w:rPr>
                <w:b/>
                <w:sz w:val="24"/>
                <w:szCs w:val="24"/>
              </w:rPr>
            </w:pPr>
            <w:r w:rsidRPr="001801ED">
              <w:rPr>
                <w:b/>
                <w:sz w:val="24"/>
                <w:szCs w:val="24"/>
              </w:rPr>
              <w:t>3,4</w:t>
            </w:r>
          </w:p>
        </w:tc>
      </w:tr>
      <w:tr w:rsidR="00C16050" w:rsidTr="001155DC">
        <w:trPr>
          <w:trHeight w:val="164"/>
        </w:trPr>
        <w:tc>
          <w:tcPr>
            <w:tcW w:w="2978" w:type="dxa"/>
            <w:vMerge/>
          </w:tcPr>
          <w:p w:rsidR="00C16050" w:rsidRPr="001801ED" w:rsidRDefault="00C16050" w:rsidP="001155DC">
            <w:pPr>
              <w:spacing w:line="276" w:lineRule="auto"/>
              <w:rPr>
                <w:sz w:val="24"/>
                <w:szCs w:val="24"/>
              </w:rPr>
            </w:pPr>
          </w:p>
        </w:tc>
        <w:tc>
          <w:tcPr>
            <w:tcW w:w="3918" w:type="dxa"/>
          </w:tcPr>
          <w:p w:rsidR="00C16050" w:rsidRPr="001801ED" w:rsidRDefault="00C16050" w:rsidP="001155DC">
            <w:pPr>
              <w:jc w:val="both"/>
              <w:rPr>
                <w:sz w:val="24"/>
                <w:szCs w:val="24"/>
              </w:rPr>
            </w:pPr>
            <w:r w:rsidRPr="001801ED">
              <w:rPr>
                <w:sz w:val="24"/>
                <w:szCs w:val="24"/>
              </w:rPr>
              <w:t>Налогообложение прибыли. Льготы по налогу на прибыль. Направления использования прибыли, остающейся в распоряжении предприятия.</w:t>
            </w:r>
          </w:p>
          <w:p w:rsidR="00C16050" w:rsidRPr="001801ED" w:rsidRDefault="00C16050" w:rsidP="001155DC">
            <w:pPr>
              <w:jc w:val="both"/>
              <w:rPr>
                <w:sz w:val="24"/>
                <w:szCs w:val="24"/>
              </w:rPr>
            </w:pPr>
            <w:r w:rsidRPr="001801ED">
              <w:rPr>
                <w:sz w:val="24"/>
                <w:szCs w:val="24"/>
              </w:rPr>
              <w:t>Понятие рентабельности и ее виды: рентабельность отдельных видов продукции и расчетная рентабельность производства.</w:t>
            </w:r>
          </w:p>
          <w:p w:rsidR="00C16050" w:rsidRPr="001801ED" w:rsidRDefault="00C16050" w:rsidP="001155DC">
            <w:pPr>
              <w:spacing w:line="276" w:lineRule="auto"/>
              <w:rPr>
                <w:b/>
                <w:sz w:val="24"/>
                <w:szCs w:val="24"/>
              </w:rPr>
            </w:pP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vMerge/>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sz w:val="24"/>
                <w:szCs w:val="24"/>
              </w:rPr>
            </w:pPr>
          </w:p>
        </w:tc>
        <w:tc>
          <w:tcPr>
            <w:tcW w:w="3918" w:type="dxa"/>
          </w:tcPr>
          <w:p w:rsidR="00C16050" w:rsidRPr="001801ED" w:rsidRDefault="00C16050" w:rsidP="001155DC">
            <w:pPr>
              <w:jc w:val="both"/>
              <w:rPr>
                <w:sz w:val="24"/>
                <w:szCs w:val="24"/>
              </w:rPr>
            </w:pPr>
            <w:r w:rsidRPr="001801ED">
              <w:rPr>
                <w:b/>
                <w:sz w:val="24"/>
                <w:szCs w:val="24"/>
              </w:rPr>
              <w:t>Практические занятия:</w:t>
            </w:r>
            <w:r w:rsidRPr="001801ED">
              <w:rPr>
                <w:sz w:val="24"/>
                <w:szCs w:val="24"/>
              </w:rPr>
              <w:t xml:space="preserve"> Расчет и распределение прибыли </w:t>
            </w:r>
            <w:proofErr w:type="gramStart"/>
            <w:r w:rsidRPr="001801ED">
              <w:rPr>
                <w:sz w:val="24"/>
                <w:szCs w:val="24"/>
              </w:rPr>
              <w:t>предприятия</w:t>
            </w:r>
            <w:proofErr w:type="gramEnd"/>
            <w:r w:rsidRPr="001801ED">
              <w:rPr>
                <w:sz w:val="24"/>
                <w:szCs w:val="24"/>
              </w:rPr>
              <w:t xml:space="preserve"> и расчет показателей рентабельности производства.</w:t>
            </w: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vMerge/>
          </w:tcPr>
          <w:p w:rsidR="00C16050" w:rsidRPr="001801ED" w:rsidRDefault="00C16050" w:rsidP="001155DC">
            <w:pPr>
              <w:spacing w:line="276" w:lineRule="auto"/>
              <w:rPr>
                <w:sz w:val="24"/>
                <w:szCs w:val="24"/>
              </w:rPr>
            </w:pPr>
          </w:p>
        </w:tc>
        <w:tc>
          <w:tcPr>
            <w:tcW w:w="3918" w:type="dxa"/>
          </w:tcPr>
          <w:p w:rsidR="00C16050" w:rsidRPr="001801ED" w:rsidRDefault="00C16050" w:rsidP="001155DC">
            <w:pPr>
              <w:jc w:val="both"/>
              <w:rPr>
                <w:sz w:val="24"/>
                <w:szCs w:val="24"/>
              </w:rPr>
            </w:pPr>
            <w:r w:rsidRPr="001801ED">
              <w:rPr>
                <w:b/>
                <w:sz w:val="24"/>
                <w:szCs w:val="24"/>
              </w:rPr>
              <w:t>Самостоятельная работа:</w:t>
            </w:r>
            <w:r w:rsidRPr="001801ED">
              <w:rPr>
                <w:sz w:val="24"/>
                <w:szCs w:val="24"/>
              </w:rPr>
              <w:t xml:space="preserve"> Изучение налоговой системы РФ. Налоги прямые и косвенные.</w:t>
            </w:r>
          </w:p>
          <w:p w:rsidR="00C16050" w:rsidRPr="001801ED" w:rsidRDefault="00C16050" w:rsidP="001155DC">
            <w:pPr>
              <w:spacing w:line="276" w:lineRule="auto"/>
              <w:rPr>
                <w:b/>
                <w:sz w:val="24"/>
                <w:szCs w:val="24"/>
              </w:rPr>
            </w:pPr>
          </w:p>
        </w:tc>
        <w:tc>
          <w:tcPr>
            <w:tcW w:w="1515" w:type="dxa"/>
          </w:tcPr>
          <w:p w:rsidR="00C16050" w:rsidRPr="001801ED" w:rsidRDefault="00C16050" w:rsidP="001155DC">
            <w:pPr>
              <w:spacing w:line="276" w:lineRule="auto"/>
              <w:jc w:val="center"/>
              <w:rPr>
                <w:b/>
                <w:sz w:val="24"/>
                <w:szCs w:val="24"/>
              </w:rPr>
            </w:pPr>
            <w:r>
              <w:rPr>
                <w:b/>
                <w:sz w:val="24"/>
                <w:szCs w:val="24"/>
              </w:rPr>
              <w:t>2</w:t>
            </w:r>
          </w:p>
        </w:tc>
        <w:tc>
          <w:tcPr>
            <w:tcW w:w="1760" w:type="dxa"/>
          </w:tcPr>
          <w:p w:rsidR="00C16050" w:rsidRPr="001801ED" w:rsidRDefault="00C16050" w:rsidP="001155DC">
            <w:pPr>
              <w:spacing w:line="276" w:lineRule="auto"/>
              <w:jc w:val="center"/>
              <w:rPr>
                <w:b/>
                <w:sz w:val="24"/>
                <w:szCs w:val="24"/>
              </w:rPr>
            </w:pPr>
          </w:p>
        </w:tc>
      </w:tr>
      <w:tr w:rsidR="00C16050" w:rsidTr="001155DC">
        <w:trPr>
          <w:trHeight w:val="164"/>
        </w:trPr>
        <w:tc>
          <w:tcPr>
            <w:tcW w:w="2978" w:type="dxa"/>
          </w:tcPr>
          <w:p w:rsidR="00C16050" w:rsidRPr="00DC4A16" w:rsidRDefault="00C16050" w:rsidP="001155DC">
            <w:pPr>
              <w:spacing w:line="276" w:lineRule="auto"/>
              <w:rPr>
                <w:b/>
                <w:sz w:val="24"/>
                <w:szCs w:val="24"/>
              </w:rPr>
            </w:pPr>
            <w:r w:rsidRPr="00DC4A16">
              <w:rPr>
                <w:b/>
                <w:sz w:val="24"/>
                <w:szCs w:val="24"/>
              </w:rPr>
              <w:t>Итоговое зачетное занятие</w:t>
            </w:r>
          </w:p>
        </w:tc>
        <w:tc>
          <w:tcPr>
            <w:tcW w:w="3918" w:type="dxa"/>
          </w:tcPr>
          <w:p w:rsidR="00C16050" w:rsidRPr="00F469A7" w:rsidRDefault="00C16050" w:rsidP="001155DC">
            <w:pPr>
              <w:spacing w:line="276" w:lineRule="auto"/>
              <w:rPr>
                <w:b/>
              </w:rPr>
            </w:pPr>
          </w:p>
        </w:tc>
        <w:tc>
          <w:tcPr>
            <w:tcW w:w="1515" w:type="dxa"/>
          </w:tcPr>
          <w:p w:rsidR="00C16050" w:rsidRDefault="009D5BC5" w:rsidP="001155DC">
            <w:pPr>
              <w:spacing w:line="276" w:lineRule="auto"/>
              <w:jc w:val="center"/>
              <w:rPr>
                <w:b/>
              </w:rPr>
            </w:pPr>
            <w:r>
              <w:rPr>
                <w:b/>
              </w:rPr>
              <w:t>2</w:t>
            </w:r>
          </w:p>
        </w:tc>
        <w:tc>
          <w:tcPr>
            <w:tcW w:w="1760" w:type="dxa"/>
          </w:tcPr>
          <w:p w:rsidR="00C16050" w:rsidRPr="00F469A7" w:rsidRDefault="00C16050" w:rsidP="001155DC">
            <w:pPr>
              <w:spacing w:line="276" w:lineRule="auto"/>
              <w:jc w:val="center"/>
              <w:rPr>
                <w:b/>
              </w:rPr>
            </w:pPr>
          </w:p>
        </w:tc>
      </w:tr>
      <w:tr w:rsidR="00C16050" w:rsidTr="001155DC">
        <w:trPr>
          <w:trHeight w:val="164"/>
        </w:trPr>
        <w:tc>
          <w:tcPr>
            <w:tcW w:w="6896" w:type="dxa"/>
            <w:gridSpan w:val="2"/>
          </w:tcPr>
          <w:p w:rsidR="00C16050" w:rsidRPr="00F469A7" w:rsidRDefault="00C16050" w:rsidP="001155DC">
            <w:pPr>
              <w:spacing w:line="276" w:lineRule="auto"/>
              <w:rPr>
                <w:b/>
                <w:sz w:val="24"/>
                <w:szCs w:val="24"/>
              </w:rPr>
            </w:pPr>
            <w:r w:rsidRPr="00F469A7">
              <w:rPr>
                <w:b/>
                <w:sz w:val="24"/>
                <w:szCs w:val="24"/>
              </w:rPr>
              <w:t xml:space="preserve">Итоговая аттестация в форме </w:t>
            </w:r>
            <w:r>
              <w:rPr>
                <w:b/>
                <w:sz w:val="24"/>
                <w:szCs w:val="24"/>
              </w:rPr>
              <w:t xml:space="preserve"> </w:t>
            </w:r>
            <w:r w:rsidRPr="00F469A7">
              <w:rPr>
                <w:b/>
                <w:sz w:val="24"/>
                <w:szCs w:val="24"/>
              </w:rPr>
              <w:t>зачета</w:t>
            </w:r>
          </w:p>
        </w:tc>
        <w:tc>
          <w:tcPr>
            <w:tcW w:w="1515" w:type="dxa"/>
          </w:tcPr>
          <w:p w:rsidR="00C16050" w:rsidRPr="00F469A7" w:rsidRDefault="00417D86" w:rsidP="001155DC">
            <w:pPr>
              <w:spacing w:line="276" w:lineRule="auto"/>
              <w:jc w:val="center"/>
              <w:rPr>
                <w:b/>
                <w:sz w:val="24"/>
                <w:szCs w:val="24"/>
              </w:rPr>
            </w:pPr>
            <w:r>
              <w:rPr>
                <w:b/>
                <w:sz w:val="24"/>
                <w:szCs w:val="24"/>
              </w:rPr>
              <w:t>104</w:t>
            </w:r>
          </w:p>
        </w:tc>
        <w:tc>
          <w:tcPr>
            <w:tcW w:w="1760" w:type="dxa"/>
          </w:tcPr>
          <w:p w:rsidR="00C16050" w:rsidRPr="00F469A7" w:rsidRDefault="00C16050" w:rsidP="001155DC">
            <w:pPr>
              <w:spacing w:line="276" w:lineRule="auto"/>
              <w:jc w:val="center"/>
              <w:rPr>
                <w:b/>
                <w:sz w:val="24"/>
                <w:szCs w:val="24"/>
              </w:rPr>
            </w:pPr>
          </w:p>
        </w:tc>
      </w:tr>
    </w:tbl>
    <w:p w:rsidR="00C16050" w:rsidRDefault="00C16050" w:rsidP="00C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C16050" w:rsidRPr="005F4F67" w:rsidRDefault="00C16050" w:rsidP="00C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F4F67">
        <w:t>Для характеристики уровня освоения учебного материала используются следующие обозначения:</w:t>
      </w:r>
    </w:p>
    <w:p w:rsidR="00C16050" w:rsidRPr="005F4F67" w:rsidRDefault="00C16050" w:rsidP="00C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F4F67">
        <w:t xml:space="preserve">1. – </w:t>
      </w:r>
      <w:proofErr w:type="gramStart"/>
      <w:r w:rsidRPr="005F4F67">
        <w:t>ознакомительный</w:t>
      </w:r>
      <w:proofErr w:type="gramEnd"/>
      <w:r w:rsidRPr="005F4F67">
        <w:t xml:space="preserve"> (узнавание ранее изученных объектов, свойств); </w:t>
      </w:r>
    </w:p>
    <w:p w:rsidR="00C16050" w:rsidRPr="005F4F67" w:rsidRDefault="00C16050" w:rsidP="00C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F4F67">
        <w:t>2. – </w:t>
      </w:r>
      <w:proofErr w:type="gramStart"/>
      <w:r w:rsidRPr="005F4F67">
        <w:t>репродуктивный</w:t>
      </w:r>
      <w:proofErr w:type="gramEnd"/>
      <w:r w:rsidRPr="005F4F67">
        <w:t xml:space="preserve"> (выполнение деятельности по образцу, инструкции или под руководством)</w:t>
      </w:r>
    </w:p>
    <w:p w:rsidR="00C16050" w:rsidRPr="004F1DA2" w:rsidRDefault="00C16050" w:rsidP="00C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5F4F67">
        <w:t xml:space="preserve">3. – </w:t>
      </w:r>
      <w:proofErr w:type="gramStart"/>
      <w:r w:rsidRPr="005F4F67">
        <w:t>продуктивный</w:t>
      </w:r>
      <w:proofErr w:type="gramEnd"/>
      <w:r w:rsidRPr="005F4F67">
        <w:t xml:space="preserve"> (планирование и самостоятельное выполнение деятельности, решение проблемных задач)</w:t>
      </w:r>
    </w:p>
    <w:p w:rsidR="00C16050" w:rsidRPr="004F1DA2" w:rsidRDefault="00C16050" w:rsidP="00C160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C16050" w:rsidRDefault="00C16050" w:rsidP="00C16050">
      <w:pPr>
        <w:spacing w:line="276" w:lineRule="auto"/>
        <w:rPr>
          <w:b/>
        </w:rPr>
      </w:pPr>
      <w:r>
        <w:rPr>
          <w:b/>
        </w:rPr>
        <w:br w:type="page"/>
      </w:r>
    </w:p>
    <w:p w:rsidR="00C16050" w:rsidRDefault="00C16050" w:rsidP="00C160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caps/>
        </w:rPr>
      </w:pPr>
      <w:r>
        <w:rPr>
          <w:b/>
          <w:caps/>
        </w:rPr>
        <w:lastRenderedPageBreak/>
        <w:t>3. условия реализации УЧЕБНОЙ дисциплины</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3.1. Требования к минимальному материально-техническому обеспечению</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ab/>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ab/>
        <w:t>Реализация учебной дисциплины требует наличия учебного  кабинета экономики организации.</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ab/>
        <w:t xml:space="preserve">Технические средства обучения: </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рабочее место преподавателя с персональным компьютером,</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видеопроектор,</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лицензионное программное обеспечение для представления презентаций.</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ab/>
        <w:t>Средства обучения:</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комплекты индивидуальных заданий (на всю группу учащихся),</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наглядные пособия (схемы).</w:t>
      </w:r>
    </w:p>
    <w:p w:rsidR="00C16050" w:rsidRDefault="00C16050" w:rsidP="00C16050">
      <w:pPr>
        <w:spacing w:line="360" w:lineRule="auto"/>
        <w:ind w:firstLine="709"/>
        <w:jc w:val="both"/>
      </w:pPr>
    </w:p>
    <w:p w:rsidR="00C16050" w:rsidRDefault="00C16050" w:rsidP="00C160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r>
        <w:rPr>
          <w:b/>
        </w:rPr>
        <w:t>3.2. Информационное обеспечение обучения</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Перечень рекомендуемых учебных изданий, Интернет-ресурсов, дополнительной литературы</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Основные источники: </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C16050" w:rsidRDefault="00C16050" w:rsidP="00614EEA">
      <w:pPr>
        <w:numPr>
          <w:ilvl w:val="0"/>
          <w:numId w:val="63"/>
        </w:numPr>
        <w:tabs>
          <w:tab w:val="clear" w:pos="720"/>
          <w:tab w:val="num" w:pos="284"/>
        </w:tabs>
        <w:ind w:left="0" w:right="50" w:firstLine="0"/>
        <w:jc w:val="both"/>
      </w:pPr>
      <w:r>
        <w:t xml:space="preserve">Волков О.И., Скляренко В.К. Экономика предприятия: Курс лекций. – М.: ИНФРА-М, 2009. – 280с.         </w:t>
      </w:r>
      <w:r>
        <w:rPr>
          <w:bCs/>
        </w:rPr>
        <w:t>Рекомендовано Минобразования РФ</w:t>
      </w:r>
      <w:r>
        <w:rPr>
          <w:bCs/>
        </w:rPr>
        <w:tab/>
      </w:r>
    </w:p>
    <w:p w:rsidR="00C16050" w:rsidRDefault="00C16050" w:rsidP="00614EEA">
      <w:pPr>
        <w:numPr>
          <w:ilvl w:val="0"/>
          <w:numId w:val="63"/>
        </w:numPr>
        <w:tabs>
          <w:tab w:val="clear" w:pos="720"/>
          <w:tab w:val="num" w:pos="284"/>
        </w:tabs>
        <w:ind w:left="0" w:right="50" w:firstLine="0"/>
        <w:jc w:val="both"/>
      </w:pPr>
      <w:r>
        <w:t>Ворст И., Ревентлоу П.  Экономика фирмы: Учеб./Пер. с датского. Москва: Высшая школа, 1994.</w:t>
      </w:r>
    </w:p>
    <w:p w:rsidR="00C16050" w:rsidRDefault="00C16050" w:rsidP="00614EEA">
      <w:pPr>
        <w:numPr>
          <w:ilvl w:val="0"/>
          <w:numId w:val="63"/>
        </w:numPr>
        <w:tabs>
          <w:tab w:val="clear" w:pos="720"/>
          <w:tab w:val="num" w:pos="284"/>
        </w:tabs>
        <w:ind w:left="0" w:right="50" w:firstLine="0"/>
        <w:jc w:val="both"/>
      </w:pPr>
      <w:r>
        <w:t>Грибов В.Д. .Экономика организации  (предприятия)</w:t>
      </w:r>
      <w:proofErr w:type="gramStart"/>
      <w:r>
        <w:t xml:space="preserve"> :</w:t>
      </w:r>
      <w:proofErr w:type="gramEnd"/>
      <w:r>
        <w:t xml:space="preserve"> Учебное пособие. - М</w:t>
      </w:r>
      <w:proofErr w:type="gramStart"/>
      <w:r>
        <w:t xml:space="preserve"> :</w:t>
      </w:r>
      <w:proofErr w:type="gramEnd"/>
      <w:r>
        <w:t xml:space="preserve"> КНОРУС,  2011 г.  – 408с.         </w:t>
      </w:r>
      <w:r>
        <w:rPr>
          <w:bCs/>
        </w:rPr>
        <w:t>Допущено Минобразования РФ</w:t>
      </w:r>
      <w:r>
        <w:rPr>
          <w:bCs/>
        </w:rPr>
        <w:tab/>
      </w:r>
    </w:p>
    <w:p w:rsidR="00C16050" w:rsidRDefault="00C16050" w:rsidP="00614EEA">
      <w:pPr>
        <w:numPr>
          <w:ilvl w:val="0"/>
          <w:numId w:val="63"/>
        </w:numPr>
        <w:tabs>
          <w:tab w:val="clear" w:pos="720"/>
          <w:tab w:val="num" w:pos="284"/>
        </w:tabs>
        <w:ind w:left="0" w:right="50" w:firstLine="0"/>
        <w:jc w:val="both"/>
      </w:pPr>
      <w:r>
        <w:t xml:space="preserve">Кнышова Е.Н. Экономика организации: Учебное пособие. - М.: ФОРУМ: ИНФРА-М, 2008.  – 336с.               </w:t>
      </w:r>
      <w:r>
        <w:rPr>
          <w:bCs/>
        </w:rPr>
        <w:t>Допущено Минобразования РФ</w:t>
      </w:r>
      <w:r>
        <w:rPr>
          <w:bCs/>
        </w:rPr>
        <w:tab/>
      </w:r>
    </w:p>
    <w:p w:rsidR="00C16050" w:rsidRDefault="00C16050" w:rsidP="00614EEA">
      <w:pPr>
        <w:numPr>
          <w:ilvl w:val="0"/>
          <w:numId w:val="63"/>
        </w:numPr>
        <w:tabs>
          <w:tab w:val="clear" w:pos="720"/>
          <w:tab w:val="num" w:pos="284"/>
        </w:tabs>
        <w:ind w:left="0" w:right="50" w:firstLine="0"/>
        <w:jc w:val="both"/>
      </w:pPr>
      <w:r>
        <w:t xml:space="preserve">Сафронов Н.А. Экономика  организации (предприятия). – М.: Магистр, 2008.  –255с.   </w:t>
      </w:r>
      <w:r>
        <w:rPr>
          <w:bCs/>
        </w:rPr>
        <w:t>Допущено Минобразования РФ</w:t>
      </w:r>
    </w:p>
    <w:p w:rsidR="00C16050" w:rsidRDefault="00C16050" w:rsidP="00C16050">
      <w:pPr>
        <w:ind w:right="50"/>
        <w:jc w:val="both"/>
      </w:pPr>
      <w:r>
        <w:rPr>
          <w:bCs/>
        </w:rPr>
        <w:tab/>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Дополнительные источники: </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C16050" w:rsidRDefault="00C16050" w:rsidP="00614EEA">
      <w:pPr>
        <w:numPr>
          <w:ilvl w:val="0"/>
          <w:numId w:val="63"/>
        </w:numPr>
        <w:tabs>
          <w:tab w:val="clear" w:pos="720"/>
          <w:tab w:val="num" w:pos="284"/>
        </w:tabs>
        <w:ind w:left="0" w:right="50" w:firstLine="0"/>
        <w:jc w:val="both"/>
      </w:pPr>
      <w:r>
        <w:t>Алексеева М.М. Планирование деятельности фирмы – М.: Финансы и статистика, 2003.</w:t>
      </w:r>
    </w:p>
    <w:p w:rsidR="00C16050" w:rsidRDefault="00C16050" w:rsidP="00614EEA">
      <w:pPr>
        <w:numPr>
          <w:ilvl w:val="0"/>
          <w:numId w:val="63"/>
        </w:numPr>
        <w:tabs>
          <w:tab w:val="clear" w:pos="720"/>
          <w:tab w:val="num" w:pos="284"/>
        </w:tabs>
        <w:ind w:left="0" w:right="50" w:firstLine="0"/>
        <w:jc w:val="both"/>
      </w:pPr>
      <w:r>
        <w:t>Баринов В.А. Бизнес – планирование: Учебное пособие. – М.: ФОРУМ</w:t>
      </w:r>
      <w:proofErr w:type="gramStart"/>
      <w:r>
        <w:t>:И</w:t>
      </w:r>
      <w:proofErr w:type="gramEnd"/>
      <w:r>
        <w:t xml:space="preserve">НФРА – М, 2004. </w:t>
      </w:r>
    </w:p>
    <w:p w:rsidR="00C16050" w:rsidRDefault="00C16050" w:rsidP="00614EEA">
      <w:pPr>
        <w:numPr>
          <w:ilvl w:val="0"/>
          <w:numId w:val="63"/>
        </w:numPr>
        <w:tabs>
          <w:tab w:val="clear" w:pos="720"/>
          <w:tab w:val="num" w:pos="284"/>
        </w:tabs>
        <w:ind w:left="0" w:right="50" w:firstLine="0"/>
        <w:jc w:val="both"/>
      </w:pPr>
      <w:r>
        <w:t>Бухалков Н.И. Внутрифирменное планирование: Учебник. – М.: ИНФРА-М, 2005.</w:t>
      </w:r>
    </w:p>
    <w:p w:rsidR="00C16050" w:rsidRDefault="00C16050" w:rsidP="00614EEA">
      <w:pPr>
        <w:numPr>
          <w:ilvl w:val="0"/>
          <w:numId w:val="63"/>
        </w:numPr>
        <w:tabs>
          <w:tab w:val="clear" w:pos="720"/>
          <w:tab w:val="num" w:pos="284"/>
        </w:tabs>
        <w:ind w:left="0" w:right="50" w:firstLine="0"/>
        <w:jc w:val="both"/>
      </w:pPr>
      <w:r>
        <w:t>Ефремова А.А. Себестоимость: от управленческого учета затрат до бухгалтерского учета расходов. – М.:  Вершина, 2006.</w:t>
      </w:r>
    </w:p>
    <w:p w:rsidR="00C16050" w:rsidRDefault="00C16050" w:rsidP="00614EEA">
      <w:pPr>
        <w:numPr>
          <w:ilvl w:val="0"/>
          <w:numId w:val="63"/>
        </w:numPr>
        <w:tabs>
          <w:tab w:val="clear" w:pos="720"/>
          <w:tab w:val="num" w:pos="284"/>
        </w:tabs>
        <w:ind w:left="0" w:right="50" w:firstLine="0"/>
        <w:jc w:val="both"/>
      </w:pPr>
      <w:r>
        <w:t>Лапуста М.Г. Предпринимательство: учебник – М.: ИНФРА-М, 2009</w:t>
      </w:r>
    </w:p>
    <w:p w:rsidR="00C16050" w:rsidRDefault="00C16050" w:rsidP="00614EEA">
      <w:pPr>
        <w:numPr>
          <w:ilvl w:val="0"/>
          <w:numId w:val="63"/>
        </w:numPr>
        <w:tabs>
          <w:tab w:val="clear" w:pos="720"/>
          <w:tab w:val="num" w:pos="284"/>
        </w:tabs>
        <w:ind w:left="0" w:right="50" w:firstLine="0"/>
        <w:jc w:val="both"/>
      </w:pPr>
      <w:r>
        <w:t>Рассказова-Николаева С.А. «Директ-костинг». Правдивая себестоимость. – Москва: Книжный мир, 2009</w:t>
      </w:r>
    </w:p>
    <w:p w:rsidR="00C16050" w:rsidRDefault="00C16050" w:rsidP="00614EEA">
      <w:pPr>
        <w:numPr>
          <w:ilvl w:val="0"/>
          <w:numId w:val="63"/>
        </w:numPr>
        <w:tabs>
          <w:tab w:val="clear" w:pos="720"/>
          <w:tab w:val="num" w:pos="284"/>
        </w:tabs>
        <w:ind w:left="0" w:right="50" w:firstLine="0"/>
        <w:jc w:val="both"/>
      </w:pPr>
      <w:r>
        <w:t>Романова М.В. Бизнес – планирование: учебное пособие. – М.:ИД «ФОРУМ»</w:t>
      </w:r>
      <w:proofErr w:type="gramStart"/>
      <w:r>
        <w:t>:И</w:t>
      </w:r>
      <w:proofErr w:type="gramEnd"/>
      <w:r>
        <w:t>НФРА – М, 2008.</w:t>
      </w:r>
    </w:p>
    <w:p w:rsidR="00C16050" w:rsidRDefault="00C16050" w:rsidP="00614EEA">
      <w:pPr>
        <w:numPr>
          <w:ilvl w:val="0"/>
          <w:numId w:val="63"/>
        </w:numPr>
        <w:tabs>
          <w:tab w:val="clear" w:pos="720"/>
          <w:tab w:val="num" w:pos="284"/>
        </w:tabs>
        <w:ind w:left="0" w:right="50" w:firstLine="0"/>
        <w:jc w:val="both"/>
      </w:pPr>
      <w:r>
        <w:t>Ростова Ю. И. Экономика организации (предприятия) в схемах: уч. пособие – М.: ЭКСМО, 2009.</w:t>
      </w:r>
    </w:p>
    <w:p w:rsidR="00C16050" w:rsidRDefault="00C16050" w:rsidP="00614EEA">
      <w:pPr>
        <w:numPr>
          <w:ilvl w:val="0"/>
          <w:numId w:val="63"/>
        </w:numPr>
        <w:tabs>
          <w:tab w:val="clear" w:pos="720"/>
          <w:tab w:val="num" w:pos="284"/>
        </w:tabs>
        <w:ind w:left="0" w:right="50" w:firstLine="0"/>
        <w:jc w:val="both"/>
      </w:pPr>
      <w:r>
        <w:t>Скляренко В.К., Прудников В.М. Экономика предприятия</w:t>
      </w:r>
      <w:proofErr w:type="gramStart"/>
      <w:r>
        <w:t xml:space="preserve"> :</w:t>
      </w:r>
      <w:proofErr w:type="gramEnd"/>
      <w:r>
        <w:t xml:space="preserve"> Учебник. - М.: ИНФРА-М, 2005.</w:t>
      </w:r>
    </w:p>
    <w:p w:rsidR="00C16050" w:rsidRDefault="00C16050" w:rsidP="00614EEA">
      <w:pPr>
        <w:numPr>
          <w:ilvl w:val="0"/>
          <w:numId w:val="63"/>
        </w:numPr>
        <w:tabs>
          <w:tab w:val="clear" w:pos="720"/>
          <w:tab w:val="num" w:pos="284"/>
        </w:tabs>
        <w:ind w:left="0" w:right="50" w:firstLine="0"/>
        <w:jc w:val="both"/>
      </w:pPr>
      <w:r>
        <w:t>Чуев И.Н., Чечевицына Л.К. Экономика  предприятия</w:t>
      </w:r>
      <w:proofErr w:type="gramStart"/>
      <w:r>
        <w:t xml:space="preserve"> :</w:t>
      </w:r>
      <w:proofErr w:type="gramEnd"/>
      <w:r>
        <w:t xml:space="preserve"> Учебник - М.: ИТК  “Дашков и КО”, 2005.</w:t>
      </w:r>
    </w:p>
    <w:p w:rsidR="00C16050" w:rsidRDefault="00C16050" w:rsidP="00614EEA">
      <w:pPr>
        <w:numPr>
          <w:ilvl w:val="0"/>
          <w:numId w:val="63"/>
        </w:numPr>
        <w:tabs>
          <w:tab w:val="clear" w:pos="720"/>
          <w:tab w:val="num" w:pos="284"/>
        </w:tabs>
        <w:ind w:left="0" w:right="50" w:firstLine="0"/>
        <w:jc w:val="both"/>
      </w:pPr>
      <w:r>
        <w:t>Экономика предприятия (фирмы)</w:t>
      </w:r>
      <w:proofErr w:type="gramStart"/>
      <w:r>
        <w:t xml:space="preserve"> :</w:t>
      </w:r>
      <w:proofErr w:type="gramEnd"/>
      <w:r>
        <w:t xml:space="preserve"> Учебное пособие</w:t>
      </w:r>
      <w:proofErr w:type="gramStart"/>
      <w:r>
        <w:t xml:space="preserve"> / П</w:t>
      </w:r>
      <w:proofErr w:type="gramEnd"/>
      <w:r>
        <w:t>од ред. А.С. Пелиха - М.: ЭКСМО, 2006 .</w:t>
      </w:r>
    </w:p>
    <w:p w:rsidR="00C16050" w:rsidRPr="00400676" w:rsidRDefault="00C16050" w:rsidP="00614EEA">
      <w:pPr>
        <w:numPr>
          <w:ilvl w:val="0"/>
          <w:numId w:val="63"/>
        </w:numPr>
        <w:spacing w:line="360" w:lineRule="auto"/>
        <w:rPr>
          <w:color w:val="000000"/>
        </w:rPr>
      </w:pPr>
      <w:r w:rsidRPr="00400676">
        <w:rPr>
          <w:color w:val="000000"/>
        </w:rPr>
        <w:t>Интернет ресурсы</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9" w:history="1">
        <w:r w:rsidR="00C16050" w:rsidRPr="00400676">
          <w:rPr>
            <w:rStyle w:val="aff9"/>
            <w:rFonts w:eastAsiaTheme="majorEastAsia"/>
            <w:color w:val="000000"/>
          </w:rPr>
          <w:t>http://www.government.ru/</w:t>
        </w:r>
      </w:hyperlink>
      <w:r w:rsidR="00C16050" w:rsidRPr="00400676">
        <w:rPr>
          <w:color w:val="000000"/>
        </w:rPr>
        <w:t xml:space="preserve"> - Интернет-портал Правительства Российской Федерации.</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10" w:history="1">
        <w:r w:rsidR="00C16050" w:rsidRPr="00400676">
          <w:rPr>
            <w:rStyle w:val="aff9"/>
            <w:rFonts w:eastAsiaTheme="majorEastAsia"/>
            <w:color w:val="000000"/>
          </w:rPr>
          <w:t>http://www.economy.gov.ru/minec/main</w:t>
        </w:r>
      </w:hyperlink>
      <w:r w:rsidR="00C16050" w:rsidRPr="00400676">
        <w:rPr>
          <w:color w:val="000000"/>
        </w:rPr>
        <w:t xml:space="preserve"> - Министерство экономического развития Российской Федерации.</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11" w:history="1">
        <w:r w:rsidR="00C16050" w:rsidRPr="00400676">
          <w:rPr>
            <w:rStyle w:val="aff9"/>
            <w:rFonts w:eastAsiaTheme="majorEastAsia"/>
            <w:color w:val="000000"/>
            <w:lang w:val="en-US"/>
          </w:rPr>
          <w:t>http</w:t>
        </w:r>
        <w:r w:rsidR="00C16050" w:rsidRPr="00400676">
          <w:rPr>
            <w:rStyle w:val="aff9"/>
            <w:rFonts w:eastAsiaTheme="majorEastAsia"/>
            <w:color w:val="000000"/>
          </w:rPr>
          <w:t>://</w:t>
        </w:r>
        <w:r w:rsidR="00C16050" w:rsidRPr="00400676">
          <w:rPr>
            <w:rStyle w:val="aff9"/>
            <w:rFonts w:eastAsiaTheme="majorEastAsia"/>
            <w:color w:val="000000"/>
            <w:lang w:val="en-US"/>
          </w:rPr>
          <w:t>www</w:t>
        </w:r>
        <w:r w:rsidR="00C16050" w:rsidRPr="00400676">
          <w:rPr>
            <w:rStyle w:val="aff9"/>
            <w:rFonts w:eastAsiaTheme="majorEastAsia"/>
            <w:color w:val="000000"/>
          </w:rPr>
          <w:t>.</w:t>
        </w:r>
        <w:proofErr w:type="spellStart"/>
        <w:r w:rsidR="00C16050" w:rsidRPr="00400676">
          <w:rPr>
            <w:rStyle w:val="aff9"/>
            <w:rFonts w:eastAsiaTheme="majorEastAsia"/>
            <w:color w:val="000000"/>
            <w:lang w:val="en-US"/>
          </w:rPr>
          <w:t>gks</w:t>
        </w:r>
        <w:proofErr w:type="spellEnd"/>
        <w:r w:rsidR="00C16050" w:rsidRPr="00400676">
          <w:rPr>
            <w:rStyle w:val="aff9"/>
            <w:rFonts w:eastAsiaTheme="majorEastAsia"/>
            <w:color w:val="000000"/>
          </w:rPr>
          <w:t>.</w:t>
        </w:r>
        <w:proofErr w:type="spellStart"/>
        <w:r w:rsidR="00C16050" w:rsidRPr="00400676">
          <w:rPr>
            <w:rStyle w:val="aff9"/>
            <w:rFonts w:eastAsiaTheme="majorEastAsia"/>
            <w:color w:val="000000"/>
            <w:lang w:val="en-US"/>
          </w:rPr>
          <w:t>ru</w:t>
        </w:r>
        <w:proofErr w:type="spellEnd"/>
        <w:r w:rsidR="00C16050" w:rsidRPr="00400676">
          <w:rPr>
            <w:rStyle w:val="aff9"/>
            <w:rFonts w:eastAsiaTheme="majorEastAsia"/>
            <w:color w:val="000000"/>
          </w:rPr>
          <w:t>/</w:t>
        </w:r>
      </w:hyperlink>
      <w:r w:rsidR="00C16050" w:rsidRPr="00400676">
        <w:rPr>
          <w:color w:val="000000"/>
        </w:rPr>
        <w:t xml:space="preserve"> - Федеральная служба государственной статистики.</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12" w:history="1">
        <w:r w:rsidR="00C16050" w:rsidRPr="00400676">
          <w:rPr>
            <w:rStyle w:val="aff9"/>
            <w:rFonts w:eastAsiaTheme="majorEastAsia"/>
            <w:color w:val="000000"/>
          </w:rPr>
          <w:t>http://www.minfin.ru/ru/</w:t>
        </w:r>
      </w:hyperlink>
      <w:r w:rsidR="00C16050" w:rsidRPr="00400676">
        <w:rPr>
          <w:color w:val="000000"/>
        </w:rPr>
        <w:t xml:space="preserve"> - Министерство финансов Российской Федерации.</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13" w:history="1">
        <w:r w:rsidR="00C16050" w:rsidRPr="00400676">
          <w:rPr>
            <w:rStyle w:val="aff9"/>
            <w:rFonts w:eastAsiaTheme="majorEastAsia"/>
            <w:color w:val="000000"/>
          </w:rPr>
          <w:t>http://www.cbr.ru/</w:t>
        </w:r>
      </w:hyperlink>
      <w:r w:rsidR="00C16050" w:rsidRPr="00400676">
        <w:rPr>
          <w:color w:val="000000"/>
        </w:rPr>
        <w:t xml:space="preserve"> - Банк России.</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14" w:history="1">
        <w:r w:rsidR="00C16050" w:rsidRPr="00400676">
          <w:rPr>
            <w:rStyle w:val="aff9"/>
            <w:rFonts w:eastAsiaTheme="majorEastAsia"/>
            <w:color w:val="000000"/>
          </w:rPr>
          <w:t>http://www.council.gov.ru/</w:t>
        </w:r>
      </w:hyperlink>
      <w:r w:rsidR="00C16050" w:rsidRPr="00400676">
        <w:rPr>
          <w:color w:val="000000"/>
        </w:rPr>
        <w:t xml:space="preserve"> - Совет Федерации Федерального Собрания Российской Федерации.</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15" w:history="1">
        <w:r w:rsidR="00C16050" w:rsidRPr="00400676">
          <w:rPr>
            <w:rStyle w:val="aff9"/>
            <w:rFonts w:eastAsiaTheme="majorEastAsia"/>
            <w:color w:val="000000"/>
          </w:rPr>
          <w:t>http://www.duma.gov.ru/</w:t>
        </w:r>
      </w:hyperlink>
      <w:r w:rsidR="00C16050" w:rsidRPr="00400676">
        <w:rPr>
          <w:color w:val="000000"/>
        </w:rPr>
        <w:t xml:space="preserve"> - Официальный сайт Государственной Думы.</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16" w:history="1">
        <w:r w:rsidR="00C16050" w:rsidRPr="00400676">
          <w:rPr>
            <w:rStyle w:val="aff9"/>
            <w:rFonts w:eastAsiaTheme="majorEastAsia"/>
            <w:color w:val="000000"/>
          </w:rPr>
          <w:t>http://www.micex.ru/</w:t>
        </w:r>
      </w:hyperlink>
      <w:r w:rsidR="00C16050" w:rsidRPr="00400676">
        <w:rPr>
          <w:color w:val="000000"/>
        </w:rPr>
        <w:t xml:space="preserve"> - Московская межбанковская валютная биржа.</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17" w:history="1">
        <w:r w:rsidR="00C16050" w:rsidRPr="00400676">
          <w:rPr>
            <w:rStyle w:val="aff9"/>
            <w:rFonts w:eastAsiaTheme="majorEastAsia"/>
            <w:color w:val="000000"/>
          </w:rPr>
          <w:t>http://www.rts.ru/</w:t>
        </w:r>
      </w:hyperlink>
      <w:r w:rsidR="00C16050" w:rsidRPr="00400676">
        <w:rPr>
          <w:color w:val="000000"/>
        </w:rPr>
        <w:t xml:space="preserve"> - Фондовая биржа РТС.</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18" w:history="1">
        <w:r w:rsidR="00C16050" w:rsidRPr="00400676">
          <w:rPr>
            <w:rStyle w:val="aff9"/>
            <w:rFonts w:eastAsiaTheme="majorEastAsia"/>
            <w:color w:val="000000"/>
          </w:rPr>
          <w:t>http://www.rbc.ru/</w:t>
        </w:r>
      </w:hyperlink>
      <w:r w:rsidR="00C16050" w:rsidRPr="00400676">
        <w:rPr>
          <w:color w:val="000000"/>
        </w:rPr>
        <w:t xml:space="preserve"> - РосБизнесКонсалтинг.</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19" w:history="1">
        <w:r w:rsidR="00C16050" w:rsidRPr="00400676">
          <w:rPr>
            <w:rStyle w:val="aff9"/>
            <w:rFonts w:eastAsiaTheme="majorEastAsia"/>
            <w:color w:val="000000"/>
          </w:rPr>
          <w:t>http://www.akm.ru/</w:t>
        </w:r>
      </w:hyperlink>
      <w:r w:rsidR="00C16050" w:rsidRPr="00400676">
        <w:rPr>
          <w:color w:val="000000"/>
        </w:rPr>
        <w:t xml:space="preserve"> - </w:t>
      </w:r>
      <w:r w:rsidR="00C16050" w:rsidRPr="00400676">
        <w:rPr>
          <w:color w:val="000000"/>
          <w:lang w:val="en-US"/>
        </w:rPr>
        <w:t>AK</w:t>
      </w:r>
      <w:r w:rsidR="00C16050" w:rsidRPr="00400676">
        <w:rPr>
          <w:color w:val="000000"/>
        </w:rPr>
        <w:t>&amp;</w:t>
      </w:r>
      <w:r w:rsidR="00C16050" w:rsidRPr="00400676">
        <w:rPr>
          <w:color w:val="000000"/>
          <w:lang w:val="en-US"/>
        </w:rPr>
        <w:t>M</w:t>
      </w:r>
      <w:r w:rsidR="00C16050" w:rsidRPr="00400676">
        <w:rPr>
          <w:color w:val="000000"/>
        </w:rPr>
        <w:t xml:space="preserve"> - информационное агентство.</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20" w:history="1">
        <w:r w:rsidR="00C16050" w:rsidRPr="00400676">
          <w:rPr>
            <w:rStyle w:val="aff9"/>
            <w:rFonts w:eastAsiaTheme="majorEastAsia"/>
            <w:color w:val="000000"/>
            <w:lang w:val="en-US"/>
          </w:rPr>
          <w:t>http</w:t>
        </w:r>
        <w:r w:rsidR="00C16050" w:rsidRPr="00400676">
          <w:rPr>
            <w:rStyle w:val="aff9"/>
            <w:rFonts w:eastAsiaTheme="majorEastAsia"/>
            <w:color w:val="000000"/>
          </w:rPr>
          <w:t>://</w:t>
        </w:r>
        <w:r w:rsidR="00C16050" w:rsidRPr="00400676">
          <w:rPr>
            <w:rStyle w:val="aff9"/>
            <w:rFonts w:eastAsiaTheme="majorEastAsia"/>
            <w:color w:val="000000"/>
            <w:lang w:val="en-US"/>
          </w:rPr>
          <w:t>www</w:t>
        </w:r>
        <w:r w:rsidR="00C16050" w:rsidRPr="00400676">
          <w:rPr>
            <w:rStyle w:val="aff9"/>
            <w:rFonts w:eastAsiaTheme="majorEastAsia"/>
            <w:color w:val="000000"/>
          </w:rPr>
          <w:t>.</w:t>
        </w:r>
        <w:proofErr w:type="spellStart"/>
        <w:r w:rsidR="00C16050" w:rsidRPr="00400676">
          <w:rPr>
            <w:rStyle w:val="aff9"/>
            <w:rFonts w:eastAsiaTheme="majorEastAsia"/>
            <w:color w:val="000000"/>
            <w:lang w:val="en-US"/>
          </w:rPr>
          <w:t>aup</w:t>
        </w:r>
        <w:proofErr w:type="spellEnd"/>
        <w:r w:rsidR="00C16050" w:rsidRPr="00400676">
          <w:rPr>
            <w:rStyle w:val="aff9"/>
            <w:rFonts w:eastAsiaTheme="majorEastAsia"/>
            <w:color w:val="000000"/>
          </w:rPr>
          <w:t>.</w:t>
        </w:r>
        <w:proofErr w:type="spellStart"/>
        <w:r w:rsidR="00C16050" w:rsidRPr="00400676">
          <w:rPr>
            <w:rStyle w:val="aff9"/>
            <w:rFonts w:eastAsiaTheme="majorEastAsia"/>
            <w:color w:val="000000"/>
            <w:lang w:val="en-US"/>
          </w:rPr>
          <w:t>ru</w:t>
        </w:r>
        <w:proofErr w:type="spellEnd"/>
        <w:r w:rsidR="00C16050" w:rsidRPr="00400676">
          <w:rPr>
            <w:rStyle w:val="aff9"/>
            <w:rFonts w:eastAsiaTheme="majorEastAsia"/>
            <w:color w:val="000000"/>
          </w:rPr>
          <w:t>/</w:t>
        </w:r>
        <w:r w:rsidR="00C16050" w:rsidRPr="00400676">
          <w:rPr>
            <w:rStyle w:val="aff9"/>
            <w:rFonts w:eastAsiaTheme="majorEastAsia"/>
            <w:color w:val="000000"/>
            <w:lang w:val="en-US"/>
          </w:rPr>
          <w:t>library</w:t>
        </w:r>
        <w:r w:rsidR="00C16050" w:rsidRPr="00400676">
          <w:rPr>
            <w:rStyle w:val="aff9"/>
            <w:rFonts w:eastAsiaTheme="majorEastAsia"/>
            <w:color w:val="000000"/>
          </w:rPr>
          <w:t>/</w:t>
        </w:r>
      </w:hyperlink>
      <w:r w:rsidR="00C16050" w:rsidRPr="00400676">
        <w:rPr>
          <w:color w:val="000000"/>
        </w:rPr>
        <w:t xml:space="preserve"> - Электронная библиотека административно-управленческого портала </w:t>
      </w:r>
      <w:r w:rsidR="00C16050" w:rsidRPr="00400676">
        <w:rPr>
          <w:color w:val="000000"/>
          <w:lang w:val="en-US"/>
        </w:rPr>
        <w:t>AUP</w:t>
      </w:r>
      <w:r w:rsidR="00C16050" w:rsidRPr="00400676">
        <w:rPr>
          <w:color w:val="000000"/>
        </w:rPr>
        <w:t>.</w:t>
      </w:r>
      <w:proofErr w:type="spellStart"/>
      <w:r w:rsidR="00C16050" w:rsidRPr="00400676">
        <w:rPr>
          <w:color w:val="000000"/>
          <w:lang w:val="en-US"/>
        </w:rPr>
        <w:t>Ru</w:t>
      </w:r>
      <w:proofErr w:type="spellEnd"/>
      <w:r w:rsidR="00C16050" w:rsidRPr="00400676">
        <w:rPr>
          <w:color w:val="000000"/>
        </w:rPr>
        <w:t>.</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21" w:history="1">
        <w:r w:rsidR="00C16050" w:rsidRPr="00400676">
          <w:rPr>
            <w:rStyle w:val="aff9"/>
            <w:rFonts w:eastAsiaTheme="majorEastAsia"/>
            <w:color w:val="000000"/>
          </w:rPr>
          <w:t>http://opec.ru/</w:t>
        </w:r>
      </w:hyperlink>
      <w:r w:rsidR="00C16050" w:rsidRPr="00400676">
        <w:rPr>
          <w:color w:val="000000"/>
        </w:rPr>
        <w:t xml:space="preserve"> - Экспертный канал «Открытая экономика».</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22" w:history="1">
        <w:r w:rsidR="00C16050" w:rsidRPr="00400676">
          <w:rPr>
            <w:rStyle w:val="aff9"/>
            <w:rFonts w:eastAsiaTheme="majorEastAsia"/>
            <w:color w:val="000000"/>
          </w:rPr>
          <w:t>http://www.economy.bsu.by/vep/site/rb/services/educ/ecres/ecres.html</w:t>
        </w:r>
      </w:hyperlink>
      <w:r w:rsidR="00C16050" w:rsidRPr="00400676">
        <w:rPr>
          <w:color w:val="000000"/>
        </w:rPr>
        <w:t xml:space="preserve"> - Ресурсы интернет для экономистов.</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23" w:history="1">
        <w:r w:rsidR="00C16050" w:rsidRPr="00400676">
          <w:rPr>
            <w:rStyle w:val="aff9"/>
            <w:rFonts w:eastAsiaTheme="majorEastAsia"/>
            <w:color w:val="000000"/>
          </w:rPr>
          <w:t>http://www.iet.ru/</w:t>
        </w:r>
      </w:hyperlink>
      <w:r w:rsidR="00C16050" w:rsidRPr="00400676">
        <w:rPr>
          <w:color w:val="000000"/>
        </w:rPr>
        <w:t xml:space="preserve"> - Институт экономической политики им. Е.Т. Гайдара.</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24" w:history="1">
        <w:r w:rsidR="00C16050" w:rsidRPr="00400676">
          <w:rPr>
            <w:rStyle w:val="aff9"/>
            <w:rFonts w:eastAsiaTheme="majorEastAsia"/>
            <w:color w:val="000000"/>
          </w:rPr>
          <w:t>http://libertarium.ru/</w:t>
        </w:r>
      </w:hyperlink>
      <w:r w:rsidR="00C16050" w:rsidRPr="00400676">
        <w:rPr>
          <w:color w:val="000000"/>
        </w:rPr>
        <w:t xml:space="preserve"> - Институт свободы Московский Либертариум.</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25" w:history="1">
        <w:r w:rsidR="00C16050" w:rsidRPr="00400676">
          <w:rPr>
            <w:rStyle w:val="aff9"/>
            <w:rFonts w:eastAsiaTheme="majorEastAsia"/>
            <w:color w:val="000000"/>
          </w:rPr>
          <w:t>http://elibrary.ru/</w:t>
        </w:r>
      </w:hyperlink>
      <w:r w:rsidR="00C16050" w:rsidRPr="00400676">
        <w:rPr>
          <w:color w:val="000000"/>
        </w:rPr>
        <w:t xml:space="preserve"> - </w:t>
      </w:r>
      <w:proofErr w:type="spellStart"/>
      <w:r w:rsidR="00C16050" w:rsidRPr="00400676">
        <w:rPr>
          <w:color w:val="000000"/>
          <w:lang w:val="en-US"/>
        </w:rPr>
        <w:t>eLIBRARY</w:t>
      </w:r>
      <w:proofErr w:type="spellEnd"/>
      <w:r w:rsidR="00C16050" w:rsidRPr="00400676">
        <w:rPr>
          <w:color w:val="000000"/>
        </w:rPr>
        <w:t xml:space="preserve"> – Научная электронная библиотека.</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26" w:history="1">
        <w:r w:rsidR="00C16050" w:rsidRPr="00400676">
          <w:rPr>
            <w:rStyle w:val="aff9"/>
            <w:rFonts w:eastAsiaTheme="majorEastAsia"/>
            <w:color w:val="000000"/>
          </w:rPr>
          <w:t>http://www.economicus.ru/</w:t>
        </w:r>
      </w:hyperlink>
      <w:r w:rsidR="00C16050" w:rsidRPr="00400676">
        <w:rPr>
          <w:color w:val="000000"/>
        </w:rPr>
        <w:t xml:space="preserve"> - Образовательно-справочный сайт по экономике.</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27" w:history="1">
        <w:r w:rsidR="00C16050" w:rsidRPr="00400676">
          <w:rPr>
            <w:rStyle w:val="aff9"/>
            <w:rFonts w:eastAsiaTheme="majorEastAsia"/>
            <w:color w:val="000000"/>
          </w:rPr>
          <w:t>http://finanal.ru/</w:t>
        </w:r>
      </w:hyperlink>
      <w:r w:rsidR="00C16050" w:rsidRPr="00400676">
        <w:rPr>
          <w:color w:val="000000"/>
        </w:rPr>
        <w:t xml:space="preserve"> - Финансовая аналитика. Публикации.</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28" w:history="1">
        <w:r w:rsidR="00C16050" w:rsidRPr="00400676">
          <w:rPr>
            <w:rStyle w:val="aff9"/>
            <w:rFonts w:eastAsiaTheme="majorEastAsia"/>
            <w:color w:val="000000"/>
          </w:rPr>
          <w:t>http://www.economist.com.ru/</w:t>
        </w:r>
      </w:hyperlink>
      <w:r w:rsidR="00C16050" w:rsidRPr="00400676">
        <w:rPr>
          <w:color w:val="000000"/>
        </w:rPr>
        <w:t xml:space="preserve"> - Ежемесячный научно-практический журнал «Экономист».</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29" w:history="1">
        <w:r w:rsidR="00C16050" w:rsidRPr="00400676">
          <w:rPr>
            <w:rStyle w:val="aff9"/>
            <w:rFonts w:eastAsiaTheme="majorEastAsia"/>
            <w:color w:val="000000"/>
          </w:rPr>
          <w:t>http://www.e-rej.ru/</w:t>
        </w:r>
      </w:hyperlink>
      <w:r w:rsidR="00C16050" w:rsidRPr="00400676">
        <w:rPr>
          <w:color w:val="000000"/>
        </w:rPr>
        <w:t xml:space="preserve"> - Российский Экономический интернет Журнал.</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30" w:history="1">
        <w:r w:rsidR="00C16050" w:rsidRPr="00400676">
          <w:rPr>
            <w:rStyle w:val="aff9"/>
            <w:rFonts w:eastAsiaTheme="majorEastAsia"/>
            <w:color w:val="000000"/>
          </w:rPr>
          <w:t>http://ecsn.ru/</w:t>
        </w:r>
      </w:hyperlink>
      <w:r w:rsidR="00C16050" w:rsidRPr="00400676">
        <w:rPr>
          <w:color w:val="000000"/>
        </w:rPr>
        <w:t xml:space="preserve"> - научно-информационный журнал «Экономические науки».</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31" w:history="1">
        <w:r w:rsidR="00C16050" w:rsidRPr="00400676">
          <w:rPr>
            <w:rStyle w:val="aff9"/>
            <w:rFonts w:eastAsiaTheme="majorEastAsia"/>
            <w:color w:val="000000"/>
          </w:rPr>
          <w:t>http://www.m-economy.ru/</w:t>
        </w:r>
      </w:hyperlink>
      <w:r w:rsidR="00C16050" w:rsidRPr="00400676">
        <w:rPr>
          <w:color w:val="000000"/>
        </w:rPr>
        <w:t xml:space="preserve"> - Евразийский международный научно-аналитический журнал «</w:t>
      </w:r>
      <w:r w:rsidR="00C16050">
        <w:rPr>
          <w:color w:val="000000"/>
        </w:rPr>
        <w:t>П</w:t>
      </w:r>
      <w:r w:rsidR="00C16050" w:rsidRPr="00400676">
        <w:rPr>
          <w:color w:val="000000"/>
        </w:rPr>
        <w:t>роблемы современной экономики».</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32" w:history="1">
        <w:r w:rsidR="00C16050" w:rsidRPr="00400676">
          <w:rPr>
            <w:rStyle w:val="aff9"/>
            <w:rFonts w:eastAsiaTheme="majorEastAsia"/>
            <w:color w:val="000000"/>
          </w:rPr>
          <w:t>http://www.expert.ru/</w:t>
        </w:r>
      </w:hyperlink>
      <w:r w:rsidR="00C16050" w:rsidRPr="00400676">
        <w:rPr>
          <w:color w:val="000000"/>
        </w:rPr>
        <w:t xml:space="preserve"> - Эксперт </w:t>
      </w:r>
      <w:r w:rsidR="00C16050" w:rsidRPr="00400676">
        <w:rPr>
          <w:color w:val="000000"/>
          <w:lang w:val="en-US"/>
        </w:rPr>
        <w:t>ONLINE</w:t>
      </w:r>
      <w:r w:rsidR="00C16050" w:rsidRPr="00400676">
        <w:rPr>
          <w:color w:val="000000"/>
        </w:rPr>
        <w:t xml:space="preserve"> 2.0.</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33" w:history="1">
        <w:r w:rsidR="00C16050" w:rsidRPr="00400676">
          <w:rPr>
            <w:rStyle w:val="aff9"/>
            <w:rFonts w:eastAsiaTheme="majorEastAsia"/>
            <w:color w:val="000000"/>
          </w:rPr>
          <w:t>http://www.kommersant.ru/</w:t>
        </w:r>
      </w:hyperlink>
      <w:r w:rsidR="00C16050" w:rsidRPr="00400676">
        <w:rPr>
          <w:color w:val="000000"/>
        </w:rPr>
        <w:t xml:space="preserve"> - Издательский дом «Коммерсантъ».</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34" w:history="1">
        <w:r w:rsidR="00C16050" w:rsidRPr="00400676">
          <w:rPr>
            <w:rStyle w:val="aff9"/>
            <w:rFonts w:eastAsiaTheme="majorEastAsia"/>
            <w:color w:val="000000"/>
          </w:rPr>
          <w:t>http://www.vedomosti.ru/</w:t>
        </w:r>
      </w:hyperlink>
      <w:r w:rsidR="00C16050" w:rsidRPr="00400676">
        <w:rPr>
          <w:color w:val="000000"/>
        </w:rPr>
        <w:t xml:space="preserve"> - Ведомости – деловая газета.</w:t>
      </w:r>
    </w:p>
    <w:p w:rsidR="00C16050" w:rsidRPr="00400676" w:rsidRDefault="00CA236C" w:rsidP="00614EEA">
      <w:pPr>
        <w:pStyle w:val="af"/>
        <w:widowControl w:val="0"/>
        <w:numPr>
          <w:ilvl w:val="0"/>
          <w:numId w:val="63"/>
        </w:numPr>
        <w:autoSpaceDE w:val="0"/>
        <w:autoSpaceDN w:val="0"/>
        <w:adjustRightInd w:val="0"/>
        <w:jc w:val="both"/>
        <w:rPr>
          <w:color w:val="000000"/>
        </w:rPr>
      </w:pPr>
      <w:hyperlink r:id="rId35" w:history="1">
        <w:r w:rsidR="00C16050" w:rsidRPr="00400676">
          <w:rPr>
            <w:rStyle w:val="aff9"/>
            <w:rFonts w:eastAsiaTheme="majorEastAsia"/>
            <w:color w:val="000000"/>
            <w:lang w:val="en-US"/>
          </w:rPr>
          <w:t>http</w:t>
        </w:r>
        <w:r w:rsidR="00C16050" w:rsidRPr="00400676">
          <w:rPr>
            <w:rStyle w:val="aff9"/>
            <w:rFonts w:eastAsiaTheme="majorEastAsia"/>
            <w:color w:val="000000"/>
          </w:rPr>
          <w:t>://</w:t>
        </w:r>
        <w:r w:rsidR="00C16050" w:rsidRPr="00400676">
          <w:rPr>
            <w:rStyle w:val="aff9"/>
            <w:rFonts w:eastAsiaTheme="majorEastAsia"/>
            <w:color w:val="000000"/>
            <w:lang w:val="en-US"/>
          </w:rPr>
          <w:t>www</w:t>
        </w:r>
        <w:r w:rsidR="00C16050" w:rsidRPr="00400676">
          <w:rPr>
            <w:rStyle w:val="aff9"/>
            <w:rFonts w:eastAsiaTheme="majorEastAsia"/>
            <w:color w:val="000000"/>
          </w:rPr>
          <w:t>.</w:t>
        </w:r>
        <w:proofErr w:type="spellStart"/>
        <w:r w:rsidR="00C16050" w:rsidRPr="00400676">
          <w:rPr>
            <w:rStyle w:val="aff9"/>
            <w:rFonts w:eastAsiaTheme="majorEastAsia"/>
            <w:color w:val="000000"/>
            <w:lang w:val="en-US"/>
          </w:rPr>
          <w:t>smoney</w:t>
        </w:r>
        <w:proofErr w:type="spellEnd"/>
        <w:r w:rsidR="00C16050" w:rsidRPr="00400676">
          <w:rPr>
            <w:rStyle w:val="aff9"/>
            <w:rFonts w:eastAsiaTheme="majorEastAsia"/>
            <w:color w:val="000000"/>
          </w:rPr>
          <w:t>.</w:t>
        </w:r>
        <w:proofErr w:type="spellStart"/>
        <w:r w:rsidR="00C16050" w:rsidRPr="00400676">
          <w:rPr>
            <w:rStyle w:val="aff9"/>
            <w:rFonts w:eastAsiaTheme="majorEastAsia"/>
            <w:color w:val="000000"/>
            <w:lang w:val="en-US"/>
          </w:rPr>
          <w:t>ru</w:t>
        </w:r>
        <w:proofErr w:type="spellEnd"/>
        <w:r w:rsidR="00C16050" w:rsidRPr="00400676">
          <w:rPr>
            <w:rStyle w:val="aff9"/>
            <w:rFonts w:eastAsiaTheme="majorEastAsia"/>
            <w:color w:val="000000"/>
          </w:rPr>
          <w:t>/</w:t>
        </w:r>
      </w:hyperlink>
      <w:r w:rsidR="00C16050" w:rsidRPr="00400676">
        <w:rPr>
          <w:color w:val="000000"/>
        </w:rPr>
        <w:t xml:space="preserve"> - </w:t>
      </w:r>
      <w:proofErr w:type="spellStart"/>
      <w:r w:rsidR="00C16050" w:rsidRPr="00400676">
        <w:rPr>
          <w:color w:val="000000"/>
          <w:lang w:val="en-US"/>
        </w:rPr>
        <w:t>SmartMoney</w:t>
      </w:r>
      <w:proofErr w:type="spellEnd"/>
      <w:r w:rsidR="00C16050" w:rsidRPr="00400676">
        <w:rPr>
          <w:color w:val="000000"/>
        </w:rPr>
        <w:t xml:space="preserve"> – аналитический деловой еженедельник.</w:t>
      </w:r>
    </w:p>
    <w:p w:rsidR="00C16050" w:rsidRDefault="00C16050" w:rsidP="00C16050">
      <w:pPr>
        <w:jc w:val="both"/>
        <w:rPr>
          <w:bCs/>
          <w:i/>
        </w:rPr>
      </w:pPr>
      <w:r>
        <w:rPr>
          <w:bCs/>
          <w:i/>
        </w:rPr>
        <w:t>____________</w:t>
      </w:r>
    </w:p>
    <w:p w:rsidR="00C16050" w:rsidRDefault="00C16050" w:rsidP="00C16050">
      <w:pPr>
        <w:jc w:val="both"/>
        <w:rPr>
          <w:bCs/>
          <w:i/>
        </w:rPr>
      </w:pPr>
      <w:r>
        <w:rPr>
          <w:bCs/>
          <w:i/>
        </w:rPr>
        <w:t>После каждого наименования печатного издания обязательно указываются издательство и год издания (в соответствии с ГОСТом). При составлении учитывается наличие результатов экспертизы учебных изданий в соответствии с порядком, установленным Минобрнауки России.</w:t>
      </w:r>
    </w:p>
    <w:p w:rsidR="00C16050" w:rsidRDefault="00C16050" w:rsidP="00C16050">
      <w:pPr>
        <w:spacing w:after="200" w:line="288" w:lineRule="auto"/>
      </w:pPr>
      <w:r>
        <w:br w:type="page"/>
      </w:r>
    </w:p>
    <w:p w:rsidR="00C16050" w:rsidRDefault="00C16050" w:rsidP="00C160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caps/>
        </w:rPr>
      </w:pPr>
      <w:r>
        <w:rPr>
          <w:b/>
          <w:caps/>
        </w:rPr>
        <w:lastRenderedPageBreak/>
        <w:t>4. Контроль и оценка результатов освоения УЧЕБНОЙ Дисциплины</w:t>
      </w:r>
    </w:p>
    <w:p w:rsidR="00C16050" w:rsidRDefault="00C16050" w:rsidP="00C160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pPr>
      <w:r>
        <w:rPr>
          <w:b/>
        </w:rPr>
        <w:t>Контроль</w:t>
      </w:r>
      <w:r>
        <w:t xml:space="preserve"> </w:t>
      </w:r>
      <w:r>
        <w:rPr>
          <w:b/>
        </w:rPr>
        <w:t>и оценка</w:t>
      </w:r>
      <w:r>
        <w:t xml:space="preserve"> результатов освоения учебной дисциплины осуществляется преподавателем в процессе опроса,  проведения практических занятий, тестирования, а также выполнения </w:t>
      </w:r>
      <w:proofErr w:type="gramStart"/>
      <w:r>
        <w:t>обучающимися</w:t>
      </w:r>
      <w:proofErr w:type="gramEnd"/>
      <w:r>
        <w:t xml:space="preserve"> индивидуальных заданий, самостоятельной работы.</w:t>
      </w:r>
    </w:p>
    <w:p w:rsidR="00C16050" w:rsidRDefault="00C16050" w:rsidP="00C1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5"/>
      </w:tblGrid>
      <w:tr w:rsidR="00C16050" w:rsidTr="001155DC">
        <w:tc>
          <w:tcPr>
            <w:tcW w:w="4786" w:type="dxa"/>
            <w:tcBorders>
              <w:top w:val="single" w:sz="4" w:space="0" w:color="auto"/>
              <w:left w:val="single" w:sz="4" w:space="0" w:color="auto"/>
              <w:bottom w:val="single" w:sz="4" w:space="0" w:color="auto"/>
              <w:right w:val="single" w:sz="4" w:space="0" w:color="auto"/>
            </w:tcBorders>
            <w:vAlign w:val="center"/>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E6CD9">
              <w:rPr>
                <w:b/>
                <w:bCs/>
              </w:rPr>
              <w:t>Результаты обучения</w:t>
            </w:r>
          </w:p>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E6CD9">
              <w:rPr>
                <w:b/>
                <w:bCs/>
              </w:rPr>
              <w:t>(освоенные умения, усвоенные знания)</w:t>
            </w:r>
          </w:p>
        </w:tc>
        <w:tc>
          <w:tcPr>
            <w:tcW w:w="4785" w:type="dxa"/>
            <w:tcBorders>
              <w:top w:val="single" w:sz="4" w:space="0" w:color="auto"/>
              <w:left w:val="single" w:sz="4" w:space="0" w:color="auto"/>
              <w:bottom w:val="single" w:sz="4" w:space="0" w:color="auto"/>
              <w:right w:val="single" w:sz="4" w:space="0" w:color="auto"/>
            </w:tcBorders>
            <w:vAlign w:val="center"/>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E6CD9">
              <w:rPr>
                <w:b/>
                <w:bCs/>
              </w:rPr>
              <w:t xml:space="preserve">Формы и методы контроля и оценки результатов обучения </w:t>
            </w:r>
          </w:p>
        </w:tc>
      </w:tr>
      <w:tr w:rsidR="00C16050" w:rsidTr="001155DC">
        <w:trPr>
          <w:trHeight w:val="495"/>
        </w:trPr>
        <w:tc>
          <w:tcPr>
            <w:tcW w:w="9571" w:type="dxa"/>
            <w:gridSpan w:val="2"/>
            <w:tcBorders>
              <w:top w:val="single" w:sz="4" w:space="0" w:color="auto"/>
              <w:left w:val="single" w:sz="4" w:space="0" w:color="auto"/>
              <w:bottom w:val="single" w:sz="4" w:space="0" w:color="auto"/>
              <w:right w:val="single" w:sz="4" w:space="0" w:color="auto"/>
            </w:tcBorders>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E6CD9">
              <w:rPr>
                <w:b/>
                <w:bCs/>
              </w:rPr>
              <w:t>Умения:</w:t>
            </w:r>
          </w:p>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r>
      <w:tr w:rsidR="00C16050" w:rsidTr="001155DC">
        <w:trPr>
          <w:trHeight w:val="270"/>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r w:rsidRPr="00CE6CD9">
              <w:t>Определять  организационно-правовые формы организаций</w:t>
            </w:r>
          </w:p>
          <w:p w:rsidR="00C16050" w:rsidRPr="00CE6CD9" w:rsidRDefault="00C16050" w:rsidP="001155DC">
            <w:pPr>
              <w:jc w:val="both"/>
            </w:pP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E6CD9">
              <w:rPr>
                <w:bCs/>
              </w:rPr>
              <w:t>Практические занятия, задания для самостоятельной работы с литературой, законодательными актами, тестирование</w:t>
            </w:r>
          </w:p>
        </w:tc>
      </w:tr>
      <w:tr w:rsidR="00C16050" w:rsidTr="001155DC">
        <w:trPr>
          <w:trHeight w:val="270"/>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r w:rsidRPr="00CE6CD9">
              <w:t>Планировать деятельность организации</w:t>
            </w:r>
          </w:p>
          <w:p w:rsidR="00C16050" w:rsidRPr="00CE6CD9" w:rsidRDefault="00C16050" w:rsidP="001155DC">
            <w:pPr>
              <w:jc w:val="both"/>
            </w:pP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CE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E6CD9">
              <w:rPr>
                <w:bCs/>
              </w:rPr>
              <w:t>Практические занятия, устный опрос</w:t>
            </w:r>
          </w:p>
        </w:tc>
      </w:tr>
      <w:tr w:rsidR="00C16050" w:rsidTr="001155DC">
        <w:trPr>
          <w:trHeight w:val="270"/>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r w:rsidRPr="00CE6CD9">
              <w:t>Определять состав материальных, трудовых и финансовых ресурсов организации</w:t>
            </w:r>
          </w:p>
          <w:p w:rsidR="00C16050" w:rsidRPr="00CE6CD9" w:rsidRDefault="00C16050" w:rsidP="001155DC">
            <w:pPr>
              <w:jc w:val="both"/>
            </w:pP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E6CD9">
              <w:rPr>
                <w:bCs/>
              </w:rPr>
              <w:t>Практические занятия, задания для самостоятельной работы с литературой, законодательными актами, тестирование</w:t>
            </w:r>
          </w:p>
        </w:tc>
      </w:tr>
      <w:tr w:rsidR="00C16050" w:rsidTr="001155DC">
        <w:trPr>
          <w:trHeight w:val="270"/>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r w:rsidRPr="00CE6CD9">
              <w:t>Заполнять первичные документы по экономической деятельности организации</w:t>
            </w:r>
          </w:p>
          <w:p w:rsidR="00C16050" w:rsidRPr="00CE6CD9" w:rsidRDefault="00C16050" w:rsidP="001155DC">
            <w:pPr>
              <w:jc w:val="both"/>
            </w:pP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CE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E6CD9">
              <w:rPr>
                <w:bCs/>
              </w:rPr>
              <w:t>Практические занятия, устный опрос</w:t>
            </w:r>
          </w:p>
        </w:tc>
      </w:tr>
      <w:tr w:rsidR="00C16050" w:rsidTr="001155DC">
        <w:trPr>
          <w:trHeight w:val="270"/>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r w:rsidRPr="00CE6CD9">
              <w:t>Рассчитывать по принятой методологии основные технико-экономические показатели деятельности организации</w:t>
            </w:r>
          </w:p>
          <w:p w:rsidR="00C16050" w:rsidRPr="00CE6CD9" w:rsidRDefault="00C16050" w:rsidP="001155DC">
            <w:pPr>
              <w:jc w:val="both"/>
            </w:pP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CE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E6CD9">
              <w:rPr>
                <w:bCs/>
              </w:rPr>
              <w:t>Практические занятия, задания для самостоятельной работы с литературой, законодательными актами, тестирование</w:t>
            </w:r>
          </w:p>
        </w:tc>
      </w:tr>
      <w:tr w:rsidR="00C16050" w:rsidTr="001155DC">
        <w:trPr>
          <w:trHeight w:val="270"/>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rPr>
                <w:bCs/>
              </w:rPr>
            </w:pPr>
            <w:r w:rsidRPr="00CE6CD9">
              <w:rPr>
                <w:bCs/>
              </w:rPr>
              <w:t>Находить и использовать необходимую экономическую информацию</w:t>
            </w:r>
          </w:p>
          <w:p w:rsidR="00C16050" w:rsidRPr="00CE6CD9" w:rsidRDefault="00C16050" w:rsidP="001155DC">
            <w:pPr>
              <w:jc w:val="both"/>
            </w:pP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CE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E6CD9">
              <w:rPr>
                <w:bCs/>
              </w:rPr>
              <w:t>Задания для самостоятельной работы с литературой, законодательными актами, устный опрос</w:t>
            </w:r>
          </w:p>
        </w:tc>
      </w:tr>
      <w:tr w:rsidR="00C16050" w:rsidTr="001155DC">
        <w:trPr>
          <w:trHeight w:val="270"/>
        </w:trPr>
        <w:tc>
          <w:tcPr>
            <w:tcW w:w="9571" w:type="dxa"/>
            <w:gridSpan w:val="2"/>
            <w:tcBorders>
              <w:top w:val="single" w:sz="4" w:space="0" w:color="auto"/>
              <w:left w:val="single" w:sz="4" w:space="0" w:color="auto"/>
              <w:bottom w:val="single" w:sz="4" w:space="0" w:color="auto"/>
              <w:right w:val="single" w:sz="4" w:space="0" w:color="auto"/>
            </w:tcBorders>
          </w:tcPr>
          <w:p w:rsidR="00C16050" w:rsidRPr="00CE6CD9" w:rsidRDefault="00C16050" w:rsidP="001155DC">
            <w:pPr>
              <w:jc w:val="both"/>
            </w:pPr>
            <w:r w:rsidRPr="00CE6CD9">
              <w:t>Оценка результатов обучения проводится по традиционной системе отметок в баллах за выполненную работу</w:t>
            </w:r>
          </w:p>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C16050" w:rsidTr="001155DC">
        <w:trPr>
          <w:trHeight w:val="485"/>
        </w:trPr>
        <w:tc>
          <w:tcPr>
            <w:tcW w:w="9571" w:type="dxa"/>
            <w:gridSpan w:val="2"/>
            <w:tcBorders>
              <w:top w:val="single" w:sz="4" w:space="0" w:color="auto"/>
              <w:left w:val="single" w:sz="4" w:space="0" w:color="auto"/>
              <w:bottom w:val="single" w:sz="4" w:space="0" w:color="auto"/>
              <w:right w:val="single" w:sz="4" w:space="0" w:color="auto"/>
            </w:tcBorders>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E6CD9">
              <w:rPr>
                <w:b/>
                <w:bCs/>
              </w:rPr>
              <w:t>Знания:</w:t>
            </w:r>
          </w:p>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r>
      <w:tr w:rsidR="00C16050" w:rsidTr="001155DC">
        <w:trPr>
          <w:trHeight w:val="832"/>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rPr>
                <w:bCs/>
              </w:rPr>
            </w:pPr>
            <w:r w:rsidRPr="00CE6CD9">
              <w:rPr>
                <w:bCs/>
              </w:rPr>
              <w:t>Сущность организации, как основного звена экономики отраслей</w:t>
            </w:r>
          </w:p>
          <w:p w:rsidR="00C16050" w:rsidRPr="00CE6CD9" w:rsidRDefault="00C16050" w:rsidP="001155DC">
            <w:pPr>
              <w:pStyle w:val="afa"/>
              <w:ind w:right="46"/>
              <w:jc w:val="both"/>
            </w:pP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E6CD9">
              <w:rPr>
                <w:bCs/>
              </w:rPr>
              <w:t>Устный опрос, тестирование,</w:t>
            </w:r>
          </w:p>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E6CD9">
              <w:rPr>
                <w:bCs/>
              </w:rPr>
              <w:t xml:space="preserve">выполнение практических работ, выполнение самостоятельных работ </w:t>
            </w:r>
          </w:p>
        </w:tc>
      </w:tr>
      <w:tr w:rsidR="00C16050" w:rsidTr="001155DC">
        <w:trPr>
          <w:trHeight w:val="345"/>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rPr>
                <w:bCs/>
              </w:rPr>
            </w:pPr>
            <w:r w:rsidRPr="00CE6CD9">
              <w:rPr>
                <w:bCs/>
              </w:rPr>
              <w:t>Основные принципы построения экономической системы организации</w:t>
            </w:r>
          </w:p>
          <w:p w:rsidR="00C16050" w:rsidRPr="00CE6CD9" w:rsidRDefault="00C16050" w:rsidP="001155DC">
            <w:pPr>
              <w:pStyle w:val="afa"/>
              <w:ind w:right="46"/>
              <w:jc w:val="both"/>
            </w:pP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E6CD9">
              <w:rPr>
                <w:bCs/>
              </w:rPr>
              <w:t xml:space="preserve">Устный опрос, выполнение практических работ, выполнение самостоятельных работ </w:t>
            </w:r>
          </w:p>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r>
      <w:tr w:rsidR="00C16050" w:rsidTr="001155DC">
        <w:trPr>
          <w:trHeight w:val="345"/>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r w:rsidRPr="00CE6CD9">
              <w:rPr>
                <w:bCs/>
              </w:rPr>
              <w:t xml:space="preserve">Организация  производственного и технологического процессов </w:t>
            </w: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E6CD9">
              <w:rPr>
                <w:bCs/>
              </w:rPr>
              <w:t>Устный опрос, выполнение практических работ</w:t>
            </w:r>
          </w:p>
        </w:tc>
      </w:tr>
      <w:tr w:rsidR="00C16050" w:rsidTr="001155DC">
        <w:trPr>
          <w:trHeight w:val="345"/>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r w:rsidRPr="00CE6CD9">
              <w:rPr>
                <w:bCs/>
              </w:rPr>
              <w:t>Состав материальных, трудовых и финансовых ресурсов организации, показатели их эффективного использования</w:t>
            </w: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E6CD9">
              <w:rPr>
                <w:bCs/>
              </w:rPr>
              <w:t>Устный опрос, тестирование,</w:t>
            </w:r>
          </w:p>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E6CD9">
              <w:rPr>
                <w:bCs/>
              </w:rPr>
              <w:t xml:space="preserve">выполнение практических работ, выполнение самостоятельных работ </w:t>
            </w:r>
          </w:p>
        </w:tc>
      </w:tr>
      <w:tr w:rsidR="00C16050" w:rsidTr="001155DC">
        <w:trPr>
          <w:trHeight w:val="345"/>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r w:rsidRPr="00CE6CD9">
              <w:rPr>
                <w:bCs/>
              </w:rPr>
              <w:t xml:space="preserve">Способы экономии ресурсов, энергосберегающие технологии </w:t>
            </w: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E6CD9">
              <w:rPr>
                <w:bCs/>
              </w:rPr>
              <w:t xml:space="preserve">Устный опрос, выполнение практических работ, выполнение самостоятельных работ </w:t>
            </w:r>
          </w:p>
        </w:tc>
      </w:tr>
      <w:tr w:rsidR="00C16050" w:rsidTr="001155DC">
        <w:trPr>
          <w:trHeight w:val="345"/>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rPr>
                <w:bCs/>
              </w:rPr>
            </w:pPr>
            <w:r w:rsidRPr="00CE6CD9">
              <w:rPr>
                <w:bCs/>
              </w:rPr>
              <w:t>Механизмы ценообразования</w:t>
            </w:r>
          </w:p>
          <w:p w:rsidR="00C16050" w:rsidRPr="00CE6CD9" w:rsidRDefault="00C16050" w:rsidP="001155DC">
            <w:pPr>
              <w:pStyle w:val="afa"/>
              <w:ind w:right="46"/>
              <w:jc w:val="both"/>
            </w:pP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E6CD9">
              <w:rPr>
                <w:bCs/>
              </w:rPr>
              <w:t xml:space="preserve">Устный опрос, выполнение практических работ, выполнение самостоятельных работ </w:t>
            </w:r>
          </w:p>
        </w:tc>
      </w:tr>
      <w:tr w:rsidR="00C16050" w:rsidTr="001155DC">
        <w:trPr>
          <w:trHeight w:val="345"/>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rPr>
                <w:bCs/>
              </w:rPr>
            </w:pPr>
            <w:r w:rsidRPr="00CE6CD9">
              <w:rPr>
                <w:bCs/>
              </w:rPr>
              <w:t>Формы оплаты труда</w:t>
            </w:r>
          </w:p>
          <w:p w:rsidR="00C16050" w:rsidRPr="00CE6CD9" w:rsidRDefault="00C16050" w:rsidP="001155DC">
            <w:pPr>
              <w:pStyle w:val="afa"/>
              <w:ind w:right="46"/>
              <w:jc w:val="both"/>
            </w:pP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E6CD9">
              <w:rPr>
                <w:bCs/>
              </w:rPr>
              <w:t xml:space="preserve">Тестирование, выполнение практических работ, выполнение самостоятельных работ </w:t>
            </w:r>
          </w:p>
        </w:tc>
      </w:tr>
      <w:tr w:rsidR="00C16050" w:rsidTr="001155DC">
        <w:trPr>
          <w:trHeight w:val="345"/>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rPr>
                <w:bCs/>
              </w:rPr>
            </w:pPr>
            <w:r w:rsidRPr="00CE6CD9">
              <w:rPr>
                <w:bCs/>
              </w:rPr>
              <w:t>Основные технико-экономические показатели деятельности организации и методика  их расчета</w:t>
            </w: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E6CD9">
              <w:rPr>
                <w:bCs/>
              </w:rPr>
              <w:t xml:space="preserve">Выполнение практических работ, выполнение самостоятельных работ </w:t>
            </w:r>
          </w:p>
        </w:tc>
      </w:tr>
      <w:tr w:rsidR="00C16050" w:rsidTr="001155DC">
        <w:trPr>
          <w:trHeight w:val="345"/>
        </w:trPr>
        <w:tc>
          <w:tcPr>
            <w:tcW w:w="4786"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pStyle w:val="afa"/>
              <w:jc w:val="both"/>
              <w:rPr>
                <w:bCs/>
              </w:rPr>
            </w:pPr>
            <w:r w:rsidRPr="00CE6CD9">
              <w:rPr>
                <w:bCs/>
              </w:rPr>
              <w:t>Аспекты развития отрасли, организации хозяйствующих субъектов в рыночной экономике</w:t>
            </w:r>
          </w:p>
        </w:tc>
        <w:tc>
          <w:tcPr>
            <w:tcW w:w="4785" w:type="dxa"/>
            <w:tcBorders>
              <w:top w:val="single" w:sz="4" w:space="0" w:color="auto"/>
              <w:left w:val="single" w:sz="4" w:space="0" w:color="auto"/>
              <w:bottom w:val="single" w:sz="4" w:space="0" w:color="auto"/>
              <w:right w:val="single" w:sz="4" w:space="0" w:color="auto"/>
            </w:tcBorders>
          </w:tcPr>
          <w:p w:rsidR="00C16050" w:rsidRPr="00CE6CD9" w:rsidRDefault="00C16050" w:rsidP="0011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E6CD9">
              <w:rPr>
                <w:bCs/>
              </w:rPr>
              <w:t xml:space="preserve">Устный опрос, выполнение самостоятельных работ </w:t>
            </w:r>
          </w:p>
        </w:tc>
      </w:tr>
    </w:tbl>
    <w:p w:rsidR="00C16050" w:rsidRDefault="00C16050">
      <w:pPr>
        <w:spacing w:after="200" w:line="288" w:lineRule="auto"/>
        <w:rPr>
          <w:b/>
          <w:sz w:val="24"/>
          <w:szCs w:val="24"/>
        </w:rPr>
        <w:sectPr w:rsidR="00C16050" w:rsidSect="00C16050">
          <w:pgSz w:w="11906" w:h="16838" w:code="9"/>
          <w:pgMar w:top="284" w:right="284" w:bottom="284" w:left="1418" w:header="0" w:footer="0" w:gutter="0"/>
          <w:cols w:space="708"/>
          <w:docGrid w:linePitch="360"/>
        </w:sectPr>
      </w:pPr>
    </w:p>
    <w:p w:rsidR="0037068F" w:rsidRPr="000C2DD5" w:rsidRDefault="0037068F" w:rsidP="00C16050">
      <w:pPr>
        <w:spacing w:after="200" w:line="288" w:lineRule="auto"/>
        <w:jc w:val="center"/>
        <w:rPr>
          <w:b/>
          <w:sz w:val="24"/>
          <w:szCs w:val="24"/>
        </w:rPr>
      </w:pPr>
      <w:r w:rsidRPr="000C2DD5">
        <w:rPr>
          <w:b/>
          <w:sz w:val="24"/>
          <w:szCs w:val="24"/>
        </w:rPr>
        <w:lastRenderedPageBreak/>
        <w:t>1. ПАСПОРТ РАБОЧЕЙ ПРОГРАММЫ УЧЕБНОЙ ДИСЦИПЛИНЫ</w:t>
      </w:r>
    </w:p>
    <w:p w:rsidR="0037068F" w:rsidRPr="000C2DD5" w:rsidRDefault="0037068F" w:rsidP="0037068F">
      <w:pPr>
        <w:ind w:left="709"/>
        <w:jc w:val="center"/>
        <w:rPr>
          <w:b/>
          <w:sz w:val="24"/>
          <w:szCs w:val="24"/>
        </w:rPr>
      </w:pPr>
      <w:r w:rsidRPr="000C2DD5">
        <w:rPr>
          <w:b/>
          <w:sz w:val="24"/>
          <w:szCs w:val="24"/>
        </w:rPr>
        <w:t>«ЭКОНОМИКА ОРГАНИЗАЦИИ»</w:t>
      </w:r>
    </w:p>
    <w:p w:rsidR="00E63DA1" w:rsidRPr="000C2DD5" w:rsidRDefault="00E63DA1" w:rsidP="00972E75">
      <w:pPr>
        <w:spacing w:line="276" w:lineRule="auto"/>
        <w:jc w:val="center"/>
        <w:rPr>
          <w:sz w:val="24"/>
          <w:szCs w:val="24"/>
        </w:rPr>
      </w:pPr>
    </w:p>
    <w:p w:rsidR="00E63DA1" w:rsidRPr="000C2DD5" w:rsidRDefault="00E63DA1" w:rsidP="005A1309">
      <w:pPr>
        <w:spacing w:line="276" w:lineRule="auto"/>
        <w:ind w:firstLine="709"/>
        <w:jc w:val="both"/>
        <w:rPr>
          <w:b/>
          <w:sz w:val="24"/>
          <w:szCs w:val="24"/>
        </w:rPr>
      </w:pPr>
      <w:r w:rsidRPr="000C2DD5">
        <w:rPr>
          <w:b/>
          <w:sz w:val="24"/>
          <w:szCs w:val="24"/>
        </w:rPr>
        <w:t xml:space="preserve">1.1 Область </w:t>
      </w:r>
      <w:r w:rsidR="009C4936" w:rsidRPr="000C2DD5">
        <w:rPr>
          <w:b/>
          <w:sz w:val="24"/>
          <w:szCs w:val="24"/>
        </w:rPr>
        <w:t>применения рабочей программы</w:t>
      </w:r>
    </w:p>
    <w:p w:rsidR="004F5CD8" w:rsidRPr="004F1DA2" w:rsidRDefault="004F5CD8" w:rsidP="005A1309">
      <w:pPr>
        <w:pStyle w:val="afa"/>
        <w:spacing w:after="0" w:line="276" w:lineRule="auto"/>
        <w:ind w:left="0" w:firstLine="709"/>
        <w:jc w:val="both"/>
      </w:pPr>
      <w:r w:rsidRPr="004F1DA2">
        <w:t xml:space="preserve">Рабочая программа учебной дисциплины ОПД.11. Экономика организации является частью основной профессиональной образовательной программы в соответствии с ФГОС СПО по специальности </w:t>
      </w:r>
      <w:r>
        <w:t>080108</w:t>
      </w:r>
      <w:r w:rsidRPr="004F1DA2">
        <w:t xml:space="preserve"> </w:t>
      </w:r>
      <w:r>
        <w:t>«Банковское дело»</w:t>
      </w:r>
      <w:r w:rsidRPr="004F1DA2">
        <w:t>. Рабочая программа учебной дисциплины может быть использована в дополнительном профессиональном образовании на курсах переподготовки и повышения квалификации.</w:t>
      </w:r>
    </w:p>
    <w:p w:rsidR="009C4936" w:rsidRPr="000C2DD5" w:rsidRDefault="009C4936" w:rsidP="005A1309">
      <w:pPr>
        <w:spacing w:line="276" w:lineRule="auto"/>
        <w:ind w:firstLine="709"/>
        <w:jc w:val="both"/>
        <w:rPr>
          <w:sz w:val="24"/>
          <w:szCs w:val="24"/>
        </w:rPr>
      </w:pPr>
    </w:p>
    <w:p w:rsidR="009C4936" w:rsidRPr="000C2DD5" w:rsidRDefault="009C4936" w:rsidP="005A1309">
      <w:pPr>
        <w:spacing w:line="276" w:lineRule="auto"/>
        <w:ind w:firstLine="709"/>
        <w:jc w:val="both"/>
        <w:rPr>
          <w:b/>
          <w:sz w:val="24"/>
          <w:szCs w:val="24"/>
        </w:rPr>
      </w:pPr>
      <w:r w:rsidRPr="000C2DD5">
        <w:rPr>
          <w:b/>
          <w:sz w:val="24"/>
          <w:szCs w:val="24"/>
        </w:rPr>
        <w:t>1.2 Место учебной дисциплины в структуре основной профессиальной образовательной программы:</w:t>
      </w:r>
    </w:p>
    <w:p w:rsidR="004F5CD8" w:rsidRDefault="004F5CD8" w:rsidP="005A1309">
      <w:pPr>
        <w:pStyle w:val="afa"/>
        <w:spacing w:after="0" w:line="276" w:lineRule="auto"/>
        <w:ind w:left="0" w:firstLine="709"/>
        <w:jc w:val="both"/>
      </w:pPr>
      <w:r w:rsidRPr="004F1DA2">
        <w:t xml:space="preserve">Учебная дисциплина «Экономика организации» является общепрофессиональной дисциплиной и относится к профессиональному циклу. Дисциплина "Экономика организации" базируется на знаниях, умениях и компетенциях, полученных студентами при изучении дисциплин: «Математика», «Основы экономики», «Обществознание» и др. Содержание учебной дисциплины ОП. «Экономика организации» способствует формированию компетенций: - </w:t>
      </w:r>
    </w:p>
    <w:p w:rsidR="004F5CD8" w:rsidRDefault="004F5CD8" w:rsidP="005A1309">
      <w:pPr>
        <w:pStyle w:val="afa"/>
        <w:spacing w:after="0" w:line="276" w:lineRule="auto"/>
        <w:ind w:left="0" w:firstLine="709"/>
        <w:jc w:val="both"/>
      </w:pPr>
      <w:r w:rsidRPr="004F1DA2">
        <w:t xml:space="preserve">общие </w:t>
      </w:r>
    </w:p>
    <w:p w:rsidR="004F5CD8" w:rsidRDefault="004F5CD8" w:rsidP="005A1309">
      <w:pPr>
        <w:pStyle w:val="afa"/>
        <w:spacing w:after="0" w:line="276" w:lineRule="auto"/>
        <w:ind w:left="0" w:firstLine="709"/>
        <w:jc w:val="both"/>
      </w:pPr>
      <w:r w:rsidRPr="004F1DA2">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4F5CD8" w:rsidRDefault="004F5CD8" w:rsidP="005A1309">
      <w:pPr>
        <w:pStyle w:val="afa"/>
        <w:spacing w:after="0" w:line="276" w:lineRule="auto"/>
        <w:ind w:left="0" w:firstLine="709"/>
        <w:jc w:val="both"/>
      </w:pPr>
      <w:r w:rsidRPr="004F1DA2">
        <w:t xml:space="preserve">ОК 3. Принимать решения в стандартных и нестандартных ситуациях и нести за них ответственность. </w:t>
      </w:r>
    </w:p>
    <w:p w:rsidR="004F5CD8" w:rsidRDefault="004F5CD8" w:rsidP="005A1309">
      <w:pPr>
        <w:pStyle w:val="afa"/>
        <w:spacing w:after="0" w:line="276" w:lineRule="auto"/>
        <w:ind w:left="0" w:firstLine="709"/>
        <w:jc w:val="both"/>
      </w:pPr>
      <w:r w:rsidRPr="004F1DA2">
        <w:t>ОК 4. Осуществлять поиск и использование информации, необходимой для эффективного выполнения профессиональных задач,</w:t>
      </w:r>
    </w:p>
    <w:p w:rsidR="004F5CD8" w:rsidRDefault="004F5CD8" w:rsidP="005A1309">
      <w:pPr>
        <w:pStyle w:val="afa"/>
        <w:spacing w:after="0" w:line="276" w:lineRule="auto"/>
        <w:ind w:left="0" w:firstLine="709"/>
        <w:jc w:val="both"/>
      </w:pPr>
      <w:r w:rsidRPr="004F1DA2">
        <w:t xml:space="preserve"> профессиональные: </w:t>
      </w:r>
    </w:p>
    <w:p w:rsidR="004F5CD8" w:rsidRPr="004F1DA2" w:rsidRDefault="004F5CD8" w:rsidP="005A1309">
      <w:pPr>
        <w:pStyle w:val="afa"/>
        <w:spacing w:after="0" w:line="276" w:lineRule="auto"/>
        <w:ind w:left="0" w:firstLine="709"/>
        <w:jc w:val="both"/>
      </w:pPr>
      <w:r w:rsidRPr="004F1DA2">
        <w:t xml:space="preserve">ПК 1.1. Осуществлять профессиональное толкование нормативных правовых актов для реализации прав граждан в сфере </w:t>
      </w:r>
      <w:r>
        <w:t>банковского дела</w:t>
      </w:r>
      <w:r w:rsidRPr="004F1DA2">
        <w:t xml:space="preserve">. </w:t>
      </w:r>
    </w:p>
    <w:p w:rsidR="009C4936" w:rsidRPr="000C2DD5" w:rsidRDefault="009C4936" w:rsidP="005A1309">
      <w:pPr>
        <w:spacing w:line="276" w:lineRule="auto"/>
        <w:ind w:firstLine="709"/>
        <w:jc w:val="both"/>
        <w:rPr>
          <w:sz w:val="24"/>
          <w:szCs w:val="24"/>
        </w:rPr>
      </w:pPr>
    </w:p>
    <w:p w:rsidR="009C4936" w:rsidRPr="000C2DD5" w:rsidRDefault="001167B7" w:rsidP="005A1309">
      <w:pPr>
        <w:spacing w:line="276" w:lineRule="auto"/>
        <w:ind w:firstLine="709"/>
        <w:jc w:val="both"/>
        <w:rPr>
          <w:b/>
          <w:sz w:val="24"/>
          <w:szCs w:val="24"/>
        </w:rPr>
      </w:pPr>
      <w:r w:rsidRPr="000C2DD5">
        <w:rPr>
          <w:b/>
          <w:sz w:val="24"/>
          <w:szCs w:val="24"/>
        </w:rPr>
        <w:t>1.3. Цели и задачи учебной дисциплины:</w:t>
      </w:r>
    </w:p>
    <w:p w:rsidR="004F5CD8" w:rsidRPr="004F5CD8" w:rsidRDefault="004F5CD8" w:rsidP="005A1309">
      <w:pPr>
        <w:spacing w:line="276" w:lineRule="auto"/>
        <w:ind w:firstLine="709"/>
        <w:jc w:val="both"/>
        <w:rPr>
          <w:sz w:val="24"/>
          <w:szCs w:val="24"/>
        </w:rPr>
      </w:pPr>
      <w:r w:rsidRPr="004F5CD8">
        <w:rPr>
          <w:sz w:val="24"/>
          <w:szCs w:val="24"/>
        </w:rPr>
        <w:t xml:space="preserve">В результате освоения учебной дисциплины «Экономика организации» </w:t>
      </w:r>
      <w:proofErr w:type="gramStart"/>
      <w:r w:rsidRPr="004F5CD8">
        <w:rPr>
          <w:sz w:val="24"/>
          <w:szCs w:val="24"/>
        </w:rPr>
        <w:t>обучающийся</w:t>
      </w:r>
      <w:proofErr w:type="gramEnd"/>
      <w:r w:rsidRPr="004F5CD8">
        <w:rPr>
          <w:sz w:val="24"/>
          <w:szCs w:val="24"/>
        </w:rPr>
        <w:t xml:space="preserve"> должен: </w:t>
      </w:r>
    </w:p>
    <w:p w:rsidR="004F5CD8" w:rsidRPr="004F5CD8" w:rsidRDefault="004F5CD8" w:rsidP="005A1309">
      <w:pPr>
        <w:spacing w:line="276" w:lineRule="auto"/>
        <w:ind w:firstLine="709"/>
        <w:jc w:val="both"/>
        <w:rPr>
          <w:sz w:val="24"/>
          <w:szCs w:val="24"/>
        </w:rPr>
      </w:pPr>
      <w:r w:rsidRPr="004F5CD8">
        <w:rPr>
          <w:sz w:val="24"/>
          <w:szCs w:val="24"/>
        </w:rPr>
        <w:t xml:space="preserve">уметь: </w:t>
      </w:r>
    </w:p>
    <w:p w:rsidR="004F5CD8" w:rsidRDefault="004F5CD8" w:rsidP="005A1309">
      <w:pPr>
        <w:spacing w:line="276" w:lineRule="auto"/>
        <w:ind w:firstLine="709"/>
        <w:jc w:val="both"/>
        <w:rPr>
          <w:sz w:val="24"/>
          <w:szCs w:val="24"/>
        </w:rPr>
      </w:pPr>
      <w:r w:rsidRPr="004F5CD8">
        <w:rPr>
          <w:sz w:val="24"/>
          <w:szCs w:val="24"/>
        </w:rPr>
        <w:t xml:space="preserve">- рассчитывать основные технико-экономические показатели деятельности организации в соответствии с принятой методологией; </w:t>
      </w:r>
    </w:p>
    <w:p w:rsidR="004F5CD8" w:rsidRDefault="004F5CD8" w:rsidP="005A1309">
      <w:pPr>
        <w:spacing w:line="276" w:lineRule="auto"/>
        <w:ind w:firstLine="709"/>
        <w:jc w:val="both"/>
        <w:rPr>
          <w:sz w:val="24"/>
          <w:szCs w:val="24"/>
        </w:rPr>
      </w:pPr>
      <w:r w:rsidRPr="004F5CD8">
        <w:rPr>
          <w:sz w:val="24"/>
          <w:szCs w:val="24"/>
        </w:rPr>
        <w:t xml:space="preserve">- оценивать эффективность использования основных ресурсов организации; </w:t>
      </w:r>
    </w:p>
    <w:p w:rsidR="004F5CD8" w:rsidRDefault="004F5CD8" w:rsidP="005A1309">
      <w:pPr>
        <w:spacing w:line="276" w:lineRule="auto"/>
        <w:ind w:firstLine="709"/>
        <w:jc w:val="both"/>
        <w:rPr>
          <w:sz w:val="24"/>
          <w:szCs w:val="24"/>
        </w:rPr>
      </w:pPr>
      <w:r w:rsidRPr="004F5CD8">
        <w:rPr>
          <w:sz w:val="24"/>
          <w:szCs w:val="24"/>
        </w:rPr>
        <w:t xml:space="preserve">знать: </w:t>
      </w:r>
    </w:p>
    <w:p w:rsidR="004F5CD8" w:rsidRDefault="004F5CD8" w:rsidP="005A1309">
      <w:pPr>
        <w:spacing w:line="276" w:lineRule="auto"/>
        <w:ind w:firstLine="709"/>
        <w:jc w:val="both"/>
        <w:rPr>
          <w:sz w:val="24"/>
          <w:szCs w:val="24"/>
        </w:rPr>
      </w:pPr>
      <w:r w:rsidRPr="004F5CD8">
        <w:rPr>
          <w:sz w:val="24"/>
          <w:szCs w:val="24"/>
        </w:rPr>
        <w:t xml:space="preserve">- законодательные и иные нормативные правовые акты, регламентирующие организационно-хозяйственную деятельность организаций различных организационно-правовых форм; </w:t>
      </w:r>
    </w:p>
    <w:p w:rsidR="004F5CD8" w:rsidRDefault="004F5CD8" w:rsidP="005A1309">
      <w:pPr>
        <w:spacing w:line="276" w:lineRule="auto"/>
        <w:ind w:firstLine="709"/>
        <w:jc w:val="both"/>
        <w:rPr>
          <w:sz w:val="24"/>
          <w:szCs w:val="24"/>
        </w:rPr>
      </w:pPr>
      <w:r w:rsidRPr="004F5CD8">
        <w:rPr>
          <w:sz w:val="24"/>
          <w:szCs w:val="24"/>
        </w:rPr>
        <w:t xml:space="preserve">- состав и содержание материально-технических, трудовых и финансовых ресурсов организации; основные аспекты развития организаций как хозяйствующих субъектов в рыночной экономике; </w:t>
      </w:r>
    </w:p>
    <w:p w:rsidR="004F5CD8" w:rsidRDefault="004F5CD8" w:rsidP="005A1309">
      <w:pPr>
        <w:spacing w:line="276" w:lineRule="auto"/>
        <w:ind w:firstLine="709"/>
        <w:jc w:val="both"/>
        <w:rPr>
          <w:sz w:val="24"/>
          <w:szCs w:val="24"/>
        </w:rPr>
      </w:pPr>
      <w:r w:rsidRPr="004F5CD8">
        <w:rPr>
          <w:sz w:val="24"/>
          <w:szCs w:val="24"/>
        </w:rPr>
        <w:t xml:space="preserve">- материально-технические, трудовые и финансовые ресурсы организации, показатели их эффективного использования; </w:t>
      </w:r>
    </w:p>
    <w:p w:rsidR="004F5CD8" w:rsidRDefault="004F5CD8" w:rsidP="005A1309">
      <w:pPr>
        <w:spacing w:line="276" w:lineRule="auto"/>
        <w:ind w:firstLine="709"/>
        <w:jc w:val="both"/>
        <w:rPr>
          <w:sz w:val="24"/>
          <w:szCs w:val="24"/>
        </w:rPr>
      </w:pPr>
      <w:r w:rsidRPr="004F5CD8">
        <w:rPr>
          <w:sz w:val="24"/>
          <w:szCs w:val="24"/>
        </w:rPr>
        <w:lastRenderedPageBreak/>
        <w:t xml:space="preserve">- механизмы ценообразования на продукцию (услуги), формы оплаты труда в современных условиях; </w:t>
      </w:r>
    </w:p>
    <w:p w:rsidR="004F5CD8" w:rsidRPr="004F5CD8" w:rsidRDefault="004F5CD8" w:rsidP="005A1309">
      <w:pPr>
        <w:spacing w:line="276" w:lineRule="auto"/>
        <w:ind w:firstLine="709"/>
        <w:jc w:val="both"/>
        <w:rPr>
          <w:sz w:val="24"/>
          <w:szCs w:val="24"/>
        </w:rPr>
      </w:pPr>
      <w:r w:rsidRPr="004F5CD8">
        <w:rPr>
          <w:sz w:val="24"/>
          <w:szCs w:val="24"/>
        </w:rPr>
        <w:t>- экономику</w:t>
      </w:r>
      <w:r>
        <w:rPr>
          <w:sz w:val="24"/>
          <w:szCs w:val="24"/>
        </w:rPr>
        <w:t>банковской</w:t>
      </w:r>
      <w:r w:rsidRPr="004F5CD8">
        <w:rPr>
          <w:sz w:val="24"/>
          <w:szCs w:val="24"/>
        </w:rPr>
        <w:t xml:space="preserve"> сферы и ее особенности </w:t>
      </w:r>
    </w:p>
    <w:p w:rsidR="001167B7" w:rsidRPr="00B953DD" w:rsidRDefault="00B953DD" w:rsidP="005A1309">
      <w:pPr>
        <w:autoSpaceDE w:val="0"/>
        <w:autoSpaceDN w:val="0"/>
        <w:adjustRightInd w:val="0"/>
        <w:spacing w:line="276" w:lineRule="auto"/>
        <w:ind w:firstLine="709"/>
        <w:rPr>
          <w:sz w:val="24"/>
          <w:szCs w:val="24"/>
        </w:rPr>
      </w:pPr>
      <w:r w:rsidRPr="00B953DD">
        <w:rPr>
          <w:rFonts w:eastAsia="TimesNewRomanPSMT"/>
          <w:color w:val="231F20"/>
          <w:sz w:val="24"/>
          <w:szCs w:val="24"/>
          <w:lang w:eastAsia="en-US"/>
        </w:rPr>
        <w:t>.</w:t>
      </w:r>
    </w:p>
    <w:p w:rsidR="00B953DD" w:rsidRDefault="00B953DD" w:rsidP="005A1309">
      <w:pPr>
        <w:spacing w:line="276" w:lineRule="auto"/>
        <w:ind w:firstLine="709"/>
        <w:jc w:val="both"/>
        <w:rPr>
          <w:b/>
          <w:sz w:val="24"/>
          <w:szCs w:val="24"/>
        </w:rPr>
      </w:pPr>
    </w:p>
    <w:p w:rsidR="001167B7" w:rsidRPr="000C2DD5" w:rsidRDefault="001167B7" w:rsidP="005A1309">
      <w:pPr>
        <w:spacing w:line="276" w:lineRule="auto"/>
        <w:ind w:firstLine="709"/>
        <w:jc w:val="both"/>
        <w:rPr>
          <w:b/>
          <w:sz w:val="24"/>
          <w:szCs w:val="24"/>
        </w:rPr>
      </w:pPr>
      <w:r w:rsidRPr="000C2DD5">
        <w:rPr>
          <w:b/>
          <w:sz w:val="24"/>
          <w:szCs w:val="24"/>
        </w:rPr>
        <w:t>1.4. Количество часов на освоение рабочей программы учебной дисциплины:</w:t>
      </w:r>
    </w:p>
    <w:p w:rsidR="001167B7" w:rsidRPr="000C2DD5" w:rsidRDefault="001167B7" w:rsidP="005A1309">
      <w:pPr>
        <w:spacing w:line="276" w:lineRule="auto"/>
        <w:ind w:firstLine="709"/>
        <w:jc w:val="both"/>
        <w:rPr>
          <w:sz w:val="24"/>
          <w:szCs w:val="24"/>
        </w:rPr>
      </w:pPr>
      <w:r w:rsidRPr="000C2DD5">
        <w:rPr>
          <w:sz w:val="24"/>
          <w:szCs w:val="24"/>
        </w:rPr>
        <w:t>Максимальная учебная нагрузка обучающегося</w:t>
      </w:r>
      <w:r w:rsidR="000C2DD5" w:rsidRPr="000C2DD5">
        <w:rPr>
          <w:sz w:val="24"/>
          <w:szCs w:val="24"/>
        </w:rPr>
        <w:t xml:space="preserve"> </w:t>
      </w:r>
      <w:r w:rsidR="000C2DD5" w:rsidRPr="009F10BC">
        <w:rPr>
          <w:b/>
          <w:sz w:val="24"/>
          <w:szCs w:val="24"/>
        </w:rPr>
        <w:t>1</w:t>
      </w:r>
      <w:r w:rsidR="004F5CD8">
        <w:rPr>
          <w:b/>
          <w:sz w:val="24"/>
          <w:szCs w:val="24"/>
        </w:rPr>
        <w:t>04</w:t>
      </w:r>
      <w:r w:rsidR="000C2DD5" w:rsidRPr="009F10BC">
        <w:rPr>
          <w:b/>
          <w:sz w:val="24"/>
          <w:szCs w:val="24"/>
        </w:rPr>
        <w:t xml:space="preserve"> час</w:t>
      </w:r>
      <w:r w:rsidR="00CE6CD9">
        <w:rPr>
          <w:b/>
          <w:sz w:val="24"/>
          <w:szCs w:val="24"/>
        </w:rPr>
        <w:t>а</w:t>
      </w:r>
      <w:r w:rsidR="000C2DD5" w:rsidRPr="000C2DD5">
        <w:rPr>
          <w:sz w:val="24"/>
          <w:szCs w:val="24"/>
        </w:rPr>
        <w:t xml:space="preserve">, в том числе: </w:t>
      </w:r>
    </w:p>
    <w:p w:rsidR="000C2DD5" w:rsidRPr="009F10BC" w:rsidRDefault="000C2DD5" w:rsidP="005A1309">
      <w:pPr>
        <w:spacing w:line="276" w:lineRule="auto"/>
        <w:ind w:firstLine="709"/>
        <w:jc w:val="both"/>
        <w:rPr>
          <w:b/>
          <w:sz w:val="24"/>
          <w:szCs w:val="24"/>
        </w:rPr>
      </w:pPr>
      <w:r w:rsidRPr="000C2DD5">
        <w:rPr>
          <w:sz w:val="24"/>
          <w:szCs w:val="24"/>
        </w:rPr>
        <w:t xml:space="preserve">- обязательная аудиторная нагрузка </w:t>
      </w:r>
      <w:r w:rsidR="004F5CD8">
        <w:rPr>
          <w:sz w:val="24"/>
          <w:szCs w:val="24"/>
        </w:rPr>
        <w:t>8</w:t>
      </w:r>
      <w:r w:rsidRPr="009F10BC">
        <w:rPr>
          <w:b/>
          <w:sz w:val="24"/>
          <w:szCs w:val="24"/>
        </w:rPr>
        <w:t>0 часов</w:t>
      </w:r>
    </w:p>
    <w:p w:rsidR="000C2DD5" w:rsidRDefault="000C2DD5" w:rsidP="005A1309">
      <w:pPr>
        <w:spacing w:line="276" w:lineRule="auto"/>
        <w:ind w:firstLine="709"/>
        <w:jc w:val="both"/>
        <w:rPr>
          <w:sz w:val="24"/>
          <w:szCs w:val="24"/>
        </w:rPr>
      </w:pPr>
      <w:r w:rsidRPr="000C2DD5">
        <w:rPr>
          <w:sz w:val="24"/>
          <w:szCs w:val="24"/>
        </w:rPr>
        <w:t xml:space="preserve">- самостоятельная работа </w:t>
      </w:r>
      <w:r w:rsidR="004F5CD8">
        <w:rPr>
          <w:sz w:val="24"/>
          <w:szCs w:val="24"/>
        </w:rPr>
        <w:t>24</w:t>
      </w:r>
      <w:r w:rsidRPr="009F10BC">
        <w:rPr>
          <w:b/>
          <w:sz w:val="24"/>
          <w:szCs w:val="24"/>
        </w:rPr>
        <w:t xml:space="preserve"> час</w:t>
      </w:r>
      <w:r w:rsidR="00CE6CD9">
        <w:rPr>
          <w:b/>
          <w:sz w:val="24"/>
          <w:szCs w:val="24"/>
        </w:rPr>
        <w:t>а</w:t>
      </w:r>
      <w:r w:rsidRPr="009F10BC">
        <w:rPr>
          <w:b/>
          <w:sz w:val="24"/>
          <w:szCs w:val="24"/>
        </w:rPr>
        <w:t>.</w:t>
      </w:r>
    </w:p>
    <w:p w:rsidR="000C2DD5" w:rsidRDefault="000C2DD5" w:rsidP="005A1309">
      <w:pPr>
        <w:spacing w:line="276" w:lineRule="auto"/>
        <w:ind w:firstLine="709"/>
        <w:jc w:val="both"/>
        <w:rPr>
          <w:sz w:val="24"/>
          <w:szCs w:val="24"/>
        </w:rPr>
      </w:pPr>
    </w:p>
    <w:p w:rsidR="00EB24A1" w:rsidRDefault="00EB24A1">
      <w:pPr>
        <w:spacing w:after="200" w:line="288" w:lineRule="auto"/>
        <w:rPr>
          <w:b/>
          <w:sz w:val="24"/>
          <w:szCs w:val="24"/>
        </w:rPr>
      </w:pPr>
      <w:r>
        <w:rPr>
          <w:b/>
          <w:sz w:val="24"/>
          <w:szCs w:val="24"/>
        </w:rPr>
        <w:br w:type="page"/>
      </w:r>
    </w:p>
    <w:p w:rsidR="000C2DD5" w:rsidRPr="008D6D6B" w:rsidRDefault="000C2DD5" w:rsidP="000C2DD5">
      <w:pPr>
        <w:spacing w:line="288" w:lineRule="auto"/>
        <w:jc w:val="center"/>
        <w:rPr>
          <w:b/>
          <w:sz w:val="24"/>
          <w:szCs w:val="24"/>
        </w:rPr>
      </w:pPr>
      <w:r w:rsidRPr="008D6D6B">
        <w:rPr>
          <w:b/>
          <w:sz w:val="24"/>
          <w:szCs w:val="24"/>
        </w:rPr>
        <w:lastRenderedPageBreak/>
        <w:t>2. ТРЕБОВАНИЯ К РЕЗУЛЬТАТАМ ОСВОЕНИЯ ДИСЦИПЛИНЫ</w:t>
      </w:r>
    </w:p>
    <w:p w:rsidR="000C2DD5" w:rsidRDefault="000C2DD5" w:rsidP="000C2DD5">
      <w:pPr>
        <w:pStyle w:val="a"/>
        <w:numPr>
          <w:ilvl w:val="0"/>
          <w:numId w:val="0"/>
        </w:numPr>
        <w:spacing w:line="240" w:lineRule="auto"/>
        <w:ind w:left="1068" w:hanging="360"/>
        <w:jc w:val="center"/>
        <w:rPr>
          <w:b/>
        </w:rPr>
      </w:pPr>
    </w:p>
    <w:p w:rsidR="003405B2" w:rsidRPr="00DB1602" w:rsidRDefault="003405B2" w:rsidP="00972E75">
      <w:pPr>
        <w:widowControl w:val="0"/>
        <w:spacing w:line="276" w:lineRule="auto"/>
        <w:ind w:firstLine="720"/>
        <w:jc w:val="both"/>
        <w:rPr>
          <w:sz w:val="24"/>
          <w:szCs w:val="24"/>
        </w:rPr>
      </w:pPr>
      <w:r w:rsidRPr="00DB1602">
        <w:rPr>
          <w:sz w:val="24"/>
          <w:szCs w:val="24"/>
        </w:rPr>
        <w:t>Процесс изучения дисциплины направлен на формирование следующих компетенций, представленных в компетентностной карте дисциплины в соответствии с ФГОС СПО и содержанием дисциплины:</w:t>
      </w: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4"/>
        <w:gridCol w:w="5123"/>
        <w:gridCol w:w="3119"/>
        <w:gridCol w:w="3402"/>
        <w:gridCol w:w="2976"/>
      </w:tblGrid>
      <w:tr w:rsidR="003405B2" w:rsidRPr="00DB1602" w:rsidTr="001E2AB6">
        <w:trPr>
          <w:trHeight w:val="59"/>
        </w:trPr>
        <w:tc>
          <w:tcPr>
            <w:tcW w:w="6237" w:type="dxa"/>
            <w:gridSpan w:val="2"/>
          </w:tcPr>
          <w:p w:rsidR="003405B2" w:rsidRPr="00DB1602" w:rsidRDefault="003405B2" w:rsidP="00972E75">
            <w:pPr>
              <w:spacing w:line="276" w:lineRule="auto"/>
              <w:jc w:val="center"/>
              <w:rPr>
                <w:b/>
                <w:i/>
                <w:sz w:val="24"/>
                <w:szCs w:val="24"/>
              </w:rPr>
            </w:pPr>
            <w:r w:rsidRPr="00DB1602">
              <w:rPr>
                <w:b/>
                <w:sz w:val="24"/>
                <w:szCs w:val="24"/>
              </w:rPr>
              <w:t>Компетенции</w:t>
            </w:r>
          </w:p>
          <w:p w:rsidR="003405B2" w:rsidRPr="00DB1602" w:rsidRDefault="003405B2" w:rsidP="00972E75">
            <w:pPr>
              <w:spacing w:line="276" w:lineRule="auto"/>
              <w:jc w:val="center"/>
              <w:rPr>
                <w:i/>
                <w:sz w:val="24"/>
                <w:szCs w:val="24"/>
              </w:rPr>
            </w:pPr>
            <w:r w:rsidRPr="00DB1602">
              <w:rPr>
                <w:i/>
                <w:sz w:val="24"/>
                <w:szCs w:val="24"/>
              </w:rPr>
              <w:t>В результате освоения дисциплины  выпускник должен обладать</w:t>
            </w:r>
          </w:p>
          <w:p w:rsidR="003405B2" w:rsidRPr="00DB1602" w:rsidRDefault="003405B2" w:rsidP="00972E75">
            <w:pPr>
              <w:widowControl w:val="0"/>
              <w:spacing w:line="276" w:lineRule="auto"/>
              <w:jc w:val="center"/>
              <w:rPr>
                <w:sz w:val="24"/>
                <w:szCs w:val="24"/>
              </w:rPr>
            </w:pPr>
            <w:proofErr w:type="gramStart"/>
            <w:r w:rsidRPr="00DB1602">
              <w:rPr>
                <w:i/>
                <w:sz w:val="24"/>
                <w:szCs w:val="24"/>
              </w:rPr>
              <w:t>следующими</w:t>
            </w:r>
            <w:proofErr w:type="gramEnd"/>
            <w:r w:rsidRPr="00DB1602">
              <w:rPr>
                <w:i/>
                <w:sz w:val="24"/>
                <w:szCs w:val="24"/>
              </w:rPr>
              <w:t xml:space="preserve"> компетенциям</w:t>
            </w:r>
          </w:p>
        </w:tc>
        <w:tc>
          <w:tcPr>
            <w:tcW w:w="9497" w:type="dxa"/>
            <w:gridSpan w:val="3"/>
          </w:tcPr>
          <w:p w:rsidR="003405B2" w:rsidRPr="00DB1602" w:rsidRDefault="003405B2" w:rsidP="00972E75">
            <w:pPr>
              <w:widowControl w:val="0"/>
              <w:spacing w:line="276" w:lineRule="auto"/>
              <w:jc w:val="center"/>
              <w:rPr>
                <w:b/>
                <w:sz w:val="24"/>
                <w:szCs w:val="24"/>
              </w:rPr>
            </w:pPr>
            <w:r w:rsidRPr="00DB1602">
              <w:rPr>
                <w:b/>
                <w:sz w:val="24"/>
                <w:szCs w:val="24"/>
              </w:rPr>
              <w:t>Содержание компетенции (в результате изучения дисциплины студент должен)</w:t>
            </w:r>
          </w:p>
        </w:tc>
      </w:tr>
      <w:tr w:rsidR="003405B2" w:rsidRPr="00DB1602" w:rsidTr="001E2AB6">
        <w:trPr>
          <w:trHeight w:val="287"/>
        </w:trPr>
        <w:tc>
          <w:tcPr>
            <w:tcW w:w="1114" w:type="dxa"/>
          </w:tcPr>
          <w:p w:rsidR="003405B2" w:rsidRPr="00DB1602" w:rsidRDefault="003405B2" w:rsidP="00972E75">
            <w:pPr>
              <w:widowControl w:val="0"/>
              <w:spacing w:line="276" w:lineRule="auto"/>
              <w:jc w:val="center"/>
              <w:rPr>
                <w:b/>
                <w:sz w:val="24"/>
                <w:szCs w:val="24"/>
              </w:rPr>
            </w:pPr>
            <w:r w:rsidRPr="00DB1602">
              <w:rPr>
                <w:b/>
                <w:sz w:val="24"/>
                <w:szCs w:val="24"/>
              </w:rPr>
              <w:t>Индекс</w:t>
            </w:r>
          </w:p>
        </w:tc>
        <w:tc>
          <w:tcPr>
            <w:tcW w:w="5123" w:type="dxa"/>
          </w:tcPr>
          <w:p w:rsidR="003405B2" w:rsidRPr="00DB1602" w:rsidRDefault="003405B2" w:rsidP="00972E75">
            <w:pPr>
              <w:widowControl w:val="0"/>
              <w:spacing w:line="276" w:lineRule="auto"/>
              <w:jc w:val="center"/>
              <w:rPr>
                <w:b/>
                <w:sz w:val="24"/>
                <w:szCs w:val="24"/>
              </w:rPr>
            </w:pPr>
            <w:r w:rsidRPr="00DB1602">
              <w:rPr>
                <w:b/>
                <w:sz w:val="24"/>
                <w:szCs w:val="24"/>
              </w:rPr>
              <w:t>Название</w:t>
            </w:r>
          </w:p>
        </w:tc>
        <w:tc>
          <w:tcPr>
            <w:tcW w:w="3119" w:type="dxa"/>
          </w:tcPr>
          <w:p w:rsidR="003405B2" w:rsidRPr="00DB1602" w:rsidRDefault="003405B2" w:rsidP="00972E75">
            <w:pPr>
              <w:widowControl w:val="0"/>
              <w:spacing w:line="276" w:lineRule="auto"/>
              <w:jc w:val="center"/>
              <w:rPr>
                <w:b/>
                <w:sz w:val="24"/>
                <w:szCs w:val="24"/>
              </w:rPr>
            </w:pPr>
            <w:r w:rsidRPr="00DB1602">
              <w:rPr>
                <w:b/>
                <w:sz w:val="24"/>
                <w:szCs w:val="24"/>
              </w:rPr>
              <w:t>знать</w:t>
            </w:r>
          </w:p>
        </w:tc>
        <w:tc>
          <w:tcPr>
            <w:tcW w:w="3402" w:type="dxa"/>
          </w:tcPr>
          <w:p w:rsidR="003405B2" w:rsidRPr="00DB1602" w:rsidRDefault="003405B2" w:rsidP="00972E75">
            <w:pPr>
              <w:widowControl w:val="0"/>
              <w:spacing w:line="276" w:lineRule="auto"/>
              <w:jc w:val="center"/>
              <w:rPr>
                <w:b/>
                <w:sz w:val="24"/>
                <w:szCs w:val="24"/>
              </w:rPr>
            </w:pPr>
            <w:r w:rsidRPr="00DB1602">
              <w:rPr>
                <w:b/>
                <w:sz w:val="24"/>
                <w:szCs w:val="24"/>
              </w:rPr>
              <w:t>уметь</w:t>
            </w:r>
          </w:p>
        </w:tc>
        <w:tc>
          <w:tcPr>
            <w:tcW w:w="2976" w:type="dxa"/>
          </w:tcPr>
          <w:p w:rsidR="003405B2" w:rsidRPr="00DB1602" w:rsidRDefault="003405B2" w:rsidP="00972E75">
            <w:pPr>
              <w:widowControl w:val="0"/>
              <w:spacing w:line="276" w:lineRule="auto"/>
              <w:jc w:val="center"/>
              <w:rPr>
                <w:b/>
                <w:sz w:val="24"/>
                <w:szCs w:val="24"/>
              </w:rPr>
            </w:pPr>
            <w:r w:rsidRPr="00DB1602">
              <w:rPr>
                <w:b/>
                <w:sz w:val="24"/>
                <w:szCs w:val="24"/>
              </w:rPr>
              <w:t>владеть</w:t>
            </w:r>
          </w:p>
        </w:tc>
      </w:tr>
      <w:tr w:rsidR="003405B2" w:rsidRPr="00DB1602" w:rsidTr="001E2AB6">
        <w:trPr>
          <w:trHeight w:val="59"/>
        </w:trPr>
        <w:tc>
          <w:tcPr>
            <w:tcW w:w="1114" w:type="dxa"/>
          </w:tcPr>
          <w:p w:rsidR="003405B2" w:rsidRPr="00DB1602" w:rsidRDefault="003405B2" w:rsidP="00972E75">
            <w:pPr>
              <w:widowControl w:val="0"/>
              <w:spacing w:line="276" w:lineRule="auto"/>
              <w:rPr>
                <w:sz w:val="24"/>
                <w:szCs w:val="24"/>
              </w:rPr>
            </w:pPr>
            <w:r w:rsidRPr="00DB1602">
              <w:rPr>
                <w:sz w:val="24"/>
                <w:szCs w:val="24"/>
              </w:rPr>
              <w:t>ОК-2</w:t>
            </w:r>
          </w:p>
        </w:tc>
        <w:tc>
          <w:tcPr>
            <w:tcW w:w="5123" w:type="dxa"/>
          </w:tcPr>
          <w:p w:rsidR="003405B2" w:rsidRPr="00DB1602" w:rsidRDefault="003405B2" w:rsidP="00972E75">
            <w:pPr>
              <w:spacing w:line="276" w:lineRule="auto"/>
              <w:rPr>
                <w:color w:val="000000"/>
                <w:sz w:val="24"/>
                <w:szCs w:val="24"/>
              </w:rPr>
            </w:pPr>
            <w:r w:rsidRPr="00DB1602">
              <w:rPr>
                <w:rFonts w:eastAsia="TimesNewRomanPSMT"/>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19" w:type="dxa"/>
          </w:tcPr>
          <w:p w:rsidR="003405B2" w:rsidRPr="00DB1602" w:rsidRDefault="003405B2" w:rsidP="00972E75">
            <w:pPr>
              <w:widowControl w:val="0"/>
              <w:spacing w:line="276" w:lineRule="auto"/>
              <w:rPr>
                <w:sz w:val="24"/>
                <w:szCs w:val="24"/>
              </w:rPr>
            </w:pPr>
            <w:r w:rsidRPr="00DB1602">
              <w:rPr>
                <w:rFonts w:eastAsia="TimesNewRomanPSMT"/>
                <w:sz w:val="24"/>
                <w:szCs w:val="24"/>
              </w:rPr>
              <w:t>Порядок и правила со</w:t>
            </w:r>
            <w:r w:rsidR="00687911" w:rsidRPr="00DB1602">
              <w:rPr>
                <w:rFonts w:eastAsia="TimesNewRomanPSMT"/>
                <w:sz w:val="24"/>
                <w:szCs w:val="24"/>
              </w:rPr>
              <w:t>з</w:t>
            </w:r>
            <w:r w:rsidRPr="00DB1602">
              <w:rPr>
                <w:rFonts w:eastAsia="TimesNewRomanPSMT"/>
                <w:sz w:val="24"/>
                <w:szCs w:val="24"/>
              </w:rPr>
              <w:t>дания предприятия</w:t>
            </w:r>
          </w:p>
        </w:tc>
        <w:tc>
          <w:tcPr>
            <w:tcW w:w="3402" w:type="dxa"/>
          </w:tcPr>
          <w:p w:rsidR="003405B2" w:rsidRPr="00DB1602" w:rsidRDefault="003405B2" w:rsidP="00972E75">
            <w:pPr>
              <w:autoSpaceDE w:val="0"/>
              <w:autoSpaceDN w:val="0"/>
              <w:adjustRightInd w:val="0"/>
              <w:spacing w:line="276" w:lineRule="auto"/>
              <w:rPr>
                <w:rFonts w:eastAsia="TimesNewRomanPSMT"/>
                <w:sz w:val="24"/>
                <w:szCs w:val="24"/>
              </w:rPr>
            </w:pPr>
            <w:r w:rsidRPr="00DB1602">
              <w:rPr>
                <w:rFonts w:eastAsia="TimesNewRomanPSMT"/>
                <w:sz w:val="24"/>
                <w:szCs w:val="24"/>
              </w:rPr>
              <w:t>анализировать</w:t>
            </w:r>
          </w:p>
          <w:p w:rsidR="003405B2" w:rsidRPr="00DB1602" w:rsidRDefault="003405B2" w:rsidP="00972E75">
            <w:pPr>
              <w:widowControl w:val="0"/>
              <w:spacing w:line="276" w:lineRule="auto"/>
              <w:rPr>
                <w:sz w:val="24"/>
                <w:szCs w:val="24"/>
              </w:rPr>
            </w:pPr>
            <w:r w:rsidRPr="00DB1602">
              <w:rPr>
                <w:rFonts w:eastAsia="TimesNewRomanPSMT"/>
                <w:sz w:val="24"/>
                <w:szCs w:val="24"/>
              </w:rPr>
              <w:t>информацию, ставить  цели и выбор</w:t>
            </w:r>
            <w:r w:rsidR="001528ED">
              <w:rPr>
                <w:rFonts w:eastAsia="TimesNewRomanPSMT"/>
                <w:sz w:val="24"/>
                <w:szCs w:val="24"/>
              </w:rPr>
              <w:t>ы</w:t>
            </w:r>
            <w:r w:rsidRPr="00DB1602">
              <w:rPr>
                <w:rFonts w:eastAsia="TimesNewRomanPSMT"/>
                <w:sz w:val="24"/>
                <w:szCs w:val="24"/>
              </w:rPr>
              <w:t xml:space="preserve"> путей ее достижения;</w:t>
            </w:r>
          </w:p>
        </w:tc>
        <w:tc>
          <w:tcPr>
            <w:tcW w:w="2976" w:type="dxa"/>
          </w:tcPr>
          <w:p w:rsidR="003405B2" w:rsidRPr="00DB1602" w:rsidRDefault="003405B2" w:rsidP="00972E75">
            <w:pPr>
              <w:widowControl w:val="0"/>
              <w:spacing w:line="276" w:lineRule="auto"/>
              <w:rPr>
                <w:sz w:val="24"/>
                <w:szCs w:val="24"/>
              </w:rPr>
            </w:pPr>
            <w:r w:rsidRPr="00DB1602">
              <w:rPr>
                <w:rFonts w:eastAsiaTheme="minorHAnsi"/>
                <w:sz w:val="24"/>
                <w:szCs w:val="24"/>
              </w:rPr>
              <w:t xml:space="preserve"> </w:t>
            </w:r>
            <w:r w:rsidR="001528ED">
              <w:rPr>
                <w:rFonts w:eastAsia="TimesNewRomanPSMT"/>
                <w:sz w:val="24"/>
                <w:szCs w:val="24"/>
              </w:rPr>
              <w:t>Приемами и методами определения организационно-правовой формы предприятия.</w:t>
            </w:r>
          </w:p>
        </w:tc>
      </w:tr>
      <w:tr w:rsidR="003405B2" w:rsidRPr="00DB1602" w:rsidTr="001E2AB6">
        <w:trPr>
          <w:trHeight w:val="1477"/>
        </w:trPr>
        <w:tc>
          <w:tcPr>
            <w:tcW w:w="1114" w:type="dxa"/>
          </w:tcPr>
          <w:p w:rsidR="003405B2" w:rsidRPr="00DB1602" w:rsidRDefault="003405B2" w:rsidP="00972E75">
            <w:pPr>
              <w:widowControl w:val="0"/>
              <w:spacing w:line="276" w:lineRule="auto"/>
              <w:rPr>
                <w:sz w:val="24"/>
                <w:szCs w:val="24"/>
              </w:rPr>
            </w:pPr>
            <w:r w:rsidRPr="00DB1602">
              <w:rPr>
                <w:sz w:val="24"/>
                <w:szCs w:val="24"/>
              </w:rPr>
              <w:t>ОК-3</w:t>
            </w:r>
          </w:p>
        </w:tc>
        <w:tc>
          <w:tcPr>
            <w:tcW w:w="5123" w:type="dxa"/>
          </w:tcPr>
          <w:p w:rsidR="003405B2" w:rsidRPr="00DB1602" w:rsidRDefault="003405B2" w:rsidP="00972E75">
            <w:pPr>
              <w:autoSpaceDE w:val="0"/>
              <w:autoSpaceDN w:val="0"/>
              <w:adjustRightInd w:val="0"/>
              <w:spacing w:line="276" w:lineRule="auto"/>
              <w:rPr>
                <w:rFonts w:eastAsia="TimesNewRomanPSMT"/>
                <w:sz w:val="24"/>
                <w:szCs w:val="24"/>
              </w:rPr>
            </w:pPr>
            <w:r w:rsidRPr="00DB1602">
              <w:rPr>
                <w:rFonts w:eastAsia="TimesNewRomanPSMT"/>
                <w:sz w:val="24"/>
                <w:szCs w:val="24"/>
              </w:rPr>
              <w:t>Принимать решения в стандартных и нестандартных ситуациях и нести за них ответственность</w:t>
            </w:r>
            <w:r w:rsidR="00687911" w:rsidRPr="00DB1602">
              <w:rPr>
                <w:rFonts w:eastAsia="TimesNewRomanPSMT"/>
                <w:sz w:val="24"/>
                <w:szCs w:val="24"/>
              </w:rPr>
              <w:t>;</w:t>
            </w:r>
          </w:p>
          <w:p w:rsidR="003405B2" w:rsidRPr="00DB1602" w:rsidRDefault="003405B2" w:rsidP="00972E75">
            <w:pPr>
              <w:autoSpaceDE w:val="0"/>
              <w:autoSpaceDN w:val="0"/>
              <w:adjustRightInd w:val="0"/>
              <w:spacing w:line="276" w:lineRule="auto"/>
              <w:rPr>
                <w:rFonts w:eastAsia="TimesNewRomanPSMT"/>
                <w:sz w:val="24"/>
                <w:szCs w:val="24"/>
              </w:rPr>
            </w:pPr>
          </w:p>
        </w:tc>
        <w:tc>
          <w:tcPr>
            <w:tcW w:w="3119" w:type="dxa"/>
          </w:tcPr>
          <w:p w:rsidR="003405B2" w:rsidRPr="00DB1602" w:rsidRDefault="001528ED" w:rsidP="00972E75">
            <w:pPr>
              <w:autoSpaceDE w:val="0"/>
              <w:autoSpaceDN w:val="0"/>
              <w:adjustRightInd w:val="0"/>
              <w:spacing w:line="276" w:lineRule="auto"/>
              <w:rPr>
                <w:rFonts w:eastAsia="TimesNewRomanPSMT"/>
                <w:sz w:val="24"/>
                <w:szCs w:val="24"/>
              </w:rPr>
            </w:pPr>
            <w:r>
              <w:rPr>
                <w:rFonts w:eastAsia="TimesNewRomanPSMT"/>
                <w:sz w:val="24"/>
                <w:szCs w:val="24"/>
              </w:rPr>
              <w:t>Этапы и методы планирования</w:t>
            </w:r>
          </w:p>
        </w:tc>
        <w:tc>
          <w:tcPr>
            <w:tcW w:w="3402" w:type="dxa"/>
          </w:tcPr>
          <w:p w:rsidR="003405B2" w:rsidRPr="00DB1602" w:rsidRDefault="003405B2" w:rsidP="00972E75">
            <w:pPr>
              <w:autoSpaceDE w:val="0"/>
              <w:autoSpaceDN w:val="0"/>
              <w:adjustRightInd w:val="0"/>
              <w:spacing w:line="276" w:lineRule="auto"/>
              <w:rPr>
                <w:rFonts w:eastAsia="TimesNewRomanPSMT"/>
                <w:sz w:val="24"/>
                <w:szCs w:val="24"/>
              </w:rPr>
            </w:pPr>
            <w:r w:rsidRPr="00DB1602">
              <w:rPr>
                <w:rFonts w:eastAsia="TimesNewRomanPSMT"/>
                <w:sz w:val="24"/>
                <w:szCs w:val="24"/>
              </w:rPr>
              <w:t xml:space="preserve">логически верно, аргументировано и ясно </w:t>
            </w:r>
            <w:proofErr w:type="gramStart"/>
            <w:r w:rsidRPr="00DB1602">
              <w:rPr>
                <w:rFonts w:eastAsia="TimesNewRomanPSMT"/>
                <w:sz w:val="24"/>
                <w:szCs w:val="24"/>
              </w:rPr>
              <w:t>строить</w:t>
            </w:r>
            <w:proofErr w:type="gramEnd"/>
            <w:r w:rsidRPr="00DB1602">
              <w:rPr>
                <w:rFonts w:eastAsia="TimesNewRomanPSMT"/>
                <w:sz w:val="24"/>
                <w:szCs w:val="24"/>
              </w:rPr>
              <w:t xml:space="preserve"> устную и письменную речь;</w:t>
            </w:r>
          </w:p>
        </w:tc>
        <w:tc>
          <w:tcPr>
            <w:tcW w:w="2976" w:type="dxa"/>
          </w:tcPr>
          <w:p w:rsidR="003405B2" w:rsidRPr="00DB1602" w:rsidRDefault="003405B2" w:rsidP="00972E75">
            <w:pPr>
              <w:widowControl w:val="0"/>
              <w:spacing w:line="276" w:lineRule="auto"/>
              <w:rPr>
                <w:rFonts w:eastAsiaTheme="minorHAnsi"/>
                <w:sz w:val="24"/>
                <w:szCs w:val="24"/>
              </w:rPr>
            </w:pPr>
            <w:r w:rsidRPr="00DB1602">
              <w:rPr>
                <w:rFonts w:eastAsia="TimesNewRomanPSMT"/>
                <w:sz w:val="24"/>
                <w:szCs w:val="24"/>
              </w:rPr>
              <w:t>навыками группового общения</w:t>
            </w:r>
          </w:p>
        </w:tc>
      </w:tr>
      <w:tr w:rsidR="003405B2" w:rsidRPr="00DB1602" w:rsidTr="001E2AB6">
        <w:trPr>
          <w:trHeight w:val="520"/>
        </w:trPr>
        <w:tc>
          <w:tcPr>
            <w:tcW w:w="1114" w:type="dxa"/>
          </w:tcPr>
          <w:p w:rsidR="003405B2" w:rsidRPr="00DB1602" w:rsidRDefault="003405B2" w:rsidP="00972E75">
            <w:pPr>
              <w:widowControl w:val="0"/>
              <w:spacing w:line="276" w:lineRule="auto"/>
              <w:rPr>
                <w:sz w:val="24"/>
                <w:szCs w:val="24"/>
              </w:rPr>
            </w:pPr>
            <w:r w:rsidRPr="00DB1602">
              <w:rPr>
                <w:sz w:val="24"/>
                <w:szCs w:val="24"/>
              </w:rPr>
              <w:t>ОК-</w:t>
            </w:r>
            <w:r w:rsidR="00687911" w:rsidRPr="00DB1602">
              <w:rPr>
                <w:sz w:val="24"/>
                <w:szCs w:val="24"/>
              </w:rPr>
              <w:t>4</w:t>
            </w:r>
          </w:p>
        </w:tc>
        <w:tc>
          <w:tcPr>
            <w:tcW w:w="5123" w:type="dxa"/>
          </w:tcPr>
          <w:p w:rsidR="003405B2" w:rsidRPr="00DB1602" w:rsidRDefault="00687911" w:rsidP="00972E75">
            <w:pPr>
              <w:spacing w:line="276" w:lineRule="auto"/>
              <w:rPr>
                <w:sz w:val="24"/>
                <w:szCs w:val="24"/>
              </w:rPr>
            </w:pPr>
            <w:r w:rsidRPr="00DB1602">
              <w:rPr>
                <w:sz w:val="24"/>
                <w:szCs w:val="24"/>
              </w:rPr>
              <w:t>Осуществлять поиск и использование информации, необходимой для эффективного выполнения профессиональных задач.</w:t>
            </w:r>
          </w:p>
        </w:tc>
        <w:tc>
          <w:tcPr>
            <w:tcW w:w="3119" w:type="dxa"/>
          </w:tcPr>
          <w:p w:rsidR="003405B2" w:rsidRPr="00DB1602" w:rsidRDefault="001528ED" w:rsidP="00972E75">
            <w:pPr>
              <w:widowControl w:val="0"/>
              <w:spacing w:line="276" w:lineRule="auto"/>
              <w:rPr>
                <w:sz w:val="24"/>
                <w:szCs w:val="24"/>
              </w:rPr>
            </w:pPr>
            <w:r>
              <w:rPr>
                <w:sz w:val="24"/>
                <w:szCs w:val="24"/>
              </w:rPr>
              <w:t>Методы и способы сбора необходимой информации</w:t>
            </w:r>
          </w:p>
        </w:tc>
        <w:tc>
          <w:tcPr>
            <w:tcW w:w="3402" w:type="dxa"/>
          </w:tcPr>
          <w:p w:rsidR="003405B2" w:rsidRPr="001528ED" w:rsidRDefault="001528ED" w:rsidP="00972E75">
            <w:pPr>
              <w:widowControl w:val="0"/>
              <w:spacing w:line="276" w:lineRule="auto"/>
              <w:rPr>
                <w:sz w:val="24"/>
                <w:szCs w:val="24"/>
              </w:rPr>
            </w:pPr>
            <w:r w:rsidRPr="001528ED">
              <w:rPr>
                <w:sz w:val="24"/>
                <w:szCs w:val="24"/>
              </w:rPr>
              <w:t>Использовать информацию, полученную в результате исследований.</w:t>
            </w:r>
          </w:p>
        </w:tc>
        <w:tc>
          <w:tcPr>
            <w:tcW w:w="2976" w:type="dxa"/>
          </w:tcPr>
          <w:p w:rsidR="003405B2" w:rsidRPr="009F6DE7" w:rsidRDefault="009F6DE7" w:rsidP="00972E75">
            <w:pPr>
              <w:widowControl w:val="0"/>
              <w:spacing w:line="276" w:lineRule="auto"/>
              <w:rPr>
                <w:sz w:val="24"/>
                <w:szCs w:val="24"/>
              </w:rPr>
            </w:pPr>
            <w:r w:rsidRPr="009F6DE7">
              <w:rPr>
                <w:sz w:val="24"/>
                <w:szCs w:val="24"/>
              </w:rPr>
              <w:t>Методами разработки и реализации программ;</w:t>
            </w:r>
          </w:p>
        </w:tc>
      </w:tr>
      <w:tr w:rsidR="003405B2" w:rsidRPr="00DB1602" w:rsidTr="001E2AB6">
        <w:trPr>
          <w:trHeight w:val="971"/>
        </w:trPr>
        <w:tc>
          <w:tcPr>
            <w:tcW w:w="1114" w:type="dxa"/>
          </w:tcPr>
          <w:p w:rsidR="003405B2" w:rsidRPr="00DB1602" w:rsidRDefault="003405B2" w:rsidP="00972E75">
            <w:pPr>
              <w:widowControl w:val="0"/>
              <w:spacing w:line="276" w:lineRule="auto"/>
              <w:rPr>
                <w:sz w:val="24"/>
                <w:szCs w:val="24"/>
              </w:rPr>
            </w:pPr>
            <w:r w:rsidRPr="00DB1602">
              <w:rPr>
                <w:sz w:val="24"/>
                <w:szCs w:val="24"/>
              </w:rPr>
              <w:t>ПК-1</w:t>
            </w:r>
            <w:r w:rsidR="00687911" w:rsidRPr="00DB1602">
              <w:rPr>
                <w:sz w:val="24"/>
                <w:szCs w:val="24"/>
              </w:rPr>
              <w:t xml:space="preserve">.1 </w:t>
            </w:r>
          </w:p>
        </w:tc>
        <w:tc>
          <w:tcPr>
            <w:tcW w:w="5123" w:type="dxa"/>
          </w:tcPr>
          <w:p w:rsidR="003405B2" w:rsidRPr="00DB1602" w:rsidRDefault="00687911" w:rsidP="004F5CD8">
            <w:pPr>
              <w:autoSpaceDE w:val="0"/>
              <w:autoSpaceDN w:val="0"/>
              <w:adjustRightInd w:val="0"/>
              <w:spacing w:line="276" w:lineRule="auto"/>
              <w:rPr>
                <w:rFonts w:eastAsia="TimesNewRomanPSMT"/>
                <w:sz w:val="24"/>
                <w:szCs w:val="24"/>
              </w:rPr>
            </w:pPr>
            <w:r w:rsidRPr="00DB1602">
              <w:rPr>
                <w:sz w:val="24"/>
                <w:szCs w:val="24"/>
              </w:rPr>
              <w:t xml:space="preserve">Осуществлять профессиональное толкование нормативных актов для реализации прав граждан в сфере </w:t>
            </w:r>
            <w:r w:rsidR="004F5CD8">
              <w:rPr>
                <w:sz w:val="24"/>
                <w:szCs w:val="24"/>
              </w:rPr>
              <w:t>банковского дела</w:t>
            </w:r>
            <w:r w:rsidRPr="00DB1602">
              <w:rPr>
                <w:sz w:val="24"/>
                <w:szCs w:val="24"/>
              </w:rPr>
              <w:t>.</w:t>
            </w:r>
          </w:p>
        </w:tc>
        <w:tc>
          <w:tcPr>
            <w:tcW w:w="3119" w:type="dxa"/>
          </w:tcPr>
          <w:p w:rsidR="003405B2" w:rsidRPr="00DB1602" w:rsidRDefault="001528ED" w:rsidP="00972E75">
            <w:pPr>
              <w:widowControl w:val="0"/>
              <w:spacing w:line="276" w:lineRule="auto"/>
              <w:rPr>
                <w:sz w:val="24"/>
                <w:szCs w:val="24"/>
              </w:rPr>
            </w:pPr>
            <w:r>
              <w:rPr>
                <w:sz w:val="24"/>
                <w:szCs w:val="24"/>
              </w:rPr>
              <w:t>Нормативно-правовые акты</w:t>
            </w:r>
          </w:p>
        </w:tc>
        <w:tc>
          <w:tcPr>
            <w:tcW w:w="3402" w:type="dxa"/>
          </w:tcPr>
          <w:p w:rsidR="003405B2" w:rsidRPr="00DB1602" w:rsidRDefault="001528ED" w:rsidP="00972E75">
            <w:pPr>
              <w:widowControl w:val="0"/>
              <w:spacing w:line="276" w:lineRule="auto"/>
              <w:rPr>
                <w:sz w:val="24"/>
                <w:szCs w:val="24"/>
              </w:rPr>
            </w:pPr>
            <w:r>
              <w:rPr>
                <w:sz w:val="24"/>
                <w:szCs w:val="24"/>
              </w:rPr>
              <w:t>Пользоваться нормативно-правовыми актами</w:t>
            </w:r>
          </w:p>
        </w:tc>
        <w:tc>
          <w:tcPr>
            <w:tcW w:w="2976" w:type="dxa"/>
          </w:tcPr>
          <w:p w:rsidR="003405B2" w:rsidRPr="00DB1602" w:rsidRDefault="001528ED" w:rsidP="00972E75">
            <w:pPr>
              <w:widowControl w:val="0"/>
              <w:spacing w:line="276" w:lineRule="auto"/>
              <w:rPr>
                <w:sz w:val="24"/>
                <w:szCs w:val="24"/>
              </w:rPr>
            </w:pPr>
            <w:r w:rsidRPr="00DB1602">
              <w:rPr>
                <w:rFonts w:eastAsia="TimesNewRomanPSMT"/>
                <w:sz w:val="24"/>
                <w:szCs w:val="24"/>
              </w:rPr>
              <w:t>навыками общения</w:t>
            </w:r>
          </w:p>
        </w:tc>
      </w:tr>
    </w:tbl>
    <w:p w:rsidR="00972E75" w:rsidRDefault="00972E75" w:rsidP="0007265E">
      <w:pPr>
        <w:pStyle w:val="a"/>
        <w:numPr>
          <w:ilvl w:val="0"/>
          <w:numId w:val="0"/>
        </w:numPr>
        <w:spacing w:line="240" w:lineRule="auto"/>
        <w:ind w:left="1068" w:hanging="360"/>
        <w:jc w:val="center"/>
        <w:rPr>
          <w:b/>
        </w:rPr>
      </w:pPr>
    </w:p>
    <w:p w:rsidR="00972E75" w:rsidRDefault="00972E75">
      <w:pPr>
        <w:spacing w:after="200" w:line="288" w:lineRule="auto"/>
        <w:rPr>
          <w:b/>
          <w:sz w:val="24"/>
          <w:szCs w:val="24"/>
        </w:rPr>
      </w:pPr>
      <w:r>
        <w:rPr>
          <w:b/>
        </w:rPr>
        <w:br w:type="page"/>
      </w:r>
    </w:p>
    <w:p w:rsidR="0007265E" w:rsidRDefault="000C2DD5" w:rsidP="0007265E">
      <w:pPr>
        <w:pStyle w:val="a"/>
        <w:numPr>
          <w:ilvl w:val="0"/>
          <w:numId w:val="0"/>
        </w:numPr>
        <w:spacing w:line="240" w:lineRule="auto"/>
        <w:ind w:left="1068" w:hanging="360"/>
        <w:jc w:val="center"/>
        <w:rPr>
          <w:b/>
        </w:rPr>
      </w:pPr>
      <w:r>
        <w:rPr>
          <w:b/>
        </w:rPr>
        <w:lastRenderedPageBreak/>
        <w:t xml:space="preserve">3. </w:t>
      </w:r>
      <w:r w:rsidR="0007265E">
        <w:rPr>
          <w:b/>
        </w:rPr>
        <w:t>ОБЪЕМ ДИСЦИПЛИНЫ И ВИДЫ УЧЕБНОЙ РАБОТЫ</w:t>
      </w:r>
    </w:p>
    <w:p w:rsidR="000C2DD5" w:rsidRDefault="000C2DD5" w:rsidP="000C2DD5">
      <w:pPr>
        <w:spacing w:line="360" w:lineRule="auto"/>
        <w:ind w:left="708" w:firstLine="709"/>
        <w:jc w:val="center"/>
        <w:rPr>
          <w:b/>
          <w:sz w:val="24"/>
          <w:szCs w:val="24"/>
          <w:u w:val="single"/>
        </w:rPr>
      </w:pPr>
    </w:p>
    <w:p w:rsidR="000C2DD5" w:rsidRDefault="000C2DD5" w:rsidP="000C2DD5">
      <w:pPr>
        <w:spacing w:line="360" w:lineRule="auto"/>
        <w:ind w:firstLine="709"/>
        <w:jc w:val="both"/>
        <w:rPr>
          <w:b/>
          <w:sz w:val="24"/>
          <w:szCs w:val="24"/>
        </w:rPr>
      </w:pPr>
      <w:r>
        <w:rPr>
          <w:b/>
          <w:sz w:val="24"/>
          <w:szCs w:val="24"/>
        </w:rPr>
        <w:t>3.1. Объем учебной дисциплины и виды учебной работы</w:t>
      </w:r>
    </w:p>
    <w:p w:rsidR="000C2DD5" w:rsidRDefault="000C2DD5" w:rsidP="000C2DD5">
      <w:pPr>
        <w:pStyle w:val="a"/>
        <w:numPr>
          <w:ilvl w:val="0"/>
          <w:numId w:val="0"/>
        </w:numPr>
        <w:spacing w:line="240" w:lineRule="auto"/>
        <w:ind w:left="708"/>
        <w:jc w:val="right"/>
        <w:rPr>
          <w:b/>
        </w:rPr>
      </w:pPr>
    </w:p>
    <w:tbl>
      <w:tblPr>
        <w:tblW w:w="16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2"/>
        <w:gridCol w:w="3396"/>
        <w:gridCol w:w="3327"/>
      </w:tblGrid>
      <w:tr w:rsidR="000C2DD5" w:rsidRPr="002952DA" w:rsidTr="001E2AB6">
        <w:trPr>
          <w:trHeight w:val="23"/>
        </w:trPr>
        <w:tc>
          <w:tcPr>
            <w:tcW w:w="9502" w:type="dxa"/>
            <w:tcBorders>
              <w:top w:val="single" w:sz="4" w:space="0" w:color="auto"/>
              <w:left w:val="single" w:sz="4" w:space="0" w:color="auto"/>
              <w:bottom w:val="single" w:sz="4" w:space="0" w:color="auto"/>
              <w:right w:val="single" w:sz="4" w:space="0" w:color="auto"/>
            </w:tcBorders>
            <w:shd w:val="clear" w:color="auto" w:fill="auto"/>
            <w:vAlign w:val="center"/>
          </w:tcPr>
          <w:p w:rsidR="000C2DD5" w:rsidRPr="006A2ACE" w:rsidRDefault="000C2DD5" w:rsidP="00EB24A1">
            <w:pPr>
              <w:pStyle w:val="132"/>
              <w:spacing w:line="240" w:lineRule="auto"/>
              <w:jc w:val="center"/>
              <w:rPr>
                <w:rFonts w:ascii="Times New Roman" w:hAnsi="Times New Roman" w:cs="Times New Roman"/>
                <w:b/>
                <w:sz w:val="24"/>
                <w:szCs w:val="24"/>
              </w:rPr>
            </w:pPr>
            <w:proofErr w:type="spellStart"/>
            <w:r w:rsidRPr="006A2ACE">
              <w:rPr>
                <w:rFonts w:ascii="Times New Roman" w:hAnsi="Times New Roman" w:cs="Times New Roman"/>
                <w:b/>
                <w:sz w:val="20"/>
              </w:rPr>
              <w:t>Вид</w:t>
            </w:r>
            <w:proofErr w:type="spellEnd"/>
            <w:r w:rsidRPr="006A2ACE">
              <w:rPr>
                <w:rFonts w:ascii="Times New Roman" w:hAnsi="Times New Roman" w:cs="Times New Roman"/>
                <w:b/>
                <w:sz w:val="20"/>
              </w:rPr>
              <w:t xml:space="preserve"> </w:t>
            </w:r>
            <w:proofErr w:type="spellStart"/>
            <w:r w:rsidRPr="006A2ACE">
              <w:rPr>
                <w:rFonts w:ascii="Times New Roman" w:hAnsi="Times New Roman" w:cs="Times New Roman"/>
                <w:b/>
                <w:sz w:val="20"/>
              </w:rPr>
              <w:t>учебной</w:t>
            </w:r>
            <w:proofErr w:type="spellEnd"/>
            <w:r w:rsidRPr="006A2ACE">
              <w:rPr>
                <w:rFonts w:ascii="Times New Roman" w:hAnsi="Times New Roman" w:cs="Times New Roman"/>
                <w:b/>
                <w:sz w:val="20"/>
              </w:rPr>
              <w:t xml:space="preserve"> </w:t>
            </w:r>
            <w:proofErr w:type="spellStart"/>
            <w:r w:rsidRPr="006A2ACE">
              <w:rPr>
                <w:rFonts w:ascii="Times New Roman" w:hAnsi="Times New Roman" w:cs="Times New Roman"/>
                <w:b/>
                <w:sz w:val="20"/>
              </w:rPr>
              <w:t>работы</w:t>
            </w:r>
            <w:proofErr w:type="spellEnd"/>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rsidR="000C2DD5" w:rsidRDefault="000C2DD5" w:rsidP="00EB24A1">
            <w:pPr>
              <w:pStyle w:val="130"/>
              <w:spacing w:after="0" w:line="240" w:lineRule="auto"/>
              <w:rPr>
                <w:rFonts w:ascii="Times New Roman" w:hAnsi="Times New Roman" w:cs="Times New Roman"/>
                <w:sz w:val="20"/>
                <w:lang w:val="ru-RU"/>
              </w:rPr>
            </w:pPr>
          </w:p>
          <w:p w:rsidR="000C2DD5" w:rsidRPr="006A2ACE" w:rsidRDefault="000C2DD5" w:rsidP="00EB24A1">
            <w:pPr>
              <w:pStyle w:val="130"/>
              <w:spacing w:after="0" w:line="240" w:lineRule="auto"/>
              <w:rPr>
                <w:rFonts w:ascii="Times New Roman" w:hAnsi="Times New Roman" w:cs="Times New Roman"/>
                <w:sz w:val="24"/>
                <w:szCs w:val="24"/>
              </w:rPr>
            </w:pPr>
            <w:proofErr w:type="spellStart"/>
            <w:r w:rsidRPr="006A2ACE">
              <w:rPr>
                <w:rFonts w:ascii="Times New Roman" w:hAnsi="Times New Roman" w:cs="Times New Roman"/>
                <w:sz w:val="20"/>
              </w:rPr>
              <w:t>Всего</w:t>
            </w:r>
            <w:proofErr w:type="spellEnd"/>
            <w:r w:rsidRPr="006A2ACE">
              <w:rPr>
                <w:rFonts w:ascii="Times New Roman" w:hAnsi="Times New Roman" w:cs="Times New Roman"/>
                <w:sz w:val="20"/>
              </w:rPr>
              <w:t xml:space="preserve"> </w:t>
            </w:r>
            <w:proofErr w:type="spellStart"/>
            <w:r w:rsidRPr="006A2ACE">
              <w:rPr>
                <w:rFonts w:ascii="Times New Roman" w:hAnsi="Times New Roman" w:cs="Times New Roman"/>
                <w:sz w:val="20"/>
              </w:rPr>
              <w:t>часов</w:t>
            </w:r>
            <w:proofErr w:type="spellEnd"/>
            <w:r w:rsidRPr="006A2ACE">
              <w:rPr>
                <w:rFonts w:ascii="Times New Roman" w:hAnsi="Times New Roman" w:cs="Times New Roman"/>
                <w:sz w:val="20"/>
              </w:rPr>
              <w:t xml:space="preserve"> </w:t>
            </w:r>
          </w:p>
          <w:p w:rsidR="000C2DD5" w:rsidRPr="006A2ACE" w:rsidRDefault="000C2DD5" w:rsidP="00EB24A1">
            <w:pPr>
              <w:pStyle w:val="132"/>
              <w:spacing w:line="240" w:lineRule="auto"/>
              <w:jc w:val="center"/>
              <w:rPr>
                <w:rFonts w:ascii="Times New Roman" w:hAnsi="Times New Roman" w:cs="Times New Roman"/>
                <w:sz w:val="24"/>
                <w:szCs w:val="24"/>
              </w:rPr>
            </w:pPr>
          </w:p>
        </w:tc>
        <w:tc>
          <w:tcPr>
            <w:tcW w:w="3327" w:type="dxa"/>
            <w:tcBorders>
              <w:top w:val="single" w:sz="4" w:space="0" w:color="auto"/>
              <w:left w:val="single" w:sz="4" w:space="0" w:color="auto"/>
              <w:bottom w:val="single" w:sz="4" w:space="0" w:color="auto"/>
              <w:right w:val="single" w:sz="4" w:space="0" w:color="auto"/>
            </w:tcBorders>
            <w:shd w:val="clear" w:color="auto" w:fill="auto"/>
            <w:vAlign w:val="center"/>
          </w:tcPr>
          <w:p w:rsidR="000C2DD5" w:rsidRPr="00D165B3" w:rsidRDefault="004F5CD8" w:rsidP="00EB24A1">
            <w:pPr>
              <w:pStyle w:val="132"/>
              <w:spacing w:line="240" w:lineRule="auto"/>
              <w:jc w:val="center"/>
              <w:rPr>
                <w:rFonts w:ascii="Times New Roman" w:hAnsi="Times New Roman" w:cs="Times New Roman"/>
                <w:b/>
                <w:sz w:val="20"/>
                <w:lang w:val="ru-RU"/>
              </w:rPr>
            </w:pPr>
            <w:r>
              <w:rPr>
                <w:rFonts w:ascii="Times New Roman" w:hAnsi="Times New Roman" w:cs="Times New Roman"/>
                <w:b/>
                <w:sz w:val="20"/>
                <w:lang w:val="ru-RU"/>
              </w:rPr>
              <w:t>2</w:t>
            </w:r>
            <w:r w:rsidR="000C2DD5">
              <w:rPr>
                <w:rFonts w:ascii="Times New Roman" w:hAnsi="Times New Roman" w:cs="Times New Roman"/>
                <w:b/>
                <w:sz w:val="20"/>
              </w:rPr>
              <w:t xml:space="preserve"> </w:t>
            </w:r>
            <w:r w:rsidR="000C2DD5">
              <w:rPr>
                <w:rFonts w:ascii="Times New Roman" w:hAnsi="Times New Roman" w:cs="Times New Roman"/>
                <w:b/>
                <w:sz w:val="20"/>
                <w:lang w:val="ru-RU"/>
              </w:rPr>
              <w:t>семестр</w:t>
            </w:r>
          </w:p>
        </w:tc>
      </w:tr>
      <w:tr w:rsidR="000C2DD5" w:rsidRPr="002952DA" w:rsidTr="001E2AB6">
        <w:trPr>
          <w:trHeight w:val="23"/>
        </w:trPr>
        <w:tc>
          <w:tcPr>
            <w:tcW w:w="9502" w:type="dxa"/>
            <w:tcBorders>
              <w:top w:val="single" w:sz="4" w:space="0" w:color="auto"/>
              <w:left w:val="single" w:sz="4" w:space="0" w:color="auto"/>
              <w:bottom w:val="single" w:sz="4" w:space="0" w:color="auto"/>
              <w:right w:val="single" w:sz="4" w:space="0" w:color="auto"/>
            </w:tcBorders>
            <w:shd w:val="clear" w:color="auto" w:fill="E0E0E0"/>
          </w:tcPr>
          <w:p w:rsidR="000C2DD5" w:rsidRPr="006A2ACE" w:rsidRDefault="000C2DD5" w:rsidP="00EB24A1">
            <w:pPr>
              <w:pStyle w:val="132"/>
              <w:spacing w:line="240" w:lineRule="auto"/>
              <w:rPr>
                <w:rFonts w:ascii="Times New Roman" w:hAnsi="Times New Roman" w:cs="Times New Roman"/>
                <w:b/>
                <w:sz w:val="24"/>
                <w:szCs w:val="24"/>
              </w:rPr>
            </w:pPr>
            <w:proofErr w:type="spellStart"/>
            <w:r w:rsidRPr="006A2ACE">
              <w:rPr>
                <w:rFonts w:ascii="Times New Roman" w:hAnsi="Times New Roman" w:cs="Times New Roman"/>
                <w:b/>
                <w:sz w:val="24"/>
                <w:szCs w:val="24"/>
              </w:rPr>
              <w:t>Аудиторные</w:t>
            </w:r>
            <w:proofErr w:type="spellEnd"/>
            <w:r w:rsidRPr="006A2ACE">
              <w:rPr>
                <w:rFonts w:ascii="Times New Roman" w:hAnsi="Times New Roman" w:cs="Times New Roman"/>
                <w:b/>
                <w:sz w:val="24"/>
                <w:szCs w:val="24"/>
              </w:rPr>
              <w:t xml:space="preserve"> </w:t>
            </w:r>
            <w:proofErr w:type="spellStart"/>
            <w:r w:rsidRPr="006A2ACE">
              <w:rPr>
                <w:rFonts w:ascii="Times New Roman" w:hAnsi="Times New Roman" w:cs="Times New Roman"/>
                <w:b/>
                <w:sz w:val="24"/>
                <w:szCs w:val="24"/>
              </w:rPr>
              <w:t>занятия</w:t>
            </w:r>
            <w:proofErr w:type="spellEnd"/>
            <w:r w:rsidRPr="006A2ACE">
              <w:rPr>
                <w:rFonts w:ascii="Times New Roman" w:hAnsi="Times New Roman" w:cs="Times New Roman"/>
                <w:b/>
                <w:sz w:val="24"/>
                <w:szCs w:val="24"/>
              </w:rPr>
              <w:t xml:space="preserve"> (</w:t>
            </w:r>
            <w:proofErr w:type="spellStart"/>
            <w:r w:rsidRPr="006A2ACE">
              <w:rPr>
                <w:rFonts w:ascii="Times New Roman" w:hAnsi="Times New Roman" w:cs="Times New Roman"/>
                <w:b/>
                <w:sz w:val="24"/>
                <w:szCs w:val="24"/>
              </w:rPr>
              <w:t>всего</w:t>
            </w:r>
            <w:proofErr w:type="spellEnd"/>
            <w:r w:rsidRPr="006A2ACE">
              <w:rPr>
                <w:rFonts w:ascii="Times New Roman" w:hAnsi="Times New Roman" w:cs="Times New Roman"/>
                <w:b/>
                <w:sz w:val="24"/>
                <w:szCs w:val="24"/>
              </w:rPr>
              <w:t>)</w:t>
            </w:r>
          </w:p>
        </w:tc>
        <w:tc>
          <w:tcPr>
            <w:tcW w:w="3396" w:type="dxa"/>
            <w:tcBorders>
              <w:top w:val="single" w:sz="4" w:space="0" w:color="auto"/>
              <w:left w:val="single" w:sz="4" w:space="0" w:color="auto"/>
              <w:bottom w:val="single" w:sz="4" w:space="0" w:color="auto"/>
              <w:right w:val="single" w:sz="4" w:space="0" w:color="auto"/>
            </w:tcBorders>
            <w:shd w:val="clear" w:color="auto" w:fill="E0E0E0"/>
          </w:tcPr>
          <w:p w:rsidR="000C2DD5" w:rsidRPr="00D165B3" w:rsidRDefault="004F5CD8" w:rsidP="00EB24A1">
            <w:pPr>
              <w:pStyle w:val="132"/>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3327" w:type="dxa"/>
            <w:tcBorders>
              <w:top w:val="single" w:sz="4" w:space="0" w:color="auto"/>
              <w:left w:val="single" w:sz="4" w:space="0" w:color="auto"/>
              <w:bottom w:val="single" w:sz="4" w:space="0" w:color="auto"/>
              <w:right w:val="single" w:sz="4" w:space="0" w:color="auto"/>
            </w:tcBorders>
            <w:shd w:val="clear" w:color="auto" w:fill="E0E0E0"/>
          </w:tcPr>
          <w:p w:rsidR="000C2DD5" w:rsidRPr="00D165B3" w:rsidRDefault="004F5CD8" w:rsidP="00EB24A1">
            <w:pPr>
              <w:pStyle w:val="132"/>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r>
      <w:tr w:rsidR="000C2DD5" w:rsidRPr="002952DA" w:rsidTr="001E2AB6">
        <w:trPr>
          <w:trHeight w:val="129"/>
        </w:trPr>
        <w:tc>
          <w:tcPr>
            <w:tcW w:w="9502"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rPr>
                <w:rFonts w:ascii="Times New Roman" w:hAnsi="Times New Roman" w:cs="Times New Roman"/>
                <w:sz w:val="24"/>
                <w:szCs w:val="24"/>
              </w:rPr>
            </w:pPr>
            <w:r w:rsidRPr="006A2ACE">
              <w:rPr>
                <w:rFonts w:ascii="Times New Roman" w:hAnsi="Times New Roman" w:cs="Times New Roman"/>
                <w:sz w:val="24"/>
                <w:szCs w:val="24"/>
              </w:rPr>
              <w:t xml:space="preserve">В </w:t>
            </w:r>
            <w:proofErr w:type="spellStart"/>
            <w:r w:rsidRPr="006A2ACE">
              <w:rPr>
                <w:rFonts w:ascii="Times New Roman" w:hAnsi="Times New Roman" w:cs="Times New Roman"/>
                <w:sz w:val="24"/>
                <w:szCs w:val="24"/>
              </w:rPr>
              <w:t>том</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числе</w:t>
            </w:r>
            <w:proofErr w:type="spellEnd"/>
            <w:r w:rsidRPr="006A2ACE">
              <w:rPr>
                <w:rFonts w:ascii="Times New Roman" w:hAnsi="Times New Roman" w:cs="Times New Roman"/>
                <w:sz w:val="24"/>
                <w:szCs w:val="24"/>
              </w:rPr>
              <w:t>:</w:t>
            </w:r>
          </w:p>
        </w:tc>
        <w:tc>
          <w:tcPr>
            <w:tcW w:w="3396"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rPr>
                <w:rFonts w:ascii="Times New Roman" w:hAnsi="Times New Roman" w:cs="Times New Roman"/>
                <w:sz w:val="24"/>
                <w:szCs w:val="24"/>
              </w:rPr>
            </w:pPr>
          </w:p>
        </w:tc>
        <w:tc>
          <w:tcPr>
            <w:tcW w:w="3327"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rPr>
                <w:rFonts w:ascii="Times New Roman" w:hAnsi="Times New Roman" w:cs="Times New Roman"/>
                <w:sz w:val="24"/>
                <w:szCs w:val="24"/>
              </w:rPr>
            </w:pPr>
          </w:p>
        </w:tc>
      </w:tr>
      <w:tr w:rsidR="000C2DD5" w:rsidRPr="002952DA" w:rsidTr="001E2AB6">
        <w:trPr>
          <w:trHeight w:val="154"/>
        </w:trPr>
        <w:tc>
          <w:tcPr>
            <w:tcW w:w="9502"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ind w:left="365"/>
              <w:rPr>
                <w:rFonts w:ascii="Times New Roman" w:hAnsi="Times New Roman" w:cs="Times New Roman"/>
                <w:sz w:val="24"/>
                <w:szCs w:val="24"/>
              </w:rPr>
            </w:pPr>
            <w:proofErr w:type="spellStart"/>
            <w:r w:rsidRPr="006A2ACE">
              <w:rPr>
                <w:rFonts w:ascii="Times New Roman" w:hAnsi="Times New Roman" w:cs="Times New Roman"/>
                <w:sz w:val="24"/>
                <w:szCs w:val="24"/>
              </w:rPr>
              <w:t>лекции</w:t>
            </w:r>
            <w:proofErr w:type="spellEnd"/>
            <w:r w:rsidRPr="006A2ACE">
              <w:rPr>
                <w:rFonts w:ascii="Times New Roman" w:hAnsi="Times New Roman" w:cs="Times New Roman"/>
                <w:sz w:val="24"/>
                <w:szCs w:val="24"/>
              </w:rPr>
              <w:t xml:space="preserve"> (Л)</w:t>
            </w:r>
          </w:p>
        </w:tc>
        <w:tc>
          <w:tcPr>
            <w:tcW w:w="3396" w:type="dxa"/>
            <w:tcBorders>
              <w:top w:val="single" w:sz="4" w:space="0" w:color="auto"/>
              <w:left w:val="single" w:sz="4" w:space="0" w:color="auto"/>
              <w:bottom w:val="single" w:sz="4" w:space="0" w:color="auto"/>
              <w:right w:val="single" w:sz="4" w:space="0" w:color="auto"/>
            </w:tcBorders>
          </w:tcPr>
          <w:p w:rsidR="000C2DD5" w:rsidRPr="00D165B3" w:rsidRDefault="004F5CD8" w:rsidP="00EB24A1">
            <w:pPr>
              <w:pStyle w:val="132"/>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56</w:t>
            </w:r>
          </w:p>
        </w:tc>
        <w:tc>
          <w:tcPr>
            <w:tcW w:w="3327" w:type="dxa"/>
            <w:tcBorders>
              <w:top w:val="single" w:sz="4" w:space="0" w:color="auto"/>
              <w:left w:val="single" w:sz="4" w:space="0" w:color="auto"/>
              <w:bottom w:val="single" w:sz="4" w:space="0" w:color="auto"/>
              <w:right w:val="single" w:sz="4" w:space="0" w:color="auto"/>
            </w:tcBorders>
          </w:tcPr>
          <w:p w:rsidR="000C2DD5" w:rsidRPr="00D165B3" w:rsidRDefault="004F5CD8" w:rsidP="00EB24A1">
            <w:pPr>
              <w:pStyle w:val="132"/>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56</w:t>
            </w:r>
          </w:p>
        </w:tc>
      </w:tr>
      <w:tr w:rsidR="000C2DD5" w:rsidRPr="002952DA" w:rsidTr="001E2AB6">
        <w:trPr>
          <w:trHeight w:val="23"/>
        </w:trPr>
        <w:tc>
          <w:tcPr>
            <w:tcW w:w="9502"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ind w:left="365"/>
              <w:rPr>
                <w:rFonts w:ascii="Times New Roman" w:hAnsi="Times New Roman" w:cs="Times New Roman"/>
                <w:sz w:val="24"/>
                <w:szCs w:val="24"/>
              </w:rPr>
            </w:pPr>
            <w:proofErr w:type="spellStart"/>
            <w:r w:rsidRPr="006A2ACE">
              <w:rPr>
                <w:rFonts w:ascii="Times New Roman" w:hAnsi="Times New Roman" w:cs="Times New Roman"/>
                <w:sz w:val="24"/>
                <w:szCs w:val="24"/>
              </w:rPr>
              <w:t>практические</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занятия</w:t>
            </w:r>
            <w:proofErr w:type="spellEnd"/>
            <w:r w:rsidRPr="006A2ACE">
              <w:rPr>
                <w:rFonts w:ascii="Times New Roman" w:hAnsi="Times New Roman" w:cs="Times New Roman"/>
                <w:sz w:val="24"/>
                <w:szCs w:val="24"/>
              </w:rPr>
              <w:t xml:space="preserve"> (ПЗ)</w:t>
            </w:r>
          </w:p>
        </w:tc>
        <w:tc>
          <w:tcPr>
            <w:tcW w:w="3396" w:type="dxa"/>
            <w:tcBorders>
              <w:top w:val="single" w:sz="4" w:space="0" w:color="auto"/>
              <w:left w:val="single" w:sz="4" w:space="0" w:color="auto"/>
              <w:bottom w:val="single" w:sz="4" w:space="0" w:color="auto"/>
              <w:right w:val="single" w:sz="4" w:space="0" w:color="auto"/>
            </w:tcBorders>
          </w:tcPr>
          <w:p w:rsidR="000C2DD5" w:rsidRPr="00D165B3" w:rsidRDefault="000C2DD5" w:rsidP="004F5CD8">
            <w:pPr>
              <w:pStyle w:val="132"/>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r w:rsidR="004F5CD8">
              <w:rPr>
                <w:rFonts w:ascii="Times New Roman" w:hAnsi="Times New Roman" w:cs="Times New Roman"/>
                <w:b/>
                <w:sz w:val="24"/>
                <w:szCs w:val="24"/>
                <w:lang w:val="ru-RU"/>
              </w:rPr>
              <w:t>4</w:t>
            </w:r>
          </w:p>
        </w:tc>
        <w:tc>
          <w:tcPr>
            <w:tcW w:w="3327" w:type="dxa"/>
            <w:tcBorders>
              <w:top w:val="single" w:sz="4" w:space="0" w:color="auto"/>
              <w:left w:val="single" w:sz="4" w:space="0" w:color="auto"/>
              <w:bottom w:val="single" w:sz="4" w:space="0" w:color="auto"/>
              <w:right w:val="single" w:sz="4" w:space="0" w:color="auto"/>
            </w:tcBorders>
          </w:tcPr>
          <w:p w:rsidR="000C2DD5" w:rsidRPr="00D165B3" w:rsidRDefault="000C2DD5" w:rsidP="004F5CD8">
            <w:pPr>
              <w:pStyle w:val="132"/>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r w:rsidR="004F5CD8">
              <w:rPr>
                <w:rFonts w:ascii="Times New Roman" w:hAnsi="Times New Roman" w:cs="Times New Roman"/>
                <w:b/>
                <w:sz w:val="24"/>
                <w:szCs w:val="24"/>
                <w:lang w:val="ru-RU"/>
              </w:rPr>
              <w:t>4</w:t>
            </w:r>
          </w:p>
        </w:tc>
      </w:tr>
      <w:tr w:rsidR="000C2DD5" w:rsidRPr="002952DA" w:rsidTr="001E2AB6">
        <w:trPr>
          <w:trHeight w:val="194"/>
        </w:trPr>
        <w:tc>
          <w:tcPr>
            <w:tcW w:w="9502"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ind w:left="365"/>
              <w:rPr>
                <w:rFonts w:ascii="Times New Roman" w:hAnsi="Times New Roman" w:cs="Times New Roman"/>
                <w:sz w:val="24"/>
                <w:szCs w:val="24"/>
              </w:rPr>
            </w:pPr>
            <w:proofErr w:type="spellStart"/>
            <w:r w:rsidRPr="006A2ACE">
              <w:rPr>
                <w:rFonts w:ascii="Times New Roman" w:hAnsi="Times New Roman" w:cs="Times New Roman"/>
                <w:sz w:val="24"/>
                <w:szCs w:val="24"/>
              </w:rPr>
              <w:t>семинары</w:t>
            </w:r>
            <w:proofErr w:type="spellEnd"/>
            <w:r w:rsidRPr="006A2ACE">
              <w:rPr>
                <w:rFonts w:ascii="Times New Roman" w:hAnsi="Times New Roman" w:cs="Times New Roman"/>
                <w:sz w:val="24"/>
                <w:szCs w:val="24"/>
              </w:rPr>
              <w:t xml:space="preserve"> (С)</w:t>
            </w:r>
          </w:p>
        </w:tc>
        <w:tc>
          <w:tcPr>
            <w:tcW w:w="3396"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jc w:val="center"/>
              <w:rPr>
                <w:rFonts w:ascii="Times New Roman" w:hAnsi="Times New Roman" w:cs="Times New Roman"/>
                <w:b/>
                <w:sz w:val="24"/>
                <w:szCs w:val="24"/>
              </w:rPr>
            </w:pPr>
            <w:r w:rsidRPr="006A2ACE">
              <w:rPr>
                <w:rFonts w:ascii="Times New Roman" w:hAnsi="Times New Roman" w:cs="Times New Roman"/>
                <w:b/>
                <w:sz w:val="24"/>
                <w:szCs w:val="24"/>
              </w:rPr>
              <w:t>-</w:t>
            </w:r>
          </w:p>
        </w:tc>
        <w:tc>
          <w:tcPr>
            <w:tcW w:w="3327"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jc w:val="center"/>
              <w:rPr>
                <w:rFonts w:ascii="Times New Roman" w:hAnsi="Times New Roman" w:cs="Times New Roman"/>
                <w:b/>
                <w:sz w:val="24"/>
                <w:szCs w:val="24"/>
              </w:rPr>
            </w:pPr>
            <w:r w:rsidRPr="006A2ACE">
              <w:rPr>
                <w:rFonts w:ascii="Times New Roman" w:hAnsi="Times New Roman" w:cs="Times New Roman"/>
                <w:b/>
                <w:sz w:val="24"/>
                <w:szCs w:val="24"/>
              </w:rPr>
              <w:t>-</w:t>
            </w:r>
          </w:p>
        </w:tc>
      </w:tr>
      <w:tr w:rsidR="000C2DD5" w:rsidRPr="002952DA" w:rsidTr="001E2AB6">
        <w:trPr>
          <w:trHeight w:val="23"/>
        </w:trPr>
        <w:tc>
          <w:tcPr>
            <w:tcW w:w="9502"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ind w:left="365"/>
              <w:rPr>
                <w:rFonts w:ascii="Times New Roman" w:hAnsi="Times New Roman" w:cs="Times New Roman"/>
                <w:sz w:val="24"/>
                <w:szCs w:val="24"/>
              </w:rPr>
            </w:pPr>
            <w:proofErr w:type="spellStart"/>
            <w:r w:rsidRPr="006A2ACE">
              <w:rPr>
                <w:rFonts w:ascii="Times New Roman" w:hAnsi="Times New Roman" w:cs="Times New Roman"/>
                <w:sz w:val="24"/>
                <w:szCs w:val="24"/>
              </w:rPr>
              <w:t>лабораторные</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работы</w:t>
            </w:r>
            <w:proofErr w:type="spellEnd"/>
            <w:r w:rsidRPr="006A2ACE">
              <w:rPr>
                <w:rFonts w:ascii="Times New Roman" w:hAnsi="Times New Roman" w:cs="Times New Roman"/>
                <w:sz w:val="24"/>
                <w:szCs w:val="24"/>
              </w:rPr>
              <w:t xml:space="preserve"> (ЛР)</w:t>
            </w:r>
          </w:p>
        </w:tc>
        <w:tc>
          <w:tcPr>
            <w:tcW w:w="3396"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jc w:val="center"/>
              <w:rPr>
                <w:rFonts w:ascii="Times New Roman" w:hAnsi="Times New Roman" w:cs="Times New Roman"/>
                <w:b/>
                <w:sz w:val="24"/>
                <w:szCs w:val="24"/>
              </w:rPr>
            </w:pPr>
            <w:r w:rsidRPr="006A2ACE">
              <w:rPr>
                <w:rFonts w:ascii="Times New Roman" w:hAnsi="Times New Roman" w:cs="Times New Roman"/>
                <w:b/>
                <w:sz w:val="24"/>
                <w:szCs w:val="24"/>
              </w:rPr>
              <w:t>-</w:t>
            </w:r>
          </w:p>
        </w:tc>
        <w:tc>
          <w:tcPr>
            <w:tcW w:w="3327"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jc w:val="center"/>
              <w:rPr>
                <w:rFonts w:ascii="Times New Roman" w:hAnsi="Times New Roman" w:cs="Times New Roman"/>
                <w:b/>
                <w:sz w:val="24"/>
                <w:szCs w:val="24"/>
              </w:rPr>
            </w:pPr>
            <w:r w:rsidRPr="006A2ACE">
              <w:rPr>
                <w:rFonts w:ascii="Times New Roman" w:hAnsi="Times New Roman" w:cs="Times New Roman"/>
                <w:b/>
                <w:sz w:val="24"/>
                <w:szCs w:val="24"/>
              </w:rPr>
              <w:t>-</w:t>
            </w:r>
          </w:p>
        </w:tc>
      </w:tr>
      <w:tr w:rsidR="000C2DD5" w:rsidRPr="002952DA" w:rsidTr="001E2AB6">
        <w:trPr>
          <w:trHeight w:val="23"/>
        </w:trPr>
        <w:tc>
          <w:tcPr>
            <w:tcW w:w="9502"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ind w:left="365"/>
              <w:rPr>
                <w:rFonts w:ascii="Times New Roman" w:hAnsi="Times New Roman" w:cs="Times New Roman"/>
                <w:sz w:val="24"/>
                <w:szCs w:val="24"/>
              </w:rPr>
            </w:pPr>
            <w:proofErr w:type="spellStart"/>
            <w:r w:rsidRPr="006A2ACE">
              <w:rPr>
                <w:rFonts w:ascii="Times New Roman" w:hAnsi="Times New Roman" w:cs="Times New Roman"/>
                <w:sz w:val="24"/>
                <w:szCs w:val="24"/>
              </w:rPr>
              <w:t>аудиторная</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самостоятельная</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работа</w:t>
            </w:r>
            <w:proofErr w:type="spellEnd"/>
            <w:r w:rsidRPr="006A2ACE">
              <w:rPr>
                <w:rFonts w:ascii="Times New Roman" w:hAnsi="Times New Roman" w:cs="Times New Roman"/>
                <w:sz w:val="24"/>
                <w:szCs w:val="24"/>
              </w:rPr>
              <w:t xml:space="preserve"> (АСР)</w:t>
            </w:r>
          </w:p>
        </w:tc>
        <w:tc>
          <w:tcPr>
            <w:tcW w:w="3396"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jc w:val="center"/>
              <w:rPr>
                <w:rFonts w:ascii="Times New Roman" w:hAnsi="Times New Roman" w:cs="Times New Roman"/>
                <w:b/>
                <w:sz w:val="24"/>
                <w:szCs w:val="24"/>
              </w:rPr>
            </w:pPr>
            <w:r w:rsidRPr="006A2ACE">
              <w:rPr>
                <w:rFonts w:ascii="Times New Roman" w:hAnsi="Times New Roman" w:cs="Times New Roman"/>
                <w:b/>
                <w:sz w:val="24"/>
                <w:szCs w:val="24"/>
              </w:rPr>
              <w:t>-</w:t>
            </w:r>
          </w:p>
        </w:tc>
        <w:tc>
          <w:tcPr>
            <w:tcW w:w="3327"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jc w:val="center"/>
              <w:rPr>
                <w:rFonts w:ascii="Times New Roman" w:hAnsi="Times New Roman" w:cs="Times New Roman"/>
                <w:b/>
                <w:sz w:val="24"/>
                <w:szCs w:val="24"/>
              </w:rPr>
            </w:pPr>
            <w:r w:rsidRPr="006A2ACE">
              <w:rPr>
                <w:rFonts w:ascii="Times New Roman" w:hAnsi="Times New Roman" w:cs="Times New Roman"/>
                <w:b/>
                <w:sz w:val="24"/>
                <w:szCs w:val="24"/>
              </w:rPr>
              <w:t>-</w:t>
            </w:r>
          </w:p>
        </w:tc>
      </w:tr>
      <w:tr w:rsidR="000C2DD5" w:rsidRPr="002952DA" w:rsidTr="001E2AB6">
        <w:trPr>
          <w:trHeight w:val="23"/>
        </w:trPr>
        <w:tc>
          <w:tcPr>
            <w:tcW w:w="9502"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ind w:left="365"/>
              <w:rPr>
                <w:rFonts w:ascii="Times New Roman" w:hAnsi="Times New Roman" w:cs="Times New Roman"/>
                <w:sz w:val="24"/>
                <w:szCs w:val="24"/>
                <w:lang w:val="ru-RU"/>
              </w:rPr>
            </w:pPr>
            <w:r w:rsidRPr="006A2ACE">
              <w:rPr>
                <w:rFonts w:ascii="Times New Roman" w:hAnsi="Times New Roman" w:cs="Times New Roman"/>
                <w:sz w:val="24"/>
                <w:szCs w:val="24"/>
                <w:lang w:val="ru-RU"/>
              </w:rPr>
              <w:t>другие виды аудиторных занятий (ДВ)</w:t>
            </w:r>
          </w:p>
        </w:tc>
        <w:tc>
          <w:tcPr>
            <w:tcW w:w="3396"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jc w:val="center"/>
              <w:rPr>
                <w:rFonts w:ascii="Times New Roman" w:hAnsi="Times New Roman" w:cs="Times New Roman"/>
                <w:b/>
                <w:sz w:val="24"/>
                <w:szCs w:val="24"/>
              </w:rPr>
            </w:pPr>
            <w:r w:rsidRPr="006A2ACE">
              <w:rPr>
                <w:rFonts w:ascii="Times New Roman" w:hAnsi="Times New Roman" w:cs="Times New Roman"/>
                <w:b/>
                <w:sz w:val="24"/>
                <w:szCs w:val="24"/>
              </w:rPr>
              <w:t>-</w:t>
            </w:r>
          </w:p>
        </w:tc>
        <w:tc>
          <w:tcPr>
            <w:tcW w:w="3327"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jc w:val="center"/>
              <w:rPr>
                <w:rFonts w:ascii="Times New Roman" w:hAnsi="Times New Roman" w:cs="Times New Roman"/>
                <w:b/>
                <w:sz w:val="24"/>
                <w:szCs w:val="24"/>
              </w:rPr>
            </w:pPr>
            <w:r w:rsidRPr="006A2ACE">
              <w:rPr>
                <w:rFonts w:ascii="Times New Roman" w:hAnsi="Times New Roman" w:cs="Times New Roman"/>
                <w:b/>
                <w:sz w:val="24"/>
                <w:szCs w:val="24"/>
              </w:rPr>
              <w:t>-</w:t>
            </w:r>
          </w:p>
        </w:tc>
      </w:tr>
      <w:tr w:rsidR="000C2DD5" w:rsidRPr="002952DA" w:rsidTr="001E2AB6">
        <w:trPr>
          <w:trHeight w:val="23"/>
        </w:trPr>
        <w:tc>
          <w:tcPr>
            <w:tcW w:w="9502" w:type="dxa"/>
            <w:tcBorders>
              <w:top w:val="single" w:sz="4" w:space="0" w:color="auto"/>
              <w:left w:val="single" w:sz="4" w:space="0" w:color="auto"/>
              <w:bottom w:val="single" w:sz="4" w:space="0" w:color="auto"/>
              <w:right w:val="single" w:sz="4" w:space="0" w:color="auto"/>
            </w:tcBorders>
            <w:shd w:val="clear" w:color="auto" w:fill="E0E0E0"/>
          </w:tcPr>
          <w:p w:rsidR="000C2DD5" w:rsidRPr="006A2ACE" w:rsidRDefault="000C2DD5" w:rsidP="00EB24A1">
            <w:pPr>
              <w:pStyle w:val="132"/>
              <w:spacing w:line="240" w:lineRule="auto"/>
              <w:rPr>
                <w:rFonts w:ascii="Times New Roman" w:hAnsi="Times New Roman" w:cs="Times New Roman"/>
                <w:b/>
                <w:sz w:val="24"/>
                <w:szCs w:val="24"/>
                <w:lang w:val="ru-RU"/>
              </w:rPr>
            </w:pPr>
            <w:r w:rsidRPr="006A2ACE">
              <w:rPr>
                <w:rFonts w:ascii="Times New Roman" w:hAnsi="Times New Roman" w:cs="Times New Roman"/>
                <w:b/>
                <w:sz w:val="24"/>
                <w:szCs w:val="24"/>
                <w:lang w:val="ru-RU"/>
              </w:rPr>
              <w:t>Внеаудиторная самостоятельная работа студента (</w:t>
            </w:r>
            <w:proofErr w:type="gramStart"/>
            <w:r w:rsidRPr="006A2ACE">
              <w:rPr>
                <w:rFonts w:ascii="Times New Roman" w:hAnsi="Times New Roman" w:cs="Times New Roman"/>
                <w:b/>
                <w:sz w:val="24"/>
                <w:szCs w:val="24"/>
                <w:lang w:val="ru-RU"/>
              </w:rPr>
              <w:t>СР</w:t>
            </w:r>
            <w:proofErr w:type="gramEnd"/>
            <w:r w:rsidRPr="006A2ACE">
              <w:rPr>
                <w:rFonts w:ascii="Times New Roman" w:hAnsi="Times New Roman" w:cs="Times New Roman"/>
                <w:b/>
                <w:sz w:val="24"/>
                <w:szCs w:val="24"/>
                <w:lang w:val="ru-RU"/>
              </w:rPr>
              <w:t>) (всего)</w:t>
            </w:r>
          </w:p>
        </w:tc>
        <w:tc>
          <w:tcPr>
            <w:tcW w:w="3396" w:type="dxa"/>
            <w:tcBorders>
              <w:top w:val="single" w:sz="4" w:space="0" w:color="auto"/>
              <w:left w:val="single" w:sz="4" w:space="0" w:color="auto"/>
              <w:bottom w:val="single" w:sz="4" w:space="0" w:color="auto"/>
              <w:right w:val="single" w:sz="4" w:space="0" w:color="auto"/>
            </w:tcBorders>
            <w:shd w:val="clear" w:color="auto" w:fill="E0E0E0"/>
          </w:tcPr>
          <w:p w:rsidR="000C2DD5" w:rsidRPr="00D165B3" w:rsidRDefault="004F5CD8" w:rsidP="00EB24A1">
            <w:pPr>
              <w:pStyle w:val="132"/>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24</w:t>
            </w:r>
          </w:p>
        </w:tc>
        <w:tc>
          <w:tcPr>
            <w:tcW w:w="3327" w:type="dxa"/>
            <w:tcBorders>
              <w:top w:val="single" w:sz="4" w:space="0" w:color="auto"/>
              <w:left w:val="single" w:sz="4" w:space="0" w:color="auto"/>
              <w:bottom w:val="single" w:sz="4" w:space="0" w:color="auto"/>
              <w:right w:val="single" w:sz="4" w:space="0" w:color="auto"/>
            </w:tcBorders>
            <w:shd w:val="clear" w:color="auto" w:fill="E0E0E0"/>
          </w:tcPr>
          <w:p w:rsidR="000C2DD5" w:rsidRPr="00D165B3" w:rsidRDefault="004F5CD8" w:rsidP="00EB24A1">
            <w:pPr>
              <w:pStyle w:val="132"/>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24</w:t>
            </w:r>
          </w:p>
        </w:tc>
      </w:tr>
      <w:tr w:rsidR="000C2DD5" w:rsidRPr="002952DA" w:rsidTr="001E2AB6">
        <w:trPr>
          <w:trHeight w:val="23"/>
        </w:trPr>
        <w:tc>
          <w:tcPr>
            <w:tcW w:w="9502"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rPr>
                <w:rFonts w:ascii="Times New Roman" w:hAnsi="Times New Roman" w:cs="Times New Roman"/>
                <w:sz w:val="24"/>
                <w:szCs w:val="24"/>
              </w:rPr>
            </w:pPr>
            <w:r w:rsidRPr="006A2ACE">
              <w:rPr>
                <w:rFonts w:ascii="Times New Roman" w:hAnsi="Times New Roman" w:cs="Times New Roman"/>
                <w:sz w:val="24"/>
                <w:szCs w:val="24"/>
              </w:rPr>
              <w:t xml:space="preserve">В </w:t>
            </w:r>
            <w:proofErr w:type="spellStart"/>
            <w:r w:rsidRPr="006A2ACE">
              <w:rPr>
                <w:rFonts w:ascii="Times New Roman" w:hAnsi="Times New Roman" w:cs="Times New Roman"/>
                <w:sz w:val="24"/>
                <w:szCs w:val="24"/>
              </w:rPr>
              <w:t>том</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числе</w:t>
            </w:r>
            <w:proofErr w:type="spellEnd"/>
            <w:r w:rsidRPr="006A2ACE">
              <w:rPr>
                <w:rFonts w:ascii="Times New Roman" w:hAnsi="Times New Roman" w:cs="Times New Roman"/>
                <w:sz w:val="24"/>
                <w:szCs w:val="24"/>
              </w:rPr>
              <w:t>:</w:t>
            </w:r>
          </w:p>
        </w:tc>
        <w:tc>
          <w:tcPr>
            <w:tcW w:w="3396"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jc w:val="center"/>
              <w:rPr>
                <w:rFonts w:ascii="Times New Roman" w:hAnsi="Times New Roman" w:cs="Times New Roman"/>
                <w:b/>
                <w:sz w:val="24"/>
                <w:szCs w:val="24"/>
              </w:rPr>
            </w:pPr>
          </w:p>
        </w:tc>
        <w:tc>
          <w:tcPr>
            <w:tcW w:w="3327"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jc w:val="center"/>
              <w:rPr>
                <w:rFonts w:ascii="Times New Roman" w:hAnsi="Times New Roman" w:cs="Times New Roman"/>
                <w:b/>
                <w:sz w:val="24"/>
                <w:szCs w:val="24"/>
              </w:rPr>
            </w:pPr>
          </w:p>
        </w:tc>
      </w:tr>
      <w:tr w:rsidR="000C2DD5" w:rsidRPr="002952DA" w:rsidTr="001E2AB6">
        <w:trPr>
          <w:trHeight w:val="23"/>
        </w:trPr>
        <w:tc>
          <w:tcPr>
            <w:tcW w:w="9502"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ind w:left="365"/>
              <w:rPr>
                <w:rFonts w:ascii="Times New Roman" w:hAnsi="Times New Roman" w:cs="Times New Roman"/>
                <w:sz w:val="24"/>
                <w:szCs w:val="24"/>
                <w:lang w:val="ru-RU"/>
              </w:rPr>
            </w:pPr>
            <w:r w:rsidRPr="006A2ACE">
              <w:rPr>
                <w:rFonts w:ascii="Times New Roman" w:hAnsi="Times New Roman" w:cs="Times New Roman"/>
                <w:sz w:val="24"/>
                <w:szCs w:val="24"/>
                <w:lang w:val="ru-RU"/>
              </w:rPr>
              <w:t>курсовой проект (работа) (КП, КР)</w:t>
            </w:r>
          </w:p>
        </w:tc>
        <w:tc>
          <w:tcPr>
            <w:tcW w:w="3396"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jc w:val="center"/>
              <w:rPr>
                <w:rFonts w:ascii="Times New Roman" w:hAnsi="Times New Roman" w:cs="Times New Roman"/>
                <w:b/>
                <w:sz w:val="24"/>
                <w:szCs w:val="24"/>
              </w:rPr>
            </w:pPr>
            <w:r w:rsidRPr="006A2ACE">
              <w:rPr>
                <w:rFonts w:ascii="Times New Roman" w:hAnsi="Times New Roman" w:cs="Times New Roman"/>
                <w:b/>
                <w:sz w:val="24"/>
                <w:szCs w:val="24"/>
              </w:rPr>
              <w:t>-</w:t>
            </w:r>
          </w:p>
        </w:tc>
        <w:tc>
          <w:tcPr>
            <w:tcW w:w="3327"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jc w:val="center"/>
              <w:rPr>
                <w:rFonts w:ascii="Times New Roman" w:hAnsi="Times New Roman" w:cs="Times New Roman"/>
                <w:b/>
                <w:sz w:val="24"/>
                <w:szCs w:val="24"/>
              </w:rPr>
            </w:pPr>
            <w:r w:rsidRPr="006A2ACE">
              <w:rPr>
                <w:rFonts w:ascii="Times New Roman" w:hAnsi="Times New Roman" w:cs="Times New Roman"/>
                <w:b/>
                <w:sz w:val="24"/>
                <w:szCs w:val="24"/>
              </w:rPr>
              <w:t>-</w:t>
            </w:r>
          </w:p>
        </w:tc>
      </w:tr>
      <w:tr w:rsidR="000C2DD5" w:rsidRPr="002952DA" w:rsidTr="001E2AB6">
        <w:trPr>
          <w:trHeight w:val="23"/>
        </w:trPr>
        <w:tc>
          <w:tcPr>
            <w:tcW w:w="9502"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ind w:left="365"/>
              <w:rPr>
                <w:rFonts w:ascii="Times New Roman" w:hAnsi="Times New Roman" w:cs="Times New Roman"/>
                <w:sz w:val="24"/>
                <w:szCs w:val="24"/>
              </w:rPr>
            </w:pPr>
            <w:proofErr w:type="spellStart"/>
            <w:r w:rsidRPr="006A2ACE">
              <w:rPr>
                <w:rFonts w:ascii="Times New Roman" w:hAnsi="Times New Roman" w:cs="Times New Roman"/>
                <w:sz w:val="24"/>
                <w:szCs w:val="24"/>
              </w:rPr>
              <w:t>расчетно-графические</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работы</w:t>
            </w:r>
            <w:proofErr w:type="spellEnd"/>
          </w:p>
        </w:tc>
        <w:tc>
          <w:tcPr>
            <w:tcW w:w="3396" w:type="dxa"/>
            <w:tcBorders>
              <w:top w:val="single" w:sz="4" w:space="0" w:color="auto"/>
              <w:left w:val="single" w:sz="4" w:space="0" w:color="auto"/>
              <w:bottom w:val="single" w:sz="4" w:space="0" w:color="auto"/>
              <w:right w:val="single" w:sz="4" w:space="0" w:color="auto"/>
            </w:tcBorders>
          </w:tcPr>
          <w:p w:rsidR="000C2DD5" w:rsidRPr="008D6D6B" w:rsidRDefault="004F5CD8" w:rsidP="00EB24A1">
            <w:pPr>
              <w:pStyle w:val="132"/>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3327" w:type="dxa"/>
            <w:tcBorders>
              <w:top w:val="single" w:sz="4" w:space="0" w:color="auto"/>
              <w:left w:val="single" w:sz="4" w:space="0" w:color="auto"/>
              <w:bottom w:val="single" w:sz="4" w:space="0" w:color="auto"/>
              <w:right w:val="single" w:sz="4" w:space="0" w:color="auto"/>
            </w:tcBorders>
          </w:tcPr>
          <w:p w:rsidR="000C2DD5" w:rsidRPr="008D6D6B" w:rsidRDefault="004F5CD8" w:rsidP="00EB24A1">
            <w:pPr>
              <w:pStyle w:val="132"/>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r>
      <w:tr w:rsidR="000C2DD5" w:rsidRPr="002952DA" w:rsidTr="001E2AB6">
        <w:trPr>
          <w:trHeight w:val="23"/>
        </w:trPr>
        <w:tc>
          <w:tcPr>
            <w:tcW w:w="9502"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ind w:left="365"/>
              <w:rPr>
                <w:rFonts w:ascii="Times New Roman" w:hAnsi="Times New Roman" w:cs="Times New Roman"/>
                <w:sz w:val="24"/>
                <w:szCs w:val="24"/>
              </w:rPr>
            </w:pPr>
            <w:proofErr w:type="spellStart"/>
            <w:r w:rsidRPr="006A2ACE">
              <w:rPr>
                <w:rFonts w:ascii="Times New Roman" w:hAnsi="Times New Roman" w:cs="Times New Roman"/>
                <w:sz w:val="24"/>
                <w:szCs w:val="24"/>
              </w:rPr>
              <w:t>реферат</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эссе</w:t>
            </w:r>
            <w:proofErr w:type="spellEnd"/>
          </w:p>
        </w:tc>
        <w:tc>
          <w:tcPr>
            <w:tcW w:w="3396" w:type="dxa"/>
            <w:tcBorders>
              <w:top w:val="single" w:sz="4" w:space="0" w:color="auto"/>
              <w:left w:val="single" w:sz="4" w:space="0" w:color="auto"/>
              <w:bottom w:val="single" w:sz="4" w:space="0" w:color="auto"/>
              <w:right w:val="single" w:sz="4" w:space="0" w:color="auto"/>
            </w:tcBorders>
          </w:tcPr>
          <w:p w:rsidR="000C2DD5" w:rsidRPr="009F6DE7" w:rsidRDefault="009F6DE7" w:rsidP="00EB24A1">
            <w:pPr>
              <w:pStyle w:val="132"/>
              <w:spacing w:line="240" w:lineRule="auto"/>
              <w:jc w:val="center"/>
              <w:rPr>
                <w:rFonts w:ascii="Times New Roman" w:hAnsi="Times New Roman" w:cs="Times New Roman"/>
                <w:b/>
                <w:sz w:val="24"/>
                <w:szCs w:val="24"/>
                <w:lang w:val="ru-RU"/>
              </w:rPr>
            </w:pPr>
            <w:r w:rsidRPr="009F6DE7">
              <w:rPr>
                <w:rFonts w:ascii="Times New Roman" w:hAnsi="Times New Roman" w:cs="Times New Roman"/>
                <w:b/>
                <w:sz w:val="24"/>
                <w:szCs w:val="24"/>
                <w:lang w:val="ru-RU"/>
              </w:rPr>
              <w:t>-</w:t>
            </w:r>
          </w:p>
        </w:tc>
        <w:tc>
          <w:tcPr>
            <w:tcW w:w="3327" w:type="dxa"/>
            <w:tcBorders>
              <w:top w:val="single" w:sz="4" w:space="0" w:color="auto"/>
              <w:left w:val="single" w:sz="4" w:space="0" w:color="auto"/>
              <w:bottom w:val="single" w:sz="4" w:space="0" w:color="auto"/>
              <w:right w:val="single" w:sz="4" w:space="0" w:color="auto"/>
            </w:tcBorders>
          </w:tcPr>
          <w:p w:rsidR="000C2DD5" w:rsidRPr="009F6DE7" w:rsidRDefault="009F6DE7" w:rsidP="00EB24A1">
            <w:pPr>
              <w:pStyle w:val="132"/>
              <w:spacing w:line="240" w:lineRule="auto"/>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w:t>
            </w:r>
          </w:p>
        </w:tc>
      </w:tr>
      <w:tr w:rsidR="000C2DD5" w:rsidRPr="002952DA" w:rsidTr="001E2AB6">
        <w:trPr>
          <w:trHeight w:val="23"/>
        </w:trPr>
        <w:tc>
          <w:tcPr>
            <w:tcW w:w="9502"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ind w:left="365"/>
              <w:rPr>
                <w:rFonts w:ascii="Times New Roman" w:hAnsi="Times New Roman" w:cs="Times New Roman"/>
                <w:sz w:val="24"/>
                <w:szCs w:val="24"/>
              </w:rPr>
            </w:pPr>
            <w:proofErr w:type="spellStart"/>
            <w:r w:rsidRPr="006A2ACE">
              <w:rPr>
                <w:rFonts w:ascii="Times New Roman" w:hAnsi="Times New Roman" w:cs="Times New Roman"/>
                <w:sz w:val="24"/>
                <w:szCs w:val="24"/>
              </w:rPr>
              <w:t>другие</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виды</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самостоятельной</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работы</w:t>
            </w:r>
            <w:proofErr w:type="spellEnd"/>
          </w:p>
        </w:tc>
        <w:tc>
          <w:tcPr>
            <w:tcW w:w="3396" w:type="dxa"/>
            <w:tcBorders>
              <w:top w:val="single" w:sz="4" w:space="0" w:color="auto"/>
              <w:left w:val="single" w:sz="4" w:space="0" w:color="auto"/>
              <w:bottom w:val="single" w:sz="4" w:space="0" w:color="auto"/>
              <w:right w:val="single" w:sz="4" w:space="0" w:color="auto"/>
            </w:tcBorders>
          </w:tcPr>
          <w:p w:rsidR="000C2DD5" w:rsidRPr="009F6DE7" w:rsidRDefault="004F5CD8" w:rsidP="00EB24A1">
            <w:pPr>
              <w:pStyle w:val="132"/>
              <w:spacing w:line="240" w:lineRule="auto"/>
              <w:jc w:val="center"/>
              <w:rPr>
                <w:rFonts w:ascii="Times New Roman" w:hAnsi="Times New Roman" w:cs="Times New Roman"/>
                <w:i/>
                <w:color w:val="000000" w:themeColor="text1"/>
                <w:sz w:val="24"/>
                <w:szCs w:val="24"/>
                <w:lang w:val="ru-RU"/>
              </w:rPr>
            </w:pPr>
            <w:r>
              <w:rPr>
                <w:rFonts w:ascii="Times New Roman" w:hAnsi="Times New Roman" w:cs="Times New Roman"/>
                <w:i/>
                <w:color w:val="000000" w:themeColor="text1"/>
                <w:sz w:val="24"/>
                <w:szCs w:val="24"/>
                <w:lang w:val="ru-RU"/>
              </w:rPr>
              <w:t>12</w:t>
            </w:r>
          </w:p>
        </w:tc>
        <w:tc>
          <w:tcPr>
            <w:tcW w:w="3327" w:type="dxa"/>
            <w:tcBorders>
              <w:top w:val="single" w:sz="4" w:space="0" w:color="auto"/>
              <w:left w:val="single" w:sz="4" w:space="0" w:color="auto"/>
              <w:bottom w:val="single" w:sz="4" w:space="0" w:color="auto"/>
              <w:right w:val="single" w:sz="4" w:space="0" w:color="auto"/>
            </w:tcBorders>
          </w:tcPr>
          <w:p w:rsidR="000C2DD5" w:rsidRPr="009F6DE7" w:rsidRDefault="004F5CD8" w:rsidP="00EB24A1">
            <w:pPr>
              <w:pStyle w:val="132"/>
              <w:spacing w:line="240" w:lineRule="auto"/>
              <w:jc w:val="center"/>
              <w:rPr>
                <w:rFonts w:ascii="Times New Roman" w:hAnsi="Times New Roman" w:cs="Times New Roman"/>
                <w:b/>
                <w:i/>
                <w:color w:val="000000" w:themeColor="text1"/>
                <w:sz w:val="24"/>
                <w:szCs w:val="24"/>
                <w:lang w:val="ru-RU"/>
              </w:rPr>
            </w:pPr>
            <w:r>
              <w:rPr>
                <w:rFonts w:ascii="Times New Roman" w:hAnsi="Times New Roman" w:cs="Times New Roman"/>
                <w:b/>
                <w:i/>
                <w:color w:val="000000" w:themeColor="text1"/>
                <w:sz w:val="24"/>
                <w:szCs w:val="24"/>
                <w:lang w:val="ru-RU"/>
              </w:rPr>
              <w:t>12</w:t>
            </w:r>
          </w:p>
        </w:tc>
      </w:tr>
      <w:tr w:rsidR="000C2DD5" w:rsidRPr="002952DA" w:rsidTr="001E2AB6">
        <w:trPr>
          <w:trHeight w:val="23"/>
        </w:trPr>
        <w:tc>
          <w:tcPr>
            <w:tcW w:w="9502"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rPr>
                <w:rFonts w:ascii="Times New Roman" w:hAnsi="Times New Roman" w:cs="Times New Roman"/>
                <w:b/>
                <w:sz w:val="24"/>
                <w:szCs w:val="24"/>
                <w:lang w:val="ru-RU"/>
              </w:rPr>
            </w:pPr>
            <w:r w:rsidRPr="006A2ACE">
              <w:rPr>
                <w:rFonts w:ascii="Times New Roman" w:hAnsi="Times New Roman" w:cs="Times New Roman"/>
                <w:b/>
                <w:sz w:val="24"/>
                <w:szCs w:val="24"/>
                <w:lang w:val="ru-RU"/>
              </w:rPr>
              <w:t>Вид итогового контроля по дисциплине (зачет, экзамен)</w:t>
            </w:r>
          </w:p>
        </w:tc>
        <w:tc>
          <w:tcPr>
            <w:tcW w:w="3396" w:type="dxa"/>
            <w:tcBorders>
              <w:top w:val="single" w:sz="4" w:space="0" w:color="auto"/>
              <w:left w:val="single" w:sz="4" w:space="0" w:color="auto"/>
              <w:bottom w:val="single" w:sz="4" w:space="0" w:color="auto"/>
              <w:right w:val="single" w:sz="4" w:space="0" w:color="auto"/>
            </w:tcBorders>
          </w:tcPr>
          <w:p w:rsidR="000C2DD5" w:rsidRPr="00C7047E" w:rsidRDefault="00C7047E" w:rsidP="00EB24A1">
            <w:pPr>
              <w:pStyle w:val="132"/>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Экзамен</w:t>
            </w:r>
          </w:p>
        </w:tc>
        <w:tc>
          <w:tcPr>
            <w:tcW w:w="3327"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132"/>
              <w:spacing w:line="240" w:lineRule="auto"/>
              <w:jc w:val="center"/>
              <w:rPr>
                <w:rFonts w:ascii="Times New Roman" w:hAnsi="Times New Roman" w:cs="Times New Roman"/>
                <w:b/>
                <w:sz w:val="24"/>
                <w:szCs w:val="24"/>
              </w:rPr>
            </w:pPr>
          </w:p>
        </w:tc>
      </w:tr>
      <w:tr w:rsidR="000C2DD5" w:rsidRPr="002952DA" w:rsidTr="001E2AB6">
        <w:trPr>
          <w:trHeight w:val="23"/>
        </w:trPr>
        <w:tc>
          <w:tcPr>
            <w:tcW w:w="9502" w:type="dxa"/>
            <w:vMerge w:val="restart"/>
            <w:tcBorders>
              <w:top w:val="single" w:sz="4" w:space="0" w:color="auto"/>
              <w:left w:val="single" w:sz="4" w:space="0" w:color="auto"/>
              <w:bottom w:val="single" w:sz="4" w:space="0" w:color="auto"/>
              <w:right w:val="single" w:sz="4" w:space="0" w:color="auto"/>
            </w:tcBorders>
            <w:shd w:val="clear" w:color="auto" w:fill="E0E0E0"/>
          </w:tcPr>
          <w:p w:rsidR="000C2DD5" w:rsidRPr="006A2ACE" w:rsidRDefault="000C2DD5" w:rsidP="00EB24A1">
            <w:pPr>
              <w:pStyle w:val="132"/>
              <w:spacing w:line="240" w:lineRule="auto"/>
              <w:rPr>
                <w:rFonts w:ascii="Times New Roman" w:hAnsi="Times New Roman" w:cs="Times New Roman"/>
                <w:b/>
                <w:sz w:val="24"/>
                <w:szCs w:val="24"/>
                <w:lang w:val="ru-RU"/>
              </w:rPr>
            </w:pPr>
            <w:r w:rsidRPr="006A2ACE">
              <w:rPr>
                <w:rFonts w:ascii="Times New Roman" w:hAnsi="Times New Roman" w:cs="Times New Roman"/>
                <w:b/>
                <w:sz w:val="24"/>
                <w:szCs w:val="24"/>
                <w:lang w:val="ru-RU"/>
              </w:rPr>
              <w:t>Общая трудоемкость дисциплины:    часы</w:t>
            </w:r>
          </w:p>
          <w:p w:rsidR="000C2DD5" w:rsidRPr="006A2ACE" w:rsidRDefault="000C2DD5" w:rsidP="00EB24A1">
            <w:pPr>
              <w:pStyle w:val="132"/>
              <w:spacing w:line="240" w:lineRule="auto"/>
              <w:rPr>
                <w:rFonts w:ascii="Times New Roman" w:hAnsi="Times New Roman" w:cs="Times New Roman"/>
                <w:sz w:val="24"/>
                <w:szCs w:val="24"/>
                <w:lang w:val="ru-RU"/>
              </w:rPr>
            </w:pPr>
            <w:r w:rsidRPr="006A2ACE">
              <w:rPr>
                <w:rFonts w:ascii="Times New Roman" w:hAnsi="Times New Roman" w:cs="Times New Roman"/>
                <w:b/>
                <w:sz w:val="24"/>
                <w:szCs w:val="24"/>
                <w:lang w:val="ru-RU"/>
              </w:rPr>
              <w:t xml:space="preserve">                                             зачетные единицы</w:t>
            </w:r>
          </w:p>
        </w:tc>
        <w:tc>
          <w:tcPr>
            <w:tcW w:w="3396" w:type="dxa"/>
            <w:tcBorders>
              <w:top w:val="single" w:sz="4" w:space="0" w:color="auto"/>
              <w:left w:val="single" w:sz="4" w:space="0" w:color="auto"/>
              <w:bottom w:val="single" w:sz="4" w:space="0" w:color="auto"/>
              <w:right w:val="single" w:sz="4" w:space="0" w:color="auto"/>
            </w:tcBorders>
            <w:shd w:val="clear" w:color="auto" w:fill="E0E0E0"/>
          </w:tcPr>
          <w:p w:rsidR="000C2DD5" w:rsidRPr="00BA1BE9" w:rsidRDefault="009F6DE7" w:rsidP="004F5CD8">
            <w:pPr>
              <w:pStyle w:val="132"/>
              <w:spacing w:line="240" w:lineRule="auto"/>
              <w:jc w:val="center"/>
              <w:rPr>
                <w:rFonts w:ascii="Times New Roman" w:hAnsi="Times New Roman" w:cs="Times New Roman"/>
                <w:b/>
                <w:sz w:val="24"/>
                <w:szCs w:val="24"/>
                <w:lang w:val="ru-RU"/>
              </w:rPr>
            </w:pPr>
            <w:r>
              <w:rPr>
                <w:rFonts w:ascii="Times New Roman" w:hAnsi="Times New Roman" w:cs="Times New Roman"/>
                <w:b/>
                <w:sz w:val="20"/>
                <w:lang w:val="ru-RU" w:eastAsia="ar-SA"/>
              </w:rPr>
              <w:t>1</w:t>
            </w:r>
            <w:r w:rsidR="004F5CD8">
              <w:rPr>
                <w:rFonts w:ascii="Times New Roman" w:hAnsi="Times New Roman" w:cs="Times New Roman"/>
                <w:b/>
                <w:sz w:val="20"/>
                <w:lang w:val="ru-RU" w:eastAsia="ar-SA"/>
              </w:rPr>
              <w:t>04</w:t>
            </w:r>
            <w:r>
              <w:rPr>
                <w:rFonts w:ascii="Times New Roman" w:hAnsi="Times New Roman" w:cs="Times New Roman"/>
                <w:b/>
                <w:sz w:val="20"/>
                <w:lang w:val="ru-RU" w:eastAsia="ar-SA"/>
              </w:rPr>
              <w:t xml:space="preserve"> </w:t>
            </w:r>
            <w:proofErr w:type="spellStart"/>
            <w:r w:rsidR="000C2DD5" w:rsidRPr="006A2ACE">
              <w:rPr>
                <w:rFonts w:ascii="Times New Roman" w:hAnsi="Times New Roman" w:cs="Times New Roman"/>
                <w:b/>
                <w:sz w:val="20"/>
                <w:lang w:eastAsia="ar-SA"/>
              </w:rPr>
              <w:t>час</w:t>
            </w:r>
            <w:proofErr w:type="spellEnd"/>
            <w:r w:rsidR="00BA1BE9">
              <w:rPr>
                <w:rFonts w:ascii="Times New Roman" w:hAnsi="Times New Roman" w:cs="Times New Roman"/>
                <w:b/>
                <w:sz w:val="20"/>
                <w:lang w:val="ru-RU" w:eastAsia="ar-SA"/>
              </w:rPr>
              <w:t>а</w:t>
            </w:r>
          </w:p>
        </w:tc>
        <w:tc>
          <w:tcPr>
            <w:tcW w:w="3327" w:type="dxa"/>
            <w:tcBorders>
              <w:top w:val="single" w:sz="4" w:space="0" w:color="auto"/>
              <w:left w:val="single" w:sz="4" w:space="0" w:color="auto"/>
              <w:bottom w:val="single" w:sz="4" w:space="0" w:color="auto"/>
              <w:right w:val="single" w:sz="4" w:space="0" w:color="auto"/>
            </w:tcBorders>
            <w:shd w:val="clear" w:color="auto" w:fill="E0E0E0"/>
          </w:tcPr>
          <w:p w:rsidR="000C2DD5" w:rsidRPr="00BA1BE9" w:rsidRDefault="009F6DE7" w:rsidP="004F5CD8">
            <w:pPr>
              <w:pStyle w:val="132"/>
              <w:spacing w:line="240" w:lineRule="auto"/>
              <w:jc w:val="center"/>
              <w:rPr>
                <w:rFonts w:ascii="Times New Roman" w:hAnsi="Times New Roman" w:cs="Times New Roman"/>
                <w:b/>
                <w:sz w:val="24"/>
                <w:szCs w:val="24"/>
                <w:lang w:val="ru-RU"/>
              </w:rPr>
            </w:pPr>
            <w:r>
              <w:rPr>
                <w:rFonts w:ascii="Times New Roman" w:hAnsi="Times New Roman" w:cs="Times New Roman"/>
                <w:b/>
                <w:sz w:val="20"/>
                <w:lang w:val="ru-RU" w:eastAsia="ar-SA"/>
              </w:rPr>
              <w:t>1</w:t>
            </w:r>
            <w:r w:rsidR="004F5CD8">
              <w:rPr>
                <w:rFonts w:ascii="Times New Roman" w:hAnsi="Times New Roman" w:cs="Times New Roman"/>
                <w:b/>
                <w:sz w:val="20"/>
                <w:lang w:val="ru-RU" w:eastAsia="ar-SA"/>
              </w:rPr>
              <w:t>04</w:t>
            </w:r>
            <w:r>
              <w:rPr>
                <w:rFonts w:ascii="Times New Roman" w:hAnsi="Times New Roman" w:cs="Times New Roman"/>
                <w:b/>
                <w:sz w:val="20"/>
                <w:lang w:val="ru-RU" w:eastAsia="ar-SA"/>
              </w:rPr>
              <w:t xml:space="preserve"> </w:t>
            </w:r>
            <w:r w:rsidR="000C2DD5" w:rsidRPr="006A2ACE">
              <w:rPr>
                <w:rFonts w:ascii="Times New Roman" w:hAnsi="Times New Roman" w:cs="Times New Roman"/>
                <w:b/>
                <w:sz w:val="20"/>
                <w:lang w:eastAsia="ar-SA"/>
              </w:rPr>
              <w:t xml:space="preserve"> </w:t>
            </w:r>
            <w:proofErr w:type="spellStart"/>
            <w:r w:rsidR="000C2DD5" w:rsidRPr="006A2ACE">
              <w:rPr>
                <w:rFonts w:ascii="Times New Roman" w:hAnsi="Times New Roman" w:cs="Times New Roman"/>
                <w:b/>
                <w:sz w:val="20"/>
                <w:lang w:eastAsia="ar-SA"/>
              </w:rPr>
              <w:t>час</w:t>
            </w:r>
            <w:proofErr w:type="spellEnd"/>
            <w:r w:rsidR="00BA1BE9">
              <w:rPr>
                <w:rFonts w:ascii="Times New Roman" w:hAnsi="Times New Roman" w:cs="Times New Roman"/>
                <w:b/>
                <w:sz w:val="20"/>
                <w:lang w:val="ru-RU" w:eastAsia="ar-SA"/>
              </w:rPr>
              <w:t>а</w:t>
            </w:r>
          </w:p>
        </w:tc>
      </w:tr>
      <w:tr w:rsidR="000C2DD5" w:rsidRPr="002952DA" w:rsidTr="001E2AB6">
        <w:trPr>
          <w:trHeight w:val="23"/>
        </w:trPr>
        <w:tc>
          <w:tcPr>
            <w:tcW w:w="9502" w:type="dxa"/>
            <w:vMerge/>
            <w:tcBorders>
              <w:top w:val="single" w:sz="4" w:space="0" w:color="auto"/>
              <w:left w:val="single" w:sz="4" w:space="0" w:color="auto"/>
              <w:bottom w:val="single" w:sz="4" w:space="0" w:color="auto"/>
              <w:right w:val="single" w:sz="4" w:space="0" w:color="auto"/>
            </w:tcBorders>
            <w:vAlign w:val="center"/>
          </w:tcPr>
          <w:p w:rsidR="000C2DD5" w:rsidRPr="006A2ACE" w:rsidRDefault="000C2DD5" w:rsidP="00EB24A1"/>
        </w:tc>
        <w:tc>
          <w:tcPr>
            <w:tcW w:w="3396"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afc"/>
              <w:widowControl w:val="0"/>
              <w:jc w:val="center"/>
              <w:rPr>
                <w:b/>
              </w:rPr>
            </w:pPr>
          </w:p>
        </w:tc>
        <w:tc>
          <w:tcPr>
            <w:tcW w:w="3327" w:type="dxa"/>
            <w:tcBorders>
              <w:top w:val="single" w:sz="4" w:space="0" w:color="auto"/>
              <w:left w:val="single" w:sz="4" w:space="0" w:color="auto"/>
              <w:bottom w:val="single" w:sz="4" w:space="0" w:color="auto"/>
              <w:right w:val="single" w:sz="4" w:space="0" w:color="auto"/>
            </w:tcBorders>
          </w:tcPr>
          <w:p w:rsidR="000C2DD5" w:rsidRPr="006A2ACE" w:rsidRDefault="000C2DD5" w:rsidP="00EB24A1">
            <w:pPr>
              <w:pStyle w:val="afc"/>
              <w:widowControl w:val="0"/>
              <w:jc w:val="center"/>
              <w:rPr>
                <w:b/>
              </w:rPr>
            </w:pPr>
          </w:p>
        </w:tc>
      </w:tr>
    </w:tbl>
    <w:p w:rsidR="000C2DD5" w:rsidRDefault="000C2DD5" w:rsidP="000C2DD5">
      <w:pPr>
        <w:spacing w:line="360" w:lineRule="auto"/>
      </w:pPr>
    </w:p>
    <w:p w:rsidR="00B953DD" w:rsidRDefault="00B953DD">
      <w:pPr>
        <w:spacing w:after="200" w:line="288" w:lineRule="auto"/>
        <w:rPr>
          <w:b/>
          <w:sz w:val="24"/>
        </w:rPr>
      </w:pPr>
      <w:r>
        <w:rPr>
          <w:b/>
          <w:sz w:val="24"/>
        </w:rPr>
        <w:br w:type="page"/>
      </w:r>
    </w:p>
    <w:p w:rsidR="000378C3" w:rsidRPr="00547AF8" w:rsidRDefault="000378C3" w:rsidP="001F1F80">
      <w:pPr>
        <w:pStyle w:val="a"/>
        <w:numPr>
          <w:ilvl w:val="0"/>
          <w:numId w:val="0"/>
        </w:numPr>
        <w:spacing w:line="240" w:lineRule="auto"/>
        <w:ind w:left="708"/>
        <w:jc w:val="center"/>
        <w:rPr>
          <w:b/>
        </w:rPr>
      </w:pPr>
      <w:r>
        <w:rPr>
          <w:b/>
        </w:rPr>
        <w:lastRenderedPageBreak/>
        <w:t xml:space="preserve">4. </w:t>
      </w:r>
      <w:r w:rsidR="001F1F80">
        <w:rPr>
          <w:b/>
        </w:rPr>
        <w:t>ТЕМАТИЧЕСКИЙ ПЛАН</w:t>
      </w:r>
    </w:p>
    <w:p w:rsidR="000C2DD5" w:rsidRPr="00547AF8" w:rsidRDefault="000C2DD5" w:rsidP="000C2DD5">
      <w:pPr>
        <w:jc w:val="center"/>
        <w:rPr>
          <w:b/>
        </w:rPr>
      </w:pPr>
    </w:p>
    <w:tbl>
      <w:tblPr>
        <w:tblStyle w:val="afd"/>
        <w:tblW w:w="0" w:type="auto"/>
        <w:tblInd w:w="250" w:type="dxa"/>
        <w:tblLook w:val="04A0"/>
      </w:tblPr>
      <w:tblGrid>
        <w:gridCol w:w="3588"/>
        <w:gridCol w:w="6618"/>
        <w:gridCol w:w="2693"/>
        <w:gridCol w:w="2977"/>
      </w:tblGrid>
      <w:tr w:rsidR="00606BD3" w:rsidTr="001E2AB6">
        <w:tc>
          <w:tcPr>
            <w:tcW w:w="3588" w:type="dxa"/>
          </w:tcPr>
          <w:p w:rsidR="00606BD3" w:rsidRPr="00F469A7" w:rsidRDefault="00606BD3" w:rsidP="0097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F469A7">
              <w:rPr>
                <w:b/>
                <w:bCs/>
                <w:sz w:val="24"/>
                <w:szCs w:val="24"/>
              </w:rPr>
              <w:t xml:space="preserve">Наименование разделов и тем </w:t>
            </w:r>
          </w:p>
        </w:tc>
        <w:tc>
          <w:tcPr>
            <w:tcW w:w="6618" w:type="dxa"/>
          </w:tcPr>
          <w:p w:rsidR="00606BD3" w:rsidRPr="00F469A7" w:rsidRDefault="00606BD3" w:rsidP="0097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F469A7">
              <w:rPr>
                <w:b/>
                <w:bCs/>
                <w:sz w:val="24"/>
                <w:szCs w:val="24"/>
              </w:rPr>
              <w:t xml:space="preserve">Содержание учебного материала, лабораторные и практические работы, самостоятельная работа </w:t>
            </w:r>
            <w:proofErr w:type="gramStart"/>
            <w:r w:rsidRPr="00F469A7">
              <w:rPr>
                <w:b/>
                <w:bCs/>
                <w:sz w:val="24"/>
                <w:szCs w:val="24"/>
              </w:rPr>
              <w:t>обучающихся</w:t>
            </w:r>
            <w:proofErr w:type="gramEnd"/>
          </w:p>
        </w:tc>
        <w:tc>
          <w:tcPr>
            <w:tcW w:w="2693" w:type="dxa"/>
          </w:tcPr>
          <w:p w:rsidR="00606BD3" w:rsidRPr="00F469A7" w:rsidRDefault="00606BD3" w:rsidP="0097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F469A7">
              <w:rPr>
                <w:b/>
                <w:bCs/>
                <w:sz w:val="24"/>
                <w:szCs w:val="24"/>
              </w:rPr>
              <w:t>Объем часов</w:t>
            </w:r>
          </w:p>
        </w:tc>
        <w:tc>
          <w:tcPr>
            <w:tcW w:w="2977" w:type="dxa"/>
          </w:tcPr>
          <w:p w:rsidR="00606BD3" w:rsidRPr="00F469A7" w:rsidRDefault="00606BD3" w:rsidP="0097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F469A7">
              <w:rPr>
                <w:b/>
                <w:bCs/>
                <w:sz w:val="24"/>
                <w:szCs w:val="24"/>
              </w:rPr>
              <w:t>Уровень</w:t>
            </w:r>
          </w:p>
          <w:p w:rsidR="00606BD3" w:rsidRPr="00F469A7" w:rsidRDefault="00606BD3" w:rsidP="0097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F469A7">
              <w:rPr>
                <w:b/>
                <w:bCs/>
                <w:sz w:val="24"/>
                <w:szCs w:val="24"/>
              </w:rPr>
              <w:t>освоения</w:t>
            </w:r>
          </w:p>
        </w:tc>
      </w:tr>
      <w:tr w:rsidR="00606BD3" w:rsidTr="001E2AB6">
        <w:tc>
          <w:tcPr>
            <w:tcW w:w="3588" w:type="dxa"/>
          </w:tcPr>
          <w:p w:rsidR="00606BD3" w:rsidRPr="00F469A7" w:rsidRDefault="00606BD3" w:rsidP="0097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F469A7">
              <w:rPr>
                <w:b/>
                <w:bCs/>
                <w:sz w:val="24"/>
                <w:szCs w:val="24"/>
              </w:rPr>
              <w:t>1</w:t>
            </w:r>
          </w:p>
        </w:tc>
        <w:tc>
          <w:tcPr>
            <w:tcW w:w="6618" w:type="dxa"/>
          </w:tcPr>
          <w:p w:rsidR="00606BD3" w:rsidRPr="00F469A7" w:rsidRDefault="00606BD3" w:rsidP="0097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F469A7">
              <w:rPr>
                <w:b/>
                <w:bCs/>
                <w:sz w:val="24"/>
                <w:szCs w:val="24"/>
              </w:rPr>
              <w:t>2</w:t>
            </w:r>
          </w:p>
        </w:tc>
        <w:tc>
          <w:tcPr>
            <w:tcW w:w="2693" w:type="dxa"/>
          </w:tcPr>
          <w:p w:rsidR="00606BD3" w:rsidRPr="00F469A7" w:rsidRDefault="00606BD3" w:rsidP="0097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F469A7">
              <w:rPr>
                <w:b/>
                <w:bCs/>
                <w:sz w:val="24"/>
                <w:szCs w:val="24"/>
              </w:rPr>
              <w:t>3</w:t>
            </w:r>
          </w:p>
        </w:tc>
        <w:tc>
          <w:tcPr>
            <w:tcW w:w="2977" w:type="dxa"/>
          </w:tcPr>
          <w:p w:rsidR="00606BD3" w:rsidRPr="00F469A7" w:rsidRDefault="00606BD3" w:rsidP="0097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F469A7">
              <w:rPr>
                <w:b/>
                <w:bCs/>
                <w:sz w:val="24"/>
                <w:szCs w:val="24"/>
              </w:rPr>
              <w:t>4</w:t>
            </w:r>
          </w:p>
        </w:tc>
      </w:tr>
      <w:tr w:rsidR="00BA1BE9" w:rsidTr="001E2AB6">
        <w:tc>
          <w:tcPr>
            <w:tcW w:w="3588" w:type="dxa"/>
          </w:tcPr>
          <w:p w:rsidR="00BA1BE9" w:rsidRPr="00F469A7" w:rsidRDefault="00BA1BE9" w:rsidP="0097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1801ED">
              <w:rPr>
                <w:b/>
                <w:bCs/>
                <w:sz w:val="24"/>
                <w:szCs w:val="24"/>
              </w:rPr>
              <w:t>Введение</w:t>
            </w:r>
          </w:p>
        </w:tc>
        <w:tc>
          <w:tcPr>
            <w:tcW w:w="6618" w:type="dxa"/>
          </w:tcPr>
          <w:p w:rsidR="00BA1BE9" w:rsidRPr="00F469A7" w:rsidRDefault="00BA1BE9" w:rsidP="00BA1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1801ED">
              <w:rPr>
                <w:bCs/>
                <w:sz w:val="24"/>
                <w:szCs w:val="24"/>
              </w:rPr>
              <w:t>Предмет и задачи курса. Значение курса для подготовки специалистов в условиях многообразия и равноправия различных форм собственности. Развитие предпринимательства в России.</w:t>
            </w:r>
          </w:p>
        </w:tc>
        <w:tc>
          <w:tcPr>
            <w:tcW w:w="2693" w:type="dxa"/>
          </w:tcPr>
          <w:p w:rsidR="00BA1BE9" w:rsidRPr="00F469A7" w:rsidRDefault="00BA1BE9" w:rsidP="0097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Pr>
                <w:b/>
                <w:bCs/>
                <w:sz w:val="24"/>
                <w:szCs w:val="24"/>
              </w:rPr>
              <w:t>2</w:t>
            </w:r>
          </w:p>
        </w:tc>
        <w:tc>
          <w:tcPr>
            <w:tcW w:w="2977" w:type="dxa"/>
          </w:tcPr>
          <w:p w:rsidR="00BA1BE9" w:rsidRPr="00F469A7" w:rsidRDefault="00BA1BE9" w:rsidP="0097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r>
      <w:tr w:rsidR="00606BD3" w:rsidTr="001E2AB6">
        <w:tc>
          <w:tcPr>
            <w:tcW w:w="10206" w:type="dxa"/>
            <w:gridSpan w:val="2"/>
          </w:tcPr>
          <w:p w:rsidR="00606BD3" w:rsidRPr="00F469A7" w:rsidRDefault="00606BD3" w:rsidP="00972E75">
            <w:pPr>
              <w:spacing w:line="276" w:lineRule="auto"/>
              <w:rPr>
                <w:b/>
                <w:sz w:val="24"/>
                <w:szCs w:val="24"/>
              </w:rPr>
            </w:pPr>
            <w:r w:rsidRPr="00F469A7">
              <w:rPr>
                <w:b/>
                <w:sz w:val="24"/>
                <w:szCs w:val="24"/>
              </w:rPr>
              <w:t xml:space="preserve">Раздел 1. </w:t>
            </w:r>
            <w:r w:rsidR="00BA1BE9" w:rsidRPr="001801ED">
              <w:rPr>
                <w:b/>
                <w:sz w:val="24"/>
                <w:szCs w:val="24"/>
              </w:rPr>
              <w:t>Организация, планирование и управление производственной деятельностью.</w:t>
            </w:r>
          </w:p>
        </w:tc>
        <w:tc>
          <w:tcPr>
            <w:tcW w:w="2693" w:type="dxa"/>
          </w:tcPr>
          <w:p w:rsidR="00606BD3" w:rsidRPr="00F469A7" w:rsidRDefault="00765861" w:rsidP="00972E75">
            <w:pPr>
              <w:spacing w:line="276" w:lineRule="auto"/>
              <w:jc w:val="center"/>
              <w:rPr>
                <w:b/>
                <w:sz w:val="24"/>
                <w:szCs w:val="24"/>
              </w:rPr>
            </w:pPr>
            <w:r>
              <w:rPr>
                <w:b/>
                <w:sz w:val="24"/>
                <w:szCs w:val="24"/>
              </w:rPr>
              <w:t>22</w:t>
            </w:r>
          </w:p>
        </w:tc>
        <w:tc>
          <w:tcPr>
            <w:tcW w:w="2977" w:type="dxa"/>
          </w:tcPr>
          <w:p w:rsidR="00606BD3" w:rsidRPr="00F469A7" w:rsidRDefault="00606BD3" w:rsidP="00972E75">
            <w:pPr>
              <w:spacing w:line="276" w:lineRule="auto"/>
              <w:jc w:val="center"/>
              <w:rPr>
                <w:b/>
                <w:sz w:val="24"/>
                <w:szCs w:val="24"/>
              </w:rPr>
            </w:pPr>
          </w:p>
        </w:tc>
      </w:tr>
      <w:tr w:rsidR="00765861" w:rsidTr="001E2AB6">
        <w:tc>
          <w:tcPr>
            <w:tcW w:w="3588" w:type="dxa"/>
            <w:vMerge w:val="restart"/>
          </w:tcPr>
          <w:p w:rsidR="00765861" w:rsidRPr="00F469A7" w:rsidRDefault="00765861" w:rsidP="00972E75">
            <w:pPr>
              <w:spacing w:line="276" w:lineRule="auto"/>
              <w:rPr>
                <w:b/>
                <w:sz w:val="24"/>
                <w:szCs w:val="24"/>
              </w:rPr>
            </w:pPr>
            <w:r w:rsidRPr="00F469A7">
              <w:rPr>
                <w:b/>
                <w:sz w:val="24"/>
                <w:szCs w:val="24"/>
              </w:rPr>
              <w:t xml:space="preserve">Тема 1.1. </w:t>
            </w:r>
            <w:r w:rsidRPr="00E301D6">
              <w:rPr>
                <w:b/>
                <w:i/>
                <w:sz w:val="24"/>
                <w:szCs w:val="24"/>
              </w:rPr>
              <w:t>Предпринимательство. Организационно-правовые формы предпринимательства.</w:t>
            </w:r>
          </w:p>
        </w:tc>
        <w:tc>
          <w:tcPr>
            <w:tcW w:w="6618" w:type="dxa"/>
          </w:tcPr>
          <w:p w:rsidR="00765861" w:rsidRPr="001801ED" w:rsidRDefault="00765861" w:rsidP="00BA1BE9">
            <w:pPr>
              <w:jc w:val="both"/>
              <w:rPr>
                <w:sz w:val="24"/>
                <w:szCs w:val="24"/>
              </w:rPr>
            </w:pPr>
            <w:r w:rsidRPr="001801ED">
              <w:rPr>
                <w:sz w:val="24"/>
                <w:szCs w:val="24"/>
              </w:rPr>
              <w:t>Понятие предпринимательской деятельности. Предприниматель и его профессиональные качества. Юридическое лицо. Коммерческие  и некоммерческие организации, и основные организационно-правовые формы в соответствии с законодательством.</w:t>
            </w:r>
          </w:p>
        </w:tc>
        <w:tc>
          <w:tcPr>
            <w:tcW w:w="2693" w:type="dxa"/>
          </w:tcPr>
          <w:p w:rsidR="00765861" w:rsidRPr="001801ED" w:rsidRDefault="00765861" w:rsidP="00BA1BE9">
            <w:pPr>
              <w:spacing w:line="276" w:lineRule="auto"/>
              <w:jc w:val="center"/>
              <w:rPr>
                <w:b/>
                <w:sz w:val="24"/>
                <w:szCs w:val="24"/>
              </w:rPr>
            </w:pPr>
            <w:r w:rsidRPr="001801ED">
              <w:rPr>
                <w:b/>
                <w:sz w:val="24"/>
                <w:szCs w:val="24"/>
              </w:rPr>
              <w:t>2</w:t>
            </w:r>
          </w:p>
        </w:tc>
        <w:tc>
          <w:tcPr>
            <w:tcW w:w="2977" w:type="dxa"/>
            <w:vMerge w:val="restart"/>
          </w:tcPr>
          <w:p w:rsidR="00765861" w:rsidRPr="001801ED" w:rsidRDefault="00765861" w:rsidP="00CB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p w:rsidR="00765861" w:rsidRPr="001801ED" w:rsidRDefault="00765861" w:rsidP="00CB2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1801ED">
              <w:rPr>
                <w:b/>
                <w:sz w:val="24"/>
                <w:szCs w:val="24"/>
              </w:rPr>
              <w:t>1.2</w:t>
            </w: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BA1BE9">
            <w:pPr>
              <w:jc w:val="both"/>
              <w:rPr>
                <w:sz w:val="24"/>
                <w:szCs w:val="24"/>
              </w:rPr>
            </w:pPr>
            <w:r w:rsidRPr="001801ED">
              <w:rPr>
                <w:sz w:val="24"/>
                <w:szCs w:val="24"/>
              </w:rPr>
              <w:t>Характеристика ОПФ коммерческих организаций. Полные и смешанные (“на вере”) товарищества, закрытые и открытые АО, государственные и муниципальные унитарные предприятия; производственные кооперативы. Дочерние и зависимые предприятия. Объединения предприятий.</w:t>
            </w:r>
          </w:p>
          <w:p w:rsidR="00765861" w:rsidRPr="001801ED" w:rsidRDefault="00765861" w:rsidP="00BA1BE9">
            <w:pPr>
              <w:jc w:val="both"/>
              <w:rPr>
                <w:sz w:val="24"/>
                <w:szCs w:val="24"/>
              </w:rPr>
            </w:pPr>
            <w:r w:rsidRPr="001801ED">
              <w:rPr>
                <w:sz w:val="24"/>
                <w:szCs w:val="24"/>
              </w:rPr>
              <w:t>Малый бизнес. Понятие малого предпринимательства.</w:t>
            </w:r>
          </w:p>
        </w:tc>
        <w:tc>
          <w:tcPr>
            <w:tcW w:w="2693" w:type="dxa"/>
          </w:tcPr>
          <w:p w:rsidR="00765861" w:rsidRPr="001801ED" w:rsidRDefault="00765861" w:rsidP="00BA1BE9">
            <w:pPr>
              <w:spacing w:line="276" w:lineRule="auto"/>
              <w:jc w:val="center"/>
              <w:rPr>
                <w:b/>
                <w:sz w:val="24"/>
                <w:szCs w:val="24"/>
              </w:rPr>
            </w:pPr>
            <w:r w:rsidRPr="001801ED">
              <w:rPr>
                <w:b/>
                <w:sz w:val="24"/>
                <w:szCs w:val="24"/>
              </w:rPr>
              <w:t>2</w:t>
            </w:r>
          </w:p>
        </w:tc>
        <w:tc>
          <w:tcPr>
            <w:tcW w:w="2977" w:type="dxa"/>
            <w:vMerge/>
          </w:tcPr>
          <w:p w:rsidR="00765861" w:rsidRPr="00F469A7" w:rsidRDefault="00765861" w:rsidP="00972E75">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BA1BE9">
            <w:pPr>
              <w:jc w:val="both"/>
              <w:rPr>
                <w:sz w:val="24"/>
                <w:szCs w:val="24"/>
              </w:rPr>
            </w:pPr>
            <w:r w:rsidRPr="001801ED">
              <w:rPr>
                <w:sz w:val="24"/>
                <w:szCs w:val="24"/>
              </w:rPr>
              <w:t>Порядок создания предприятия. Состав учредительных документов. Содержание типового Устава.</w:t>
            </w:r>
          </w:p>
          <w:p w:rsidR="00765861" w:rsidRPr="001801ED" w:rsidRDefault="00765861" w:rsidP="00BA1BE9">
            <w:pPr>
              <w:jc w:val="both"/>
              <w:rPr>
                <w:sz w:val="24"/>
                <w:szCs w:val="24"/>
              </w:rPr>
            </w:pPr>
            <w:r w:rsidRPr="001801ED">
              <w:rPr>
                <w:sz w:val="24"/>
                <w:szCs w:val="24"/>
              </w:rPr>
              <w:t>Порядок регистрации предприятий.</w:t>
            </w:r>
          </w:p>
          <w:p w:rsidR="00765861" w:rsidRPr="001801ED" w:rsidRDefault="00765861" w:rsidP="00BA1BE9">
            <w:pPr>
              <w:jc w:val="both"/>
              <w:rPr>
                <w:sz w:val="24"/>
                <w:szCs w:val="24"/>
              </w:rPr>
            </w:pPr>
            <w:r w:rsidRPr="001801ED">
              <w:rPr>
                <w:sz w:val="24"/>
                <w:szCs w:val="24"/>
              </w:rPr>
              <w:t>Предпринимательская деятельность граждан.</w:t>
            </w:r>
          </w:p>
          <w:p w:rsidR="00765861" w:rsidRPr="001801ED" w:rsidRDefault="00765861" w:rsidP="00BA1BE9">
            <w:pPr>
              <w:jc w:val="both"/>
              <w:rPr>
                <w:sz w:val="24"/>
                <w:szCs w:val="24"/>
              </w:rPr>
            </w:pPr>
            <w:r w:rsidRPr="001801ED">
              <w:rPr>
                <w:sz w:val="24"/>
                <w:szCs w:val="24"/>
              </w:rPr>
              <w:t>Выбор видов деятельности. Лицензирование деятельности.</w:t>
            </w:r>
          </w:p>
        </w:tc>
        <w:tc>
          <w:tcPr>
            <w:tcW w:w="2693" w:type="dxa"/>
          </w:tcPr>
          <w:p w:rsidR="00765861" w:rsidRPr="001801ED" w:rsidRDefault="00765861" w:rsidP="00BA1BE9">
            <w:pPr>
              <w:spacing w:line="276" w:lineRule="auto"/>
              <w:jc w:val="center"/>
              <w:rPr>
                <w:b/>
                <w:sz w:val="24"/>
                <w:szCs w:val="24"/>
              </w:rPr>
            </w:pPr>
            <w:r w:rsidRPr="001801ED">
              <w:rPr>
                <w:b/>
                <w:sz w:val="24"/>
                <w:szCs w:val="24"/>
              </w:rPr>
              <w:t>2</w:t>
            </w:r>
          </w:p>
        </w:tc>
        <w:tc>
          <w:tcPr>
            <w:tcW w:w="2977" w:type="dxa"/>
            <w:vMerge/>
          </w:tcPr>
          <w:p w:rsidR="00765861" w:rsidRPr="00F469A7" w:rsidRDefault="00765861" w:rsidP="00972E75">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CE6CD9" w:rsidRDefault="00765861" w:rsidP="00CE6CD9">
            <w:pPr>
              <w:spacing w:line="276" w:lineRule="auto"/>
              <w:ind w:firstLine="708"/>
              <w:jc w:val="both"/>
              <w:rPr>
                <w:b/>
                <w:i/>
                <w:sz w:val="24"/>
                <w:szCs w:val="24"/>
              </w:rPr>
            </w:pPr>
            <w:r w:rsidRPr="001801ED">
              <w:rPr>
                <w:b/>
                <w:sz w:val="24"/>
                <w:szCs w:val="24"/>
              </w:rPr>
              <w:t xml:space="preserve">Практические занятия: </w:t>
            </w:r>
            <w:r w:rsidR="00CE6CD9" w:rsidRPr="00CE6CD9">
              <w:rPr>
                <w:sz w:val="24"/>
                <w:szCs w:val="24"/>
              </w:rPr>
              <w:t>Определить организационно-правовую форму, дать ей характеристику. Показать преимущества и недостатки данной организационно-правовой формы.</w:t>
            </w:r>
            <w:r w:rsidR="00CE6CD9" w:rsidRPr="009F6DE7">
              <w:rPr>
                <w:b/>
                <w:i/>
                <w:sz w:val="24"/>
                <w:szCs w:val="24"/>
              </w:rPr>
              <w:t xml:space="preserve"> </w:t>
            </w:r>
          </w:p>
        </w:tc>
        <w:tc>
          <w:tcPr>
            <w:tcW w:w="2693" w:type="dxa"/>
          </w:tcPr>
          <w:p w:rsidR="00765861" w:rsidRPr="001801ED" w:rsidRDefault="00765861" w:rsidP="00BA1BE9">
            <w:pPr>
              <w:spacing w:line="276" w:lineRule="auto"/>
              <w:jc w:val="center"/>
              <w:rPr>
                <w:b/>
                <w:sz w:val="24"/>
                <w:szCs w:val="24"/>
              </w:rPr>
            </w:pPr>
            <w:r w:rsidRPr="001801ED">
              <w:rPr>
                <w:b/>
                <w:sz w:val="24"/>
                <w:szCs w:val="24"/>
              </w:rPr>
              <w:t>2</w:t>
            </w:r>
          </w:p>
        </w:tc>
        <w:tc>
          <w:tcPr>
            <w:tcW w:w="2977" w:type="dxa"/>
            <w:vMerge/>
          </w:tcPr>
          <w:p w:rsidR="00765861" w:rsidRPr="00F469A7" w:rsidRDefault="00765861" w:rsidP="00972E75">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BA1BE9">
            <w:pPr>
              <w:spacing w:line="276" w:lineRule="auto"/>
              <w:rPr>
                <w:sz w:val="24"/>
                <w:szCs w:val="24"/>
              </w:rPr>
            </w:pPr>
            <w:r w:rsidRPr="001801ED">
              <w:rPr>
                <w:b/>
                <w:sz w:val="24"/>
                <w:szCs w:val="24"/>
              </w:rPr>
              <w:t xml:space="preserve">Самостоятельная работа: </w:t>
            </w:r>
            <w:r w:rsidRPr="001801ED">
              <w:rPr>
                <w:sz w:val="24"/>
                <w:szCs w:val="24"/>
              </w:rPr>
              <w:t xml:space="preserve"> Деловая игра по следующей схеме: наименование предприятия, организационно-правовая </w:t>
            </w:r>
            <w:r w:rsidRPr="001801ED">
              <w:rPr>
                <w:sz w:val="24"/>
                <w:szCs w:val="24"/>
              </w:rPr>
              <w:lastRenderedPageBreak/>
              <w:t>форма, отраслевая принадлежность, структура предприятия. Его размер, тип производственной структуры. Изучение гражданского кодекса РФ.</w:t>
            </w:r>
          </w:p>
        </w:tc>
        <w:tc>
          <w:tcPr>
            <w:tcW w:w="2693" w:type="dxa"/>
          </w:tcPr>
          <w:p w:rsidR="00765861" w:rsidRPr="001801ED" w:rsidRDefault="00765861" w:rsidP="00BA1BE9">
            <w:pPr>
              <w:spacing w:line="276" w:lineRule="auto"/>
              <w:jc w:val="center"/>
              <w:rPr>
                <w:b/>
                <w:sz w:val="24"/>
                <w:szCs w:val="24"/>
              </w:rPr>
            </w:pPr>
            <w:r w:rsidRPr="001801ED">
              <w:rPr>
                <w:b/>
                <w:sz w:val="24"/>
                <w:szCs w:val="24"/>
              </w:rPr>
              <w:lastRenderedPageBreak/>
              <w:t>2</w:t>
            </w:r>
          </w:p>
        </w:tc>
        <w:tc>
          <w:tcPr>
            <w:tcW w:w="2977" w:type="dxa"/>
            <w:vMerge/>
          </w:tcPr>
          <w:p w:rsidR="00765861" w:rsidRPr="00F469A7" w:rsidRDefault="00765861" w:rsidP="00972E75">
            <w:pPr>
              <w:spacing w:line="276" w:lineRule="auto"/>
              <w:jc w:val="center"/>
              <w:rPr>
                <w:b/>
                <w:sz w:val="24"/>
                <w:szCs w:val="24"/>
              </w:rPr>
            </w:pPr>
          </w:p>
        </w:tc>
      </w:tr>
      <w:tr w:rsidR="00765861" w:rsidTr="001E2AB6">
        <w:tc>
          <w:tcPr>
            <w:tcW w:w="3588" w:type="dxa"/>
            <w:vMerge w:val="restart"/>
          </w:tcPr>
          <w:p w:rsidR="00765861" w:rsidRPr="00F469A7" w:rsidRDefault="00765861" w:rsidP="00972E75">
            <w:pPr>
              <w:spacing w:line="276" w:lineRule="auto"/>
              <w:rPr>
                <w:b/>
                <w:sz w:val="24"/>
                <w:szCs w:val="24"/>
              </w:rPr>
            </w:pPr>
            <w:r w:rsidRPr="001801ED">
              <w:rPr>
                <w:b/>
                <w:sz w:val="24"/>
                <w:szCs w:val="24"/>
              </w:rPr>
              <w:lastRenderedPageBreak/>
              <w:t>Тема 1</w:t>
            </w:r>
            <w:r>
              <w:rPr>
                <w:b/>
                <w:sz w:val="24"/>
                <w:szCs w:val="24"/>
              </w:rPr>
              <w:t>.</w:t>
            </w:r>
            <w:r w:rsidRPr="001801ED">
              <w:rPr>
                <w:b/>
                <w:sz w:val="24"/>
                <w:szCs w:val="24"/>
              </w:rPr>
              <w:t xml:space="preserve">2  </w:t>
            </w:r>
            <w:r w:rsidRPr="00E301D6">
              <w:rPr>
                <w:b/>
                <w:i/>
                <w:sz w:val="24"/>
                <w:szCs w:val="24"/>
              </w:rPr>
              <w:t>Планирование деятельности предприятия.</w:t>
            </w:r>
          </w:p>
        </w:tc>
        <w:tc>
          <w:tcPr>
            <w:tcW w:w="6618" w:type="dxa"/>
          </w:tcPr>
          <w:p w:rsidR="00765861" w:rsidRPr="001801ED" w:rsidRDefault="00765861" w:rsidP="00BA1BE9">
            <w:pPr>
              <w:pStyle w:val="33"/>
              <w:rPr>
                <w:sz w:val="24"/>
                <w:szCs w:val="24"/>
              </w:rPr>
            </w:pPr>
            <w:r w:rsidRPr="001801ED">
              <w:rPr>
                <w:sz w:val="24"/>
                <w:szCs w:val="24"/>
              </w:rPr>
              <w:t>Функции и задачи планирования. Этапы планирования: анализ стратегических проблем; прогноз будущих условий деятельности и определение целей; определение путей и средств достижения поставленных целей. Количественные и качественные цели предприятия. Приоритет целей предприятия. Цели маркетинга как рыночной концепции управления предприятием.</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BA1BE9">
            <w:pPr>
              <w:jc w:val="both"/>
              <w:rPr>
                <w:sz w:val="24"/>
                <w:szCs w:val="24"/>
              </w:rPr>
            </w:pPr>
            <w:r w:rsidRPr="001801ED">
              <w:rPr>
                <w:sz w:val="24"/>
                <w:szCs w:val="24"/>
              </w:rPr>
              <w:t xml:space="preserve">Бизнес-план как основа делового проекта. </w:t>
            </w:r>
            <w:proofErr w:type="gramStart"/>
            <w:r w:rsidRPr="001801ED">
              <w:rPr>
                <w:sz w:val="24"/>
                <w:szCs w:val="24"/>
              </w:rPr>
              <w:t>Структура бизнес-плана: характеристика продукта; оценка рынка сбыта; анализ конкуренции; стратегия маркетинга; план производства; организационный план; юридический план; оценка риска и страхование; финансовый план; стратегия финансирования; резюме.</w:t>
            </w:r>
            <w:proofErr w:type="gramEnd"/>
            <w:r w:rsidRPr="001801ED">
              <w:rPr>
                <w:sz w:val="24"/>
                <w:szCs w:val="24"/>
              </w:rPr>
              <w:t xml:space="preserve"> Порядок разработки бизнес-плана. </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BA1BE9">
            <w:pPr>
              <w:spacing w:line="276" w:lineRule="auto"/>
              <w:rPr>
                <w:sz w:val="24"/>
                <w:szCs w:val="24"/>
              </w:rPr>
            </w:pPr>
            <w:r w:rsidRPr="001801ED">
              <w:rPr>
                <w:b/>
                <w:sz w:val="24"/>
                <w:szCs w:val="24"/>
              </w:rPr>
              <w:t xml:space="preserve">Самостоятельная работа: </w:t>
            </w:r>
            <w:r w:rsidRPr="001801ED">
              <w:rPr>
                <w:sz w:val="24"/>
                <w:szCs w:val="24"/>
              </w:rPr>
              <w:t>Изучение литературы по теме «Лизинг». Дайте характеристику основных видов лизинга: оперативного, финансового. Сравните их и укажите основные отличия.</w:t>
            </w:r>
          </w:p>
          <w:p w:rsidR="00765861" w:rsidRPr="001801ED" w:rsidRDefault="00765861" w:rsidP="00BA1BE9">
            <w:pPr>
              <w:spacing w:line="276" w:lineRule="auto"/>
              <w:rPr>
                <w:sz w:val="24"/>
                <w:szCs w:val="24"/>
              </w:rPr>
            </w:pPr>
            <w:r w:rsidRPr="001801ED">
              <w:rPr>
                <w:sz w:val="24"/>
                <w:szCs w:val="24"/>
              </w:rPr>
              <w:t xml:space="preserve">Сравните аренду основных фондов и лизинга, укажите преимущества </w:t>
            </w:r>
            <w:proofErr w:type="gramStart"/>
            <w:r w:rsidRPr="001801ED">
              <w:rPr>
                <w:sz w:val="24"/>
                <w:szCs w:val="24"/>
              </w:rPr>
              <w:t>какой-либо</w:t>
            </w:r>
            <w:proofErr w:type="gramEnd"/>
            <w:r w:rsidRPr="001801ED">
              <w:rPr>
                <w:sz w:val="24"/>
                <w:szCs w:val="24"/>
              </w:rPr>
              <w:t xml:space="preserve"> из форм.</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r w:rsidRPr="001801ED">
              <w:rPr>
                <w:b/>
                <w:sz w:val="24"/>
                <w:szCs w:val="24"/>
              </w:rPr>
              <w:t>1,2</w:t>
            </w:r>
          </w:p>
        </w:tc>
      </w:tr>
      <w:tr w:rsidR="00765861" w:rsidTr="001E2AB6">
        <w:tc>
          <w:tcPr>
            <w:tcW w:w="3588" w:type="dxa"/>
            <w:vMerge w:val="restart"/>
          </w:tcPr>
          <w:p w:rsidR="00765861" w:rsidRPr="00F469A7" w:rsidRDefault="00765861" w:rsidP="00BA1BE9">
            <w:pPr>
              <w:spacing w:line="276" w:lineRule="auto"/>
              <w:rPr>
                <w:b/>
                <w:sz w:val="24"/>
                <w:szCs w:val="24"/>
              </w:rPr>
            </w:pPr>
            <w:r w:rsidRPr="00F469A7">
              <w:rPr>
                <w:b/>
                <w:sz w:val="24"/>
                <w:szCs w:val="24"/>
              </w:rPr>
              <w:t>Тема</w:t>
            </w:r>
            <w:proofErr w:type="gramStart"/>
            <w:r>
              <w:rPr>
                <w:b/>
                <w:sz w:val="24"/>
                <w:szCs w:val="24"/>
              </w:rPr>
              <w:t>1</w:t>
            </w:r>
            <w:proofErr w:type="gramEnd"/>
            <w:r>
              <w:rPr>
                <w:b/>
                <w:sz w:val="24"/>
                <w:szCs w:val="24"/>
              </w:rPr>
              <w:t>.3.</w:t>
            </w:r>
            <w:r w:rsidRPr="00F469A7">
              <w:rPr>
                <w:b/>
                <w:sz w:val="24"/>
                <w:szCs w:val="24"/>
              </w:rPr>
              <w:t xml:space="preserve"> </w:t>
            </w:r>
            <w:r w:rsidRPr="00E301D6">
              <w:rPr>
                <w:b/>
                <w:i/>
                <w:sz w:val="24"/>
                <w:szCs w:val="24"/>
              </w:rPr>
              <w:t>Организация управления предприятием.</w:t>
            </w:r>
          </w:p>
        </w:tc>
        <w:tc>
          <w:tcPr>
            <w:tcW w:w="6618" w:type="dxa"/>
          </w:tcPr>
          <w:p w:rsidR="00765861" w:rsidRPr="00BD7D69" w:rsidRDefault="00BD7D69" w:rsidP="00BD7D69">
            <w:pPr>
              <w:jc w:val="both"/>
              <w:rPr>
                <w:sz w:val="24"/>
              </w:rPr>
            </w:pPr>
            <w:r>
              <w:rPr>
                <w:sz w:val="24"/>
              </w:rPr>
              <w:t>Подготовка конспекта о маркетинговом подходе к управлению предприятием.</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BD7D69" w:rsidP="00BA1BE9">
            <w:pPr>
              <w:spacing w:line="276" w:lineRule="auto"/>
              <w:rPr>
                <w:sz w:val="24"/>
                <w:szCs w:val="24"/>
              </w:rPr>
            </w:pPr>
            <w:r w:rsidRPr="00D02E98">
              <w:rPr>
                <w:sz w:val="24"/>
                <w:szCs w:val="24"/>
              </w:rPr>
              <w:t>Формирование организационной структуры управления, влияние эффективности управления на конечные результаты работы предприятия. Линейная, функциональная, линейно-функциональная структуры управления</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BA1BE9">
            <w:pPr>
              <w:spacing w:line="276" w:lineRule="auto"/>
              <w:rPr>
                <w:sz w:val="24"/>
                <w:szCs w:val="24"/>
              </w:rPr>
            </w:pPr>
            <w:r w:rsidRPr="001801ED">
              <w:rPr>
                <w:b/>
                <w:sz w:val="24"/>
                <w:szCs w:val="24"/>
              </w:rPr>
              <w:t xml:space="preserve">Самостоятельная работа: </w:t>
            </w:r>
            <w:r w:rsidR="00BD7D69" w:rsidRPr="00D02E98">
              <w:rPr>
                <w:sz w:val="24"/>
                <w:szCs w:val="24"/>
              </w:rPr>
              <w:t>Подготовка конспекта о маркетинговом подходе к управлению предприятием.</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r w:rsidRPr="001801ED">
              <w:rPr>
                <w:b/>
                <w:sz w:val="24"/>
                <w:szCs w:val="24"/>
              </w:rPr>
              <w:t>1,2,3</w:t>
            </w:r>
          </w:p>
        </w:tc>
      </w:tr>
      <w:tr w:rsidR="00765861" w:rsidTr="00BA1BE9">
        <w:tc>
          <w:tcPr>
            <w:tcW w:w="10206" w:type="dxa"/>
            <w:gridSpan w:val="2"/>
          </w:tcPr>
          <w:p w:rsidR="00765861" w:rsidRPr="00F469A7" w:rsidRDefault="00765861" w:rsidP="00972E75">
            <w:pPr>
              <w:spacing w:line="276" w:lineRule="auto"/>
              <w:rPr>
                <w:sz w:val="24"/>
                <w:szCs w:val="24"/>
              </w:rPr>
            </w:pPr>
            <w:r w:rsidRPr="001801ED">
              <w:rPr>
                <w:b/>
                <w:sz w:val="24"/>
                <w:szCs w:val="24"/>
              </w:rPr>
              <w:t xml:space="preserve">Раздел 2. </w:t>
            </w:r>
            <w:r w:rsidRPr="001801ED">
              <w:rPr>
                <w:b/>
                <w:i/>
                <w:sz w:val="24"/>
                <w:szCs w:val="24"/>
              </w:rPr>
              <w:t>Персонал предприятия, мотивация и оплата труда.</w:t>
            </w:r>
          </w:p>
        </w:tc>
        <w:tc>
          <w:tcPr>
            <w:tcW w:w="2693" w:type="dxa"/>
          </w:tcPr>
          <w:p w:rsidR="00765861" w:rsidRDefault="00765861" w:rsidP="00972E75">
            <w:pPr>
              <w:spacing w:line="276" w:lineRule="auto"/>
              <w:jc w:val="center"/>
              <w:rPr>
                <w:b/>
                <w:sz w:val="24"/>
                <w:szCs w:val="24"/>
              </w:rPr>
            </w:pPr>
            <w:r>
              <w:rPr>
                <w:b/>
                <w:sz w:val="24"/>
                <w:szCs w:val="24"/>
              </w:rPr>
              <w:t>12</w:t>
            </w:r>
          </w:p>
        </w:tc>
        <w:tc>
          <w:tcPr>
            <w:tcW w:w="2977" w:type="dxa"/>
          </w:tcPr>
          <w:p w:rsidR="00765861" w:rsidRDefault="00765861" w:rsidP="00972E75">
            <w:pPr>
              <w:spacing w:line="276" w:lineRule="auto"/>
              <w:jc w:val="center"/>
              <w:rPr>
                <w:b/>
                <w:sz w:val="24"/>
                <w:szCs w:val="24"/>
              </w:rPr>
            </w:pPr>
          </w:p>
        </w:tc>
      </w:tr>
      <w:tr w:rsidR="00765861" w:rsidTr="001E2AB6">
        <w:tc>
          <w:tcPr>
            <w:tcW w:w="3588" w:type="dxa"/>
            <w:vMerge w:val="restart"/>
          </w:tcPr>
          <w:p w:rsidR="00765861" w:rsidRPr="00F469A7" w:rsidRDefault="00765861" w:rsidP="00BA1BE9">
            <w:pPr>
              <w:spacing w:line="276" w:lineRule="auto"/>
              <w:rPr>
                <w:b/>
                <w:sz w:val="24"/>
                <w:szCs w:val="24"/>
              </w:rPr>
            </w:pPr>
            <w:r w:rsidRPr="001801ED">
              <w:rPr>
                <w:b/>
                <w:sz w:val="24"/>
                <w:szCs w:val="24"/>
              </w:rPr>
              <w:t xml:space="preserve">Тема 2.1. </w:t>
            </w:r>
            <w:r w:rsidRPr="00E301D6">
              <w:rPr>
                <w:b/>
                <w:i/>
                <w:sz w:val="24"/>
                <w:szCs w:val="24"/>
              </w:rPr>
              <w:t xml:space="preserve">Состав и структура </w:t>
            </w:r>
            <w:r w:rsidRPr="00E301D6">
              <w:rPr>
                <w:b/>
                <w:i/>
                <w:sz w:val="24"/>
                <w:szCs w:val="24"/>
              </w:rPr>
              <w:lastRenderedPageBreak/>
              <w:t>кадров</w:t>
            </w:r>
          </w:p>
        </w:tc>
        <w:tc>
          <w:tcPr>
            <w:tcW w:w="6618" w:type="dxa"/>
          </w:tcPr>
          <w:p w:rsidR="00765861" w:rsidRPr="001801ED" w:rsidRDefault="00765861" w:rsidP="00CB2936">
            <w:pPr>
              <w:spacing w:line="276" w:lineRule="auto"/>
              <w:rPr>
                <w:sz w:val="24"/>
                <w:szCs w:val="24"/>
              </w:rPr>
            </w:pPr>
            <w:r w:rsidRPr="001801ED">
              <w:rPr>
                <w:sz w:val="24"/>
                <w:szCs w:val="24"/>
              </w:rPr>
              <w:lastRenderedPageBreak/>
              <w:t xml:space="preserve">Отличие трудовых ресурсов (кадров) от других видов </w:t>
            </w:r>
            <w:r w:rsidRPr="001801ED">
              <w:rPr>
                <w:sz w:val="24"/>
                <w:szCs w:val="24"/>
              </w:rPr>
              <w:lastRenderedPageBreak/>
              <w:t>ресурсов предприятия. Количественная характеристика персонала: списочная, явочная, среднесписочная численность.</w:t>
            </w:r>
          </w:p>
        </w:tc>
        <w:tc>
          <w:tcPr>
            <w:tcW w:w="2693" w:type="dxa"/>
          </w:tcPr>
          <w:p w:rsidR="00765861" w:rsidRPr="00F469A7" w:rsidRDefault="00765861" w:rsidP="00972E75">
            <w:pPr>
              <w:spacing w:line="276" w:lineRule="auto"/>
              <w:jc w:val="center"/>
              <w:rPr>
                <w:b/>
                <w:sz w:val="24"/>
                <w:szCs w:val="24"/>
              </w:rPr>
            </w:pPr>
            <w:r>
              <w:rPr>
                <w:b/>
                <w:sz w:val="24"/>
                <w:szCs w:val="24"/>
              </w:rPr>
              <w:lastRenderedPageBreak/>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sz w:val="24"/>
                <w:szCs w:val="24"/>
              </w:rPr>
              <w:t xml:space="preserve">Качественная характеристика трудовых ресурсов: профессиональный и квалификационный состав. </w:t>
            </w:r>
          </w:p>
          <w:p w:rsidR="00765861" w:rsidRPr="001801ED" w:rsidRDefault="00765861" w:rsidP="00CB2936">
            <w:pPr>
              <w:jc w:val="both"/>
              <w:rPr>
                <w:sz w:val="24"/>
                <w:szCs w:val="24"/>
              </w:rPr>
            </w:pPr>
            <w:r w:rsidRPr="001801ED">
              <w:rPr>
                <w:sz w:val="24"/>
                <w:szCs w:val="24"/>
              </w:rPr>
              <w:t xml:space="preserve">Группы и категории </w:t>
            </w:r>
            <w:proofErr w:type="gramStart"/>
            <w:r w:rsidRPr="001801ED">
              <w:rPr>
                <w:sz w:val="24"/>
                <w:szCs w:val="24"/>
              </w:rPr>
              <w:t>работающих</w:t>
            </w:r>
            <w:proofErr w:type="gramEnd"/>
            <w:r w:rsidRPr="001801ED">
              <w:rPr>
                <w:sz w:val="24"/>
                <w:szCs w:val="24"/>
              </w:rPr>
              <w:t>.</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val="restart"/>
          </w:tcPr>
          <w:p w:rsidR="00765861" w:rsidRPr="00F469A7" w:rsidRDefault="00765861" w:rsidP="00972E75">
            <w:pPr>
              <w:spacing w:line="276" w:lineRule="auto"/>
              <w:rPr>
                <w:b/>
                <w:sz w:val="24"/>
                <w:szCs w:val="24"/>
              </w:rPr>
            </w:pPr>
            <w:r w:rsidRPr="001801ED">
              <w:rPr>
                <w:b/>
                <w:sz w:val="24"/>
                <w:szCs w:val="24"/>
              </w:rPr>
              <w:t xml:space="preserve">Тема 2.2. </w:t>
            </w:r>
            <w:r w:rsidRPr="00E97EED">
              <w:rPr>
                <w:b/>
                <w:i/>
                <w:sz w:val="24"/>
                <w:szCs w:val="24"/>
              </w:rPr>
              <w:t>Оплата и мотивация труда</w:t>
            </w:r>
          </w:p>
        </w:tc>
        <w:tc>
          <w:tcPr>
            <w:tcW w:w="6618" w:type="dxa"/>
          </w:tcPr>
          <w:p w:rsidR="00765861" w:rsidRPr="001801ED" w:rsidRDefault="00765861" w:rsidP="00CB2936">
            <w:pPr>
              <w:spacing w:line="276" w:lineRule="auto"/>
              <w:rPr>
                <w:sz w:val="24"/>
                <w:szCs w:val="24"/>
              </w:rPr>
            </w:pPr>
            <w:r w:rsidRPr="001801ED">
              <w:rPr>
                <w:sz w:val="24"/>
                <w:szCs w:val="24"/>
              </w:rPr>
              <w:t>Принципы и механизм организации заработной платы на предприятии. Понятие “мотивации” труда и ее роль в современных условиях. Тарифная сетка оплаты труда, ее содержание.</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r w:rsidRPr="001801ED">
              <w:rPr>
                <w:b/>
                <w:sz w:val="24"/>
                <w:szCs w:val="24"/>
              </w:rPr>
              <w:t>2.3</w:t>
            </w: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sz w:val="24"/>
                <w:szCs w:val="24"/>
              </w:rPr>
              <w:t>Формы оплаты труда: сдельная, повременная, из разновидности, условия применения.</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spacing w:line="276" w:lineRule="auto"/>
              <w:rPr>
                <w:sz w:val="24"/>
                <w:szCs w:val="24"/>
              </w:rPr>
            </w:pPr>
            <w:r w:rsidRPr="001801ED">
              <w:rPr>
                <w:b/>
                <w:sz w:val="24"/>
                <w:szCs w:val="24"/>
              </w:rPr>
              <w:t xml:space="preserve">Практические занятия: </w:t>
            </w:r>
            <w:r w:rsidRPr="001801ED">
              <w:rPr>
                <w:sz w:val="24"/>
                <w:szCs w:val="24"/>
              </w:rPr>
              <w:t>Расчет заработной платы при различных системах оплаты труда. Расчет показателей производительности труда.</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r w:rsidRPr="001801ED">
              <w:rPr>
                <w:b/>
                <w:sz w:val="24"/>
                <w:szCs w:val="24"/>
              </w:rPr>
              <w:t>2.3</w:t>
            </w: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spacing w:line="276" w:lineRule="auto"/>
              <w:rPr>
                <w:sz w:val="24"/>
                <w:szCs w:val="24"/>
              </w:rPr>
            </w:pPr>
            <w:r w:rsidRPr="001801ED">
              <w:rPr>
                <w:b/>
                <w:sz w:val="24"/>
                <w:szCs w:val="24"/>
              </w:rPr>
              <w:t xml:space="preserve">Самостоятельная работа: </w:t>
            </w:r>
            <w:r w:rsidRPr="001801ED">
              <w:rPr>
                <w:sz w:val="24"/>
                <w:szCs w:val="24"/>
              </w:rPr>
              <w:t>Изучить положение о премировании конкретного предприятия, составить конспект. Изучение доплат к заработной плате по трудовому кодексу: доплаты за работу в ночное время, вечернее время, оплата работы в выходные и праздничные дни, оплата сверхурочных часов работы.</w:t>
            </w:r>
            <w:r w:rsidR="00CE6CD9">
              <w:rPr>
                <w:sz w:val="24"/>
                <w:szCs w:val="24"/>
              </w:rPr>
              <w:t xml:space="preserve"> Тест.</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10206" w:type="dxa"/>
            <w:gridSpan w:val="2"/>
          </w:tcPr>
          <w:p w:rsidR="00765861" w:rsidRPr="00F469A7" w:rsidRDefault="00765861" w:rsidP="00972E75">
            <w:pPr>
              <w:spacing w:line="276" w:lineRule="auto"/>
              <w:rPr>
                <w:b/>
                <w:sz w:val="24"/>
                <w:szCs w:val="24"/>
              </w:rPr>
            </w:pPr>
            <w:r w:rsidRPr="001801ED">
              <w:rPr>
                <w:b/>
                <w:sz w:val="24"/>
                <w:szCs w:val="24"/>
              </w:rPr>
              <w:t xml:space="preserve">Раздел 3. </w:t>
            </w:r>
            <w:r w:rsidRPr="001801ED">
              <w:rPr>
                <w:b/>
                <w:i/>
                <w:sz w:val="24"/>
                <w:szCs w:val="24"/>
              </w:rPr>
              <w:t>Финансовое управление предприятием.</w:t>
            </w:r>
          </w:p>
        </w:tc>
        <w:tc>
          <w:tcPr>
            <w:tcW w:w="2693" w:type="dxa"/>
          </w:tcPr>
          <w:p w:rsidR="00765861" w:rsidRPr="00F469A7" w:rsidRDefault="00765861" w:rsidP="00972E75">
            <w:pPr>
              <w:spacing w:line="276" w:lineRule="auto"/>
              <w:jc w:val="center"/>
              <w:rPr>
                <w:b/>
                <w:sz w:val="24"/>
                <w:szCs w:val="24"/>
              </w:rPr>
            </w:pPr>
            <w:r>
              <w:rPr>
                <w:b/>
                <w:sz w:val="24"/>
                <w:szCs w:val="24"/>
              </w:rPr>
              <w:t>64</w:t>
            </w:r>
          </w:p>
        </w:tc>
        <w:tc>
          <w:tcPr>
            <w:tcW w:w="2977" w:type="dxa"/>
          </w:tcPr>
          <w:p w:rsidR="00765861" w:rsidRPr="00F469A7" w:rsidRDefault="00765861" w:rsidP="00972E75">
            <w:pPr>
              <w:spacing w:line="276" w:lineRule="auto"/>
              <w:jc w:val="center"/>
              <w:rPr>
                <w:b/>
                <w:sz w:val="24"/>
                <w:szCs w:val="24"/>
              </w:rPr>
            </w:pPr>
          </w:p>
        </w:tc>
      </w:tr>
      <w:tr w:rsidR="00765861" w:rsidTr="001E2AB6">
        <w:tc>
          <w:tcPr>
            <w:tcW w:w="3588" w:type="dxa"/>
            <w:vMerge w:val="restart"/>
          </w:tcPr>
          <w:p w:rsidR="00765861" w:rsidRPr="00F469A7" w:rsidRDefault="00765861" w:rsidP="00972E75">
            <w:pPr>
              <w:spacing w:line="276" w:lineRule="auto"/>
              <w:rPr>
                <w:b/>
                <w:sz w:val="24"/>
                <w:szCs w:val="24"/>
              </w:rPr>
            </w:pPr>
            <w:r w:rsidRPr="001801ED">
              <w:rPr>
                <w:b/>
                <w:sz w:val="24"/>
                <w:szCs w:val="24"/>
              </w:rPr>
              <w:t xml:space="preserve">Тема 3.1. </w:t>
            </w:r>
            <w:r w:rsidRPr="00E301D6">
              <w:rPr>
                <w:b/>
                <w:i/>
                <w:sz w:val="24"/>
              </w:rPr>
              <w:t>Финансовые ресурсы предприятия. Предприятие как клиент банка.</w:t>
            </w:r>
          </w:p>
        </w:tc>
        <w:tc>
          <w:tcPr>
            <w:tcW w:w="6618" w:type="dxa"/>
          </w:tcPr>
          <w:p w:rsidR="00765861" w:rsidRPr="001801ED" w:rsidRDefault="00765861" w:rsidP="00CB2936">
            <w:pPr>
              <w:pStyle w:val="33"/>
              <w:spacing w:after="0"/>
              <w:rPr>
                <w:sz w:val="24"/>
                <w:szCs w:val="24"/>
              </w:rPr>
            </w:pPr>
            <w:r w:rsidRPr="001801ED">
              <w:rPr>
                <w:sz w:val="24"/>
                <w:szCs w:val="24"/>
              </w:rPr>
              <w:t>Источники финансовых ресурсов предприятия: образуемые за счет собственных и приравненных средств; мобилизуемые на финансовом рынке; поступающие в порядке перераспределения.</w:t>
            </w:r>
          </w:p>
          <w:p w:rsidR="00765861" w:rsidRPr="001801ED" w:rsidRDefault="00765861" w:rsidP="00CB2936">
            <w:pPr>
              <w:jc w:val="both"/>
              <w:rPr>
                <w:sz w:val="24"/>
                <w:szCs w:val="24"/>
              </w:rPr>
            </w:pPr>
            <w:r w:rsidRPr="001801ED">
              <w:rPr>
                <w:sz w:val="24"/>
                <w:szCs w:val="24"/>
              </w:rPr>
              <w:t>Использование финансовых ресурсов.</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sz w:val="24"/>
                <w:szCs w:val="24"/>
              </w:rPr>
              <w:t>Финансы предприятий и кредит.</w:t>
            </w:r>
          </w:p>
          <w:p w:rsidR="00765861" w:rsidRPr="001801ED" w:rsidRDefault="00765861" w:rsidP="00CB2936">
            <w:pPr>
              <w:jc w:val="both"/>
              <w:rPr>
                <w:sz w:val="24"/>
                <w:szCs w:val="24"/>
              </w:rPr>
            </w:pPr>
            <w:r w:rsidRPr="001801ED">
              <w:rPr>
                <w:sz w:val="24"/>
                <w:szCs w:val="24"/>
              </w:rPr>
              <w:t>Отношение предприятий с банками.</w:t>
            </w:r>
          </w:p>
          <w:p w:rsidR="00765861" w:rsidRPr="001801ED" w:rsidRDefault="00765861" w:rsidP="00CB2936">
            <w:pPr>
              <w:jc w:val="both"/>
              <w:rPr>
                <w:sz w:val="24"/>
                <w:szCs w:val="24"/>
              </w:rPr>
            </w:pPr>
            <w:r w:rsidRPr="001801ED">
              <w:rPr>
                <w:sz w:val="24"/>
                <w:szCs w:val="24"/>
              </w:rPr>
              <w:t>Необходимость кредита для предприятия.</w:t>
            </w:r>
          </w:p>
          <w:p w:rsidR="00765861" w:rsidRPr="001801ED" w:rsidRDefault="00765861" w:rsidP="00CB2936">
            <w:pPr>
              <w:jc w:val="both"/>
              <w:rPr>
                <w:sz w:val="24"/>
                <w:szCs w:val="24"/>
              </w:rPr>
            </w:pPr>
            <w:r w:rsidRPr="001801ED">
              <w:rPr>
                <w:sz w:val="24"/>
                <w:szCs w:val="24"/>
              </w:rPr>
              <w:t>Банковские услуги предприятиям. Смешанные формы финансирования предприятий, сочетающие аренду, кредит и расчеты: лизинг и факторинг.</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spacing w:line="276" w:lineRule="auto"/>
              <w:rPr>
                <w:sz w:val="24"/>
                <w:szCs w:val="24"/>
              </w:rPr>
            </w:pPr>
            <w:r w:rsidRPr="001801ED">
              <w:rPr>
                <w:b/>
                <w:sz w:val="24"/>
                <w:szCs w:val="24"/>
              </w:rPr>
              <w:t xml:space="preserve">Практические занятия: </w:t>
            </w:r>
            <w:r w:rsidRPr="001801ED">
              <w:rPr>
                <w:sz w:val="24"/>
                <w:szCs w:val="24"/>
              </w:rPr>
              <w:t>Оформление документов при обращении предприятия в банк.</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r w:rsidRPr="001801ED">
              <w:rPr>
                <w:b/>
                <w:sz w:val="24"/>
                <w:szCs w:val="24"/>
              </w:rPr>
              <w:t>2.3</w:t>
            </w: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spacing w:line="276" w:lineRule="auto"/>
              <w:rPr>
                <w:sz w:val="24"/>
                <w:szCs w:val="24"/>
              </w:rPr>
            </w:pPr>
            <w:r w:rsidRPr="001801ED">
              <w:rPr>
                <w:b/>
                <w:sz w:val="24"/>
                <w:szCs w:val="24"/>
              </w:rPr>
              <w:t xml:space="preserve">Самостоятельная работа: </w:t>
            </w:r>
            <w:r w:rsidRPr="001801ED">
              <w:rPr>
                <w:sz w:val="24"/>
                <w:szCs w:val="24"/>
              </w:rPr>
              <w:t>Отношения предприятий с банками. Банковские услуги.</w:t>
            </w:r>
          </w:p>
        </w:tc>
        <w:tc>
          <w:tcPr>
            <w:tcW w:w="2693" w:type="dxa"/>
          </w:tcPr>
          <w:p w:rsidR="00765861" w:rsidRPr="00F469A7" w:rsidRDefault="00C7047E"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val="restart"/>
          </w:tcPr>
          <w:p w:rsidR="00765861" w:rsidRPr="00F469A7" w:rsidRDefault="00765861" w:rsidP="00972E75">
            <w:pPr>
              <w:spacing w:line="276" w:lineRule="auto"/>
              <w:rPr>
                <w:b/>
                <w:sz w:val="24"/>
                <w:szCs w:val="24"/>
              </w:rPr>
            </w:pPr>
            <w:r w:rsidRPr="001801ED">
              <w:rPr>
                <w:b/>
                <w:sz w:val="24"/>
                <w:szCs w:val="24"/>
              </w:rPr>
              <w:t xml:space="preserve">Тема3.2. </w:t>
            </w:r>
            <w:r w:rsidRPr="001801ED">
              <w:rPr>
                <w:b/>
                <w:i/>
                <w:sz w:val="24"/>
                <w:szCs w:val="24"/>
              </w:rPr>
              <w:t>Финансовое планирование.</w:t>
            </w:r>
          </w:p>
        </w:tc>
        <w:tc>
          <w:tcPr>
            <w:tcW w:w="6618" w:type="dxa"/>
          </w:tcPr>
          <w:p w:rsidR="00765861" w:rsidRPr="001801ED" w:rsidRDefault="00765861" w:rsidP="00CB2936">
            <w:pPr>
              <w:spacing w:line="276" w:lineRule="auto"/>
              <w:rPr>
                <w:sz w:val="24"/>
                <w:szCs w:val="24"/>
              </w:rPr>
            </w:pPr>
            <w:r w:rsidRPr="001801ED">
              <w:rPr>
                <w:sz w:val="24"/>
                <w:szCs w:val="24"/>
              </w:rPr>
              <w:t>Цель, стратегия финансового планирования. Центр дохода, центр расходов.</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pStyle w:val="33"/>
              <w:rPr>
                <w:sz w:val="24"/>
                <w:szCs w:val="24"/>
              </w:rPr>
            </w:pPr>
            <w:r w:rsidRPr="001801ED">
              <w:rPr>
                <w:sz w:val="24"/>
                <w:szCs w:val="24"/>
              </w:rPr>
              <w:t>Перспективные, текущие и оперативные финансовые планы. Кредитный план.</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64FB3">
            <w:pPr>
              <w:jc w:val="both"/>
              <w:rPr>
                <w:sz w:val="24"/>
                <w:szCs w:val="24"/>
              </w:rPr>
            </w:pPr>
            <w:r w:rsidRPr="001801ED">
              <w:rPr>
                <w:b/>
                <w:sz w:val="24"/>
                <w:szCs w:val="24"/>
              </w:rPr>
              <w:t xml:space="preserve">Самостоятельная работа: </w:t>
            </w:r>
            <w:r w:rsidR="00C64FB3" w:rsidRPr="009F3C74">
              <w:rPr>
                <w:sz w:val="24"/>
                <w:szCs w:val="24"/>
              </w:rPr>
              <w:t>Назначение</w:t>
            </w:r>
            <w:r w:rsidR="009F3C74">
              <w:rPr>
                <w:b/>
                <w:sz w:val="24"/>
                <w:szCs w:val="24"/>
              </w:rPr>
              <w:t xml:space="preserve">, </w:t>
            </w:r>
            <w:r w:rsidR="009F3C74" w:rsidRPr="009F3C74">
              <w:rPr>
                <w:sz w:val="24"/>
                <w:szCs w:val="24"/>
              </w:rPr>
              <w:t>состав и виды финансового планирования</w:t>
            </w:r>
            <w:proofErr w:type="gramStart"/>
            <w:r w:rsidR="00C64FB3" w:rsidRPr="009F3C74">
              <w:rPr>
                <w:sz w:val="24"/>
                <w:szCs w:val="24"/>
              </w:rPr>
              <w:t xml:space="preserve"> </w:t>
            </w:r>
            <w:r w:rsidRPr="009F3C74">
              <w:rPr>
                <w:sz w:val="24"/>
                <w:szCs w:val="24"/>
              </w:rPr>
              <w:t>.</w:t>
            </w:r>
            <w:proofErr w:type="gramEnd"/>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r w:rsidRPr="001801ED">
              <w:rPr>
                <w:b/>
                <w:sz w:val="24"/>
                <w:szCs w:val="24"/>
              </w:rPr>
              <w:t>2.3</w:t>
            </w:r>
          </w:p>
        </w:tc>
      </w:tr>
      <w:tr w:rsidR="00765861" w:rsidTr="001E2AB6">
        <w:tc>
          <w:tcPr>
            <w:tcW w:w="3588" w:type="dxa"/>
            <w:vMerge w:val="restart"/>
          </w:tcPr>
          <w:p w:rsidR="00765861" w:rsidRPr="00F469A7" w:rsidRDefault="00765861" w:rsidP="00972E75">
            <w:pPr>
              <w:spacing w:line="276" w:lineRule="auto"/>
              <w:rPr>
                <w:b/>
                <w:sz w:val="24"/>
                <w:szCs w:val="24"/>
              </w:rPr>
            </w:pPr>
            <w:r w:rsidRPr="001801ED">
              <w:rPr>
                <w:b/>
                <w:sz w:val="24"/>
                <w:szCs w:val="24"/>
              </w:rPr>
              <w:t xml:space="preserve">Тема 3.3. </w:t>
            </w:r>
            <w:r w:rsidRPr="00E301D6">
              <w:rPr>
                <w:b/>
                <w:i/>
                <w:sz w:val="24"/>
                <w:szCs w:val="24"/>
              </w:rPr>
              <w:t>Основные фонды предприятия.</w:t>
            </w:r>
          </w:p>
        </w:tc>
        <w:tc>
          <w:tcPr>
            <w:tcW w:w="6618" w:type="dxa"/>
          </w:tcPr>
          <w:p w:rsidR="00765861" w:rsidRPr="001801ED" w:rsidRDefault="00765861" w:rsidP="00CB2936">
            <w:pPr>
              <w:spacing w:line="276" w:lineRule="auto"/>
              <w:rPr>
                <w:sz w:val="24"/>
                <w:szCs w:val="24"/>
              </w:rPr>
            </w:pPr>
            <w:r w:rsidRPr="001801ED">
              <w:rPr>
                <w:sz w:val="24"/>
                <w:szCs w:val="24"/>
              </w:rPr>
              <w:t>Сущность, назначение и состав основных фондов. Производственные и непроизводственные основные фонды. Оценка основных фондов.</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sz w:val="24"/>
                <w:szCs w:val="24"/>
              </w:rPr>
              <w:t>Износ и амортизация. Способы и начисления амортизационных отчислений.</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sz w:val="24"/>
                <w:szCs w:val="24"/>
              </w:rPr>
              <w:t>Показатели и пути улучшения использования основных фондов.</w:t>
            </w:r>
          </w:p>
          <w:p w:rsidR="00765861" w:rsidRPr="001801ED" w:rsidRDefault="00765861" w:rsidP="00CB2936">
            <w:pPr>
              <w:jc w:val="both"/>
              <w:rPr>
                <w:sz w:val="24"/>
                <w:szCs w:val="24"/>
              </w:rPr>
            </w:pPr>
            <w:r w:rsidRPr="001801ED">
              <w:rPr>
                <w:sz w:val="24"/>
                <w:szCs w:val="24"/>
              </w:rPr>
              <w:t>Понятия и виды инвестиций: материальные, финансовые, нематериальные. Оценка будущих доходов и принятие  решений по инвестициям. Дисконтирование.</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r w:rsidRPr="001801ED">
              <w:rPr>
                <w:b/>
                <w:sz w:val="24"/>
                <w:szCs w:val="24"/>
              </w:rPr>
              <w:t>3,4</w:t>
            </w: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b/>
                <w:sz w:val="24"/>
                <w:szCs w:val="24"/>
              </w:rPr>
              <w:t>Практические занятия:</w:t>
            </w:r>
            <w:r w:rsidRPr="001801ED">
              <w:rPr>
                <w:sz w:val="24"/>
                <w:szCs w:val="24"/>
              </w:rPr>
              <w:t xml:space="preserve"> Расчет показателей использования основных производственных фондов; </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spacing w:line="276" w:lineRule="auto"/>
              <w:rPr>
                <w:sz w:val="24"/>
                <w:szCs w:val="24"/>
              </w:rPr>
            </w:pPr>
            <w:r w:rsidRPr="001801ED">
              <w:rPr>
                <w:b/>
                <w:sz w:val="24"/>
                <w:szCs w:val="24"/>
              </w:rPr>
              <w:t xml:space="preserve">Практические занятия: </w:t>
            </w:r>
            <w:r w:rsidRPr="001801ED">
              <w:rPr>
                <w:sz w:val="24"/>
                <w:szCs w:val="24"/>
              </w:rPr>
              <w:t>Расчет плановой суммы амортизационных отчислений</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9F3C74">
            <w:pPr>
              <w:spacing w:line="276" w:lineRule="auto"/>
              <w:ind w:firstLine="708"/>
              <w:rPr>
                <w:sz w:val="24"/>
                <w:szCs w:val="24"/>
              </w:rPr>
            </w:pPr>
            <w:r w:rsidRPr="001801ED">
              <w:rPr>
                <w:b/>
                <w:sz w:val="24"/>
                <w:szCs w:val="24"/>
              </w:rPr>
              <w:t xml:space="preserve">Самостоятельная работа: </w:t>
            </w:r>
            <w:r w:rsidR="009F3C74" w:rsidRPr="00F469A7">
              <w:rPr>
                <w:sz w:val="24"/>
                <w:szCs w:val="24"/>
              </w:rPr>
              <w:t>Изучение литературы по теме «Лизинг». Дайте характеристику основных видов лизинга: оперативного, финансового. Сравните их и укажите основные отличия.</w:t>
            </w:r>
            <w:r w:rsidR="009F3C74">
              <w:rPr>
                <w:sz w:val="24"/>
                <w:szCs w:val="24"/>
              </w:rPr>
              <w:t xml:space="preserve">  </w:t>
            </w:r>
            <w:r w:rsidR="009F3C74" w:rsidRPr="00F469A7">
              <w:rPr>
                <w:sz w:val="24"/>
                <w:szCs w:val="24"/>
              </w:rPr>
              <w:t xml:space="preserve">Сравните аренду основных фондов и лизинга, укажите преимущества </w:t>
            </w:r>
            <w:proofErr w:type="gramStart"/>
            <w:r w:rsidR="009F3C74" w:rsidRPr="00F469A7">
              <w:rPr>
                <w:sz w:val="24"/>
                <w:szCs w:val="24"/>
              </w:rPr>
              <w:t>какой-либо</w:t>
            </w:r>
            <w:proofErr w:type="gramEnd"/>
            <w:r w:rsidR="009F3C74" w:rsidRPr="00F469A7">
              <w:rPr>
                <w:sz w:val="24"/>
                <w:szCs w:val="24"/>
              </w:rPr>
              <w:t xml:space="preserve"> из форм</w:t>
            </w:r>
          </w:p>
        </w:tc>
        <w:tc>
          <w:tcPr>
            <w:tcW w:w="2693" w:type="dxa"/>
          </w:tcPr>
          <w:p w:rsidR="00765861" w:rsidRPr="00F469A7" w:rsidRDefault="00C7047E" w:rsidP="00972E75">
            <w:pPr>
              <w:spacing w:line="276" w:lineRule="auto"/>
              <w:jc w:val="center"/>
              <w:rPr>
                <w:b/>
                <w:sz w:val="24"/>
                <w:szCs w:val="24"/>
              </w:rPr>
            </w:pPr>
            <w:r>
              <w:rPr>
                <w:b/>
                <w:sz w:val="24"/>
                <w:szCs w:val="24"/>
              </w:rPr>
              <w:t>3</w:t>
            </w:r>
          </w:p>
        </w:tc>
        <w:tc>
          <w:tcPr>
            <w:tcW w:w="2977" w:type="dxa"/>
          </w:tcPr>
          <w:p w:rsidR="00765861" w:rsidRPr="001801ED" w:rsidRDefault="00765861" w:rsidP="00CB2936">
            <w:pPr>
              <w:spacing w:line="276" w:lineRule="auto"/>
              <w:jc w:val="center"/>
              <w:rPr>
                <w:b/>
                <w:sz w:val="24"/>
                <w:szCs w:val="24"/>
              </w:rPr>
            </w:pPr>
          </w:p>
        </w:tc>
      </w:tr>
      <w:tr w:rsidR="00765861" w:rsidTr="001E2AB6">
        <w:trPr>
          <w:trHeight w:val="672"/>
        </w:trPr>
        <w:tc>
          <w:tcPr>
            <w:tcW w:w="3588" w:type="dxa"/>
            <w:vMerge w:val="restart"/>
          </w:tcPr>
          <w:p w:rsidR="00765861" w:rsidRPr="00E56DFB" w:rsidRDefault="00765861" w:rsidP="00972E75">
            <w:pPr>
              <w:spacing w:line="276" w:lineRule="auto"/>
              <w:rPr>
                <w:b/>
                <w:sz w:val="24"/>
                <w:szCs w:val="24"/>
              </w:rPr>
            </w:pPr>
            <w:r w:rsidRPr="001801ED">
              <w:rPr>
                <w:b/>
                <w:sz w:val="24"/>
                <w:szCs w:val="24"/>
              </w:rPr>
              <w:t xml:space="preserve">Тема 3.4 </w:t>
            </w:r>
            <w:r w:rsidRPr="001801ED">
              <w:rPr>
                <w:b/>
                <w:i/>
                <w:sz w:val="24"/>
                <w:szCs w:val="24"/>
              </w:rPr>
              <w:t>Оборотные средства предприятия.</w:t>
            </w:r>
          </w:p>
        </w:tc>
        <w:tc>
          <w:tcPr>
            <w:tcW w:w="6618" w:type="dxa"/>
          </w:tcPr>
          <w:p w:rsidR="00765861" w:rsidRPr="001801ED" w:rsidRDefault="00765861" w:rsidP="00CB2936">
            <w:pPr>
              <w:spacing w:line="276" w:lineRule="auto"/>
              <w:rPr>
                <w:b/>
                <w:sz w:val="24"/>
                <w:szCs w:val="24"/>
              </w:rPr>
            </w:pPr>
            <w:r w:rsidRPr="001801ED">
              <w:rPr>
                <w:sz w:val="24"/>
                <w:szCs w:val="24"/>
              </w:rPr>
              <w:t xml:space="preserve">Состав и структура оборотных средств. Собственные и заемные оборотные средства. Расчет потребности в собственных оборотных средствах. Назначение и виды </w:t>
            </w:r>
            <w:r w:rsidRPr="001801ED">
              <w:rPr>
                <w:sz w:val="24"/>
                <w:szCs w:val="24"/>
              </w:rPr>
              <w:lastRenderedPageBreak/>
              <w:t>производственных запасов.</w:t>
            </w:r>
          </w:p>
        </w:tc>
        <w:tc>
          <w:tcPr>
            <w:tcW w:w="2693" w:type="dxa"/>
          </w:tcPr>
          <w:p w:rsidR="00765861" w:rsidRPr="00F469A7" w:rsidRDefault="00765861" w:rsidP="00972E75">
            <w:pPr>
              <w:spacing w:line="276" w:lineRule="auto"/>
              <w:jc w:val="center"/>
              <w:rPr>
                <w:b/>
                <w:sz w:val="24"/>
                <w:szCs w:val="24"/>
              </w:rPr>
            </w:pPr>
            <w:r>
              <w:rPr>
                <w:b/>
                <w:sz w:val="24"/>
                <w:szCs w:val="24"/>
              </w:rPr>
              <w:lastRenderedPageBreak/>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pStyle w:val="33"/>
              <w:rPr>
                <w:sz w:val="24"/>
                <w:szCs w:val="24"/>
              </w:rPr>
            </w:pPr>
            <w:r w:rsidRPr="001801ED">
              <w:rPr>
                <w:sz w:val="24"/>
                <w:szCs w:val="24"/>
              </w:rPr>
              <w:t xml:space="preserve">Определение скорости и времени оборота оборотных средств. </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pStyle w:val="33"/>
              <w:rPr>
                <w:sz w:val="24"/>
                <w:szCs w:val="24"/>
              </w:rPr>
            </w:pPr>
            <w:r w:rsidRPr="001801ED">
              <w:rPr>
                <w:sz w:val="24"/>
                <w:szCs w:val="24"/>
              </w:rPr>
              <w:t>Пути ускорения оборачиваемости оборотных средств.</w:t>
            </w:r>
          </w:p>
        </w:tc>
        <w:tc>
          <w:tcPr>
            <w:tcW w:w="2693" w:type="dxa"/>
          </w:tcPr>
          <w:p w:rsidR="00765861" w:rsidRPr="00F469A7"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r w:rsidRPr="001801ED">
              <w:rPr>
                <w:b/>
                <w:sz w:val="24"/>
                <w:szCs w:val="24"/>
              </w:rPr>
              <w:t>3,4</w:t>
            </w: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9F3C74" w:rsidRDefault="00765861" w:rsidP="00CF5FCD">
            <w:pPr>
              <w:autoSpaceDE w:val="0"/>
              <w:autoSpaceDN w:val="0"/>
              <w:adjustRightInd w:val="0"/>
              <w:spacing w:line="276" w:lineRule="auto"/>
              <w:jc w:val="both"/>
              <w:rPr>
                <w:b/>
                <w:i/>
                <w:sz w:val="24"/>
                <w:szCs w:val="24"/>
              </w:rPr>
            </w:pPr>
            <w:r w:rsidRPr="001801ED">
              <w:rPr>
                <w:b/>
                <w:sz w:val="24"/>
                <w:szCs w:val="24"/>
              </w:rPr>
              <w:t>Практические занятия:</w:t>
            </w:r>
            <w:r w:rsidRPr="001801ED">
              <w:rPr>
                <w:sz w:val="24"/>
                <w:szCs w:val="24"/>
              </w:rPr>
              <w:t xml:space="preserve"> </w:t>
            </w:r>
            <w:r w:rsidR="009F3C74" w:rsidRPr="009F3C74">
              <w:rPr>
                <w:sz w:val="24"/>
                <w:szCs w:val="24"/>
              </w:rPr>
              <w:t>Расчет показателей использования оборотных средств, определение высвобождения или дополнительного вовлечения оборотных средств. Расчет нормы запаса и норматива товарных запасов.</w:t>
            </w:r>
          </w:p>
        </w:tc>
        <w:tc>
          <w:tcPr>
            <w:tcW w:w="2693" w:type="dxa"/>
          </w:tcPr>
          <w:p w:rsidR="00765861" w:rsidRPr="00F469A7" w:rsidRDefault="00C7047E" w:rsidP="00972E75">
            <w:pPr>
              <w:spacing w:line="276" w:lineRule="auto"/>
              <w:jc w:val="center"/>
              <w:rPr>
                <w:b/>
                <w:sz w:val="24"/>
                <w:szCs w:val="24"/>
              </w:rPr>
            </w:pPr>
            <w:r>
              <w:rPr>
                <w:b/>
                <w:sz w:val="24"/>
                <w:szCs w:val="24"/>
              </w:rPr>
              <w:t>3</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i/>
                <w:sz w:val="24"/>
                <w:szCs w:val="24"/>
                <w:u w:val="single"/>
              </w:rPr>
            </w:pPr>
            <w:r w:rsidRPr="001801ED">
              <w:rPr>
                <w:b/>
                <w:sz w:val="24"/>
                <w:szCs w:val="24"/>
              </w:rPr>
              <w:t xml:space="preserve">Практические занятия: </w:t>
            </w:r>
            <w:r w:rsidRPr="001801ED">
              <w:rPr>
                <w:sz w:val="24"/>
                <w:szCs w:val="24"/>
              </w:rPr>
              <w:t>Расчет потребности в собственных оборотных средствах, расчет производственных запасов.</w:t>
            </w:r>
          </w:p>
        </w:tc>
        <w:tc>
          <w:tcPr>
            <w:tcW w:w="2693" w:type="dxa"/>
          </w:tcPr>
          <w:p w:rsidR="00765861" w:rsidRDefault="00C7047E" w:rsidP="00972E75">
            <w:pPr>
              <w:spacing w:line="276" w:lineRule="auto"/>
              <w:jc w:val="center"/>
              <w:rPr>
                <w:b/>
                <w:sz w:val="24"/>
                <w:szCs w:val="24"/>
              </w:rPr>
            </w:pPr>
            <w:r>
              <w:rPr>
                <w:b/>
                <w:sz w:val="24"/>
                <w:szCs w:val="24"/>
              </w:rPr>
              <w:t>3</w:t>
            </w:r>
          </w:p>
        </w:tc>
        <w:tc>
          <w:tcPr>
            <w:tcW w:w="2977" w:type="dxa"/>
          </w:tcPr>
          <w:p w:rsidR="00765861" w:rsidRPr="001801ED" w:rsidRDefault="00765861" w:rsidP="00CB2936">
            <w:pPr>
              <w:spacing w:line="276" w:lineRule="auto"/>
              <w:jc w:val="center"/>
              <w:rPr>
                <w:b/>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CF5FCD" w:rsidRDefault="00765861" w:rsidP="00CF5FCD">
            <w:pPr>
              <w:autoSpaceDE w:val="0"/>
              <w:autoSpaceDN w:val="0"/>
              <w:adjustRightInd w:val="0"/>
              <w:spacing w:line="276" w:lineRule="auto"/>
              <w:jc w:val="both"/>
              <w:rPr>
                <w:i/>
                <w:sz w:val="24"/>
                <w:szCs w:val="24"/>
              </w:rPr>
            </w:pPr>
            <w:r w:rsidRPr="001801ED">
              <w:rPr>
                <w:b/>
                <w:sz w:val="24"/>
                <w:szCs w:val="24"/>
              </w:rPr>
              <w:t xml:space="preserve">Самостоятельная работа: </w:t>
            </w:r>
            <w:r w:rsidR="00CF5FCD" w:rsidRPr="00CF5FCD">
              <w:rPr>
                <w:sz w:val="24"/>
                <w:szCs w:val="24"/>
              </w:rPr>
              <w:t>Эффективное использование материальных ресурсов, расчет показателей материалоемкости</w:t>
            </w:r>
          </w:p>
        </w:tc>
        <w:tc>
          <w:tcPr>
            <w:tcW w:w="2693" w:type="dxa"/>
          </w:tcPr>
          <w:p w:rsidR="00765861" w:rsidRDefault="00C7047E" w:rsidP="00972E75">
            <w:pPr>
              <w:spacing w:line="276" w:lineRule="auto"/>
              <w:jc w:val="center"/>
              <w:rPr>
                <w:b/>
                <w:sz w:val="24"/>
                <w:szCs w:val="24"/>
              </w:rPr>
            </w:pPr>
            <w:r>
              <w:rPr>
                <w:b/>
                <w:sz w:val="24"/>
                <w:szCs w:val="24"/>
              </w:rPr>
              <w:t>3</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val="restart"/>
          </w:tcPr>
          <w:p w:rsidR="00765861" w:rsidRPr="00F469A7" w:rsidRDefault="00765861" w:rsidP="00972E75">
            <w:pPr>
              <w:spacing w:line="276" w:lineRule="auto"/>
              <w:rPr>
                <w:b/>
                <w:sz w:val="24"/>
                <w:szCs w:val="24"/>
              </w:rPr>
            </w:pPr>
            <w:r w:rsidRPr="00DC631A">
              <w:rPr>
                <w:b/>
                <w:sz w:val="24"/>
                <w:szCs w:val="24"/>
              </w:rPr>
              <w:t xml:space="preserve">Тема 3.5. </w:t>
            </w:r>
            <w:r w:rsidRPr="00DC631A">
              <w:rPr>
                <w:b/>
                <w:i/>
                <w:sz w:val="24"/>
                <w:szCs w:val="24"/>
              </w:rPr>
              <w:t>Затраты предприятий</w:t>
            </w:r>
          </w:p>
        </w:tc>
        <w:tc>
          <w:tcPr>
            <w:tcW w:w="6618" w:type="dxa"/>
          </w:tcPr>
          <w:p w:rsidR="00765861" w:rsidRPr="001801ED" w:rsidRDefault="00765861" w:rsidP="00CB2936">
            <w:pPr>
              <w:pStyle w:val="33"/>
              <w:rPr>
                <w:sz w:val="24"/>
                <w:szCs w:val="24"/>
              </w:rPr>
            </w:pPr>
            <w:r w:rsidRPr="001801ED">
              <w:rPr>
                <w:sz w:val="24"/>
                <w:szCs w:val="24"/>
              </w:rPr>
              <w:t xml:space="preserve">Состав затрат, включаемых в себестоимость продукции, работ, услуг. Классификация затрат. Структура себестоимости. Смета затрат на производство. </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sz w:val="24"/>
                <w:szCs w:val="24"/>
              </w:rPr>
              <w:t>Калькулирование себестоимости отдельных видов продукции, работ, услуг. Методы распределения косвенных расходов. Виды себестоимости продукции. Факторы и пути снижения себестоимости.</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b/>
                <w:sz w:val="24"/>
                <w:szCs w:val="24"/>
              </w:rPr>
              <w:t xml:space="preserve">Практические занятия </w:t>
            </w:r>
            <w:r w:rsidRPr="001801ED">
              <w:rPr>
                <w:sz w:val="24"/>
                <w:szCs w:val="24"/>
              </w:rPr>
              <w:t>Составление калькуляции себестоимости продукции и составление сметы затрат на производство.</w:t>
            </w:r>
          </w:p>
          <w:p w:rsidR="00765861" w:rsidRPr="001801ED" w:rsidRDefault="00765861" w:rsidP="00CB2936">
            <w:pPr>
              <w:spacing w:line="276" w:lineRule="auto"/>
              <w:rPr>
                <w:b/>
                <w:sz w:val="24"/>
                <w:szCs w:val="24"/>
              </w:rPr>
            </w:pP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r w:rsidRPr="001801ED">
              <w:rPr>
                <w:b/>
                <w:sz w:val="24"/>
                <w:szCs w:val="24"/>
              </w:rPr>
              <w:t>3,4</w:t>
            </w: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b/>
                <w:sz w:val="24"/>
                <w:szCs w:val="24"/>
              </w:rPr>
              <w:t>Самостоятельная работа:</w:t>
            </w:r>
            <w:r w:rsidRPr="001801ED">
              <w:rPr>
                <w:sz w:val="24"/>
                <w:szCs w:val="24"/>
              </w:rPr>
              <w:t xml:space="preserve"> Пути снижения себестоимости.</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val="restart"/>
          </w:tcPr>
          <w:p w:rsidR="00765861" w:rsidRPr="00F469A7" w:rsidRDefault="00765861" w:rsidP="00972E75">
            <w:pPr>
              <w:spacing w:line="276" w:lineRule="auto"/>
              <w:rPr>
                <w:b/>
                <w:sz w:val="24"/>
                <w:szCs w:val="24"/>
              </w:rPr>
            </w:pPr>
            <w:r w:rsidRPr="00DC631A">
              <w:rPr>
                <w:b/>
                <w:sz w:val="24"/>
                <w:szCs w:val="24"/>
              </w:rPr>
              <w:t xml:space="preserve">Тема </w:t>
            </w:r>
            <w:r w:rsidRPr="00DC631A">
              <w:rPr>
                <w:b/>
                <w:i/>
                <w:sz w:val="24"/>
                <w:szCs w:val="24"/>
              </w:rPr>
              <w:t>3.6. Ценообразование на предприятии.</w:t>
            </w:r>
          </w:p>
        </w:tc>
        <w:tc>
          <w:tcPr>
            <w:tcW w:w="6618" w:type="dxa"/>
          </w:tcPr>
          <w:p w:rsidR="00765861" w:rsidRPr="001801ED" w:rsidRDefault="00765861" w:rsidP="00CB2936">
            <w:pPr>
              <w:spacing w:line="276" w:lineRule="auto"/>
              <w:rPr>
                <w:b/>
                <w:sz w:val="24"/>
                <w:szCs w:val="24"/>
              </w:rPr>
            </w:pPr>
            <w:r w:rsidRPr="001801ED">
              <w:rPr>
                <w:sz w:val="24"/>
                <w:szCs w:val="24"/>
              </w:rPr>
              <w:t>Свободные и регулируемые цены. Виды цен: цена изготовителя, свободная отпускная (оптовая), розничная. Косвенные налоги, влияющие на уровень цен: налог на добавленную стоимость, акциз. Понятие о наценках торговых организации. Порядок расчета цен.</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sz w:val="24"/>
                <w:szCs w:val="24"/>
              </w:rPr>
              <w:t xml:space="preserve">Задачи предприятий по формированию цен: максимизация прибыли, выживаемость, завоевание рынка, конкуренция. </w:t>
            </w:r>
            <w:r w:rsidRPr="001801ED">
              <w:rPr>
                <w:sz w:val="24"/>
                <w:szCs w:val="24"/>
              </w:rPr>
              <w:lastRenderedPageBreak/>
              <w:t>Понятие окупаемости (безубыточности).</w:t>
            </w:r>
          </w:p>
        </w:tc>
        <w:tc>
          <w:tcPr>
            <w:tcW w:w="2693" w:type="dxa"/>
          </w:tcPr>
          <w:p w:rsidR="00765861" w:rsidRDefault="00765861" w:rsidP="00972E75">
            <w:pPr>
              <w:spacing w:line="276" w:lineRule="auto"/>
              <w:jc w:val="center"/>
              <w:rPr>
                <w:b/>
                <w:sz w:val="24"/>
                <w:szCs w:val="24"/>
              </w:rPr>
            </w:pPr>
            <w:r>
              <w:rPr>
                <w:b/>
                <w:sz w:val="24"/>
                <w:szCs w:val="24"/>
              </w:rPr>
              <w:lastRenderedPageBreak/>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b/>
                <w:sz w:val="24"/>
                <w:szCs w:val="24"/>
              </w:rPr>
              <w:t>Практические занятия:</w:t>
            </w:r>
            <w:r w:rsidRPr="001801ED">
              <w:rPr>
                <w:sz w:val="24"/>
                <w:szCs w:val="24"/>
              </w:rPr>
              <w:t xml:space="preserve"> Расчет цен на продукцию производственно-технического назначения, товары народного потребления.</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r w:rsidRPr="001801ED">
              <w:rPr>
                <w:b/>
                <w:sz w:val="24"/>
                <w:szCs w:val="24"/>
              </w:rPr>
              <w:t>3,4</w:t>
            </w: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b/>
                <w:sz w:val="24"/>
                <w:szCs w:val="24"/>
              </w:rPr>
              <w:t>Практические занятия:</w:t>
            </w:r>
            <w:r w:rsidRPr="001801ED">
              <w:rPr>
                <w:sz w:val="24"/>
                <w:szCs w:val="24"/>
              </w:rPr>
              <w:t xml:space="preserve"> Определение критического объема производства.</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spacing w:line="276" w:lineRule="auto"/>
              <w:rPr>
                <w:b/>
                <w:sz w:val="24"/>
                <w:szCs w:val="24"/>
              </w:rPr>
            </w:pPr>
            <w:r w:rsidRPr="001801ED">
              <w:rPr>
                <w:b/>
                <w:sz w:val="24"/>
                <w:szCs w:val="24"/>
              </w:rPr>
              <w:t>Самостоятельная работа:</w:t>
            </w:r>
            <w:r w:rsidRPr="001801ED">
              <w:rPr>
                <w:sz w:val="24"/>
                <w:szCs w:val="24"/>
              </w:rPr>
              <w:t xml:space="preserve"> Методы формирования цен.</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val="restart"/>
          </w:tcPr>
          <w:p w:rsidR="00765861" w:rsidRPr="00F469A7" w:rsidRDefault="00765861" w:rsidP="00972E75">
            <w:pPr>
              <w:spacing w:line="276" w:lineRule="auto"/>
              <w:rPr>
                <w:b/>
                <w:sz w:val="24"/>
                <w:szCs w:val="24"/>
              </w:rPr>
            </w:pPr>
            <w:r w:rsidRPr="00DC631A">
              <w:rPr>
                <w:b/>
                <w:sz w:val="24"/>
                <w:szCs w:val="24"/>
              </w:rPr>
              <w:t xml:space="preserve">Тема 3.7. </w:t>
            </w:r>
            <w:r w:rsidRPr="00DC631A">
              <w:rPr>
                <w:b/>
                <w:i/>
                <w:sz w:val="24"/>
                <w:szCs w:val="24"/>
              </w:rPr>
              <w:t>Прибыль: ее формирование и распределение. Общая характеристика налоговой системы РФ.</w:t>
            </w:r>
          </w:p>
        </w:tc>
        <w:tc>
          <w:tcPr>
            <w:tcW w:w="6618" w:type="dxa"/>
          </w:tcPr>
          <w:p w:rsidR="00765861" w:rsidRPr="001801ED" w:rsidRDefault="00765861" w:rsidP="00CB2936">
            <w:pPr>
              <w:jc w:val="both"/>
              <w:rPr>
                <w:sz w:val="24"/>
                <w:szCs w:val="24"/>
              </w:rPr>
            </w:pPr>
            <w:r w:rsidRPr="001801ED">
              <w:rPr>
                <w:sz w:val="24"/>
                <w:szCs w:val="24"/>
              </w:rPr>
              <w:t>Налоговая система РФ: федеральные, республиканские (областные), местные налоги. Источники покрытия налогов.</w:t>
            </w:r>
          </w:p>
          <w:p w:rsidR="00765861" w:rsidRPr="001801ED" w:rsidRDefault="00765861" w:rsidP="00CB2936">
            <w:pPr>
              <w:spacing w:line="276" w:lineRule="auto"/>
              <w:rPr>
                <w:b/>
                <w:sz w:val="24"/>
                <w:szCs w:val="24"/>
              </w:rPr>
            </w:pPr>
            <w:r w:rsidRPr="001801ED">
              <w:rPr>
                <w:sz w:val="24"/>
                <w:szCs w:val="24"/>
              </w:rPr>
              <w:t>Прибыль и ее источники. Виды прибыли.</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sz w:val="24"/>
                <w:szCs w:val="24"/>
              </w:rPr>
              <w:t>Налогообложение прибыли. Льготы по налогу на прибыль. Направления использования прибыли, остающейся в распоряжении предприятия.</w:t>
            </w:r>
          </w:p>
          <w:p w:rsidR="00765861" w:rsidRPr="001801ED" w:rsidRDefault="00765861" w:rsidP="00CB2936">
            <w:pPr>
              <w:jc w:val="both"/>
              <w:rPr>
                <w:sz w:val="24"/>
                <w:szCs w:val="24"/>
              </w:rPr>
            </w:pPr>
            <w:r w:rsidRPr="001801ED">
              <w:rPr>
                <w:sz w:val="24"/>
                <w:szCs w:val="24"/>
              </w:rPr>
              <w:t>Понятие рентабельности и ее виды: рентабельность отдельных видов продукции и расчетная рентабельность производства.</w:t>
            </w:r>
          </w:p>
          <w:p w:rsidR="00765861" w:rsidRPr="001801ED" w:rsidRDefault="00765861" w:rsidP="00CB2936">
            <w:pPr>
              <w:spacing w:line="276" w:lineRule="auto"/>
              <w:rPr>
                <w:b/>
                <w:sz w:val="24"/>
                <w:szCs w:val="24"/>
              </w:rPr>
            </w:pP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b/>
                <w:sz w:val="24"/>
                <w:szCs w:val="24"/>
              </w:rPr>
              <w:t>Практические занятия:</w:t>
            </w:r>
            <w:r w:rsidRPr="001801ED">
              <w:rPr>
                <w:sz w:val="24"/>
                <w:szCs w:val="24"/>
              </w:rPr>
              <w:t xml:space="preserve"> Расчет и распределение прибыли </w:t>
            </w:r>
            <w:proofErr w:type="gramStart"/>
            <w:r w:rsidRPr="001801ED">
              <w:rPr>
                <w:sz w:val="24"/>
                <w:szCs w:val="24"/>
              </w:rPr>
              <w:t>предприятия</w:t>
            </w:r>
            <w:proofErr w:type="gramEnd"/>
            <w:r w:rsidRPr="001801ED">
              <w:rPr>
                <w:sz w:val="24"/>
                <w:szCs w:val="24"/>
              </w:rPr>
              <w:t xml:space="preserve"> и расчет показателей рентабельности производства.</w:t>
            </w: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r w:rsidRPr="001801ED">
              <w:rPr>
                <w:b/>
                <w:sz w:val="24"/>
                <w:szCs w:val="24"/>
              </w:rPr>
              <w:t>3,4</w:t>
            </w:r>
          </w:p>
        </w:tc>
      </w:tr>
      <w:tr w:rsidR="00765861" w:rsidTr="001E2AB6">
        <w:tc>
          <w:tcPr>
            <w:tcW w:w="3588" w:type="dxa"/>
            <w:vMerge/>
          </w:tcPr>
          <w:p w:rsidR="00765861" w:rsidRPr="00F469A7" w:rsidRDefault="00765861" w:rsidP="00972E75">
            <w:pPr>
              <w:spacing w:line="276" w:lineRule="auto"/>
              <w:rPr>
                <w:b/>
                <w:sz w:val="24"/>
                <w:szCs w:val="24"/>
              </w:rPr>
            </w:pPr>
          </w:p>
        </w:tc>
        <w:tc>
          <w:tcPr>
            <w:tcW w:w="6618" w:type="dxa"/>
          </w:tcPr>
          <w:p w:rsidR="00765861" w:rsidRPr="001801ED" w:rsidRDefault="00765861" w:rsidP="00CB2936">
            <w:pPr>
              <w:jc w:val="both"/>
              <w:rPr>
                <w:sz w:val="24"/>
                <w:szCs w:val="24"/>
              </w:rPr>
            </w:pPr>
            <w:r w:rsidRPr="001801ED">
              <w:rPr>
                <w:b/>
                <w:sz w:val="24"/>
                <w:szCs w:val="24"/>
              </w:rPr>
              <w:t>Самостоятельная работа:</w:t>
            </w:r>
            <w:r w:rsidRPr="001801ED">
              <w:rPr>
                <w:sz w:val="24"/>
                <w:szCs w:val="24"/>
              </w:rPr>
              <w:t xml:space="preserve"> Изучение налоговой системы РФ. Налоги прямые и косвенные.</w:t>
            </w:r>
          </w:p>
          <w:p w:rsidR="00765861" w:rsidRPr="001801ED" w:rsidRDefault="00765861" w:rsidP="00CB2936">
            <w:pPr>
              <w:spacing w:line="276" w:lineRule="auto"/>
              <w:rPr>
                <w:b/>
                <w:sz w:val="24"/>
                <w:szCs w:val="24"/>
              </w:rPr>
            </w:pPr>
          </w:p>
        </w:tc>
        <w:tc>
          <w:tcPr>
            <w:tcW w:w="2693" w:type="dxa"/>
          </w:tcPr>
          <w:p w:rsidR="00765861" w:rsidRDefault="00765861" w:rsidP="00972E75">
            <w:pPr>
              <w:spacing w:line="276" w:lineRule="auto"/>
              <w:jc w:val="center"/>
              <w:rPr>
                <w:b/>
                <w:sz w:val="24"/>
                <w:szCs w:val="24"/>
              </w:rPr>
            </w:pPr>
            <w:r>
              <w:rPr>
                <w:b/>
                <w:sz w:val="24"/>
                <w:szCs w:val="24"/>
              </w:rPr>
              <w:t>2</w:t>
            </w:r>
          </w:p>
        </w:tc>
        <w:tc>
          <w:tcPr>
            <w:tcW w:w="2977" w:type="dxa"/>
          </w:tcPr>
          <w:p w:rsidR="00765861" w:rsidRPr="001801ED" w:rsidRDefault="00765861" w:rsidP="00CB2936">
            <w:pPr>
              <w:spacing w:line="276" w:lineRule="auto"/>
              <w:jc w:val="center"/>
              <w:rPr>
                <w:b/>
                <w:sz w:val="24"/>
                <w:szCs w:val="24"/>
              </w:rPr>
            </w:pPr>
          </w:p>
        </w:tc>
      </w:tr>
      <w:tr w:rsidR="00017918" w:rsidTr="001E2AB6">
        <w:tc>
          <w:tcPr>
            <w:tcW w:w="10206" w:type="dxa"/>
            <w:gridSpan w:val="2"/>
          </w:tcPr>
          <w:p w:rsidR="00017918" w:rsidRPr="00F469A7" w:rsidRDefault="00017918" w:rsidP="00C7047E">
            <w:pPr>
              <w:spacing w:line="276" w:lineRule="auto"/>
              <w:rPr>
                <w:b/>
                <w:sz w:val="24"/>
                <w:szCs w:val="24"/>
              </w:rPr>
            </w:pPr>
            <w:r w:rsidRPr="00F469A7">
              <w:rPr>
                <w:b/>
                <w:sz w:val="24"/>
                <w:szCs w:val="24"/>
              </w:rPr>
              <w:t xml:space="preserve">Итоговая аттестация в форме </w:t>
            </w:r>
            <w:r w:rsidR="00E00F75">
              <w:rPr>
                <w:b/>
                <w:sz w:val="24"/>
                <w:szCs w:val="24"/>
              </w:rPr>
              <w:t xml:space="preserve"> </w:t>
            </w:r>
            <w:r w:rsidR="00C7047E">
              <w:rPr>
                <w:b/>
                <w:sz w:val="24"/>
                <w:szCs w:val="24"/>
              </w:rPr>
              <w:t>Экзамена</w:t>
            </w:r>
          </w:p>
        </w:tc>
        <w:tc>
          <w:tcPr>
            <w:tcW w:w="2693" w:type="dxa"/>
          </w:tcPr>
          <w:p w:rsidR="00017918" w:rsidRPr="00F469A7" w:rsidRDefault="00E00F75" w:rsidP="00972E75">
            <w:pPr>
              <w:spacing w:line="276" w:lineRule="auto"/>
              <w:jc w:val="center"/>
              <w:rPr>
                <w:b/>
                <w:sz w:val="24"/>
                <w:szCs w:val="24"/>
              </w:rPr>
            </w:pPr>
            <w:r>
              <w:rPr>
                <w:b/>
                <w:sz w:val="24"/>
                <w:szCs w:val="24"/>
              </w:rPr>
              <w:t>1</w:t>
            </w:r>
            <w:r w:rsidR="00CF5FCD">
              <w:rPr>
                <w:b/>
                <w:sz w:val="24"/>
                <w:szCs w:val="24"/>
              </w:rPr>
              <w:t>04</w:t>
            </w:r>
          </w:p>
        </w:tc>
        <w:tc>
          <w:tcPr>
            <w:tcW w:w="2977" w:type="dxa"/>
          </w:tcPr>
          <w:p w:rsidR="00017918" w:rsidRPr="00F469A7" w:rsidRDefault="00017918" w:rsidP="00972E75">
            <w:pPr>
              <w:spacing w:line="276" w:lineRule="auto"/>
              <w:jc w:val="center"/>
              <w:rPr>
                <w:b/>
                <w:sz w:val="24"/>
                <w:szCs w:val="24"/>
              </w:rPr>
            </w:pPr>
          </w:p>
        </w:tc>
      </w:tr>
    </w:tbl>
    <w:p w:rsidR="00687911" w:rsidRDefault="000C2DD5" w:rsidP="00972E75">
      <w:pPr>
        <w:spacing w:line="276" w:lineRule="auto"/>
        <w:rPr>
          <w:b/>
        </w:rPr>
      </w:pPr>
      <w:r>
        <w:rPr>
          <w:b/>
        </w:rPr>
        <w:br w:type="page"/>
      </w:r>
    </w:p>
    <w:p w:rsidR="00CC7907" w:rsidRDefault="00CC7907" w:rsidP="00CC7907">
      <w:pPr>
        <w:pStyle w:val="a"/>
        <w:numPr>
          <w:ilvl w:val="0"/>
          <w:numId w:val="0"/>
        </w:numPr>
        <w:spacing w:line="240" w:lineRule="auto"/>
        <w:ind w:left="708"/>
        <w:jc w:val="center"/>
        <w:rPr>
          <w:b/>
        </w:rPr>
      </w:pPr>
      <w:r>
        <w:rPr>
          <w:b/>
        </w:rPr>
        <w:lastRenderedPageBreak/>
        <w:t>5. СОДЕРЖАНИЕ ДИСЦИПЛИНЫ</w:t>
      </w:r>
    </w:p>
    <w:p w:rsidR="00DB1602" w:rsidRDefault="00DB1602" w:rsidP="00972E75">
      <w:pPr>
        <w:pStyle w:val="a"/>
        <w:numPr>
          <w:ilvl w:val="0"/>
          <w:numId w:val="0"/>
        </w:numPr>
        <w:spacing w:line="276" w:lineRule="auto"/>
        <w:ind w:left="708"/>
        <w:jc w:val="center"/>
        <w:rPr>
          <w:b/>
        </w:rPr>
      </w:pPr>
    </w:p>
    <w:p w:rsidR="00CC7907" w:rsidRDefault="00CC7907" w:rsidP="00972E75">
      <w:pPr>
        <w:pStyle w:val="a"/>
        <w:numPr>
          <w:ilvl w:val="0"/>
          <w:numId w:val="0"/>
        </w:numPr>
        <w:spacing w:line="276" w:lineRule="auto"/>
        <w:ind w:left="708"/>
        <w:jc w:val="center"/>
        <w:rPr>
          <w:b/>
        </w:rPr>
      </w:pPr>
      <w:r>
        <w:rPr>
          <w:b/>
        </w:rPr>
        <w:t>5.1. Объем занятий по темам дисциплины</w:t>
      </w:r>
    </w:p>
    <w:p w:rsidR="00DB1602" w:rsidRPr="00025684" w:rsidRDefault="00DB1602" w:rsidP="00972E75">
      <w:pPr>
        <w:pStyle w:val="a"/>
        <w:numPr>
          <w:ilvl w:val="0"/>
          <w:numId w:val="0"/>
        </w:numPr>
        <w:spacing w:line="276" w:lineRule="auto"/>
        <w:ind w:left="708"/>
        <w:jc w:val="center"/>
        <w:rPr>
          <w:b/>
        </w:rPr>
      </w:pPr>
    </w:p>
    <w:tbl>
      <w:tblPr>
        <w:tblStyle w:val="afd"/>
        <w:tblW w:w="14729" w:type="dxa"/>
        <w:tblInd w:w="708" w:type="dxa"/>
        <w:tblLook w:val="04A0"/>
      </w:tblPr>
      <w:tblGrid>
        <w:gridCol w:w="5005"/>
        <w:gridCol w:w="5317"/>
        <w:gridCol w:w="456"/>
        <w:gridCol w:w="510"/>
        <w:gridCol w:w="377"/>
        <w:gridCol w:w="513"/>
        <w:gridCol w:w="670"/>
        <w:gridCol w:w="808"/>
        <w:gridCol w:w="1073"/>
      </w:tblGrid>
      <w:tr w:rsidR="00CC7907" w:rsidRPr="00025684" w:rsidTr="00C52322">
        <w:trPr>
          <w:trHeight w:val="287"/>
        </w:trPr>
        <w:tc>
          <w:tcPr>
            <w:tcW w:w="0" w:type="auto"/>
            <w:vMerge w:val="restart"/>
          </w:tcPr>
          <w:p w:rsidR="00765861" w:rsidRPr="00025684" w:rsidRDefault="00F43DB1" w:rsidP="00F43DB1">
            <w:pPr>
              <w:pStyle w:val="a"/>
              <w:numPr>
                <w:ilvl w:val="0"/>
                <w:numId w:val="0"/>
              </w:numPr>
              <w:spacing w:line="276" w:lineRule="auto"/>
              <w:jc w:val="center"/>
            </w:pPr>
            <w:r w:rsidRPr="00025684">
              <w:t>Р</w:t>
            </w:r>
            <w:r w:rsidR="00765861" w:rsidRPr="00025684">
              <w:t>аздел</w:t>
            </w:r>
          </w:p>
        </w:tc>
        <w:tc>
          <w:tcPr>
            <w:tcW w:w="0" w:type="auto"/>
            <w:vMerge w:val="restart"/>
          </w:tcPr>
          <w:p w:rsidR="00CC7907" w:rsidRPr="00025684" w:rsidRDefault="00CC7907" w:rsidP="00F43DB1">
            <w:pPr>
              <w:pStyle w:val="a"/>
              <w:numPr>
                <w:ilvl w:val="0"/>
                <w:numId w:val="0"/>
              </w:numPr>
              <w:spacing w:line="276" w:lineRule="auto"/>
              <w:jc w:val="center"/>
            </w:pPr>
            <w:r w:rsidRPr="00025684">
              <w:t>Тема</w:t>
            </w:r>
          </w:p>
        </w:tc>
        <w:tc>
          <w:tcPr>
            <w:tcW w:w="0" w:type="auto"/>
            <w:gridSpan w:val="7"/>
          </w:tcPr>
          <w:p w:rsidR="00CC7907" w:rsidRPr="00025684" w:rsidRDefault="00CC7907" w:rsidP="00F43DB1">
            <w:pPr>
              <w:pStyle w:val="a"/>
              <w:numPr>
                <w:ilvl w:val="0"/>
                <w:numId w:val="0"/>
              </w:numPr>
              <w:spacing w:line="276" w:lineRule="auto"/>
              <w:jc w:val="center"/>
            </w:pPr>
            <w:r w:rsidRPr="00025684">
              <w:t>Объем в часах по видам</w:t>
            </w:r>
          </w:p>
        </w:tc>
      </w:tr>
      <w:tr w:rsidR="00CC7907" w:rsidRPr="00025684" w:rsidTr="00C52322">
        <w:trPr>
          <w:trHeight w:val="161"/>
        </w:trPr>
        <w:tc>
          <w:tcPr>
            <w:tcW w:w="0" w:type="auto"/>
            <w:vMerge/>
          </w:tcPr>
          <w:p w:rsidR="00CC7907" w:rsidRPr="00025684" w:rsidRDefault="00CC7907" w:rsidP="00972E75">
            <w:pPr>
              <w:pStyle w:val="a"/>
              <w:numPr>
                <w:ilvl w:val="0"/>
                <w:numId w:val="0"/>
              </w:numPr>
              <w:spacing w:line="276" w:lineRule="auto"/>
            </w:pPr>
          </w:p>
        </w:tc>
        <w:tc>
          <w:tcPr>
            <w:tcW w:w="0" w:type="auto"/>
            <w:vMerge/>
          </w:tcPr>
          <w:p w:rsidR="00CC7907" w:rsidRPr="00025684" w:rsidRDefault="00CC7907" w:rsidP="00972E75">
            <w:pPr>
              <w:pStyle w:val="a"/>
              <w:numPr>
                <w:ilvl w:val="0"/>
                <w:numId w:val="0"/>
              </w:numPr>
              <w:spacing w:line="276" w:lineRule="auto"/>
            </w:pPr>
          </w:p>
        </w:tc>
        <w:tc>
          <w:tcPr>
            <w:tcW w:w="0" w:type="auto"/>
          </w:tcPr>
          <w:p w:rsidR="00CC7907" w:rsidRPr="00025684" w:rsidRDefault="00CC7907" w:rsidP="00972E75">
            <w:pPr>
              <w:pStyle w:val="a"/>
              <w:numPr>
                <w:ilvl w:val="0"/>
                <w:numId w:val="0"/>
              </w:numPr>
              <w:spacing w:line="276" w:lineRule="auto"/>
              <w:jc w:val="center"/>
            </w:pPr>
            <w:r w:rsidRPr="00025684">
              <w:t>Л</w:t>
            </w:r>
          </w:p>
        </w:tc>
        <w:tc>
          <w:tcPr>
            <w:tcW w:w="0" w:type="auto"/>
          </w:tcPr>
          <w:p w:rsidR="00CC7907" w:rsidRPr="00025684" w:rsidRDefault="00CC7907" w:rsidP="00972E75">
            <w:pPr>
              <w:pStyle w:val="a"/>
              <w:numPr>
                <w:ilvl w:val="0"/>
                <w:numId w:val="0"/>
              </w:numPr>
              <w:spacing w:line="276" w:lineRule="auto"/>
              <w:jc w:val="center"/>
            </w:pPr>
            <w:r w:rsidRPr="00025684">
              <w:t>ПЗ</w:t>
            </w:r>
          </w:p>
        </w:tc>
        <w:tc>
          <w:tcPr>
            <w:tcW w:w="0" w:type="auto"/>
          </w:tcPr>
          <w:p w:rsidR="00CC7907" w:rsidRPr="00025684" w:rsidRDefault="00CC7907" w:rsidP="00972E75">
            <w:pPr>
              <w:pStyle w:val="a"/>
              <w:numPr>
                <w:ilvl w:val="0"/>
                <w:numId w:val="0"/>
              </w:numPr>
              <w:spacing w:line="276" w:lineRule="auto"/>
              <w:jc w:val="center"/>
            </w:pPr>
            <w:r w:rsidRPr="00025684">
              <w:t>С</w:t>
            </w:r>
          </w:p>
        </w:tc>
        <w:tc>
          <w:tcPr>
            <w:tcW w:w="0" w:type="auto"/>
          </w:tcPr>
          <w:p w:rsidR="00CC7907" w:rsidRPr="00025684" w:rsidRDefault="00CC7907" w:rsidP="00972E75">
            <w:pPr>
              <w:pStyle w:val="a"/>
              <w:numPr>
                <w:ilvl w:val="0"/>
                <w:numId w:val="0"/>
              </w:numPr>
              <w:spacing w:line="276" w:lineRule="auto"/>
              <w:jc w:val="center"/>
            </w:pPr>
            <w:r w:rsidRPr="00025684">
              <w:t>ЛР</w:t>
            </w:r>
          </w:p>
        </w:tc>
        <w:tc>
          <w:tcPr>
            <w:tcW w:w="0" w:type="auto"/>
          </w:tcPr>
          <w:p w:rsidR="00CC7907" w:rsidRPr="00025684" w:rsidRDefault="00CC7907" w:rsidP="00972E75">
            <w:pPr>
              <w:pStyle w:val="a"/>
              <w:numPr>
                <w:ilvl w:val="0"/>
                <w:numId w:val="0"/>
              </w:numPr>
              <w:spacing w:line="276" w:lineRule="auto"/>
              <w:jc w:val="center"/>
            </w:pPr>
            <w:r w:rsidRPr="00025684">
              <w:t>СРС</w:t>
            </w:r>
          </w:p>
        </w:tc>
        <w:tc>
          <w:tcPr>
            <w:tcW w:w="0" w:type="auto"/>
          </w:tcPr>
          <w:p w:rsidR="00CC7907" w:rsidRPr="00025684" w:rsidRDefault="00CC7907" w:rsidP="00972E75">
            <w:pPr>
              <w:pStyle w:val="a"/>
              <w:numPr>
                <w:ilvl w:val="0"/>
                <w:numId w:val="0"/>
              </w:numPr>
              <w:spacing w:line="276" w:lineRule="auto"/>
              <w:jc w:val="center"/>
            </w:pPr>
            <w:r w:rsidRPr="00025684">
              <w:t>Всего</w:t>
            </w:r>
          </w:p>
        </w:tc>
        <w:tc>
          <w:tcPr>
            <w:tcW w:w="0" w:type="auto"/>
          </w:tcPr>
          <w:p w:rsidR="00CC7907" w:rsidRPr="00025684" w:rsidRDefault="00CC7907" w:rsidP="00972E75">
            <w:pPr>
              <w:pStyle w:val="a"/>
              <w:numPr>
                <w:ilvl w:val="0"/>
                <w:numId w:val="0"/>
              </w:numPr>
              <w:spacing w:line="276" w:lineRule="auto"/>
              <w:jc w:val="center"/>
            </w:pPr>
            <w:r w:rsidRPr="00025684">
              <w:t>Семестр</w:t>
            </w:r>
          </w:p>
        </w:tc>
      </w:tr>
      <w:tr w:rsidR="00025684" w:rsidRPr="00025684" w:rsidTr="00C52322">
        <w:trPr>
          <w:trHeight w:val="306"/>
        </w:trPr>
        <w:tc>
          <w:tcPr>
            <w:tcW w:w="0" w:type="auto"/>
          </w:tcPr>
          <w:p w:rsidR="00025684" w:rsidRPr="00025684" w:rsidRDefault="00025684" w:rsidP="00972E75">
            <w:pPr>
              <w:pStyle w:val="a"/>
              <w:numPr>
                <w:ilvl w:val="0"/>
                <w:numId w:val="0"/>
              </w:numPr>
              <w:spacing w:line="276" w:lineRule="auto"/>
            </w:pPr>
            <w:r w:rsidRPr="00025684">
              <w:rPr>
                <w:b/>
              </w:rPr>
              <w:t>Введение</w:t>
            </w:r>
          </w:p>
        </w:tc>
        <w:tc>
          <w:tcPr>
            <w:tcW w:w="0" w:type="auto"/>
          </w:tcPr>
          <w:p w:rsidR="00025684" w:rsidRPr="00025684" w:rsidRDefault="00025684" w:rsidP="00765861">
            <w:pPr>
              <w:pStyle w:val="a"/>
              <w:numPr>
                <w:ilvl w:val="0"/>
                <w:numId w:val="0"/>
              </w:numPr>
              <w:spacing w:line="276" w:lineRule="auto"/>
            </w:pP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52322">
        <w:trPr>
          <w:trHeight w:val="306"/>
        </w:trPr>
        <w:tc>
          <w:tcPr>
            <w:tcW w:w="0" w:type="auto"/>
            <w:vMerge w:val="restart"/>
          </w:tcPr>
          <w:p w:rsidR="00025684" w:rsidRPr="00025684" w:rsidRDefault="00025684" w:rsidP="00972E75">
            <w:pPr>
              <w:pStyle w:val="a"/>
              <w:numPr>
                <w:ilvl w:val="0"/>
                <w:numId w:val="0"/>
              </w:numPr>
              <w:spacing w:line="276" w:lineRule="auto"/>
            </w:pPr>
            <w:r w:rsidRPr="00025684">
              <w:t>1</w:t>
            </w:r>
            <w:r w:rsidRPr="00025684">
              <w:rPr>
                <w:b/>
                <w:i/>
              </w:rPr>
              <w:t xml:space="preserve"> Раздел 1.Организация, планирование и управление производственной деятельностью.</w:t>
            </w:r>
          </w:p>
        </w:tc>
        <w:tc>
          <w:tcPr>
            <w:tcW w:w="0" w:type="auto"/>
          </w:tcPr>
          <w:p w:rsidR="00025684" w:rsidRPr="00025684" w:rsidRDefault="00025684" w:rsidP="00765861">
            <w:pPr>
              <w:pStyle w:val="a"/>
              <w:numPr>
                <w:ilvl w:val="0"/>
                <w:numId w:val="0"/>
              </w:numPr>
              <w:spacing w:line="276" w:lineRule="auto"/>
            </w:pPr>
          </w:p>
        </w:tc>
        <w:tc>
          <w:tcPr>
            <w:tcW w:w="0" w:type="auto"/>
          </w:tcPr>
          <w:p w:rsidR="00025684" w:rsidRPr="00025684" w:rsidRDefault="00025684" w:rsidP="00972E75">
            <w:pPr>
              <w:pStyle w:val="a"/>
              <w:numPr>
                <w:ilvl w:val="0"/>
                <w:numId w:val="0"/>
              </w:numPr>
              <w:spacing w:line="276" w:lineRule="auto"/>
              <w:jc w:val="center"/>
              <w:rPr>
                <w:b/>
              </w:rPr>
            </w:pPr>
            <w:r w:rsidRPr="00025684">
              <w:rPr>
                <w:b/>
              </w:rPr>
              <w:t>14</w:t>
            </w:r>
          </w:p>
        </w:tc>
        <w:tc>
          <w:tcPr>
            <w:tcW w:w="0" w:type="auto"/>
          </w:tcPr>
          <w:p w:rsidR="00025684" w:rsidRPr="00025684" w:rsidRDefault="00025684" w:rsidP="00972E75">
            <w:pPr>
              <w:pStyle w:val="a"/>
              <w:numPr>
                <w:ilvl w:val="0"/>
                <w:numId w:val="0"/>
              </w:numPr>
              <w:spacing w:line="276" w:lineRule="auto"/>
              <w:jc w:val="center"/>
              <w:rPr>
                <w:b/>
              </w:rPr>
            </w:pPr>
            <w:r w:rsidRPr="00025684">
              <w:rPr>
                <w:b/>
              </w:rPr>
              <w:t>2</w:t>
            </w:r>
          </w:p>
        </w:tc>
        <w:tc>
          <w:tcPr>
            <w:tcW w:w="0" w:type="auto"/>
          </w:tcPr>
          <w:p w:rsidR="00025684" w:rsidRPr="00025684" w:rsidRDefault="00025684" w:rsidP="00972E75">
            <w:pPr>
              <w:pStyle w:val="a"/>
              <w:numPr>
                <w:ilvl w:val="0"/>
                <w:numId w:val="0"/>
              </w:numPr>
              <w:spacing w:line="276" w:lineRule="auto"/>
              <w:jc w:val="center"/>
              <w:rPr>
                <w:b/>
              </w:rPr>
            </w:pPr>
          </w:p>
        </w:tc>
        <w:tc>
          <w:tcPr>
            <w:tcW w:w="0" w:type="auto"/>
          </w:tcPr>
          <w:p w:rsidR="00025684" w:rsidRPr="00025684" w:rsidRDefault="00025684" w:rsidP="00972E75">
            <w:pPr>
              <w:pStyle w:val="a"/>
              <w:numPr>
                <w:ilvl w:val="0"/>
                <w:numId w:val="0"/>
              </w:numPr>
              <w:spacing w:line="276" w:lineRule="auto"/>
              <w:jc w:val="center"/>
              <w:rPr>
                <w:b/>
              </w:rPr>
            </w:pPr>
          </w:p>
        </w:tc>
        <w:tc>
          <w:tcPr>
            <w:tcW w:w="0" w:type="auto"/>
          </w:tcPr>
          <w:p w:rsidR="00025684" w:rsidRPr="00025684" w:rsidRDefault="00025684" w:rsidP="00972E75">
            <w:pPr>
              <w:pStyle w:val="a"/>
              <w:numPr>
                <w:ilvl w:val="0"/>
                <w:numId w:val="0"/>
              </w:numPr>
              <w:spacing w:line="276" w:lineRule="auto"/>
              <w:jc w:val="center"/>
              <w:rPr>
                <w:b/>
              </w:rPr>
            </w:pPr>
            <w:r w:rsidRPr="00025684">
              <w:rPr>
                <w:b/>
              </w:rPr>
              <w:t>6</w:t>
            </w:r>
          </w:p>
        </w:tc>
        <w:tc>
          <w:tcPr>
            <w:tcW w:w="0" w:type="auto"/>
          </w:tcPr>
          <w:p w:rsidR="00025684" w:rsidRPr="00025684" w:rsidRDefault="00025684" w:rsidP="00972E75">
            <w:pPr>
              <w:pStyle w:val="a"/>
              <w:numPr>
                <w:ilvl w:val="0"/>
                <w:numId w:val="0"/>
              </w:numPr>
              <w:spacing w:line="276" w:lineRule="auto"/>
              <w:jc w:val="center"/>
              <w:rPr>
                <w:b/>
              </w:rPr>
            </w:pPr>
            <w:r w:rsidRPr="00025684">
              <w:rPr>
                <w:b/>
              </w:rPr>
              <w:t>22</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52322">
        <w:trPr>
          <w:trHeight w:val="306"/>
        </w:trPr>
        <w:tc>
          <w:tcPr>
            <w:tcW w:w="0" w:type="auto"/>
            <w:vMerge/>
          </w:tcPr>
          <w:p w:rsidR="00025684" w:rsidRPr="00025684" w:rsidRDefault="00025684" w:rsidP="00972E75">
            <w:pPr>
              <w:pStyle w:val="a"/>
              <w:numPr>
                <w:ilvl w:val="0"/>
                <w:numId w:val="0"/>
              </w:numPr>
              <w:spacing w:line="276" w:lineRule="auto"/>
            </w:pPr>
          </w:p>
        </w:tc>
        <w:tc>
          <w:tcPr>
            <w:tcW w:w="0" w:type="auto"/>
          </w:tcPr>
          <w:p w:rsidR="00025684" w:rsidRPr="00025684" w:rsidRDefault="00025684" w:rsidP="00765861">
            <w:pPr>
              <w:pStyle w:val="a"/>
              <w:numPr>
                <w:ilvl w:val="0"/>
                <w:numId w:val="0"/>
              </w:numPr>
              <w:spacing w:line="276" w:lineRule="auto"/>
              <w:jc w:val="left"/>
            </w:pPr>
            <w:r w:rsidRPr="00025684">
              <w:t>Предпринимательство. Организационно-правовые формы предпринимательства.</w:t>
            </w:r>
          </w:p>
        </w:tc>
        <w:tc>
          <w:tcPr>
            <w:tcW w:w="0" w:type="auto"/>
          </w:tcPr>
          <w:p w:rsidR="00025684" w:rsidRPr="00025684" w:rsidRDefault="00025684" w:rsidP="00972E75">
            <w:pPr>
              <w:pStyle w:val="a"/>
              <w:numPr>
                <w:ilvl w:val="0"/>
                <w:numId w:val="0"/>
              </w:numPr>
              <w:spacing w:line="276" w:lineRule="auto"/>
              <w:jc w:val="center"/>
            </w:pPr>
            <w:r w:rsidRPr="00025684">
              <w:t>6</w:t>
            </w: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r w:rsidRPr="00025684">
              <w:t>10</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52322">
        <w:trPr>
          <w:trHeight w:val="306"/>
        </w:trPr>
        <w:tc>
          <w:tcPr>
            <w:tcW w:w="0" w:type="auto"/>
            <w:vMerge/>
          </w:tcPr>
          <w:p w:rsidR="00025684" w:rsidRPr="00025684" w:rsidRDefault="00025684" w:rsidP="00972E75">
            <w:pPr>
              <w:pStyle w:val="a"/>
              <w:numPr>
                <w:ilvl w:val="0"/>
                <w:numId w:val="0"/>
              </w:numPr>
              <w:spacing w:line="276" w:lineRule="auto"/>
            </w:pPr>
          </w:p>
        </w:tc>
        <w:tc>
          <w:tcPr>
            <w:tcW w:w="0" w:type="auto"/>
          </w:tcPr>
          <w:p w:rsidR="00025684" w:rsidRPr="00025684" w:rsidRDefault="00025684" w:rsidP="00765861">
            <w:pPr>
              <w:pStyle w:val="a"/>
              <w:numPr>
                <w:ilvl w:val="0"/>
                <w:numId w:val="0"/>
              </w:numPr>
              <w:spacing w:line="276" w:lineRule="auto"/>
              <w:jc w:val="left"/>
            </w:pPr>
            <w:r w:rsidRPr="00025684">
              <w:t>Планирование деятельности предприятия.</w:t>
            </w:r>
          </w:p>
        </w:tc>
        <w:tc>
          <w:tcPr>
            <w:tcW w:w="0" w:type="auto"/>
          </w:tcPr>
          <w:p w:rsidR="00025684" w:rsidRPr="00025684" w:rsidRDefault="00025684" w:rsidP="00972E75">
            <w:pPr>
              <w:pStyle w:val="a"/>
              <w:numPr>
                <w:ilvl w:val="0"/>
                <w:numId w:val="0"/>
              </w:numPr>
              <w:spacing w:line="276" w:lineRule="auto"/>
              <w:jc w:val="center"/>
            </w:pPr>
            <w:r w:rsidRPr="00025684">
              <w:t>4</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r w:rsidRPr="00025684">
              <w:t>6</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52322">
        <w:trPr>
          <w:trHeight w:val="306"/>
        </w:trPr>
        <w:tc>
          <w:tcPr>
            <w:tcW w:w="0" w:type="auto"/>
            <w:vMerge/>
          </w:tcPr>
          <w:p w:rsidR="00025684" w:rsidRPr="00025684" w:rsidRDefault="00025684" w:rsidP="00972E75">
            <w:pPr>
              <w:pStyle w:val="a"/>
              <w:numPr>
                <w:ilvl w:val="0"/>
                <w:numId w:val="0"/>
              </w:numPr>
              <w:spacing w:line="276" w:lineRule="auto"/>
            </w:pPr>
          </w:p>
        </w:tc>
        <w:tc>
          <w:tcPr>
            <w:tcW w:w="0" w:type="auto"/>
          </w:tcPr>
          <w:p w:rsidR="00025684" w:rsidRPr="00025684" w:rsidRDefault="00025684" w:rsidP="00765861">
            <w:pPr>
              <w:pStyle w:val="a"/>
              <w:numPr>
                <w:ilvl w:val="0"/>
                <w:numId w:val="0"/>
              </w:numPr>
              <w:spacing w:line="276" w:lineRule="auto"/>
              <w:jc w:val="left"/>
            </w:pPr>
            <w:r w:rsidRPr="00025684">
              <w:t>Организация управления предприятием.</w:t>
            </w:r>
          </w:p>
        </w:tc>
        <w:tc>
          <w:tcPr>
            <w:tcW w:w="0" w:type="auto"/>
          </w:tcPr>
          <w:p w:rsidR="00025684" w:rsidRPr="00025684" w:rsidRDefault="00025684" w:rsidP="00972E75">
            <w:pPr>
              <w:pStyle w:val="a"/>
              <w:numPr>
                <w:ilvl w:val="0"/>
                <w:numId w:val="0"/>
              </w:numPr>
              <w:spacing w:line="276" w:lineRule="auto"/>
              <w:jc w:val="center"/>
            </w:pPr>
            <w:r w:rsidRPr="00025684">
              <w:t>4</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r w:rsidRPr="00025684">
              <w:t>6</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B2936">
        <w:trPr>
          <w:trHeight w:val="287"/>
        </w:trPr>
        <w:tc>
          <w:tcPr>
            <w:tcW w:w="0" w:type="auto"/>
            <w:vMerge w:val="restart"/>
          </w:tcPr>
          <w:p w:rsidR="00025684" w:rsidRPr="00025684" w:rsidRDefault="00025684" w:rsidP="00F43DB1">
            <w:pPr>
              <w:pStyle w:val="a"/>
              <w:spacing w:line="276" w:lineRule="auto"/>
              <w:ind w:left="0"/>
              <w:jc w:val="left"/>
              <w:rPr>
                <w:b/>
                <w:i/>
              </w:rPr>
            </w:pPr>
            <w:r w:rsidRPr="00025684">
              <w:rPr>
                <w:b/>
                <w:i/>
              </w:rPr>
              <w:t>Раздел 2. Персонал предприятия, мотивация и оплата труда.</w:t>
            </w:r>
          </w:p>
        </w:tc>
        <w:tc>
          <w:tcPr>
            <w:tcW w:w="0" w:type="auto"/>
            <w:vAlign w:val="center"/>
          </w:tcPr>
          <w:p w:rsidR="00025684" w:rsidRPr="00025684" w:rsidRDefault="00025684" w:rsidP="00CB2936">
            <w:pPr>
              <w:rPr>
                <w:sz w:val="24"/>
                <w:szCs w:val="24"/>
              </w:rPr>
            </w:pPr>
          </w:p>
        </w:tc>
        <w:tc>
          <w:tcPr>
            <w:tcW w:w="0" w:type="auto"/>
          </w:tcPr>
          <w:p w:rsidR="00025684" w:rsidRPr="00025684" w:rsidRDefault="00BE4E8D" w:rsidP="00CB2936">
            <w:pPr>
              <w:pStyle w:val="a"/>
              <w:numPr>
                <w:ilvl w:val="0"/>
                <w:numId w:val="0"/>
              </w:numPr>
              <w:spacing w:line="276" w:lineRule="auto"/>
              <w:jc w:val="center"/>
              <w:rPr>
                <w:b/>
              </w:rPr>
            </w:pPr>
            <w:r>
              <w:rPr>
                <w:b/>
              </w:rPr>
              <w:t>8</w:t>
            </w:r>
          </w:p>
        </w:tc>
        <w:tc>
          <w:tcPr>
            <w:tcW w:w="0" w:type="auto"/>
          </w:tcPr>
          <w:p w:rsidR="00025684" w:rsidRPr="00025684" w:rsidRDefault="00BE4E8D" w:rsidP="00CB2936">
            <w:pPr>
              <w:pStyle w:val="a"/>
              <w:numPr>
                <w:ilvl w:val="0"/>
                <w:numId w:val="0"/>
              </w:numPr>
              <w:spacing w:line="276" w:lineRule="auto"/>
              <w:jc w:val="center"/>
              <w:rPr>
                <w:b/>
              </w:rPr>
            </w:pPr>
            <w:r>
              <w:rPr>
                <w:b/>
              </w:rPr>
              <w:t>2</w:t>
            </w:r>
          </w:p>
        </w:tc>
        <w:tc>
          <w:tcPr>
            <w:tcW w:w="0" w:type="auto"/>
          </w:tcPr>
          <w:p w:rsidR="00025684" w:rsidRPr="00025684" w:rsidRDefault="00025684" w:rsidP="00CB2936">
            <w:pPr>
              <w:pStyle w:val="a"/>
              <w:numPr>
                <w:ilvl w:val="0"/>
                <w:numId w:val="0"/>
              </w:numPr>
              <w:spacing w:line="276" w:lineRule="auto"/>
              <w:jc w:val="center"/>
              <w:rPr>
                <w:b/>
              </w:rPr>
            </w:pPr>
          </w:p>
        </w:tc>
        <w:tc>
          <w:tcPr>
            <w:tcW w:w="0" w:type="auto"/>
          </w:tcPr>
          <w:p w:rsidR="00025684" w:rsidRPr="00025684" w:rsidRDefault="00025684" w:rsidP="00CB2936">
            <w:pPr>
              <w:pStyle w:val="a"/>
              <w:numPr>
                <w:ilvl w:val="0"/>
                <w:numId w:val="0"/>
              </w:numPr>
              <w:spacing w:line="276" w:lineRule="auto"/>
              <w:jc w:val="center"/>
              <w:rPr>
                <w:b/>
              </w:rPr>
            </w:pPr>
          </w:p>
        </w:tc>
        <w:tc>
          <w:tcPr>
            <w:tcW w:w="0" w:type="auto"/>
          </w:tcPr>
          <w:p w:rsidR="00025684" w:rsidRPr="00025684" w:rsidRDefault="00025684" w:rsidP="00CB2936">
            <w:pPr>
              <w:pStyle w:val="a"/>
              <w:numPr>
                <w:ilvl w:val="0"/>
                <w:numId w:val="0"/>
              </w:numPr>
              <w:spacing w:line="276" w:lineRule="auto"/>
              <w:jc w:val="center"/>
              <w:rPr>
                <w:b/>
              </w:rPr>
            </w:pPr>
            <w:r w:rsidRPr="00025684">
              <w:rPr>
                <w:b/>
              </w:rPr>
              <w:t>2</w:t>
            </w:r>
          </w:p>
        </w:tc>
        <w:tc>
          <w:tcPr>
            <w:tcW w:w="0" w:type="auto"/>
          </w:tcPr>
          <w:p w:rsidR="00025684" w:rsidRPr="00025684" w:rsidRDefault="00CB2936" w:rsidP="00CB2936">
            <w:pPr>
              <w:pStyle w:val="a"/>
              <w:numPr>
                <w:ilvl w:val="0"/>
                <w:numId w:val="0"/>
              </w:numPr>
              <w:spacing w:line="276" w:lineRule="auto"/>
              <w:jc w:val="center"/>
              <w:rPr>
                <w:b/>
              </w:rPr>
            </w:pPr>
            <w:r>
              <w:rPr>
                <w:b/>
              </w:rPr>
              <w:t>12</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B2936">
        <w:trPr>
          <w:trHeight w:val="287"/>
        </w:trPr>
        <w:tc>
          <w:tcPr>
            <w:tcW w:w="0" w:type="auto"/>
            <w:vMerge/>
          </w:tcPr>
          <w:p w:rsidR="00025684" w:rsidRPr="00025684" w:rsidRDefault="00025684" w:rsidP="00F43DB1">
            <w:pPr>
              <w:pStyle w:val="a"/>
              <w:numPr>
                <w:ilvl w:val="0"/>
                <w:numId w:val="0"/>
              </w:numPr>
              <w:spacing w:line="276" w:lineRule="auto"/>
              <w:jc w:val="left"/>
            </w:pPr>
          </w:p>
        </w:tc>
        <w:tc>
          <w:tcPr>
            <w:tcW w:w="0" w:type="auto"/>
            <w:vAlign w:val="center"/>
          </w:tcPr>
          <w:p w:rsidR="00025684" w:rsidRPr="00025684" w:rsidRDefault="00025684" w:rsidP="00CB2936">
            <w:pPr>
              <w:rPr>
                <w:sz w:val="24"/>
                <w:szCs w:val="24"/>
              </w:rPr>
            </w:pPr>
            <w:r w:rsidRPr="00025684">
              <w:rPr>
                <w:sz w:val="24"/>
                <w:szCs w:val="24"/>
              </w:rPr>
              <w:t xml:space="preserve"> Состав и структура кадров</w:t>
            </w:r>
          </w:p>
        </w:tc>
        <w:tc>
          <w:tcPr>
            <w:tcW w:w="0" w:type="auto"/>
          </w:tcPr>
          <w:p w:rsidR="00025684" w:rsidRPr="00025684" w:rsidRDefault="00025684" w:rsidP="00972E75">
            <w:pPr>
              <w:pStyle w:val="a"/>
              <w:numPr>
                <w:ilvl w:val="0"/>
                <w:numId w:val="0"/>
              </w:numPr>
              <w:spacing w:line="276" w:lineRule="auto"/>
              <w:jc w:val="center"/>
            </w:pPr>
            <w:r w:rsidRPr="00025684">
              <w:t>4</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CB2936" w:rsidRDefault="00025684" w:rsidP="00972E75">
            <w:pPr>
              <w:pStyle w:val="a"/>
              <w:numPr>
                <w:ilvl w:val="0"/>
                <w:numId w:val="0"/>
              </w:numPr>
              <w:spacing w:line="276" w:lineRule="auto"/>
              <w:jc w:val="center"/>
              <w:rPr>
                <w:color w:val="FF0000"/>
              </w:rPr>
            </w:pPr>
          </w:p>
        </w:tc>
        <w:tc>
          <w:tcPr>
            <w:tcW w:w="0" w:type="auto"/>
          </w:tcPr>
          <w:p w:rsidR="00025684" w:rsidRPr="00025684" w:rsidRDefault="00025684" w:rsidP="00972E75">
            <w:pPr>
              <w:pStyle w:val="a"/>
              <w:numPr>
                <w:ilvl w:val="0"/>
                <w:numId w:val="0"/>
              </w:numPr>
              <w:spacing w:line="276" w:lineRule="auto"/>
              <w:jc w:val="center"/>
            </w:pPr>
            <w:r w:rsidRPr="00025684">
              <w:t>6</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B2936">
        <w:trPr>
          <w:trHeight w:val="306"/>
        </w:trPr>
        <w:tc>
          <w:tcPr>
            <w:tcW w:w="0" w:type="auto"/>
            <w:vMerge/>
          </w:tcPr>
          <w:p w:rsidR="00025684" w:rsidRPr="00025684" w:rsidRDefault="00025684" w:rsidP="00972E75">
            <w:pPr>
              <w:pStyle w:val="a"/>
              <w:numPr>
                <w:ilvl w:val="0"/>
                <w:numId w:val="0"/>
              </w:numPr>
              <w:spacing w:line="276" w:lineRule="auto"/>
            </w:pPr>
          </w:p>
        </w:tc>
        <w:tc>
          <w:tcPr>
            <w:tcW w:w="0" w:type="auto"/>
            <w:vAlign w:val="center"/>
          </w:tcPr>
          <w:p w:rsidR="00025684" w:rsidRPr="00025684" w:rsidRDefault="00025684" w:rsidP="00CB2936">
            <w:pPr>
              <w:rPr>
                <w:sz w:val="24"/>
                <w:szCs w:val="24"/>
              </w:rPr>
            </w:pPr>
            <w:r w:rsidRPr="00025684">
              <w:rPr>
                <w:sz w:val="24"/>
                <w:szCs w:val="24"/>
              </w:rPr>
              <w:t xml:space="preserve"> Оплата и мотивация труда</w:t>
            </w:r>
          </w:p>
        </w:tc>
        <w:tc>
          <w:tcPr>
            <w:tcW w:w="0" w:type="auto"/>
          </w:tcPr>
          <w:p w:rsidR="00025684" w:rsidRPr="00025684" w:rsidRDefault="00025684" w:rsidP="00972E75">
            <w:pPr>
              <w:pStyle w:val="a"/>
              <w:numPr>
                <w:ilvl w:val="0"/>
                <w:numId w:val="0"/>
              </w:numPr>
              <w:spacing w:line="276" w:lineRule="auto"/>
              <w:jc w:val="center"/>
            </w:pPr>
            <w:r w:rsidRPr="00025684">
              <w:t>4</w:t>
            </w: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r w:rsidRPr="00025684">
              <w:t>8</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52322">
        <w:trPr>
          <w:trHeight w:val="306"/>
        </w:trPr>
        <w:tc>
          <w:tcPr>
            <w:tcW w:w="0" w:type="auto"/>
            <w:vMerge w:val="restart"/>
          </w:tcPr>
          <w:p w:rsidR="00025684" w:rsidRPr="00025684" w:rsidRDefault="00025684" w:rsidP="00025684">
            <w:pPr>
              <w:pStyle w:val="a"/>
              <w:numPr>
                <w:ilvl w:val="0"/>
                <w:numId w:val="0"/>
              </w:numPr>
              <w:spacing w:line="276" w:lineRule="auto"/>
              <w:jc w:val="left"/>
            </w:pPr>
            <w:r w:rsidRPr="00025684">
              <w:rPr>
                <w:b/>
                <w:i/>
              </w:rPr>
              <w:t>Раздел 3. Финансовое управление предприятием.</w:t>
            </w:r>
          </w:p>
          <w:p w:rsidR="00025684" w:rsidRPr="00025684" w:rsidRDefault="00025684" w:rsidP="00025684">
            <w:pPr>
              <w:pStyle w:val="a"/>
              <w:numPr>
                <w:ilvl w:val="0"/>
                <w:numId w:val="0"/>
              </w:numPr>
              <w:spacing w:line="276" w:lineRule="auto"/>
            </w:pPr>
          </w:p>
        </w:tc>
        <w:tc>
          <w:tcPr>
            <w:tcW w:w="0" w:type="auto"/>
          </w:tcPr>
          <w:p w:rsidR="00025684" w:rsidRPr="00025684" w:rsidRDefault="00025684" w:rsidP="00972E75">
            <w:pPr>
              <w:pStyle w:val="a"/>
              <w:numPr>
                <w:ilvl w:val="0"/>
                <w:numId w:val="0"/>
              </w:numPr>
              <w:spacing w:line="276" w:lineRule="auto"/>
              <w:rPr>
                <w:b/>
              </w:rPr>
            </w:pPr>
          </w:p>
        </w:tc>
        <w:tc>
          <w:tcPr>
            <w:tcW w:w="0" w:type="auto"/>
          </w:tcPr>
          <w:p w:rsidR="00025684" w:rsidRPr="00025684" w:rsidRDefault="00025684" w:rsidP="00972E75">
            <w:pPr>
              <w:pStyle w:val="a"/>
              <w:numPr>
                <w:ilvl w:val="0"/>
                <w:numId w:val="0"/>
              </w:numPr>
              <w:spacing w:line="276" w:lineRule="auto"/>
              <w:jc w:val="center"/>
              <w:rPr>
                <w:b/>
              </w:rPr>
            </w:pPr>
            <w:r w:rsidRPr="00025684">
              <w:rPr>
                <w:b/>
              </w:rPr>
              <w:t>32</w:t>
            </w:r>
          </w:p>
        </w:tc>
        <w:tc>
          <w:tcPr>
            <w:tcW w:w="0" w:type="auto"/>
          </w:tcPr>
          <w:p w:rsidR="00025684" w:rsidRPr="00025684" w:rsidRDefault="00C7047E" w:rsidP="00972E75">
            <w:pPr>
              <w:pStyle w:val="a"/>
              <w:numPr>
                <w:ilvl w:val="0"/>
                <w:numId w:val="0"/>
              </w:numPr>
              <w:spacing w:line="276" w:lineRule="auto"/>
              <w:jc w:val="center"/>
              <w:rPr>
                <w:b/>
              </w:rPr>
            </w:pPr>
            <w:r>
              <w:rPr>
                <w:b/>
              </w:rPr>
              <w:t>20</w:t>
            </w:r>
          </w:p>
        </w:tc>
        <w:tc>
          <w:tcPr>
            <w:tcW w:w="0" w:type="auto"/>
          </w:tcPr>
          <w:p w:rsidR="00025684" w:rsidRPr="00025684" w:rsidRDefault="00025684" w:rsidP="00972E75">
            <w:pPr>
              <w:pStyle w:val="a"/>
              <w:numPr>
                <w:ilvl w:val="0"/>
                <w:numId w:val="0"/>
              </w:numPr>
              <w:spacing w:line="276" w:lineRule="auto"/>
              <w:jc w:val="center"/>
              <w:rPr>
                <w:b/>
              </w:rPr>
            </w:pPr>
          </w:p>
        </w:tc>
        <w:tc>
          <w:tcPr>
            <w:tcW w:w="0" w:type="auto"/>
          </w:tcPr>
          <w:p w:rsidR="00025684" w:rsidRPr="00025684" w:rsidRDefault="00025684" w:rsidP="00972E75">
            <w:pPr>
              <w:pStyle w:val="a"/>
              <w:numPr>
                <w:ilvl w:val="0"/>
                <w:numId w:val="0"/>
              </w:numPr>
              <w:spacing w:line="276" w:lineRule="auto"/>
              <w:jc w:val="center"/>
              <w:rPr>
                <w:b/>
              </w:rPr>
            </w:pPr>
          </w:p>
        </w:tc>
        <w:tc>
          <w:tcPr>
            <w:tcW w:w="0" w:type="auto"/>
          </w:tcPr>
          <w:p w:rsidR="00025684" w:rsidRPr="00025684" w:rsidRDefault="00025684" w:rsidP="00972E75">
            <w:pPr>
              <w:pStyle w:val="a"/>
              <w:numPr>
                <w:ilvl w:val="0"/>
                <w:numId w:val="0"/>
              </w:numPr>
              <w:spacing w:line="276" w:lineRule="auto"/>
              <w:jc w:val="center"/>
              <w:rPr>
                <w:b/>
              </w:rPr>
            </w:pPr>
            <w:r w:rsidRPr="00025684">
              <w:rPr>
                <w:b/>
              </w:rPr>
              <w:t>1</w:t>
            </w:r>
            <w:r w:rsidR="00C7047E">
              <w:rPr>
                <w:b/>
              </w:rPr>
              <w:t>6</w:t>
            </w:r>
          </w:p>
        </w:tc>
        <w:tc>
          <w:tcPr>
            <w:tcW w:w="0" w:type="auto"/>
          </w:tcPr>
          <w:p w:rsidR="00025684" w:rsidRPr="00025684" w:rsidRDefault="00025684" w:rsidP="00972E75">
            <w:pPr>
              <w:pStyle w:val="a"/>
              <w:numPr>
                <w:ilvl w:val="0"/>
                <w:numId w:val="0"/>
              </w:numPr>
              <w:spacing w:line="276" w:lineRule="auto"/>
              <w:jc w:val="center"/>
              <w:rPr>
                <w:b/>
              </w:rPr>
            </w:pPr>
            <w:r w:rsidRPr="00025684">
              <w:rPr>
                <w:b/>
              </w:rPr>
              <w:t>64</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B2936">
        <w:trPr>
          <w:trHeight w:val="306"/>
        </w:trPr>
        <w:tc>
          <w:tcPr>
            <w:tcW w:w="0" w:type="auto"/>
            <w:vMerge/>
          </w:tcPr>
          <w:p w:rsidR="00025684" w:rsidRPr="00025684" w:rsidRDefault="00025684" w:rsidP="00972E75">
            <w:pPr>
              <w:pStyle w:val="a"/>
              <w:numPr>
                <w:ilvl w:val="0"/>
                <w:numId w:val="0"/>
              </w:numPr>
              <w:spacing w:line="276" w:lineRule="auto"/>
            </w:pPr>
          </w:p>
        </w:tc>
        <w:tc>
          <w:tcPr>
            <w:tcW w:w="0" w:type="auto"/>
            <w:vAlign w:val="center"/>
          </w:tcPr>
          <w:p w:rsidR="00025684" w:rsidRPr="00025684" w:rsidRDefault="00025684" w:rsidP="00CB2936">
            <w:pPr>
              <w:rPr>
                <w:sz w:val="24"/>
                <w:szCs w:val="24"/>
              </w:rPr>
            </w:pPr>
            <w:r w:rsidRPr="00025684">
              <w:rPr>
                <w:sz w:val="24"/>
                <w:szCs w:val="24"/>
              </w:rPr>
              <w:t>Финансовые ресурсы предприятия. Предприятие как клиент банка.</w:t>
            </w:r>
          </w:p>
        </w:tc>
        <w:tc>
          <w:tcPr>
            <w:tcW w:w="0" w:type="auto"/>
          </w:tcPr>
          <w:p w:rsidR="00025684" w:rsidRPr="00025684" w:rsidRDefault="00025684" w:rsidP="00972E75">
            <w:pPr>
              <w:pStyle w:val="a"/>
              <w:numPr>
                <w:ilvl w:val="0"/>
                <w:numId w:val="0"/>
              </w:numPr>
              <w:spacing w:line="276" w:lineRule="auto"/>
              <w:jc w:val="center"/>
            </w:pPr>
            <w:r w:rsidRPr="00025684">
              <w:t>4</w:t>
            </w: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r w:rsidRPr="00025684">
              <w:t>8</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B2936">
        <w:trPr>
          <w:trHeight w:val="306"/>
        </w:trPr>
        <w:tc>
          <w:tcPr>
            <w:tcW w:w="0" w:type="auto"/>
            <w:vMerge/>
          </w:tcPr>
          <w:p w:rsidR="00025684" w:rsidRPr="00025684" w:rsidRDefault="00025684" w:rsidP="00972E75">
            <w:pPr>
              <w:pStyle w:val="a"/>
              <w:numPr>
                <w:ilvl w:val="0"/>
                <w:numId w:val="0"/>
              </w:numPr>
              <w:spacing w:line="276" w:lineRule="auto"/>
            </w:pPr>
          </w:p>
        </w:tc>
        <w:tc>
          <w:tcPr>
            <w:tcW w:w="0" w:type="auto"/>
            <w:vAlign w:val="center"/>
          </w:tcPr>
          <w:p w:rsidR="00025684" w:rsidRPr="00025684" w:rsidRDefault="00025684" w:rsidP="00CB2936">
            <w:pPr>
              <w:rPr>
                <w:sz w:val="24"/>
                <w:szCs w:val="24"/>
              </w:rPr>
            </w:pPr>
            <w:r w:rsidRPr="00025684">
              <w:rPr>
                <w:sz w:val="24"/>
                <w:szCs w:val="24"/>
              </w:rPr>
              <w:t>Финансовое планирование.</w:t>
            </w:r>
          </w:p>
        </w:tc>
        <w:tc>
          <w:tcPr>
            <w:tcW w:w="0" w:type="auto"/>
          </w:tcPr>
          <w:p w:rsidR="00025684" w:rsidRPr="00025684" w:rsidRDefault="00025684" w:rsidP="00972E75">
            <w:pPr>
              <w:pStyle w:val="a"/>
              <w:numPr>
                <w:ilvl w:val="0"/>
                <w:numId w:val="0"/>
              </w:numPr>
              <w:spacing w:line="276" w:lineRule="auto"/>
              <w:jc w:val="center"/>
            </w:pPr>
            <w:r w:rsidRPr="00025684">
              <w:t>4</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r w:rsidRPr="00025684">
              <w:t>6</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B2936">
        <w:trPr>
          <w:trHeight w:val="306"/>
        </w:trPr>
        <w:tc>
          <w:tcPr>
            <w:tcW w:w="0" w:type="auto"/>
            <w:vMerge/>
          </w:tcPr>
          <w:p w:rsidR="00025684" w:rsidRPr="00025684" w:rsidRDefault="00025684" w:rsidP="00972E75">
            <w:pPr>
              <w:pStyle w:val="a"/>
              <w:numPr>
                <w:ilvl w:val="0"/>
                <w:numId w:val="0"/>
              </w:numPr>
              <w:spacing w:line="276" w:lineRule="auto"/>
            </w:pPr>
          </w:p>
        </w:tc>
        <w:tc>
          <w:tcPr>
            <w:tcW w:w="0" w:type="auto"/>
            <w:vAlign w:val="center"/>
          </w:tcPr>
          <w:p w:rsidR="00025684" w:rsidRPr="00025684" w:rsidRDefault="00025684" w:rsidP="00CB2936">
            <w:pPr>
              <w:rPr>
                <w:sz w:val="24"/>
                <w:szCs w:val="24"/>
              </w:rPr>
            </w:pPr>
            <w:r w:rsidRPr="00025684">
              <w:rPr>
                <w:sz w:val="24"/>
                <w:szCs w:val="24"/>
              </w:rPr>
              <w:t>Основные фонды предприятия.</w:t>
            </w:r>
          </w:p>
        </w:tc>
        <w:tc>
          <w:tcPr>
            <w:tcW w:w="0" w:type="auto"/>
          </w:tcPr>
          <w:p w:rsidR="00025684" w:rsidRPr="00025684" w:rsidRDefault="00025684" w:rsidP="00972E75">
            <w:pPr>
              <w:pStyle w:val="a"/>
              <w:numPr>
                <w:ilvl w:val="0"/>
                <w:numId w:val="0"/>
              </w:numPr>
              <w:spacing w:line="276" w:lineRule="auto"/>
              <w:jc w:val="center"/>
            </w:pPr>
            <w:r w:rsidRPr="00025684">
              <w:t>6</w:t>
            </w:r>
          </w:p>
        </w:tc>
        <w:tc>
          <w:tcPr>
            <w:tcW w:w="0" w:type="auto"/>
          </w:tcPr>
          <w:p w:rsidR="00025684" w:rsidRPr="00025684" w:rsidRDefault="00025684" w:rsidP="00972E75">
            <w:pPr>
              <w:pStyle w:val="a"/>
              <w:numPr>
                <w:ilvl w:val="0"/>
                <w:numId w:val="0"/>
              </w:numPr>
              <w:spacing w:line="276" w:lineRule="auto"/>
              <w:jc w:val="center"/>
            </w:pPr>
            <w:r w:rsidRPr="00025684">
              <w:t>4</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C7047E" w:rsidP="00972E75">
            <w:pPr>
              <w:pStyle w:val="a"/>
              <w:numPr>
                <w:ilvl w:val="0"/>
                <w:numId w:val="0"/>
              </w:numPr>
              <w:spacing w:line="276" w:lineRule="auto"/>
              <w:jc w:val="center"/>
            </w:pPr>
            <w:r>
              <w:t>3</w:t>
            </w:r>
          </w:p>
        </w:tc>
        <w:tc>
          <w:tcPr>
            <w:tcW w:w="0" w:type="auto"/>
          </w:tcPr>
          <w:p w:rsidR="00025684" w:rsidRPr="00025684" w:rsidRDefault="00025684" w:rsidP="00972E75">
            <w:pPr>
              <w:pStyle w:val="a"/>
              <w:numPr>
                <w:ilvl w:val="0"/>
                <w:numId w:val="0"/>
              </w:numPr>
              <w:spacing w:line="276" w:lineRule="auto"/>
              <w:jc w:val="center"/>
            </w:pPr>
            <w:r w:rsidRPr="00025684">
              <w:t>12</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B2936">
        <w:trPr>
          <w:trHeight w:val="306"/>
        </w:trPr>
        <w:tc>
          <w:tcPr>
            <w:tcW w:w="0" w:type="auto"/>
            <w:vMerge/>
          </w:tcPr>
          <w:p w:rsidR="00025684" w:rsidRPr="00025684" w:rsidRDefault="00025684" w:rsidP="00972E75">
            <w:pPr>
              <w:pStyle w:val="a"/>
              <w:numPr>
                <w:ilvl w:val="0"/>
                <w:numId w:val="0"/>
              </w:numPr>
              <w:spacing w:line="276" w:lineRule="auto"/>
            </w:pPr>
          </w:p>
        </w:tc>
        <w:tc>
          <w:tcPr>
            <w:tcW w:w="0" w:type="auto"/>
            <w:vAlign w:val="center"/>
          </w:tcPr>
          <w:p w:rsidR="00025684" w:rsidRPr="00025684" w:rsidRDefault="00025684" w:rsidP="00CB2936">
            <w:pPr>
              <w:rPr>
                <w:sz w:val="24"/>
                <w:szCs w:val="24"/>
              </w:rPr>
            </w:pPr>
            <w:r w:rsidRPr="00025684">
              <w:rPr>
                <w:sz w:val="24"/>
                <w:szCs w:val="24"/>
              </w:rPr>
              <w:t>Оборотные средства предприятия.</w:t>
            </w:r>
          </w:p>
        </w:tc>
        <w:tc>
          <w:tcPr>
            <w:tcW w:w="0" w:type="auto"/>
          </w:tcPr>
          <w:p w:rsidR="00025684" w:rsidRPr="00025684" w:rsidRDefault="00025684" w:rsidP="00972E75">
            <w:pPr>
              <w:pStyle w:val="a"/>
              <w:numPr>
                <w:ilvl w:val="0"/>
                <w:numId w:val="0"/>
              </w:numPr>
              <w:spacing w:line="276" w:lineRule="auto"/>
              <w:jc w:val="center"/>
            </w:pPr>
            <w:r w:rsidRPr="00025684">
              <w:t>6</w:t>
            </w:r>
          </w:p>
        </w:tc>
        <w:tc>
          <w:tcPr>
            <w:tcW w:w="0" w:type="auto"/>
          </w:tcPr>
          <w:p w:rsidR="00025684" w:rsidRPr="00025684" w:rsidRDefault="00C7047E" w:rsidP="00972E75">
            <w:pPr>
              <w:pStyle w:val="a"/>
              <w:numPr>
                <w:ilvl w:val="0"/>
                <w:numId w:val="0"/>
              </w:numPr>
              <w:spacing w:line="276" w:lineRule="auto"/>
              <w:jc w:val="center"/>
            </w:pPr>
            <w:r>
              <w:t>6</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C7047E" w:rsidP="00972E75">
            <w:pPr>
              <w:pStyle w:val="a"/>
              <w:numPr>
                <w:ilvl w:val="0"/>
                <w:numId w:val="0"/>
              </w:numPr>
              <w:spacing w:line="276" w:lineRule="auto"/>
              <w:jc w:val="center"/>
            </w:pPr>
            <w:r>
              <w:t>3</w:t>
            </w:r>
          </w:p>
        </w:tc>
        <w:tc>
          <w:tcPr>
            <w:tcW w:w="0" w:type="auto"/>
          </w:tcPr>
          <w:p w:rsidR="00025684" w:rsidRPr="00025684" w:rsidRDefault="00025684" w:rsidP="00972E75">
            <w:pPr>
              <w:pStyle w:val="a"/>
              <w:numPr>
                <w:ilvl w:val="0"/>
                <w:numId w:val="0"/>
              </w:numPr>
              <w:spacing w:line="276" w:lineRule="auto"/>
              <w:jc w:val="center"/>
            </w:pPr>
            <w:r w:rsidRPr="00025684">
              <w:t>12</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B2936">
        <w:trPr>
          <w:trHeight w:val="306"/>
        </w:trPr>
        <w:tc>
          <w:tcPr>
            <w:tcW w:w="0" w:type="auto"/>
            <w:vMerge/>
          </w:tcPr>
          <w:p w:rsidR="00025684" w:rsidRPr="00025684" w:rsidRDefault="00025684" w:rsidP="00972E75">
            <w:pPr>
              <w:pStyle w:val="a"/>
              <w:numPr>
                <w:ilvl w:val="0"/>
                <w:numId w:val="0"/>
              </w:numPr>
              <w:spacing w:line="276" w:lineRule="auto"/>
            </w:pPr>
          </w:p>
        </w:tc>
        <w:tc>
          <w:tcPr>
            <w:tcW w:w="0" w:type="auto"/>
            <w:vAlign w:val="center"/>
          </w:tcPr>
          <w:p w:rsidR="00025684" w:rsidRPr="00025684" w:rsidRDefault="00025684" w:rsidP="00CB2936">
            <w:pPr>
              <w:rPr>
                <w:sz w:val="24"/>
                <w:szCs w:val="24"/>
              </w:rPr>
            </w:pPr>
            <w:r w:rsidRPr="00025684">
              <w:rPr>
                <w:sz w:val="24"/>
                <w:szCs w:val="24"/>
              </w:rPr>
              <w:t>Затраты предприятий</w:t>
            </w:r>
          </w:p>
        </w:tc>
        <w:tc>
          <w:tcPr>
            <w:tcW w:w="0" w:type="auto"/>
          </w:tcPr>
          <w:p w:rsidR="00025684" w:rsidRPr="00025684" w:rsidRDefault="00025684" w:rsidP="00972E75">
            <w:pPr>
              <w:pStyle w:val="a"/>
              <w:numPr>
                <w:ilvl w:val="0"/>
                <w:numId w:val="0"/>
              </w:numPr>
              <w:spacing w:line="276" w:lineRule="auto"/>
              <w:jc w:val="center"/>
            </w:pPr>
            <w:r w:rsidRPr="00025684">
              <w:t>4</w:t>
            </w: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r w:rsidRPr="00025684">
              <w:t>8</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B2936">
        <w:trPr>
          <w:trHeight w:val="306"/>
        </w:trPr>
        <w:tc>
          <w:tcPr>
            <w:tcW w:w="0" w:type="auto"/>
            <w:vMerge/>
          </w:tcPr>
          <w:p w:rsidR="00025684" w:rsidRPr="00025684" w:rsidRDefault="00025684" w:rsidP="00972E75">
            <w:pPr>
              <w:pStyle w:val="a"/>
              <w:numPr>
                <w:ilvl w:val="0"/>
                <w:numId w:val="0"/>
              </w:numPr>
              <w:spacing w:line="276" w:lineRule="auto"/>
            </w:pPr>
          </w:p>
        </w:tc>
        <w:tc>
          <w:tcPr>
            <w:tcW w:w="0" w:type="auto"/>
            <w:vAlign w:val="center"/>
          </w:tcPr>
          <w:p w:rsidR="00025684" w:rsidRPr="00025684" w:rsidRDefault="00025684" w:rsidP="00CB2936">
            <w:pPr>
              <w:rPr>
                <w:sz w:val="24"/>
                <w:szCs w:val="24"/>
              </w:rPr>
            </w:pPr>
            <w:r w:rsidRPr="00025684">
              <w:rPr>
                <w:sz w:val="24"/>
                <w:szCs w:val="24"/>
              </w:rPr>
              <w:t xml:space="preserve"> Ценообразование на предприятии.</w:t>
            </w:r>
          </w:p>
        </w:tc>
        <w:tc>
          <w:tcPr>
            <w:tcW w:w="0" w:type="auto"/>
          </w:tcPr>
          <w:p w:rsidR="00025684" w:rsidRPr="00025684" w:rsidRDefault="00025684" w:rsidP="00972E75">
            <w:pPr>
              <w:pStyle w:val="a"/>
              <w:numPr>
                <w:ilvl w:val="0"/>
                <w:numId w:val="0"/>
              </w:numPr>
              <w:spacing w:line="276" w:lineRule="auto"/>
              <w:jc w:val="center"/>
            </w:pPr>
            <w:r w:rsidRPr="00025684">
              <w:t>4</w:t>
            </w:r>
          </w:p>
        </w:tc>
        <w:tc>
          <w:tcPr>
            <w:tcW w:w="0" w:type="auto"/>
          </w:tcPr>
          <w:p w:rsidR="00025684" w:rsidRPr="00025684" w:rsidRDefault="00025684" w:rsidP="00972E75">
            <w:pPr>
              <w:pStyle w:val="a"/>
              <w:numPr>
                <w:ilvl w:val="0"/>
                <w:numId w:val="0"/>
              </w:numPr>
              <w:spacing w:line="276" w:lineRule="auto"/>
              <w:jc w:val="center"/>
            </w:pPr>
            <w:r w:rsidRPr="00025684">
              <w:t>4</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BE4E8D" w:rsidP="00972E75">
            <w:pPr>
              <w:pStyle w:val="a"/>
              <w:numPr>
                <w:ilvl w:val="0"/>
                <w:numId w:val="0"/>
              </w:numPr>
              <w:spacing w:line="276" w:lineRule="auto"/>
              <w:jc w:val="center"/>
            </w:pPr>
            <w:r>
              <w:t>2</w:t>
            </w:r>
          </w:p>
        </w:tc>
        <w:tc>
          <w:tcPr>
            <w:tcW w:w="0" w:type="auto"/>
          </w:tcPr>
          <w:p w:rsidR="00025684" w:rsidRPr="00025684" w:rsidRDefault="00025684" w:rsidP="00972E75">
            <w:pPr>
              <w:pStyle w:val="a"/>
              <w:numPr>
                <w:ilvl w:val="0"/>
                <w:numId w:val="0"/>
              </w:numPr>
              <w:spacing w:line="276" w:lineRule="auto"/>
              <w:jc w:val="center"/>
            </w:pPr>
            <w:r w:rsidRPr="00025684">
              <w:t>10</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B2936">
        <w:trPr>
          <w:trHeight w:val="306"/>
        </w:trPr>
        <w:tc>
          <w:tcPr>
            <w:tcW w:w="0" w:type="auto"/>
            <w:vMerge/>
          </w:tcPr>
          <w:p w:rsidR="00025684" w:rsidRPr="00025684" w:rsidRDefault="00025684" w:rsidP="00972E75">
            <w:pPr>
              <w:pStyle w:val="a"/>
              <w:numPr>
                <w:ilvl w:val="0"/>
                <w:numId w:val="0"/>
              </w:numPr>
              <w:spacing w:line="276" w:lineRule="auto"/>
            </w:pPr>
          </w:p>
        </w:tc>
        <w:tc>
          <w:tcPr>
            <w:tcW w:w="0" w:type="auto"/>
            <w:vAlign w:val="center"/>
          </w:tcPr>
          <w:p w:rsidR="00025684" w:rsidRPr="00025684" w:rsidRDefault="00025684" w:rsidP="00CB2936">
            <w:pPr>
              <w:rPr>
                <w:sz w:val="24"/>
                <w:szCs w:val="24"/>
              </w:rPr>
            </w:pPr>
            <w:r w:rsidRPr="00025684">
              <w:rPr>
                <w:sz w:val="24"/>
                <w:szCs w:val="24"/>
              </w:rPr>
              <w:t xml:space="preserve"> Прибыль: ее формирование и распределение. Общая характеристика налоговой системы РФ.</w:t>
            </w:r>
          </w:p>
        </w:tc>
        <w:tc>
          <w:tcPr>
            <w:tcW w:w="0" w:type="auto"/>
          </w:tcPr>
          <w:p w:rsidR="00025684" w:rsidRPr="00025684" w:rsidRDefault="00025684" w:rsidP="00972E75">
            <w:pPr>
              <w:pStyle w:val="a"/>
              <w:numPr>
                <w:ilvl w:val="0"/>
                <w:numId w:val="0"/>
              </w:numPr>
              <w:spacing w:line="276" w:lineRule="auto"/>
              <w:jc w:val="center"/>
            </w:pPr>
            <w:r w:rsidRPr="00025684">
              <w:t>4</w:t>
            </w: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r w:rsidRPr="00025684">
              <w:t>2</w:t>
            </w:r>
          </w:p>
        </w:tc>
        <w:tc>
          <w:tcPr>
            <w:tcW w:w="0" w:type="auto"/>
          </w:tcPr>
          <w:p w:rsidR="00025684" w:rsidRPr="00025684" w:rsidRDefault="00025684" w:rsidP="00972E75">
            <w:pPr>
              <w:pStyle w:val="a"/>
              <w:numPr>
                <w:ilvl w:val="0"/>
                <w:numId w:val="0"/>
              </w:numPr>
              <w:spacing w:line="276" w:lineRule="auto"/>
              <w:jc w:val="center"/>
            </w:pPr>
            <w:r w:rsidRPr="00025684">
              <w:t>8</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52322">
        <w:trPr>
          <w:trHeight w:val="306"/>
        </w:trPr>
        <w:tc>
          <w:tcPr>
            <w:tcW w:w="0" w:type="auto"/>
            <w:vMerge/>
          </w:tcPr>
          <w:p w:rsidR="00025684" w:rsidRPr="00025684" w:rsidRDefault="00025684" w:rsidP="00972E75">
            <w:pPr>
              <w:pStyle w:val="a"/>
              <w:numPr>
                <w:ilvl w:val="0"/>
                <w:numId w:val="0"/>
              </w:numPr>
              <w:spacing w:line="276" w:lineRule="auto"/>
            </w:pPr>
          </w:p>
        </w:tc>
        <w:tc>
          <w:tcPr>
            <w:tcW w:w="0" w:type="auto"/>
          </w:tcPr>
          <w:p w:rsidR="00025684" w:rsidRPr="00025684" w:rsidRDefault="00025684" w:rsidP="00972E75">
            <w:pPr>
              <w:pStyle w:val="a"/>
              <w:numPr>
                <w:ilvl w:val="0"/>
                <w:numId w:val="0"/>
              </w:numPr>
              <w:spacing w:line="276" w:lineRule="auto"/>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CB2936" w:rsidP="00972E75">
            <w:pPr>
              <w:pStyle w:val="a"/>
              <w:numPr>
                <w:ilvl w:val="0"/>
                <w:numId w:val="0"/>
              </w:numPr>
              <w:spacing w:line="276" w:lineRule="auto"/>
              <w:jc w:val="center"/>
            </w:pPr>
            <w:r>
              <w:t>2</w:t>
            </w: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025684" w:rsidP="00972E75">
            <w:pPr>
              <w:pStyle w:val="a"/>
              <w:numPr>
                <w:ilvl w:val="0"/>
                <w:numId w:val="0"/>
              </w:numPr>
              <w:spacing w:line="276" w:lineRule="auto"/>
              <w:jc w:val="center"/>
            </w:pPr>
          </w:p>
        </w:tc>
        <w:tc>
          <w:tcPr>
            <w:tcW w:w="0" w:type="auto"/>
          </w:tcPr>
          <w:p w:rsidR="00025684" w:rsidRPr="00025684" w:rsidRDefault="00CB2936" w:rsidP="00972E75">
            <w:pPr>
              <w:pStyle w:val="a"/>
              <w:numPr>
                <w:ilvl w:val="0"/>
                <w:numId w:val="0"/>
              </w:numPr>
              <w:spacing w:line="276" w:lineRule="auto"/>
              <w:jc w:val="center"/>
            </w:pPr>
            <w:r>
              <w:t>2</w:t>
            </w:r>
          </w:p>
        </w:tc>
        <w:tc>
          <w:tcPr>
            <w:tcW w:w="0" w:type="auto"/>
          </w:tcPr>
          <w:p w:rsidR="00025684" w:rsidRPr="00025684" w:rsidRDefault="00BE4E8D" w:rsidP="00972E75">
            <w:pPr>
              <w:pStyle w:val="a"/>
              <w:numPr>
                <w:ilvl w:val="0"/>
                <w:numId w:val="0"/>
              </w:numPr>
              <w:spacing w:line="276" w:lineRule="auto"/>
              <w:jc w:val="center"/>
            </w:pPr>
            <w:r>
              <w:t>4</w:t>
            </w:r>
          </w:p>
        </w:tc>
        <w:tc>
          <w:tcPr>
            <w:tcW w:w="0" w:type="auto"/>
          </w:tcPr>
          <w:p w:rsidR="00025684" w:rsidRPr="00025684" w:rsidRDefault="00025684" w:rsidP="00025684">
            <w:pPr>
              <w:jc w:val="center"/>
              <w:rPr>
                <w:sz w:val="24"/>
                <w:szCs w:val="24"/>
              </w:rPr>
            </w:pPr>
            <w:r w:rsidRPr="00025684">
              <w:rPr>
                <w:sz w:val="24"/>
                <w:szCs w:val="24"/>
                <w:lang w:val="en-US"/>
              </w:rPr>
              <w:t>II</w:t>
            </w:r>
          </w:p>
        </w:tc>
      </w:tr>
      <w:tr w:rsidR="00025684" w:rsidRPr="00025684" w:rsidTr="00C52322">
        <w:trPr>
          <w:trHeight w:val="306"/>
        </w:trPr>
        <w:tc>
          <w:tcPr>
            <w:tcW w:w="0" w:type="auto"/>
          </w:tcPr>
          <w:p w:rsidR="00025684" w:rsidRPr="00025684" w:rsidRDefault="009D5BC5" w:rsidP="00972E75">
            <w:pPr>
              <w:pStyle w:val="a"/>
              <w:numPr>
                <w:ilvl w:val="0"/>
                <w:numId w:val="0"/>
              </w:numPr>
              <w:spacing w:line="276" w:lineRule="auto"/>
            </w:pPr>
            <w:r w:rsidRPr="00025684">
              <w:t>Итого</w:t>
            </w:r>
          </w:p>
        </w:tc>
        <w:tc>
          <w:tcPr>
            <w:tcW w:w="0" w:type="auto"/>
          </w:tcPr>
          <w:p w:rsidR="00025684" w:rsidRPr="00025684" w:rsidRDefault="00025684" w:rsidP="00972E75">
            <w:pPr>
              <w:pStyle w:val="a"/>
              <w:numPr>
                <w:ilvl w:val="0"/>
                <w:numId w:val="0"/>
              </w:numPr>
              <w:spacing w:line="276" w:lineRule="auto"/>
            </w:pPr>
          </w:p>
        </w:tc>
        <w:tc>
          <w:tcPr>
            <w:tcW w:w="0" w:type="auto"/>
          </w:tcPr>
          <w:p w:rsidR="00025684" w:rsidRPr="00025684" w:rsidRDefault="00025684" w:rsidP="00972E75">
            <w:pPr>
              <w:pStyle w:val="a"/>
              <w:numPr>
                <w:ilvl w:val="0"/>
                <w:numId w:val="0"/>
              </w:numPr>
              <w:spacing w:line="276" w:lineRule="auto"/>
              <w:jc w:val="center"/>
            </w:pPr>
            <w:r w:rsidRPr="00025684">
              <w:t>56</w:t>
            </w:r>
          </w:p>
        </w:tc>
        <w:tc>
          <w:tcPr>
            <w:tcW w:w="0" w:type="auto"/>
          </w:tcPr>
          <w:p w:rsidR="00025684" w:rsidRPr="00025684" w:rsidRDefault="00025684" w:rsidP="00972E75">
            <w:pPr>
              <w:pStyle w:val="a"/>
              <w:numPr>
                <w:ilvl w:val="0"/>
                <w:numId w:val="0"/>
              </w:numPr>
              <w:spacing w:line="276" w:lineRule="auto"/>
              <w:jc w:val="center"/>
            </w:pPr>
            <w:r w:rsidRPr="00025684">
              <w:t>24</w:t>
            </w:r>
          </w:p>
        </w:tc>
        <w:tc>
          <w:tcPr>
            <w:tcW w:w="0" w:type="auto"/>
          </w:tcPr>
          <w:p w:rsidR="00025684" w:rsidRPr="00025684" w:rsidRDefault="00025684" w:rsidP="00972E75">
            <w:pPr>
              <w:pStyle w:val="a"/>
              <w:numPr>
                <w:ilvl w:val="0"/>
                <w:numId w:val="0"/>
              </w:numPr>
              <w:spacing w:line="276" w:lineRule="auto"/>
              <w:jc w:val="center"/>
            </w:pPr>
            <w:r w:rsidRPr="00025684">
              <w:t>-</w:t>
            </w:r>
          </w:p>
        </w:tc>
        <w:tc>
          <w:tcPr>
            <w:tcW w:w="0" w:type="auto"/>
          </w:tcPr>
          <w:p w:rsidR="00025684" w:rsidRPr="00025684" w:rsidRDefault="00025684" w:rsidP="00972E75">
            <w:pPr>
              <w:pStyle w:val="a"/>
              <w:numPr>
                <w:ilvl w:val="0"/>
                <w:numId w:val="0"/>
              </w:numPr>
              <w:spacing w:line="276" w:lineRule="auto"/>
              <w:jc w:val="center"/>
            </w:pPr>
            <w:r w:rsidRPr="00025684">
              <w:t>-</w:t>
            </w:r>
          </w:p>
        </w:tc>
        <w:tc>
          <w:tcPr>
            <w:tcW w:w="0" w:type="auto"/>
          </w:tcPr>
          <w:p w:rsidR="00025684" w:rsidRPr="00025684" w:rsidRDefault="00025684" w:rsidP="00972E75">
            <w:pPr>
              <w:pStyle w:val="a"/>
              <w:numPr>
                <w:ilvl w:val="0"/>
                <w:numId w:val="0"/>
              </w:numPr>
              <w:spacing w:line="276" w:lineRule="auto"/>
              <w:jc w:val="center"/>
            </w:pPr>
            <w:r w:rsidRPr="00025684">
              <w:t>24</w:t>
            </w:r>
          </w:p>
        </w:tc>
        <w:tc>
          <w:tcPr>
            <w:tcW w:w="0" w:type="auto"/>
          </w:tcPr>
          <w:p w:rsidR="00025684" w:rsidRPr="00025684" w:rsidRDefault="00025684" w:rsidP="00972E75">
            <w:pPr>
              <w:pStyle w:val="a"/>
              <w:numPr>
                <w:ilvl w:val="0"/>
                <w:numId w:val="0"/>
              </w:numPr>
              <w:spacing w:line="276" w:lineRule="auto"/>
              <w:jc w:val="center"/>
            </w:pPr>
            <w:r w:rsidRPr="00025684">
              <w:t>104</w:t>
            </w:r>
          </w:p>
        </w:tc>
        <w:tc>
          <w:tcPr>
            <w:tcW w:w="0" w:type="auto"/>
          </w:tcPr>
          <w:p w:rsidR="00025684" w:rsidRPr="00025684" w:rsidRDefault="00025684" w:rsidP="00025684">
            <w:pPr>
              <w:jc w:val="center"/>
              <w:rPr>
                <w:sz w:val="24"/>
                <w:szCs w:val="24"/>
              </w:rPr>
            </w:pPr>
            <w:r w:rsidRPr="00025684">
              <w:rPr>
                <w:sz w:val="24"/>
                <w:szCs w:val="24"/>
                <w:lang w:val="en-US"/>
              </w:rPr>
              <w:t>II</w:t>
            </w:r>
          </w:p>
        </w:tc>
      </w:tr>
    </w:tbl>
    <w:p w:rsidR="00160270" w:rsidRDefault="00160270" w:rsidP="00972E75">
      <w:pPr>
        <w:spacing w:line="276" w:lineRule="auto"/>
        <w:jc w:val="center"/>
      </w:pPr>
    </w:p>
    <w:p w:rsidR="00160270" w:rsidRDefault="00160270" w:rsidP="00972E75">
      <w:pPr>
        <w:spacing w:line="276" w:lineRule="auto"/>
        <w:jc w:val="center"/>
      </w:pPr>
    </w:p>
    <w:p w:rsidR="00025684" w:rsidRDefault="00025684" w:rsidP="00972E75">
      <w:pPr>
        <w:pStyle w:val="a"/>
        <w:numPr>
          <w:ilvl w:val="0"/>
          <w:numId w:val="0"/>
        </w:numPr>
        <w:spacing w:line="276" w:lineRule="auto"/>
        <w:ind w:left="708"/>
        <w:jc w:val="center"/>
        <w:rPr>
          <w:b/>
        </w:rPr>
      </w:pPr>
    </w:p>
    <w:p w:rsidR="00025684" w:rsidRDefault="00025684" w:rsidP="00972E75">
      <w:pPr>
        <w:pStyle w:val="a"/>
        <w:numPr>
          <w:ilvl w:val="0"/>
          <w:numId w:val="0"/>
        </w:numPr>
        <w:spacing w:line="276" w:lineRule="auto"/>
        <w:ind w:left="708"/>
        <w:jc w:val="center"/>
        <w:rPr>
          <w:b/>
        </w:rPr>
      </w:pPr>
    </w:p>
    <w:p w:rsidR="00025684" w:rsidRDefault="00025684" w:rsidP="00972E75">
      <w:pPr>
        <w:pStyle w:val="a"/>
        <w:numPr>
          <w:ilvl w:val="0"/>
          <w:numId w:val="0"/>
        </w:numPr>
        <w:spacing w:line="276" w:lineRule="auto"/>
        <w:ind w:left="708"/>
        <w:jc w:val="center"/>
        <w:rPr>
          <w:b/>
        </w:rPr>
      </w:pPr>
    </w:p>
    <w:p w:rsidR="00CC7907" w:rsidRDefault="00CC7907" w:rsidP="00972E75">
      <w:pPr>
        <w:pStyle w:val="a"/>
        <w:numPr>
          <w:ilvl w:val="0"/>
          <w:numId w:val="0"/>
        </w:numPr>
        <w:spacing w:line="276" w:lineRule="auto"/>
        <w:ind w:left="708"/>
        <w:jc w:val="center"/>
        <w:rPr>
          <w:b/>
        </w:rPr>
      </w:pPr>
      <w:r>
        <w:rPr>
          <w:b/>
        </w:rPr>
        <w:lastRenderedPageBreak/>
        <w:t>5.2. Содержание разделов и тем дисциплины</w:t>
      </w:r>
    </w:p>
    <w:p w:rsidR="00DB1602" w:rsidRDefault="00DB1602" w:rsidP="00972E75">
      <w:pPr>
        <w:pStyle w:val="a"/>
        <w:numPr>
          <w:ilvl w:val="0"/>
          <w:numId w:val="0"/>
        </w:numPr>
        <w:spacing w:line="276" w:lineRule="auto"/>
        <w:ind w:left="708"/>
        <w:jc w:val="center"/>
        <w:rPr>
          <w:b/>
        </w:rPr>
      </w:pPr>
    </w:p>
    <w:tbl>
      <w:tblPr>
        <w:tblStyle w:val="afd"/>
        <w:tblW w:w="14867" w:type="dxa"/>
        <w:tblInd w:w="708" w:type="dxa"/>
        <w:tblLook w:val="04A0"/>
      </w:tblPr>
      <w:tblGrid>
        <w:gridCol w:w="960"/>
        <w:gridCol w:w="3260"/>
        <w:gridCol w:w="10647"/>
      </w:tblGrid>
      <w:tr w:rsidR="00666770" w:rsidRPr="000D1739" w:rsidTr="00B953DD">
        <w:trPr>
          <w:trHeight w:val="348"/>
        </w:trPr>
        <w:tc>
          <w:tcPr>
            <w:tcW w:w="960" w:type="dxa"/>
          </w:tcPr>
          <w:p w:rsidR="00666770" w:rsidRPr="000D1739" w:rsidRDefault="00666770" w:rsidP="00972E75">
            <w:pPr>
              <w:pStyle w:val="a"/>
              <w:numPr>
                <w:ilvl w:val="0"/>
                <w:numId w:val="0"/>
              </w:numPr>
              <w:spacing w:line="276" w:lineRule="auto"/>
              <w:jc w:val="center"/>
            </w:pPr>
            <w:r w:rsidRPr="000D1739">
              <w:t>номер</w:t>
            </w:r>
          </w:p>
        </w:tc>
        <w:tc>
          <w:tcPr>
            <w:tcW w:w="3260" w:type="dxa"/>
          </w:tcPr>
          <w:p w:rsidR="00666770" w:rsidRPr="000D1739" w:rsidRDefault="00666770" w:rsidP="00972E75">
            <w:pPr>
              <w:pStyle w:val="a"/>
              <w:numPr>
                <w:ilvl w:val="0"/>
                <w:numId w:val="0"/>
              </w:numPr>
              <w:spacing w:line="276" w:lineRule="auto"/>
              <w:jc w:val="center"/>
            </w:pPr>
            <w:r w:rsidRPr="000D1739">
              <w:t>тема</w:t>
            </w:r>
          </w:p>
        </w:tc>
        <w:tc>
          <w:tcPr>
            <w:tcW w:w="10647" w:type="dxa"/>
          </w:tcPr>
          <w:p w:rsidR="00666770" w:rsidRPr="000D1739" w:rsidRDefault="00666770" w:rsidP="00972E75">
            <w:pPr>
              <w:pStyle w:val="a"/>
              <w:numPr>
                <w:ilvl w:val="0"/>
                <w:numId w:val="0"/>
              </w:numPr>
              <w:spacing w:line="276" w:lineRule="auto"/>
              <w:jc w:val="center"/>
            </w:pPr>
            <w:r w:rsidRPr="000D1739">
              <w:t>содержание</w:t>
            </w:r>
          </w:p>
        </w:tc>
      </w:tr>
      <w:tr w:rsidR="00025684" w:rsidRPr="000D1739" w:rsidTr="00B953DD">
        <w:trPr>
          <w:trHeight w:val="348"/>
        </w:trPr>
        <w:tc>
          <w:tcPr>
            <w:tcW w:w="960" w:type="dxa"/>
          </w:tcPr>
          <w:p w:rsidR="00025684" w:rsidRPr="000D1739" w:rsidRDefault="00025684" w:rsidP="00972E75">
            <w:pPr>
              <w:pStyle w:val="a"/>
              <w:numPr>
                <w:ilvl w:val="0"/>
                <w:numId w:val="0"/>
              </w:numPr>
              <w:spacing w:line="276" w:lineRule="auto"/>
              <w:jc w:val="center"/>
            </w:pPr>
            <w:r>
              <w:t>1</w:t>
            </w:r>
          </w:p>
        </w:tc>
        <w:tc>
          <w:tcPr>
            <w:tcW w:w="3260" w:type="dxa"/>
          </w:tcPr>
          <w:p w:rsidR="00025684" w:rsidRDefault="00025684" w:rsidP="00025684">
            <w:pPr>
              <w:ind w:firstLine="567"/>
              <w:jc w:val="both"/>
              <w:rPr>
                <w:b/>
                <w:sz w:val="24"/>
              </w:rPr>
            </w:pPr>
            <w:r>
              <w:rPr>
                <w:b/>
                <w:sz w:val="24"/>
              </w:rPr>
              <w:t>Введение.</w:t>
            </w:r>
          </w:p>
          <w:p w:rsidR="00025684" w:rsidRPr="000D1739" w:rsidRDefault="00025684" w:rsidP="00972E75">
            <w:pPr>
              <w:pStyle w:val="a"/>
              <w:numPr>
                <w:ilvl w:val="0"/>
                <w:numId w:val="0"/>
              </w:numPr>
              <w:spacing w:line="276" w:lineRule="auto"/>
              <w:jc w:val="left"/>
            </w:pPr>
          </w:p>
        </w:tc>
        <w:tc>
          <w:tcPr>
            <w:tcW w:w="10647" w:type="dxa"/>
          </w:tcPr>
          <w:p w:rsidR="00025684" w:rsidRPr="00025684" w:rsidRDefault="00025684" w:rsidP="00025684">
            <w:pPr>
              <w:ind w:firstLine="567"/>
              <w:jc w:val="both"/>
              <w:rPr>
                <w:sz w:val="24"/>
              </w:rPr>
            </w:pPr>
            <w:r>
              <w:rPr>
                <w:sz w:val="24"/>
              </w:rPr>
              <w:t>Предмет и задачи курса. Значение курса для подготовки специалистов в условиях многообразия и равноправия различных форм собственности. Развитие предпринимательства в России.</w:t>
            </w:r>
          </w:p>
        </w:tc>
      </w:tr>
      <w:tr w:rsidR="00025684" w:rsidRPr="000D1739" w:rsidTr="00CB2936">
        <w:trPr>
          <w:trHeight w:val="348"/>
        </w:trPr>
        <w:tc>
          <w:tcPr>
            <w:tcW w:w="14867" w:type="dxa"/>
            <w:gridSpan w:val="3"/>
          </w:tcPr>
          <w:p w:rsidR="00025684" w:rsidRPr="00025684" w:rsidRDefault="00BE4E8D" w:rsidP="00025684">
            <w:pPr>
              <w:pStyle w:val="afa"/>
              <w:jc w:val="center"/>
              <w:rPr>
                <w:i/>
                <w:caps/>
                <w:sz w:val="26"/>
              </w:rPr>
            </w:pPr>
            <w:r w:rsidRPr="001801ED">
              <w:rPr>
                <w:b/>
              </w:rPr>
              <w:t>Раздел 1. Организация, планирование и управление производственной деятельностью.</w:t>
            </w:r>
          </w:p>
        </w:tc>
      </w:tr>
      <w:tr w:rsidR="00666770" w:rsidRPr="000D1739" w:rsidTr="00B953DD">
        <w:trPr>
          <w:trHeight w:val="348"/>
        </w:trPr>
        <w:tc>
          <w:tcPr>
            <w:tcW w:w="960" w:type="dxa"/>
          </w:tcPr>
          <w:p w:rsidR="00666770" w:rsidRPr="000D1739" w:rsidRDefault="00025684" w:rsidP="00972E75">
            <w:pPr>
              <w:pStyle w:val="a"/>
              <w:numPr>
                <w:ilvl w:val="0"/>
                <w:numId w:val="0"/>
              </w:numPr>
              <w:spacing w:line="276" w:lineRule="auto"/>
              <w:jc w:val="center"/>
            </w:pPr>
            <w:r>
              <w:t>2</w:t>
            </w:r>
          </w:p>
        </w:tc>
        <w:tc>
          <w:tcPr>
            <w:tcW w:w="3260" w:type="dxa"/>
          </w:tcPr>
          <w:p w:rsidR="00025684" w:rsidRDefault="00025684" w:rsidP="00025684">
            <w:pPr>
              <w:rPr>
                <w:b/>
                <w:sz w:val="24"/>
              </w:rPr>
            </w:pPr>
            <w:r>
              <w:rPr>
                <w:b/>
                <w:sz w:val="24"/>
              </w:rPr>
              <w:t>Тема 1.1. Предпринимательство. Организационно-правовые формы предпринимательства.</w:t>
            </w:r>
          </w:p>
          <w:p w:rsidR="00666770" w:rsidRPr="000D1739" w:rsidRDefault="00666770" w:rsidP="00972E75">
            <w:pPr>
              <w:pStyle w:val="a"/>
              <w:numPr>
                <w:ilvl w:val="0"/>
                <w:numId w:val="0"/>
              </w:numPr>
              <w:spacing w:line="276" w:lineRule="auto"/>
              <w:jc w:val="left"/>
            </w:pPr>
          </w:p>
        </w:tc>
        <w:tc>
          <w:tcPr>
            <w:tcW w:w="10647" w:type="dxa"/>
          </w:tcPr>
          <w:p w:rsidR="00025684" w:rsidRDefault="00025684" w:rsidP="00025684">
            <w:pPr>
              <w:jc w:val="both"/>
              <w:rPr>
                <w:sz w:val="24"/>
              </w:rPr>
            </w:pPr>
            <w:r>
              <w:rPr>
                <w:sz w:val="24"/>
              </w:rPr>
              <w:t>Понятие предпринимательской деятельности, её виды. Предприниматель и его профессиональные качества. Юридическое лицо. Коммерческие  и некоммерческие организации, их признаки и основные организационно-правовые формы в соответствии с законодательством.</w:t>
            </w:r>
          </w:p>
          <w:p w:rsidR="00025684" w:rsidRDefault="00025684" w:rsidP="00025684">
            <w:pPr>
              <w:jc w:val="both"/>
              <w:rPr>
                <w:sz w:val="24"/>
              </w:rPr>
            </w:pPr>
            <w:r>
              <w:rPr>
                <w:sz w:val="24"/>
              </w:rPr>
              <w:t>Характеристика организационно-правовых форм коммерческих организаций. Полные и смешанные (“на вере”) товарищества, закрытые и открытые акционерные общества, государственные и муниципальные унитарные предприятия; производственные кооперативы. Дочерние и зависимые предприятия. Объединения предприятий.</w:t>
            </w:r>
          </w:p>
          <w:p w:rsidR="00025684" w:rsidRDefault="00025684" w:rsidP="00025684">
            <w:pPr>
              <w:jc w:val="both"/>
              <w:rPr>
                <w:sz w:val="24"/>
              </w:rPr>
            </w:pPr>
            <w:r>
              <w:rPr>
                <w:sz w:val="24"/>
              </w:rPr>
              <w:t>Малый бизнес. Понятие малого предпринимательства.</w:t>
            </w:r>
          </w:p>
          <w:p w:rsidR="00025684" w:rsidRDefault="00025684" w:rsidP="00025684">
            <w:pPr>
              <w:jc w:val="both"/>
              <w:rPr>
                <w:sz w:val="24"/>
              </w:rPr>
            </w:pPr>
            <w:r>
              <w:rPr>
                <w:sz w:val="24"/>
              </w:rPr>
              <w:t>Порядок создания предприятия. Состав учредительных документов. Содержание типового Устава.</w:t>
            </w:r>
          </w:p>
          <w:p w:rsidR="00025684" w:rsidRDefault="00025684" w:rsidP="00025684">
            <w:pPr>
              <w:jc w:val="both"/>
              <w:rPr>
                <w:sz w:val="24"/>
              </w:rPr>
            </w:pPr>
            <w:r>
              <w:rPr>
                <w:sz w:val="24"/>
              </w:rPr>
              <w:t>Порядок регистрации предприятий.</w:t>
            </w:r>
          </w:p>
          <w:p w:rsidR="00025684" w:rsidRDefault="00025684" w:rsidP="00025684">
            <w:pPr>
              <w:jc w:val="both"/>
              <w:rPr>
                <w:sz w:val="24"/>
              </w:rPr>
            </w:pPr>
            <w:r>
              <w:rPr>
                <w:sz w:val="24"/>
              </w:rPr>
              <w:t>Предпринимательская деятельность граждан.</w:t>
            </w:r>
          </w:p>
          <w:p w:rsidR="00666770" w:rsidRPr="00025684" w:rsidRDefault="00025684" w:rsidP="00025684">
            <w:pPr>
              <w:jc w:val="both"/>
              <w:rPr>
                <w:sz w:val="24"/>
              </w:rPr>
            </w:pPr>
            <w:r>
              <w:rPr>
                <w:sz w:val="24"/>
              </w:rPr>
              <w:t>Выбор видов деятельности. Лицензирование деятельности.</w:t>
            </w:r>
          </w:p>
        </w:tc>
      </w:tr>
      <w:tr w:rsidR="00666770" w:rsidRPr="000D1739" w:rsidTr="00B953DD">
        <w:trPr>
          <w:trHeight w:val="348"/>
        </w:trPr>
        <w:tc>
          <w:tcPr>
            <w:tcW w:w="960" w:type="dxa"/>
          </w:tcPr>
          <w:p w:rsidR="00666770" w:rsidRPr="000D1739" w:rsidRDefault="00666770" w:rsidP="00972E75">
            <w:pPr>
              <w:pStyle w:val="a"/>
              <w:numPr>
                <w:ilvl w:val="0"/>
                <w:numId w:val="0"/>
              </w:numPr>
              <w:spacing w:line="276" w:lineRule="auto"/>
              <w:jc w:val="center"/>
            </w:pPr>
            <w:r w:rsidRPr="000D1739">
              <w:t>2</w:t>
            </w:r>
          </w:p>
        </w:tc>
        <w:tc>
          <w:tcPr>
            <w:tcW w:w="3260" w:type="dxa"/>
          </w:tcPr>
          <w:p w:rsidR="000507DF" w:rsidRDefault="000507DF" w:rsidP="000507DF">
            <w:pPr>
              <w:rPr>
                <w:sz w:val="24"/>
              </w:rPr>
            </w:pPr>
            <w:r>
              <w:rPr>
                <w:b/>
                <w:sz w:val="24"/>
              </w:rPr>
              <w:t>Тема 1.2. Планирование деятельности предприятия. Маркетинговый подход.</w:t>
            </w:r>
            <w:r>
              <w:rPr>
                <w:sz w:val="24"/>
              </w:rPr>
              <w:t xml:space="preserve"> </w:t>
            </w:r>
          </w:p>
          <w:p w:rsidR="00666770" w:rsidRPr="000D1739" w:rsidRDefault="00666770" w:rsidP="000507DF">
            <w:pPr>
              <w:pStyle w:val="a"/>
              <w:numPr>
                <w:ilvl w:val="0"/>
                <w:numId w:val="0"/>
              </w:numPr>
              <w:spacing w:line="276" w:lineRule="auto"/>
              <w:jc w:val="left"/>
            </w:pPr>
          </w:p>
        </w:tc>
        <w:tc>
          <w:tcPr>
            <w:tcW w:w="10647" w:type="dxa"/>
          </w:tcPr>
          <w:p w:rsidR="000507DF" w:rsidRPr="009D5BC5" w:rsidRDefault="000507DF" w:rsidP="000507DF">
            <w:pPr>
              <w:pStyle w:val="33"/>
              <w:rPr>
                <w:sz w:val="24"/>
                <w:szCs w:val="24"/>
              </w:rPr>
            </w:pPr>
            <w:r w:rsidRPr="009D5BC5">
              <w:rPr>
                <w:sz w:val="24"/>
                <w:szCs w:val="24"/>
              </w:rPr>
              <w:t>Функции и задачи планирования. Этапы планирования: анализ стратегических проблем; прогноз будущих условий деятельности и определение целей; определение путей и средств достижения поставленных целей. Количественные и качественные цели предприятия. Приоритет целей предприятия. Цели маркетинга как рыночной концепции управления предприятием.</w:t>
            </w:r>
          </w:p>
          <w:p w:rsidR="00347B0A" w:rsidRPr="000D1739" w:rsidRDefault="000507DF" w:rsidP="000507DF">
            <w:pPr>
              <w:pStyle w:val="a"/>
              <w:numPr>
                <w:ilvl w:val="0"/>
                <w:numId w:val="0"/>
              </w:numPr>
              <w:spacing w:line="276" w:lineRule="auto"/>
              <w:jc w:val="left"/>
            </w:pPr>
            <w:r>
              <w:t xml:space="preserve">Бизнес-план как основа делового проекта. </w:t>
            </w:r>
            <w:proofErr w:type="gramStart"/>
            <w:r>
              <w:t>Структура бизнес-плана: характеристика продукта; оценка рынка сбыта; анализ конкуренции; стратегия маркетинга; план производства; организационный план; юридический план; оценка риска и страхование; финансовый план; стратегия финансирования; резюме.</w:t>
            </w:r>
            <w:proofErr w:type="gramEnd"/>
            <w:r>
              <w:t xml:space="preserve"> Порядок разработки бизнес-плана.</w:t>
            </w:r>
          </w:p>
        </w:tc>
      </w:tr>
      <w:tr w:rsidR="00666770" w:rsidRPr="000D1739" w:rsidTr="00B953DD">
        <w:trPr>
          <w:trHeight w:val="323"/>
        </w:trPr>
        <w:tc>
          <w:tcPr>
            <w:tcW w:w="960" w:type="dxa"/>
          </w:tcPr>
          <w:p w:rsidR="00666770" w:rsidRPr="000D1739" w:rsidRDefault="00666770" w:rsidP="00972E75">
            <w:pPr>
              <w:pStyle w:val="a"/>
              <w:numPr>
                <w:ilvl w:val="0"/>
                <w:numId w:val="0"/>
              </w:numPr>
              <w:spacing w:line="276" w:lineRule="auto"/>
              <w:jc w:val="center"/>
            </w:pPr>
            <w:r w:rsidRPr="000D1739">
              <w:t>3</w:t>
            </w:r>
          </w:p>
        </w:tc>
        <w:tc>
          <w:tcPr>
            <w:tcW w:w="3260" w:type="dxa"/>
          </w:tcPr>
          <w:p w:rsidR="000507DF" w:rsidRDefault="000507DF" w:rsidP="000507DF">
            <w:pPr>
              <w:rPr>
                <w:b/>
                <w:sz w:val="24"/>
              </w:rPr>
            </w:pPr>
            <w:r>
              <w:rPr>
                <w:b/>
                <w:sz w:val="24"/>
              </w:rPr>
              <w:t>Тема 1.3. Организация управления предприятием.</w:t>
            </w:r>
          </w:p>
          <w:p w:rsidR="00666770" w:rsidRPr="000D1739" w:rsidRDefault="00666770" w:rsidP="00972E75">
            <w:pPr>
              <w:pStyle w:val="a"/>
              <w:numPr>
                <w:ilvl w:val="0"/>
                <w:numId w:val="0"/>
              </w:numPr>
              <w:spacing w:line="276" w:lineRule="auto"/>
              <w:jc w:val="left"/>
            </w:pPr>
          </w:p>
        </w:tc>
        <w:tc>
          <w:tcPr>
            <w:tcW w:w="10647" w:type="dxa"/>
          </w:tcPr>
          <w:p w:rsidR="00347B0A" w:rsidRDefault="00BE4E8D" w:rsidP="00BE4E8D">
            <w:pPr>
              <w:pStyle w:val="33"/>
              <w:spacing w:after="0"/>
              <w:rPr>
                <w:sz w:val="24"/>
                <w:szCs w:val="24"/>
              </w:rPr>
            </w:pPr>
            <w:r w:rsidRPr="001801ED">
              <w:rPr>
                <w:sz w:val="24"/>
                <w:szCs w:val="24"/>
              </w:rPr>
              <w:t>Понятие, сотав и структура оборотных средств (фондов).</w:t>
            </w:r>
          </w:p>
          <w:p w:rsidR="00BE4E8D" w:rsidRPr="000D1739" w:rsidRDefault="00BE4E8D" w:rsidP="00BE4E8D">
            <w:pPr>
              <w:pStyle w:val="33"/>
              <w:spacing w:after="0"/>
            </w:pPr>
            <w:r w:rsidRPr="001801ED">
              <w:rPr>
                <w:sz w:val="24"/>
                <w:szCs w:val="24"/>
              </w:rPr>
              <w:t>Виды и источники образования оборотного капитала. Материально-вещественная структура оборотного капитала.</w:t>
            </w:r>
          </w:p>
        </w:tc>
      </w:tr>
      <w:tr w:rsidR="00BE4E8D" w:rsidRPr="000D1739" w:rsidTr="00BD7D69">
        <w:trPr>
          <w:trHeight w:val="323"/>
        </w:trPr>
        <w:tc>
          <w:tcPr>
            <w:tcW w:w="14867" w:type="dxa"/>
            <w:gridSpan w:val="3"/>
          </w:tcPr>
          <w:p w:rsidR="00BE4E8D" w:rsidRPr="001801ED" w:rsidRDefault="00BE4E8D" w:rsidP="00BE4E8D">
            <w:pPr>
              <w:pStyle w:val="33"/>
              <w:spacing w:after="0"/>
              <w:jc w:val="center"/>
              <w:rPr>
                <w:sz w:val="24"/>
                <w:szCs w:val="24"/>
              </w:rPr>
            </w:pPr>
            <w:r w:rsidRPr="001801ED">
              <w:rPr>
                <w:b/>
                <w:sz w:val="24"/>
                <w:szCs w:val="24"/>
              </w:rPr>
              <w:t xml:space="preserve">Раздел 2. </w:t>
            </w:r>
            <w:r w:rsidRPr="001801ED">
              <w:rPr>
                <w:b/>
                <w:i/>
                <w:sz w:val="24"/>
                <w:szCs w:val="24"/>
              </w:rPr>
              <w:t>Персонал предприятия, мотивация и оплата труда.</w:t>
            </w:r>
          </w:p>
        </w:tc>
      </w:tr>
      <w:tr w:rsidR="00666770" w:rsidRPr="000D1739" w:rsidTr="00B953DD">
        <w:trPr>
          <w:trHeight w:val="323"/>
        </w:trPr>
        <w:tc>
          <w:tcPr>
            <w:tcW w:w="960" w:type="dxa"/>
          </w:tcPr>
          <w:p w:rsidR="00666770" w:rsidRPr="000D1739" w:rsidRDefault="00666770" w:rsidP="00972E75">
            <w:pPr>
              <w:pStyle w:val="a"/>
              <w:numPr>
                <w:ilvl w:val="0"/>
                <w:numId w:val="0"/>
              </w:numPr>
              <w:spacing w:line="276" w:lineRule="auto"/>
              <w:jc w:val="center"/>
            </w:pPr>
            <w:r w:rsidRPr="000D1739">
              <w:t>4</w:t>
            </w:r>
          </w:p>
        </w:tc>
        <w:tc>
          <w:tcPr>
            <w:tcW w:w="3260" w:type="dxa"/>
          </w:tcPr>
          <w:p w:rsidR="00666770" w:rsidRPr="000D1739" w:rsidRDefault="00BE4E8D" w:rsidP="00972E75">
            <w:pPr>
              <w:pStyle w:val="a"/>
              <w:numPr>
                <w:ilvl w:val="0"/>
                <w:numId w:val="0"/>
              </w:numPr>
              <w:spacing w:line="276" w:lineRule="auto"/>
              <w:jc w:val="left"/>
            </w:pPr>
            <w:r w:rsidRPr="001801ED">
              <w:rPr>
                <w:b/>
              </w:rPr>
              <w:t xml:space="preserve">Тема 2.1. </w:t>
            </w:r>
            <w:r w:rsidRPr="00E301D6">
              <w:rPr>
                <w:b/>
                <w:i/>
              </w:rPr>
              <w:t>Состав и структура кадров</w:t>
            </w:r>
          </w:p>
        </w:tc>
        <w:tc>
          <w:tcPr>
            <w:tcW w:w="10647" w:type="dxa"/>
          </w:tcPr>
          <w:p w:rsidR="00347B0A" w:rsidRDefault="00BE4E8D" w:rsidP="00972E75">
            <w:pPr>
              <w:pStyle w:val="a"/>
              <w:numPr>
                <w:ilvl w:val="0"/>
                <w:numId w:val="0"/>
              </w:numPr>
              <w:spacing w:line="276" w:lineRule="auto"/>
              <w:jc w:val="left"/>
            </w:pPr>
            <w:r w:rsidRPr="001801ED">
              <w:t>Отличие трудовых ресурсов (кадров) от других видов ресурсов предприятия. Количественная характеристика персонала: списочная, явочная, среднесписочная численность.</w:t>
            </w:r>
          </w:p>
          <w:p w:rsidR="00BE4E8D" w:rsidRPr="001801ED" w:rsidRDefault="00BE4E8D" w:rsidP="00BE4E8D">
            <w:pPr>
              <w:jc w:val="both"/>
              <w:rPr>
                <w:sz w:val="24"/>
                <w:szCs w:val="24"/>
              </w:rPr>
            </w:pPr>
            <w:r w:rsidRPr="001801ED">
              <w:rPr>
                <w:sz w:val="24"/>
                <w:szCs w:val="24"/>
              </w:rPr>
              <w:lastRenderedPageBreak/>
              <w:t xml:space="preserve">Качественная характеристика трудовых ресурсов: профессиональный и квалификационный состав. </w:t>
            </w:r>
          </w:p>
          <w:p w:rsidR="00BE4E8D" w:rsidRPr="000D1739" w:rsidRDefault="00BE4E8D" w:rsidP="00BE4E8D">
            <w:pPr>
              <w:pStyle w:val="a"/>
              <w:numPr>
                <w:ilvl w:val="0"/>
                <w:numId w:val="0"/>
              </w:numPr>
              <w:spacing w:line="276" w:lineRule="auto"/>
              <w:jc w:val="left"/>
            </w:pPr>
            <w:r w:rsidRPr="001801ED">
              <w:t xml:space="preserve">Группы и категории </w:t>
            </w:r>
            <w:proofErr w:type="gramStart"/>
            <w:r w:rsidRPr="001801ED">
              <w:t>работающих</w:t>
            </w:r>
            <w:proofErr w:type="gramEnd"/>
            <w:r w:rsidRPr="001801ED">
              <w:t>.</w:t>
            </w:r>
          </w:p>
        </w:tc>
      </w:tr>
      <w:tr w:rsidR="00BE4E8D" w:rsidRPr="000D1739" w:rsidTr="00B953DD">
        <w:trPr>
          <w:trHeight w:val="323"/>
        </w:trPr>
        <w:tc>
          <w:tcPr>
            <w:tcW w:w="960" w:type="dxa"/>
          </w:tcPr>
          <w:p w:rsidR="00BE4E8D" w:rsidRPr="000D1739" w:rsidRDefault="00BE4E8D" w:rsidP="00972E75">
            <w:pPr>
              <w:pStyle w:val="a"/>
              <w:numPr>
                <w:ilvl w:val="0"/>
                <w:numId w:val="0"/>
              </w:numPr>
              <w:spacing w:line="276" w:lineRule="auto"/>
              <w:jc w:val="center"/>
            </w:pPr>
          </w:p>
        </w:tc>
        <w:tc>
          <w:tcPr>
            <w:tcW w:w="3260" w:type="dxa"/>
          </w:tcPr>
          <w:p w:rsidR="00BE4E8D" w:rsidRPr="000D1739" w:rsidRDefault="00BE4E8D" w:rsidP="00972E75">
            <w:pPr>
              <w:pStyle w:val="a"/>
              <w:numPr>
                <w:ilvl w:val="0"/>
                <w:numId w:val="0"/>
              </w:numPr>
              <w:spacing w:line="276" w:lineRule="auto"/>
              <w:jc w:val="left"/>
            </w:pPr>
            <w:r w:rsidRPr="001801ED">
              <w:rPr>
                <w:b/>
              </w:rPr>
              <w:t xml:space="preserve">Тема 2.2. </w:t>
            </w:r>
            <w:r w:rsidRPr="00E97EED">
              <w:rPr>
                <w:b/>
                <w:i/>
              </w:rPr>
              <w:t>Оплата и мотивация труда</w:t>
            </w:r>
          </w:p>
        </w:tc>
        <w:tc>
          <w:tcPr>
            <w:tcW w:w="10647" w:type="dxa"/>
          </w:tcPr>
          <w:p w:rsidR="00BE4E8D" w:rsidRDefault="00BE4E8D" w:rsidP="00972E75">
            <w:pPr>
              <w:pStyle w:val="a"/>
              <w:numPr>
                <w:ilvl w:val="0"/>
                <w:numId w:val="0"/>
              </w:numPr>
              <w:spacing w:line="276" w:lineRule="auto"/>
              <w:jc w:val="left"/>
            </w:pPr>
            <w:r w:rsidRPr="001801ED">
              <w:t>Принципы и механизм организации заработной платы на предприятии. Понятие “мотивации” труда и ее роль в современных условиях. Тарифная сетка оплаты труда, ее содержание.</w:t>
            </w:r>
          </w:p>
          <w:p w:rsidR="00BE4E8D" w:rsidRPr="00F469A7" w:rsidRDefault="00BE4E8D" w:rsidP="00972E75">
            <w:pPr>
              <w:pStyle w:val="a"/>
              <w:numPr>
                <w:ilvl w:val="0"/>
                <w:numId w:val="0"/>
              </w:numPr>
              <w:spacing w:line="276" w:lineRule="auto"/>
              <w:jc w:val="left"/>
            </w:pPr>
            <w:r w:rsidRPr="001801ED">
              <w:t>Формы оплаты труда: сдельная, повременная, из разновидности, условия применения.</w:t>
            </w:r>
          </w:p>
        </w:tc>
      </w:tr>
      <w:tr w:rsidR="00BE4E8D" w:rsidRPr="000D1739" w:rsidTr="00BD7D69">
        <w:trPr>
          <w:trHeight w:val="323"/>
        </w:trPr>
        <w:tc>
          <w:tcPr>
            <w:tcW w:w="14867" w:type="dxa"/>
            <w:gridSpan w:val="3"/>
          </w:tcPr>
          <w:p w:rsidR="00BE4E8D" w:rsidRPr="00F469A7" w:rsidRDefault="00BE4E8D" w:rsidP="00972E75">
            <w:pPr>
              <w:pStyle w:val="a"/>
              <w:numPr>
                <w:ilvl w:val="0"/>
                <w:numId w:val="0"/>
              </w:numPr>
              <w:spacing w:line="276" w:lineRule="auto"/>
              <w:jc w:val="left"/>
            </w:pPr>
            <w:r w:rsidRPr="001801ED">
              <w:rPr>
                <w:b/>
              </w:rPr>
              <w:t xml:space="preserve">Раздел 3. </w:t>
            </w:r>
            <w:r w:rsidRPr="001801ED">
              <w:rPr>
                <w:b/>
                <w:i/>
              </w:rPr>
              <w:t>Финансовое управление предприятием.</w:t>
            </w:r>
          </w:p>
        </w:tc>
      </w:tr>
      <w:tr w:rsidR="00BE4E8D" w:rsidRPr="000D1739" w:rsidTr="00B953DD">
        <w:trPr>
          <w:trHeight w:val="323"/>
        </w:trPr>
        <w:tc>
          <w:tcPr>
            <w:tcW w:w="960" w:type="dxa"/>
          </w:tcPr>
          <w:p w:rsidR="00BE4E8D" w:rsidRPr="000D1739" w:rsidRDefault="00BE4E8D" w:rsidP="00972E75">
            <w:pPr>
              <w:pStyle w:val="a"/>
              <w:numPr>
                <w:ilvl w:val="0"/>
                <w:numId w:val="0"/>
              </w:numPr>
              <w:spacing w:line="276" w:lineRule="auto"/>
              <w:jc w:val="center"/>
            </w:pPr>
          </w:p>
        </w:tc>
        <w:tc>
          <w:tcPr>
            <w:tcW w:w="3260" w:type="dxa"/>
          </w:tcPr>
          <w:p w:rsidR="00BE4E8D" w:rsidRPr="000D1739" w:rsidRDefault="00BE4E8D" w:rsidP="00972E75">
            <w:pPr>
              <w:pStyle w:val="a"/>
              <w:numPr>
                <w:ilvl w:val="0"/>
                <w:numId w:val="0"/>
              </w:numPr>
              <w:spacing w:line="276" w:lineRule="auto"/>
              <w:jc w:val="left"/>
            </w:pPr>
            <w:r w:rsidRPr="001801ED">
              <w:rPr>
                <w:b/>
              </w:rPr>
              <w:t xml:space="preserve">Тема 3.1. </w:t>
            </w:r>
            <w:r w:rsidRPr="00E301D6">
              <w:rPr>
                <w:b/>
                <w:i/>
              </w:rPr>
              <w:t>Финансовые ресурсы предприятия. Предприятие как клиент банка.</w:t>
            </w:r>
          </w:p>
        </w:tc>
        <w:tc>
          <w:tcPr>
            <w:tcW w:w="10647" w:type="dxa"/>
          </w:tcPr>
          <w:p w:rsidR="00BE4E8D" w:rsidRPr="001801ED" w:rsidRDefault="00BE4E8D" w:rsidP="00BE4E8D">
            <w:pPr>
              <w:pStyle w:val="33"/>
              <w:spacing w:after="0"/>
              <w:rPr>
                <w:sz w:val="24"/>
                <w:szCs w:val="24"/>
              </w:rPr>
            </w:pPr>
            <w:r w:rsidRPr="001801ED">
              <w:rPr>
                <w:sz w:val="24"/>
                <w:szCs w:val="24"/>
              </w:rPr>
              <w:t>Источники финансовых ресурсов предприятия: образуемые за счет собственных и приравненных средств; мобилизуемые на финансовом рынке; поступающие в порядке перераспределения.</w:t>
            </w:r>
          </w:p>
          <w:p w:rsidR="00BE4E8D" w:rsidRDefault="00BE4E8D" w:rsidP="00BE4E8D">
            <w:pPr>
              <w:pStyle w:val="a"/>
              <w:numPr>
                <w:ilvl w:val="0"/>
                <w:numId w:val="0"/>
              </w:numPr>
              <w:spacing w:line="276" w:lineRule="auto"/>
              <w:jc w:val="left"/>
            </w:pPr>
            <w:r w:rsidRPr="001801ED">
              <w:t>Использование финансовых ресурсов.</w:t>
            </w:r>
          </w:p>
          <w:p w:rsidR="00BE4E8D" w:rsidRPr="001801ED" w:rsidRDefault="00BE4E8D" w:rsidP="00BE4E8D">
            <w:pPr>
              <w:jc w:val="both"/>
              <w:rPr>
                <w:sz w:val="24"/>
                <w:szCs w:val="24"/>
              </w:rPr>
            </w:pPr>
            <w:r w:rsidRPr="001801ED">
              <w:rPr>
                <w:sz w:val="24"/>
                <w:szCs w:val="24"/>
              </w:rPr>
              <w:t>Финансы предприятий и кредит.</w:t>
            </w:r>
          </w:p>
          <w:p w:rsidR="00BE4E8D" w:rsidRPr="001801ED" w:rsidRDefault="00BE4E8D" w:rsidP="00BE4E8D">
            <w:pPr>
              <w:jc w:val="both"/>
              <w:rPr>
                <w:sz w:val="24"/>
                <w:szCs w:val="24"/>
              </w:rPr>
            </w:pPr>
            <w:r w:rsidRPr="001801ED">
              <w:rPr>
                <w:sz w:val="24"/>
                <w:szCs w:val="24"/>
              </w:rPr>
              <w:t>Отношение предприятий с банками.</w:t>
            </w:r>
          </w:p>
          <w:p w:rsidR="00BE4E8D" w:rsidRPr="001801ED" w:rsidRDefault="00BE4E8D" w:rsidP="00BE4E8D">
            <w:pPr>
              <w:jc w:val="both"/>
              <w:rPr>
                <w:sz w:val="24"/>
                <w:szCs w:val="24"/>
              </w:rPr>
            </w:pPr>
            <w:r w:rsidRPr="001801ED">
              <w:rPr>
                <w:sz w:val="24"/>
                <w:szCs w:val="24"/>
              </w:rPr>
              <w:t>Необходимость кредита для предприятия.</w:t>
            </w:r>
          </w:p>
          <w:p w:rsidR="00BE4E8D" w:rsidRPr="00F469A7" w:rsidRDefault="00BE4E8D" w:rsidP="00BE4E8D">
            <w:pPr>
              <w:pStyle w:val="a"/>
              <w:numPr>
                <w:ilvl w:val="0"/>
                <w:numId w:val="0"/>
              </w:numPr>
              <w:spacing w:line="276" w:lineRule="auto"/>
              <w:jc w:val="left"/>
            </w:pPr>
            <w:r w:rsidRPr="001801ED">
              <w:t>Банковские услуги предприятиям. Смешанные формы финансирования предприятий, сочетающие аренду, кредит и расчеты: лизинг и факторинг.</w:t>
            </w:r>
          </w:p>
        </w:tc>
      </w:tr>
      <w:tr w:rsidR="00BE4E8D" w:rsidRPr="000D1739" w:rsidTr="00B953DD">
        <w:trPr>
          <w:trHeight w:val="323"/>
        </w:trPr>
        <w:tc>
          <w:tcPr>
            <w:tcW w:w="960" w:type="dxa"/>
          </w:tcPr>
          <w:p w:rsidR="00BE4E8D" w:rsidRPr="000D1739" w:rsidRDefault="00BE4E8D" w:rsidP="00972E75">
            <w:pPr>
              <w:pStyle w:val="a"/>
              <w:numPr>
                <w:ilvl w:val="0"/>
                <w:numId w:val="0"/>
              </w:numPr>
              <w:spacing w:line="276" w:lineRule="auto"/>
              <w:jc w:val="center"/>
            </w:pPr>
          </w:p>
        </w:tc>
        <w:tc>
          <w:tcPr>
            <w:tcW w:w="3260" w:type="dxa"/>
          </w:tcPr>
          <w:p w:rsidR="00BE4E8D" w:rsidRPr="001801ED" w:rsidRDefault="00BE4E8D" w:rsidP="00BD7D69">
            <w:pPr>
              <w:spacing w:line="276" w:lineRule="auto"/>
              <w:rPr>
                <w:b/>
                <w:sz w:val="24"/>
                <w:szCs w:val="24"/>
              </w:rPr>
            </w:pPr>
            <w:r w:rsidRPr="001801ED">
              <w:rPr>
                <w:b/>
                <w:sz w:val="24"/>
                <w:szCs w:val="24"/>
              </w:rPr>
              <w:t xml:space="preserve">Тема3.2. </w:t>
            </w:r>
            <w:r w:rsidRPr="001801ED">
              <w:rPr>
                <w:b/>
                <w:i/>
                <w:sz w:val="24"/>
                <w:szCs w:val="24"/>
              </w:rPr>
              <w:t>Финансовое планирование.</w:t>
            </w:r>
          </w:p>
        </w:tc>
        <w:tc>
          <w:tcPr>
            <w:tcW w:w="10647" w:type="dxa"/>
          </w:tcPr>
          <w:p w:rsidR="00BE4E8D" w:rsidRDefault="00A53355" w:rsidP="00A53355">
            <w:pPr>
              <w:pStyle w:val="a"/>
              <w:numPr>
                <w:ilvl w:val="0"/>
                <w:numId w:val="0"/>
              </w:numPr>
              <w:spacing w:line="276" w:lineRule="auto"/>
              <w:jc w:val="left"/>
            </w:pPr>
            <w:r w:rsidRPr="001801ED">
              <w:t>Цель, стратегия финансового планирования. Центр дохода, центр расходов.</w:t>
            </w:r>
          </w:p>
          <w:p w:rsidR="00A53355" w:rsidRPr="00F469A7" w:rsidRDefault="00A53355" w:rsidP="00A53355">
            <w:pPr>
              <w:pStyle w:val="a"/>
              <w:numPr>
                <w:ilvl w:val="0"/>
                <w:numId w:val="0"/>
              </w:numPr>
              <w:spacing w:line="276" w:lineRule="auto"/>
              <w:jc w:val="left"/>
            </w:pPr>
            <w:r w:rsidRPr="001801ED">
              <w:t>Перспективные, текущие и оперативные финансовые планы. Кредитный план.</w:t>
            </w:r>
          </w:p>
        </w:tc>
      </w:tr>
      <w:tr w:rsidR="00BE4E8D" w:rsidRPr="000D1739" w:rsidTr="00B953DD">
        <w:trPr>
          <w:trHeight w:val="323"/>
        </w:trPr>
        <w:tc>
          <w:tcPr>
            <w:tcW w:w="960" w:type="dxa"/>
          </w:tcPr>
          <w:p w:rsidR="00BE4E8D" w:rsidRPr="000D1739" w:rsidRDefault="00BE4E8D" w:rsidP="00972E75">
            <w:pPr>
              <w:pStyle w:val="a"/>
              <w:numPr>
                <w:ilvl w:val="0"/>
                <w:numId w:val="0"/>
              </w:numPr>
              <w:spacing w:line="276" w:lineRule="auto"/>
              <w:jc w:val="center"/>
            </w:pPr>
          </w:p>
        </w:tc>
        <w:tc>
          <w:tcPr>
            <w:tcW w:w="3260" w:type="dxa"/>
          </w:tcPr>
          <w:p w:rsidR="00BE4E8D" w:rsidRPr="000D1739" w:rsidRDefault="00A53355" w:rsidP="00972E75">
            <w:pPr>
              <w:pStyle w:val="a"/>
              <w:numPr>
                <w:ilvl w:val="0"/>
                <w:numId w:val="0"/>
              </w:numPr>
              <w:spacing w:line="276" w:lineRule="auto"/>
              <w:jc w:val="left"/>
            </w:pPr>
            <w:r w:rsidRPr="001801ED">
              <w:rPr>
                <w:b/>
              </w:rPr>
              <w:t xml:space="preserve">Тема 3.3. </w:t>
            </w:r>
            <w:r w:rsidRPr="00E301D6">
              <w:rPr>
                <w:b/>
                <w:i/>
              </w:rPr>
              <w:t>Основные фонды предприятия.</w:t>
            </w:r>
          </w:p>
        </w:tc>
        <w:tc>
          <w:tcPr>
            <w:tcW w:w="10647" w:type="dxa"/>
          </w:tcPr>
          <w:p w:rsidR="00A53355" w:rsidRDefault="00A53355" w:rsidP="00A53355">
            <w:pPr>
              <w:pStyle w:val="a"/>
              <w:numPr>
                <w:ilvl w:val="0"/>
                <w:numId w:val="0"/>
              </w:numPr>
              <w:spacing w:line="276" w:lineRule="auto"/>
              <w:jc w:val="left"/>
            </w:pPr>
            <w:r w:rsidRPr="001801ED">
              <w:t>Сущность, назначение и состав основных фондов. Производственные и непроизводственные основные фонды. Оценка основных фондов.</w:t>
            </w:r>
          </w:p>
          <w:p w:rsidR="00A53355" w:rsidRDefault="00A53355" w:rsidP="00A53355">
            <w:pPr>
              <w:pStyle w:val="a"/>
              <w:numPr>
                <w:ilvl w:val="0"/>
                <w:numId w:val="0"/>
              </w:numPr>
              <w:spacing w:line="276" w:lineRule="auto"/>
              <w:jc w:val="left"/>
            </w:pPr>
            <w:r w:rsidRPr="001801ED">
              <w:t>Износ и амортизация. Способы и начисления амортизационных отчислений.</w:t>
            </w:r>
          </w:p>
          <w:p w:rsidR="00A53355" w:rsidRPr="001801ED" w:rsidRDefault="00A53355" w:rsidP="00A53355">
            <w:pPr>
              <w:jc w:val="both"/>
              <w:rPr>
                <w:sz w:val="24"/>
                <w:szCs w:val="24"/>
              </w:rPr>
            </w:pPr>
            <w:r w:rsidRPr="001801ED">
              <w:rPr>
                <w:sz w:val="24"/>
                <w:szCs w:val="24"/>
              </w:rPr>
              <w:t>Показатели и пути улучшения использования основных фондов.</w:t>
            </w:r>
          </w:p>
          <w:p w:rsidR="00BE4E8D" w:rsidRPr="00F469A7" w:rsidRDefault="00A53355" w:rsidP="00A53355">
            <w:pPr>
              <w:pStyle w:val="a"/>
              <w:numPr>
                <w:ilvl w:val="0"/>
                <w:numId w:val="0"/>
              </w:numPr>
              <w:spacing w:line="276" w:lineRule="auto"/>
              <w:jc w:val="left"/>
            </w:pPr>
            <w:r w:rsidRPr="001801ED">
              <w:t>Понятия и виды инвестиций: материальные, финансовые, нематериальные. Оценка будущих доходов и принятие  решений по инвестициям. Дисконтирование.</w:t>
            </w:r>
          </w:p>
        </w:tc>
      </w:tr>
      <w:tr w:rsidR="00BE4E8D" w:rsidRPr="000D1739" w:rsidTr="00B953DD">
        <w:trPr>
          <w:trHeight w:val="323"/>
        </w:trPr>
        <w:tc>
          <w:tcPr>
            <w:tcW w:w="960" w:type="dxa"/>
          </w:tcPr>
          <w:p w:rsidR="00BE4E8D" w:rsidRPr="000D1739" w:rsidRDefault="00BE4E8D" w:rsidP="00972E75">
            <w:pPr>
              <w:pStyle w:val="a"/>
              <w:numPr>
                <w:ilvl w:val="0"/>
                <w:numId w:val="0"/>
              </w:numPr>
              <w:spacing w:line="276" w:lineRule="auto"/>
              <w:jc w:val="center"/>
            </w:pPr>
          </w:p>
        </w:tc>
        <w:tc>
          <w:tcPr>
            <w:tcW w:w="3260" w:type="dxa"/>
          </w:tcPr>
          <w:p w:rsidR="00BE4E8D" w:rsidRPr="000D1739" w:rsidRDefault="00A53355" w:rsidP="00972E75">
            <w:pPr>
              <w:pStyle w:val="a"/>
              <w:numPr>
                <w:ilvl w:val="0"/>
                <w:numId w:val="0"/>
              </w:numPr>
              <w:spacing w:line="276" w:lineRule="auto"/>
              <w:jc w:val="left"/>
            </w:pPr>
            <w:r w:rsidRPr="001801ED">
              <w:rPr>
                <w:b/>
              </w:rPr>
              <w:t xml:space="preserve">Тема 3.4 </w:t>
            </w:r>
            <w:r w:rsidRPr="001801ED">
              <w:rPr>
                <w:b/>
                <w:i/>
              </w:rPr>
              <w:t>Оборотные средства предприятия.</w:t>
            </w:r>
          </w:p>
        </w:tc>
        <w:tc>
          <w:tcPr>
            <w:tcW w:w="10647" w:type="dxa"/>
          </w:tcPr>
          <w:p w:rsidR="00BE4E8D" w:rsidRDefault="00A53355" w:rsidP="00972E75">
            <w:pPr>
              <w:pStyle w:val="a"/>
              <w:numPr>
                <w:ilvl w:val="0"/>
                <w:numId w:val="0"/>
              </w:numPr>
              <w:spacing w:line="276" w:lineRule="auto"/>
              <w:jc w:val="left"/>
            </w:pPr>
            <w:r w:rsidRPr="001801ED">
              <w:t>Состав и структура оборотных средств. Собственные и заемные оборотные средства. Расчет потребности в собственных оборотных средствах. Назначение и виды производственных запасов.</w:t>
            </w:r>
          </w:p>
          <w:p w:rsidR="00A53355" w:rsidRDefault="00A53355" w:rsidP="00972E75">
            <w:pPr>
              <w:pStyle w:val="a"/>
              <w:numPr>
                <w:ilvl w:val="0"/>
                <w:numId w:val="0"/>
              </w:numPr>
              <w:spacing w:line="276" w:lineRule="auto"/>
              <w:jc w:val="left"/>
            </w:pPr>
            <w:r w:rsidRPr="001801ED">
              <w:t>Определение скорости и времени оборота оборотных средств.</w:t>
            </w:r>
          </w:p>
          <w:p w:rsidR="00A53355" w:rsidRPr="00F469A7" w:rsidRDefault="00A53355" w:rsidP="00972E75">
            <w:pPr>
              <w:pStyle w:val="a"/>
              <w:numPr>
                <w:ilvl w:val="0"/>
                <w:numId w:val="0"/>
              </w:numPr>
              <w:spacing w:line="276" w:lineRule="auto"/>
              <w:jc w:val="left"/>
            </w:pPr>
            <w:r w:rsidRPr="001801ED">
              <w:t>Пути ускорения оборачиваемости оборотных средств.</w:t>
            </w:r>
          </w:p>
        </w:tc>
      </w:tr>
      <w:tr w:rsidR="00BE4E8D" w:rsidRPr="000D1739" w:rsidTr="00B953DD">
        <w:trPr>
          <w:trHeight w:val="323"/>
        </w:trPr>
        <w:tc>
          <w:tcPr>
            <w:tcW w:w="960" w:type="dxa"/>
          </w:tcPr>
          <w:p w:rsidR="00BE4E8D" w:rsidRPr="000D1739" w:rsidRDefault="00BE4E8D" w:rsidP="00972E75">
            <w:pPr>
              <w:pStyle w:val="a"/>
              <w:numPr>
                <w:ilvl w:val="0"/>
                <w:numId w:val="0"/>
              </w:numPr>
              <w:spacing w:line="276" w:lineRule="auto"/>
              <w:jc w:val="center"/>
            </w:pPr>
          </w:p>
        </w:tc>
        <w:tc>
          <w:tcPr>
            <w:tcW w:w="3260" w:type="dxa"/>
          </w:tcPr>
          <w:p w:rsidR="00BE4E8D" w:rsidRPr="000D1739" w:rsidRDefault="00A53355" w:rsidP="00972E75">
            <w:pPr>
              <w:pStyle w:val="a"/>
              <w:numPr>
                <w:ilvl w:val="0"/>
                <w:numId w:val="0"/>
              </w:numPr>
              <w:spacing w:line="276" w:lineRule="auto"/>
              <w:jc w:val="left"/>
            </w:pPr>
            <w:r w:rsidRPr="00DC631A">
              <w:rPr>
                <w:b/>
              </w:rPr>
              <w:t xml:space="preserve">Тема 3.5. </w:t>
            </w:r>
            <w:r w:rsidRPr="00DC631A">
              <w:rPr>
                <w:b/>
                <w:i/>
              </w:rPr>
              <w:t>Затраты предприятий</w:t>
            </w:r>
          </w:p>
        </w:tc>
        <w:tc>
          <w:tcPr>
            <w:tcW w:w="10647" w:type="dxa"/>
          </w:tcPr>
          <w:p w:rsidR="00BE4E8D" w:rsidRDefault="00A53355" w:rsidP="00972E75">
            <w:pPr>
              <w:pStyle w:val="a"/>
              <w:numPr>
                <w:ilvl w:val="0"/>
                <w:numId w:val="0"/>
              </w:numPr>
              <w:spacing w:line="276" w:lineRule="auto"/>
              <w:jc w:val="left"/>
            </w:pPr>
            <w:r w:rsidRPr="001801ED">
              <w:t>Состав затрат, включаемых в себестоимость продукции, работ, услуг. Классификация затрат. Структура себестоимости. Смета затрат на производство.</w:t>
            </w:r>
          </w:p>
          <w:p w:rsidR="00A53355" w:rsidRPr="00F469A7" w:rsidRDefault="00A53355" w:rsidP="00972E75">
            <w:pPr>
              <w:pStyle w:val="a"/>
              <w:numPr>
                <w:ilvl w:val="0"/>
                <w:numId w:val="0"/>
              </w:numPr>
              <w:spacing w:line="276" w:lineRule="auto"/>
              <w:jc w:val="left"/>
            </w:pPr>
            <w:r w:rsidRPr="001801ED">
              <w:t>Калькулирование себестоимости отдельных видов продукции, работ, услуг. Методы распределения косвенных расходов. Виды себестоимости продукции. Факторы и пути снижения себестоимости.</w:t>
            </w:r>
          </w:p>
        </w:tc>
      </w:tr>
      <w:tr w:rsidR="00BE4E8D" w:rsidRPr="000D1739" w:rsidTr="00B953DD">
        <w:trPr>
          <w:trHeight w:val="323"/>
        </w:trPr>
        <w:tc>
          <w:tcPr>
            <w:tcW w:w="960" w:type="dxa"/>
          </w:tcPr>
          <w:p w:rsidR="00BE4E8D" w:rsidRPr="000D1739" w:rsidRDefault="00BE4E8D" w:rsidP="00972E75">
            <w:pPr>
              <w:pStyle w:val="a"/>
              <w:numPr>
                <w:ilvl w:val="0"/>
                <w:numId w:val="0"/>
              </w:numPr>
              <w:spacing w:line="276" w:lineRule="auto"/>
              <w:jc w:val="center"/>
            </w:pPr>
          </w:p>
        </w:tc>
        <w:tc>
          <w:tcPr>
            <w:tcW w:w="3260" w:type="dxa"/>
          </w:tcPr>
          <w:p w:rsidR="00BE4E8D" w:rsidRPr="000D1739" w:rsidRDefault="00A53355" w:rsidP="00972E75">
            <w:pPr>
              <w:pStyle w:val="a"/>
              <w:numPr>
                <w:ilvl w:val="0"/>
                <w:numId w:val="0"/>
              </w:numPr>
              <w:spacing w:line="276" w:lineRule="auto"/>
              <w:jc w:val="left"/>
            </w:pPr>
            <w:r w:rsidRPr="00DC631A">
              <w:rPr>
                <w:b/>
              </w:rPr>
              <w:t xml:space="preserve">Тема </w:t>
            </w:r>
            <w:r w:rsidRPr="00DC631A">
              <w:rPr>
                <w:b/>
                <w:i/>
              </w:rPr>
              <w:t>3.6. Ценообразование на предприятии.</w:t>
            </w:r>
          </w:p>
        </w:tc>
        <w:tc>
          <w:tcPr>
            <w:tcW w:w="10647" w:type="dxa"/>
          </w:tcPr>
          <w:p w:rsidR="00BE4E8D" w:rsidRDefault="00A53355" w:rsidP="00972E75">
            <w:pPr>
              <w:pStyle w:val="a"/>
              <w:numPr>
                <w:ilvl w:val="0"/>
                <w:numId w:val="0"/>
              </w:numPr>
              <w:spacing w:line="276" w:lineRule="auto"/>
              <w:jc w:val="left"/>
            </w:pPr>
            <w:r w:rsidRPr="001801ED">
              <w:t xml:space="preserve">Свободные и регулируемые цены. Виды цен: цена изготовителя, свободная отпускная (оптовая), розничная. Косвенные налоги, влияющие на уровень цен: налог на добавленную стоимость, акциз. </w:t>
            </w:r>
            <w:r w:rsidRPr="001801ED">
              <w:lastRenderedPageBreak/>
              <w:t>Понятие о наценках торговых организации. Порядок расчета цен</w:t>
            </w:r>
          </w:p>
          <w:p w:rsidR="00A53355" w:rsidRPr="00F469A7" w:rsidRDefault="00A53355" w:rsidP="00972E75">
            <w:pPr>
              <w:pStyle w:val="a"/>
              <w:numPr>
                <w:ilvl w:val="0"/>
                <w:numId w:val="0"/>
              </w:numPr>
              <w:spacing w:line="276" w:lineRule="auto"/>
              <w:jc w:val="left"/>
            </w:pPr>
            <w:r w:rsidRPr="001801ED">
              <w:t>Задачи предприятий по формированию цен: максимизация прибыли, выживаемость, завоевание рынка, конкуренция. Понятие окупаемости (безубыточности).</w:t>
            </w:r>
          </w:p>
        </w:tc>
      </w:tr>
      <w:tr w:rsidR="00A53355" w:rsidRPr="000D1739" w:rsidTr="00B953DD">
        <w:trPr>
          <w:trHeight w:val="323"/>
        </w:trPr>
        <w:tc>
          <w:tcPr>
            <w:tcW w:w="960" w:type="dxa"/>
          </w:tcPr>
          <w:p w:rsidR="00A53355" w:rsidRPr="000D1739" w:rsidRDefault="00A53355" w:rsidP="00972E75">
            <w:pPr>
              <w:pStyle w:val="a"/>
              <w:numPr>
                <w:ilvl w:val="0"/>
                <w:numId w:val="0"/>
              </w:numPr>
              <w:spacing w:line="276" w:lineRule="auto"/>
              <w:jc w:val="center"/>
            </w:pPr>
          </w:p>
        </w:tc>
        <w:tc>
          <w:tcPr>
            <w:tcW w:w="3260" w:type="dxa"/>
          </w:tcPr>
          <w:p w:rsidR="00A53355" w:rsidRPr="00DC631A" w:rsidRDefault="00A53355" w:rsidP="00BD7D69">
            <w:pPr>
              <w:spacing w:line="276" w:lineRule="auto"/>
              <w:rPr>
                <w:b/>
                <w:sz w:val="24"/>
                <w:szCs w:val="24"/>
              </w:rPr>
            </w:pPr>
            <w:r w:rsidRPr="00DC631A">
              <w:rPr>
                <w:b/>
                <w:sz w:val="24"/>
                <w:szCs w:val="24"/>
              </w:rPr>
              <w:t xml:space="preserve">Тема 3.7. </w:t>
            </w:r>
            <w:r w:rsidRPr="00DC631A">
              <w:rPr>
                <w:b/>
                <w:i/>
                <w:sz w:val="24"/>
                <w:szCs w:val="24"/>
              </w:rPr>
              <w:t>Прибыль: ее формирование и распределение. Общая характеристика налоговой системы РФ.</w:t>
            </w:r>
          </w:p>
        </w:tc>
        <w:tc>
          <w:tcPr>
            <w:tcW w:w="10647" w:type="dxa"/>
          </w:tcPr>
          <w:p w:rsidR="00A53355" w:rsidRPr="001801ED" w:rsidRDefault="00A53355" w:rsidP="00A53355">
            <w:pPr>
              <w:jc w:val="both"/>
              <w:rPr>
                <w:sz w:val="24"/>
                <w:szCs w:val="24"/>
              </w:rPr>
            </w:pPr>
            <w:r w:rsidRPr="001801ED">
              <w:rPr>
                <w:sz w:val="24"/>
                <w:szCs w:val="24"/>
              </w:rPr>
              <w:t>Налоговая система РФ: федеральные, республиканские (областные), местные налоги. Источники покрытия налогов.</w:t>
            </w:r>
          </w:p>
          <w:p w:rsidR="00A53355" w:rsidRDefault="00A53355" w:rsidP="00A53355">
            <w:pPr>
              <w:pStyle w:val="a"/>
              <w:numPr>
                <w:ilvl w:val="0"/>
                <w:numId w:val="0"/>
              </w:numPr>
              <w:spacing w:line="276" w:lineRule="auto"/>
              <w:jc w:val="left"/>
            </w:pPr>
            <w:r w:rsidRPr="001801ED">
              <w:t>Прибыль и ее источники. Виды прибыли.</w:t>
            </w:r>
          </w:p>
          <w:p w:rsidR="00A53355" w:rsidRPr="001801ED" w:rsidRDefault="00A53355" w:rsidP="00A53355">
            <w:pPr>
              <w:jc w:val="both"/>
              <w:rPr>
                <w:sz w:val="24"/>
                <w:szCs w:val="24"/>
              </w:rPr>
            </w:pPr>
            <w:r w:rsidRPr="001801ED">
              <w:rPr>
                <w:sz w:val="24"/>
                <w:szCs w:val="24"/>
              </w:rPr>
              <w:t>Налогообложение прибыли. Льготы по налогу на прибыль. Направления использования прибыли, остающейся в распоряжении предприятия.</w:t>
            </w:r>
          </w:p>
          <w:p w:rsidR="00A53355" w:rsidRPr="00A53355" w:rsidRDefault="00A53355" w:rsidP="00A53355">
            <w:pPr>
              <w:jc w:val="both"/>
              <w:rPr>
                <w:sz w:val="24"/>
                <w:szCs w:val="24"/>
              </w:rPr>
            </w:pPr>
            <w:r w:rsidRPr="001801ED">
              <w:rPr>
                <w:sz w:val="24"/>
                <w:szCs w:val="24"/>
              </w:rPr>
              <w:t>Понятие рентабельности и ее виды: рентабельность отдельных видов продукции и расчетная рентабельность производства.</w:t>
            </w:r>
          </w:p>
        </w:tc>
      </w:tr>
    </w:tbl>
    <w:p w:rsidR="0073074F" w:rsidRPr="000D1739" w:rsidRDefault="0073074F" w:rsidP="00972E75">
      <w:pPr>
        <w:spacing w:line="276" w:lineRule="auto"/>
        <w:ind w:firstLine="709"/>
        <w:jc w:val="both"/>
        <w:rPr>
          <w:color w:val="FF0000"/>
          <w:sz w:val="24"/>
          <w:szCs w:val="24"/>
        </w:rPr>
      </w:pPr>
    </w:p>
    <w:p w:rsidR="00937977" w:rsidRDefault="00937977" w:rsidP="00937977">
      <w:pPr>
        <w:jc w:val="center"/>
        <w:rPr>
          <w:b/>
          <w:sz w:val="24"/>
          <w:szCs w:val="24"/>
        </w:rPr>
      </w:pPr>
    </w:p>
    <w:p w:rsidR="00972E75" w:rsidRDefault="00972E75">
      <w:pPr>
        <w:spacing w:after="200" w:line="288" w:lineRule="auto"/>
        <w:rPr>
          <w:b/>
          <w:bCs/>
          <w:sz w:val="24"/>
          <w:szCs w:val="24"/>
        </w:rPr>
      </w:pPr>
      <w:r>
        <w:rPr>
          <w:b/>
          <w:bCs/>
          <w:sz w:val="24"/>
          <w:szCs w:val="24"/>
        </w:rPr>
        <w:br w:type="page"/>
      </w:r>
    </w:p>
    <w:p w:rsidR="00BB75C3" w:rsidRDefault="00BB75C3" w:rsidP="00BB75C3">
      <w:pPr>
        <w:shd w:val="clear" w:color="auto" w:fill="FFFFFF"/>
        <w:ind w:left="144"/>
        <w:jc w:val="center"/>
        <w:rPr>
          <w:b/>
          <w:bCs/>
          <w:sz w:val="24"/>
          <w:szCs w:val="24"/>
        </w:rPr>
      </w:pPr>
      <w:r>
        <w:rPr>
          <w:b/>
          <w:bCs/>
          <w:sz w:val="24"/>
          <w:szCs w:val="24"/>
        </w:rPr>
        <w:lastRenderedPageBreak/>
        <w:t>5.3</w:t>
      </w:r>
      <w:r w:rsidRPr="003512D2">
        <w:rPr>
          <w:b/>
          <w:bCs/>
          <w:sz w:val="24"/>
          <w:szCs w:val="24"/>
        </w:rPr>
        <w:t>. Разделы дисциплин и виды занятий</w:t>
      </w:r>
    </w:p>
    <w:p w:rsidR="00BB75C3" w:rsidRDefault="00BB75C3" w:rsidP="00BB75C3">
      <w:pPr>
        <w:shd w:val="clear" w:color="auto" w:fill="FFFFFF"/>
        <w:ind w:left="144"/>
        <w:jc w:val="center"/>
        <w:rPr>
          <w:b/>
          <w:bCs/>
          <w:sz w:val="24"/>
          <w:szCs w:val="24"/>
        </w:rPr>
      </w:pPr>
    </w:p>
    <w:tbl>
      <w:tblPr>
        <w:tblW w:w="158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361"/>
        <w:gridCol w:w="986"/>
        <w:gridCol w:w="898"/>
        <w:gridCol w:w="898"/>
        <w:gridCol w:w="898"/>
        <w:gridCol w:w="898"/>
        <w:gridCol w:w="2243"/>
        <w:gridCol w:w="898"/>
        <w:gridCol w:w="946"/>
        <w:gridCol w:w="1850"/>
      </w:tblGrid>
      <w:tr w:rsidR="00BB75C3" w:rsidRPr="00A53355" w:rsidTr="00867EEA">
        <w:trPr>
          <w:trHeight w:val="513"/>
        </w:trPr>
        <w:tc>
          <w:tcPr>
            <w:tcW w:w="5361" w:type="dxa"/>
            <w:vMerge w:val="restart"/>
            <w:tcBorders>
              <w:top w:val="single" w:sz="4" w:space="0" w:color="auto"/>
              <w:left w:val="single" w:sz="4" w:space="0" w:color="auto"/>
              <w:right w:val="single" w:sz="4" w:space="0" w:color="auto"/>
            </w:tcBorders>
          </w:tcPr>
          <w:p w:rsidR="00BB75C3" w:rsidRPr="001155DC" w:rsidRDefault="00BB75C3" w:rsidP="00867EEA">
            <w:pPr>
              <w:jc w:val="center"/>
              <w:rPr>
                <w:bCs/>
                <w:i/>
                <w:color w:val="000000" w:themeColor="text1"/>
                <w:sz w:val="24"/>
                <w:szCs w:val="24"/>
              </w:rPr>
            </w:pPr>
          </w:p>
          <w:p w:rsidR="00BB75C3" w:rsidRPr="001155DC" w:rsidRDefault="00BB75C3" w:rsidP="00867EEA">
            <w:pPr>
              <w:jc w:val="center"/>
              <w:rPr>
                <w:bCs/>
                <w:i/>
                <w:color w:val="000000" w:themeColor="text1"/>
                <w:sz w:val="24"/>
                <w:szCs w:val="24"/>
              </w:rPr>
            </w:pPr>
          </w:p>
          <w:p w:rsidR="00BB75C3" w:rsidRPr="001155DC" w:rsidRDefault="00BB75C3" w:rsidP="00867EEA">
            <w:pPr>
              <w:jc w:val="center"/>
              <w:rPr>
                <w:bCs/>
                <w:i/>
                <w:color w:val="000000" w:themeColor="text1"/>
                <w:sz w:val="24"/>
                <w:szCs w:val="24"/>
              </w:rPr>
            </w:pPr>
          </w:p>
          <w:p w:rsidR="00BB75C3" w:rsidRPr="001155DC" w:rsidRDefault="00BB75C3" w:rsidP="00867EEA">
            <w:pPr>
              <w:jc w:val="center"/>
              <w:rPr>
                <w:bCs/>
                <w:i/>
                <w:color w:val="000000" w:themeColor="text1"/>
                <w:sz w:val="24"/>
                <w:szCs w:val="24"/>
              </w:rPr>
            </w:pPr>
            <w:r w:rsidRPr="001155DC">
              <w:rPr>
                <w:bCs/>
                <w:i/>
                <w:color w:val="000000" w:themeColor="text1"/>
                <w:sz w:val="24"/>
                <w:szCs w:val="24"/>
              </w:rPr>
              <w:t>Наименование разделов  и тем дисциплины</w:t>
            </w:r>
          </w:p>
        </w:tc>
        <w:tc>
          <w:tcPr>
            <w:tcW w:w="986" w:type="dxa"/>
            <w:vMerge w:val="restart"/>
            <w:tcBorders>
              <w:top w:val="single" w:sz="4" w:space="0" w:color="auto"/>
              <w:left w:val="single" w:sz="4" w:space="0" w:color="auto"/>
              <w:right w:val="single" w:sz="4" w:space="0" w:color="auto"/>
            </w:tcBorders>
          </w:tcPr>
          <w:p w:rsidR="00BB75C3" w:rsidRPr="001155DC" w:rsidRDefault="00BB75C3" w:rsidP="00867EEA">
            <w:pPr>
              <w:jc w:val="center"/>
              <w:rPr>
                <w:bCs/>
                <w:i/>
                <w:color w:val="000000" w:themeColor="text1"/>
                <w:sz w:val="24"/>
                <w:szCs w:val="24"/>
              </w:rPr>
            </w:pPr>
          </w:p>
          <w:p w:rsidR="00BB75C3" w:rsidRPr="001155DC" w:rsidRDefault="00BB75C3" w:rsidP="00867EEA">
            <w:pPr>
              <w:jc w:val="center"/>
              <w:rPr>
                <w:bCs/>
                <w:i/>
                <w:color w:val="000000" w:themeColor="text1"/>
                <w:sz w:val="24"/>
                <w:szCs w:val="24"/>
              </w:rPr>
            </w:pPr>
          </w:p>
          <w:p w:rsidR="00BB75C3" w:rsidRPr="001155DC" w:rsidRDefault="00BB75C3" w:rsidP="00867EEA">
            <w:pPr>
              <w:jc w:val="center"/>
              <w:rPr>
                <w:bCs/>
                <w:i/>
                <w:color w:val="000000" w:themeColor="text1"/>
                <w:sz w:val="24"/>
                <w:szCs w:val="24"/>
              </w:rPr>
            </w:pPr>
            <w:r w:rsidRPr="001155DC">
              <w:rPr>
                <w:bCs/>
                <w:i/>
                <w:color w:val="000000" w:themeColor="text1"/>
                <w:sz w:val="24"/>
                <w:szCs w:val="24"/>
              </w:rPr>
              <w:t>Всего часов</w:t>
            </w:r>
          </w:p>
        </w:tc>
        <w:tc>
          <w:tcPr>
            <w:tcW w:w="6733" w:type="dxa"/>
            <w:gridSpan w:val="6"/>
            <w:tcBorders>
              <w:top w:val="single" w:sz="4" w:space="0" w:color="auto"/>
              <w:left w:val="single" w:sz="4" w:space="0" w:color="auto"/>
              <w:bottom w:val="single" w:sz="4" w:space="0" w:color="auto"/>
              <w:right w:val="single" w:sz="4" w:space="0" w:color="auto"/>
            </w:tcBorders>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Аудиторные занятия (час.)</w:t>
            </w:r>
          </w:p>
        </w:tc>
        <w:tc>
          <w:tcPr>
            <w:tcW w:w="946" w:type="dxa"/>
            <w:vMerge w:val="restart"/>
            <w:tcBorders>
              <w:top w:val="single" w:sz="4" w:space="0" w:color="auto"/>
              <w:left w:val="single" w:sz="4" w:space="0" w:color="auto"/>
              <w:right w:val="single" w:sz="4" w:space="0" w:color="auto"/>
            </w:tcBorders>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СРС</w:t>
            </w:r>
          </w:p>
        </w:tc>
        <w:tc>
          <w:tcPr>
            <w:tcW w:w="1850" w:type="dxa"/>
            <w:vMerge w:val="restart"/>
            <w:tcBorders>
              <w:top w:val="single" w:sz="4" w:space="0" w:color="auto"/>
              <w:left w:val="single" w:sz="4" w:space="0" w:color="auto"/>
              <w:right w:val="single" w:sz="4" w:space="0" w:color="auto"/>
            </w:tcBorders>
          </w:tcPr>
          <w:p w:rsidR="00BB75C3" w:rsidRPr="001155DC" w:rsidRDefault="00BB75C3" w:rsidP="00867EEA">
            <w:pPr>
              <w:jc w:val="center"/>
              <w:rPr>
                <w:bCs/>
                <w:i/>
                <w:color w:val="000000" w:themeColor="text1"/>
                <w:sz w:val="24"/>
                <w:szCs w:val="24"/>
              </w:rPr>
            </w:pPr>
            <w:r w:rsidRPr="001155DC">
              <w:rPr>
                <w:i/>
                <w:color w:val="000000" w:themeColor="text1"/>
                <w:sz w:val="24"/>
                <w:szCs w:val="24"/>
              </w:rPr>
              <w:t>оКоды компетенции</w:t>
            </w:r>
          </w:p>
        </w:tc>
      </w:tr>
      <w:tr w:rsidR="00BB75C3" w:rsidRPr="00A53355" w:rsidTr="00867EEA">
        <w:trPr>
          <w:trHeight w:val="325"/>
        </w:trPr>
        <w:tc>
          <w:tcPr>
            <w:tcW w:w="5361" w:type="dxa"/>
            <w:vMerge/>
            <w:tcBorders>
              <w:left w:val="single" w:sz="4" w:space="0" w:color="auto"/>
              <w:right w:val="single" w:sz="4" w:space="0" w:color="auto"/>
            </w:tcBorders>
          </w:tcPr>
          <w:p w:rsidR="00BB75C3" w:rsidRPr="001155DC" w:rsidRDefault="00BB75C3" w:rsidP="00867EEA">
            <w:pPr>
              <w:jc w:val="center"/>
              <w:rPr>
                <w:bCs/>
                <w:i/>
                <w:color w:val="000000" w:themeColor="text1"/>
                <w:sz w:val="24"/>
                <w:szCs w:val="24"/>
              </w:rPr>
            </w:pPr>
          </w:p>
        </w:tc>
        <w:tc>
          <w:tcPr>
            <w:tcW w:w="986" w:type="dxa"/>
            <w:vMerge/>
            <w:tcBorders>
              <w:left w:val="single" w:sz="4" w:space="0" w:color="auto"/>
              <w:right w:val="single" w:sz="4" w:space="0" w:color="auto"/>
            </w:tcBorders>
          </w:tcPr>
          <w:p w:rsidR="00BB75C3" w:rsidRPr="001155DC" w:rsidRDefault="00BB75C3" w:rsidP="00867EEA">
            <w:pPr>
              <w:jc w:val="center"/>
              <w:rPr>
                <w:bCs/>
                <w:i/>
                <w:color w:val="000000" w:themeColor="text1"/>
                <w:sz w:val="24"/>
                <w:szCs w:val="24"/>
              </w:rPr>
            </w:pPr>
          </w:p>
        </w:tc>
        <w:tc>
          <w:tcPr>
            <w:tcW w:w="898" w:type="dxa"/>
            <w:vMerge w:val="restart"/>
            <w:tcBorders>
              <w:top w:val="single" w:sz="4" w:space="0" w:color="auto"/>
              <w:left w:val="single" w:sz="4" w:space="0" w:color="auto"/>
              <w:right w:val="single" w:sz="4" w:space="0" w:color="auto"/>
            </w:tcBorders>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Итого</w:t>
            </w:r>
          </w:p>
        </w:tc>
        <w:tc>
          <w:tcPr>
            <w:tcW w:w="2694" w:type="dxa"/>
            <w:gridSpan w:val="3"/>
            <w:tcBorders>
              <w:top w:val="single" w:sz="4" w:space="0" w:color="auto"/>
              <w:left w:val="single" w:sz="4" w:space="0" w:color="auto"/>
              <w:bottom w:val="single" w:sz="4" w:space="0" w:color="auto"/>
              <w:right w:val="single" w:sz="4" w:space="0" w:color="auto"/>
            </w:tcBorders>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в том числе</w:t>
            </w:r>
          </w:p>
        </w:tc>
        <w:tc>
          <w:tcPr>
            <w:tcW w:w="3141" w:type="dxa"/>
            <w:gridSpan w:val="2"/>
            <w:tcBorders>
              <w:top w:val="single" w:sz="4" w:space="0" w:color="auto"/>
              <w:left w:val="single" w:sz="4" w:space="0" w:color="auto"/>
              <w:bottom w:val="single" w:sz="4" w:space="0" w:color="auto"/>
              <w:right w:val="single" w:sz="4" w:space="0" w:color="auto"/>
            </w:tcBorders>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В том числе</w:t>
            </w:r>
          </w:p>
        </w:tc>
        <w:tc>
          <w:tcPr>
            <w:tcW w:w="946" w:type="dxa"/>
            <w:vMerge/>
            <w:tcBorders>
              <w:left w:val="single" w:sz="4" w:space="0" w:color="auto"/>
              <w:bottom w:val="single" w:sz="4" w:space="0" w:color="auto"/>
              <w:right w:val="single" w:sz="4" w:space="0" w:color="auto"/>
            </w:tcBorders>
          </w:tcPr>
          <w:p w:rsidR="00BB75C3" w:rsidRPr="001155DC" w:rsidRDefault="00BB75C3" w:rsidP="00867EEA">
            <w:pPr>
              <w:jc w:val="center"/>
              <w:rPr>
                <w:bCs/>
                <w:i/>
                <w:color w:val="000000" w:themeColor="text1"/>
                <w:sz w:val="24"/>
                <w:szCs w:val="24"/>
              </w:rPr>
            </w:pPr>
          </w:p>
        </w:tc>
        <w:tc>
          <w:tcPr>
            <w:tcW w:w="1850" w:type="dxa"/>
            <w:vMerge/>
            <w:tcBorders>
              <w:left w:val="single" w:sz="4" w:space="0" w:color="auto"/>
              <w:bottom w:val="single" w:sz="4" w:space="0" w:color="auto"/>
              <w:right w:val="single" w:sz="4" w:space="0" w:color="auto"/>
            </w:tcBorders>
          </w:tcPr>
          <w:p w:rsidR="00BB75C3" w:rsidRPr="001155DC" w:rsidRDefault="00BB75C3" w:rsidP="00867EEA">
            <w:pPr>
              <w:jc w:val="center"/>
              <w:rPr>
                <w:b/>
                <w:i/>
                <w:color w:val="000000" w:themeColor="text1"/>
                <w:sz w:val="24"/>
                <w:szCs w:val="24"/>
              </w:rPr>
            </w:pPr>
          </w:p>
        </w:tc>
      </w:tr>
      <w:tr w:rsidR="00BB75C3" w:rsidRPr="00A53355" w:rsidTr="00867EEA">
        <w:trPr>
          <w:trHeight w:val="237"/>
        </w:trPr>
        <w:tc>
          <w:tcPr>
            <w:tcW w:w="5361" w:type="dxa"/>
            <w:vMerge/>
            <w:tcBorders>
              <w:left w:val="single" w:sz="4" w:space="0" w:color="auto"/>
              <w:right w:val="single" w:sz="4" w:space="0" w:color="auto"/>
            </w:tcBorders>
          </w:tcPr>
          <w:p w:rsidR="00BB75C3" w:rsidRPr="001155DC" w:rsidRDefault="00BB75C3" w:rsidP="00867EEA">
            <w:pPr>
              <w:jc w:val="center"/>
              <w:rPr>
                <w:bCs/>
                <w:i/>
                <w:color w:val="000000" w:themeColor="text1"/>
                <w:sz w:val="24"/>
                <w:szCs w:val="24"/>
              </w:rPr>
            </w:pPr>
          </w:p>
        </w:tc>
        <w:tc>
          <w:tcPr>
            <w:tcW w:w="986" w:type="dxa"/>
            <w:vMerge/>
            <w:tcBorders>
              <w:left w:val="single" w:sz="4" w:space="0" w:color="auto"/>
              <w:right w:val="single" w:sz="4" w:space="0" w:color="auto"/>
            </w:tcBorders>
          </w:tcPr>
          <w:p w:rsidR="00BB75C3" w:rsidRPr="001155DC" w:rsidRDefault="00BB75C3" w:rsidP="00867EEA">
            <w:pPr>
              <w:jc w:val="center"/>
              <w:rPr>
                <w:bCs/>
                <w:i/>
                <w:color w:val="000000" w:themeColor="text1"/>
                <w:sz w:val="24"/>
                <w:szCs w:val="24"/>
              </w:rPr>
            </w:pPr>
          </w:p>
        </w:tc>
        <w:tc>
          <w:tcPr>
            <w:tcW w:w="898" w:type="dxa"/>
            <w:vMerge/>
            <w:tcBorders>
              <w:left w:val="single" w:sz="4" w:space="0" w:color="auto"/>
              <w:right w:val="single" w:sz="4" w:space="0" w:color="auto"/>
            </w:tcBorders>
          </w:tcPr>
          <w:p w:rsidR="00BB75C3" w:rsidRPr="001155DC" w:rsidRDefault="00BB75C3" w:rsidP="00867EEA">
            <w:pPr>
              <w:jc w:val="center"/>
              <w:rPr>
                <w:bCs/>
                <w:i/>
                <w:color w:val="000000" w:themeColor="text1"/>
                <w:sz w:val="24"/>
                <w:szCs w:val="24"/>
              </w:rPr>
            </w:pPr>
          </w:p>
        </w:tc>
        <w:tc>
          <w:tcPr>
            <w:tcW w:w="898" w:type="dxa"/>
            <w:vMerge w:val="restart"/>
            <w:tcBorders>
              <w:top w:val="single" w:sz="4" w:space="0" w:color="auto"/>
              <w:left w:val="single" w:sz="4" w:space="0" w:color="auto"/>
              <w:right w:val="single" w:sz="4" w:space="0" w:color="auto"/>
            </w:tcBorders>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Л</w:t>
            </w:r>
          </w:p>
        </w:tc>
        <w:tc>
          <w:tcPr>
            <w:tcW w:w="898" w:type="dxa"/>
            <w:vMerge w:val="restart"/>
            <w:tcBorders>
              <w:top w:val="single" w:sz="4" w:space="0" w:color="auto"/>
              <w:left w:val="single" w:sz="4" w:space="0" w:color="auto"/>
              <w:right w:val="single" w:sz="4" w:space="0" w:color="auto"/>
            </w:tcBorders>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С</w:t>
            </w:r>
          </w:p>
        </w:tc>
        <w:tc>
          <w:tcPr>
            <w:tcW w:w="898" w:type="dxa"/>
            <w:vMerge w:val="restart"/>
            <w:tcBorders>
              <w:top w:val="single" w:sz="4" w:space="0" w:color="auto"/>
              <w:left w:val="single" w:sz="4" w:space="0" w:color="auto"/>
              <w:right w:val="single" w:sz="4" w:space="0" w:color="auto"/>
            </w:tcBorders>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ПЗ</w:t>
            </w:r>
          </w:p>
        </w:tc>
        <w:tc>
          <w:tcPr>
            <w:tcW w:w="3141" w:type="dxa"/>
            <w:gridSpan w:val="2"/>
            <w:tcBorders>
              <w:top w:val="single" w:sz="4" w:space="0" w:color="auto"/>
              <w:left w:val="single" w:sz="4" w:space="0" w:color="auto"/>
              <w:bottom w:val="single" w:sz="4" w:space="0" w:color="auto"/>
              <w:right w:val="single" w:sz="4" w:space="0" w:color="auto"/>
            </w:tcBorders>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АИФ</w:t>
            </w:r>
          </w:p>
        </w:tc>
        <w:tc>
          <w:tcPr>
            <w:tcW w:w="946"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jc w:val="center"/>
              <w:rPr>
                <w:bCs/>
                <w:i/>
                <w:color w:val="000000" w:themeColor="text1"/>
                <w:sz w:val="24"/>
                <w:szCs w:val="24"/>
              </w:rPr>
            </w:pPr>
          </w:p>
        </w:tc>
        <w:tc>
          <w:tcPr>
            <w:tcW w:w="1850"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jc w:val="center"/>
              <w:rPr>
                <w:bCs/>
                <w:i/>
                <w:color w:val="000000" w:themeColor="text1"/>
                <w:sz w:val="24"/>
                <w:szCs w:val="24"/>
              </w:rPr>
            </w:pPr>
          </w:p>
        </w:tc>
      </w:tr>
      <w:tr w:rsidR="00BB75C3" w:rsidRPr="00A53355" w:rsidTr="00867EEA">
        <w:trPr>
          <w:trHeight w:val="151"/>
        </w:trPr>
        <w:tc>
          <w:tcPr>
            <w:tcW w:w="5361" w:type="dxa"/>
            <w:vMerge/>
            <w:tcBorders>
              <w:left w:val="single" w:sz="4" w:space="0" w:color="auto"/>
              <w:bottom w:val="single" w:sz="4" w:space="0" w:color="auto"/>
              <w:right w:val="single" w:sz="4" w:space="0" w:color="auto"/>
            </w:tcBorders>
          </w:tcPr>
          <w:p w:rsidR="00BB75C3" w:rsidRPr="001155DC" w:rsidRDefault="00BB75C3" w:rsidP="00867EEA">
            <w:pPr>
              <w:suppressAutoHyphens/>
              <w:rPr>
                <w:i/>
                <w:color w:val="000000" w:themeColor="text1"/>
                <w:sz w:val="24"/>
                <w:szCs w:val="24"/>
                <w:lang w:eastAsia="ar-SA"/>
              </w:rPr>
            </w:pPr>
          </w:p>
        </w:tc>
        <w:tc>
          <w:tcPr>
            <w:tcW w:w="986" w:type="dxa"/>
            <w:vMerge/>
            <w:tcBorders>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p>
        </w:tc>
        <w:tc>
          <w:tcPr>
            <w:tcW w:w="898" w:type="dxa"/>
            <w:vMerge/>
            <w:tcBorders>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p>
        </w:tc>
        <w:tc>
          <w:tcPr>
            <w:tcW w:w="898" w:type="dxa"/>
            <w:vMerge/>
            <w:tcBorders>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p>
        </w:tc>
        <w:tc>
          <w:tcPr>
            <w:tcW w:w="898" w:type="dxa"/>
            <w:vMerge/>
            <w:tcBorders>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p>
        </w:tc>
        <w:tc>
          <w:tcPr>
            <w:tcW w:w="898" w:type="dxa"/>
            <w:vMerge/>
            <w:tcBorders>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p>
        </w:tc>
        <w:tc>
          <w:tcPr>
            <w:tcW w:w="2243"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r w:rsidRPr="001155DC">
              <w:rPr>
                <w:i/>
                <w:color w:val="000000" w:themeColor="text1"/>
                <w:sz w:val="24"/>
                <w:szCs w:val="24"/>
                <w:lang w:eastAsia="ar-SA"/>
              </w:rPr>
              <w:t>вид</w:t>
            </w:r>
          </w:p>
        </w:tc>
        <w:tc>
          <w:tcPr>
            <w:tcW w:w="898"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r w:rsidRPr="001155DC">
              <w:rPr>
                <w:i/>
                <w:color w:val="000000" w:themeColor="text1"/>
                <w:sz w:val="24"/>
                <w:szCs w:val="24"/>
                <w:lang w:eastAsia="ar-SA"/>
              </w:rPr>
              <w:t>часы</w:t>
            </w:r>
          </w:p>
        </w:tc>
        <w:tc>
          <w:tcPr>
            <w:tcW w:w="946"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p>
        </w:tc>
        <w:tc>
          <w:tcPr>
            <w:tcW w:w="1850"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p>
        </w:tc>
      </w:tr>
      <w:tr w:rsidR="00BB75C3" w:rsidRPr="00A53355" w:rsidTr="00867EEA">
        <w:trPr>
          <w:trHeight w:val="551"/>
        </w:trPr>
        <w:tc>
          <w:tcPr>
            <w:tcW w:w="5361"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rPr>
                <w:b/>
                <w:i/>
                <w:color w:val="000000" w:themeColor="text1"/>
                <w:sz w:val="24"/>
                <w:szCs w:val="24"/>
              </w:rPr>
            </w:pPr>
            <w:r w:rsidRPr="001155DC">
              <w:rPr>
                <w:b/>
                <w:i/>
                <w:color w:val="000000" w:themeColor="text1"/>
                <w:sz w:val="24"/>
                <w:szCs w:val="24"/>
              </w:rPr>
              <w:t xml:space="preserve">Введение  </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rPr>
            </w:pPr>
            <w:r w:rsidRPr="001155DC">
              <w:rPr>
                <w:b/>
                <w:i/>
                <w:color w:val="000000" w:themeColor="text1"/>
                <w:sz w:val="24"/>
                <w:szCs w:val="24"/>
              </w:rPr>
              <w:t>2</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rPr>
            </w:pPr>
            <w:r w:rsidRPr="001155DC">
              <w:rPr>
                <w:b/>
                <w:i/>
                <w:color w:val="000000" w:themeColor="text1"/>
                <w:sz w:val="24"/>
                <w:szCs w:val="24"/>
              </w:rPr>
              <w:t>2</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
                <w:i/>
                <w:color w:val="000000" w:themeColor="text1"/>
                <w:sz w:val="24"/>
                <w:szCs w:val="24"/>
              </w:rPr>
            </w:pPr>
            <w:r w:rsidRPr="001155DC">
              <w:rPr>
                <w:b/>
                <w:i/>
                <w:color w:val="000000" w:themeColor="text1"/>
                <w:sz w:val="24"/>
                <w:szCs w:val="24"/>
              </w:rPr>
              <w:t>2</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
                <w:i/>
                <w:color w:val="000000" w:themeColor="text1"/>
                <w:sz w:val="24"/>
                <w:szCs w:val="24"/>
              </w:rPr>
            </w:pP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b/>
                <w:i/>
                <w:color w:val="FF0000"/>
                <w:sz w:val="24"/>
                <w:szCs w:val="24"/>
                <w:lang w:eastAsia="ar-SA"/>
              </w:rPr>
            </w:pP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jc w:val="center"/>
              <w:rPr>
                <w:bCs/>
                <w:i/>
                <w:color w:val="FF0000"/>
                <w:sz w:val="24"/>
                <w:szCs w:val="24"/>
              </w:rPr>
            </w:pP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jc w:val="center"/>
              <w:rPr>
                <w:i/>
                <w:color w:val="FF0000"/>
                <w:sz w:val="24"/>
                <w:szCs w:val="24"/>
              </w:rPr>
            </w:pPr>
          </w:p>
        </w:tc>
      </w:tr>
      <w:tr w:rsidR="00BB75C3" w:rsidRPr="00A53355" w:rsidTr="00867EEA">
        <w:trPr>
          <w:trHeight w:val="551"/>
        </w:trPr>
        <w:tc>
          <w:tcPr>
            <w:tcW w:w="5361"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rPr>
                <w:b/>
                <w:i/>
                <w:color w:val="000000" w:themeColor="text1"/>
                <w:sz w:val="24"/>
                <w:szCs w:val="24"/>
              </w:rPr>
            </w:pPr>
            <w:r w:rsidRPr="001155DC">
              <w:rPr>
                <w:b/>
                <w:i/>
                <w:color w:val="000000" w:themeColor="text1"/>
                <w:sz w:val="24"/>
                <w:szCs w:val="24"/>
              </w:rPr>
              <w:t xml:space="preserve">Раздел 1. </w:t>
            </w:r>
            <w:r w:rsidRPr="001155DC">
              <w:rPr>
                <w:b/>
                <w:color w:val="000000" w:themeColor="text1"/>
                <w:sz w:val="24"/>
                <w:szCs w:val="24"/>
              </w:rPr>
              <w:t>Организация, планирование и управление производственной деятельностью.</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sidRPr="001155DC">
              <w:rPr>
                <w:b/>
                <w:i/>
                <w:color w:val="000000" w:themeColor="text1"/>
                <w:sz w:val="24"/>
                <w:szCs w:val="24"/>
              </w:rPr>
              <w:t>22</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sidRPr="001155DC">
              <w:rPr>
                <w:b/>
                <w:i/>
                <w:color w:val="000000" w:themeColor="text1"/>
                <w:sz w:val="24"/>
                <w:szCs w:val="24"/>
              </w:rPr>
              <w:t>16</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
                <w:i/>
                <w:color w:val="000000" w:themeColor="text1"/>
                <w:sz w:val="24"/>
                <w:szCs w:val="24"/>
              </w:rPr>
            </w:pPr>
            <w:r w:rsidRPr="001155DC">
              <w:rPr>
                <w:b/>
                <w:i/>
                <w:color w:val="000000" w:themeColor="text1"/>
                <w:sz w:val="24"/>
                <w:szCs w:val="24"/>
              </w:rPr>
              <w:t>14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sidRPr="001155DC">
              <w:rPr>
                <w:b/>
                <w:i/>
                <w:color w:val="000000" w:themeColor="text1"/>
                <w:sz w:val="24"/>
                <w:szCs w:val="24"/>
                <w:lang w:eastAsia="ar-SA"/>
              </w:rPr>
              <w:t>-</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
                <w:i/>
                <w:color w:val="000000" w:themeColor="text1"/>
                <w:sz w:val="24"/>
                <w:szCs w:val="24"/>
              </w:rPr>
            </w:pPr>
            <w:r w:rsidRPr="001155DC">
              <w:rPr>
                <w:b/>
                <w:i/>
                <w:color w:val="000000" w:themeColor="text1"/>
                <w:sz w:val="24"/>
                <w:szCs w:val="24"/>
              </w:rPr>
              <w:t>2</w:t>
            </w: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sidRPr="001155DC">
              <w:rPr>
                <w:b/>
                <w:i/>
                <w:color w:val="000000" w:themeColor="text1"/>
                <w:sz w:val="24"/>
                <w:szCs w:val="24"/>
                <w:lang w:eastAsia="ar-SA"/>
              </w:rPr>
              <w:t>3,2</w:t>
            </w: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6</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r w:rsidRPr="001155DC">
              <w:rPr>
                <w:i/>
                <w:color w:val="000000" w:themeColor="text1"/>
                <w:sz w:val="24"/>
                <w:szCs w:val="24"/>
              </w:rPr>
              <w:t>ОК-1</w:t>
            </w:r>
          </w:p>
          <w:p w:rsidR="00BB75C3" w:rsidRPr="001155DC" w:rsidRDefault="00BB75C3" w:rsidP="00867EEA">
            <w:pPr>
              <w:jc w:val="center"/>
              <w:rPr>
                <w:bCs/>
                <w:i/>
                <w:color w:val="000000" w:themeColor="text1"/>
                <w:sz w:val="24"/>
                <w:szCs w:val="24"/>
              </w:rPr>
            </w:pPr>
            <w:r w:rsidRPr="001155DC">
              <w:rPr>
                <w:i/>
                <w:color w:val="000000" w:themeColor="text1"/>
                <w:sz w:val="24"/>
                <w:szCs w:val="24"/>
              </w:rPr>
              <w:t>ОК-2</w:t>
            </w:r>
          </w:p>
        </w:tc>
      </w:tr>
      <w:tr w:rsidR="00BB75C3" w:rsidRPr="00A53355" w:rsidTr="00867EEA">
        <w:trPr>
          <w:trHeight w:val="551"/>
        </w:trPr>
        <w:tc>
          <w:tcPr>
            <w:tcW w:w="5361"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rPr>
                <w:i/>
                <w:color w:val="000000" w:themeColor="text1"/>
                <w:sz w:val="24"/>
                <w:szCs w:val="24"/>
              </w:rPr>
            </w:pPr>
            <w:r w:rsidRPr="001155DC">
              <w:rPr>
                <w:b/>
                <w:i/>
                <w:color w:val="000000" w:themeColor="text1"/>
                <w:sz w:val="24"/>
                <w:szCs w:val="24"/>
              </w:rPr>
              <w:t>Тема 1</w:t>
            </w:r>
            <w:r w:rsidRPr="001155DC">
              <w:rPr>
                <w:i/>
                <w:color w:val="000000" w:themeColor="text1"/>
                <w:sz w:val="24"/>
                <w:szCs w:val="24"/>
              </w:rPr>
              <w:t xml:space="preserve">.1. </w:t>
            </w:r>
            <w:r w:rsidRPr="001155DC">
              <w:rPr>
                <w:b/>
                <w:i/>
                <w:color w:val="000000" w:themeColor="text1"/>
                <w:sz w:val="24"/>
                <w:szCs w:val="24"/>
              </w:rPr>
              <w:t>Предпринимательство. Организационно-правовые формы предпринимательства.</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color w:val="000000" w:themeColor="text1"/>
                <w:sz w:val="24"/>
                <w:szCs w:val="24"/>
                <w:lang w:eastAsia="ar-SA"/>
              </w:rPr>
            </w:pPr>
            <w:r w:rsidRPr="001155DC">
              <w:rPr>
                <w:i/>
                <w:color w:val="000000" w:themeColor="text1"/>
                <w:sz w:val="24"/>
                <w:szCs w:val="24"/>
              </w:rPr>
              <w:t>10</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color w:val="000000" w:themeColor="text1"/>
                <w:sz w:val="24"/>
                <w:szCs w:val="24"/>
                <w:lang w:eastAsia="ar-SA"/>
              </w:rPr>
            </w:pPr>
            <w:r w:rsidRPr="001155DC">
              <w:rPr>
                <w:i/>
                <w:color w:val="000000" w:themeColor="text1"/>
                <w:sz w:val="24"/>
                <w:szCs w:val="24"/>
              </w:rPr>
              <w:t>8</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r w:rsidRPr="001155DC">
              <w:rPr>
                <w:i/>
                <w:color w:val="000000" w:themeColor="text1"/>
                <w:sz w:val="24"/>
                <w:szCs w:val="24"/>
              </w:rPr>
              <w:t>6</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color w:val="000000" w:themeColor="text1"/>
                <w:sz w:val="24"/>
                <w:szCs w:val="24"/>
                <w:lang w:eastAsia="ar-SA"/>
              </w:rPr>
            </w:pPr>
            <w:r w:rsidRPr="001155DC">
              <w:rPr>
                <w:i/>
                <w:color w:val="000000" w:themeColor="text1"/>
                <w:sz w:val="24"/>
                <w:szCs w:val="24"/>
                <w:lang w:eastAsia="ar-SA"/>
              </w:rPr>
              <w:t>-</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r w:rsidRPr="001155DC">
              <w:rPr>
                <w:i/>
                <w:color w:val="000000" w:themeColor="text1"/>
                <w:sz w:val="24"/>
                <w:szCs w:val="24"/>
              </w:rPr>
              <w:t>2</w:t>
            </w: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B827DF" w:rsidRDefault="00BB75C3" w:rsidP="00867EEA">
            <w:pPr>
              <w:suppressAutoHyphens/>
              <w:jc w:val="center"/>
              <w:rPr>
                <w:i/>
                <w:color w:val="000000" w:themeColor="text1"/>
                <w:sz w:val="24"/>
                <w:szCs w:val="24"/>
                <w:lang w:eastAsia="ar-SA"/>
              </w:rPr>
            </w:pPr>
            <w:r w:rsidRPr="00B827DF">
              <w:rPr>
                <w:i/>
                <w:color w:val="000000" w:themeColor="text1"/>
                <w:sz w:val="24"/>
                <w:szCs w:val="24"/>
                <w:lang w:eastAsia="ar-SA"/>
              </w:rPr>
              <w:t>Деловая игра</w:t>
            </w:r>
          </w:p>
          <w:p w:rsidR="00BB75C3" w:rsidRPr="00A53355" w:rsidRDefault="00BB75C3" w:rsidP="00867EEA">
            <w:pPr>
              <w:suppressAutoHyphens/>
              <w:jc w:val="center"/>
              <w:rPr>
                <w:i/>
                <w:color w:val="FF0000"/>
                <w:sz w:val="24"/>
                <w:szCs w:val="24"/>
                <w:lang w:eastAsia="ar-SA"/>
              </w:rPr>
            </w:pPr>
            <w:r w:rsidRPr="00B827DF">
              <w:rPr>
                <w:i/>
                <w:color w:val="000000" w:themeColor="text1"/>
                <w:sz w:val="24"/>
                <w:szCs w:val="24"/>
                <w:lang w:eastAsia="ar-SA"/>
              </w:rPr>
              <w:t>Тест</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sidRPr="001155DC">
              <w:rPr>
                <w:b/>
                <w:i/>
                <w:color w:val="000000" w:themeColor="text1"/>
                <w:sz w:val="24"/>
                <w:szCs w:val="24"/>
                <w:lang w:eastAsia="ar-SA"/>
              </w:rPr>
              <w:t>3,2</w:t>
            </w: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2</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r w:rsidRPr="001155DC">
              <w:rPr>
                <w:i/>
                <w:color w:val="000000" w:themeColor="text1"/>
                <w:sz w:val="24"/>
                <w:szCs w:val="24"/>
              </w:rPr>
              <w:t>ОК-1</w:t>
            </w:r>
          </w:p>
          <w:p w:rsidR="00BB75C3" w:rsidRPr="001155DC" w:rsidRDefault="00BB75C3" w:rsidP="00867EEA">
            <w:pPr>
              <w:jc w:val="center"/>
              <w:rPr>
                <w:bCs/>
                <w:i/>
                <w:color w:val="000000" w:themeColor="text1"/>
                <w:sz w:val="24"/>
                <w:szCs w:val="24"/>
              </w:rPr>
            </w:pPr>
            <w:r w:rsidRPr="001155DC">
              <w:rPr>
                <w:i/>
                <w:color w:val="000000" w:themeColor="text1"/>
                <w:sz w:val="24"/>
                <w:szCs w:val="24"/>
              </w:rPr>
              <w:t>ОК-2</w:t>
            </w:r>
          </w:p>
        </w:tc>
      </w:tr>
      <w:tr w:rsidR="00BB75C3" w:rsidRPr="00A53355" w:rsidTr="00867EEA">
        <w:trPr>
          <w:trHeight w:val="551"/>
        </w:trPr>
        <w:tc>
          <w:tcPr>
            <w:tcW w:w="5361"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rPr>
                <w:i/>
                <w:color w:val="FF0000"/>
                <w:sz w:val="24"/>
                <w:szCs w:val="24"/>
              </w:rPr>
            </w:pPr>
            <w:r w:rsidRPr="001801ED">
              <w:rPr>
                <w:b/>
                <w:sz w:val="24"/>
                <w:szCs w:val="24"/>
              </w:rPr>
              <w:t>Тема 1</w:t>
            </w:r>
            <w:r>
              <w:rPr>
                <w:b/>
                <w:sz w:val="24"/>
                <w:szCs w:val="24"/>
              </w:rPr>
              <w:t>.</w:t>
            </w:r>
            <w:r w:rsidRPr="001801ED">
              <w:rPr>
                <w:b/>
                <w:sz w:val="24"/>
                <w:szCs w:val="24"/>
              </w:rPr>
              <w:t xml:space="preserve">2  </w:t>
            </w:r>
            <w:r w:rsidRPr="00E301D6">
              <w:rPr>
                <w:b/>
                <w:i/>
                <w:sz w:val="24"/>
                <w:szCs w:val="24"/>
              </w:rPr>
              <w:t>Планирование деятельности предприятия.</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rPr>
            </w:pPr>
            <w:r>
              <w:rPr>
                <w:i/>
                <w:sz w:val="24"/>
                <w:szCs w:val="24"/>
              </w:rPr>
              <w:t>6</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rPr>
            </w:pPr>
            <w:r>
              <w:rPr>
                <w:i/>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sz w:val="24"/>
                <w:szCs w:val="24"/>
              </w:rPr>
            </w:pPr>
            <w:r>
              <w:rPr>
                <w:i/>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sz w:val="24"/>
                <w:szCs w:val="24"/>
              </w:rPr>
            </w:pP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B827DF" w:rsidRDefault="00BB75C3" w:rsidP="00867EEA">
            <w:pPr>
              <w:suppressAutoHyphens/>
              <w:jc w:val="center"/>
              <w:rPr>
                <w:i/>
                <w:color w:val="000000" w:themeColor="text1"/>
                <w:sz w:val="24"/>
                <w:szCs w:val="24"/>
                <w:lang w:eastAsia="ar-SA"/>
              </w:rPr>
            </w:pPr>
            <w:r w:rsidRPr="00B827DF">
              <w:rPr>
                <w:i/>
                <w:color w:val="000000" w:themeColor="text1"/>
                <w:sz w:val="24"/>
                <w:szCs w:val="24"/>
                <w:lang w:eastAsia="ar-SA"/>
              </w:rPr>
              <w:t>Ситуационный анализ</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2</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p>
        </w:tc>
      </w:tr>
      <w:tr w:rsidR="00BB75C3" w:rsidRPr="00A53355" w:rsidTr="00867EEA">
        <w:trPr>
          <w:trHeight w:val="551"/>
        </w:trPr>
        <w:tc>
          <w:tcPr>
            <w:tcW w:w="5361" w:type="dxa"/>
            <w:tcBorders>
              <w:top w:val="single" w:sz="4" w:space="0" w:color="auto"/>
              <w:left w:val="single" w:sz="4" w:space="0" w:color="auto"/>
              <w:bottom w:val="single" w:sz="4" w:space="0" w:color="auto"/>
              <w:right w:val="single" w:sz="4" w:space="0" w:color="auto"/>
            </w:tcBorders>
          </w:tcPr>
          <w:p w:rsidR="00BB75C3" w:rsidRPr="001801ED" w:rsidRDefault="00BB75C3" w:rsidP="00867EEA">
            <w:pPr>
              <w:rPr>
                <w:b/>
                <w:sz w:val="24"/>
                <w:szCs w:val="24"/>
              </w:rPr>
            </w:pPr>
            <w:r w:rsidRPr="001801ED">
              <w:rPr>
                <w:b/>
                <w:sz w:val="24"/>
                <w:szCs w:val="24"/>
              </w:rPr>
              <w:t>Тема</w:t>
            </w:r>
            <w:proofErr w:type="gramStart"/>
            <w:r w:rsidRPr="001801ED">
              <w:rPr>
                <w:b/>
                <w:sz w:val="24"/>
                <w:szCs w:val="24"/>
              </w:rPr>
              <w:t>1</w:t>
            </w:r>
            <w:proofErr w:type="gramEnd"/>
            <w:r w:rsidRPr="001801ED">
              <w:rPr>
                <w:b/>
                <w:sz w:val="24"/>
                <w:szCs w:val="24"/>
              </w:rPr>
              <w:t xml:space="preserve">.3. </w:t>
            </w:r>
            <w:r w:rsidRPr="00E301D6">
              <w:rPr>
                <w:b/>
                <w:i/>
                <w:sz w:val="24"/>
                <w:szCs w:val="24"/>
              </w:rPr>
              <w:t>Организация управления предприятием.</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Default="00BB75C3" w:rsidP="00867EEA">
            <w:pPr>
              <w:suppressAutoHyphens/>
              <w:jc w:val="center"/>
              <w:rPr>
                <w:i/>
                <w:sz w:val="24"/>
                <w:szCs w:val="24"/>
              </w:rPr>
            </w:pPr>
            <w:r>
              <w:rPr>
                <w:i/>
                <w:sz w:val="24"/>
                <w:szCs w:val="24"/>
              </w:rPr>
              <w:t>6</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Default="00BB75C3" w:rsidP="00867EEA">
            <w:pPr>
              <w:suppressAutoHyphens/>
              <w:jc w:val="center"/>
              <w:rPr>
                <w:i/>
                <w:sz w:val="24"/>
                <w:szCs w:val="24"/>
              </w:rPr>
            </w:pPr>
            <w:r>
              <w:rPr>
                <w:i/>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Default="00BB75C3" w:rsidP="00867EEA">
            <w:pPr>
              <w:jc w:val="center"/>
              <w:rPr>
                <w:i/>
                <w:sz w:val="24"/>
                <w:szCs w:val="24"/>
              </w:rPr>
            </w:pPr>
            <w:r>
              <w:rPr>
                <w:i/>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sz w:val="24"/>
                <w:szCs w:val="24"/>
              </w:rPr>
            </w:pPr>
          </w:p>
        </w:tc>
        <w:tc>
          <w:tcPr>
            <w:tcW w:w="2243" w:type="dxa"/>
            <w:tcBorders>
              <w:top w:val="single" w:sz="4" w:space="0" w:color="auto"/>
              <w:left w:val="single" w:sz="4" w:space="0" w:color="auto"/>
              <w:bottom w:val="single" w:sz="4" w:space="0" w:color="auto"/>
              <w:right w:val="single" w:sz="4" w:space="0" w:color="auto"/>
            </w:tcBorders>
            <w:vAlign w:val="center"/>
          </w:tcPr>
          <w:p w:rsidR="00BB75C3" w:rsidRDefault="00BB75C3" w:rsidP="00867EEA">
            <w:pPr>
              <w:suppressAutoHyphens/>
              <w:jc w:val="center"/>
              <w:rPr>
                <w:i/>
                <w:color w:val="000000" w:themeColor="text1"/>
                <w:sz w:val="24"/>
                <w:szCs w:val="24"/>
                <w:lang w:eastAsia="ar-SA"/>
              </w:rPr>
            </w:pPr>
            <w:r w:rsidRPr="00B827DF">
              <w:rPr>
                <w:i/>
                <w:color w:val="000000" w:themeColor="text1"/>
                <w:sz w:val="24"/>
                <w:szCs w:val="24"/>
                <w:lang w:eastAsia="ar-SA"/>
              </w:rPr>
              <w:t>Ситуационный анализ</w:t>
            </w:r>
          </w:p>
          <w:p w:rsidR="00BB75C3" w:rsidRPr="00A53355" w:rsidRDefault="00BB75C3" w:rsidP="00867EEA">
            <w:pPr>
              <w:suppressAutoHyphens/>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2</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p>
        </w:tc>
      </w:tr>
      <w:tr w:rsidR="00BB75C3" w:rsidRPr="00A53355" w:rsidTr="00867EEA">
        <w:trPr>
          <w:trHeight w:val="836"/>
        </w:trPr>
        <w:tc>
          <w:tcPr>
            <w:tcW w:w="5361"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rPr>
                <w:b/>
                <w:i/>
                <w:color w:val="FF0000"/>
                <w:sz w:val="24"/>
                <w:szCs w:val="24"/>
              </w:rPr>
            </w:pPr>
            <w:r w:rsidRPr="001801ED">
              <w:rPr>
                <w:b/>
                <w:sz w:val="24"/>
                <w:szCs w:val="24"/>
              </w:rPr>
              <w:t xml:space="preserve">Раздел 2. </w:t>
            </w:r>
            <w:r w:rsidRPr="001801ED">
              <w:rPr>
                <w:b/>
                <w:i/>
                <w:sz w:val="24"/>
                <w:szCs w:val="24"/>
              </w:rPr>
              <w:t>Персонал предприятия, мотивация и оплата труда.</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sz w:val="24"/>
                <w:szCs w:val="24"/>
                <w:lang w:eastAsia="ar-SA"/>
              </w:rPr>
            </w:pPr>
            <w:r w:rsidRPr="001155DC">
              <w:rPr>
                <w:b/>
                <w:i/>
                <w:sz w:val="24"/>
                <w:szCs w:val="24"/>
              </w:rPr>
              <w:t>12</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sz w:val="24"/>
                <w:szCs w:val="24"/>
                <w:lang w:eastAsia="ar-SA"/>
              </w:rPr>
            </w:pPr>
            <w:r w:rsidRPr="001155DC">
              <w:rPr>
                <w:b/>
                <w:i/>
                <w:sz w:val="24"/>
                <w:szCs w:val="24"/>
              </w:rPr>
              <w:t>10</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
                <w:i/>
                <w:sz w:val="24"/>
                <w:szCs w:val="24"/>
              </w:rPr>
            </w:pPr>
            <w:r w:rsidRPr="001155DC">
              <w:rPr>
                <w:b/>
                <w:i/>
                <w:sz w:val="24"/>
                <w:szCs w:val="24"/>
              </w:rPr>
              <w:t>8</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sz w:val="24"/>
                <w:szCs w:val="24"/>
                <w:lang w:eastAsia="ar-SA"/>
              </w:rPr>
            </w:pPr>
            <w:r w:rsidRPr="001155DC">
              <w:rPr>
                <w:b/>
                <w:i/>
                <w:sz w:val="24"/>
                <w:szCs w:val="24"/>
                <w:lang w:eastAsia="ar-SA"/>
              </w:rPr>
              <w:t>-</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
                <w:i/>
                <w:sz w:val="24"/>
                <w:szCs w:val="24"/>
              </w:rPr>
            </w:pPr>
            <w:r w:rsidRPr="001155DC">
              <w:rPr>
                <w:b/>
                <w:i/>
                <w:sz w:val="24"/>
                <w:szCs w:val="24"/>
              </w:rPr>
              <w:t>2</w:t>
            </w: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sidRPr="001155DC">
              <w:rPr>
                <w:b/>
                <w:i/>
                <w:color w:val="000000" w:themeColor="text1"/>
                <w:sz w:val="24"/>
                <w:szCs w:val="24"/>
                <w:lang w:eastAsia="ar-SA"/>
              </w:rPr>
              <w:t>6,4</w:t>
            </w: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2</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r w:rsidRPr="001155DC">
              <w:rPr>
                <w:i/>
                <w:color w:val="000000" w:themeColor="text1"/>
                <w:sz w:val="24"/>
                <w:szCs w:val="24"/>
              </w:rPr>
              <w:t>ОК-1</w:t>
            </w:r>
          </w:p>
          <w:p w:rsidR="00BB75C3" w:rsidRPr="001155DC" w:rsidRDefault="00BB75C3" w:rsidP="00867EEA">
            <w:pPr>
              <w:jc w:val="center"/>
              <w:rPr>
                <w:i/>
                <w:color w:val="000000" w:themeColor="text1"/>
                <w:sz w:val="24"/>
                <w:szCs w:val="24"/>
              </w:rPr>
            </w:pPr>
            <w:r w:rsidRPr="001155DC">
              <w:rPr>
                <w:i/>
                <w:color w:val="000000" w:themeColor="text1"/>
                <w:sz w:val="24"/>
                <w:szCs w:val="24"/>
              </w:rPr>
              <w:t>ОК-2</w:t>
            </w:r>
          </w:p>
          <w:p w:rsidR="00BB75C3" w:rsidRPr="001155DC" w:rsidRDefault="00BB75C3" w:rsidP="00867EEA">
            <w:pPr>
              <w:jc w:val="center"/>
              <w:rPr>
                <w:bCs/>
                <w:i/>
                <w:color w:val="000000" w:themeColor="text1"/>
                <w:sz w:val="24"/>
                <w:szCs w:val="24"/>
              </w:rPr>
            </w:pPr>
            <w:r w:rsidRPr="001155DC">
              <w:rPr>
                <w:i/>
                <w:color w:val="000000" w:themeColor="text1"/>
                <w:sz w:val="24"/>
                <w:szCs w:val="24"/>
              </w:rPr>
              <w:t>ОК-3</w:t>
            </w:r>
          </w:p>
        </w:tc>
      </w:tr>
      <w:tr w:rsidR="00BB75C3" w:rsidRPr="00A53355" w:rsidTr="00867EEA">
        <w:trPr>
          <w:trHeight w:val="836"/>
        </w:trPr>
        <w:tc>
          <w:tcPr>
            <w:tcW w:w="5361"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rPr>
                <w:i/>
                <w:color w:val="FF0000"/>
                <w:sz w:val="24"/>
                <w:szCs w:val="24"/>
              </w:rPr>
            </w:pPr>
            <w:r w:rsidRPr="001801ED">
              <w:rPr>
                <w:b/>
                <w:sz w:val="24"/>
                <w:szCs w:val="24"/>
              </w:rPr>
              <w:t xml:space="preserve">Тема 2.1. </w:t>
            </w:r>
            <w:r w:rsidRPr="00E301D6">
              <w:rPr>
                <w:b/>
                <w:i/>
                <w:sz w:val="24"/>
                <w:szCs w:val="24"/>
              </w:rPr>
              <w:t>Состав и структура кадров</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rPr>
            </w:pPr>
            <w:r w:rsidRPr="001155DC">
              <w:rPr>
                <w:i/>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rPr>
            </w:pPr>
            <w:r w:rsidRPr="001155DC">
              <w:rPr>
                <w:i/>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sz w:val="24"/>
                <w:szCs w:val="24"/>
              </w:rPr>
            </w:pPr>
            <w:r w:rsidRPr="001155DC">
              <w:rPr>
                <w:i/>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sz w:val="24"/>
                <w:szCs w:val="24"/>
              </w:rPr>
            </w:pP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p>
        </w:tc>
      </w:tr>
      <w:tr w:rsidR="00BB75C3" w:rsidRPr="00A53355" w:rsidTr="00867EEA">
        <w:trPr>
          <w:trHeight w:val="836"/>
        </w:trPr>
        <w:tc>
          <w:tcPr>
            <w:tcW w:w="5361"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rPr>
                <w:i/>
                <w:color w:val="FF0000"/>
                <w:sz w:val="24"/>
                <w:szCs w:val="24"/>
              </w:rPr>
            </w:pPr>
            <w:r w:rsidRPr="001801ED">
              <w:rPr>
                <w:b/>
                <w:sz w:val="24"/>
                <w:szCs w:val="24"/>
              </w:rPr>
              <w:t xml:space="preserve">Тема 2.2. </w:t>
            </w:r>
            <w:r w:rsidRPr="00E97EED">
              <w:rPr>
                <w:b/>
                <w:i/>
                <w:sz w:val="24"/>
                <w:szCs w:val="24"/>
              </w:rPr>
              <w:t>Оплата и мотивация труда</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rPr>
            </w:pPr>
            <w:r w:rsidRPr="001155DC">
              <w:rPr>
                <w:i/>
                <w:sz w:val="24"/>
                <w:szCs w:val="24"/>
              </w:rPr>
              <w:t>8</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rPr>
            </w:pPr>
            <w:r w:rsidRPr="001155DC">
              <w:rPr>
                <w:i/>
                <w:sz w:val="24"/>
                <w:szCs w:val="24"/>
              </w:rPr>
              <w:t>6</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sz w:val="24"/>
                <w:szCs w:val="24"/>
              </w:rPr>
            </w:pPr>
            <w:r w:rsidRPr="001155DC">
              <w:rPr>
                <w:i/>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sz w:val="24"/>
                <w:szCs w:val="24"/>
              </w:rPr>
            </w:pPr>
            <w:r w:rsidRPr="001155DC">
              <w:rPr>
                <w:i/>
                <w:sz w:val="24"/>
                <w:szCs w:val="24"/>
              </w:rPr>
              <w:t>2</w:t>
            </w: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B827DF" w:rsidRDefault="00BB75C3" w:rsidP="00867EEA">
            <w:pPr>
              <w:suppressAutoHyphens/>
              <w:jc w:val="center"/>
              <w:rPr>
                <w:i/>
                <w:color w:val="000000" w:themeColor="text1"/>
                <w:sz w:val="24"/>
                <w:szCs w:val="24"/>
                <w:lang w:eastAsia="ar-SA"/>
              </w:rPr>
            </w:pPr>
            <w:r w:rsidRPr="00B827DF">
              <w:rPr>
                <w:i/>
                <w:color w:val="000000" w:themeColor="text1"/>
                <w:sz w:val="24"/>
                <w:szCs w:val="24"/>
                <w:lang w:eastAsia="ar-SA"/>
              </w:rPr>
              <w:t>Решение задач</w:t>
            </w:r>
          </w:p>
          <w:p w:rsidR="00BB75C3" w:rsidRPr="00A53355" w:rsidRDefault="00BB75C3" w:rsidP="00867EEA">
            <w:pPr>
              <w:suppressAutoHyphens/>
              <w:jc w:val="center"/>
              <w:rPr>
                <w:i/>
                <w:color w:val="FF0000"/>
                <w:sz w:val="24"/>
                <w:szCs w:val="24"/>
                <w:lang w:eastAsia="ar-SA"/>
              </w:rPr>
            </w:pPr>
            <w:r w:rsidRPr="00B827DF">
              <w:rPr>
                <w:i/>
                <w:color w:val="000000" w:themeColor="text1"/>
                <w:sz w:val="24"/>
                <w:szCs w:val="24"/>
                <w:lang w:eastAsia="ar-SA"/>
              </w:rPr>
              <w:t>Тесты</w:t>
            </w:r>
            <w:r w:rsidRPr="00A53355">
              <w:rPr>
                <w:i/>
                <w:color w:val="FF0000"/>
                <w:sz w:val="24"/>
                <w:szCs w:val="24"/>
                <w:lang w:eastAsia="ar-SA"/>
              </w:rPr>
              <w:t xml:space="preserve"> </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2</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p>
        </w:tc>
      </w:tr>
      <w:tr w:rsidR="00BB75C3" w:rsidRPr="00A53355" w:rsidTr="00867EEA">
        <w:trPr>
          <w:trHeight w:val="836"/>
        </w:trPr>
        <w:tc>
          <w:tcPr>
            <w:tcW w:w="5361"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rPr>
                <w:b/>
                <w:i/>
                <w:color w:val="FF0000"/>
                <w:sz w:val="24"/>
                <w:szCs w:val="24"/>
              </w:rPr>
            </w:pPr>
            <w:r w:rsidRPr="001801ED">
              <w:rPr>
                <w:b/>
                <w:sz w:val="24"/>
                <w:szCs w:val="24"/>
              </w:rPr>
              <w:t xml:space="preserve">Раздел 3. </w:t>
            </w:r>
            <w:r w:rsidRPr="001801ED">
              <w:rPr>
                <w:b/>
                <w:i/>
                <w:sz w:val="24"/>
                <w:szCs w:val="24"/>
              </w:rPr>
              <w:t>Финансовое управление предприятием.</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C7047E" w:rsidP="00867EEA">
            <w:pPr>
              <w:suppressAutoHyphens/>
              <w:jc w:val="center"/>
              <w:rPr>
                <w:b/>
                <w:i/>
                <w:sz w:val="24"/>
                <w:szCs w:val="24"/>
                <w:lang w:eastAsia="ar-SA"/>
              </w:rPr>
            </w:pPr>
            <w:r>
              <w:rPr>
                <w:b/>
                <w:i/>
                <w:sz w:val="24"/>
                <w:szCs w:val="24"/>
                <w:lang w:eastAsia="ar-SA"/>
              </w:rPr>
              <w:t>68</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B827DF" w:rsidRDefault="00BB75C3" w:rsidP="00867EEA">
            <w:pPr>
              <w:suppressAutoHyphens/>
              <w:jc w:val="center"/>
              <w:rPr>
                <w:b/>
                <w:i/>
                <w:color w:val="000000" w:themeColor="text1"/>
                <w:sz w:val="24"/>
                <w:szCs w:val="24"/>
                <w:lang w:eastAsia="ar-SA"/>
              </w:rPr>
            </w:pPr>
            <w:r>
              <w:rPr>
                <w:b/>
                <w:i/>
                <w:color w:val="000000" w:themeColor="text1"/>
                <w:sz w:val="24"/>
                <w:szCs w:val="24"/>
                <w:lang w:eastAsia="ar-SA"/>
              </w:rPr>
              <w:t>5</w:t>
            </w:r>
            <w:r w:rsidR="00C7047E">
              <w:rPr>
                <w:b/>
                <w:i/>
                <w:color w:val="000000" w:themeColor="text1"/>
                <w:sz w:val="24"/>
                <w:szCs w:val="24"/>
                <w:lang w:eastAsia="ar-SA"/>
              </w:rPr>
              <w:t>2</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B827DF" w:rsidRDefault="00BB75C3" w:rsidP="00867EEA">
            <w:pPr>
              <w:jc w:val="center"/>
              <w:rPr>
                <w:b/>
                <w:i/>
                <w:color w:val="000000" w:themeColor="text1"/>
                <w:sz w:val="24"/>
                <w:szCs w:val="24"/>
              </w:rPr>
            </w:pPr>
            <w:r w:rsidRPr="00B827DF">
              <w:rPr>
                <w:b/>
                <w:i/>
                <w:color w:val="000000" w:themeColor="text1"/>
                <w:sz w:val="24"/>
                <w:szCs w:val="24"/>
              </w:rPr>
              <w:t>32</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B827DF" w:rsidRDefault="00BB75C3" w:rsidP="00867EEA">
            <w:pPr>
              <w:suppressAutoHyphens/>
              <w:jc w:val="center"/>
              <w:rPr>
                <w:i/>
                <w:color w:val="000000" w:themeColor="text1"/>
                <w:sz w:val="24"/>
                <w:szCs w:val="24"/>
                <w:lang w:eastAsia="ar-SA"/>
              </w:rPr>
            </w:pPr>
            <w:r w:rsidRPr="00B827DF">
              <w:rPr>
                <w:i/>
                <w:color w:val="000000" w:themeColor="text1"/>
                <w:sz w:val="24"/>
                <w:szCs w:val="24"/>
                <w:lang w:eastAsia="ar-SA"/>
              </w:rPr>
              <w:t>-</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B827DF" w:rsidRDefault="00C7047E" w:rsidP="00867EEA">
            <w:pPr>
              <w:jc w:val="center"/>
              <w:rPr>
                <w:b/>
                <w:i/>
                <w:color w:val="000000" w:themeColor="text1"/>
                <w:sz w:val="24"/>
                <w:szCs w:val="24"/>
              </w:rPr>
            </w:pPr>
            <w:r>
              <w:rPr>
                <w:b/>
                <w:i/>
                <w:color w:val="000000" w:themeColor="text1"/>
                <w:sz w:val="24"/>
                <w:szCs w:val="24"/>
              </w:rPr>
              <w:t>20</w:t>
            </w: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B827DF" w:rsidRDefault="00BB75C3" w:rsidP="00867EEA">
            <w:pPr>
              <w:suppressAutoHyphens/>
              <w:jc w:val="center"/>
              <w:rPr>
                <w:i/>
                <w:color w:val="000000" w:themeColor="text1"/>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sidRPr="001155DC">
              <w:rPr>
                <w:b/>
                <w:i/>
                <w:color w:val="000000" w:themeColor="text1"/>
                <w:sz w:val="24"/>
                <w:szCs w:val="24"/>
                <w:lang w:eastAsia="ar-SA"/>
              </w:rPr>
              <w:t>5</w:t>
            </w: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Pr>
                <w:bCs/>
                <w:i/>
                <w:color w:val="000000" w:themeColor="text1"/>
                <w:sz w:val="24"/>
                <w:szCs w:val="24"/>
              </w:rPr>
              <w:t>1</w:t>
            </w:r>
            <w:r w:rsidR="00C7047E">
              <w:rPr>
                <w:bCs/>
                <w:i/>
                <w:color w:val="000000" w:themeColor="text1"/>
                <w:sz w:val="24"/>
                <w:szCs w:val="24"/>
              </w:rPr>
              <w:t>6</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r w:rsidRPr="001155DC">
              <w:rPr>
                <w:i/>
                <w:color w:val="000000" w:themeColor="text1"/>
                <w:sz w:val="24"/>
                <w:szCs w:val="24"/>
              </w:rPr>
              <w:t>ОК-2</w:t>
            </w:r>
          </w:p>
          <w:p w:rsidR="00BB75C3" w:rsidRPr="001155DC" w:rsidRDefault="00BB75C3" w:rsidP="00867EEA">
            <w:pPr>
              <w:jc w:val="center"/>
              <w:rPr>
                <w:bCs/>
                <w:i/>
                <w:color w:val="000000" w:themeColor="text1"/>
                <w:sz w:val="24"/>
                <w:szCs w:val="24"/>
              </w:rPr>
            </w:pPr>
            <w:r w:rsidRPr="001155DC">
              <w:rPr>
                <w:i/>
                <w:color w:val="000000" w:themeColor="text1"/>
                <w:sz w:val="24"/>
                <w:szCs w:val="24"/>
              </w:rPr>
              <w:t>ОК-3</w:t>
            </w:r>
          </w:p>
          <w:p w:rsidR="00BB75C3" w:rsidRPr="001155DC" w:rsidRDefault="00BB75C3" w:rsidP="00867EEA">
            <w:pPr>
              <w:jc w:val="center"/>
              <w:rPr>
                <w:bCs/>
                <w:i/>
                <w:color w:val="000000" w:themeColor="text1"/>
                <w:sz w:val="24"/>
                <w:szCs w:val="24"/>
              </w:rPr>
            </w:pPr>
          </w:p>
        </w:tc>
      </w:tr>
      <w:tr w:rsidR="00BB75C3" w:rsidRPr="00A53355" w:rsidTr="00867EEA">
        <w:trPr>
          <w:trHeight w:val="836"/>
        </w:trPr>
        <w:tc>
          <w:tcPr>
            <w:tcW w:w="5361"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rPr>
                <w:i/>
                <w:color w:val="FF0000"/>
                <w:sz w:val="24"/>
                <w:szCs w:val="24"/>
              </w:rPr>
            </w:pPr>
            <w:r w:rsidRPr="001801ED">
              <w:rPr>
                <w:b/>
                <w:sz w:val="24"/>
                <w:szCs w:val="24"/>
              </w:rPr>
              <w:t xml:space="preserve">Тема 3.1. </w:t>
            </w:r>
            <w:r w:rsidRPr="00E301D6">
              <w:rPr>
                <w:b/>
                <w:i/>
                <w:sz w:val="24"/>
              </w:rPr>
              <w:t>Финансовые ресурсы предприятия. Предприятие как клиент банка.</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lang w:eastAsia="ar-SA"/>
              </w:rPr>
            </w:pPr>
            <w:r w:rsidRPr="001155DC">
              <w:rPr>
                <w:i/>
                <w:sz w:val="24"/>
                <w:szCs w:val="24"/>
                <w:lang w:eastAsia="ar-SA"/>
              </w:rPr>
              <w:t>8</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lang w:eastAsia="ar-SA"/>
              </w:rPr>
            </w:pPr>
            <w:r>
              <w:rPr>
                <w:i/>
                <w:sz w:val="24"/>
                <w:szCs w:val="24"/>
                <w:lang w:eastAsia="ar-SA"/>
              </w:rPr>
              <w:t>6</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sz w:val="24"/>
                <w:szCs w:val="24"/>
              </w:rPr>
            </w:pPr>
            <w:r>
              <w:rPr>
                <w:i/>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sz w:val="24"/>
                <w:szCs w:val="24"/>
              </w:rPr>
            </w:pPr>
            <w:r w:rsidRPr="001155DC">
              <w:rPr>
                <w:i/>
                <w:sz w:val="24"/>
                <w:szCs w:val="24"/>
              </w:rPr>
              <w:t>2</w:t>
            </w: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r w:rsidRPr="00B827DF">
              <w:rPr>
                <w:i/>
                <w:color w:val="000000" w:themeColor="text1"/>
                <w:sz w:val="24"/>
                <w:szCs w:val="24"/>
                <w:lang w:eastAsia="ar-SA"/>
              </w:rPr>
              <w:t>Заполнение договора</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2</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p>
        </w:tc>
      </w:tr>
      <w:tr w:rsidR="00BB75C3" w:rsidRPr="00A53355" w:rsidTr="00867EEA">
        <w:trPr>
          <w:trHeight w:val="836"/>
        </w:trPr>
        <w:tc>
          <w:tcPr>
            <w:tcW w:w="5361"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rPr>
                <w:i/>
                <w:color w:val="FF0000"/>
                <w:sz w:val="24"/>
                <w:szCs w:val="24"/>
              </w:rPr>
            </w:pPr>
            <w:r w:rsidRPr="001801ED">
              <w:rPr>
                <w:b/>
                <w:sz w:val="24"/>
                <w:szCs w:val="24"/>
              </w:rPr>
              <w:lastRenderedPageBreak/>
              <w:t xml:space="preserve">Тема3.2. </w:t>
            </w:r>
            <w:r w:rsidRPr="001801ED">
              <w:rPr>
                <w:b/>
                <w:i/>
                <w:sz w:val="24"/>
                <w:szCs w:val="24"/>
              </w:rPr>
              <w:t>Финансовое планирование.</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lang w:eastAsia="ar-SA"/>
              </w:rPr>
            </w:pPr>
            <w:r>
              <w:rPr>
                <w:i/>
                <w:sz w:val="24"/>
                <w:szCs w:val="24"/>
                <w:lang w:eastAsia="ar-SA"/>
              </w:rPr>
              <w:t>6</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sz w:val="24"/>
                <w:szCs w:val="24"/>
                <w:lang w:eastAsia="ar-SA"/>
              </w:rPr>
            </w:pPr>
            <w:r>
              <w:rPr>
                <w:i/>
                <w:sz w:val="24"/>
                <w:szCs w:val="24"/>
                <w:lang w:eastAsia="ar-SA"/>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sz w:val="24"/>
                <w:szCs w:val="24"/>
              </w:rPr>
            </w:pPr>
            <w:r>
              <w:rPr>
                <w:i/>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jc w:val="center"/>
              <w:rPr>
                <w:i/>
                <w:color w:val="FF0000"/>
                <w:sz w:val="24"/>
                <w:szCs w:val="24"/>
              </w:rPr>
            </w:pP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2</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p>
        </w:tc>
      </w:tr>
      <w:tr w:rsidR="00BB75C3" w:rsidRPr="00A53355" w:rsidTr="00867EEA">
        <w:trPr>
          <w:trHeight w:val="836"/>
        </w:trPr>
        <w:tc>
          <w:tcPr>
            <w:tcW w:w="5361"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pStyle w:val="afff0"/>
              <w:rPr>
                <w:b/>
                <w:color w:val="FF0000"/>
              </w:rPr>
            </w:pPr>
            <w:r w:rsidRPr="001801ED">
              <w:rPr>
                <w:b/>
              </w:rPr>
              <w:t xml:space="preserve">Тема 3.3. </w:t>
            </w:r>
            <w:r w:rsidRPr="00E301D6">
              <w:rPr>
                <w:b/>
                <w:i/>
              </w:rPr>
              <w:t>Основные фонды предприятия.</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Pr>
                <w:b/>
                <w:i/>
                <w:color w:val="000000" w:themeColor="text1"/>
                <w:sz w:val="24"/>
                <w:szCs w:val="24"/>
                <w:lang w:eastAsia="ar-SA"/>
              </w:rPr>
              <w:t>10</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Pr>
                <w:b/>
                <w:i/>
                <w:color w:val="000000" w:themeColor="text1"/>
                <w:sz w:val="24"/>
                <w:szCs w:val="24"/>
                <w:lang w:eastAsia="ar-SA"/>
              </w:rPr>
              <w:t>8</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
                <w:i/>
                <w:sz w:val="24"/>
                <w:szCs w:val="24"/>
              </w:rPr>
            </w:pPr>
            <w:r>
              <w:rPr>
                <w:b/>
                <w:i/>
                <w:sz w:val="24"/>
                <w:szCs w:val="24"/>
              </w:rPr>
              <w:t>6</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r w:rsidRPr="00A53355">
              <w:rPr>
                <w:i/>
                <w:color w:val="FF0000"/>
                <w:sz w:val="24"/>
                <w:szCs w:val="24"/>
                <w:lang w:eastAsia="ar-SA"/>
              </w:rPr>
              <w:t>-</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
                <w:i/>
                <w:sz w:val="24"/>
                <w:szCs w:val="24"/>
              </w:rPr>
            </w:pPr>
            <w:r>
              <w:rPr>
                <w:b/>
                <w:i/>
                <w:sz w:val="24"/>
                <w:szCs w:val="24"/>
              </w:rPr>
              <w:t>2</w:t>
            </w: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650F84" w:rsidRDefault="00BB75C3" w:rsidP="00867EEA">
            <w:pPr>
              <w:suppressAutoHyphens/>
              <w:jc w:val="center"/>
              <w:rPr>
                <w:i/>
                <w:sz w:val="24"/>
                <w:szCs w:val="24"/>
                <w:lang w:eastAsia="ar-SA"/>
              </w:rPr>
            </w:pPr>
            <w:r w:rsidRPr="00650F84">
              <w:rPr>
                <w:i/>
                <w:sz w:val="24"/>
                <w:szCs w:val="24"/>
                <w:lang w:eastAsia="ar-SA"/>
              </w:rPr>
              <w:t>Подготовка презентации</w:t>
            </w:r>
          </w:p>
          <w:p w:rsidR="00BB75C3" w:rsidRPr="00A53355" w:rsidRDefault="00BB75C3" w:rsidP="00867EEA">
            <w:pPr>
              <w:suppressAutoHyphens/>
              <w:jc w:val="center"/>
              <w:rPr>
                <w:i/>
                <w:color w:val="FF0000"/>
                <w:sz w:val="24"/>
                <w:szCs w:val="24"/>
                <w:lang w:eastAsia="ar-SA"/>
              </w:rPr>
            </w:pPr>
            <w:r w:rsidRPr="00650F84">
              <w:rPr>
                <w:i/>
                <w:sz w:val="24"/>
                <w:szCs w:val="24"/>
                <w:lang w:eastAsia="ar-SA"/>
              </w:rPr>
              <w:t>Тесты</w:t>
            </w:r>
            <w:r>
              <w:rPr>
                <w:i/>
                <w:color w:val="FF0000"/>
                <w:sz w:val="24"/>
                <w:szCs w:val="24"/>
                <w:lang w:eastAsia="ar-SA"/>
              </w:rPr>
              <w:t xml:space="preserve"> </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2</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i/>
                <w:color w:val="000000" w:themeColor="text1"/>
                <w:sz w:val="24"/>
                <w:szCs w:val="24"/>
              </w:rPr>
              <w:t>ОК-3</w:t>
            </w:r>
          </w:p>
          <w:p w:rsidR="00BB75C3" w:rsidRPr="001155DC" w:rsidRDefault="00BB75C3" w:rsidP="00867EEA">
            <w:pPr>
              <w:jc w:val="center"/>
              <w:rPr>
                <w:i/>
                <w:color w:val="000000" w:themeColor="text1"/>
                <w:sz w:val="24"/>
                <w:szCs w:val="24"/>
              </w:rPr>
            </w:pPr>
            <w:r w:rsidRPr="001155DC">
              <w:rPr>
                <w:i/>
                <w:color w:val="000000" w:themeColor="text1"/>
                <w:sz w:val="24"/>
                <w:szCs w:val="24"/>
              </w:rPr>
              <w:t>ОК-2</w:t>
            </w:r>
          </w:p>
          <w:p w:rsidR="00BB75C3" w:rsidRPr="001155DC" w:rsidRDefault="00BB75C3" w:rsidP="00867EEA">
            <w:pPr>
              <w:jc w:val="center"/>
              <w:rPr>
                <w:bCs/>
                <w:i/>
                <w:color w:val="000000" w:themeColor="text1"/>
                <w:sz w:val="24"/>
                <w:szCs w:val="24"/>
              </w:rPr>
            </w:pPr>
            <w:r w:rsidRPr="001155DC">
              <w:rPr>
                <w:i/>
                <w:color w:val="000000" w:themeColor="text1"/>
                <w:sz w:val="24"/>
                <w:szCs w:val="24"/>
              </w:rPr>
              <w:t>ПК-4</w:t>
            </w:r>
          </w:p>
        </w:tc>
      </w:tr>
      <w:tr w:rsidR="00BB75C3" w:rsidRPr="00A53355" w:rsidTr="00867EEA">
        <w:trPr>
          <w:trHeight w:val="836"/>
        </w:trPr>
        <w:tc>
          <w:tcPr>
            <w:tcW w:w="5361"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pStyle w:val="afff0"/>
              <w:rPr>
                <w:color w:val="FF0000"/>
              </w:rPr>
            </w:pPr>
            <w:r w:rsidRPr="001801ED">
              <w:rPr>
                <w:b/>
              </w:rPr>
              <w:t xml:space="preserve">Тема 3.4 </w:t>
            </w:r>
            <w:r w:rsidRPr="001801ED">
              <w:rPr>
                <w:b/>
                <w:i/>
              </w:rPr>
              <w:t>Оборотные средства предприятия.</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color w:val="000000" w:themeColor="text1"/>
                <w:sz w:val="24"/>
                <w:szCs w:val="24"/>
                <w:lang w:eastAsia="ar-SA"/>
              </w:rPr>
            </w:pPr>
            <w:r>
              <w:rPr>
                <w:i/>
                <w:color w:val="000000" w:themeColor="text1"/>
                <w:sz w:val="24"/>
                <w:szCs w:val="24"/>
                <w:lang w:eastAsia="ar-SA"/>
              </w:rPr>
              <w:t>12</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color w:val="000000" w:themeColor="text1"/>
                <w:sz w:val="24"/>
                <w:szCs w:val="24"/>
                <w:lang w:eastAsia="ar-SA"/>
              </w:rPr>
            </w:pPr>
            <w:r>
              <w:rPr>
                <w:i/>
                <w:color w:val="000000" w:themeColor="text1"/>
                <w:sz w:val="24"/>
                <w:szCs w:val="24"/>
                <w:lang w:eastAsia="ar-SA"/>
              </w:rPr>
              <w:t>10</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r>
              <w:rPr>
                <w:i/>
                <w:color w:val="000000" w:themeColor="text1"/>
                <w:sz w:val="24"/>
                <w:szCs w:val="24"/>
              </w:rPr>
              <w:t>6</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r>
              <w:rPr>
                <w:i/>
                <w:color w:val="000000" w:themeColor="text1"/>
                <w:sz w:val="24"/>
                <w:szCs w:val="24"/>
              </w:rPr>
              <w:t>4</w:t>
            </w: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650F84" w:rsidRDefault="00BB75C3" w:rsidP="00867EEA">
            <w:pPr>
              <w:suppressAutoHyphens/>
              <w:jc w:val="center"/>
              <w:rPr>
                <w:i/>
                <w:sz w:val="24"/>
                <w:szCs w:val="24"/>
                <w:lang w:eastAsia="ar-SA"/>
              </w:rPr>
            </w:pPr>
            <w:r w:rsidRPr="00650F84">
              <w:rPr>
                <w:i/>
                <w:sz w:val="24"/>
                <w:szCs w:val="24"/>
                <w:lang w:eastAsia="ar-SA"/>
              </w:rPr>
              <w:t xml:space="preserve">Тесты </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2</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p>
        </w:tc>
      </w:tr>
      <w:tr w:rsidR="00BB75C3" w:rsidRPr="00A53355" w:rsidTr="00867EEA">
        <w:trPr>
          <w:trHeight w:val="836"/>
        </w:trPr>
        <w:tc>
          <w:tcPr>
            <w:tcW w:w="5361"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pStyle w:val="afff0"/>
              <w:rPr>
                <w:color w:val="FF0000"/>
              </w:rPr>
            </w:pPr>
            <w:r w:rsidRPr="00DC631A">
              <w:rPr>
                <w:b/>
              </w:rPr>
              <w:t xml:space="preserve">Тема 3.5. </w:t>
            </w:r>
            <w:r w:rsidRPr="00DC631A">
              <w:rPr>
                <w:b/>
                <w:i/>
              </w:rPr>
              <w:t>Затраты предприятий</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color w:val="000000" w:themeColor="text1"/>
                <w:sz w:val="24"/>
                <w:szCs w:val="24"/>
                <w:lang w:eastAsia="ar-SA"/>
              </w:rPr>
            </w:pPr>
            <w:r>
              <w:rPr>
                <w:i/>
                <w:color w:val="000000" w:themeColor="text1"/>
                <w:sz w:val="24"/>
                <w:szCs w:val="24"/>
                <w:lang w:eastAsia="ar-SA"/>
              </w:rPr>
              <w:t>6</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color w:val="000000" w:themeColor="text1"/>
                <w:sz w:val="24"/>
                <w:szCs w:val="24"/>
                <w:lang w:eastAsia="ar-SA"/>
              </w:rPr>
            </w:pPr>
            <w:r>
              <w:rPr>
                <w:i/>
                <w:color w:val="000000" w:themeColor="text1"/>
                <w:sz w:val="24"/>
                <w:szCs w:val="24"/>
                <w:lang w:eastAsia="ar-SA"/>
              </w:rPr>
              <w:t>6</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r w:rsidRPr="001155DC">
              <w:rPr>
                <w:i/>
                <w:color w:val="000000" w:themeColor="text1"/>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r w:rsidRPr="001155DC">
              <w:rPr>
                <w:i/>
                <w:color w:val="000000" w:themeColor="text1"/>
                <w:sz w:val="24"/>
                <w:szCs w:val="24"/>
              </w:rPr>
              <w:t>2</w:t>
            </w: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p>
        </w:tc>
      </w:tr>
      <w:tr w:rsidR="00BB75C3" w:rsidRPr="00A53355" w:rsidTr="00867EEA">
        <w:trPr>
          <w:trHeight w:val="836"/>
        </w:trPr>
        <w:tc>
          <w:tcPr>
            <w:tcW w:w="5361"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pStyle w:val="afff0"/>
              <w:rPr>
                <w:color w:val="FF0000"/>
              </w:rPr>
            </w:pPr>
            <w:r w:rsidRPr="00DC631A">
              <w:rPr>
                <w:b/>
              </w:rPr>
              <w:t xml:space="preserve">Тема </w:t>
            </w:r>
            <w:r w:rsidRPr="00DC631A">
              <w:rPr>
                <w:b/>
                <w:i/>
              </w:rPr>
              <w:t>3.6. Ценообразование на предприятии.</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color w:val="000000" w:themeColor="text1"/>
                <w:sz w:val="24"/>
                <w:szCs w:val="24"/>
                <w:lang w:eastAsia="ar-SA"/>
              </w:rPr>
            </w:pPr>
            <w:r>
              <w:rPr>
                <w:i/>
                <w:color w:val="000000" w:themeColor="text1"/>
                <w:sz w:val="24"/>
                <w:szCs w:val="24"/>
                <w:lang w:eastAsia="ar-SA"/>
              </w:rPr>
              <w:t>10</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color w:val="000000" w:themeColor="text1"/>
                <w:sz w:val="24"/>
                <w:szCs w:val="24"/>
                <w:lang w:eastAsia="ar-SA"/>
              </w:rPr>
            </w:pPr>
            <w:r>
              <w:rPr>
                <w:i/>
                <w:color w:val="000000" w:themeColor="text1"/>
                <w:sz w:val="24"/>
                <w:szCs w:val="24"/>
                <w:lang w:eastAsia="ar-SA"/>
              </w:rPr>
              <w:t>8</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r>
              <w:rPr>
                <w:i/>
                <w:color w:val="000000" w:themeColor="text1"/>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r w:rsidRPr="001155DC">
              <w:rPr>
                <w:i/>
                <w:color w:val="000000" w:themeColor="text1"/>
                <w:sz w:val="24"/>
                <w:szCs w:val="24"/>
              </w:rPr>
              <w:t>4</w:t>
            </w: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F30D0B" w:rsidRDefault="00BB75C3" w:rsidP="00867EEA">
            <w:pPr>
              <w:suppressAutoHyphens/>
              <w:jc w:val="center"/>
              <w:rPr>
                <w:i/>
                <w:sz w:val="24"/>
                <w:szCs w:val="24"/>
                <w:lang w:eastAsia="ar-SA"/>
              </w:rPr>
            </w:pPr>
            <w:r w:rsidRPr="00F30D0B">
              <w:rPr>
                <w:i/>
                <w:sz w:val="24"/>
                <w:szCs w:val="24"/>
                <w:lang w:eastAsia="ar-SA"/>
              </w:rPr>
              <w:t>Ситуационный анализ</w:t>
            </w:r>
          </w:p>
          <w:p w:rsidR="00BB75C3" w:rsidRPr="00A53355" w:rsidRDefault="00BB75C3" w:rsidP="00867EEA">
            <w:pPr>
              <w:suppressAutoHyphens/>
              <w:jc w:val="center"/>
              <w:rPr>
                <w:i/>
                <w:color w:val="FF0000"/>
                <w:sz w:val="24"/>
                <w:szCs w:val="24"/>
                <w:lang w:eastAsia="ar-SA"/>
              </w:rPr>
            </w:pPr>
            <w:r>
              <w:rPr>
                <w:i/>
                <w:sz w:val="24"/>
                <w:szCs w:val="24"/>
                <w:lang w:eastAsia="ar-SA"/>
              </w:rPr>
              <w:t>Презентация</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2</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p>
        </w:tc>
      </w:tr>
      <w:tr w:rsidR="00BB75C3" w:rsidRPr="00A53355" w:rsidTr="00867EEA">
        <w:trPr>
          <w:trHeight w:val="836"/>
        </w:trPr>
        <w:tc>
          <w:tcPr>
            <w:tcW w:w="5361"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shd w:val="clear" w:color="auto" w:fill="FFFFFF"/>
              <w:rPr>
                <w:b/>
                <w:i/>
                <w:color w:val="FF0000"/>
                <w:sz w:val="24"/>
                <w:szCs w:val="24"/>
              </w:rPr>
            </w:pPr>
            <w:r w:rsidRPr="00DC631A">
              <w:rPr>
                <w:b/>
                <w:sz w:val="24"/>
                <w:szCs w:val="24"/>
              </w:rPr>
              <w:t xml:space="preserve">Тема 3.7. </w:t>
            </w:r>
            <w:r w:rsidRPr="00DC631A">
              <w:rPr>
                <w:b/>
                <w:i/>
                <w:sz w:val="24"/>
                <w:szCs w:val="24"/>
              </w:rPr>
              <w:t>Прибыль: ее формирование и распределение. Общая характеристика налоговой системы РФ.</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Pr>
                <w:b/>
                <w:i/>
                <w:color w:val="000000" w:themeColor="text1"/>
                <w:sz w:val="24"/>
                <w:szCs w:val="24"/>
                <w:lang w:eastAsia="ar-SA"/>
              </w:rPr>
              <w:t>8</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Pr>
                <w:b/>
                <w:i/>
                <w:color w:val="000000" w:themeColor="text1"/>
                <w:sz w:val="24"/>
                <w:szCs w:val="24"/>
                <w:lang w:eastAsia="ar-SA"/>
              </w:rPr>
              <w:t>6</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
                <w:i/>
                <w:color w:val="000000" w:themeColor="text1"/>
                <w:sz w:val="24"/>
                <w:szCs w:val="24"/>
              </w:rPr>
            </w:pPr>
            <w:r w:rsidRPr="001155DC">
              <w:rPr>
                <w:b/>
                <w:i/>
                <w:color w:val="000000" w:themeColor="text1"/>
                <w:sz w:val="24"/>
                <w:szCs w:val="24"/>
              </w:rPr>
              <w:t>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r w:rsidRPr="00A53355">
              <w:rPr>
                <w:i/>
                <w:color w:val="FF0000"/>
                <w:sz w:val="24"/>
                <w:szCs w:val="24"/>
                <w:lang w:eastAsia="ar-SA"/>
              </w:rPr>
              <w:t>-</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
                <w:i/>
                <w:color w:val="000000" w:themeColor="text1"/>
                <w:sz w:val="24"/>
                <w:szCs w:val="24"/>
              </w:rPr>
            </w:pPr>
            <w:r w:rsidRPr="001155DC">
              <w:rPr>
                <w:b/>
                <w:i/>
                <w:color w:val="000000" w:themeColor="text1"/>
                <w:sz w:val="24"/>
                <w:szCs w:val="24"/>
              </w:rPr>
              <w:t>2</w:t>
            </w: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sidRPr="001155DC">
              <w:rPr>
                <w:b/>
                <w:i/>
                <w:color w:val="000000" w:themeColor="text1"/>
                <w:sz w:val="24"/>
                <w:szCs w:val="24"/>
                <w:lang w:eastAsia="ar-SA"/>
              </w:rPr>
              <w:t>1,8</w:t>
            </w: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2</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r w:rsidRPr="001155DC">
              <w:rPr>
                <w:i/>
                <w:color w:val="000000" w:themeColor="text1"/>
                <w:sz w:val="24"/>
                <w:szCs w:val="24"/>
              </w:rPr>
              <w:t>ОК-3</w:t>
            </w:r>
          </w:p>
          <w:p w:rsidR="00BB75C3" w:rsidRPr="001155DC" w:rsidRDefault="00BB75C3" w:rsidP="00867EEA">
            <w:pPr>
              <w:jc w:val="center"/>
              <w:rPr>
                <w:bCs/>
                <w:i/>
                <w:color w:val="000000" w:themeColor="text1"/>
                <w:sz w:val="24"/>
                <w:szCs w:val="24"/>
              </w:rPr>
            </w:pPr>
            <w:r w:rsidRPr="001155DC">
              <w:rPr>
                <w:i/>
                <w:color w:val="000000" w:themeColor="text1"/>
                <w:sz w:val="24"/>
                <w:szCs w:val="24"/>
              </w:rPr>
              <w:t>ПК-4</w:t>
            </w:r>
          </w:p>
          <w:p w:rsidR="00BB75C3" w:rsidRPr="001155DC" w:rsidRDefault="00BB75C3" w:rsidP="00867EEA">
            <w:pPr>
              <w:jc w:val="center"/>
              <w:rPr>
                <w:bCs/>
                <w:i/>
                <w:color w:val="000000" w:themeColor="text1"/>
                <w:sz w:val="24"/>
                <w:szCs w:val="24"/>
              </w:rPr>
            </w:pPr>
          </w:p>
        </w:tc>
      </w:tr>
      <w:tr w:rsidR="00BB75C3" w:rsidRPr="00A53355" w:rsidTr="00867EEA">
        <w:trPr>
          <w:trHeight w:val="836"/>
        </w:trPr>
        <w:tc>
          <w:tcPr>
            <w:tcW w:w="5361" w:type="dxa"/>
            <w:tcBorders>
              <w:top w:val="single" w:sz="4" w:space="0" w:color="auto"/>
              <w:left w:val="single" w:sz="4" w:space="0" w:color="auto"/>
              <w:bottom w:val="single" w:sz="4" w:space="0" w:color="auto"/>
              <w:right w:val="single" w:sz="4" w:space="0" w:color="auto"/>
            </w:tcBorders>
          </w:tcPr>
          <w:p w:rsidR="00BB75C3" w:rsidRPr="00DC631A" w:rsidRDefault="00BB75C3" w:rsidP="00867EEA">
            <w:pPr>
              <w:shd w:val="clear" w:color="auto" w:fill="FFFFFF"/>
              <w:rPr>
                <w:b/>
                <w:sz w:val="24"/>
                <w:szCs w:val="24"/>
              </w:rPr>
            </w:pPr>
            <w:r w:rsidRPr="00DC4A16">
              <w:rPr>
                <w:b/>
                <w:sz w:val="24"/>
                <w:szCs w:val="24"/>
              </w:rPr>
              <w:t>Итоговое зачетное занятие</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Default="009D5BC5" w:rsidP="00867EEA">
            <w:pPr>
              <w:suppressAutoHyphens/>
              <w:jc w:val="center"/>
              <w:rPr>
                <w:b/>
                <w:i/>
                <w:color w:val="000000" w:themeColor="text1"/>
                <w:sz w:val="24"/>
                <w:szCs w:val="24"/>
                <w:lang w:eastAsia="ar-SA"/>
              </w:rPr>
            </w:pPr>
            <w:r>
              <w:rPr>
                <w:b/>
                <w:i/>
                <w:color w:val="000000" w:themeColor="text1"/>
                <w:sz w:val="24"/>
                <w:szCs w:val="24"/>
                <w:lang w:eastAsia="ar-SA"/>
              </w:rPr>
              <w:t>2</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Default="009D5BC5" w:rsidP="00867EEA">
            <w:pPr>
              <w:suppressAutoHyphens/>
              <w:jc w:val="center"/>
              <w:rPr>
                <w:b/>
                <w:i/>
                <w:color w:val="000000" w:themeColor="text1"/>
                <w:sz w:val="24"/>
                <w:szCs w:val="24"/>
                <w:lang w:eastAsia="ar-SA"/>
              </w:rPr>
            </w:pPr>
            <w:r>
              <w:rPr>
                <w:b/>
                <w:i/>
                <w:color w:val="000000" w:themeColor="text1"/>
                <w:sz w:val="24"/>
                <w:szCs w:val="24"/>
                <w:lang w:eastAsia="ar-SA"/>
              </w:rPr>
              <w:t>2</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
                <w:i/>
                <w:color w:val="000000" w:themeColor="text1"/>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9D5BC5" w:rsidP="00867EEA">
            <w:pPr>
              <w:jc w:val="center"/>
              <w:rPr>
                <w:b/>
                <w:i/>
                <w:color w:val="000000" w:themeColor="text1"/>
                <w:sz w:val="24"/>
                <w:szCs w:val="24"/>
              </w:rPr>
            </w:pPr>
            <w:r>
              <w:rPr>
                <w:b/>
                <w:i/>
                <w:color w:val="000000" w:themeColor="text1"/>
                <w:sz w:val="24"/>
                <w:szCs w:val="24"/>
              </w:rPr>
              <w:t>2</w:t>
            </w: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p>
        </w:tc>
      </w:tr>
      <w:tr w:rsidR="00BB75C3" w:rsidRPr="00A53355" w:rsidTr="00867EEA">
        <w:trPr>
          <w:trHeight w:val="836"/>
        </w:trPr>
        <w:tc>
          <w:tcPr>
            <w:tcW w:w="5361"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shd w:val="clear" w:color="auto" w:fill="FFFFFF"/>
              <w:jc w:val="right"/>
              <w:rPr>
                <w:i/>
                <w:color w:val="000000" w:themeColor="text1"/>
                <w:sz w:val="24"/>
                <w:szCs w:val="24"/>
              </w:rPr>
            </w:pPr>
            <w:r w:rsidRPr="001155DC">
              <w:rPr>
                <w:i/>
                <w:color w:val="000000" w:themeColor="text1"/>
                <w:sz w:val="24"/>
                <w:szCs w:val="24"/>
              </w:rPr>
              <w:t>Всего</w:t>
            </w:r>
          </w:p>
        </w:tc>
        <w:tc>
          <w:tcPr>
            <w:tcW w:w="98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Pr>
                <w:b/>
                <w:i/>
                <w:color w:val="000000" w:themeColor="text1"/>
                <w:sz w:val="24"/>
                <w:szCs w:val="24"/>
                <w:lang w:eastAsia="ar-SA"/>
              </w:rPr>
              <w:t>104</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Pr>
                <w:b/>
                <w:i/>
                <w:color w:val="000000" w:themeColor="text1"/>
                <w:sz w:val="24"/>
                <w:szCs w:val="24"/>
                <w:lang w:eastAsia="ar-SA"/>
              </w:rPr>
              <w:t>80</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
                <w:i/>
                <w:color w:val="000000" w:themeColor="text1"/>
                <w:sz w:val="24"/>
                <w:szCs w:val="24"/>
              </w:rPr>
            </w:pPr>
            <w:r>
              <w:rPr>
                <w:b/>
                <w:i/>
                <w:color w:val="000000" w:themeColor="text1"/>
                <w:sz w:val="24"/>
                <w:szCs w:val="24"/>
              </w:rPr>
              <w:t>56</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color w:val="000000" w:themeColor="text1"/>
                <w:sz w:val="24"/>
                <w:szCs w:val="24"/>
                <w:lang w:eastAsia="ar-SA"/>
              </w:rPr>
            </w:pPr>
            <w:r w:rsidRPr="001155DC">
              <w:rPr>
                <w:i/>
                <w:color w:val="000000" w:themeColor="text1"/>
                <w:sz w:val="24"/>
                <w:szCs w:val="24"/>
                <w:lang w:eastAsia="ar-SA"/>
              </w:rPr>
              <w:t>-</w:t>
            </w: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
                <w:i/>
                <w:color w:val="000000" w:themeColor="text1"/>
                <w:sz w:val="24"/>
                <w:szCs w:val="24"/>
              </w:rPr>
            </w:pPr>
            <w:r>
              <w:rPr>
                <w:b/>
                <w:i/>
                <w:color w:val="000000" w:themeColor="text1"/>
                <w:sz w:val="24"/>
                <w:szCs w:val="24"/>
              </w:rPr>
              <w:t>24</w:t>
            </w:r>
          </w:p>
        </w:tc>
        <w:tc>
          <w:tcPr>
            <w:tcW w:w="2243"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i/>
                <w:color w:val="000000" w:themeColor="text1"/>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suppressAutoHyphens/>
              <w:jc w:val="center"/>
              <w:rPr>
                <w:b/>
                <w:i/>
                <w:color w:val="000000" w:themeColor="text1"/>
                <w:sz w:val="24"/>
                <w:szCs w:val="24"/>
                <w:lang w:eastAsia="ar-SA"/>
              </w:rPr>
            </w:pPr>
            <w:r w:rsidRPr="001155DC">
              <w:rPr>
                <w:b/>
                <w:i/>
                <w:color w:val="000000" w:themeColor="text1"/>
                <w:sz w:val="24"/>
                <w:szCs w:val="24"/>
                <w:lang w:eastAsia="ar-SA"/>
              </w:rPr>
              <w:t>24</w:t>
            </w:r>
          </w:p>
        </w:tc>
        <w:tc>
          <w:tcPr>
            <w:tcW w:w="946"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bCs/>
                <w:i/>
                <w:color w:val="000000" w:themeColor="text1"/>
                <w:sz w:val="24"/>
                <w:szCs w:val="24"/>
              </w:rPr>
            </w:pPr>
            <w:r w:rsidRPr="001155DC">
              <w:rPr>
                <w:bCs/>
                <w:i/>
                <w:color w:val="000000" w:themeColor="text1"/>
                <w:sz w:val="24"/>
                <w:szCs w:val="24"/>
              </w:rPr>
              <w:t>24</w:t>
            </w:r>
          </w:p>
        </w:tc>
        <w:tc>
          <w:tcPr>
            <w:tcW w:w="1850" w:type="dxa"/>
            <w:tcBorders>
              <w:top w:val="single" w:sz="4" w:space="0" w:color="auto"/>
              <w:left w:val="single" w:sz="4" w:space="0" w:color="auto"/>
              <w:bottom w:val="single" w:sz="4" w:space="0" w:color="auto"/>
              <w:right w:val="single" w:sz="4" w:space="0" w:color="auto"/>
            </w:tcBorders>
            <w:vAlign w:val="center"/>
          </w:tcPr>
          <w:p w:rsidR="00BB75C3" w:rsidRPr="001155DC" w:rsidRDefault="00BB75C3" w:rsidP="00867EEA">
            <w:pPr>
              <w:jc w:val="center"/>
              <w:rPr>
                <w:i/>
                <w:color w:val="000000" w:themeColor="text1"/>
                <w:sz w:val="24"/>
                <w:szCs w:val="24"/>
              </w:rPr>
            </w:pPr>
          </w:p>
        </w:tc>
      </w:tr>
      <w:tr w:rsidR="00BB75C3" w:rsidRPr="00A53355" w:rsidTr="00867EEA">
        <w:trPr>
          <w:trHeight w:val="283"/>
        </w:trPr>
        <w:tc>
          <w:tcPr>
            <w:tcW w:w="5361" w:type="dxa"/>
            <w:tcBorders>
              <w:top w:val="single" w:sz="4" w:space="0" w:color="auto"/>
              <w:left w:val="single" w:sz="4" w:space="0" w:color="auto"/>
              <w:bottom w:val="single" w:sz="4" w:space="0" w:color="auto"/>
              <w:right w:val="single" w:sz="4" w:space="0" w:color="auto"/>
            </w:tcBorders>
          </w:tcPr>
          <w:p w:rsidR="00BB75C3" w:rsidRPr="00B827DF" w:rsidRDefault="00BB75C3" w:rsidP="00867EEA">
            <w:pPr>
              <w:suppressAutoHyphens/>
              <w:jc w:val="center"/>
              <w:rPr>
                <w:b/>
                <w:i/>
                <w:color w:val="000000" w:themeColor="text1"/>
                <w:sz w:val="24"/>
                <w:szCs w:val="24"/>
                <w:lang w:eastAsia="ar-SA"/>
              </w:rPr>
            </w:pPr>
            <w:r w:rsidRPr="00B827DF">
              <w:rPr>
                <w:b/>
                <w:i/>
                <w:color w:val="000000" w:themeColor="text1"/>
                <w:sz w:val="24"/>
                <w:szCs w:val="24"/>
                <w:lang w:eastAsia="ar-SA"/>
              </w:rPr>
              <w:t>Курсовой проект (работа)</w:t>
            </w:r>
          </w:p>
        </w:tc>
        <w:tc>
          <w:tcPr>
            <w:tcW w:w="986"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suppressAutoHyphens/>
              <w:jc w:val="center"/>
              <w:rPr>
                <w:i/>
                <w:color w:val="FF0000"/>
                <w:sz w:val="24"/>
                <w:szCs w:val="24"/>
                <w:lang w:eastAsia="ar-SA"/>
              </w:rPr>
            </w:pPr>
            <w:r w:rsidRPr="00A53355">
              <w:rPr>
                <w:i/>
                <w:color w:val="FF0000"/>
                <w:sz w:val="24"/>
                <w:szCs w:val="24"/>
                <w:lang w:eastAsia="ar-SA"/>
              </w:rPr>
              <w:t>-</w:t>
            </w:r>
          </w:p>
        </w:tc>
        <w:tc>
          <w:tcPr>
            <w:tcW w:w="898"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suppressAutoHyphens/>
              <w:jc w:val="center"/>
              <w:rPr>
                <w:i/>
                <w:color w:val="FF0000"/>
                <w:sz w:val="24"/>
                <w:szCs w:val="24"/>
                <w:lang w:eastAsia="ar-SA"/>
              </w:rPr>
            </w:pPr>
            <w:r w:rsidRPr="00A53355">
              <w:rPr>
                <w:i/>
                <w:color w:val="FF0000"/>
                <w:sz w:val="24"/>
                <w:szCs w:val="24"/>
                <w:lang w:eastAsia="ar-SA"/>
              </w:rPr>
              <w:t>-</w:t>
            </w:r>
          </w:p>
        </w:tc>
        <w:tc>
          <w:tcPr>
            <w:tcW w:w="898"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suppressAutoHyphens/>
              <w:jc w:val="center"/>
              <w:rPr>
                <w:i/>
                <w:color w:val="FF0000"/>
                <w:sz w:val="24"/>
                <w:szCs w:val="24"/>
                <w:lang w:eastAsia="ar-SA"/>
              </w:rPr>
            </w:pPr>
            <w:r w:rsidRPr="00A53355">
              <w:rPr>
                <w:i/>
                <w:color w:val="FF0000"/>
                <w:sz w:val="24"/>
                <w:szCs w:val="24"/>
                <w:lang w:eastAsia="ar-SA"/>
              </w:rPr>
              <w:t>-</w:t>
            </w:r>
          </w:p>
        </w:tc>
        <w:tc>
          <w:tcPr>
            <w:tcW w:w="898"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suppressAutoHyphens/>
              <w:jc w:val="center"/>
              <w:rPr>
                <w:i/>
                <w:color w:val="FF0000"/>
                <w:sz w:val="24"/>
                <w:szCs w:val="24"/>
                <w:lang w:eastAsia="ar-SA"/>
              </w:rPr>
            </w:pPr>
            <w:r w:rsidRPr="00A53355">
              <w:rPr>
                <w:i/>
                <w:color w:val="FF0000"/>
                <w:sz w:val="24"/>
                <w:szCs w:val="24"/>
                <w:lang w:eastAsia="ar-SA"/>
              </w:rPr>
              <w:t>-</w:t>
            </w:r>
          </w:p>
        </w:tc>
        <w:tc>
          <w:tcPr>
            <w:tcW w:w="898"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suppressAutoHyphens/>
              <w:jc w:val="center"/>
              <w:rPr>
                <w:i/>
                <w:color w:val="FF0000"/>
                <w:sz w:val="24"/>
                <w:szCs w:val="24"/>
                <w:lang w:eastAsia="ar-SA"/>
              </w:rPr>
            </w:pPr>
            <w:r w:rsidRPr="00A53355">
              <w:rPr>
                <w:i/>
                <w:color w:val="FF0000"/>
                <w:sz w:val="24"/>
                <w:szCs w:val="24"/>
                <w:lang w:eastAsia="ar-SA"/>
              </w:rPr>
              <w:t>-</w:t>
            </w:r>
          </w:p>
        </w:tc>
        <w:tc>
          <w:tcPr>
            <w:tcW w:w="2243"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r w:rsidRPr="001155DC">
              <w:rPr>
                <w:i/>
                <w:color w:val="000000" w:themeColor="text1"/>
                <w:sz w:val="24"/>
                <w:szCs w:val="24"/>
                <w:lang w:eastAsia="ar-SA"/>
              </w:rPr>
              <w:t>-</w:t>
            </w:r>
          </w:p>
        </w:tc>
        <w:tc>
          <w:tcPr>
            <w:tcW w:w="946"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r w:rsidRPr="001155DC">
              <w:rPr>
                <w:i/>
                <w:color w:val="000000" w:themeColor="text1"/>
                <w:sz w:val="24"/>
                <w:szCs w:val="24"/>
                <w:lang w:eastAsia="ar-SA"/>
              </w:rPr>
              <w:t>-</w:t>
            </w:r>
          </w:p>
        </w:tc>
        <w:tc>
          <w:tcPr>
            <w:tcW w:w="1850"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r w:rsidRPr="001155DC">
              <w:rPr>
                <w:i/>
                <w:color w:val="000000" w:themeColor="text1"/>
                <w:sz w:val="24"/>
                <w:szCs w:val="24"/>
                <w:lang w:eastAsia="ar-SA"/>
              </w:rPr>
              <w:t>-</w:t>
            </w:r>
          </w:p>
        </w:tc>
      </w:tr>
      <w:tr w:rsidR="00BB75C3" w:rsidRPr="00A53355" w:rsidTr="00867EEA">
        <w:trPr>
          <w:trHeight w:val="268"/>
        </w:trPr>
        <w:tc>
          <w:tcPr>
            <w:tcW w:w="5361" w:type="dxa"/>
            <w:tcBorders>
              <w:top w:val="single" w:sz="4" w:space="0" w:color="auto"/>
              <w:left w:val="single" w:sz="4" w:space="0" w:color="auto"/>
              <w:bottom w:val="single" w:sz="4" w:space="0" w:color="auto"/>
              <w:right w:val="single" w:sz="4" w:space="0" w:color="auto"/>
            </w:tcBorders>
          </w:tcPr>
          <w:p w:rsidR="00BB75C3" w:rsidRPr="00B827DF" w:rsidRDefault="00BB75C3" w:rsidP="00867EEA">
            <w:pPr>
              <w:suppressAutoHyphens/>
              <w:jc w:val="center"/>
              <w:rPr>
                <w:b/>
                <w:i/>
                <w:color w:val="000000" w:themeColor="text1"/>
                <w:sz w:val="24"/>
                <w:szCs w:val="24"/>
                <w:lang w:eastAsia="ar-SA"/>
              </w:rPr>
            </w:pPr>
            <w:r w:rsidRPr="00B827DF">
              <w:rPr>
                <w:b/>
                <w:i/>
                <w:color w:val="000000" w:themeColor="text1"/>
                <w:sz w:val="24"/>
                <w:szCs w:val="24"/>
                <w:lang w:eastAsia="ar-SA"/>
              </w:rPr>
              <w:t>Форма итогового контроля знаний</w:t>
            </w:r>
          </w:p>
        </w:tc>
        <w:tc>
          <w:tcPr>
            <w:tcW w:w="10515" w:type="dxa"/>
            <w:gridSpan w:val="9"/>
            <w:tcBorders>
              <w:top w:val="single" w:sz="4" w:space="0" w:color="auto"/>
              <w:left w:val="single" w:sz="4" w:space="0" w:color="auto"/>
              <w:bottom w:val="single" w:sz="4" w:space="0" w:color="auto"/>
              <w:right w:val="single" w:sz="4" w:space="0" w:color="auto"/>
            </w:tcBorders>
          </w:tcPr>
          <w:p w:rsidR="00BB75C3" w:rsidRPr="001155DC" w:rsidRDefault="00C7047E" w:rsidP="00867EEA">
            <w:pPr>
              <w:suppressAutoHyphens/>
              <w:jc w:val="center"/>
              <w:rPr>
                <w:b/>
                <w:i/>
                <w:color w:val="000000" w:themeColor="text1"/>
                <w:sz w:val="24"/>
                <w:szCs w:val="24"/>
                <w:lang w:eastAsia="ar-SA"/>
              </w:rPr>
            </w:pPr>
            <w:r>
              <w:rPr>
                <w:b/>
                <w:i/>
                <w:color w:val="000000" w:themeColor="text1"/>
                <w:sz w:val="24"/>
                <w:szCs w:val="24"/>
                <w:lang w:eastAsia="ar-SA"/>
              </w:rPr>
              <w:t>Экзамен</w:t>
            </w:r>
          </w:p>
        </w:tc>
      </w:tr>
      <w:tr w:rsidR="00BB75C3" w:rsidRPr="00A53355" w:rsidTr="00867EEA">
        <w:trPr>
          <w:trHeight w:val="568"/>
        </w:trPr>
        <w:tc>
          <w:tcPr>
            <w:tcW w:w="5361" w:type="dxa"/>
            <w:tcBorders>
              <w:top w:val="single" w:sz="4" w:space="0" w:color="auto"/>
              <w:left w:val="single" w:sz="4" w:space="0" w:color="auto"/>
              <w:bottom w:val="single" w:sz="4" w:space="0" w:color="auto"/>
              <w:right w:val="single" w:sz="4" w:space="0" w:color="auto"/>
            </w:tcBorders>
          </w:tcPr>
          <w:p w:rsidR="00BB75C3" w:rsidRPr="00B827DF" w:rsidRDefault="00BB75C3" w:rsidP="00867EEA">
            <w:pPr>
              <w:suppressAutoHyphens/>
              <w:jc w:val="center"/>
              <w:rPr>
                <w:b/>
                <w:i/>
                <w:color w:val="000000" w:themeColor="text1"/>
                <w:sz w:val="24"/>
                <w:szCs w:val="24"/>
                <w:lang w:eastAsia="ar-SA"/>
              </w:rPr>
            </w:pPr>
            <w:r w:rsidRPr="00B827DF">
              <w:rPr>
                <w:b/>
                <w:i/>
                <w:color w:val="000000" w:themeColor="text1"/>
                <w:sz w:val="24"/>
                <w:szCs w:val="24"/>
                <w:lang w:eastAsia="ar-SA"/>
              </w:rPr>
              <w:t>Итого</w:t>
            </w:r>
          </w:p>
        </w:tc>
        <w:tc>
          <w:tcPr>
            <w:tcW w:w="986"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suppressAutoHyphens/>
              <w:jc w:val="center"/>
              <w:rPr>
                <w:i/>
                <w:color w:val="FF0000"/>
                <w:sz w:val="24"/>
                <w:szCs w:val="24"/>
                <w:lang w:eastAsia="ar-SA"/>
              </w:rPr>
            </w:pPr>
          </w:p>
        </w:tc>
        <w:tc>
          <w:tcPr>
            <w:tcW w:w="2243" w:type="dxa"/>
            <w:tcBorders>
              <w:top w:val="single" w:sz="4" w:space="0" w:color="auto"/>
              <w:left w:val="single" w:sz="4" w:space="0" w:color="auto"/>
              <w:bottom w:val="single" w:sz="4" w:space="0" w:color="auto"/>
              <w:right w:val="single" w:sz="4" w:space="0" w:color="auto"/>
            </w:tcBorders>
          </w:tcPr>
          <w:p w:rsidR="00BB75C3" w:rsidRPr="00A53355" w:rsidRDefault="00BB75C3" w:rsidP="00867EEA">
            <w:pPr>
              <w:suppressAutoHyphens/>
              <w:jc w:val="center"/>
              <w:rPr>
                <w:i/>
                <w:color w:val="FF0000"/>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p>
        </w:tc>
        <w:tc>
          <w:tcPr>
            <w:tcW w:w="946" w:type="dxa"/>
            <w:tcBorders>
              <w:top w:val="single" w:sz="4" w:space="0" w:color="auto"/>
              <w:left w:val="single" w:sz="4" w:space="0" w:color="auto"/>
              <w:bottom w:val="single" w:sz="4" w:space="0" w:color="auto"/>
              <w:right w:val="single" w:sz="4" w:space="0" w:color="auto"/>
            </w:tcBorders>
          </w:tcPr>
          <w:p w:rsidR="00BB75C3" w:rsidRPr="001155DC" w:rsidRDefault="00BB75C3" w:rsidP="00867EEA">
            <w:pPr>
              <w:suppressAutoHyphens/>
              <w:jc w:val="center"/>
              <w:rPr>
                <w:i/>
                <w:color w:val="000000" w:themeColor="text1"/>
                <w:sz w:val="24"/>
                <w:szCs w:val="24"/>
                <w:lang w:eastAsia="ar-SA"/>
              </w:rPr>
            </w:pPr>
          </w:p>
        </w:tc>
        <w:tc>
          <w:tcPr>
            <w:tcW w:w="1850" w:type="dxa"/>
            <w:tcBorders>
              <w:top w:val="single" w:sz="4" w:space="0" w:color="auto"/>
              <w:left w:val="single" w:sz="4" w:space="0" w:color="auto"/>
              <w:bottom w:val="single" w:sz="4" w:space="0" w:color="auto"/>
              <w:right w:val="single" w:sz="4" w:space="0" w:color="auto"/>
            </w:tcBorders>
          </w:tcPr>
          <w:p w:rsidR="00BB75C3" w:rsidRPr="001155DC" w:rsidRDefault="00C7047E" w:rsidP="00867EEA">
            <w:pPr>
              <w:suppressAutoHyphens/>
              <w:jc w:val="center"/>
              <w:rPr>
                <w:i/>
                <w:color w:val="000000" w:themeColor="text1"/>
                <w:sz w:val="24"/>
                <w:szCs w:val="24"/>
                <w:lang w:eastAsia="ar-SA"/>
              </w:rPr>
            </w:pPr>
            <w:r>
              <w:rPr>
                <w:b/>
                <w:i/>
                <w:color w:val="000000" w:themeColor="text1"/>
                <w:sz w:val="24"/>
                <w:szCs w:val="24"/>
                <w:lang w:eastAsia="ar-SA"/>
              </w:rPr>
              <w:t>Экзамен</w:t>
            </w:r>
            <w:r w:rsidR="00BB75C3" w:rsidRPr="001155DC">
              <w:rPr>
                <w:b/>
                <w:i/>
                <w:color w:val="000000" w:themeColor="text1"/>
                <w:sz w:val="24"/>
                <w:szCs w:val="24"/>
                <w:lang w:eastAsia="ar-SA"/>
              </w:rPr>
              <w:t xml:space="preserve">/ </w:t>
            </w:r>
            <w:r w:rsidR="00BB75C3">
              <w:rPr>
                <w:b/>
                <w:i/>
                <w:color w:val="000000" w:themeColor="text1"/>
                <w:sz w:val="24"/>
                <w:szCs w:val="24"/>
                <w:lang w:eastAsia="ar-SA"/>
              </w:rPr>
              <w:t>104</w:t>
            </w:r>
            <w:r w:rsidR="00BB75C3" w:rsidRPr="001155DC">
              <w:rPr>
                <w:b/>
                <w:i/>
                <w:color w:val="000000" w:themeColor="text1"/>
                <w:sz w:val="24"/>
                <w:szCs w:val="24"/>
                <w:lang w:eastAsia="ar-SA"/>
              </w:rPr>
              <w:t>асов</w:t>
            </w:r>
          </w:p>
        </w:tc>
      </w:tr>
    </w:tbl>
    <w:p w:rsidR="008077AA" w:rsidRDefault="008077AA">
      <w:pPr>
        <w:spacing w:after="200" w:line="288" w:lineRule="auto"/>
        <w:rPr>
          <w:b/>
          <w:sz w:val="24"/>
          <w:szCs w:val="24"/>
        </w:rPr>
      </w:pPr>
    </w:p>
    <w:p w:rsidR="001E402F" w:rsidRDefault="001E402F">
      <w:pPr>
        <w:spacing w:after="200" w:line="288" w:lineRule="auto"/>
        <w:rPr>
          <w:b/>
          <w:sz w:val="24"/>
          <w:szCs w:val="24"/>
        </w:rPr>
      </w:pPr>
      <w:r>
        <w:rPr>
          <w:b/>
          <w:sz w:val="24"/>
          <w:szCs w:val="24"/>
        </w:rPr>
        <w:br w:type="page"/>
      </w:r>
    </w:p>
    <w:p w:rsidR="00CF5FCD" w:rsidRDefault="00CF5FCD" w:rsidP="00CF5FCD">
      <w:pPr>
        <w:spacing w:line="276" w:lineRule="auto"/>
        <w:jc w:val="center"/>
        <w:rPr>
          <w:b/>
          <w:sz w:val="24"/>
          <w:szCs w:val="24"/>
        </w:rPr>
      </w:pPr>
      <w:bookmarkStart w:id="0" w:name="_Toc272696038"/>
      <w:r>
        <w:rPr>
          <w:b/>
          <w:sz w:val="24"/>
          <w:szCs w:val="24"/>
        </w:rPr>
        <w:lastRenderedPageBreak/>
        <w:t>5</w:t>
      </w:r>
      <w:r w:rsidRPr="000D1739">
        <w:rPr>
          <w:b/>
          <w:sz w:val="24"/>
          <w:szCs w:val="24"/>
        </w:rPr>
        <w:t>.</w:t>
      </w:r>
      <w:r>
        <w:rPr>
          <w:b/>
          <w:sz w:val="24"/>
          <w:szCs w:val="24"/>
        </w:rPr>
        <w:t>4</w:t>
      </w:r>
      <w:r w:rsidRPr="000D1739">
        <w:rPr>
          <w:b/>
          <w:sz w:val="24"/>
          <w:szCs w:val="24"/>
        </w:rPr>
        <w:t>. Практические и семинарские занятия</w:t>
      </w:r>
    </w:p>
    <w:p w:rsidR="00CF5FCD" w:rsidRDefault="00CF5FCD" w:rsidP="00CF5FCD">
      <w:pPr>
        <w:spacing w:line="276" w:lineRule="auto"/>
        <w:jc w:val="center"/>
        <w:rPr>
          <w:b/>
          <w:sz w:val="28"/>
          <w:szCs w:val="28"/>
        </w:rPr>
      </w:pPr>
    </w:p>
    <w:p w:rsidR="00CF5FCD" w:rsidRPr="005770FD" w:rsidRDefault="00CF5FCD" w:rsidP="00CF5FCD">
      <w:pPr>
        <w:tabs>
          <w:tab w:val="left" w:pos="429"/>
        </w:tabs>
        <w:spacing w:line="276" w:lineRule="auto"/>
        <w:rPr>
          <w:b/>
          <w:sz w:val="28"/>
          <w:szCs w:val="28"/>
        </w:rPr>
      </w:pPr>
      <w:r w:rsidRPr="005770FD">
        <w:rPr>
          <w:b/>
          <w:sz w:val="28"/>
          <w:szCs w:val="28"/>
        </w:rPr>
        <w:t xml:space="preserve">Тема 1.1. </w:t>
      </w:r>
      <w:r w:rsidRPr="005770FD">
        <w:rPr>
          <w:b/>
          <w:i/>
          <w:sz w:val="28"/>
          <w:szCs w:val="28"/>
        </w:rPr>
        <w:t>Предпринимательство. Организационно-правовые формы предпринимательства</w:t>
      </w:r>
    </w:p>
    <w:p w:rsidR="00CF5FCD" w:rsidRDefault="00CF5FCD" w:rsidP="00CF5FCD">
      <w:pPr>
        <w:spacing w:line="276" w:lineRule="auto"/>
        <w:rPr>
          <w:b/>
        </w:rPr>
      </w:pPr>
    </w:p>
    <w:p w:rsidR="00CF5FCD" w:rsidRPr="009F6DE7" w:rsidRDefault="00CF5FCD" w:rsidP="00CF5FCD">
      <w:pPr>
        <w:spacing w:line="276" w:lineRule="auto"/>
        <w:ind w:firstLine="708"/>
        <w:jc w:val="both"/>
        <w:rPr>
          <w:b/>
          <w:i/>
          <w:sz w:val="24"/>
          <w:szCs w:val="24"/>
        </w:rPr>
      </w:pPr>
      <w:r w:rsidRPr="009F6DE7">
        <w:rPr>
          <w:b/>
          <w:i/>
          <w:sz w:val="24"/>
          <w:szCs w:val="24"/>
        </w:rPr>
        <w:t xml:space="preserve">Определить организационно-правовую форму, дать ей характеристику. Показать преимущества и недостатки данной организационно-правовой формы. </w:t>
      </w:r>
    </w:p>
    <w:p w:rsidR="00CF5FCD" w:rsidRPr="00482A5D" w:rsidRDefault="00CF5FCD" w:rsidP="00CF5FCD">
      <w:pPr>
        <w:pStyle w:val="a7"/>
        <w:spacing w:line="276" w:lineRule="auto"/>
        <w:ind w:firstLine="708"/>
        <w:jc w:val="both"/>
        <w:rPr>
          <w:b w:val="0"/>
          <w:color w:val="auto"/>
          <w:sz w:val="24"/>
          <w:szCs w:val="24"/>
        </w:rPr>
      </w:pPr>
      <w:r w:rsidRPr="0001632E">
        <w:rPr>
          <w:color w:val="auto"/>
          <w:sz w:val="24"/>
          <w:szCs w:val="24"/>
        </w:rPr>
        <w:t>Цель:</w:t>
      </w:r>
      <w:r w:rsidRPr="001B2C64">
        <w:rPr>
          <w:b w:val="0"/>
          <w:sz w:val="24"/>
          <w:szCs w:val="24"/>
        </w:rPr>
        <w:t xml:space="preserve"> </w:t>
      </w:r>
      <w:r>
        <w:rPr>
          <w:b w:val="0"/>
          <w:color w:val="auto"/>
          <w:sz w:val="24"/>
          <w:szCs w:val="24"/>
        </w:rPr>
        <w:t>Уметь определять организационно-правовую форму (ОПФ) предприятий по определению, статусу, источникам формирования, правам собственности, ответственностью по обязательствам.</w:t>
      </w:r>
    </w:p>
    <w:p w:rsidR="00CF5FCD" w:rsidRDefault="00CF5FCD" w:rsidP="00CF5FCD">
      <w:pPr>
        <w:tabs>
          <w:tab w:val="left" w:pos="429"/>
        </w:tabs>
        <w:spacing w:line="276" w:lineRule="auto"/>
        <w:jc w:val="both"/>
        <w:rPr>
          <w:b/>
        </w:rPr>
      </w:pPr>
    </w:p>
    <w:p w:rsidR="00CF5FCD" w:rsidRPr="00FD0B2A" w:rsidRDefault="00CF5FCD" w:rsidP="00CF5FCD">
      <w:pPr>
        <w:spacing w:line="276" w:lineRule="auto"/>
        <w:rPr>
          <w:b/>
          <w:i/>
          <w:sz w:val="24"/>
          <w:szCs w:val="24"/>
        </w:rPr>
      </w:pPr>
      <w:r w:rsidRPr="00FD0B2A">
        <w:rPr>
          <w:b/>
          <w:i/>
          <w:sz w:val="24"/>
          <w:szCs w:val="24"/>
        </w:rPr>
        <w:t>Задание 1.</w:t>
      </w:r>
    </w:p>
    <w:p w:rsidR="00CF5FCD" w:rsidRDefault="00CF5FCD" w:rsidP="00CF5FCD">
      <w:pPr>
        <w:spacing w:line="276" w:lineRule="auto"/>
        <w:ind w:firstLine="708"/>
        <w:jc w:val="both"/>
        <w:rPr>
          <w:color w:val="000000"/>
          <w:sz w:val="24"/>
          <w:szCs w:val="24"/>
          <w:shd w:val="clear" w:color="auto" w:fill="FFFFFF"/>
        </w:rPr>
      </w:pPr>
      <w:r w:rsidRPr="00134163">
        <w:rPr>
          <w:color w:val="000000"/>
          <w:sz w:val="24"/>
          <w:szCs w:val="24"/>
          <w:shd w:val="clear" w:color="auto" w:fill="FFFFFF"/>
        </w:rPr>
        <w:t>Численность участников не превышает 50 лиц.</w:t>
      </w:r>
    </w:p>
    <w:p w:rsidR="00CF5FCD" w:rsidRDefault="00CF5FCD" w:rsidP="00CF5FCD">
      <w:pPr>
        <w:spacing w:line="276" w:lineRule="auto"/>
        <w:ind w:firstLine="708"/>
        <w:jc w:val="both"/>
        <w:rPr>
          <w:color w:val="000000"/>
          <w:sz w:val="24"/>
          <w:szCs w:val="24"/>
          <w:shd w:val="clear" w:color="auto" w:fill="FFFFFF"/>
        </w:rPr>
      </w:pPr>
      <w:proofErr w:type="gramStart"/>
      <w:r w:rsidRPr="00134163">
        <w:rPr>
          <w:color w:val="000000"/>
          <w:sz w:val="24"/>
          <w:szCs w:val="24"/>
          <w:shd w:val="clear" w:color="auto" w:fill="FFFFFF"/>
        </w:rPr>
        <w:t xml:space="preserve">Участники считают, дело сопряжено с риском, поэтому хотят ограничить меру своей ответственности за деятельность </w:t>
      </w:r>
      <w:r>
        <w:rPr>
          <w:color w:val="000000"/>
          <w:sz w:val="24"/>
          <w:szCs w:val="24"/>
          <w:shd w:val="clear" w:color="auto" w:fill="FFFFFF"/>
        </w:rPr>
        <w:t xml:space="preserve">------------ в </w:t>
      </w:r>
      <w:r w:rsidRPr="00134163">
        <w:rPr>
          <w:color w:val="000000"/>
          <w:sz w:val="24"/>
          <w:szCs w:val="24"/>
          <w:shd w:val="clear" w:color="auto" w:fill="FFFFFF"/>
        </w:rPr>
        <w:t>рамками своих вкладов в его уставный капитал.</w:t>
      </w:r>
      <w:proofErr w:type="gramEnd"/>
    </w:p>
    <w:p w:rsidR="00CF5FCD" w:rsidRDefault="00CF5FCD" w:rsidP="00CF5FCD">
      <w:pPr>
        <w:spacing w:line="276" w:lineRule="auto"/>
        <w:ind w:firstLine="708"/>
        <w:jc w:val="both"/>
        <w:rPr>
          <w:color w:val="000000"/>
          <w:sz w:val="24"/>
          <w:szCs w:val="24"/>
          <w:shd w:val="clear" w:color="auto" w:fill="FFFFFF"/>
        </w:rPr>
      </w:pPr>
      <w:r w:rsidRPr="00134163">
        <w:rPr>
          <w:color w:val="000000"/>
          <w:sz w:val="24"/>
          <w:szCs w:val="24"/>
          <w:shd w:val="clear" w:color="auto" w:fill="FFFFFF"/>
        </w:rPr>
        <w:t xml:space="preserve">Участники хотят участвовать в управлении </w:t>
      </w:r>
      <w:r>
        <w:rPr>
          <w:color w:val="000000"/>
          <w:sz w:val="24"/>
          <w:szCs w:val="24"/>
          <w:shd w:val="clear" w:color="auto" w:fill="FFFFFF"/>
        </w:rPr>
        <w:t xml:space="preserve">------------ </w:t>
      </w:r>
      <w:r w:rsidRPr="00134163">
        <w:rPr>
          <w:color w:val="000000"/>
          <w:sz w:val="24"/>
          <w:szCs w:val="24"/>
          <w:shd w:val="clear" w:color="auto" w:fill="FFFFFF"/>
        </w:rPr>
        <w:t xml:space="preserve"> через общее собрание (недостаточно доверяют руководству </w:t>
      </w:r>
      <w:r>
        <w:rPr>
          <w:color w:val="000000"/>
          <w:sz w:val="24"/>
          <w:szCs w:val="24"/>
          <w:shd w:val="clear" w:color="auto" w:fill="FFFFFF"/>
        </w:rPr>
        <w:t>--------</w:t>
      </w:r>
      <w:r w:rsidRPr="00134163">
        <w:rPr>
          <w:color w:val="000000"/>
          <w:sz w:val="24"/>
          <w:szCs w:val="24"/>
          <w:shd w:val="clear" w:color="auto" w:fill="FFFFFF"/>
        </w:rPr>
        <w:t>, хотят быть в курсе дел).</w:t>
      </w:r>
      <w:r w:rsidRPr="00134163">
        <w:rPr>
          <w:color w:val="000000"/>
          <w:sz w:val="24"/>
          <w:szCs w:val="24"/>
        </w:rPr>
        <w:br/>
      </w:r>
      <w:r w:rsidRPr="00134163">
        <w:rPr>
          <w:color w:val="000000"/>
          <w:sz w:val="24"/>
          <w:szCs w:val="24"/>
          <w:shd w:val="clear" w:color="auto" w:fill="FFFFFF"/>
        </w:rPr>
        <w:t>Участники не хотят доверить ведение дел узкому кругу лиц.</w:t>
      </w:r>
    </w:p>
    <w:p w:rsidR="00CF5FCD" w:rsidRDefault="00CF5FCD" w:rsidP="00CF5FCD">
      <w:pPr>
        <w:spacing w:line="276" w:lineRule="auto"/>
        <w:ind w:firstLine="708"/>
        <w:jc w:val="both"/>
        <w:rPr>
          <w:color w:val="000000"/>
          <w:sz w:val="24"/>
          <w:szCs w:val="24"/>
          <w:shd w:val="clear" w:color="auto" w:fill="FFFFFF"/>
        </w:rPr>
      </w:pPr>
      <w:r w:rsidRPr="00134163">
        <w:rPr>
          <w:color w:val="000000"/>
          <w:sz w:val="24"/>
          <w:szCs w:val="24"/>
          <w:shd w:val="clear" w:color="auto" w:fill="FFFFFF"/>
        </w:rPr>
        <w:t xml:space="preserve">В случае выхода </w:t>
      </w:r>
      <w:proofErr w:type="gramStart"/>
      <w:r w:rsidRPr="00134163">
        <w:rPr>
          <w:color w:val="000000"/>
          <w:sz w:val="24"/>
          <w:szCs w:val="24"/>
          <w:shd w:val="clear" w:color="auto" w:fill="FFFFFF"/>
        </w:rPr>
        <w:t>из</w:t>
      </w:r>
      <w:proofErr w:type="gramEnd"/>
      <w:r w:rsidRPr="00134163">
        <w:rPr>
          <w:color w:val="000000"/>
          <w:sz w:val="24"/>
          <w:szCs w:val="24"/>
          <w:shd w:val="clear" w:color="auto" w:fill="FFFFFF"/>
        </w:rPr>
        <w:t> </w:t>
      </w:r>
      <w:r>
        <w:rPr>
          <w:color w:val="000000"/>
          <w:sz w:val="24"/>
          <w:szCs w:val="24"/>
          <w:shd w:val="clear" w:color="auto" w:fill="FFFFFF"/>
        </w:rPr>
        <w:t>-----------</w:t>
      </w:r>
      <w:r w:rsidRPr="00134163">
        <w:rPr>
          <w:color w:val="000000"/>
          <w:sz w:val="24"/>
          <w:szCs w:val="24"/>
          <w:shd w:val="clear" w:color="auto" w:fill="FFFFFF"/>
        </w:rPr>
        <w:t xml:space="preserve"> участники надеются получить возросшую долю, а не вклад, внесенный в уставный капитал.</w:t>
      </w:r>
    </w:p>
    <w:p w:rsidR="00CF5FCD" w:rsidRDefault="00CF5FCD" w:rsidP="00CF5FCD">
      <w:pPr>
        <w:spacing w:line="276" w:lineRule="auto"/>
        <w:ind w:firstLine="708"/>
        <w:jc w:val="both"/>
        <w:rPr>
          <w:color w:val="000000"/>
          <w:sz w:val="24"/>
          <w:szCs w:val="24"/>
          <w:shd w:val="clear" w:color="auto" w:fill="FFFFFF"/>
        </w:rPr>
      </w:pPr>
      <w:r w:rsidRPr="00134163">
        <w:rPr>
          <w:color w:val="000000"/>
          <w:sz w:val="24"/>
          <w:szCs w:val="24"/>
          <w:shd w:val="clear" w:color="auto" w:fill="FFFFFF"/>
        </w:rPr>
        <w:t xml:space="preserve">Среди учредителей есть лицо (лица), планирующее увеличить свою долю в уставном капитале и контролировать деятельность </w:t>
      </w:r>
      <w:r>
        <w:rPr>
          <w:color w:val="000000"/>
          <w:sz w:val="24"/>
          <w:szCs w:val="24"/>
          <w:shd w:val="clear" w:color="auto" w:fill="FFFFFF"/>
        </w:rPr>
        <w:t xml:space="preserve">---------- </w:t>
      </w:r>
      <w:r w:rsidRPr="00134163">
        <w:rPr>
          <w:color w:val="000000"/>
          <w:sz w:val="24"/>
          <w:szCs w:val="24"/>
          <w:shd w:val="clear" w:color="auto" w:fill="FFFFFF"/>
        </w:rPr>
        <w:t>(и вместе с тем не желающее нести за ее деятельность полную ответственность).</w:t>
      </w:r>
    </w:p>
    <w:p w:rsidR="00CF5FCD" w:rsidRDefault="00CF5FCD" w:rsidP="00CF5FCD">
      <w:pPr>
        <w:spacing w:line="276" w:lineRule="auto"/>
        <w:ind w:firstLine="708"/>
        <w:jc w:val="both"/>
        <w:rPr>
          <w:color w:val="000000"/>
          <w:sz w:val="24"/>
          <w:szCs w:val="24"/>
          <w:shd w:val="clear" w:color="auto" w:fill="FFFFFF"/>
        </w:rPr>
      </w:pPr>
      <w:r w:rsidRPr="00134163">
        <w:rPr>
          <w:color w:val="000000"/>
          <w:sz w:val="24"/>
          <w:szCs w:val="24"/>
          <w:shd w:val="clear" w:color="auto" w:fill="FFFFFF"/>
        </w:rPr>
        <w:t xml:space="preserve">В случае выхода </w:t>
      </w:r>
      <w:proofErr w:type="gramStart"/>
      <w:r w:rsidRPr="00134163">
        <w:rPr>
          <w:color w:val="000000"/>
          <w:sz w:val="24"/>
          <w:szCs w:val="24"/>
          <w:shd w:val="clear" w:color="auto" w:fill="FFFFFF"/>
        </w:rPr>
        <w:t>из</w:t>
      </w:r>
      <w:proofErr w:type="gramEnd"/>
      <w:r w:rsidRPr="00134163">
        <w:rPr>
          <w:color w:val="000000"/>
          <w:sz w:val="24"/>
          <w:szCs w:val="24"/>
          <w:shd w:val="clear" w:color="auto" w:fill="FFFFFF"/>
        </w:rPr>
        <w:t> </w:t>
      </w:r>
      <w:r>
        <w:rPr>
          <w:color w:val="000000"/>
          <w:sz w:val="24"/>
          <w:szCs w:val="24"/>
          <w:shd w:val="clear" w:color="auto" w:fill="FFFFFF"/>
        </w:rPr>
        <w:t xml:space="preserve">-------- </w:t>
      </w:r>
      <w:r w:rsidRPr="00134163">
        <w:rPr>
          <w:color w:val="000000"/>
          <w:sz w:val="24"/>
          <w:szCs w:val="24"/>
          <w:shd w:val="clear" w:color="auto" w:fill="FFFFFF"/>
        </w:rPr>
        <w:t xml:space="preserve"> участники надеются получить возросшую долю, а не вклад, внесенный в уставный капитал </w:t>
      </w:r>
      <w:r>
        <w:rPr>
          <w:color w:val="000000"/>
          <w:sz w:val="24"/>
          <w:szCs w:val="24"/>
          <w:shd w:val="clear" w:color="auto" w:fill="FFFFFF"/>
        </w:rPr>
        <w:t>---------</w:t>
      </w:r>
      <w:r w:rsidRPr="00134163">
        <w:rPr>
          <w:color w:val="000000"/>
          <w:sz w:val="24"/>
          <w:szCs w:val="24"/>
          <w:shd w:val="clear" w:color="auto" w:fill="FFFFFF"/>
        </w:rPr>
        <w:t>, или плату за </w:t>
      </w:r>
      <w:r>
        <w:rPr>
          <w:color w:val="000000"/>
          <w:sz w:val="24"/>
          <w:szCs w:val="24"/>
          <w:shd w:val="clear" w:color="auto" w:fill="FFFFFF"/>
        </w:rPr>
        <w:t xml:space="preserve">-------, </w:t>
      </w:r>
      <w:r w:rsidRPr="00134163">
        <w:rPr>
          <w:color w:val="000000"/>
          <w:sz w:val="24"/>
          <w:szCs w:val="24"/>
          <w:shd w:val="clear" w:color="auto" w:fill="FFFFFF"/>
        </w:rPr>
        <w:t xml:space="preserve"> которые могут обесцениться.</w:t>
      </w:r>
    </w:p>
    <w:p w:rsidR="00CF5FCD" w:rsidRPr="00FD0B2A" w:rsidRDefault="00CF5FCD" w:rsidP="00CF5FCD">
      <w:pPr>
        <w:spacing w:line="276" w:lineRule="auto"/>
        <w:ind w:firstLine="708"/>
        <w:jc w:val="both"/>
        <w:rPr>
          <w:b/>
          <w:i/>
          <w:sz w:val="24"/>
          <w:szCs w:val="24"/>
        </w:rPr>
      </w:pPr>
      <w:r w:rsidRPr="00134163">
        <w:rPr>
          <w:color w:val="000000"/>
          <w:sz w:val="24"/>
          <w:szCs w:val="24"/>
        </w:rPr>
        <w:br/>
      </w:r>
      <w:r w:rsidRPr="00FD0B2A">
        <w:rPr>
          <w:b/>
          <w:i/>
          <w:sz w:val="24"/>
          <w:szCs w:val="24"/>
        </w:rPr>
        <w:t>Задание 2.</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Численность участников не превышает 50 лиц.</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Участники уверены в себе и готовы нести ответственность не только своим вкладом в уставный капитал ---------, но и всем своим имуществом.</w:t>
      </w:r>
      <w:r w:rsidRPr="00185BE0">
        <w:rPr>
          <w:color w:val="000000"/>
          <w:sz w:val="24"/>
          <w:szCs w:val="24"/>
        </w:rPr>
        <w:br/>
      </w:r>
      <w:r w:rsidRPr="00185BE0">
        <w:rPr>
          <w:color w:val="000000"/>
          <w:sz w:val="24"/>
          <w:szCs w:val="24"/>
          <w:shd w:val="clear" w:color="auto" w:fill="FFFFFF"/>
        </w:rPr>
        <w:t>За деятельность ---------- участники готовы нести солидарную ответственность (ответственность друг за друга).</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Уровень доверия участников друг к другу — высокий, вместе с тем они хотят участвовать в управлении ---------  через общее собрание.</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Участники имеют высокую квалификацию в области управления соответствующим производством.</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 xml:space="preserve">Участники в качестве одной из главных целей ставят повышение доверия </w:t>
      </w:r>
      <w:proofErr w:type="gramStart"/>
      <w:r w:rsidRPr="00185BE0">
        <w:rPr>
          <w:color w:val="000000"/>
          <w:sz w:val="24"/>
          <w:szCs w:val="24"/>
          <w:shd w:val="clear" w:color="auto" w:fill="FFFFFF"/>
        </w:rPr>
        <w:t>к</w:t>
      </w:r>
      <w:proofErr w:type="gramEnd"/>
      <w:r w:rsidRPr="00185BE0">
        <w:rPr>
          <w:color w:val="000000"/>
          <w:sz w:val="24"/>
          <w:szCs w:val="24"/>
          <w:shd w:val="clear" w:color="auto" w:fill="FFFFFF"/>
        </w:rPr>
        <w:t> -------- кредиторов (взяв на себя дополнительную ответственность).</w:t>
      </w:r>
    </w:p>
    <w:p w:rsidR="00CF5FCD" w:rsidRPr="00185BE0"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 xml:space="preserve">В случае выхода </w:t>
      </w:r>
      <w:proofErr w:type="gramStart"/>
      <w:r w:rsidRPr="00185BE0">
        <w:rPr>
          <w:color w:val="000000"/>
          <w:sz w:val="24"/>
          <w:szCs w:val="24"/>
          <w:shd w:val="clear" w:color="auto" w:fill="FFFFFF"/>
        </w:rPr>
        <w:t>из</w:t>
      </w:r>
      <w:proofErr w:type="gramEnd"/>
      <w:r w:rsidRPr="00185BE0">
        <w:rPr>
          <w:color w:val="000000"/>
          <w:sz w:val="24"/>
          <w:szCs w:val="24"/>
          <w:shd w:val="clear" w:color="auto" w:fill="FFFFFF"/>
        </w:rPr>
        <w:t> --------- участники надеются получить возросшую долю, а не вклад, внесенный в уставный капитал (как -----------), или плату за --------, которые могут обесцениться.</w:t>
      </w:r>
    </w:p>
    <w:p w:rsidR="00CF5FCD" w:rsidRPr="00185BE0" w:rsidRDefault="00CF5FCD" w:rsidP="00CF5FCD">
      <w:pPr>
        <w:spacing w:line="276" w:lineRule="auto"/>
        <w:ind w:firstLine="708"/>
        <w:jc w:val="both"/>
        <w:rPr>
          <w:color w:val="000000"/>
          <w:sz w:val="24"/>
          <w:szCs w:val="24"/>
          <w:shd w:val="clear" w:color="auto" w:fill="FFFFFF"/>
        </w:rPr>
      </w:pPr>
    </w:p>
    <w:p w:rsidR="00CF5FCD" w:rsidRPr="00FD0B2A" w:rsidRDefault="00CF5FCD" w:rsidP="00CF5FCD">
      <w:pPr>
        <w:spacing w:line="276" w:lineRule="auto"/>
        <w:jc w:val="both"/>
        <w:rPr>
          <w:b/>
          <w:i/>
          <w:sz w:val="24"/>
          <w:szCs w:val="24"/>
        </w:rPr>
      </w:pPr>
      <w:r w:rsidRPr="00FD0B2A">
        <w:rPr>
          <w:b/>
          <w:i/>
          <w:sz w:val="24"/>
          <w:szCs w:val="24"/>
        </w:rPr>
        <w:lastRenderedPageBreak/>
        <w:t>Задание 3.</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Численность участников (</w:t>
      </w:r>
      <w:r>
        <w:rPr>
          <w:color w:val="000000"/>
          <w:sz w:val="24"/>
          <w:szCs w:val="24"/>
          <w:shd w:val="clear" w:color="auto" w:fill="FFFFFF"/>
        </w:rPr>
        <w:t>-------------</w:t>
      </w:r>
      <w:r w:rsidRPr="00185BE0">
        <w:rPr>
          <w:color w:val="000000"/>
          <w:sz w:val="24"/>
          <w:szCs w:val="24"/>
          <w:shd w:val="clear" w:color="auto" w:fill="FFFFFF"/>
        </w:rPr>
        <w:t>) не ограничена.</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Участники предпочитают акции иным видам вложения.</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Участники, в первую очередь будущие руководители общества, хотят сохранить самостоятельность предприятия, оградить свой коллектив от влияния участника со стороны.</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Участники хотят контролировать движение всех акций.</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Некоторые участники, (как правило, это руководители общества) планируют постепенно сосредоточить в своих руках обыкновенные голосующие акции и, наладив работу общества, иметь значительные дивиденды по ним.</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У участников есть основания считать, что в случае необходимости они смогут быстро и выгодно продать свои акции.</w:t>
      </w:r>
    </w:p>
    <w:p w:rsidR="00CF5FCD" w:rsidRPr="00185BE0"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Участники хотят ограничить свой состав заранее определенным кругом лиц.</w:t>
      </w:r>
    </w:p>
    <w:p w:rsidR="00CF5FCD" w:rsidRPr="00185BE0" w:rsidRDefault="00CF5FCD" w:rsidP="00CF5FCD">
      <w:pPr>
        <w:spacing w:line="276" w:lineRule="auto"/>
        <w:ind w:firstLine="708"/>
        <w:jc w:val="both"/>
        <w:rPr>
          <w:color w:val="000000"/>
          <w:sz w:val="24"/>
          <w:szCs w:val="24"/>
          <w:shd w:val="clear" w:color="auto" w:fill="FFFFFF"/>
        </w:rPr>
      </w:pPr>
    </w:p>
    <w:p w:rsidR="00CF5FCD" w:rsidRPr="00FD0B2A" w:rsidRDefault="00CF5FCD" w:rsidP="00CF5FCD">
      <w:pPr>
        <w:spacing w:line="276" w:lineRule="auto"/>
        <w:jc w:val="both"/>
        <w:rPr>
          <w:b/>
          <w:i/>
          <w:sz w:val="24"/>
          <w:szCs w:val="24"/>
        </w:rPr>
      </w:pPr>
      <w:r w:rsidRPr="00FD0B2A">
        <w:rPr>
          <w:b/>
          <w:i/>
          <w:sz w:val="24"/>
          <w:szCs w:val="24"/>
        </w:rPr>
        <w:t>Задание 4.</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Численность участников (</w:t>
      </w:r>
      <w:r>
        <w:rPr>
          <w:color w:val="000000"/>
          <w:sz w:val="24"/>
          <w:szCs w:val="24"/>
          <w:shd w:val="clear" w:color="auto" w:fill="FFFFFF"/>
        </w:rPr>
        <w:t>-----------</w:t>
      </w:r>
      <w:r w:rsidRPr="00185BE0">
        <w:rPr>
          <w:color w:val="000000"/>
          <w:sz w:val="24"/>
          <w:szCs w:val="24"/>
          <w:shd w:val="clear" w:color="auto" w:fill="FFFFFF"/>
        </w:rPr>
        <w:t>) не ограничена.</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 xml:space="preserve">Участники планируют привлечь крупные средства со стороны (продав </w:t>
      </w:r>
      <w:r>
        <w:rPr>
          <w:color w:val="000000"/>
          <w:sz w:val="24"/>
          <w:szCs w:val="24"/>
          <w:shd w:val="clear" w:color="auto" w:fill="FFFFFF"/>
        </w:rPr>
        <w:t>-----------</w:t>
      </w:r>
      <w:r w:rsidRPr="00185BE0">
        <w:rPr>
          <w:color w:val="000000"/>
          <w:sz w:val="24"/>
          <w:szCs w:val="24"/>
          <w:shd w:val="clear" w:color="auto" w:fill="FFFFFF"/>
        </w:rPr>
        <w:t xml:space="preserve"> на сторону).</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 xml:space="preserve">Участники хотят по личному усмотрению распоряжаться своими </w:t>
      </w:r>
      <w:r>
        <w:rPr>
          <w:color w:val="000000"/>
          <w:sz w:val="24"/>
          <w:szCs w:val="24"/>
          <w:shd w:val="clear" w:color="auto" w:fill="FFFFFF"/>
        </w:rPr>
        <w:t>------------</w:t>
      </w:r>
      <w:r w:rsidRPr="00185BE0">
        <w:rPr>
          <w:color w:val="000000"/>
          <w:sz w:val="24"/>
          <w:szCs w:val="24"/>
          <w:shd w:val="clear" w:color="auto" w:fill="FFFFFF"/>
        </w:rPr>
        <w:t xml:space="preserve"> (без вмешательства других </w:t>
      </w:r>
      <w:r>
        <w:rPr>
          <w:color w:val="000000"/>
          <w:sz w:val="24"/>
          <w:szCs w:val="24"/>
          <w:shd w:val="clear" w:color="auto" w:fill="FFFFFF"/>
        </w:rPr>
        <w:t>----------)</w:t>
      </w:r>
      <w:r w:rsidRPr="00185BE0">
        <w:rPr>
          <w:color w:val="000000"/>
          <w:sz w:val="24"/>
          <w:szCs w:val="24"/>
          <w:shd w:val="clear" w:color="auto" w:fill="FFFFFF"/>
        </w:rPr>
        <w:t>.</w:t>
      </w:r>
      <w:r w:rsidRPr="00185BE0">
        <w:rPr>
          <w:color w:val="000000"/>
          <w:sz w:val="24"/>
          <w:szCs w:val="24"/>
        </w:rPr>
        <w:br/>
      </w:r>
      <w:r w:rsidRPr="00185BE0">
        <w:rPr>
          <w:color w:val="000000"/>
          <w:sz w:val="24"/>
          <w:szCs w:val="24"/>
          <w:shd w:val="clear" w:color="auto" w:fill="FFFFFF"/>
        </w:rPr>
        <w:t xml:space="preserve">Участники считают </w:t>
      </w:r>
      <w:r>
        <w:rPr>
          <w:color w:val="000000"/>
          <w:sz w:val="24"/>
          <w:szCs w:val="24"/>
          <w:shd w:val="clear" w:color="auto" w:fill="FFFFFF"/>
        </w:rPr>
        <w:t xml:space="preserve">------------- </w:t>
      </w:r>
      <w:r w:rsidRPr="00185BE0">
        <w:rPr>
          <w:color w:val="000000"/>
          <w:sz w:val="24"/>
          <w:szCs w:val="24"/>
          <w:shd w:val="clear" w:color="auto" w:fill="FFFFFF"/>
        </w:rPr>
        <w:t>более удобной и надежной формой регистрации вложения средств.</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 xml:space="preserve">У участников есть основания считать, что в случае необходимости они смогут быстро и выгодно продать свои </w:t>
      </w:r>
      <w:r>
        <w:rPr>
          <w:color w:val="000000"/>
          <w:sz w:val="24"/>
          <w:szCs w:val="24"/>
          <w:shd w:val="clear" w:color="auto" w:fill="FFFFFF"/>
        </w:rPr>
        <w:t>-------------</w:t>
      </w:r>
      <w:r w:rsidRPr="00185BE0">
        <w:rPr>
          <w:color w:val="000000"/>
          <w:sz w:val="24"/>
          <w:szCs w:val="24"/>
          <w:shd w:val="clear" w:color="auto" w:fill="FFFFFF"/>
        </w:rPr>
        <w:t>.</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 xml:space="preserve">Участники не считают необходимым контролировать движение </w:t>
      </w:r>
      <w:r>
        <w:rPr>
          <w:color w:val="000000"/>
          <w:sz w:val="24"/>
          <w:szCs w:val="24"/>
          <w:shd w:val="clear" w:color="auto" w:fill="FFFFFF"/>
        </w:rPr>
        <w:t xml:space="preserve">------------- </w:t>
      </w:r>
      <w:r w:rsidRPr="00185BE0">
        <w:rPr>
          <w:color w:val="000000"/>
          <w:sz w:val="24"/>
          <w:szCs w:val="24"/>
          <w:shd w:val="clear" w:color="auto" w:fill="FFFFFF"/>
        </w:rPr>
        <w:t>своего предприятия.</w:t>
      </w:r>
    </w:p>
    <w:p w:rsidR="00CF5FCD" w:rsidRPr="00185BE0" w:rsidRDefault="00CF5FCD" w:rsidP="00CF5FCD">
      <w:pPr>
        <w:spacing w:line="276" w:lineRule="auto"/>
        <w:ind w:firstLine="708"/>
        <w:jc w:val="both"/>
        <w:rPr>
          <w:i/>
          <w:sz w:val="24"/>
          <w:szCs w:val="24"/>
        </w:rPr>
      </w:pPr>
      <w:r w:rsidRPr="00185BE0">
        <w:rPr>
          <w:color w:val="000000"/>
          <w:sz w:val="24"/>
          <w:szCs w:val="24"/>
          <w:shd w:val="clear" w:color="auto" w:fill="FFFFFF"/>
        </w:rPr>
        <w:t>Некоторые участники, (обычно это руководители общества) планируют постепенно сосредоточить в своих руках обыкновенные голосующие акции и, наладив работу общества, иметь значительные дивиденды по ним.</w:t>
      </w:r>
    </w:p>
    <w:p w:rsidR="00CF5FCD" w:rsidRPr="00FD0B2A" w:rsidRDefault="00CF5FCD" w:rsidP="00CF5FCD">
      <w:pPr>
        <w:spacing w:line="276" w:lineRule="auto"/>
        <w:jc w:val="both"/>
        <w:rPr>
          <w:b/>
          <w:i/>
          <w:sz w:val="24"/>
          <w:szCs w:val="24"/>
        </w:rPr>
      </w:pPr>
      <w:r w:rsidRPr="00FD0B2A">
        <w:rPr>
          <w:b/>
          <w:i/>
          <w:sz w:val="24"/>
          <w:szCs w:val="24"/>
        </w:rPr>
        <w:t>Задание 5.</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Уверенный в своих силах высококвалифицированный руководитель, один или с группой пользующихся взаимным доверием</w:t>
      </w:r>
      <w:r>
        <w:rPr>
          <w:color w:val="000000"/>
          <w:sz w:val="24"/>
          <w:szCs w:val="24"/>
          <w:shd w:val="clear" w:color="auto" w:fill="FFFFFF"/>
        </w:rPr>
        <w:t xml:space="preserve"> </w:t>
      </w:r>
      <w:r w:rsidRPr="00185BE0">
        <w:rPr>
          <w:color w:val="000000"/>
          <w:sz w:val="24"/>
          <w:szCs w:val="24"/>
          <w:shd w:val="clear" w:color="auto" w:fill="FFFFFF"/>
        </w:rPr>
        <w:t>единомышленников, задался целью объединить капиталы других участников и создать предприятие, которым будет управлять он один или</w:t>
      </w:r>
      <w:r>
        <w:rPr>
          <w:color w:val="000000"/>
          <w:sz w:val="24"/>
          <w:szCs w:val="24"/>
          <w:shd w:val="clear" w:color="auto" w:fill="FFFFFF"/>
        </w:rPr>
        <w:t xml:space="preserve"> </w:t>
      </w:r>
      <w:r w:rsidRPr="00185BE0">
        <w:rPr>
          <w:color w:val="000000"/>
          <w:sz w:val="24"/>
          <w:szCs w:val="24"/>
          <w:shd w:val="clear" w:color="auto" w:fill="FFFFFF"/>
        </w:rPr>
        <w:t xml:space="preserve"> с несколькими своими единомышленниками.</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За деятельность предприятия его руководители (</w:t>
      </w:r>
      <w:r>
        <w:rPr>
          <w:color w:val="000000"/>
          <w:sz w:val="24"/>
          <w:szCs w:val="24"/>
          <w:shd w:val="clear" w:color="auto" w:fill="FFFFFF"/>
        </w:rPr>
        <w:t>---------------</w:t>
      </w:r>
      <w:r w:rsidRPr="00185BE0">
        <w:rPr>
          <w:color w:val="000000"/>
          <w:sz w:val="24"/>
          <w:szCs w:val="24"/>
          <w:shd w:val="clear" w:color="auto" w:fill="FFFFFF"/>
        </w:rPr>
        <w:t>) готовы нести ответственность не только своим вкладом в уставный капитал, но и личным имуществом.</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Участники задались целью повысить доверия к обществу кредиторов и других участников (беря на себя полную ответственность).</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Инициаторы создания предприятия планируют значительно увеличить размеры своих вкладов в уставном капитале.</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Значительная часть участников — пенсионеры.</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 xml:space="preserve">Участники доверяют </w:t>
      </w:r>
      <w:r>
        <w:rPr>
          <w:color w:val="000000"/>
          <w:sz w:val="24"/>
          <w:szCs w:val="24"/>
          <w:shd w:val="clear" w:color="auto" w:fill="FFFFFF"/>
        </w:rPr>
        <w:t>------------------</w:t>
      </w:r>
      <w:r w:rsidRPr="00185BE0">
        <w:rPr>
          <w:color w:val="000000"/>
          <w:sz w:val="24"/>
          <w:szCs w:val="24"/>
          <w:shd w:val="clear" w:color="auto" w:fill="FFFFFF"/>
        </w:rPr>
        <w:t>.</w:t>
      </w:r>
    </w:p>
    <w:p w:rsidR="00CF5FCD" w:rsidRDefault="00CF5FCD" w:rsidP="00CF5FCD">
      <w:pPr>
        <w:spacing w:line="276" w:lineRule="auto"/>
        <w:ind w:firstLine="708"/>
        <w:jc w:val="both"/>
        <w:rPr>
          <w:color w:val="000000"/>
          <w:sz w:val="24"/>
          <w:szCs w:val="24"/>
          <w:shd w:val="clear" w:color="auto" w:fill="FFFFFF"/>
        </w:rPr>
      </w:pPr>
      <w:r w:rsidRPr="00185BE0">
        <w:rPr>
          <w:color w:val="000000"/>
          <w:sz w:val="24"/>
          <w:szCs w:val="24"/>
          <w:shd w:val="clear" w:color="auto" w:fill="FFFFFF"/>
        </w:rPr>
        <w:t>Территория хозяйства является достаточно компактной</w:t>
      </w:r>
    </w:p>
    <w:p w:rsidR="00CF5FCD" w:rsidRPr="00FD0B2A" w:rsidRDefault="00CF5FCD" w:rsidP="00CF5FCD">
      <w:pPr>
        <w:spacing w:line="276" w:lineRule="auto"/>
        <w:jc w:val="both"/>
        <w:rPr>
          <w:b/>
          <w:i/>
          <w:sz w:val="24"/>
          <w:szCs w:val="24"/>
        </w:rPr>
      </w:pPr>
      <w:r w:rsidRPr="00FD0B2A">
        <w:rPr>
          <w:b/>
          <w:i/>
          <w:sz w:val="24"/>
          <w:szCs w:val="24"/>
        </w:rPr>
        <w:lastRenderedPageBreak/>
        <w:t xml:space="preserve">Задание </w:t>
      </w:r>
      <w:r w:rsidR="005770FD">
        <w:rPr>
          <w:b/>
          <w:i/>
          <w:sz w:val="24"/>
          <w:szCs w:val="24"/>
        </w:rPr>
        <w:t>6</w:t>
      </w:r>
      <w:r w:rsidRPr="00FD0B2A">
        <w:rPr>
          <w:b/>
          <w:i/>
          <w:sz w:val="24"/>
          <w:szCs w:val="24"/>
        </w:rPr>
        <w:t>.</w:t>
      </w:r>
    </w:p>
    <w:p w:rsidR="00CF5FCD" w:rsidRPr="006C79B0" w:rsidRDefault="00CF5FCD" w:rsidP="00CF5FCD">
      <w:pPr>
        <w:spacing w:line="276" w:lineRule="auto"/>
        <w:ind w:firstLine="1260"/>
        <w:jc w:val="both"/>
        <w:rPr>
          <w:sz w:val="24"/>
          <w:szCs w:val="24"/>
        </w:rPr>
      </w:pPr>
      <w:r w:rsidRPr="006C79B0">
        <w:rPr>
          <w:sz w:val="24"/>
          <w:szCs w:val="24"/>
        </w:rPr>
        <w:t>Схема 1.1. Организационно-правовые формы ведения предпринимательской деятельности.</w:t>
      </w:r>
    </w:p>
    <w:tbl>
      <w:tblPr>
        <w:tblW w:w="0" w:type="auto"/>
        <w:tblInd w:w="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334"/>
        <w:gridCol w:w="1520"/>
        <w:gridCol w:w="1243"/>
        <w:gridCol w:w="1243"/>
        <w:gridCol w:w="1709"/>
        <w:gridCol w:w="1709"/>
        <w:gridCol w:w="2174"/>
        <w:gridCol w:w="1864"/>
        <w:gridCol w:w="1708"/>
      </w:tblGrid>
      <w:tr w:rsidR="00CF5FCD" w:rsidRPr="006C79B0" w:rsidTr="00CF5FCD">
        <w:trPr>
          <w:trHeight w:val="296"/>
        </w:trPr>
        <w:tc>
          <w:tcPr>
            <w:tcW w:w="2334"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Тип организационно- правовой формы ведения предприн-ской деятельности</w:t>
            </w:r>
          </w:p>
        </w:tc>
        <w:tc>
          <w:tcPr>
            <w:tcW w:w="1520"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Характер объединения.</w:t>
            </w:r>
          </w:p>
        </w:tc>
        <w:tc>
          <w:tcPr>
            <w:tcW w:w="1243"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Характер капитала</w:t>
            </w:r>
          </w:p>
        </w:tc>
        <w:tc>
          <w:tcPr>
            <w:tcW w:w="1243"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Участники.</w:t>
            </w:r>
          </w:p>
        </w:tc>
        <w:tc>
          <w:tcPr>
            <w:tcW w:w="1709"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Фирменное наименование.</w:t>
            </w:r>
          </w:p>
        </w:tc>
        <w:tc>
          <w:tcPr>
            <w:tcW w:w="1709"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Учредительные документы.</w:t>
            </w:r>
          </w:p>
        </w:tc>
        <w:tc>
          <w:tcPr>
            <w:tcW w:w="2174"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Представление, управление, ведение дел.</w:t>
            </w:r>
          </w:p>
        </w:tc>
        <w:tc>
          <w:tcPr>
            <w:tcW w:w="1864"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Ответственность.</w:t>
            </w:r>
          </w:p>
        </w:tc>
        <w:tc>
          <w:tcPr>
            <w:tcW w:w="1708"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Распределение прибыли, убытков.</w:t>
            </w:r>
          </w:p>
        </w:tc>
      </w:tr>
      <w:tr w:rsidR="00CF5FCD" w:rsidRPr="006C79B0" w:rsidTr="00CF5FCD">
        <w:trPr>
          <w:trHeight w:val="430"/>
        </w:trPr>
        <w:tc>
          <w:tcPr>
            <w:tcW w:w="2334"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Индивидуальный предприниматель</w:t>
            </w:r>
          </w:p>
        </w:tc>
        <w:tc>
          <w:tcPr>
            <w:tcW w:w="1520"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2174" w:type="dxa"/>
          </w:tcPr>
          <w:p w:rsidR="00CF5FCD" w:rsidRPr="006C79B0" w:rsidRDefault="00CF5FCD" w:rsidP="00CF5FCD">
            <w:pPr>
              <w:jc w:val="center"/>
              <w:rPr>
                <w:snapToGrid w:val="0"/>
                <w:color w:val="000000"/>
                <w:spacing w:val="-10"/>
                <w:sz w:val="24"/>
                <w:szCs w:val="24"/>
              </w:rPr>
            </w:pPr>
          </w:p>
        </w:tc>
        <w:tc>
          <w:tcPr>
            <w:tcW w:w="1864" w:type="dxa"/>
          </w:tcPr>
          <w:p w:rsidR="00CF5FCD" w:rsidRPr="006C79B0" w:rsidRDefault="00CF5FCD" w:rsidP="00CF5FCD">
            <w:pPr>
              <w:jc w:val="center"/>
              <w:rPr>
                <w:snapToGrid w:val="0"/>
                <w:color w:val="000000"/>
                <w:spacing w:val="-10"/>
                <w:sz w:val="24"/>
                <w:szCs w:val="24"/>
              </w:rPr>
            </w:pPr>
          </w:p>
        </w:tc>
        <w:tc>
          <w:tcPr>
            <w:tcW w:w="1708" w:type="dxa"/>
          </w:tcPr>
          <w:p w:rsidR="00CF5FCD" w:rsidRPr="006C79B0" w:rsidRDefault="00CF5FCD" w:rsidP="00CF5FCD">
            <w:pPr>
              <w:jc w:val="center"/>
              <w:rPr>
                <w:snapToGrid w:val="0"/>
                <w:color w:val="000000"/>
                <w:spacing w:val="-10"/>
                <w:sz w:val="24"/>
                <w:szCs w:val="24"/>
              </w:rPr>
            </w:pPr>
          </w:p>
        </w:tc>
      </w:tr>
      <w:tr w:rsidR="00CF5FCD" w:rsidRPr="006C79B0" w:rsidTr="00CF5FCD">
        <w:trPr>
          <w:cantSplit/>
          <w:trHeight w:val="268"/>
        </w:trPr>
        <w:tc>
          <w:tcPr>
            <w:tcW w:w="2334"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Полное товарищество.</w:t>
            </w:r>
          </w:p>
        </w:tc>
        <w:tc>
          <w:tcPr>
            <w:tcW w:w="1520"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2174" w:type="dxa"/>
          </w:tcPr>
          <w:p w:rsidR="00CF5FCD" w:rsidRPr="006C79B0" w:rsidRDefault="00CF5FCD" w:rsidP="00CF5FCD">
            <w:pPr>
              <w:jc w:val="center"/>
              <w:rPr>
                <w:snapToGrid w:val="0"/>
                <w:color w:val="000000"/>
                <w:spacing w:val="-10"/>
                <w:sz w:val="24"/>
                <w:szCs w:val="24"/>
              </w:rPr>
            </w:pPr>
          </w:p>
        </w:tc>
        <w:tc>
          <w:tcPr>
            <w:tcW w:w="1864" w:type="dxa"/>
          </w:tcPr>
          <w:p w:rsidR="00CF5FCD" w:rsidRPr="006C79B0" w:rsidRDefault="00CF5FCD" w:rsidP="00CF5FCD">
            <w:pPr>
              <w:jc w:val="center"/>
              <w:rPr>
                <w:snapToGrid w:val="0"/>
                <w:color w:val="000000"/>
                <w:spacing w:val="-10"/>
                <w:sz w:val="24"/>
                <w:szCs w:val="24"/>
              </w:rPr>
            </w:pPr>
          </w:p>
        </w:tc>
        <w:tc>
          <w:tcPr>
            <w:tcW w:w="1708" w:type="dxa"/>
          </w:tcPr>
          <w:p w:rsidR="00CF5FCD" w:rsidRPr="006C79B0" w:rsidRDefault="00CF5FCD" w:rsidP="00CF5FCD">
            <w:pPr>
              <w:jc w:val="center"/>
              <w:rPr>
                <w:snapToGrid w:val="0"/>
                <w:color w:val="000000"/>
                <w:spacing w:val="-10"/>
                <w:sz w:val="24"/>
                <w:szCs w:val="24"/>
              </w:rPr>
            </w:pPr>
          </w:p>
        </w:tc>
      </w:tr>
      <w:tr w:rsidR="00CF5FCD" w:rsidRPr="006C79B0" w:rsidTr="00CF5FCD">
        <w:trPr>
          <w:cantSplit/>
          <w:trHeight w:val="697"/>
        </w:trPr>
        <w:tc>
          <w:tcPr>
            <w:tcW w:w="2334"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Товарищество на вере (коммандитное).</w:t>
            </w:r>
          </w:p>
        </w:tc>
        <w:tc>
          <w:tcPr>
            <w:tcW w:w="1520"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2174" w:type="dxa"/>
          </w:tcPr>
          <w:p w:rsidR="00CF5FCD" w:rsidRPr="006C79B0" w:rsidRDefault="00CF5FCD" w:rsidP="00CF5FCD">
            <w:pPr>
              <w:jc w:val="center"/>
              <w:rPr>
                <w:snapToGrid w:val="0"/>
                <w:color w:val="000000"/>
                <w:spacing w:val="-10"/>
                <w:sz w:val="24"/>
                <w:szCs w:val="24"/>
              </w:rPr>
            </w:pPr>
          </w:p>
        </w:tc>
        <w:tc>
          <w:tcPr>
            <w:tcW w:w="1864" w:type="dxa"/>
          </w:tcPr>
          <w:p w:rsidR="00CF5FCD" w:rsidRPr="006C79B0" w:rsidRDefault="00CF5FCD" w:rsidP="00CF5FCD">
            <w:pPr>
              <w:jc w:val="center"/>
              <w:rPr>
                <w:snapToGrid w:val="0"/>
                <w:color w:val="000000"/>
                <w:spacing w:val="-10"/>
                <w:sz w:val="24"/>
                <w:szCs w:val="24"/>
              </w:rPr>
            </w:pPr>
          </w:p>
        </w:tc>
        <w:tc>
          <w:tcPr>
            <w:tcW w:w="1708" w:type="dxa"/>
          </w:tcPr>
          <w:p w:rsidR="00CF5FCD" w:rsidRPr="006C79B0" w:rsidRDefault="00CF5FCD" w:rsidP="00CF5FCD">
            <w:pPr>
              <w:jc w:val="center"/>
              <w:rPr>
                <w:snapToGrid w:val="0"/>
                <w:color w:val="000000"/>
                <w:spacing w:val="-10"/>
                <w:sz w:val="24"/>
                <w:szCs w:val="24"/>
              </w:rPr>
            </w:pPr>
          </w:p>
        </w:tc>
      </w:tr>
      <w:tr w:rsidR="00CF5FCD" w:rsidRPr="006C79B0" w:rsidTr="00CF5FCD">
        <w:trPr>
          <w:cantSplit/>
          <w:trHeight w:val="836"/>
        </w:trPr>
        <w:tc>
          <w:tcPr>
            <w:tcW w:w="2334"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Общество с ограниченной ответственностью.</w:t>
            </w:r>
          </w:p>
        </w:tc>
        <w:tc>
          <w:tcPr>
            <w:tcW w:w="1520"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2174" w:type="dxa"/>
          </w:tcPr>
          <w:p w:rsidR="00CF5FCD" w:rsidRPr="006C79B0" w:rsidRDefault="00CF5FCD" w:rsidP="00CF5FCD">
            <w:pPr>
              <w:jc w:val="center"/>
              <w:rPr>
                <w:snapToGrid w:val="0"/>
                <w:color w:val="000000"/>
                <w:spacing w:val="-10"/>
                <w:sz w:val="24"/>
                <w:szCs w:val="24"/>
              </w:rPr>
            </w:pPr>
          </w:p>
        </w:tc>
        <w:tc>
          <w:tcPr>
            <w:tcW w:w="1864" w:type="dxa"/>
          </w:tcPr>
          <w:p w:rsidR="00CF5FCD" w:rsidRPr="006C79B0" w:rsidRDefault="00CF5FCD" w:rsidP="00CF5FCD">
            <w:pPr>
              <w:jc w:val="center"/>
              <w:rPr>
                <w:snapToGrid w:val="0"/>
                <w:color w:val="000000"/>
                <w:spacing w:val="-10"/>
                <w:sz w:val="24"/>
                <w:szCs w:val="24"/>
              </w:rPr>
            </w:pPr>
          </w:p>
        </w:tc>
        <w:tc>
          <w:tcPr>
            <w:tcW w:w="1708" w:type="dxa"/>
          </w:tcPr>
          <w:p w:rsidR="00CF5FCD" w:rsidRPr="006C79B0" w:rsidRDefault="00CF5FCD" w:rsidP="00CF5FCD">
            <w:pPr>
              <w:jc w:val="center"/>
              <w:rPr>
                <w:snapToGrid w:val="0"/>
                <w:color w:val="000000"/>
                <w:spacing w:val="-10"/>
                <w:sz w:val="24"/>
                <w:szCs w:val="24"/>
              </w:rPr>
            </w:pPr>
          </w:p>
        </w:tc>
      </w:tr>
      <w:tr w:rsidR="00CF5FCD" w:rsidRPr="006C79B0" w:rsidTr="00CF5FCD">
        <w:trPr>
          <w:cantSplit/>
          <w:trHeight w:val="691"/>
        </w:trPr>
        <w:tc>
          <w:tcPr>
            <w:tcW w:w="2334"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Общество с дополнительной ответственностью.</w:t>
            </w:r>
          </w:p>
        </w:tc>
        <w:tc>
          <w:tcPr>
            <w:tcW w:w="1520"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2174" w:type="dxa"/>
          </w:tcPr>
          <w:p w:rsidR="00CF5FCD" w:rsidRPr="006C79B0" w:rsidRDefault="00CF5FCD" w:rsidP="00CF5FCD">
            <w:pPr>
              <w:jc w:val="center"/>
              <w:rPr>
                <w:snapToGrid w:val="0"/>
                <w:color w:val="000000"/>
                <w:spacing w:val="-10"/>
                <w:sz w:val="24"/>
                <w:szCs w:val="24"/>
              </w:rPr>
            </w:pPr>
          </w:p>
        </w:tc>
        <w:tc>
          <w:tcPr>
            <w:tcW w:w="1864" w:type="dxa"/>
          </w:tcPr>
          <w:p w:rsidR="00CF5FCD" w:rsidRPr="006C79B0" w:rsidRDefault="00CF5FCD" w:rsidP="00CF5FCD">
            <w:pPr>
              <w:jc w:val="center"/>
              <w:rPr>
                <w:snapToGrid w:val="0"/>
                <w:color w:val="000000"/>
                <w:spacing w:val="-10"/>
                <w:sz w:val="24"/>
                <w:szCs w:val="24"/>
              </w:rPr>
            </w:pPr>
          </w:p>
        </w:tc>
        <w:tc>
          <w:tcPr>
            <w:tcW w:w="1708" w:type="dxa"/>
          </w:tcPr>
          <w:p w:rsidR="00CF5FCD" w:rsidRPr="006C79B0" w:rsidRDefault="00CF5FCD" w:rsidP="00CF5FCD">
            <w:pPr>
              <w:jc w:val="center"/>
              <w:rPr>
                <w:snapToGrid w:val="0"/>
                <w:color w:val="000000"/>
                <w:spacing w:val="-10"/>
                <w:sz w:val="24"/>
                <w:szCs w:val="24"/>
              </w:rPr>
            </w:pPr>
          </w:p>
        </w:tc>
      </w:tr>
      <w:tr w:rsidR="00CF5FCD" w:rsidRPr="006C79B0" w:rsidTr="00CF5FCD">
        <w:trPr>
          <w:cantSplit/>
          <w:trHeight w:val="552"/>
        </w:trPr>
        <w:tc>
          <w:tcPr>
            <w:tcW w:w="2334"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Акционерное общество открытого типа.</w:t>
            </w:r>
          </w:p>
        </w:tc>
        <w:tc>
          <w:tcPr>
            <w:tcW w:w="1520"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2174" w:type="dxa"/>
          </w:tcPr>
          <w:p w:rsidR="00CF5FCD" w:rsidRPr="006C79B0" w:rsidRDefault="00CF5FCD" w:rsidP="00CF5FCD">
            <w:pPr>
              <w:jc w:val="center"/>
              <w:rPr>
                <w:snapToGrid w:val="0"/>
                <w:color w:val="000000"/>
                <w:spacing w:val="-10"/>
                <w:sz w:val="24"/>
                <w:szCs w:val="24"/>
              </w:rPr>
            </w:pPr>
          </w:p>
        </w:tc>
        <w:tc>
          <w:tcPr>
            <w:tcW w:w="1864" w:type="dxa"/>
          </w:tcPr>
          <w:p w:rsidR="00CF5FCD" w:rsidRPr="006C79B0" w:rsidRDefault="00CF5FCD" w:rsidP="00CF5FCD">
            <w:pPr>
              <w:jc w:val="center"/>
              <w:rPr>
                <w:snapToGrid w:val="0"/>
                <w:color w:val="000000"/>
                <w:spacing w:val="-10"/>
                <w:sz w:val="24"/>
                <w:szCs w:val="24"/>
              </w:rPr>
            </w:pPr>
          </w:p>
        </w:tc>
        <w:tc>
          <w:tcPr>
            <w:tcW w:w="1708" w:type="dxa"/>
          </w:tcPr>
          <w:p w:rsidR="00CF5FCD" w:rsidRPr="006C79B0" w:rsidRDefault="00CF5FCD" w:rsidP="00CF5FCD">
            <w:pPr>
              <w:jc w:val="center"/>
              <w:rPr>
                <w:snapToGrid w:val="0"/>
                <w:color w:val="000000"/>
                <w:spacing w:val="-10"/>
                <w:sz w:val="24"/>
                <w:szCs w:val="24"/>
              </w:rPr>
            </w:pPr>
          </w:p>
        </w:tc>
      </w:tr>
      <w:tr w:rsidR="00CF5FCD" w:rsidRPr="006C79B0" w:rsidTr="00CF5FCD">
        <w:trPr>
          <w:cantSplit/>
          <w:trHeight w:val="559"/>
        </w:trPr>
        <w:tc>
          <w:tcPr>
            <w:tcW w:w="2334"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Акционерное общество закрытого типа.</w:t>
            </w:r>
          </w:p>
        </w:tc>
        <w:tc>
          <w:tcPr>
            <w:tcW w:w="1520"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2174" w:type="dxa"/>
          </w:tcPr>
          <w:p w:rsidR="00CF5FCD" w:rsidRPr="006C79B0" w:rsidRDefault="00CF5FCD" w:rsidP="00CF5FCD">
            <w:pPr>
              <w:jc w:val="center"/>
              <w:rPr>
                <w:snapToGrid w:val="0"/>
                <w:color w:val="000000"/>
                <w:spacing w:val="-10"/>
                <w:sz w:val="24"/>
                <w:szCs w:val="24"/>
              </w:rPr>
            </w:pPr>
          </w:p>
        </w:tc>
        <w:tc>
          <w:tcPr>
            <w:tcW w:w="1864" w:type="dxa"/>
          </w:tcPr>
          <w:p w:rsidR="00CF5FCD" w:rsidRPr="006C79B0" w:rsidRDefault="00CF5FCD" w:rsidP="00CF5FCD">
            <w:pPr>
              <w:jc w:val="center"/>
              <w:rPr>
                <w:snapToGrid w:val="0"/>
                <w:color w:val="000000"/>
                <w:spacing w:val="-10"/>
                <w:sz w:val="24"/>
                <w:szCs w:val="24"/>
              </w:rPr>
            </w:pPr>
          </w:p>
        </w:tc>
        <w:tc>
          <w:tcPr>
            <w:tcW w:w="1708" w:type="dxa"/>
          </w:tcPr>
          <w:p w:rsidR="00CF5FCD" w:rsidRPr="006C79B0" w:rsidRDefault="00CF5FCD" w:rsidP="00CF5FCD">
            <w:pPr>
              <w:jc w:val="center"/>
              <w:rPr>
                <w:snapToGrid w:val="0"/>
                <w:color w:val="000000"/>
                <w:spacing w:val="-10"/>
                <w:sz w:val="24"/>
                <w:szCs w:val="24"/>
              </w:rPr>
            </w:pPr>
          </w:p>
        </w:tc>
      </w:tr>
      <w:tr w:rsidR="00CF5FCD" w:rsidRPr="006C79B0" w:rsidTr="00CF5FCD">
        <w:trPr>
          <w:cantSplit/>
          <w:trHeight w:val="731"/>
        </w:trPr>
        <w:tc>
          <w:tcPr>
            <w:tcW w:w="2334"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Государственные и муниципальные унитарные предприятия (на праве хоз. ведения)</w:t>
            </w:r>
          </w:p>
        </w:tc>
        <w:tc>
          <w:tcPr>
            <w:tcW w:w="1520"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2174" w:type="dxa"/>
          </w:tcPr>
          <w:p w:rsidR="00CF5FCD" w:rsidRPr="006C79B0" w:rsidRDefault="00CF5FCD" w:rsidP="00CF5FCD">
            <w:pPr>
              <w:jc w:val="center"/>
              <w:rPr>
                <w:snapToGrid w:val="0"/>
                <w:color w:val="000000"/>
                <w:spacing w:val="-10"/>
                <w:sz w:val="24"/>
                <w:szCs w:val="24"/>
              </w:rPr>
            </w:pPr>
          </w:p>
        </w:tc>
        <w:tc>
          <w:tcPr>
            <w:tcW w:w="1864" w:type="dxa"/>
          </w:tcPr>
          <w:p w:rsidR="00CF5FCD" w:rsidRPr="006C79B0" w:rsidRDefault="00CF5FCD" w:rsidP="00CF5FCD">
            <w:pPr>
              <w:jc w:val="center"/>
              <w:rPr>
                <w:snapToGrid w:val="0"/>
                <w:color w:val="000000"/>
                <w:spacing w:val="-10"/>
                <w:sz w:val="24"/>
                <w:szCs w:val="24"/>
              </w:rPr>
            </w:pPr>
          </w:p>
        </w:tc>
        <w:tc>
          <w:tcPr>
            <w:tcW w:w="1708" w:type="dxa"/>
          </w:tcPr>
          <w:p w:rsidR="00CF5FCD" w:rsidRPr="006C79B0" w:rsidRDefault="00CF5FCD" w:rsidP="00CF5FCD">
            <w:pPr>
              <w:jc w:val="center"/>
              <w:rPr>
                <w:snapToGrid w:val="0"/>
                <w:color w:val="000000"/>
                <w:spacing w:val="-10"/>
                <w:sz w:val="24"/>
                <w:szCs w:val="24"/>
              </w:rPr>
            </w:pPr>
          </w:p>
        </w:tc>
      </w:tr>
      <w:tr w:rsidR="00CF5FCD" w:rsidRPr="006C79B0" w:rsidTr="00CF5FCD">
        <w:trPr>
          <w:cantSplit/>
          <w:trHeight w:val="270"/>
        </w:trPr>
        <w:tc>
          <w:tcPr>
            <w:tcW w:w="2334"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Казенные предприятия.</w:t>
            </w:r>
          </w:p>
        </w:tc>
        <w:tc>
          <w:tcPr>
            <w:tcW w:w="1520"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2174" w:type="dxa"/>
          </w:tcPr>
          <w:p w:rsidR="00CF5FCD" w:rsidRPr="006C79B0" w:rsidRDefault="00CF5FCD" w:rsidP="00CF5FCD">
            <w:pPr>
              <w:jc w:val="center"/>
              <w:rPr>
                <w:snapToGrid w:val="0"/>
                <w:color w:val="000000"/>
                <w:spacing w:val="-10"/>
                <w:sz w:val="24"/>
                <w:szCs w:val="24"/>
              </w:rPr>
            </w:pPr>
          </w:p>
        </w:tc>
        <w:tc>
          <w:tcPr>
            <w:tcW w:w="1864" w:type="dxa"/>
          </w:tcPr>
          <w:p w:rsidR="00CF5FCD" w:rsidRPr="006C79B0" w:rsidRDefault="00CF5FCD" w:rsidP="00CF5FCD">
            <w:pPr>
              <w:jc w:val="center"/>
              <w:rPr>
                <w:snapToGrid w:val="0"/>
                <w:color w:val="000000"/>
                <w:spacing w:val="-10"/>
                <w:sz w:val="24"/>
                <w:szCs w:val="24"/>
              </w:rPr>
            </w:pPr>
          </w:p>
        </w:tc>
        <w:tc>
          <w:tcPr>
            <w:tcW w:w="1708" w:type="dxa"/>
          </w:tcPr>
          <w:p w:rsidR="00CF5FCD" w:rsidRPr="006C79B0" w:rsidRDefault="00CF5FCD" w:rsidP="00CF5FCD">
            <w:pPr>
              <w:jc w:val="center"/>
              <w:rPr>
                <w:snapToGrid w:val="0"/>
                <w:color w:val="000000"/>
                <w:spacing w:val="-10"/>
                <w:sz w:val="24"/>
                <w:szCs w:val="24"/>
              </w:rPr>
            </w:pPr>
          </w:p>
        </w:tc>
      </w:tr>
      <w:tr w:rsidR="00CF5FCD" w:rsidRPr="006C79B0" w:rsidTr="00CF5FCD">
        <w:trPr>
          <w:cantSplit/>
          <w:trHeight w:val="416"/>
        </w:trPr>
        <w:tc>
          <w:tcPr>
            <w:tcW w:w="2334" w:type="dxa"/>
          </w:tcPr>
          <w:p w:rsidR="00CF5FCD" w:rsidRPr="006C79B0" w:rsidRDefault="00CF5FCD" w:rsidP="00CF5FCD">
            <w:pPr>
              <w:jc w:val="center"/>
              <w:rPr>
                <w:snapToGrid w:val="0"/>
                <w:color w:val="000000"/>
                <w:spacing w:val="-10"/>
                <w:sz w:val="24"/>
                <w:szCs w:val="24"/>
              </w:rPr>
            </w:pPr>
            <w:r w:rsidRPr="006C79B0">
              <w:rPr>
                <w:snapToGrid w:val="0"/>
                <w:color w:val="000000"/>
                <w:spacing w:val="-10"/>
                <w:sz w:val="24"/>
                <w:szCs w:val="24"/>
              </w:rPr>
              <w:t>Производственные кооперативы (артель)</w:t>
            </w:r>
          </w:p>
        </w:tc>
        <w:tc>
          <w:tcPr>
            <w:tcW w:w="1520"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243"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1709" w:type="dxa"/>
          </w:tcPr>
          <w:p w:rsidR="00CF5FCD" w:rsidRPr="006C79B0" w:rsidRDefault="00CF5FCD" w:rsidP="00CF5FCD">
            <w:pPr>
              <w:jc w:val="center"/>
              <w:rPr>
                <w:snapToGrid w:val="0"/>
                <w:color w:val="000000"/>
                <w:spacing w:val="-10"/>
                <w:sz w:val="24"/>
                <w:szCs w:val="24"/>
              </w:rPr>
            </w:pPr>
          </w:p>
        </w:tc>
        <w:tc>
          <w:tcPr>
            <w:tcW w:w="2174" w:type="dxa"/>
          </w:tcPr>
          <w:p w:rsidR="00CF5FCD" w:rsidRPr="006C79B0" w:rsidRDefault="00CF5FCD" w:rsidP="00CF5FCD">
            <w:pPr>
              <w:jc w:val="center"/>
              <w:rPr>
                <w:snapToGrid w:val="0"/>
                <w:color w:val="000000"/>
                <w:spacing w:val="-10"/>
                <w:sz w:val="24"/>
                <w:szCs w:val="24"/>
              </w:rPr>
            </w:pPr>
          </w:p>
        </w:tc>
        <w:tc>
          <w:tcPr>
            <w:tcW w:w="1864" w:type="dxa"/>
          </w:tcPr>
          <w:p w:rsidR="00CF5FCD" w:rsidRPr="006C79B0" w:rsidRDefault="00CF5FCD" w:rsidP="00CF5FCD">
            <w:pPr>
              <w:jc w:val="center"/>
              <w:rPr>
                <w:snapToGrid w:val="0"/>
                <w:color w:val="000000"/>
                <w:spacing w:val="-10"/>
                <w:sz w:val="24"/>
                <w:szCs w:val="24"/>
              </w:rPr>
            </w:pPr>
          </w:p>
        </w:tc>
        <w:tc>
          <w:tcPr>
            <w:tcW w:w="1708" w:type="dxa"/>
          </w:tcPr>
          <w:p w:rsidR="00CF5FCD" w:rsidRPr="006C79B0" w:rsidRDefault="00CF5FCD" w:rsidP="00CF5FCD">
            <w:pPr>
              <w:jc w:val="center"/>
              <w:rPr>
                <w:snapToGrid w:val="0"/>
                <w:color w:val="000000"/>
                <w:spacing w:val="-10"/>
                <w:sz w:val="24"/>
                <w:szCs w:val="24"/>
              </w:rPr>
            </w:pPr>
          </w:p>
        </w:tc>
      </w:tr>
    </w:tbl>
    <w:p w:rsidR="00CF5FCD" w:rsidRDefault="00CF5FCD" w:rsidP="00CF5FCD"/>
    <w:p w:rsidR="00CF5FCD" w:rsidRDefault="00CF5FCD" w:rsidP="00CF5FCD">
      <w:pPr>
        <w:spacing w:line="276" w:lineRule="auto"/>
        <w:ind w:firstLine="708"/>
        <w:jc w:val="center"/>
        <w:rPr>
          <w:sz w:val="24"/>
          <w:szCs w:val="24"/>
        </w:rPr>
      </w:pPr>
      <w:r w:rsidRPr="00D1551F">
        <w:rPr>
          <w:b/>
          <w:sz w:val="24"/>
          <w:szCs w:val="24"/>
        </w:rPr>
        <w:t>Самостоятельная работа:</w:t>
      </w:r>
    </w:p>
    <w:p w:rsidR="00CF5FCD" w:rsidRDefault="00CF5FCD" w:rsidP="00CF5FCD">
      <w:pPr>
        <w:spacing w:line="276" w:lineRule="auto"/>
        <w:ind w:firstLine="708"/>
        <w:rPr>
          <w:sz w:val="24"/>
          <w:szCs w:val="24"/>
        </w:rPr>
      </w:pPr>
      <w:r w:rsidRPr="00F469A7">
        <w:rPr>
          <w:sz w:val="24"/>
          <w:szCs w:val="24"/>
        </w:rPr>
        <w:t>Собрать и изучить информацию об одном из предприятий по следующей схеме: наименование предприятия, организационно-правовая форма, отраслевая принадлежность, структура</w:t>
      </w:r>
      <w:r>
        <w:rPr>
          <w:sz w:val="24"/>
          <w:szCs w:val="24"/>
        </w:rPr>
        <w:t xml:space="preserve"> </w:t>
      </w:r>
      <w:r w:rsidRPr="00F469A7">
        <w:rPr>
          <w:sz w:val="24"/>
          <w:szCs w:val="24"/>
        </w:rPr>
        <w:t>предприятия. Его размер, тип производственной структуры. Изучение гражданского кодекса РФ.</w:t>
      </w:r>
    </w:p>
    <w:p w:rsidR="00CF5FCD" w:rsidRDefault="00CF5FCD" w:rsidP="00CF5FCD">
      <w:pPr>
        <w:spacing w:line="276" w:lineRule="auto"/>
        <w:ind w:firstLine="708"/>
        <w:jc w:val="center"/>
        <w:rPr>
          <w:b/>
          <w:bCs/>
          <w:i/>
          <w:sz w:val="24"/>
          <w:szCs w:val="24"/>
        </w:rPr>
      </w:pPr>
      <w:r w:rsidRPr="00270238">
        <w:rPr>
          <w:b/>
          <w:bCs/>
          <w:i/>
          <w:sz w:val="24"/>
          <w:szCs w:val="24"/>
        </w:rPr>
        <w:t>Деловая игра № 1</w:t>
      </w:r>
      <w:r w:rsidRPr="00270238">
        <w:rPr>
          <w:i/>
          <w:sz w:val="24"/>
          <w:szCs w:val="24"/>
        </w:rPr>
        <w:br/>
      </w:r>
      <w:r w:rsidRPr="00270238">
        <w:rPr>
          <w:b/>
          <w:bCs/>
          <w:i/>
          <w:sz w:val="24"/>
          <w:szCs w:val="24"/>
        </w:rPr>
        <w:t>Организация бизнеса,</w:t>
      </w:r>
      <w:r w:rsidR="003F6B8E">
        <w:rPr>
          <w:b/>
          <w:bCs/>
          <w:i/>
          <w:sz w:val="24"/>
          <w:szCs w:val="24"/>
        </w:rPr>
        <w:t xml:space="preserve"> </w:t>
      </w:r>
      <w:r w:rsidRPr="00270238">
        <w:rPr>
          <w:b/>
          <w:bCs/>
          <w:i/>
          <w:sz w:val="24"/>
          <w:szCs w:val="24"/>
        </w:rPr>
        <w:t>выбор организационно-правовой формы</w:t>
      </w:r>
    </w:p>
    <w:p w:rsidR="00CF5FCD" w:rsidRPr="00270238" w:rsidRDefault="00CF5FCD" w:rsidP="00CF5FCD">
      <w:pPr>
        <w:spacing w:line="276" w:lineRule="auto"/>
        <w:ind w:firstLine="708"/>
        <w:jc w:val="both"/>
        <w:rPr>
          <w:sz w:val="24"/>
          <w:szCs w:val="24"/>
        </w:rPr>
      </w:pPr>
      <w:r w:rsidRPr="00270238">
        <w:rPr>
          <w:b/>
          <w:bCs/>
          <w:sz w:val="24"/>
          <w:szCs w:val="24"/>
        </w:rPr>
        <w:lastRenderedPageBreak/>
        <w:t xml:space="preserve">     Задание.</w:t>
      </w:r>
      <w:r w:rsidRPr="00270238">
        <w:rPr>
          <w:sz w:val="24"/>
          <w:szCs w:val="24"/>
        </w:rPr>
        <w:t xml:space="preserve">  Для данной игры необходимо задействовать три группы участвующих: эксперты, участники (предприниматели, партнеры), слушатели (аудитория). Каждая группа участников должна определить индивидуальные цели, задачи, которые им необходимо будет решить.</w:t>
      </w:r>
    </w:p>
    <w:p w:rsidR="00CF5FCD" w:rsidRPr="00270238" w:rsidRDefault="00CF5FCD" w:rsidP="00CF5FCD">
      <w:pPr>
        <w:spacing w:line="276" w:lineRule="auto"/>
        <w:ind w:firstLine="708"/>
        <w:jc w:val="both"/>
        <w:rPr>
          <w:sz w:val="24"/>
          <w:szCs w:val="24"/>
        </w:rPr>
      </w:pPr>
      <w:r w:rsidRPr="00270238">
        <w:rPr>
          <w:b/>
          <w:bCs/>
          <w:sz w:val="24"/>
          <w:szCs w:val="24"/>
        </w:rPr>
        <w:t xml:space="preserve">     Цель данной игры </w:t>
      </w:r>
      <w:r w:rsidRPr="00270238">
        <w:rPr>
          <w:sz w:val="24"/>
          <w:szCs w:val="24"/>
        </w:rPr>
        <w:t>— выбрать тот бизнес (выбор партнеров, клиентов, посредников), который наиболее перспективный, и обосновать его.</w:t>
      </w:r>
    </w:p>
    <w:p w:rsidR="00CF5FCD" w:rsidRPr="00270238" w:rsidRDefault="00CF5FCD" w:rsidP="00CF5FCD">
      <w:pPr>
        <w:spacing w:line="276" w:lineRule="auto"/>
        <w:ind w:firstLine="708"/>
        <w:jc w:val="both"/>
        <w:rPr>
          <w:sz w:val="24"/>
          <w:szCs w:val="24"/>
        </w:rPr>
      </w:pPr>
      <w:r w:rsidRPr="00270238">
        <w:rPr>
          <w:sz w:val="24"/>
          <w:szCs w:val="24"/>
        </w:rPr>
        <w:t xml:space="preserve">     Задачи, поставленные перед участниками:</w:t>
      </w:r>
    </w:p>
    <w:p w:rsidR="00CF5FCD" w:rsidRPr="00270238" w:rsidRDefault="00CF5FCD" w:rsidP="00CF5FCD">
      <w:pPr>
        <w:spacing w:line="276" w:lineRule="auto"/>
        <w:ind w:firstLine="708"/>
        <w:jc w:val="both"/>
        <w:rPr>
          <w:sz w:val="24"/>
          <w:szCs w:val="24"/>
        </w:rPr>
      </w:pPr>
      <w:r w:rsidRPr="00270238">
        <w:rPr>
          <w:sz w:val="24"/>
          <w:szCs w:val="24"/>
        </w:rPr>
        <w:t>-  предложить товар, пользующийся высоким уровнем конкурентоспособности;</w:t>
      </w:r>
    </w:p>
    <w:p w:rsidR="00CF5FCD" w:rsidRPr="00270238" w:rsidRDefault="00CF5FCD" w:rsidP="00CF5FCD">
      <w:pPr>
        <w:spacing w:line="276" w:lineRule="auto"/>
        <w:ind w:firstLine="708"/>
        <w:jc w:val="both"/>
        <w:rPr>
          <w:sz w:val="24"/>
          <w:szCs w:val="24"/>
        </w:rPr>
      </w:pPr>
      <w:r w:rsidRPr="00270238">
        <w:rPr>
          <w:sz w:val="24"/>
          <w:szCs w:val="24"/>
        </w:rPr>
        <w:t>-  определить тип и выбор поставщиков, посредников (оптово-посреднических структур), покупателей-клиентов;</w:t>
      </w:r>
    </w:p>
    <w:p w:rsidR="00CF5FCD" w:rsidRPr="00270238" w:rsidRDefault="00CF5FCD" w:rsidP="00CF5FCD">
      <w:pPr>
        <w:spacing w:line="276" w:lineRule="auto"/>
        <w:ind w:firstLine="708"/>
        <w:jc w:val="both"/>
        <w:rPr>
          <w:sz w:val="24"/>
          <w:szCs w:val="24"/>
        </w:rPr>
      </w:pPr>
      <w:r w:rsidRPr="00270238">
        <w:rPr>
          <w:sz w:val="24"/>
          <w:szCs w:val="24"/>
        </w:rPr>
        <w:t>-  предусмотреть технику деловых переговоров.</w:t>
      </w:r>
    </w:p>
    <w:p w:rsidR="00CF5FCD" w:rsidRPr="00270238" w:rsidRDefault="00CF5FCD" w:rsidP="00CF5FCD">
      <w:pPr>
        <w:spacing w:line="276" w:lineRule="auto"/>
        <w:ind w:firstLine="708"/>
        <w:jc w:val="both"/>
        <w:rPr>
          <w:sz w:val="24"/>
          <w:szCs w:val="24"/>
        </w:rPr>
      </w:pPr>
      <w:r w:rsidRPr="00270238">
        <w:rPr>
          <w:sz w:val="24"/>
          <w:szCs w:val="24"/>
        </w:rPr>
        <w:t xml:space="preserve">     Участники должны также составить учредительные документы (устав предприятия, положение), выбрав одну из приведенных организационно-правовых форм:</w:t>
      </w:r>
    </w:p>
    <w:p w:rsidR="00CF5FCD" w:rsidRPr="00270238" w:rsidRDefault="00CF5FCD" w:rsidP="00CF5FCD">
      <w:pPr>
        <w:spacing w:line="276" w:lineRule="auto"/>
        <w:ind w:firstLine="708"/>
        <w:jc w:val="both"/>
        <w:rPr>
          <w:sz w:val="24"/>
          <w:szCs w:val="24"/>
        </w:rPr>
      </w:pPr>
      <w:r w:rsidRPr="00270238">
        <w:rPr>
          <w:sz w:val="24"/>
          <w:szCs w:val="24"/>
        </w:rPr>
        <w:t>•    полное (коммандитное) товарищество;</w:t>
      </w:r>
    </w:p>
    <w:p w:rsidR="00CF5FCD" w:rsidRPr="00270238" w:rsidRDefault="00CF5FCD" w:rsidP="00CF5FCD">
      <w:pPr>
        <w:spacing w:line="276" w:lineRule="auto"/>
        <w:ind w:firstLine="708"/>
        <w:jc w:val="both"/>
        <w:rPr>
          <w:sz w:val="24"/>
          <w:szCs w:val="24"/>
        </w:rPr>
      </w:pPr>
      <w:r w:rsidRPr="00270238">
        <w:rPr>
          <w:sz w:val="24"/>
          <w:szCs w:val="24"/>
        </w:rPr>
        <w:t>•    общество с ограниченной ответственностью;</w:t>
      </w:r>
    </w:p>
    <w:p w:rsidR="00CF5FCD" w:rsidRPr="00270238" w:rsidRDefault="00CF5FCD" w:rsidP="00CF5FCD">
      <w:pPr>
        <w:spacing w:line="276" w:lineRule="auto"/>
        <w:ind w:firstLine="708"/>
        <w:jc w:val="both"/>
        <w:rPr>
          <w:sz w:val="24"/>
          <w:szCs w:val="24"/>
        </w:rPr>
      </w:pPr>
      <w:r w:rsidRPr="00270238">
        <w:rPr>
          <w:sz w:val="24"/>
          <w:szCs w:val="24"/>
        </w:rPr>
        <w:t>•    акционерное общество;</w:t>
      </w:r>
    </w:p>
    <w:p w:rsidR="00CF5FCD" w:rsidRPr="00270238" w:rsidRDefault="00CF5FCD" w:rsidP="00CF5FCD">
      <w:pPr>
        <w:spacing w:line="276" w:lineRule="auto"/>
        <w:ind w:firstLine="708"/>
        <w:jc w:val="both"/>
        <w:rPr>
          <w:sz w:val="24"/>
          <w:szCs w:val="24"/>
        </w:rPr>
      </w:pPr>
      <w:r w:rsidRPr="00270238">
        <w:rPr>
          <w:sz w:val="24"/>
          <w:szCs w:val="24"/>
        </w:rPr>
        <w:t>•    производственный кооператив;</w:t>
      </w:r>
    </w:p>
    <w:p w:rsidR="00CF5FCD" w:rsidRPr="00270238" w:rsidRDefault="00CF5FCD" w:rsidP="00CF5FCD">
      <w:pPr>
        <w:spacing w:line="276" w:lineRule="auto"/>
        <w:ind w:firstLine="708"/>
        <w:jc w:val="both"/>
        <w:rPr>
          <w:sz w:val="24"/>
          <w:szCs w:val="24"/>
        </w:rPr>
      </w:pPr>
      <w:r w:rsidRPr="00270238">
        <w:rPr>
          <w:sz w:val="24"/>
          <w:szCs w:val="24"/>
        </w:rPr>
        <w:t>•    унитарное предприятие.</w:t>
      </w:r>
    </w:p>
    <w:p w:rsidR="00CF5FCD" w:rsidRPr="00270238" w:rsidRDefault="00CF5FCD" w:rsidP="00CF5FCD">
      <w:pPr>
        <w:spacing w:line="276" w:lineRule="auto"/>
        <w:ind w:firstLine="708"/>
        <w:jc w:val="both"/>
        <w:rPr>
          <w:sz w:val="24"/>
          <w:szCs w:val="24"/>
        </w:rPr>
      </w:pPr>
      <w:r w:rsidRPr="00270238">
        <w:rPr>
          <w:sz w:val="24"/>
          <w:szCs w:val="24"/>
        </w:rPr>
        <w:t>В подготовленном сообщении участника необходимо осветить:</w:t>
      </w:r>
    </w:p>
    <w:p w:rsidR="00CF5FCD" w:rsidRPr="00270238" w:rsidRDefault="00CF5FCD" w:rsidP="00CF5FCD">
      <w:pPr>
        <w:spacing w:line="276" w:lineRule="auto"/>
        <w:ind w:firstLine="708"/>
        <w:jc w:val="both"/>
        <w:rPr>
          <w:sz w:val="24"/>
          <w:szCs w:val="24"/>
        </w:rPr>
      </w:pPr>
      <w:r w:rsidRPr="00270238">
        <w:rPr>
          <w:sz w:val="24"/>
          <w:szCs w:val="24"/>
        </w:rPr>
        <w:t>•    общую характеристику бизнеса;</w:t>
      </w:r>
    </w:p>
    <w:p w:rsidR="00CF5FCD" w:rsidRPr="00270238" w:rsidRDefault="00CF5FCD" w:rsidP="00CF5FCD">
      <w:pPr>
        <w:spacing w:line="276" w:lineRule="auto"/>
        <w:ind w:firstLine="708"/>
        <w:jc w:val="both"/>
        <w:rPr>
          <w:sz w:val="24"/>
          <w:szCs w:val="24"/>
        </w:rPr>
      </w:pPr>
      <w:r w:rsidRPr="00270238">
        <w:rPr>
          <w:sz w:val="24"/>
          <w:szCs w:val="24"/>
        </w:rPr>
        <w:t>•    особенности рынка, профиль потребителя;</w:t>
      </w:r>
    </w:p>
    <w:p w:rsidR="00CF5FCD" w:rsidRPr="00270238" w:rsidRDefault="00CF5FCD" w:rsidP="00CF5FCD">
      <w:pPr>
        <w:spacing w:line="276" w:lineRule="auto"/>
        <w:ind w:firstLine="708"/>
        <w:jc w:val="both"/>
        <w:rPr>
          <w:sz w:val="24"/>
          <w:szCs w:val="24"/>
        </w:rPr>
      </w:pPr>
      <w:r w:rsidRPr="00270238">
        <w:rPr>
          <w:sz w:val="24"/>
          <w:szCs w:val="24"/>
        </w:rPr>
        <w:t>•    основных конкурентов, преимущества по сравнению с ними;</w:t>
      </w:r>
    </w:p>
    <w:p w:rsidR="00CF5FCD" w:rsidRPr="00270238" w:rsidRDefault="00CF5FCD" w:rsidP="00CF5FCD">
      <w:pPr>
        <w:spacing w:line="276" w:lineRule="auto"/>
        <w:ind w:firstLine="708"/>
        <w:jc w:val="both"/>
        <w:rPr>
          <w:sz w:val="24"/>
          <w:szCs w:val="24"/>
        </w:rPr>
      </w:pPr>
      <w:r w:rsidRPr="00270238">
        <w:rPr>
          <w:sz w:val="24"/>
          <w:szCs w:val="24"/>
        </w:rPr>
        <w:t>•    сравнительные преимущества и недостатки выбранной организационно-правовой формы с точки зрения менеджмента.</w:t>
      </w:r>
    </w:p>
    <w:p w:rsidR="00CF5FCD" w:rsidRPr="00270238" w:rsidRDefault="00CF5FCD" w:rsidP="00CF5FCD">
      <w:pPr>
        <w:spacing w:line="276" w:lineRule="auto"/>
        <w:ind w:firstLine="708"/>
        <w:jc w:val="both"/>
        <w:rPr>
          <w:i/>
          <w:sz w:val="24"/>
          <w:szCs w:val="24"/>
        </w:rPr>
      </w:pPr>
      <w:r w:rsidRPr="00270238">
        <w:rPr>
          <w:sz w:val="24"/>
          <w:szCs w:val="24"/>
        </w:rPr>
        <w:t xml:space="preserve">     Для участников данной игры необходимо заполнить анкету по оценке текущей деятельности. В анкете необходимо указать, какой сферой деятельности будет заниматься каждый из участников. Данная анкета заполняется в начале игры, когда распределяются роли между участниками. Участников должно быть задействовано не менее трех человек. После выступления участников эксперты принимают решение и выбирают команду победителя. Для выбора победителя эксперты заполняют следующий аттестационный лист.  Для определения</w:t>
      </w:r>
      <w:r w:rsidRPr="00270238">
        <w:rPr>
          <w:i/>
          <w:sz w:val="24"/>
          <w:szCs w:val="24"/>
        </w:rPr>
        <w:t xml:space="preserve"> участника-победителя экспертами про</w:t>
      </w:r>
      <w:r w:rsidRPr="00270238">
        <w:rPr>
          <w:i/>
          <w:sz w:val="24"/>
          <w:szCs w:val="24"/>
        </w:rPr>
        <w:softHyphen/>
        <w:t>изводится суммирование баллов каждой команды.</w:t>
      </w:r>
    </w:p>
    <w:p w:rsidR="00CF5FCD" w:rsidRPr="00270238" w:rsidRDefault="00CF5FCD" w:rsidP="00CF5FCD">
      <w:pPr>
        <w:spacing w:line="276" w:lineRule="auto"/>
        <w:ind w:firstLine="708"/>
        <w:jc w:val="center"/>
        <w:rPr>
          <w:i/>
          <w:sz w:val="24"/>
          <w:szCs w:val="24"/>
        </w:rPr>
      </w:pPr>
      <w:r w:rsidRPr="00270238">
        <w:rPr>
          <w:i/>
          <w:sz w:val="24"/>
          <w:szCs w:val="24"/>
        </w:rPr>
        <w:t xml:space="preserve">Анкета по оценке текущей деятельности </w:t>
      </w:r>
    </w:p>
    <w:tbl>
      <w:tblPr>
        <w:tblW w:w="15916" w:type="dxa"/>
        <w:tblCellMar>
          <w:left w:w="0" w:type="dxa"/>
          <w:right w:w="0" w:type="dxa"/>
        </w:tblCellMar>
        <w:tblLook w:val="04A0"/>
      </w:tblPr>
      <w:tblGrid>
        <w:gridCol w:w="1256"/>
        <w:gridCol w:w="8792"/>
        <w:gridCol w:w="5868"/>
      </w:tblGrid>
      <w:tr w:rsidR="00CF5FCD" w:rsidRPr="003F6B8E" w:rsidTr="003F6B8E">
        <w:trPr>
          <w:trHeight w:val="237"/>
        </w:trPr>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jc w:val="center"/>
              <w:textAlignment w:val="baseline"/>
              <w:rPr>
                <w:rFonts w:ascii="Arial" w:hAnsi="Arial" w:cs="Arial"/>
              </w:rPr>
            </w:pPr>
            <w:r w:rsidRPr="003F6B8E">
              <w:rPr>
                <w:rFonts w:eastAsia="Calibri"/>
                <w:color w:val="000000"/>
                <w:kern w:val="24"/>
              </w:rPr>
              <w:t>1</w:t>
            </w:r>
            <w:r w:rsidRPr="003F6B8E">
              <w:rPr>
                <w:rFonts w:ascii="Calibri" w:eastAsia="Calibri" w:hAnsi="Calibri"/>
                <w:color w:val="000000"/>
                <w:kern w:val="24"/>
              </w:rPr>
              <w:t xml:space="preserve"> </w:t>
            </w:r>
          </w:p>
        </w:tc>
        <w:tc>
          <w:tcPr>
            <w:tcW w:w="8792"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textAlignment w:val="baseline"/>
              <w:rPr>
                <w:rFonts w:ascii="Arial" w:hAnsi="Arial" w:cs="Arial"/>
              </w:rPr>
            </w:pPr>
            <w:r w:rsidRPr="003F6B8E">
              <w:rPr>
                <w:color w:val="000000"/>
                <w:kern w:val="24"/>
              </w:rPr>
              <w:t>ФИО</w:t>
            </w:r>
            <w:r w:rsidRPr="003F6B8E">
              <w:rPr>
                <w:rFonts w:ascii="Calibri" w:eastAsia="Calibri" w:hAnsi="Calibri"/>
                <w:color w:val="000000"/>
                <w:kern w:val="24"/>
              </w:rPr>
              <w:t xml:space="preserve"> </w:t>
            </w:r>
          </w:p>
        </w:tc>
        <w:tc>
          <w:tcPr>
            <w:tcW w:w="5868"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rPr>
                <w:rFonts w:ascii="Arial" w:hAnsi="Arial" w:cs="Arial"/>
              </w:rPr>
            </w:pPr>
          </w:p>
        </w:tc>
      </w:tr>
      <w:tr w:rsidR="00CF5FCD" w:rsidRPr="003F6B8E" w:rsidTr="003F6B8E">
        <w:trPr>
          <w:trHeight w:val="268"/>
        </w:trPr>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jc w:val="center"/>
              <w:textAlignment w:val="baseline"/>
              <w:rPr>
                <w:rFonts w:ascii="Arial" w:hAnsi="Arial" w:cs="Arial"/>
              </w:rPr>
            </w:pPr>
            <w:r w:rsidRPr="003F6B8E">
              <w:rPr>
                <w:rFonts w:eastAsia="Calibri"/>
                <w:color w:val="000000"/>
                <w:kern w:val="24"/>
              </w:rPr>
              <w:t>2</w:t>
            </w:r>
            <w:r w:rsidRPr="003F6B8E">
              <w:rPr>
                <w:rFonts w:ascii="Calibri" w:eastAsia="Calibri" w:hAnsi="Calibri"/>
                <w:color w:val="000000"/>
                <w:kern w:val="24"/>
              </w:rPr>
              <w:t xml:space="preserve"> </w:t>
            </w:r>
          </w:p>
        </w:tc>
        <w:tc>
          <w:tcPr>
            <w:tcW w:w="8792"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textAlignment w:val="baseline"/>
              <w:rPr>
                <w:rFonts w:ascii="Arial" w:hAnsi="Arial" w:cs="Arial"/>
              </w:rPr>
            </w:pPr>
            <w:r w:rsidRPr="003F6B8E">
              <w:rPr>
                <w:color w:val="000000"/>
                <w:kern w:val="24"/>
              </w:rPr>
              <w:t>Должность</w:t>
            </w:r>
            <w:r w:rsidRPr="003F6B8E">
              <w:rPr>
                <w:rFonts w:ascii="Calibri" w:eastAsia="Calibri" w:hAnsi="Calibri"/>
                <w:color w:val="000000"/>
                <w:kern w:val="24"/>
              </w:rPr>
              <w:t xml:space="preserve"> </w:t>
            </w:r>
          </w:p>
        </w:tc>
        <w:tc>
          <w:tcPr>
            <w:tcW w:w="5868"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rPr>
                <w:rFonts w:ascii="Arial" w:hAnsi="Arial" w:cs="Arial"/>
              </w:rPr>
            </w:pPr>
          </w:p>
        </w:tc>
      </w:tr>
      <w:tr w:rsidR="00CF5FCD" w:rsidRPr="003F6B8E" w:rsidTr="00CF5FCD">
        <w:trPr>
          <w:trHeight w:val="245"/>
        </w:trPr>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jc w:val="center"/>
              <w:textAlignment w:val="baseline"/>
              <w:rPr>
                <w:rFonts w:ascii="Arial" w:hAnsi="Arial" w:cs="Arial"/>
              </w:rPr>
            </w:pPr>
            <w:r w:rsidRPr="003F6B8E">
              <w:rPr>
                <w:rFonts w:eastAsia="Calibri"/>
                <w:color w:val="000000"/>
                <w:kern w:val="24"/>
              </w:rPr>
              <w:t>3</w:t>
            </w:r>
            <w:r w:rsidRPr="003F6B8E">
              <w:rPr>
                <w:rFonts w:ascii="Calibri" w:eastAsia="Calibri" w:hAnsi="Calibri"/>
                <w:color w:val="000000"/>
                <w:kern w:val="24"/>
              </w:rPr>
              <w:t xml:space="preserve"> </w:t>
            </w:r>
          </w:p>
        </w:tc>
        <w:tc>
          <w:tcPr>
            <w:tcW w:w="8792"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textAlignment w:val="baseline"/>
              <w:rPr>
                <w:rFonts w:ascii="Arial" w:hAnsi="Arial" w:cs="Arial"/>
              </w:rPr>
            </w:pPr>
            <w:r w:rsidRPr="003F6B8E">
              <w:rPr>
                <w:color w:val="000000"/>
                <w:kern w:val="24"/>
              </w:rPr>
              <w:t>Требование к работе</w:t>
            </w:r>
            <w:r w:rsidRPr="003F6B8E">
              <w:rPr>
                <w:rFonts w:ascii="Calibri" w:eastAsia="Calibri" w:hAnsi="Calibri"/>
                <w:color w:val="000000"/>
                <w:kern w:val="24"/>
              </w:rPr>
              <w:t xml:space="preserve"> </w:t>
            </w:r>
          </w:p>
        </w:tc>
        <w:tc>
          <w:tcPr>
            <w:tcW w:w="5868"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rPr>
                <w:rFonts w:ascii="Arial" w:hAnsi="Arial" w:cs="Arial"/>
              </w:rPr>
            </w:pPr>
          </w:p>
        </w:tc>
      </w:tr>
      <w:tr w:rsidR="00CF5FCD" w:rsidRPr="003F6B8E" w:rsidTr="003F6B8E">
        <w:trPr>
          <w:trHeight w:val="235"/>
        </w:trPr>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jc w:val="center"/>
              <w:textAlignment w:val="baseline"/>
              <w:rPr>
                <w:rFonts w:ascii="Arial" w:hAnsi="Arial" w:cs="Arial"/>
              </w:rPr>
            </w:pPr>
            <w:r w:rsidRPr="003F6B8E">
              <w:rPr>
                <w:rFonts w:eastAsia="Calibri"/>
                <w:color w:val="000000"/>
                <w:kern w:val="24"/>
              </w:rPr>
              <w:t>4</w:t>
            </w:r>
            <w:r w:rsidRPr="003F6B8E">
              <w:rPr>
                <w:rFonts w:ascii="Calibri" w:eastAsia="Calibri" w:hAnsi="Calibri"/>
                <w:color w:val="000000"/>
                <w:kern w:val="24"/>
              </w:rPr>
              <w:t xml:space="preserve"> </w:t>
            </w:r>
          </w:p>
        </w:tc>
        <w:tc>
          <w:tcPr>
            <w:tcW w:w="8792"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textAlignment w:val="baseline"/>
              <w:rPr>
                <w:rFonts w:ascii="Arial" w:hAnsi="Arial" w:cs="Arial"/>
              </w:rPr>
            </w:pPr>
            <w:r w:rsidRPr="003F6B8E">
              <w:rPr>
                <w:color w:val="000000"/>
                <w:kern w:val="24"/>
              </w:rPr>
              <w:t>Функции, задачи работы</w:t>
            </w:r>
            <w:r w:rsidRPr="003F6B8E">
              <w:rPr>
                <w:rFonts w:ascii="Calibri" w:eastAsia="Calibri" w:hAnsi="Calibri"/>
                <w:color w:val="000000"/>
                <w:kern w:val="24"/>
              </w:rPr>
              <w:t xml:space="preserve"> </w:t>
            </w:r>
          </w:p>
        </w:tc>
        <w:tc>
          <w:tcPr>
            <w:tcW w:w="5868"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rPr>
                <w:rFonts w:ascii="Arial" w:hAnsi="Arial" w:cs="Arial"/>
              </w:rPr>
            </w:pPr>
          </w:p>
        </w:tc>
      </w:tr>
      <w:tr w:rsidR="00CF5FCD" w:rsidRPr="003F6B8E" w:rsidTr="003F6B8E">
        <w:trPr>
          <w:trHeight w:val="239"/>
        </w:trPr>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jc w:val="center"/>
              <w:textAlignment w:val="baseline"/>
              <w:rPr>
                <w:rFonts w:ascii="Arial" w:hAnsi="Arial" w:cs="Arial"/>
              </w:rPr>
            </w:pPr>
            <w:r w:rsidRPr="003F6B8E">
              <w:rPr>
                <w:rFonts w:eastAsia="Calibri"/>
                <w:color w:val="000000"/>
                <w:kern w:val="24"/>
              </w:rPr>
              <w:t>5</w:t>
            </w:r>
            <w:r w:rsidRPr="003F6B8E">
              <w:rPr>
                <w:rFonts w:ascii="Calibri" w:eastAsia="Calibri" w:hAnsi="Calibri"/>
                <w:color w:val="000000"/>
                <w:kern w:val="24"/>
              </w:rPr>
              <w:t xml:space="preserve"> </w:t>
            </w:r>
          </w:p>
        </w:tc>
        <w:tc>
          <w:tcPr>
            <w:tcW w:w="8792"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textAlignment w:val="baseline"/>
              <w:rPr>
                <w:rFonts w:ascii="Arial" w:hAnsi="Arial" w:cs="Arial"/>
              </w:rPr>
            </w:pPr>
            <w:r w:rsidRPr="003F6B8E">
              <w:rPr>
                <w:color w:val="000000"/>
                <w:kern w:val="24"/>
              </w:rPr>
              <w:t>Дополнительные требования</w:t>
            </w:r>
            <w:r w:rsidRPr="003F6B8E">
              <w:rPr>
                <w:rFonts w:ascii="Calibri" w:eastAsia="Calibri" w:hAnsi="Calibri"/>
                <w:color w:val="000000"/>
                <w:kern w:val="24"/>
              </w:rPr>
              <w:t xml:space="preserve"> </w:t>
            </w:r>
          </w:p>
        </w:tc>
        <w:tc>
          <w:tcPr>
            <w:tcW w:w="5868"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rPr>
                <w:rFonts w:ascii="Arial" w:hAnsi="Arial" w:cs="Arial"/>
              </w:rPr>
            </w:pPr>
          </w:p>
        </w:tc>
      </w:tr>
      <w:tr w:rsidR="00CF5FCD" w:rsidRPr="003F6B8E" w:rsidTr="003F6B8E">
        <w:trPr>
          <w:trHeight w:val="243"/>
        </w:trPr>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jc w:val="center"/>
              <w:textAlignment w:val="baseline"/>
              <w:rPr>
                <w:rFonts w:ascii="Arial" w:hAnsi="Arial" w:cs="Arial"/>
              </w:rPr>
            </w:pPr>
            <w:r w:rsidRPr="003F6B8E">
              <w:rPr>
                <w:rFonts w:eastAsia="Calibri"/>
                <w:color w:val="000000"/>
                <w:kern w:val="24"/>
              </w:rPr>
              <w:t>6</w:t>
            </w:r>
            <w:r w:rsidRPr="003F6B8E">
              <w:rPr>
                <w:rFonts w:ascii="Calibri" w:eastAsia="Calibri" w:hAnsi="Calibri"/>
                <w:color w:val="000000"/>
                <w:kern w:val="24"/>
              </w:rPr>
              <w:t xml:space="preserve"> </w:t>
            </w:r>
          </w:p>
        </w:tc>
        <w:tc>
          <w:tcPr>
            <w:tcW w:w="8792"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textAlignment w:val="baseline"/>
              <w:rPr>
                <w:rFonts w:ascii="Arial" w:hAnsi="Arial" w:cs="Arial"/>
              </w:rPr>
            </w:pPr>
            <w:r w:rsidRPr="003F6B8E">
              <w:rPr>
                <w:color w:val="000000"/>
                <w:kern w:val="24"/>
              </w:rPr>
              <w:t>Дата реализации проекта</w:t>
            </w:r>
            <w:r w:rsidRPr="003F6B8E">
              <w:rPr>
                <w:rFonts w:ascii="Calibri" w:eastAsia="Calibri" w:hAnsi="Calibri"/>
                <w:color w:val="000000"/>
                <w:kern w:val="24"/>
              </w:rPr>
              <w:t xml:space="preserve"> </w:t>
            </w:r>
          </w:p>
        </w:tc>
        <w:tc>
          <w:tcPr>
            <w:tcW w:w="5868"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rPr>
                <w:rFonts w:ascii="Arial" w:hAnsi="Arial" w:cs="Arial"/>
              </w:rPr>
            </w:pPr>
          </w:p>
        </w:tc>
      </w:tr>
    </w:tbl>
    <w:p w:rsidR="00CF5FCD" w:rsidRPr="003F6B8E" w:rsidRDefault="00CF5FCD" w:rsidP="00CF5FCD">
      <w:pPr>
        <w:ind w:firstLine="708"/>
        <w:jc w:val="center"/>
        <w:rPr>
          <w:i/>
        </w:rPr>
      </w:pPr>
    </w:p>
    <w:p w:rsidR="00CF5FCD" w:rsidRPr="003F6B8E" w:rsidRDefault="00CF5FCD" w:rsidP="00CF5FCD">
      <w:pPr>
        <w:ind w:firstLine="708"/>
        <w:jc w:val="center"/>
        <w:rPr>
          <w:i/>
        </w:rPr>
      </w:pPr>
      <w:r w:rsidRPr="003F6B8E">
        <w:rPr>
          <w:i/>
        </w:rPr>
        <w:lastRenderedPageBreak/>
        <w:t>Аттестационный лист эксперта</w:t>
      </w:r>
    </w:p>
    <w:tbl>
      <w:tblPr>
        <w:tblW w:w="15916" w:type="dxa"/>
        <w:tblCellMar>
          <w:left w:w="0" w:type="dxa"/>
          <w:right w:w="0" w:type="dxa"/>
        </w:tblCellMar>
        <w:tblLook w:val="04A0"/>
      </w:tblPr>
      <w:tblGrid>
        <w:gridCol w:w="1280"/>
        <w:gridCol w:w="8892"/>
        <w:gridCol w:w="5744"/>
      </w:tblGrid>
      <w:tr w:rsidR="00CF5FCD" w:rsidRPr="003F6B8E" w:rsidTr="00CF5FCD">
        <w:trPr>
          <w:trHeight w:val="375"/>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jc w:val="center"/>
              <w:textAlignment w:val="baseline"/>
              <w:rPr>
                <w:rFonts w:ascii="Arial" w:hAnsi="Arial" w:cs="Arial"/>
              </w:rPr>
            </w:pPr>
            <w:r w:rsidRPr="003F6B8E">
              <w:rPr>
                <w:rFonts w:eastAsia="Calibri"/>
                <w:color w:val="000000"/>
                <w:kern w:val="24"/>
              </w:rPr>
              <w:t>1</w:t>
            </w:r>
            <w:r w:rsidRPr="003F6B8E">
              <w:rPr>
                <w:rFonts w:ascii="Calibri" w:eastAsia="Calibri" w:hAnsi="Calibri"/>
                <w:color w:val="000000"/>
                <w:kern w:val="24"/>
              </w:rPr>
              <w:t xml:space="preserve"> </w:t>
            </w:r>
          </w:p>
        </w:tc>
        <w:tc>
          <w:tcPr>
            <w:tcW w:w="8892"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textAlignment w:val="baseline"/>
              <w:rPr>
                <w:rFonts w:ascii="Arial" w:hAnsi="Arial" w:cs="Arial"/>
              </w:rPr>
            </w:pPr>
            <w:r w:rsidRPr="003F6B8E">
              <w:rPr>
                <w:color w:val="000000"/>
                <w:kern w:val="24"/>
              </w:rPr>
              <w:t>ФИО</w:t>
            </w:r>
            <w:r w:rsidRPr="003F6B8E">
              <w:rPr>
                <w:rFonts w:ascii="Calibri" w:eastAsia="Calibri" w:hAnsi="Calibri"/>
                <w:color w:val="000000"/>
                <w:kern w:val="24"/>
              </w:rPr>
              <w:t xml:space="preserve"> </w:t>
            </w:r>
          </w:p>
        </w:tc>
        <w:tc>
          <w:tcPr>
            <w:tcW w:w="5744"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rPr>
                <w:rFonts w:ascii="Arial" w:hAnsi="Arial" w:cs="Arial"/>
              </w:rPr>
            </w:pPr>
          </w:p>
        </w:tc>
      </w:tr>
      <w:tr w:rsidR="00CF5FCD" w:rsidRPr="003F6B8E" w:rsidTr="00CF5FCD">
        <w:trPr>
          <w:trHeight w:val="382"/>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jc w:val="center"/>
              <w:textAlignment w:val="baseline"/>
              <w:rPr>
                <w:rFonts w:ascii="Arial" w:hAnsi="Arial" w:cs="Arial"/>
              </w:rPr>
            </w:pPr>
            <w:r w:rsidRPr="003F6B8E">
              <w:rPr>
                <w:rFonts w:eastAsia="Calibri"/>
                <w:color w:val="000000"/>
                <w:kern w:val="24"/>
              </w:rPr>
              <w:t>2</w:t>
            </w:r>
            <w:r w:rsidRPr="003F6B8E">
              <w:rPr>
                <w:rFonts w:ascii="Calibri" w:eastAsia="Calibri" w:hAnsi="Calibri"/>
                <w:color w:val="000000"/>
                <w:kern w:val="24"/>
              </w:rPr>
              <w:t xml:space="preserve"> </w:t>
            </w:r>
          </w:p>
        </w:tc>
        <w:tc>
          <w:tcPr>
            <w:tcW w:w="8892"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textAlignment w:val="baseline"/>
              <w:rPr>
                <w:rFonts w:ascii="Arial" w:hAnsi="Arial" w:cs="Arial"/>
              </w:rPr>
            </w:pPr>
            <w:r w:rsidRPr="003F6B8E">
              <w:rPr>
                <w:color w:val="000000"/>
                <w:kern w:val="24"/>
              </w:rPr>
              <w:t>Стаж работы по специальности</w:t>
            </w:r>
            <w:r w:rsidRPr="003F6B8E">
              <w:rPr>
                <w:rFonts w:ascii="Calibri" w:eastAsia="Calibri" w:hAnsi="Calibri"/>
                <w:color w:val="000000"/>
                <w:kern w:val="24"/>
              </w:rPr>
              <w:t xml:space="preserve"> </w:t>
            </w:r>
          </w:p>
        </w:tc>
        <w:tc>
          <w:tcPr>
            <w:tcW w:w="5744"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rPr>
                <w:rFonts w:ascii="Arial" w:hAnsi="Arial" w:cs="Arial"/>
              </w:rPr>
            </w:pPr>
          </w:p>
        </w:tc>
      </w:tr>
      <w:tr w:rsidR="00CF5FCD" w:rsidRPr="003F6B8E" w:rsidTr="00CF5FCD">
        <w:trPr>
          <w:trHeight w:val="387"/>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jc w:val="center"/>
              <w:textAlignment w:val="baseline"/>
              <w:rPr>
                <w:rFonts w:ascii="Arial" w:hAnsi="Arial" w:cs="Arial"/>
              </w:rPr>
            </w:pPr>
            <w:r w:rsidRPr="003F6B8E">
              <w:rPr>
                <w:rFonts w:eastAsia="Calibri"/>
                <w:color w:val="000000"/>
                <w:kern w:val="24"/>
              </w:rPr>
              <w:t>3</w:t>
            </w:r>
            <w:r w:rsidRPr="003F6B8E">
              <w:rPr>
                <w:rFonts w:ascii="Calibri" w:eastAsia="Calibri" w:hAnsi="Calibri"/>
                <w:color w:val="000000"/>
                <w:kern w:val="24"/>
              </w:rPr>
              <w:t xml:space="preserve"> </w:t>
            </w:r>
          </w:p>
        </w:tc>
        <w:tc>
          <w:tcPr>
            <w:tcW w:w="8892"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textAlignment w:val="baseline"/>
              <w:rPr>
                <w:rFonts w:ascii="Arial" w:hAnsi="Arial" w:cs="Arial"/>
              </w:rPr>
            </w:pPr>
            <w:r w:rsidRPr="003F6B8E">
              <w:rPr>
                <w:color w:val="000000"/>
                <w:kern w:val="24"/>
              </w:rPr>
              <w:t>Должность</w:t>
            </w:r>
            <w:r w:rsidRPr="003F6B8E">
              <w:rPr>
                <w:rFonts w:ascii="Calibri" w:eastAsia="Calibri" w:hAnsi="Calibri"/>
                <w:color w:val="000000"/>
                <w:kern w:val="24"/>
              </w:rPr>
              <w:t xml:space="preserve"> </w:t>
            </w:r>
          </w:p>
        </w:tc>
        <w:tc>
          <w:tcPr>
            <w:tcW w:w="5744"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rPr>
                <w:rFonts w:ascii="Arial" w:hAnsi="Arial" w:cs="Arial"/>
              </w:rPr>
            </w:pPr>
          </w:p>
        </w:tc>
      </w:tr>
      <w:tr w:rsidR="00CF5FCD" w:rsidRPr="003F6B8E" w:rsidTr="00CF5FCD">
        <w:trPr>
          <w:trHeight w:val="393"/>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jc w:val="center"/>
              <w:textAlignment w:val="baseline"/>
              <w:rPr>
                <w:rFonts w:ascii="Arial" w:hAnsi="Arial" w:cs="Arial"/>
              </w:rPr>
            </w:pPr>
            <w:r w:rsidRPr="003F6B8E">
              <w:rPr>
                <w:rFonts w:eastAsia="Calibri"/>
                <w:color w:val="000000"/>
                <w:kern w:val="24"/>
              </w:rPr>
              <w:t>4</w:t>
            </w:r>
            <w:r w:rsidRPr="003F6B8E">
              <w:rPr>
                <w:rFonts w:ascii="Calibri" w:eastAsia="Calibri" w:hAnsi="Calibri"/>
                <w:color w:val="000000"/>
                <w:kern w:val="24"/>
              </w:rPr>
              <w:t xml:space="preserve"> </w:t>
            </w:r>
          </w:p>
        </w:tc>
        <w:tc>
          <w:tcPr>
            <w:tcW w:w="8892"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textAlignment w:val="baseline"/>
              <w:rPr>
                <w:rFonts w:ascii="Arial" w:hAnsi="Arial" w:cs="Arial"/>
              </w:rPr>
            </w:pPr>
            <w:r w:rsidRPr="003F6B8E">
              <w:rPr>
                <w:color w:val="000000"/>
                <w:kern w:val="24"/>
              </w:rPr>
              <w:t>Оценка в баллах участников (баллы 1-5)</w:t>
            </w:r>
            <w:r w:rsidRPr="003F6B8E">
              <w:rPr>
                <w:rFonts w:ascii="Calibri" w:eastAsia="Calibri" w:hAnsi="Calibri"/>
                <w:color w:val="000000"/>
                <w:kern w:val="24"/>
              </w:rPr>
              <w:t xml:space="preserve"> </w:t>
            </w:r>
          </w:p>
        </w:tc>
        <w:tc>
          <w:tcPr>
            <w:tcW w:w="5744"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rPr>
                <w:rFonts w:ascii="Arial" w:hAnsi="Arial" w:cs="Arial"/>
              </w:rPr>
            </w:pPr>
          </w:p>
        </w:tc>
      </w:tr>
      <w:tr w:rsidR="00CF5FCD" w:rsidRPr="003F6B8E" w:rsidTr="00CF5FCD">
        <w:trPr>
          <w:trHeight w:val="244"/>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jc w:val="center"/>
              <w:textAlignment w:val="baseline"/>
              <w:rPr>
                <w:rFonts w:ascii="Arial" w:hAnsi="Arial" w:cs="Arial"/>
              </w:rPr>
            </w:pPr>
            <w:r w:rsidRPr="003F6B8E">
              <w:rPr>
                <w:rFonts w:eastAsia="Calibri"/>
                <w:color w:val="000000"/>
                <w:kern w:val="24"/>
              </w:rPr>
              <w:t>5</w:t>
            </w:r>
            <w:r w:rsidRPr="003F6B8E">
              <w:rPr>
                <w:rFonts w:ascii="Calibri" w:eastAsia="Calibri" w:hAnsi="Calibri"/>
                <w:color w:val="000000"/>
                <w:kern w:val="24"/>
              </w:rPr>
              <w:t xml:space="preserve"> </w:t>
            </w:r>
          </w:p>
        </w:tc>
        <w:tc>
          <w:tcPr>
            <w:tcW w:w="8892"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textAlignment w:val="baseline"/>
              <w:rPr>
                <w:rFonts w:ascii="Arial" w:hAnsi="Arial" w:cs="Arial"/>
              </w:rPr>
            </w:pPr>
            <w:r w:rsidRPr="003F6B8E">
              <w:rPr>
                <w:color w:val="000000"/>
                <w:kern w:val="24"/>
              </w:rPr>
              <w:t>Комментарий руководителя</w:t>
            </w:r>
            <w:r w:rsidRPr="003F6B8E">
              <w:rPr>
                <w:rFonts w:ascii="Calibri" w:eastAsia="Calibri" w:hAnsi="Calibri"/>
                <w:color w:val="000000"/>
                <w:kern w:val="24"/>
              </w:rPr>
              <w:t xml:space="preserve"> </w:t>
            </w:r>
          </w:p>
        </w:tc>
        <w:tc>
          <w:tcPr>
            <w:tcW w:w="5744" w:type="dxa"/>
            <w:tcBorders>
              <w:top w:val="single" w:sz="8" w:space="0" w:color="000000"/>
              <w:left w:val="single" w:sz="8" w:space="0" w:color="000000"/>
              <w:bottom w:val="single" w:sz="8" w:space="0" w:color="000000"/>
              <w:right w:val="single" w:sz="8" w:space="0" w:color="000000"/>
            </w:tcBorders>
            <w:shd w:val="clear" w:color="auto" w:fill="auto"/>
            <w:tcMar>
              <w:top w:w="20" w:type="dxa"/>
              <w:left w:w="40" w:type="dxa"/>
              <w:bottom w:w="0" w:type="dxa"/>
              <w:right w:w="40" w:type="dxa"/>
            </w:tcMar>
            <w:vAlign w:val="center"/>
            <w:hideMark/>
          </w:tcPr>
          <w:p w:rsidR="00CF5FCD" w:rsidRPr="003F6B8E" w:rsidRDefault="00CF5FCD" w:rsidP="00CF5FCD">
            <w:pPr>
              <w:rPr>
                <w:rFonts w:ascii="Arial" w:hAnsi="Arial" w:cs="Arial"/>
              </w:rPr>
            </w:pPr>
          </w:p>
        </w:tc>
      </w:tr>
    </w:tbl>
    <w:p w:rsidR="00CF5FCD" w:rsidRDefault="00CF5FCD" w:rsidP="00CF5FCD">
      <w:pPr>
        <w:ind w:firstLine="708"/>
        <w:jc w:val="center"/>
        <w:rPr>
          <w:i/>
          <w:sz w:val="24"/>
          <w:szCs w:val="24"/>
        </w:rPr>
      </w:pPr>
    </w:p>
    <w:p w:rsidR="00CF5FCD" w:rsidRDefault="00CF5FCD" w:rsidP="00CF5FCD">
      <w:pPr>
        <w:shd w:val="clear" w:color="auto" w:fill="FFFFFF"/>
        <w:spacing w:line="276" w:lineRule="auto"/>
        <w:jc w:val="center"/>
        <w:rPr>
          <w:b/>
          <w:bCs/>
          <w:i/>
          <w:iCs/>
          <w:sz w:val="24"/>
          <w:szCs w:val="24"/>
        </w:rPr>
      </w:pPr>
    </w:p>
    <w:p w:rsidR="00CF5FCD" w:rsidRPr="001B2C64" w:rsidRDefault="00CF5FCD" w:rsidP="00CF5FCD">
      <w:pPr>
        <w:shd w:val="clear" w:color="auto" w:fill="FFFFFF"/>
        <w:spacing w:line="276" w:lineRule="auto"/>
        <w:jc w:val="center"/>
        <w:rPr>
          <w:sz w:val="24"/>
          <w:szCs w:val="24"/>
        </w:rPr>
      </w:pPr>
      <w:r w:rsidRPr="001B2C64">
        <w:rPr>
          <w:b/>
          <w:bCs/>
          <w:i/>
          <w:iCs/>
          <w:sz w:val="24"/>
          <w:szCs w:val="24"/>
        </w:rPr>
        <w:t>Тест</w:t>
      </w:r>
    </w:p>
    <w:p w:rsidR="00CF5FCD" w:rsidRPr="001B2C64" w:rsidRDefault="00CF5FCD" w:rsidP="00CF5FCD">
      <w:pPr>
        <w:shd w:val="clear" w:color="auto" w:fill="FFFFFF"/>
        <w:spacing w:line="276" w:lineRule="auto"/>
        <w:jc w:val="center"/>
        <w:rPr>
          <w:b/>
          <w:bCs/>
          <w:i/>
          <w:iCs/>
          <w:sz w:val="24"/>
          <w:szCs w:val="24"/>
        </w:rPr>
      </w:pPr>
      <w:r w:rsidRPr="001B2C64">
        <w:rPr>
          <w:b/>
          <w:bCs/>
          <w:i/>
          <w:iCs/>
          <w:sz w:val="24"/>
          <w:szCs w:val="24"/>
        </w:rPr>
        <w:t>(необходимо найти единственно правильный ответ)</w:t>
      </w:r>
    </w:p>
    <w:p w:rsidR="00CF5FCD" w:rsidRPr="001B2C64" w:rsidRDefault="00CF5FCD" w:rsidP="00CF5FCD">
      <w:pPr>
        <w:shd w:val="clear" w:color="auto" w:fill="FFFFFF"/>
        <w:tabs>
          <w:tab w:val="left" w:pos="552"/>
        </w:tabs>
        <w:spacing w:line="276" w:lineRule="auto"/>
        <w:ind w:right="-2"/>
        <w:jc w:val="both"/>
        <w:rPr>
          <w:b/>
          <w:sz w:val="24"/>
          <w:szCs w:val="24"/>
        </w:rPr>
      </w:pPr>
      <w:r w:rsidRPr="001B2C64">
        <w:rPr>
          <w:b/>
          <w:spacing w:val="-15"/>
          <w:sz w:val="24"/>
          <w:szCs w:val="24"/>
        </w:rPr>
        <w:t>1.</w:t>
      </w:r>
      <w:r w:rsidRPr="001B2C64">
        <w:rPr>
          <w:b/>
          <w:sz w:val="24"/>
          <w:szCs w:val="24"/>
        </w:rPr>
        <w:tab/>
        <w:t>Укажите, какая предпосылка не является характерной для эф</w:t>
      </w:r>
      <w:r w:rsidRPr="001B2C64">
        <w:rPr>
          <w:b/>
          <w:sz w:val="24"/>
          <w:szCs w:val="24"/>
        </w:rPr>
        <w:softHyphen/>
        <w:t>фективного функционирования рыночной экономики:</w:t>
      </w:r>
    </w:p>
    <w:p w:rsidR="00CF5FCD" w:rsidRPr="001B2C64" w:rsidRDefault="00CF5FCD" w:rsidP="00CF5FCD">
      <w:pPr>
        <w:shd w:val="clear" w:color="auto" w:fill="FFFFFF"/>
        <w:tabs>
          <w:tab w:val="left" w:pos="614"/>
        </w:tabs>
        <w:spacing w:line="276" w:lineRule="auto"/>
        <w:ind w:right="-2"/>
        <w:jc w:val="both"/>
        <w:rPr>
          <w:sz w:val="24"/>
          <w:szCs w:val="24"/>
        </w:rPr>
      </w:pPr>
      <w:r w:rsidRPr="001B2C64">
        <w:rPr>
          <w:iCs/>
          <w:sz w:val="24"/>
          <w:szCs w:val="24"/>
        </w:rPr>
        <w:t>а)</w:t>
      </w:r>
      <w:r w:rsidRPr="001B2C64">
        <w:rPr>
          <w:iCs/>
          <w:sz w:val="24"/>
          <w:szCs w:val="24"/>
        </w:rPr>
        <w:tab/>
        <w:t>самостоятельность экономических субъектов рынка</w:t>
      </w:r>
    </w:p>
    <w:p w:rsidR="00CF5FCD" w:rsidRPr="001B2C64" w:rsidRDefault="00CF5FCD" w:rsidP="00CF5FCD">
      <w:pPr>
        <w:shd w:val="clear" w:color="auto" w:fill="FFFFFF"/>
        <w:tabs>
          <w:tab w:val="left" w:pos="614"/>
        </w:tabs>
        <w:spacing w:line="276" w:lineRule="auto"/>
        <w:ind w:right="-2"/>
        <w:jc w:val="both"/>
        <w:rPr>
          <w:sz w:val="24"/>
          <w:szCs w:val="24"/>
        </w:rPr>
      </w:pPr>
      <w:r w:rsidRPr="001B2C64">
        <w:rPr>
          <w:iCs/>
          <w:sz w:val="24"/>
          <w:szCs w:val="24"/>
        </w:rPr>
        <w:t>б)</w:t>
      </w:r>
      <w:r w:rsidRPr="001B2C64">
        <w:rPr>
          <w:iCs/>
          <w:sz w:val="24"/>
          <w:szCs w:val="24"/>
        </w:rPr>
        <w:tab/>
        <w:t>полная материальная ответственность экономических субъектов на использование ресурсов и результаты хозяй</w:t>
      </w:r>
      <w:r w:rsidRPr="001B2C64">
        <w:rPr>
          <w:iCs/>
          <w:sz w:val="24"/>
          <w:szCs w:val="24"/>
        </w:rPr>
        <w:softHyphen/>
        <w:t>ственной деятельности</w:t>
      </w:r>
    </w:p>
    <w:p w:rsidR="00CF5FCD" w:rsidRPr="001B2C64" w:rsidRDefault="00CF5FCD" w:rsidP="00CF5FCD">
      <w:pPr>
        <w:shd w:val="clear" w:color="auto" w:fill="FFFFFF"/>
        <w:tabs>
          <w:tab w:val="left" w:pos="614"/>
        </w:tabs>
        <w:spacing w:line="276" w:lineRule="auto"/>
        <w:ind w:right="-2"/>
        <w:jc w:val="both"/>
        <w:rPr>
          <w:sz w:val="24"/>
          <w:szCs w:val="24"/>
        </w:rPr>
      </w:pPr>
      <w:r w:rsidRPr="001B2C64">
        <w:rPr>
          <w:iCs/>
          <w:sz w:val="24"/>
          <w:szCs w:val="24"/>
        </w:rPr>
        <w:t>в)</w:t>
      </w:r>
      <w:r w:rsidRPr="001B2C64">
        <w:rPr>
          <w:iCs/>
          <w:sz w:val="24"/>
          <w:szCs w:val="24"/>
        </w:rPr>
        <w:tab/>
        <w:t>поддержание стабильно низких иен с помощью государ</w:t>
      </w:r>
      <w:r w:rsidRPr="001B2C64">
        <w:rPr>
          <w:iCs/>
          <w:sz w:val="24"/>
          <w:szCs w:val="24"/>
        </w:rPr>
        <w:softHyphen/>
        <w:t>ственных дотаций</w:t>
      </w:r>
    </w:p>
    <w:p w:rsidR="00CF5FCD" w:rsidRPr="001B2C64" w:rsidRDefault="00CF5FCD" w:rsidP="00CF5FCD">
      <w:pPr>
        <w:shd w:val="clear" w:color="auto" w:fill="FFFFFF"/>
        <w:tabs>
          <w:tab w:val="left" w:pos="614"/>
        </w:tabs>
        <w:spacing w:line="276" w:lineRule="auto"/>
        <w:ind w:right="-2"/>
        <w:jc w:val="both"/>
        <w:rPr>
          <w:sz w:val="24"/>
          <w:szCs w:val="24"/>
        </w:rPr>
      </w:pPr>
      <w:r w:rsidRPr="001B2C64">
        <w:rPr>
          <w:iCs/>
          <w:sz w:val="24"/>
          <w:szCs w:val="24"/>
        </w:rPr>
        <w:t>г)</w:t>
      </w:r>
      <w:r w:rsidRPr="001B2C64">
        <w:rPr>
          <w:iCs/>
          <w:sz w:val="24"/>
          <w:szCs w:val="24"/>
        </w:rPr>
        <w:tab/>
        <w:t>свободный выбор партнеров по хозяйственным связям.</w:t>
      </w:r>
    </w:p>
    <w:p w:rsidR="00CF5FCD" w:rsidRDefault="00CF5FCD" w:rsidP="00CF5FCD">
      <w:pPr>
        <w:shd w:val="clear" w:color="auto" w:fill="FFFFFF"/>
        <w:tabs>
          <w:tab w:val="left" w:pos="552"/>
        </w:tabs>
        <w:spacing w:line="276" w:lineRule="auto"/>
        <w:ind w:right="-2"/>
        <w:jc w:val="both"/>
        <w:rPr>
          <w:b/>
          <w:i/>
          <w:iCs/>
          <w:sz w:val="24"/>
          <w:szCs w:val="24"/>
        </w:rPr>
      </w:pPr>
    </w:p>
    <w:p w:rsidR="00CF5FCD" w:rsidRPr="001B2C64" w:rsidRDefault="00CF5FCD" w:rsidP="00CF5FCD">
      <w:pPr>
        <w:shd w:val="clear" w:color="auto" w:fill="FFFFFF"/>
        <w:tabs>
          <w:tab w:val="left" w:pos="552"/>
        </w:tabs>
        <w:spacing w:line="276" w:lineRule="auto"/>
        <w:ind w:right="-2"/>
        <w:jc w:val="both"/>
        <w:rPr>
          <w:b/>
          <w:sz w:val="24"/>
          <w:szCs w:val="24"/>
        </w:rPr>
      </w:pPr>
      <w:r w:rsidRPr="001B2C64">
        <w:rPr>
          <w:b/>
          <w:i/>
          <w:iCs/>
          <w:sz w:val="24"/>
          <w:szCs w:val="24"/>
        </w:rPr>
        <w:t>2.</w:t>
      </w:r>
      <w:r w:rsidRPr="001B2C64">
        <w:rPr>
          <w:b/>
          <w:i/>
          <w:iCs/>
          <w:sz w:val="24"/>
          <w:szCs w:val="24"/>
        </w:rPr>
        <w:tab/>
      </w:r>
      <w:r w:rsidRPr="001B2C64">
        <w:rPr>
          <w:b/>
          <w:sz w:val="24"/>
          <w:szCs w:val="24"/>
        </w:rPr>
        <w:t>Любые меры или действия, соединяющие покупателя и про</w:t>
      </w:r>
      <w:r w:rsidRPr="001B2C64">
        <w:rPr>
          <w:b/>
          <w:sz w:val="24"/>
          <w:szCs w:val="24"/>
        </w:rPr>
        <w:softHyphen/>
        <w:t>давца, называются:</w:t>
      </w:r>
    </w:p>
    <w:p w:rsidR="00CF5FCD" w:rsidRPr="001B2C64" w:rsidRDefault="00CF5FCD" w:rsidP="00CF5FCD">
      <w:pPr>
        <w:shd w:val="clear" w:color="auto" w:fill="FFFFFF"/>
        <w:tabs>
          <w:tab w:val="left" w:pos="600"/>
        </w:tabs>
        <w:spacing w:line="276" w:lineRule="auto"/>
        <w:ind w:right="-2"/>
        <w:jc w:val="both"/>
        <w:rPr>
          <w:sz w:val="24"/>
          <w:szCs w:val="24"/>
        </w:rPr>
      </w:pPr>
      <w:r w:rsidRPr="001B2C64">
        <w:rPr>
          <w:iCs/>
          <w:sz w:val="24"/>
          <w:szCs w:val="24"/>
        </w:rPr>
        <w:t>а)</w:t>
      </w:r>
      <w:r w:rsidRPr="001B2C64">
        <w:rPr>
          <w:iCs/>
          <w:sz w:val="24"/>
          <w:szCs w:val="24"/>
        </w:rPr>
        <w:tab/>
        <w:t>экономической системой;</w:t>
      </w:r>
    </w:p>
    <w:p w:rsidR="00CF5FCD" w:rsidRPr="001B2C64" w:rsidRDefault="00CF5FCD" w:rsidP="00CF5FCD">
      <w:pPr>
        <w:shd w:val="clear" w:color="auto" w:fill="FFFFFF"/>
        <w:tabs>
          <w:tab w:val="left" w:pos="600"/>
        </w:tabs>
        <w:spacing w:line="276" w:lineRule="auto"/>
        <w:ind w:right="-2"/>
        <w:jc w:val="both"/>
        <w:rPr>
          <w:sz w:val="24"/>
          <w:szCs w:val="24"/>
        </w:rPr>
      </w:pPr>
      <w:r w:rsidRPr="001B2C64">
        <w:rPr>
          <w:iCs/>
          <w:sz w:val="24"/>
          <w:szCs w:val="24"/>
        </w:rPr>
        <w:t>б)</w:t>
      </w:r>
      <w:r w:rsidRPr="001B2C64">
        <w:rPr>
          <w:iCs/>
          <w:sz w:val="24"/>
          <w:szCs w:val="24"/>
        </w:rPr>
        <w:tab/>
        <w:t>рынком;</w:t>
      </w:r>
    </w:p>
    <w:p w:rsidR="00CF5FCD" w:rsidRPr="001B2C64" w:rsidRDefault="00CF5FCD" w:rsidP="00CF5FCD">
      <w:pPr>
        <w:shd w:val="clear" w:color="auto" w:fill="FFFFFF"/>
        <w:tabs>
          <w:tab w:val="left" w:pos="600"/>
        </w:tabs>
        <w:spacing w:line="276" w:lineRule="auto"/>
        <w:ind w:right="-2"/>
        <w:jc w:val="both"/>
        <w:rPr>
          <w:sz w:val="24"/>
          <w:szCs w:val="24"/>
        </w:rPr>
      </w:pPr>
      <w:r w:rsidRPr="001B2C64">
        <w:rPr>
          <w:iCs/>
          <w:sz w:val="24"/>
          <w:szCs w:val="24"/>
        </w:rPr>
        <w:t>в)</w:t>
      </w:r>
      <w:r w:rsidRPr="001B2C64">
        <w:rPr>
          <w:iCs/>
          <w:sz w:val="24"/>
          <w:szCs w:val="24"/>
        </w:rPr>
        <w:tab/>
        <w:t>издержками торговли;</w:t>
      </w:r>
    </w:p>
    <w:p w:rsidR="00CF5FCD" w:rsidRPr="001B2C64" w:rsidRDefault="00CF5FCD" w:rsidP="00CF5FCD">
      <w:pPr>
        <w:shd w:val="clear" w:color="auto" w:fill="FFFFFF"/>
        <w:tabs>
          <w:tab w:val="left" w:pos="600"/>
        </w:tabs>
        <w:spacing w:line="276" w:lineRule="auto"/>
        <w:ind w:right="-2"/>
        <w:jc w:val="both"/>
        <w:rPr>
          <w:sz w:val="24"/>
          <w:szCs w:val="24"/>
        </w:rPr>
      </w:pPr>
      <w:r w:rsidRPr="001B2C64">
        <w:rPr>
          <w:iCs/>
          <w:sz w:val="24"/>
          <w:szCs w:val="24"/>
        </w:rPr>
        <w:t>г)</w:t>
      </w:r>
      <w:r w:rsidRPr="001B2C64">
        <w:rPr>
          <w:iCs/>
          <w:sz w:val="24"/>
          <w:szCs w:val="24"/>
        </w:rPr>
        <w:tab/>
        <w:t>бартером.</w:t>
      </w:r>
    </w:p>
    <w:p w:rsidR="00CF5FCD" w:rsidRDefault="00CF5FCD" w:rsidP="00CF5FCD">
      <w:pPr>
        <w:shd w:val="clear" w:color="auto" w:fill="FFFFFF"/>
        <w:tabs>
          <w:tab w:val="left" w:pos="552"/>
        </w:tabs>
        <w:spacing w:line="276" w:lineRule="auto"/>
        <w:ind w:right="-2"/>
        <w:jc w:val="both"/>
        <w:rPr>
          <w:b/>
          <w:spacing w:val="-2"/>
          <w:sz w:val="24"/>
          <w:szCs w:val="24"/>
        </w:rPr>
      </w:pPr>
    </w:p>
    <w:p w:rsidR="00CF5FCD" w:rsidRPr="001B2C64" w:rsidRDefault="00CF5FCD" w:rsidP="00CF5FCD">
      <w:pPr>
        <w:shd w:val="clear" w:color="auto" w:fill="FFFFFF"/>
        <w:tabs>
          <w:tab w:val="left" w:pos="552"/>
        </w:tabs>
        <w:spacing w:line="276" w:lineRule="auto"/>
        <w:ind w:right="-2"/>
        <w:jc w:val="both"/>
        <w:rPr>
          <w:b/>
          <w:sz w:val="24"/>
          <w:szCs w:val="24"/>
        </w:rPr>
      </w:pPr>
      <w:r w:rsidRPr="001B2C64">
        <w:rPr>
          <w:b/>
          <w:spacing w:val="-2"/>
          <w:sz w:val="24"/>
          <w:szCs w:val="24"/>
        </w:rPr>
        <w:t>3.</w:t>
      </w:r>
      <w:r w:rsidRPr="001B2C64">
        <w:rPr>
          <w:b/>
          <w:sz w:val="24"/>
          <w:szCs w:val="24"/>
        </w:rPr>
        <w:tab/>
        <w:t>В рыночной экономике роль государства полнее всего характеризуется как:</w:t>
      </w:r>
    </w:p>
    <w:p w:rsidR="00CF5FCD" w:rsidRPr="001B2C64" w:rsidRDefault="00CF5FCD" w:rsidP="00CF5FCD">
      <w:pPr>
        <w:shd w:val="clear" w:color="auto" w:fill="FFFFFF"/>
        <w:tabs>
          <w:tab w:val="left" w:pos="566"/>
        </w:tabs>
        <w:spacing w:line="276" w:lineRule="auto"/>
        <w:ind w:right="-2"/>
        <w:jc w:val="both"/>
        <w:rPr>
          <w:sz w:val="24"/>
          <w:szCs w:val="24"/>
        </w:rPr>
      </w:pPr>
      <w:r w:rsidRPr="001B2C64">
        <w:rPr>
          <w:iCs/>
          <w:sz w:val="24"/>
          <w:szCs w:val="24"/>
        </w:rPr>
        <w:t>а)</w:t>
      </w:r>
      <w:r w:rsidRPr="001B2C64">
        <w:rPr>
          <w:iCs/>
          <w:sz w:val="24"/>
          <w:szCs w:val="24"/>
        </w:rPr>
        <w:tab/>
        <w:t>всеобъемлющая</w:t>
      </w:r>
    </w:p>
    <w:p w:rsidR="00CF5FCD" w:rsidRPr="001B2C64" w:rsidRDefault="00CF5FCD" w:rsidP="00CF5FCD">
      <w:pPr>
        <w:shd w:val="clear" w:color="auto" w:fill="FFFFFF"/>
        <w:tabs>
          <w:tab w:val="left" w:pos="566"/>
        </w:tabs>
        <w:spacing w:line="276" w:lineRule="auto"/>
        <w:ind w:right="-2"/>
        <w:jc w:val="both"/>
        <w:rPr>
          <w:sz w:val="24"/>
          <w:szCs w:val="24"/>
        </w:rPr>
      </w:pPr>
      <w:r w:rsidRPr="001B2C64">
        <w:rPr>
          <w:iCs/>
          <w:sz w:val="24"/>
          <w:szCs w:val="24"/>
        </w:rPr>
        <w:t>б)</w:t>
      </w:r>
      <w:r w:rsidRPr="001B2C64">
        <w:rPr>
          <w:iCs/>
          <w:sz w:val="24"/>
          <w:szCs w:val="24"/>
        </w:rPr>
        <w:tab/>
        <w:t>ограниченная</w:t>
      </w:r>
    </w:p>
    <w:p w:rsidR="00CF5FCD" w:rsidRPr="001B2C64" w:rsidRDefault="00CF5FCD" w:rsidP="00CF5FCD">
      <w:pPr>
        <w:shd w:val="clear" w:color="auto" w:fill="FFFFFF"/>
        <w:tabs>
          <w:tab w:val="left" w:pos="566"/>
        </w:tabs>
        <w:spacing w:line="276" w:lineRule="auto"/>
        <w:ind w:right="-2"/>
        <w:jc w:val="both"/>
        <w:rPr>
          <w:sz w:val="24"/>
          <w:szCs w:val="24"/>
        </w:rPr>
      </w:pPr>
      <w:r w:rsidRPr="001B2C64">
        <w:rPr>
          <w:iCs/>
          <w:sz w:val="24"/>
          <w:szCs w:val="24"/>
        </w:rPr>
        <w:t>в)</w:t>
      </w:r>
      <w:r w:rsidRPr="001B2C64">
        <w:rPr>
          <w:iCs/>
          <w:sz w:val="24"/>
          <w:szCs w:val="24"/>
        </w:rPr>
        <w:tab/>
        <w:t>неучастие</w:t>
      </w:r>
    </w:p>
    <w:p w:rsidR="00CF5FCD" w:rsidRPr="001B2C64" w:rsidRDefault="00CF5FCD" w:rsidP="00CF5FCD">
      <w:pPr>
        <w:shd w:val="clear" w:color="auto" w:fill="FFFFFF"/>
        <w:tabs>
          <w:tab w:val="left" w:pos="566"/>
        </w:tabs>
        <w:spacing w:line="276" w:lineRule="auto"/>
        <w:ind w:right="-2"/>
        <w:jc w:val="both"/>
        <w:rPr>
          <w:sz w:val="24"/>
          <w:szCs w:val="24"/>
        </w:rPr>
      </w:pPr>
      <w:r w:rsidRPr="001B2C64">
        <w:rPr>
          <w:iCs/>
          <w:sz w:val="24"/>
          <w:szCs w:val="24"/>
        </w:rPr>
        <w:t>г)</w:t>
      </w:r>
      <w:r w:rsidRPr="001B2C64">
        <w:rPr>
          <w:iCs/>
          <w:sz w:val="24"/>
          <w:szCs w:val="24"/>
        </w:rPr>
        <w:tab/>
        <w:t>значительная.</w:t>
      </w:r>
    </w:p>
    <w:p w:rsidR="00CF5FCD" w:rsidRDefault="00CF5FCD" w:rsidP="00CF5FCD">
      <w:pPr>
        <w:shd w:val="clear" w:color="auto" w:fill="FFFFFF"/>
        <w:tabs>
          <w:tab w:val="left" w:pos="533"/>
        </w:tabs>
        <w:spacing w:line="276" w:lineRule="auto"/>
        <w:ind w:right="-2"/>
        <w:jc w:val="both"/>
        <w:rPr>
          <w:b/>
          <w:sz w:val="24"/>
          <w:szCs w:val="24"/>
        </w:rPr>
      </w:pPr>
    </w:p>
    <w:p w:rsidR="00CF5FCD" w:rsidRPr="001B2C64" w:rsidRDefault="00CF5FCD" w:rsidP="00CF5FCD">
      <w:pPr>
        <w:shd w:val="clear" w:color="auto" w:fill="FFFFFF"/>
        <w:tabs>
          <w:tab w:val="left" w:pos="533"/>
        </w:tabs>
        <w:spacing w:line="276" w:lineRule="auto"/>
        <w:ind w:right="-2"/>
        <w:jc w:val="both"/>
        <w:rPr>
          <w:b/>
          <w:sz w:val="24"/>
          <w:szCs w:val="24"/>
        </w:rPr>
      </w:pPr>
      <w:r w:rsidRPr="001B2C64">
        <w:rPr>
          <w:b/>
          <w:sz w:val="24"/>
          <w:szCs w:val="24"/>
        </w:rPr>
        <w:t>4. Система рыночных цен не обеспечивает информацией:</w:t>
      </w:r>
    </w:p>
    <w:p w:rsidR="00CF5FCD" w:rsidRPr="001B2C64" w:rsidRDefault="00CF5FCD" w:rsidP="00CF5FCD">
      <w:pPr>
        <w:shd w:val="clear" w:color="auto" w:fill="FFFFFF"/>
        <w:tabs>
          <w:tab w:val="left" w:pos="586"/>
        </w:tabs>
        <w:spacing w:line="276" w:lineRule="auto"/>
        <w:ind w:right="-2"/>
        <w:jc w:val="both"/>
        <w:rPr>
          <w:sz w:val="24"/>
          <w:szCs w:val="24"/>
        </w:rPr>
      </w:pPr>
      <w:r w:rsidRPr="001B2C64">
        <w:rPr>
          <w:iCs/>
          <w:sz w:val="24"/>
          <w:szCs w:val="24"/>
        </w:rPr>
        <w:t>а)</w:t>
      </w:r>
      <w:r w:rsidRPr="001B2C64">
        <w:rPr>
          <w:iCs/>
          <w:sz w:val="24"/>
          <w:szCs w:val="24"/>
        </w:rPr>
        <w:tab/>
        <w:t>об издержках производства различных товаров и услуг;</w:t>
      </w:r>
    </w:p>
    <w:p w:rsidR="00CF5FCD" w:rsidRPr="001B2C64" w:rsidRDefault="00CF5FCD" w:rsidP="00CF5FCD">
      <w:pPr>
        <w:shd w:val="clear" w:color="auto" w:fill="FFFFFF"/>
        <w:tabs>
          <w:tab w:val="left" w:pos="586"/>
        </w:tabs>
        <w:spacing w:line="276" w:lineRule="auto"/>
        <w:ind w:right="-2"/>
        <w:jc w:val="both"/>
        <w:rPr>
          <w:sz w:val="24"/>
          <w:szCs w:val="24"/>
        </w:rPr>
      </w:pPr>
      <w:r w:rsidRPr="001B2C64">
        <w:rPr>
          <w:iCs/>
          <w:sz w:val="24"/>
          <w:szCs w:val="24"/>
        </w:rPr>
        <w:lastRenderedPageBreak/>
        <w:t>б)</w:t>
      </w:r>
      <w:r w:rsidRPr="001B2C64">
        <w:rPr>
          <w:iCs/>
          <w:sz w:val="24"/>
          <w:szCs w:val="24"/>
        </w:rPr>
        <w:tab/>
        <w:t>о том, какие товары нужны людям;</w:t>
      </w:r>
    </w:p>
    <w:p w:rsidR="00CF5FCD" w:rsidRPr="001B2C64" w:rsidRDefault="00CF5FCD" w:rsidP="00CF5FCD">
      <w:pPr>
        <w:shd w:val="clear" w:color="auto" w:fill="FFFFFF"/>
        <w:tabs>
          <w:tab w:val="left" w:pos="586"/>
        </w:tabs>
        <w:spacing w:line="276" w:lineRule="auto"/>
        <w:ind w:right="-2"/>
        <w:jc w:val="both"/>
        <w:rPr>
          <w:sz w:val="24"/>
          <w:szCs w:val="24"/>
        </w:rPr>
      </w:pPr>
      <w:r w:rsidRPr="001B2C64">
        <w:rPr>
          <w:iCs/>
          <w:sz w:val="24"/>
          <w:szCs w:val="24"/>
        </w:rPr>
        <w:t>в)</w:t>
      </w:r>
      <w:r w:rsidRPr="001B2C64">
        <w:rPr>
          <w:iCs/>
          <w:sz w:val="24"/>
          <w:szCs w:val="24"/>
        </w:rPr>
        <w:tab/>
        <w:t>о доходах в производстве, тех или иных товаров;</w:t>
      </w:r>
    </w:p>
    <w:p w:rsidR="00CF5FCD" w:rsidRDefault="00CF5FCD" w:rsidP="00CF5FCD">
      <w:pPr>
        <w:shd w:val="clear" w:color="auto" w:fill="FFFFFF"/>
        <w:tabs>
          <w:tab w:val="left" w:pos="586"/>
        </w:tabs>
        <w:spacing w:line="276" w:lineRule="auto"/>
        <w:ind w:right="-2"/>
        <w:jc w:val="both"/>
        <w:rPr>
          <w:iCs/>
          <w:sz w:val="24"/>
          <w:szCs w:val="24"/>
        </w:rPr>
      </w:pPr>
      <w:r w:rsidRPr="001B2C64">
        <w:rPr>
          <w:iCs/>
          <w:sz w:val="24"/>
          <w:szCs w:val="24"/>
        </w:rPr>
        <w:t>г)</w:t>
      </w:r>
      <w:r w:rsidRPr="001B2C64">
        <w:rPr>
          <w:iCs/>
          <w:sz w:val="24"/>
          <w:szCs w:val="24"/>
        </w:rPr>
        <w:tab/>
        <w:t>о заработной плате, которую можно заработать в раз</w:t>
      </w:r>
      <w:r w:rsidRPr="001B2C64">
        <w:rPr>
          <w:iCs/>
          <w:sz w:val="24"/>
          <w:szCs w:val="24"/>
        </w:rPr>
        <w:softHyphen/>
      </w:r>
      <w:r>
        <w:rPr>
          <w:iCs/>
          <w:sz w:val="24"/>
          <w:szCs w:val="24"/>
        </w:rPr>
        <w:t xml:space="preserve">  </w:t>
      </w:r>
      <w:r w:rsidRPr="001B2C64">
        <w:rPr>
          <w:iCs/>
          <w:sz w:val="24"/>
          <w:szCs w:val="24"/>
        </w:rPr>
        <w:t>личных сферах производства.</w:t>
      </w:r>
    </w:p>
    <w:p w:rsidR="00CF5FCD" w:rsidRPr="001B2C64" w:rsidRDefault="00CF5FCD" w:rsidP="00CF5FCD">
      <w:pPr>
        <w:shd w:val="clear" w:color="auto" w:fill="FFFFFF"/>
        <w:tabs>
          <w:tab w:val="left" w:pos="586"/>
        </w:tabs>
        <w:spacing w:line="276" w:lineRule="auto"/>
        <w:ind w:right="-2"/>
        <w:jc w:val="both"/>
        <w:rPr>
          <w:sz w:val="24"/>
          <w:szCs w:val="24"/>
        </w:rPr>
      </w:pPr>
    </w:p>
    <w:p w:rsidR="00CF5FCD" w:rsidRPr="001B2C64" w:rsidRDefault="00CF5FCD" w:rsidP="00CF5FCD">
      <w:pPr>
        <w:shd w:val="clear" w:color="auto" w:fill="FFFFFF"/>
        <w:tabs>
          <w:tab w:val="left" w:pos="533"/>
        </w:tabs>
        <w:spacing w:line="276" w:lineRule="auto"/>
        <w:ind w:right="-2"/>
        <w:jc w:val="both"/>
        <w:rPr>
          <w:b/>
          <w:sz w:val="24"/>
          <w:szCs w:val="24"/>
        </w:rPr>
      </w:pPr>
      <w:r w:rsidRPr="001B2C64">
        <w:rPr>
          <w:b/>
          <w:spacing w:val="-5"/>
          <w:sz w:val="24"/>
          <w:szCs w:val="24"/>
        </w:rPr>
        <w:t>5.</w:t>
      </w:r>
      <w:r w:rsidRPr="001B2C64">
        <w:rPr>
          <w:b/>
          <w:sz w:val="24"/>
          <w:szCs w:val="24"/>
        </w:rPr>
        <w:tab/>
        <w:t>Для того</w:t>
      </w:r>
      <w:proofErr w:type="gramStart"/>
      <w:r w:rsidRPr="001B2C64">
        <w:rPr>
          <w:b/>
          <w:sz w:val="24"/>
          <w:szCs w:val="24"/>
        </w:rPr>
        <w:t>,</w:t>
      </w:r>
      <w:proofErr w:type="gramEnd"/>
      <w:r w:rsidRPr="001B2C64">
        <w:rPr>
          <w:b/>
          <w:sz w:val="24"/>
          <w:szCs w:val="24"/>
        </w:rPr>
        <w:t xml:space="preserve"> чтобы эффективно использовать ресурсы, рыночная экономика прибегает к:</w:t>
      </w:r>
    </w:p>
    <w:p w:rsidR="00CF5FCD" w:rsidRPr="001B2C64" w:rsidRDefault="00CF5FCD" w:rsidP="00CF5FCD">
      <w:pPr>
        <w:shd w:val="clear" w:color="auto" w:fill="FFFFFF"/>
        <w:tabs>
          <w:tab w:val="left" w:pos="600"/>
        </w:tabs>
        <w:spacing w:line="276" w:lineRule="auto"/>
        <w:ind w:right="-2"/>
        <w:jc w:val="both"/>
        <w:rPr>
          <w:sz w:val="24"/>
          <w:szCs w:val="24"/>
        </w:rPr>
      </w:pPr>
      <w:r w:rsidRPr="001B2C64">
        <w:rPr>
          <w:iCs/>
          <w:sz w:val="24"/>
          <w:szCs w:val="24"/>
        </w:rPr>
        <w:t>а)</w:t>
      </w:r>
      <w:r w:rsidRPr="001B2C64">
        <w:rPr>
          <w:iCs/>
          <w:sz w:val="24"/>
          <w:szCs w:val="24"/>
        </w:rPr>
        <w:tab/>
        <w:t>корректировке потребностей</w:t>
      </w:r>
    </w:p>
    <w:p w:rsidR="00CF5FCD" w:rsidRPr="001B2C64" w:rsidRDefault="00CF5FCD" w:rsidP="00CF5FCD">
      <w:pPr>
        <w:shd w:val="clear" w:color="auto" w:fill="FFFFFF"/>
        <w:tabs>
          <w:tab w:val="left" w:pos="600"/>
        </w:tabs>
        <w:spacing w:line="276" w:lineRule="auto"/>
        <w:ind w:right="-2"/>
        <w:jc w:val="both"/>
        <w:rPr>
          <w:sz w:val="24"/>
          <w:szCs w:val="24"/>
        </w:rPr>
      </w:pPr>
      <w:r w:rsidRPr="001B2C64">
        <w:rPr>
          <w:iCs/>
          <w:sz w:val="24"/>
          <w:szCs w:val="24"/>
        </w:rPr>
        <w:t>б)</w:t>
      </w:r>
      <w:r w:rsidRPr="001B2C64">
        <w:rPr>
          <w:iCs/>
          <w:sz w:val="24"/>
          <w:szCs w:val="24"/>
        </w:rPr>
        <w:tab/>
        <w:t>централизованному планированию</w:t>
      </w:r>
    </w:p>
    <w:p w:rsidR="00CF5FCD" w:rsidRPr="001B2C64" w:rsidRDefault="00CF5FCD" w:rsidP="00CF5FCD">
      <w:pPr>
        <w:shd w:val="clear" w:color="auto" w:fill="FFFFFF"/>
        <w:tabs>
          <w:tab w:val="left" w:pos="600"/>
        </w:tabs>
        <w:spacing w:line="276" w:lineRule="auto"/>
        <w:ind w:right="-2"/>
        <w:jc w:val="both"/>
        <w:rPr>
          <w:sz w:val="24"/>
          <w:szCs w:val="24"/>
        </w:rPr>
      </w:pPr>
      <w:r w:rsidRPr="001B2C64">
        <w:rPr>
          <w:iCs/>
          <w:sz w:val="24"/>
          <w:szCs w:val="24"/>
        </w:rPr>
        <w:t>в)</w:t>
      </w:r>
      <w:r w:rsidRPr="001B2C64">
        <w:rPr>
          <w:iCs/>
          <w:sz w:val="24"/>
          <w:szCs w:val="24"/>
        </w:rPr>
        <w:tab/>
        <w:t>системе свободного ценообразования</w:t>
      </w:r>
    </w:p>
    <w:p w:rsidR="00CF5FCD" w:rsidRPr="001B2C64" w:rsidRDefault="00CF5FCD" w:rsidP="00CF5FCD">
      <w:pPr>
        <w:shd w:val="clear" w:color="auto" w:fill="FFFFFF"/>
        <w:tabs>
          <w:tab w:val="left" w:pos="600"/>
        </w:tabs>
        <w:spacing w:line="276" w:lineRule="auto"/>
        <w:ind w:right="-2"/>
        <w:jc w:val="both"/>
        <w:rPr>
          <w:sz w:val="24"/>
          <w:szCs w:val="24"/>
        </w:rPr>
      </w:pPr>
      <w:r w:rsidRPr="001B2C64">
        <w:rPr>
          <w:iCs/>
          <w:sz w:val="24"/>
          <w:szCs w:val="24"/>
        </w:rPr>
        <w:t>г)</w:t>
      </w:r>
      <w:r w:rsidRPr="001B2C64">
        <w:rPr>
          <w:iCs/>
          <w:sz w:val="24"/>
          <w:szCs w:val="24"/>
        </w:rPr>
        <w:tab/>
        <w:t>сокращению убыточного производства.</w:t>
      </w:r>
    </w:p>
    <w:p w:rsidR="00CF5FCD" w:rsidRDefault="00CF5FCD" w:rsidP="00CF5FCD">
      <w:pPr>
        <w:shd w:val="clear" w:color="auto" w:fill="FFFFFF"/>
        <w:tabs>
          <w:tab w:val="left" w:pos="533"/>
        </w:tabs>
        <w:spacing w:line="276" w:lineRule="auto"/>
        <w:ind w:right="-2"/>
        <w:jc w:val="both"/>
        <w:rPr>
          <w:b/>
          <w:sz w:val="24"/>
          <w:szCs w:val="24"/>
        </w:rPr>
      </w:pPr>
    </w:p>
    <w:p w:rsidR="00CF5FCD" w:rsidRPr="001B2C64" w:rsidRDefault="00CF5FCD" w:rsidP="00CF5FCD">
      <w:pPr>
        <w:shd w:val="clear" w:color="auto" w:fill="FFFFFF"/>
        <w:tabs>
          <w:tab w:val="left" w:pos="533"/>
        </w:tabs>
        <w:spacing w:line="276" w:lineRule="auto"/>
        <w:ind w:right="-2"/>
        <w:jc w:val="both"/>
        <w:rPr>
          <w:b/>
          <w:sz w:val="24"/>
          <w:szCs w:val="24"/>
        </w:rPr>
      </w:pPr>
      <w:r w:rsidRPr="001B2C64">
        <w:rPr>
          <w:b/>
          <w:sz w:val="24"/>
          <w:szCs w:val="24"/>
        </w:rPr>
        <w:t>6.</w:t>
      </w:r>
      <w:r w:rsidRPr="001B2C64">
        <w:rPr>
          <w:b/>
          <w:sz w:val="24"/>
          <w:szCs w:val="24"/>
        </w:rPr>
        <w:tab/>
        <w:t>Какая из следующих характеристик относится к понятию "рыночное хозяйство":</w:t>
      </w:r>
    </w:p>
    <w:p w:rsidR="00CF5FCD" w:rsidRPr="001B2C64" w:rsidRDefault="00CF5FCD" w:rsidP="00CF5FCD">
      <w:pPr>
        <w:shd w:val="clear" w:color="auto" w:fill="FFFFFF"/>
        <w:tabs>
          <w:tab w:val="left" w:pos="576"/>
        </w:tabs>
        <w:spacing w:line="276" w:lineRule="auto"/>
        <w:ind w:right="-2"/>
        <w:jc w:val="both"/>
        <w:rPr>
          <w:sz w:val="24"/>
          <w:szCs w:val="24"/>
        </w:rPr>
      </w:pPr>
      <w:r w:rsidRPr="001B2C64">
        <w:rPr>
          <w:iCs/>
          <w:sz w:val="24"/>
          <w:szCs w:val="24"/>
        </w:rPr>
        <w:t>а)</w:t>
      </w:r>
      <w:r w:rsidRPr="001B2C64">
        <w:rPr>
          <w:iCs/>
          <w:sz w:val="24"/>
          <w:szCs w:val="24"/>
        </w:rPr>
        <w:tab/>
        <w:t>соревнование</w:t>
      </w:r>
    </w:p>
    <w:p w:rsidR="00CF5FCD" w:rsidRPr="001B2C64" w:rsidRDefault="00CF5FCD" w:rsidP="00CF5FCD">
      <w:pPr>
        <w:shd w:val="clear" w:color="auto" w:fill="FFFFFF"/>
        <w:tabs>
          <w:tab w:val="left" w:pos="576"/>
        </w:tabs>
        <w:spacing w:line="276" w:lineRule="auto"/>
        <w:ind w:right="-2"/>
        <w:jc w:val="both"/>
        <w:rPr>
          <w:sz w:val="24"/>
          <w:szCs w:val="24"/>
        </w:rPr>
      </w:pPr>
      <w:r w:rsidRPr="001B2C64">
        <w:rPr>
          <w:iCs/>
          <w:sz w:val="24"/>
          <w:szCs w:val="24"/>
        </w:rPr>
        <w:t>б)</w:t>
      </w:r>
      <w:r w:rsidRPr="001B2C64">
        <w:rPr>
          <w:iCs/>
          <w:sz w:val="24"/>
          <w:szCs w:val="24"/>
        </w:rPr>
        <w:tab/>
        <w:t>свобода выбора и предпринимательства</w:t>
      </w:r>
    </w:p>
    <w:p w:rsidR="00CF5FCD" w:rsidRPr="001B2C64" w:rsidRDefault="00CF5FCD" w:rsidP="00CF5FCD">
      <w:pPr>
        <w:shd w:val="clear" w:color="auto" w:fill="FFFFFF"/>
        <w:tabs>
          <w:tab w:val="left" w:pos="576"/>
        </w:tabs>
        <w:spacing w:line="276" w:lineRule="auto"/>
        <w:ind w:right="-2"/>
        <w:jc w:val="both"/>
        <w:rPr>
          <w:sz w:val="24"/>
          <w:szCs w:val="24"/>
        </w:rPr>
      </w:pPr>
      <w:r w:rsidRPr="001B2C64">
        <w:rPr>
          <w:iCs/>
          <w:sz w:val="24"/>
          <w:szCs w:val="24"/>
        </w:rPr>
        <w:t>в)</w:t>
      </w:r>
      <w:r w:rsidRPr="001B2C64">
        <w:rPr>
          <w:iCs/>
          <w:sz w:val="24"/>
          <w:szCs w:val="24"/>
        </w:rPr>
        <w:tab/>
        <w:t>директивное экономическое планирование</w:t>
      </w:r>
    </w:p>
    <w:p w:rsidR="00CF5FCD" w:rsidRPr="001B2C64" w:rsidRDefault="00CF5FCD" w:rsidP="00CF5FCD">
      <w:pPr>
        <w:shd w:val="clear" w:color="auto" w:fill="FFFFFF"/>
        <w:tabs>
          <w:tab w:val="left" w:pos="576"/>
        </w:tabs>
        <w:spacing w:line="276" w:lineRule="auto"/>
        <w:ind w:right="-2"/>
        <w:jc w:val="both"/>
        <w:rPr>
          <w:sz w:val="24"/>
          <w:szCs w:val="24"/>
        </w:rPr>
      </w:pPr>
      <w:r w:rsidRPr="001B2C64">
        <w:rPr>
          <w:iCs/>
          <w:sz w:val="24"/>
          <w:szCs w:val="24"/>
        </w:rPr>
        <w:t>г)</w:t>
      </w:r>
      <w:r w:rsidRPr="001B2C64">
        <w:rPr>
          <w:iCs/>
          <w:sz w:val="24"/>
          <w:szCs w:val="24"/>
        </w:rPr>
        <w:tab/>
        <w:t>общественная собственность на средства производства</w:t>
      </w:r>
    </w:p>
    <w:p w:rsidR="00CF5FCD" w:rsidRDefault="00CF5FCD" w:rsidP="00CF5FCD">
      <w:pPr>
        <w:shd w:val="clear" w:color="auto" w:fill="FFFFFF"/>
        <w:tabs>
          <w:tab w:val="left" w:pos="533"/>
        </w:tabs>
        <w:spacing w:line="276" w:lineRule="auto"/>
        <w:ind w:right="-2"/>
        <w:jc w:val="both"/>
        <w:rPr>
          <w:b/>
          <w:spacing w:val="-1"/>
          <w:sz w:val="24"/>
          <w:szCs w:val="24"/>
        </w:rPr>
      </w:pPr>
    </w:p>
    <w:p w:rsidR="00CF5FCD" w:rsidRPr="001B2C64" w:rsidRDefault="00CF5FCD" w:rsidP="00CF5FCD">
      <w:pPr>
        <w:shd w:val="clear" w:color="auto" w:fill="FFFFFF"/>
        <w:tabs>
          <w:tab w:val="left" w:pos="533"/>
        </w:tabs>
        <w:spacing w:line="276" w:lineRule="auto"/>
        <w:ind w:right="-2"/>
        <w:jc w:val="both"/>
        <w:rPr>
          <w:b/>
          <w:sz w:val="24"/>
          <w:szCs w:val="24"/>
        </w:rPr>
      </w:pPr>
      <w:r w:rsidRPr="001B2C64">
        <w:rPr>
          <w:b/>
          <w:spacing w:val="-1"/>
          <w:sz w:val="24"/>
          <w:szCs w:val="24"/>
        </w:rPr>
        <w:t>7.</w:t>
      </w:r>
      <w:r w:rsidRPr="001B2C64">
        <w:rPr>
          <w:b/>
          <w:sz w:val="24"/>
          <w:szCs w:val="24"/>
        </w:rPr>
        <w:tab/>
        <w:t>Государство в рыночной экономике не выполняет следующую функцию:</w:t>
      </w:r>
    </w:p>
    <w:p w:rsidR="00CF5FCD" w:rsidRPr="001B2C64" w:rsidRDefault="00CF5FCD" w:rsidP="00CF5FCD">
      <w:pPr>
        <w:shd w:val="clear" w:color="auto" w:fill="FFFFFF"/>
        <w:tabs>
          <w:tab w:val="left" w:pos="571"/>
        </w:tabs>
        <w:spacing w:line="276" w:lineRule="auto"/>
        <w:ind w:right="-2"/>
        <w:jc w:val="both"/>
        <w:rPr>
          <w:sz w:val="24"/>
          <w:szCs w:val="24"/>
        </w:rPr>
      </w:pPr>
      <w:r w:rsidRPr="001B2C64">
        <w:rPr>
          <w:iCs/>
          <w:sz w:val="24"/>
          <w:szCs w:val="24"/>
        </w:rPr>
        <w:t>а)</w:t>
      </w:r>
      <w:r w:rsidRPr="001B2C64">
        <w:rPr>
          <w:iCs/>
          <w:sz w:val="24"/>
          <w:szCs w:val="24"/>
        </w:rPr>
        <w:tab/>
        <w:t>проведения антимонопольной политики</w:t>
      </w:r>
    </w:p>
    <w:p w:rsidR="00CF5FCD" w:rsidRPr="001B2C64" w:rsidRDefault="00CF5FCD" w:rsidP="00CF5FCD">
      <w:pPr>
        <w:shd w:val="clear" w:color="auto" w:fill="FFFFFF"/>
        <w:tabs>
          <w:tab w:val="left" w:pos="571"/>
        </w:tabs>
        <w:spacing w:line="276" w:lineRule="auto"/>
        <w:ind w:right="-2"/>
        <w:jc w:val="both"/>
        <w:rPr>
          <w:sz w:val="24"/>
          <w:szCs w:val="24"/>
        </w:rPr>
      </w:pPr>
      <w:r w:rsidRPr="001B2C64">
        <w:rPr>
          <w:iCs/>
          <w:sz w:val="24"/>
          <w:szCs w:val="24"/>
        </w:rPr>
        <w:t>б)</w:t>
      </w:r>
      <w:r w:rsidRPr="001B2C64">
        <w:rPr>
          <w:iCs/>
          <w:sz w:val="24"/>
          <w:szCs w:val="24"/>
        </w:rPr>
        <w:tab/>
        <w:t>поддержания конкуренции</w:t>
      </w:r>
    </w:p>
    <w:p w:rsidR="00CF5FCD" w:rsidRPr="001B2C64" w:rsidRDefault="00CF5FCD" w:rsidP="00CF5FCD">
      <w:pPr>
        <w:shd w:val="clear" w:color="auto" w:fill="FFFFFF"/>
        <w:tabs>
          <w:tab w:val="left" w:pos="571"/>
        </w:tabs>
        <w:spacing w:line="276" w:lineRule="auto"/>
        <w:ind w:right="-2"/>
        <w:jc w:val="both"/>
        <w:rPr>
          <w:sz w:val="24"/>
          <w:szCs w:val="24"/>
        </w:rPr>
      </w:pPr>
      <w:r w:rsidRPr="001B2C64">
        <w:rPr>
          <w:iCs/>
          <w:sz w:val="24"/>
          <w:szCs w:val="24"/>
        </w:rPr>
        <w:t>в)</w:t>
      </w:r>
      <w:r w:rsidRPr="001B2C64">
        <w:rPr>
          <w:iCs/>
          <w:sz w:val="24"/>
          <w:szCs w:val="24"/>
        </w:rPr>
        <w:tab/>
        <w:t>обеспечения принципа социальной справедливости</w:t>
      </w:r>
    </w:p>
    <w:p w:rsidR="00CF5FCD" w:rsidRPr="001B2C64" w:rsidRDefault="00CF5FCD" w:rsidP="00CF5FCD">
      <w:pPr>
        <w:shd w:val="clear" w:color="auto" w:fill="FFFFFF"/>
        <w:tabs>
          <w:tab w:val="left" w:pos="571"/>
        </w:tabs>
        <w:spacing w:line="276" w:lineRule="auto"/>
        <w:ind w:right="-2"/>
        <w:jc w:val="both"/>
        <w:rPr>
          <w:sz w:val="24"/>
          <w:szCs w:val="24"/>
        </w:rPr>
      </w:pPr>
      <w:r w:rsidRPr="001B2C64">
        <w:rPr>
          <w:iCs/>
          <w:sz w:val="24"/>
          <w:szCs w:val="24"/>
        </w:rPr>
        <w:t>г)</w:t>
      </w:r>
      <w:r w:rsidRPr="001B2C64">
        <w:rPr>
          <w:iCs/>
          <w:sz w:val="24"/>
          <w:szCs w:val="24"/>
        </w:rPr>
        <w:tab/>
        <w:t>перераспределения ресурсов между отраслями хозяйства</w:t>
      </w:r>
    </w:p>
    <w:p w:rsidR="00CF5FCD" w:rsidRDefault="00CF5FCD" w:rsidP="00CF5FCD">
      <w:pPr>
        <w:shd w:val="clear" w:color="auto" w:fill="FFFFFF"/>
        <w:tabs>
          <w:tab w:val="left" w:pos="533"/>
        </w:tabs>
        <w:spacing w:line="276" w:lineRule="auto"/>
        <w:ind w:right="-2"/>
        <w:jc w:val="both"/>
        <w:rPr>
          <w:b/>
          <w:sz w:val="24"/>
          <w:szCs w:val="24"/>
        </w:rPr>
      </w:pPr>
    </w:p>
    <w:p w:rsidR="00CF5FCD" w:rsidRPr="001B2C64" w:rsidRDefault="00CF5FCD" w:rsidP="00CF5FCD">
      <w:pPr>
        <w:shd w:val="clear" w:color="auto" w:fill="FFFFFF"/>
        <w:tabs>
          <w:tab w:val="left" w:pos="533"/>
        </w:tabs>
        <w:spacing w:line="276" w:lineRule="auto"/>
        <w:ind w:right="-2"/>
        <w:jc w:val="both"/>
        <w:rPr>
          <w:b/>
          <w:sz w:val="24"/>
          <w:szCs w:val="24"/>
        </w:rPr>
      </w:pPr>
      <w:r w:rsidRPr="001B2C64">
        <w:rPr>
          <w:b/>
          <w:sz w:val="24"/>
          <w:szCs w:val="24"/>
        </w:rPr>
        <w:t>8.</w:t>
      </w:r>
      <w:r w:rsidRPr="001B2C64">
        <w:rPr>
          <w:b/>
          <w:sz w:val="24"/>
          <w:szCs w:val="24"/>
        </w:rPr>
        <w:tab/>
        <w:t>К числу особенностей олигополии относится то, что каждая фирма-участник производит:</w:t>
      </w:r>
    </w:p>
    <w:p w:rsidR="00CF5FCD" w:rsidRPr="001B2C64" w:rsidRDefault="00CF5FCD" w:rsidP="00CF5FCD">
      <w:pPr>
        <w:shd w:val="clear" w:color="auto" w:fill="FFFFFF"/>
        <w:tabs>
          <w:tab w:val="left" w:pos="571"/>
        </w:tabs>
        <w:spacing w:line="276" w:lineRule="auto"/>
        <w:ind w:right="-2"/>
        <w:jc w:val="both"/>
        <w:rPr>
          <w:sz w:val="24"/>
          <w:szCs w:val="24"/>
        </w:rPr>
      </w:pPr>
      <w:r w:rsidRPr="001B2C64">
        <w:rPr>
          <w:iCs/>
          <w:sz w:val="24"/>
          <w:szCs w:val="24"/>
        </w:rPr>
        <w:t>а)</w:t>
      </w:r>
      <w:r w:rsidRPr="001B2C64">
        <w:rPr>
          <w:iCs/>
          <w:sz w:val="24"/>
          <w:szCs w:val="24"/>
        </w:rPr>
        <w:tab/>
        <w:t>однородный продукт</w:t>
      </w:r>
    </w:p>
    <w:p w:rsidR="00CF5FCD" w:rsidRPr="001B2C64" w:rsidRDefault="00CF5FCD" w:rsidP="00CF5FCD">
      <w:pPr>
        <w:shd w:val="clear" w:color="auto" w:fill="FFFFFF"/>
        <w:tabs>
          <w:tab w:val="left" w:pos="571"/>
        </w:tabs>
        <w:spacing w:line="276" w:lineRule="auto"/>
        <w:ind w:right="-2"/>
        <w:jc w:val="both"/>
        <w:rPr>
          <w:sz w:val="24"/>
          <w:szCs w:val="24"/>
        </w:rPr>
      </w:pPr>
      <w:r w:rsidRPr="001B2C64">
        <w:rPr>
          <w:iCs/>
          <w:sz w:val="24"/>
          <w:szCs w:val="24"/>
        </w:rPr>
        <w:t>б)</w:t>
      </w:r>
      <w:r w:rsidRPr="001B2C64">
        <w:rPr>
          <w:iCs/>
          <w:sz w:val="24"/>
          <w:szCs w:val="24"/>
        </w:rPr>
        <w:tab/>
        <w:t>значительный объем отраслевого выпуска продукции</w:t>
      </w:r>
    </w:p>
    <w:p w:rsidR="00CF5FCD" w:rsidRPr="001B2C64" w:rsidRDefault="00CF5FCD" w:rsidP="00CF5FCD">
      <w:pPr>
        <w:shd w:val="clear" w:color="auto" w:fill="FFFFFF"/>
        <w:tabs>
          <w:tab w:val="left" w:pos="571"/>
        </w:tabs>
        <w:spacing w:line="276" w:lineRule="auto"/>
        <w:ind w:right="-2"/>
        <w:jc w:val="both"/>
        <w:rPr>
          <w:sz w:val="24"/>
          <w:szCs w:val="24"/>
        </w:rPr>
      </w:pPr>
      <w:r w:rsidRPr="001B2C64">
        <w:rPr>
          <w:iCs/>
          <w:sz w:val="24"/>
          <w:szCs w:val="24"/>
        </w:rPr>
        <w:t>в)</w:t>
      </w:r>
      <w:r w:rsidRPr="001B2C64">
        <w:rPr>
          <w:iCs/>
          <w:sz w:val="24"/>
          <w:szCs w:val="24"/>
        </w:rPr>
        <w:tab/>
        <w:t>дифференцированный продукт</w:t>
      </w:r>
    </w:p>
    <w:p w:rsidR="00CF5FCD" w:rsidRPr="001B2C64" w:rsidRDefault="00CF5FCD" w:rsidP="00CF5FCD">
      <w:pPr>
        <w:shd w:val="clear" w:color="auto" w:fill="FFFFFF"/>
        <w:tabs>
          <w:tab w:val="left" w:pos="571"/>
        </w:tabs>
        <w:spacing w:line="276" w:lineRule="auto"/>
        <w:ind w:right="-2"/>
        <w:jc w:val="both"/>
        <w:rPr>
          <w:sz w:val="24"/>
          <w:szCs w:val="24"/>
        </w:rPr>
      </w:pPr>
      <w:r w:rsidRPr="001B2C64">
        <w:rPr>
          <w:iCs/>
          <w:sz w:val="24"/>
          <w:szCs w:val="24"/>
        </w:rPr>
        <w:t>г)</w:t>
      </w:r>
      <w:r w:rsidRPr="001B2C64">
        <w:rPr>
          <w:iCs/>
          <w:sz w:val="24"/>
          <w:szCs w:val="24"/>
        </w:rPr>
        <w:tab/>
        <w:t>незначительный объем отраслевого выпуска продукции.</w:t>
      </w:r>
    </w:p>
    <w:p w:rsidR="00CF5FCD" w:rsidRDefault="00CF5FCD" w:rsidP="00CF5FCD">
      <w:pPr>
        <w:shd w:val="clear" w:color="auto" w:fill="FFFFFF"/>
        <w:tabs>
          <w:tab w:val="left" w:pos="533"/>
        </w:tabs>
        <w:spacing w:line="276" w:lineRule="auto"/>
        <w:ind w:right="-2"/>
        <w:jc w:val="both"/>
        <w:rPr>
          <w:b/>
          <w:sz w:val="24"/>
          <w:szCs w:val="24"/>
        </w:rPr>
      </w:pPr>
    </w:p>
    <w:p w:rsidR="00CF5FCD" w:rsidRPr="001B2C64" w:rsidRDefault="00CF5FCD" w:rsidP="00CF5FCD">
      <w:pPr>
        <w:shd w:val="clear" w:color="auto" w:fill="FFFFFF"/>
        <w:tabs>
          <w:tab w:val="left" w:pos="533"/>
        </w:tabs>
        <w:spacing w:line="276" w:lineRule="auto"/>
        <w:ind w:right="-2"/>
        <w:jc w:val="both"/>
        <w:rPr>
          <w:b/>
          <w:sz w:val="24"/>
          <w:szCs w:val="24"/>
        </w:rPr>
      </w:pPr>
      <w:r w:rsidRPr="001B2C64">
        <w:rPr>
          <w:b/>
          <w:sz w:val="24"/>
          <w:szCs w:val="24"/>
        </w:rPr>
        <w:t>9.</w:t>
      </w:r>
      <w:r w:rsidRPr="001B2C64">
        <w:rPr>
          <w:b/>
          <w:sz w:val="24"/>
          <w:szCs w:val="24"/>
        </w:rPr>
        <w:tab/>
        <w:t>Две или более фирмы, вступающие в сговор с целью повыше</w:t>
      </w:r>
      <w:r w:rsidRPr="001B2C64">
        <w:rPr>
          <w:b/>
          <w:sz w:val="24"/>
          <w:szCs w:val="24"/>
        </w:rPr>
        <w:softHyphen/>
        <w:t>ния цены на выпускаемую продукцию, называются:</w:t>
      </w:r>
    </w:p>
    <w:p w:rsidR="00CF5FCD" w:rsidRPr="001B2C64" w:rsidRDefault="00CF5FCD" w:rsidP="00CF5FCD">
      <w:pPr>
        <w:shd w:val="clear" w:color="auto" w:fill="FFFFFF"/>
        <w:spacing w:line="276" w:lineRule="auto"/>
        <w:ind w:right="-2"/>
        <w:jc w:val="both"/>
        <w:rPr>
          <w:iCs/>
          <w:sz w:val="24"/>
          <w:szCs w:val="24"/>
        </w:rPr>
      </w:pPr>
      <w:r w:rsidRPr="001B2C64">
        <w:rPr>
          <w:iCs/>
          <w:sz w:val="24"/>
          <w:szCs w:val="24"/>
        </w:rPr>
        <w:t xml:space="preserve">а) синдикат </w:t>
      </w:r>
    </w:p>
    <w:p w:rsidR="00CF5FCD" w:rsidRPr="001B2C64" w:rsidRDefault="00CF5FCD" w:rsidP="00CF5FCD">
      <w:pPr>
        <w:shd w:val="clear" w:color="auto" w:fill="FFFFFF"/>
        <w:spacing w:line="276" w:lineRule="auto"/>
        <w:ind w:right="-2"/>
        <w:jc w:val="both"/>
        <w:rPr>
          <w:sz w:val="24"/>
          <w:szCs w:val="24"/>
        </w:rPr>
      </w:pPr>
      <w:r w:rsidRPr="001B2C64">
        <w:rPr>
          <w:iCs/>
          <w:sz w:val="24"/>
          <w:szCs w:val="24"/>
        </w:rPr>
        <w:t>б) холдинг</w:t>
      </w:r>
    </w:p>
    <w:p w:rsidR="00CF5FCD" w:rsidRPr="001B2C64" w:rsidRDefault="00CF5FCD" w:rsidP="00CF5FCD">
      <w:pPr>
        <w:shd w:val="clear" w:color="auto" w:fill="FFFFFF"/>
        <w:tabs>
          <w:tab w:val="left" w:pos="624"/>
        </w:tabs>
        <w:spacing w:line="276" w:lineRule="auto"/>
        <w:ind w:right="-2"/>
        <w:jc w:val="both"/>
        <w:rPr>
          <w:iCs/>
          <w:sz w:val="24"/>
          <w:szCs w:val="24"/>
        </w:rPr>
      </w:pPr>
      <w:r w:rsidRPr="001B2C64">
        <w:rPr>
          <w:iCs/>
          <w:sz w:val="24"/>
          <w:szCs w:val="24"/>
        </w:rPr>
        <w:lastRenderedPageBreak/>
        <w:t>в) конгломерат</w:t>
      </w:r>
    </w:p>
    <w:p w:rsidR="00CF5FCD" w:rsidRPr="001B2C64" w:rsidRDefault="00CF5FCD" w:rsidP="00CF5FCD">
      <w:pPr>
        <w:shd w:val="clear" w:color="auto" w:fill="FFFFFF"/>
        <w:spacing w:line="276" w:lineRule="auto"/>
        <w:ind w:right="-2"/>
        <w:jc w:val="both"/>
        <w:rPr>
          <w:sz w:val="24"/>
          <w:szCs w:val="24"/>
        </w:rPr>
      </w:pPr>
      <w:r w:rsidRPr="001B2C64">
        <w:rPr>
          <w:iCs/>
          <w:sz w:val="24"/>
          <w:szCs w:val="24"/>
        </w:rPr>
        <w:t>г) картель.</w:t>
      </w:r>
    </w:p>
    <w:p w:rsidR="00CF5FCD" w:rsidRDefault="00CF5FCD" w:rsidP="00CF5FCD">
      <w:pPr>
        <w:shd w:val="clear" w:color="auto" w:fill="FFFFFF"/>
        <w:tabs>
          <w:tab w:val="left" w:pos="648"/>
        </w:tabs>
        <w:spacing w:line="276" w:lineRule="auto"/>
        <w:ind w:right="-2"/>
        <w:jc w:val="both"/>
        <w:rPr>
          <w:b/>
          <w:spacing w:val="-3"/>
          <w:sz w:val="24"/>
          <w:szCs w:val="24"/>
        </w:rPr>
      </w:pPr>
    </w:p>
    <w:p w:rsidR="00CF5FCD" w:rsidRPr="001B2C64" w:rsidRDefault="00CF5FCD" w:rsidP="00CF5FCD">
      <w:pPr>
        <w:shd w:val="clear" w:color="auto" w:fill="FFFFFF"/>
        <w:tabs>
          <w:tab w:val="left" w:pos="648"/>
        </w:tabs>
        <w:spacing w:line="276" w:lineRule="auto"/>
        <w:ind w:right="-2"/>
        <w:jc w:val="both"/>
        <w:rPr>
          <w:b/>
          <w:sz w:val="24"/>
          <w:szCs w:val="24"/>
        </w:rPr>
      </w:pPr>
      <w:r w:rsidRPr="001B2C64">
        <w:rPr>
          <w:b/>
          <w:spacing w:val="-3"/>
          <w:sz w:val="24"/>
          <w:szCs w:val="24"/>
        </w:rPr>
        <w:t>10.</w:t>
      </w:r>
      <w:r w:rsidRPr="001B2C64">
        <w:rPr>
          <w:b/>
          <w:sz w:val="24"/>
          <w:szCs w:val="24"/>
        </w:rPr>
        <w:tab/>
        <w:t>Олигополия представляет собой рыночную структуру, где функционирует:</w:t>
      </w:r>
    </w:p>
    <w:p w:rsidR="00CF5FCD" w:rsidRPr="001B2C64" w:rsidRDefault="00CF5FCD" w:rsidP="00CF5FCD">
      <w:pPr>
        <w:shd w:val="clear" w:color="auto" w:fill="FFFFFF"/>
        <w:tabs>
          <w:tab w:val="left" w:pos="648"/>
        </w:tabs>
        <w:spacing w:line="276" w:lineRule="auto"/>
        <w:ind w:right="-2"/>
        <w:jc w:val="both"/>
        <w:rPr>
          <w:sz w:val="24"/>
          <w:szCs w:val="24"/>
        </w:rPr>
      </w:pPr>
      <w:r w:rsidRPr="001B2C64">
        <w:rPr>
          <w:iCs/>
          <w:sz w:val="24"/>
          <w:szCs w:val="24"/>
        </w:rPr>
        <w:t>а)</w:t>
      </w:r>
      <w:r w:rsidRPr="001B2C64">
        <w:rPr>
          <w:iCs/>
          <w:sz w:val="24"/>
          <w:szCs w:val="24"/>
        </w:rPr>
        <w:tab/>
        <w:t>большое количество конкурирующих фирм, производя</w:t>
      </w:r>
      <w:r w:rsidRPr="001B2C64">
        <w:rPr>
          <w:iCs/>
          <w:sz w:val="24"/>
          <w:szCs w:val="24"/>
        </w:rPr>
        <w:softHyphen/>
        <w:t>щих дифференцированный продукт</w:t>
      </w:r>
    </w:p>
    <w:p w:rsidR="00CF5FCD" w:rsidRPr="001B2C64" w:rsidRDefault="00CF5FCD" w:rsidP="00CF5FCD">
      <w:pPr>
        <w:shd w:val="clear" w:color="auto" w:fill="FFFFFF"/>
        <w:tabs>
          <w:tab w:val="left" w:pos="648"/>
        </w:tabs>
        <w:spacing w:line="276" w:lineRule="auto"/>
        <w:ind w:right="-2"/>
        <w:jc w:val="both"/>
        <w:rPr>
          <w:sz w:val="24"/>
          <w:szCs w:val="24"/>
        </w:rPr>
      </w:pPr>
      <w:r w:rsidRPr="001B2C64">
        <w:rPr>
          <w:iCs/>
          <w:sz w:val="24"/>
          <w:szCs w:val="24"/>
        </w:rPr>
        <w:t>б)</w:t>
      </w:r>
      <w:r w:rsidRPr="001B2C64">
        <w:rPr>
          <w:iCs/>
          <w:sz w:val="24"/>
          <w:szCs w:val="24"/>
        </w:rPr>
        <w:tab/>
        <w:t>только одна крупная фирма</w:t>
      </w:r>
    </w:p>
    <w:p w:rsidR="00CF5FCD" w:rsidRPr="001B2C64" w:rsidRDefault="00CF5FCD" w:rsidP="00CF5FCD">
      <w:pPr>
        <w:shd w:val="clear" w:color="auto" w:fill="FFFFFF"/>
        <w:tabs>
          <w:tab w:val="left" w:pos="648"/>
        </w:tabs>
        <w:spacing w:line="276" w:lineRule="auto"/>
        <w:ind w:right="-2"/>
        <w:jc w:val="both"/>
        <w:rPr>
          <w:sz w:val="24"/>
          <w:szCs w:val="24"/>
        </w:rPr>
      </w:pPr>
      <w:r w:rsidRPr="001B2C64">
        <w:rPr>
          <w:iCs/>
          <w:sz w:val="24"/>
          <w:szCs w:val="24"/>
        </w:rPr>
        <w:t>в)</w:t>
      </w:r>
      <w:r w:rsidRPr="001B2C64">
        <w:rPr>
          <w:iCs/>
          <w:sz w:val="24"/>
          <w:szCs w:val="24"/>
        </w:rPr>
        <w:tab/>
        <w:t>небольшое количество конкурирующих фирм</w:t>
      </w:r>
    </w:p>
    <w:p w:rsidR="00CF5FCD" w:rsidRPr="001B2C64" w:rsidRDefault="00CF5FCD" w:rsidP="00CF5FCD">
      <w:pPr>
        <w:shd w:val="clear" w:color="auto" w:fill="FFFFFF"/>
        <w:tabs>
          <w:tab w:val="left" w:pos="648"/>
        </w:tabs>
        <w:spacing w:line="276" w:lineRule="auto"/>
        <w:ind w:right="-2"/>
        <w:jc w:val="both"/>
        <w:rPr>
          <w:sz w:val="24"/>
          <w:szCs w:val="24"/>
        </w:rPr>
      </w:pPr>
      <w:r w:rsidRPr="001B2C64">
        <w:rPr>
          <w:iCs/>
          <w:sz w:val="24"/>
          <w:szCs w:val="24"/>
        </w:rPr>
        <w:t>г)</w:t>
      </w:r>
      <w:r w:rsidRPr="001B2C64">
        <w:rPr>
          <w:iCs/>
          <w:sz w:val="24"/>
          <w:szCs w:val="24"/>
        </w:rPr>
        <w:tab/>
        <w:t>большое количество конкурирующих фирм, производящих однородный продукт.</w:t>
      </w:r>
    </w:p>
    <w:p w:rsidR="00CF5FCD" w:rsidRDefault="00CF5FCD" w:rsidP="00CF5FCD">
      <w:pPr>
        <w:shd w:val="clear" w:color="auto" w:fill="FFFFFF"/>
        <w:tabs>
          <w:tab w:val="left" w:pos="648"/>
        </w:tabs>
        <w:spacing w:line="276" w:lineRule="auto"/>
        <w:ind w:right="-2"/>
        <w:jc w:val="both"/>
        <w:rPr>
          <w:b/>
          <w:spacing w:val="-10"/>
          <w:sz w:val="24"/>
          <w:szCs w:val="24"/>
        </w:rPr>
      </w:pPr>
    </w:p>
    <w:p w:rsidR="00CF5FCD" w:rsidRPr="001B2C64" w:rsidRDefault="00CF5FCD" w:rsidP="00CF5FCD">
      <w:pPr>
        <w:shd w:val="clear" w:color="auto" w:fill="FFFFFF"/>
        <w:tabs>
          <w:tab w:val="left" w:pos="648"/>
        </w:tabs>
        <w:spacing w:line="276" w:lineRule="auto"/>
        <w:ind w:right="-2"/>
        <w:jc w:val="both"/>
        <w:rPr>
          <w:b/>
          <w:sz w:val="24"/>
          <w:szCs w:val="24"/>
        </w:rPr>
      </w:pPr>
      <w:r w:rsidRPr="001B2C64">
        <w:rPr>
          <w:b/>
          <w:spacing w:val="-10"/>
          <w:sz w:val="24"/>
          <w:szCs w:val="24"/>
        </w:rPr>
        <w:t>11.</w:t>
      </w:r>
      <w:r w:rsidRPr="001B2C64">
        <w:rPr>
          <w:b/>
          <w:sz w:val="24"/>
          <w:szCs w:val="24"/>
        </w:rPr>
        <w:tab/>
        <w:t xml:space="preserve">Хотя у ценового механизма и есть много недостатков, но его неоспоримое преимущество заключается </w:t>
      </w:r>
      <w:proofErr w:type="gramStart"/>
      <w:r w:rsidRPr="001B2C64">
        <w:rPr>
          <w:b/>
          <w:sz w:val="24"/>
          <w:szCs w:val="24"/>
        </w:rPr>
        <w:t>в</w:t>
      </w:r>
      <w:proofErr w:type="gramEnd"/>
      <w:r w:rsidRPr="001B2C64">
        <w:rPr>
          <w:b/>
          <w:sz w:val="24"/>
          <w:szCs w:val="24"/>
        </w:rPr>
        <w:t>:</w:t>
      </w:r>
    </w:p>
    <w:p w:rsidR="00CF5FCD" w:rsidRPr="001B2C64" w:rsidRDefault="00CF5FCD" w:rsidP="00CF5FCD">
      <w:pPr>
        <w:shd w:val="clear" w:color="auto" w:fill="FFFFFF"/>
        <w:tabs>
          <w:tab w:val="left" w:pos="624"/>
        </w:tabs>
        <w:spacing w:line="276" w:lineRule="auto"/>
        <w:ind w:right="-2"/>
        <w:jc w:val="both"/>
        <w:rPr>
          <w:sz w:val="24"/>
          <w:szCs w:val="24"/>
        </w:rPr>
      </w:pPr>
      <w:r w:rsidRPr="001B2C64">
        <w:rPr>
          <w:iCs/>
          <w:sz w:val="24"/>
          <w:szCs w:val="24"/>
        </w:rPr>
        <w:t>а)</w:t>
      </w:r>
      <w:r w:rsidRPr="001B2C64">
        <w:rPr>
          <w:iCs/>
          <w:sz w:val="24"/>
          <w:szCs w:val="24"/>
        </w:rPr>
        <w:tab/>
        <w:t xml:space="preserve">стабильном </w:t>
      </w:r>
      <w:proofErr w:type="gramStart"/>
      <w:r w:rsidRPr="001B2C64">
        <w:rPr>
          <w:iCs/>
          <w:sz w:val="24"/>
          <w:szCs w:val="24"/>
        </w:rPr>
        <w:t>развитии</w:t>
      </w:r>
      <w:proofErr w:type="gramEnd"/>
      <w:r w:rsidRPr="001B2C64">
        <w:rPr>
          <w:iCs/>
          <w:sz w:val="24"/>
          <w:szCs w:val="24"/>
        </w:rPr>
        <w:t xml:space="preserve"> экономики</w:t>
      </w:r>
    </w:p>
    <w:p w:rsidR="00CF5FCD" w:rsidRPr="001B2C64" w:rsidRDefault="00CF5FCD" w:rsidP="00CF5FCD">
      <w:pPr>
        <w:shd w:val="clear" w:color="auto" w:fill="FFFFFF"/>
        <w:tabs>
          <w:tab w:val="left" w:pos="624"/>
        </w:tabs>
        <w:spacing w:line="276" w:lineRule="auto"/>
        <w:ind w:right="-2"/>
        <w:jc w:val="both"/>
        <w:rPr>
          <w:sz w:val="24"/>
          <w:szCs w:val="24"/>
        </w:rPr>
      </w:pPr>
      <w:r w:rsidRPr="001B2C64">
        <w:rPr>
          <w:iCs/>
          <w:sz w:val="24"/>
          <w:szCs w:val="24"/>
        </w:rPr>
        <w:t>б)</w:t>
      </w:r>
      <w:r w:rsidRPr="001B2C64">
        <w:rPr>
          <w:iCs/>
          <w:sz w:val="24"/>
          <w:szCs w:val="24"/>
        </w:rPr>
        <w:tab/>
        <w:t xml:space="preserve">эффективном </w:t>
      </w:r>
      <w:proofErr w:type="gramStart"/>
      <w:r w:rsidRPr="001B2C64">
        <w:rPr>
          <w:iCs/>
          <w:sz w:val="24"/>
          <w:szCs w:val="24"/>
        </w:rPr>
        <w:t>распределении</w:t>
      </w:r>
      <w:proofErr w:type="gramEnd"/>
      <w:r w:rsidRPr="001B2C64">
        <w:rPr>
          <w:iCs/>
          <w:sz w:val="24"/>
          <w:szCs w:val="24"/>
        </w:rPr>
        <w:t xml:space="preserve"> ресурсов</w:t>
      </w:r>
    </w:p>
    <w:p w:rsidR="00CF5FCD" w:rsidRPr="001B2C64" w:rsidRDefault="00CF5FCD" w:rsidP="00CF5FCD">
      <w:pPr>
        <w:shd w:val="clear" w:color="auto" w:fill="FFFFFF"/>
        <w:tabs>
          <w:tab w:val="left" w:pos="624"/>
        </w:tabs>
        <w:spacing w:line="276" w:lineRule="auto"/>
        <w:ind w:right="-2"/>
        <w:jc w:val="both"/>
        <w:rPr>
          <w:sz w:val="24"/>
          <w:szCs w:val="24"/>
        </w:rPr>
      </w:pPr>
      <w:r w:rsidRPr="001B2C64">
        <w:rPr>
          <w:iCs/>
          <w:sz w:val="24"/>
          <w:szCs w:val="24"/>
        </w:rPr>
        <w:t>в)</w:t>
      </w:r>
      <w:r w:rsidRPr="001B2C64">
        <w:rPr>
          <w:iCs/>
          <w:sz w:val="24"/>
          <w:szCs w:val="24"/>
        </w:rPr>
        <w:tab/>
      </w:r>
      <w:proofErr w:type="gramStart"/>
      <w:r w:rsidRPr="001B2C64">
        <w:rPr>
          <w:iCs/>
          <w:sz w:val="24"/>
          <w:szCs w:val="24"/>
        </w:rPr>
        <w:t>предоставлении</w:t>
      </w:r>
      <w:proofErr w:type="gramEnd"/>
      <w:r w:rsidRPr="001B2C64">
        <w:rPr>
          <w:iCs/>
          <w:sz w:val="24"/>
          <w:szCs w:val="24"/>
        </w:rPr>
        <w:t xml:space="preserve"> личной свободы всем агентам рынка</w:t>
      </w:r>
    </w:p>
    <w:p w:rsidR="00CF5FCD" w:rsidRPr="001B2C64" w:rsidRDefault="00CF5FCD" w:rsidP="00CF5FCD">
      <w:pPr>
        <w:shd w:val="clear" w:color="auto" w:fill="FFFFFF"/>
        <w:tabs>
          <w:tab w:val="left" w:pos="624"/>
        </w:tabs>
        <w:spacing w:line="276" w:lineRule="auto"/>
        <w:ind w:right="-2"/>
        <w:jc w:val="both"/>
        <w:rPr>
          <w:sz w:val="24"/>
          <w:szCs w:val="24"/>
        </w:rPr>
      </w:pPr>
      <w:r w:rsidRPr="001B2C64">
        <w:rPr>
          <w:iCs/>
          <w:sz w:val="24"/>
          <w:szCs w:val="24"/>
        </w:rPr>
        <w:t>г)</w:t>
      </w:r>
      <w:r w:rsidRPr="001B2C64">
        <w:rPr>
          <w:iCs/>
          <w:sz w:val="24"/>
          <w:szCs w:val="24"/>
        </w:rPr>
        <w:tab/>
        <w:t xml:space="preserve">уравнительном </w:t>
      </w:r>
      <w:proofErr w:type="gramStart"/>
      <w:r w:rsidRPr="001B2C64">
        <w:rPr>
          <w:iCs/>
          <w:sz w:val="24"/>
          <w:szCs w:val="24"/>
        </w:rPr>
        <w:t>распределении</w:t>
      </w:r>
      <w:proofErr w:type="gramEnd"/>
      <w:r w:rsidRPr="001B2C64">
        <w:rPr>
          <w:iCs/>
          <w:sz w:val="24"/>
          <w:szCs w:val="24"/>
        </w:rPr>
        <w:t xml:space="preserve"> доходов.</w:t>
      </w:r>
    </w:p>
    <w:p w:rsidR="00CF5FCD" w:rsidRDefault="00CF5FCD" w:rsidP="00CF5FCD">
      <w:pPr>
        <w:shd w:val="clear" w:color="auto" w:fill="FFFFFF"/>
        <w:tabs>
          <w:tab w:val="left" w:pos="648"/>
        </w:tabs>
        <w:spacing w:line="276" w:lineRule="auto"/>
        <w:ind w:right="-2"/>
        <w:jc w:val="both"/>
        <w:rPr>
          <w:b/>
          <w:sz w:val="24"/>
          <w:szCs w:val="24"/>
        </w:rPr>
      </w:pPr>
    </w:p>
    <w:p w:rsidR="00CF5FCD" w:rsidRPr="001B2C64" w:rsidRDefault="00CF5FCD" w:rsidP="00CF5FCD">
      <w:pPr>
        <w:shd w:val="clear" w:color="auto" w:fill="FFFFFF"/>
        <w:tabs>
          <w:tab w:val="left" w:pos="648"/>
        </w:tabs>
        <w:spacing w:line="276" w:lineRule="auto"/>
        <w:ind w:right="-2"/>
        <w:jc w:val="both"/>
        <w:rPr>
          <w:b/>
          <w:sz w:val="24"/>
          <w:szCs w:val="24"/>
        </w:rPr>
      </w:pPr>
      <w:r w:rsidRPr="001B2C64">
        <w:rPr>
          <w:b/>
          <w:sz w:val="24"/>
          <w:szCs w:val="24"/>
        </w:rPr>
        <w:t>12.</w:t>
      </w:r>
      <w:r w:rsidRPr="001B2C64">
        <w:rPr>
          <w:b/>
          <w:sz w:val="24"/>
          <w:szCs w:val="24"/>
        </w:rPr>
        <w:tab/>
        <w:t>Термин "несовершенный конкурент" в рыночной экономике относится к продавцу, который:</w:t>
      </w:r>
    </w:p>
    <w:p w:rsidR="00CF5FCD" w:rsidRPr="001B2C64" w:rsidRDefault="00CF5FCD" w:rsidP="00CF5FCD">
      <w:pPr>
        <w:shd w:val="clear" w:color="auto" w:fill="FFFFFF"/>
        <w:tabs>
          <w:tab w:val="left" w:pos="624"/>
        </w:tabs>
        <w:spacing w:line="276" w:lineRule="auto"/>
        <w:ind w:right="-2"/>
        <w:jc w:val="both"/>
        <w:rPr>
          <w:sz w:val="24"/>
          <w:szCs w:val="24"/>
        </w:rPr>
      </w:pPr>
      <w:r w:rsidRPr="001B2C64">
        <w:rPr>
          <w:iCs/>
          <w:sz w:val="24"/>
          <w:szCs w:val="24"/>
        </w:rPr>
        <w:t>а)</w:t>
      </w:r>
      <w:r w:rsidRPr="001B2C64">
        <w:rPr>
          <w:iCs/>
          <w:sz w:val="24"/>
          <w:szCs w:val="24"/>
        </w:rPr>
        <w:tab/>
        <w:t>сознательно или бессознательно использует неэффек</w:t>
      </w:r>
      <w:r w:rsidRPr="001B2C64">
        <w:rPr>
          <w:iCs/>
          <w:sz w:val="24"/>
          <w:szCs w:val="24"/>
        </w:rPr>
        <w:softHyphen/>
        <w:t>тивные способы производства</w:t>
      </w:r>
    </w:p>
    <w:p w:rsidR="00CF5FCD" w:rsidRPr="001B2C64" w:rsidRDefault="00CF5FCD" w:rsidP="00CF5FCD">
      <w:pPr>
        <w:shd w:val="clear" w:color="auto" w:fill="FFFFFF"/>
        <w:tabs>
          <w:tab w:val="left" w:pos="624"/>
        </w:tabs>
        <w:spacing w:line="276" w:lineRule="auto"/>
        <w:ind w:right="-2"/>
        <w:jc w:val="both"/>
        <w:rPr>
          <w:sz w:val="24"/>
          <w:szCs w:val="24"/>
        </w:rPr>
      </w:pPr>
      <w:r w:rsidRPr="001B2C64">
        <w:rPr>
          <w:iCs/>
          <w:sz w:val="24"/>
          <w:szCs w:val="24"/>
        </w:rPr>
        <w:t>б)</w:t>
      </w:r>
      <w:r w:rsidRPr="001B2C64">
        <w:rPr>
          <w:iCs/>
          <w:sz w:val="24"/>
          <w:szCs w:val="24"/>
        </w:rPr>
        <w:tab/>
        <w:t>действует вне системы специализации и цен</w:t>
      </w:r>
    </w:p>
    <w:p w:rsidR="00CF5FCD" w:rsidRPr="001B2C64" w:rsidRDefault="00CF5FCD" w:rsidP="00CF5FCD">
      <w:pPr>
        <w:shd w:val="clear" w:color="auto" w:fill="FFFFFF"/>
        <w:tabs>
          <w:tab w:val="left" w:pos="624"/>
        </w:tabs>
        <w:spacing w:line="276" w:lineRule="auto"/>
        <w:ind w:right="-2"/>
        <w:jc w:val="both"/>
        <w:rPr>
          <w:sz w:val="24"/>
          <w:szCs w:val="24"/>
        </w:rPr>
      </w:pPr>
      <w:r w:rsidRPr="001B2C64">
        <w:rPr>
          <w:iCs/>
          <w:sz w:val="24"/>
          <w:szCs w:val="24"/>
        </w:rPr>
        <w:t>в)</w:t>
      </w:r>
      <w:r w:rsidRPr="001B2C64">
        <w:rPr>
          <w:iCs/>
          <w:sz w:val="24"/>
          <w:szCs w:val="24"/>
        </w:rPr>
        <w:tab/>
        <w:t>предлагает достаточный объем товаров, чтобы вли</w:t>
      </w:r>
      <w:r w:rsidRPr="001B2C64">
        <w:rPr>
          <w:iCs/>
          <w:sz w:val="24"/>
          <w:szCs w:val="24"/>
        </w:rPr>
        <w:softHyphen/>
        <w:t>ять на цены</w:t>
      </w:r>
    </w:p>
    <w:p w:rsidR="00CF5FCD" w:rsidRPr="001B2C64" w:rsidRDefault="00CF5FCD" w:rsidP="00CF5FCD">
      <w:pPr>
        <w:shd w:val="clear" w:color="auto" w:fill="FFFFFF"/>
        <w:tabs>
          <w:tab w:val="left" w:pos="624"/>
        </w:tabs>
        <w:spacing w:line="276" w:lineRule="auto"/>
        <w:ind w:right="-2"/>
        <w:jc w:val="both"/>
        <w:rPr>
          <w:sz w:val="24"/>
          <w:szCs w:val="24"/>
        </w:rPr>
      </w:pPr>
      <w:r w:rsidRPr="001B2C64">
        <w:rPr>
          <w:iCs/>
          <w:sz w:val="24"/>
          <w:szCs w:val="24"/>
        </w:rPr>
        <w:t>г)</w:t>
      </w:r>
      <w:r w:rsidRPr="001B2C64">
        <w:rPr>
          <w:iCs/>
          <w:sz w:val="24"/>
          <w:szCs w:val="24"/>
        </w:rPr>
        <w:tab/>
        <w:t>пытается разрушить сложившийся стандарт потре</w:t>
      </w:r>
      <w:r w:rsidRPr="001B2C64">
        <w:rPr>
          <w:iCs/>
          <w:sz w:val="24"/>
          <w:szCs w:val="24"/>
        </w:rPr>
        <w:softHyphen/>
        <w:t>бительских предпочтений.</w:t>
      </w:r>
    </w:p>
    <w:p w:rsidR="00CF5FCD" w:rsidRDefault="00CF5FCD" w:rsidP="00CF5FCD">
      <w:pPr>
        <w:shd w:val="clear" w:color="auto" w:fill="FFFFFF"/>
        <w:tabs>
          <w:tab w:val="left" w:pos="648"/>
        </w:tabs>
        <w:spacing w:line="276" w:lineRule="auto"/>
        <w:ind w:right="-2"/>
        <w:jc w:val="both"/>
        <w:rPr>
          <w:b/>
          <w:spacing w:val="-3"/>
          <w:sz w:val="24"/>
          <w:szCs w:val="24"/>
        </w:rPr>
      </w:pPr>
    </w:p>
    <w:p w:rsidR="00CF5FCD" w:rsidRPr="001B2C64" w:rsidRDefault="00CF5FCD" w:rsidP="00CF5FCD">
      <w:pPr>
        <w:shd w:val="clear" w:color="auto" w:fill="FFFFFF"/>
        <w:tabs>
          <w:tab w:val="left" w:pos="648"/>
        </w:tabs>
        <w:spacing w:line="276" w:lineRule="auto"/>
        <w:ind w:right="-2"/>
        <w:jc w:val="both"/>
        <w:rPr>
          <w:b/>
          <w:sz w:val="24"/>
          <w:szCs w:val="24"/>
        </w:rPr>
      </w:pPr>
      <w:r w:rsidRPr="001B2C64">
        <w:rPr>
          <w:b/>
          <w:spacing w:val="-3"/>
          <w:sz w:val="24"/>
          <w:szCs w:val="24"/>
        </w:rPr>
        <w:t>13.</w:t>
      </w:r>
      <w:r w:rsidRPr="001B2C64">
        <w:rPr>
          <w:b/>
          <w:sz w:val="24"/>
          <w:szCs w:val="24"/>
        </w:rPr>
        <w:tab/>
        <w:t>Проблема "как производить" в рыночной экономике решается:</w:t>
      </w:r>
    </w:p>
    <w:p w:rsidR="00CF5FCD" w:rsidRPr="001B2C64" w:rsidRDefault="00CF5FCD" w:rsidP="00CF5FCD">
      <w:pPr>
        <w:shd w:val="clear" w:color="auto" w:fill="FFFFFF"/>
        <w:tabs>
          <w:tab w:val="left" w:pos="590"/>
        </w:tabs>
        <w:spacing w:line="276" w:lineRule="auto"/>
        <w:ind w:right="-2"/>
        <w:jc w:val="both"/>
        <w:rPr>
          <w:sz w:val="24"/>
          <w:szCs w:val="24"/>
        </w:rPr>
      </w:pPr>
      <w:r w:rsidRPr="001B2C64">
        <w:rPr>
          <w:iCs/>
          <w:sz w:val="24"/>
          <w:szCs w:val="24"/>
        </w:rPr>
        <w:t>а)</w:t>
      </w:r>
      <w:r w:rsidRPr="001B2C64">
        <w:rPr>
          <w:iCs/>
          <w:sz w:val="24"/>
          <w:szCs w:val="24"/>
        </w:rPr>
        <w:tab/>
        <w:t>на основе широкого использования в экономике сре</w:t>
      </w:r>
      <w:proofErr w:type="gramStart"/>
      <w:r w:rsidRPr="001B2C64">
        <w:rPr>
          <w:iCs/>
          <w:sz w:val="24"/>
          <w:szCs w:val="24"/>
        </w:rPr>
        <w:t>дств пр</w:t>
      </w:r>
      <w:proofErr w:type="gramEnd"/>
      <w:r w:rsidRPr="001B2C64">
        <w:rPr>
          <w:iCs/>
          <w:sz w:val="24"/>
          <w:szCs w:val="24"/>
        </w:rPr>
        <w:t>оизводства</w:t>
      </w:r>
    </w:p>
    <w:p w:rsidR="00CF5FCD" w:rsidRPr="001B2C64" w:rsidRDefault="00CF5FCD" w:rsidP="00CF5FCD">
      <w:pPr>
        <w:shd w:val="clear" w:color="auto" w:fill="FFFFFF"/>
        <w:tabs>
          <w:tab w:val="left" w:pos="590"/>
        </w:tabs>
        <w:spacing w:line="276" w:lineRule="auto"/>
        <w:ind w:right="-2"/>
        <w:jc w:val="both"/>
        <w:rPr>
          <w:sz w:val="24"/>
          <w:szCs w:val="24"/>
        </w:rPr>
      </w:pPr>
      <w:r w:rsidRPr="001B2C64">
        <w:rPr>
          <w:iCs/>
          <w:sz w:val="24"/>
          <w:szCs w:val="24"/>
        </w:rPr>
        <w:t>б)</w:t>
      </w:r>
      <w:r w:rsidRPr="001B2C64">
        <w:rPr>
          <w:iCs/>
          <w:sz w:val="24"/>
          <w:szCs w:val="24"/>
        </w:rPr>
        <w:tab/>
        <w:t>на основе динамики и объема потребительского спроса, которые определяются через цены на конечные продукты</w:t>
      </w:r>
    </w:p>
    <w:p w:rsidR="00CF5FCD" w:rsidRPr="001B2C64" w:rsidRDefault="00CF5FCD" w:rsidP="00CF5FCD">
      <w:pPr>
        <w:shd w:val="clear" w:color="auto" w:fill="FFFFFF"/>
        <w:tabs>
          <w:tab w:val="left" w:pos="590"/>
        </w:tabs>
        <w:spacing w:line="276" w:lineRule="auto"/>
        <w:ind w:right="-2"/>
        <w:jc w:val="both"/>
        <w:rPr>
          <w:sz w:val="24"/>
          <w:szCs w:val="24"/>
        </w:rPr>
      </w:pPr>
      <w:r w:rsidRPr="001B2C64">
        <w:rPr>
          <w:iCs/>
          <w:sz w:val="24"/>
          <w:szCs w:val="24"/>
        </w:rPr>
        <w:t>в)</w:t>
      </w:r>
      <w:r w:rsidRPr="001B2C64">
        <w:rPr>
          <w:iCs/>
          <w:sz w:val="24"/>
          <w:szCs w:val="24"/>
        </w:rPr>
        <w:tab/>
        <w:t>на  основе  специализации,  которая  используется  при применении разных технологических способов производства</w:t>
      </w:r>
    </w:p>
    <w:p w:rsidR="00CF5FCD" w:rsidRPr="001B2C64" w:rsidRDefault="00CF5FCD" w:rsidP="00CF5FCD">
      <w:pPr>
        <w:shd w:val="clear" w:color="auto" w:fill="FFFFFF"/>
        <w:tabs>
          <w:tab w:val="left" w:pos="590"/>
        </w:tabs>
        <w:spacing w:line="276" w:lineRule="auto"/>
        <w:ind w:right="-2"/>
        <w:jc w:val="both"/>
        <w:rPr>
          <w:sz w:val="24"/>
          <w:szCs w:val="24"/>
        </w:rPr>
      </w:pPr>
      <w:r w:rsidRPr="001B2C64">
        <w:rPr>
          <w:iCs/>
          <w:sz w:val="24"/>
          <w:szCs w:val="24"/>
        </w:rPr>
        <w:t>г)</w:t>
      </w:r>
      <w:r w:rsidRPr="001B2C64">
        <w:rPr>
          <w:iCs/>
          <w:sz w:val="24"/>
          <w:szCs w:val="24"/>
        </w:rPr>
        <w:tab/>
        <w:t>через стремление производителей к получению прибыли и, следовательно, к минимизации издержек производства.</w:t>
      </w:r>
    </w:p>
    <w:p w:rsidR="00CF5FCD" w:rsidRDefault="00CF5FCD" w:rsidP="00CF5FCD">
      <w:pPr>
        <w:shd w:val="clear" w:color="auto" w:fill="FFFFFF"/>
        <w:tabs>
          <w:tab w:val="left" w:pos="648"/>
        </w:tabs>
        <w:spacing w:line="276" w:lineRule="auto"/>
        <w:ind w:right="-2"/>
        <w:jc w:val="both"/>
        <w:rPr>
          <w:b/>
          <w:spacing w:val="-4"/>
          <w:sz w:val="24"/>
          <w:szCs w:val="24"/>
        </w:rPr>
      </w:pPr>
    </w:p>
    <w:p w:rsidR="00CF5FCD" w:rsidRPr="001B2C64" w:rsidRDefault="00CF5FCD" w:rsidP="00CF5FCD">
      <w:pPr>
        <w:shd w:val="clear" w:color="auto" w:fill="FFFFFF"/>
        <w:tabs>
          <w:tab w:val="left" w:pos="648"/>
        </w:tabs>
        <w:spacing w:line="276" w:lineRule="auto"/>
        <w:ind w:right="-2"/>
        <w:jc w:val="both"/>
        <w:rPr>
          <w:b/>
          <w:sz w:val="24"/>
          <w:szCs w:val="24"/>
        </w:rPr>
      </w:pPr>
      <w:r w:rsidRPr="001B2C64">
        <w:rPr>
          <w:b/>
          <w:spacing w:val="-4"/>
          <w:sz w:val="24"/>
          <w:szCs w:val="24"/>
        </w:rPr>
        <w:t>14.</w:t>
      </w:r>
      <w:r w:rsidRPr="001B2C64">
        <w:rPr>
          <w:b/>
          <w:sz w:val="24"/>
          <w:szCs w:val="24"/>
        </w:rPr>
        <w:tab/>
        <w:t>Государство в рыночной экономике должно заниматься про</w:t>
      </w:r>
      <w:r w:rsidRPr="001B2C64">
        <w:rPr>
          <w:b/>
          <w:sz w:val="24"/>
          <w:szCs w:val="24"/>
        </w:rPr>
        <w:softHyphen/>
        <w:t>блемами:</w:t>
      </w:r>
    </w:p>
    <w:p w:rsidR="00CF5FCD" w:rsidRPr="001B2C64" w:rsidRDefault="00CF5FCD" w:rsidP="00CF5FCD">
      <w:pPr>
        <w:shd w:val="clear" w:color="auto" w:fill="FFFFFF"/>
        <w:tabs>
          <w:tab w:val="left" w:pos="586"/>
        </w:tabs>
        <w:spacing w:line="276" w:lineRule="auto"/>
        <w:ind w:right="-2"/>
        <w:jc w:val="both"/>
        <w:rPr>
          <w:sz w:val="24"/>
          <w:szCs w:val="24"/>
        </w:rPr>
      </w:pPr>
      <w:r w:rsidRPr="001B2C64">
        <w:rPr>
          <w:iCs/>
          <w:sz w:val="24"/>
          <w:szCs w:val="24"/>
        </w:rPr>
        <w:t>а)</w:t>
      </w:r>
      <w:r w:rsidRPr="001B2C64">
        <w:rPr>
          <w:iCs/>
          <w:sz w:val="24"/>
          <w:szCs w:val="24"/>
        </w:rPr>
        <w:tab/>
        <w:t>распределения денежных доходов среди членов общества</w:t>
      </w:r>
    </w:p>
    <w:p w:rsidR="00CF5FCD" w:rsidRPr="001B2C64" w:rsidRDefault="00CF5FCD" w:rsidP="00CF5FCD">
      <w:pPr>
        <w:shd w:val="clear" w:color="auto" w:fill="FFFFFF"/>
        <w:tabs>
          <w:tab w:val="left" w:pos="586"/>
        </w:tabs>
        <w:spacing w:line="276" w:lineRule="auto"/>
        <w:ind w:right="-2"/>
        <w:jc w:val="both"/>
        <w:rPr>
          <w:sz w:val="24"/>
          <w:szCs w:val="24"/>
        </w:rPr>
      </w:pPr>
      <w:r w:rsidRPr="001B2C64">
        <w:rPr>
          <w:iCs/>
          <w:sz w:val="24"/>
          <w:szCs w:val="24"/>
        </w:rPr>
        <w:t>б)</w:t>
      </w:r>
      <w:r w:rsidRPr="001B2C64">
        <w:rPr>
          <w:iCs/>
          <w:sz w:val="24"/>
          <w:szCs w:val="24"/>
        </w:rPr>
        <w:tab/>
        <w:t>определением круга товаров и услуг, в которых нужда</w:t>
      </w:r>
      <w:r w:rsidRPr="001B2C64">
        <w:rPr>
          <w:iCs/>
          <w:sz w:val="24"/>
          <w:szCs w:val="24"/>
        </w:rPr>
        <w:softHyphen/>
        <w:t>ется общество, независимо от вкусов и предпочтений какой-то группы или всего населения</w:t>
      </w:r>
    </w:p>
    <w:p w:rsidR="00CF5FCD" w:rsidRPr="001B2C64" w:rsidRDefault="00CF5FCD" w:rsidP="00CF5FCD">
      <w:pPr>
        <w:shd w:val="clear" w:color="auto" w:fill="FFFFFF"/>
        <w:tabs>
          <w:tab w:val="left" w:pos="586"/>
        </w:tabs>
        <w:spacing w:line="276" w:lineRule="auto"/>
        <w:ind w:right="-2"/>
        <w:jc w:val="both"/>
        <w:rPr>
          <w:sz w:val="24"/>
          <w:szCs w:val="24"/>
        </w:rPr>
      </w:pPr>
      <w:r w:rsidRPr="001B2C64">
        <w:rPr>
          <w:iCs/>
          <w:sz w:val="24"/>
          <w:szCs w:val="24"/>
        </w:rPr>
        <w:t>в)</w:t>
      </w:r>
      <w:r w:rsidRPr="001B2C64">
        <w:rPr>
          <w:iCs/>
          <w:sz w:val="24"/>
          <w:szCs w:val="24"/>
        </w:rPr>
        <w:tab/>
        <w:t>оказания помощи конкретному потребителю с ограни</w:t>
      </w:r>
      <w:r w:rsidRPr="001B2C64">
        <w:rPr>
          <w:iCs/>
          <w:sz w:val="24"/>
          <w:szCs w:val="24"/>
        </w:rPr>
        <w:softHyphen/>
        <w:t>ченными доходами, определяя способы их рационального использования</w:t>
      </w:r>
    </w:p>
    <w:p w:rsidR="00CF5FCD" w:rsidRPr="001B2C64" w:rsidRDefault="00CF5FCD" w:rsidP="00CF5FCD">
      <w:pPr>
        <w:shd w:val="clear" w:color="auto" w:fill="FFFFFF"/>
        <w:tabs>
          <w:tab w:val="left" w:pos="586"/>
        </w:tabs>
        <w:spacing w:line="276" w:lineRule="auto"/>
        <w:ind w:right="-2"/>
        <w:jc w:val="both"/>
        <w:rPr>
          <w:sz w:val="24"/>
          <w:szCs w:val="24"/>
        </w:rPr>
      </w:pPr>
      <w:r w:rsidRPr="001B2C64">
        <w:rPr>
          <w:iCs/>
          <w:sz w:val="24"/>
          <w:szCs w:val="24"/>
        </w:rPr>
        <w:lastRenderedPageBreak/>
        <w:t>г)</w:t>
      </w:r>
      <w:r w:rsidRPr="001B2C64">
        <w:rPr>
          <w:iCs/>
          <w:sz w:val="24"/>
          <w:szCs w:val="24"/>
        </w:rPr>
        <w:tab/>
        <w:t>определения, что и сколько нужно производить из име</w:t>
      </w:r>
      <w:r w:rsidRPr="001B2C64">
        <w:rPr>
          <w:iCs/>
          <w:sz w:val="24"/>
          <w:szCs w:val="24"/>
        </w:rPr>
        <w:softHyphen/>
        <w:t>ющихся наличных ресурсов.</w:t>
      </w:r>
    </w:p>
    <w:p w:rsidR="00CF5FCD" w:rsidRDefault="00CF5FCD" w:rsidP="00CF5FCD">
      <w:pPr>
        <w:shd w:val="clear" w:color="auto" w:fill="FFFFFF"/>
        <w:tabs>
          <w:tab w:val="left" w:pos="662"/>
        </w:tabs>
        <w:spacing w:line="276" w:lineRule="auto"/>
        <w:ind w:right="-2"/>
        <w:jc w:val="both"/>
        <w:rPr>
          <w:b/>
          <w:spacing w:val="-11"/>
          <w:sz w:val="24"/>
          <w:szCs w:val="24"/>
        </w:rPr>
      </w:pPr>
    </w:p>
    <w:p w:rsidR="00CF5FCD" w:rsidRPr="001B2C64" w:rsidRDefault="00CF5FCD" w:rsidP="00CF5FCD">
      <w:pPr>
        <w:shd w:val="clear" w:color="auto" w:fill="FFFFFF"/>
        <w:tabs>
          <w:tab w:val="left" w:pos="662"/>
        </w:tabs>
        <w:spacing w:line="276" w:lineRule="auto"/>
        <w:ind w:right="-2"/>
        <w:jc w:val="both"/>
        <w:rPr>
          <w:b/>
          <w:sz w:val="24"/>
          <w:szCs w:val="24"/>
        </w:rPr>
      </w:pPr>
      <w:r w:rsidRPr="001B2C64">
        <w:rPr>
          <w:b/>
          <w:spacing w:val="-11"/>
          <w:sz w:val="24"/>
          <w:szCs w:val="24"/>
        </w:rPr>
        <w:t>15.</w:t>
      </w:r>
      <w:r w:rsidRPr="001B2C64">
        <w:rPr>
          <w:b/>
          <w:sz w:val="24"/>
          <w:szCs w:val="24"/>
        </w:rPr>
        <w:tab/>
        <w:t>Конкурентный рыночный механизм является способом:</w:t>
      </w:r>
    </w:p>
    <w:p w:rsidR="00CF5FCD" w:rsidRPr="001B2C64" w:rsidRDefault="00CF5FCD" w:rsidP="00CF5FCD">
      <w:pPr>
        <w:shd w:val="clear" w:color="auto" w:fill="FFFFFF"/>
        <w:tabs>
          <w:tab w:val="left" w:pos="600"/>
        </w:tabs>
        <w:spacing w:line="276" w:lineRule="auto"/>
        <w:ind w:right="-2"/>
        <w:jc w:val="both"/>
        <w:rPr>
          <w:sz w:val="24"/>
          <w:szCs w:val="24"/>
        </w:rPr>
      </w:pPr>
      <w:r w:rsidRPr="001B2C64">
        <w:rPr>
          <w:iCs/>
          <w:sz w:val="24"/>
          <w:szCs w:val="24"/>
        </w:rPr>
        <w:t>а)</w:t>
      </w:r>
      <w:r w:rsidRPr="001B2C64">
        <w:rPr>
          <w:iCs/>
          <w:sz w:val="24"/>
          <w:szCs w:val="24"/>
        </w:rPr>
        <w:tab/>
        <w:t>согласования и синхронизации решений потребителей, производителей и владельцев факторов производства</w:t>
      </w:r>
    </w:p>
    <w:p w:rsidR="00CF5FCD" w:rsidRPr="001B2C64" w:rsidRDefault="00CF5FCD" w:rsidP="00CF5FCD">
      <w:pPr>
        <w:shd w:val="clear" w:color="auto" w:fill="FFFFFF"/>
        <w:tabs>
          <w:tab w:val="left" w:pos="600"/>
        </w:tabs>
        <w:spacing w:line="276" w:lineRule="auto"/>
        <w:ind w:right="-2"/>
        <w:jc w:val="both"/>
        <w:rPr>
          <w:sz w:val="24"/>
          <w:szCs w:val="24"/>
        </w:rPr>
      </w:pPr>
      <w:r w:rsidRPr="001B2C64">
        <w:rPr>
          <w:iCs/>
          <w:sz w:val="24"/>
          <w:szCs w:val="24"/>
        </w:rPr>
        <w:t>б)</w:t>
      </w:r>
      <w:r w:rsidRPr="001B2C64">
        <w:rPr>
          <w:iCs/>
          <w:sz w:val="24"/>
          <w:szCs w:val="24"/>
        </w:rPr>
        <w:tab/>
        <w:t>согласования этих решений</w:t>
      </w:r>
    </w:p>
    <w:p w:rsidR="00CF5FCD" w:rsidRPr="001B2C64" w:rsidRDefault="00CF5FCD" w:rsidP="00CF5FCD">
      <w:pPr>
        <w:shd w:val="clear" w:color="auto" w:fill="FFFFFF"/>
        <w:tabs>
          <w:tab w:val="left" w:pos="600"/>
        </w:tabs>
        <w:spacing w:line="276" w:lineRule="auto"/>
        <w:ind w:right="-2"/>
        <w:jc w:val="both"/>
        <w:rPr>
          <w:sz w:val="24"/>
          <w:szCs w:val="24"/>
        </w:rPr>
      </w:pPr>
      <w:r w:rsidRPr="001B2C64">
        <w:rPr>
          <w:iCs/>
          <w:sz w:val="24"/>
          <w:szCs w:val="24"/>
        </w:rPr>
        <w:t>в)</w:t>
      </w:r>
      <w:r w:rsidRPr="001B2C64">
        <w:rPr>
          <w:iCs/>
          <w:sz w:val="24"/>
          <w:szCs w:val="24"/>
        </w:rPr>
        <w:tab/>
        <w:t>синхронизации этих решений</w:t>
      </w:r>
    </w:p>
    <w:p w:rsidR="00CF5FCD" w:rsidRPr="001B2C64" w:rsidRDefault="00CF5FCD" w:rsidP="00CF5FCD">
      <w:pPr>
        <w:shd w:val="clear" w:color="auto" w:fill="FFFFFF"/>
        <w:tabs>
          <w:tab w:val="left" w:pos="600"/>
        </w:tabs>
        <w:spacing w:line="276" w:lineRule="auto"/>
        <w:ind w:right="-2"/>
        <w:jc w:val="both"/>
        <w:rPr>
          <w:sz w:val="24"/>
          <w:szCs w:val="24"/>
        </w:rPr>
      </w:pPr>
      <w:r w:rsidRPr="001B2C64">
        <w:rPr>
          <w:iCs/>
          <w:sz w:val="24"/>
          <w:szCs w:val="24"/>
        </w:rPr>
        <w:t>г)</w:t>
      </w:r>
      <w:r w:rsidRPr="001B2C64">
        <w:rPr>
          <w:iCs/>
          <w:sz w:val="24"/>
          <w:szCs w:val="24"/>
        </w:rPr>
        <w:tab/>
        <w:t>ни синхронизации, ни согласования этих решений.</w:t>
      </w:r>
    </w:p>
    <w:p w:rsidR="00CF5FCD" w:rsidRPr="001B2C64" w:rsidRDefault="00CF5FCD" w:rsidP="00CF5FCD">
      <w:pPr>
        <w:shd w:val="clear" w:color="auto" w:fill="FFFFFF"/>
        <w:tabs>
          <w:tab w:val="left" w:pos="662"/>
        </w:tabs>
        <w:spacing w:line="276" w:lineRule="auto"/>
        <w:ind w:right="-2"/>
        <w:jc w:val="both"/>
        <w:rPr>
          <w:b/>
          <w:sz w:val="24"/>
          <w:szCs w:val="24"/>
        </w:rPr>
      </w:pPr>
      <w:r w:rsidRPr="001B2C64">
        <w:rPr>
          <w:b/>
          <w:spacing w:val="-6"/>
          <w:sz w:val="24"/>
          <w:szCs w:val="24"/>
        </w:rPr>
        <w:t>16.</w:t>
      </w:r>
      <w:r w:rsidRPr="001B2C64">
        <w:rPr>
          <w:b/>
          <w:sz w:val="24"/>
          <w:szCs w:val="24"/>
        </w:rPr>
        <w:tab/>
        <w:t>Если государство установит на какой-то товар предельную цену на уровне ниже равновесной, то:</w:t>
      </w:r>
    </w:p>
    <w:p w:rsidR="00CF5FCD" w:rsidRPr="001B2C64" w:rsidRDefault="00CF5FCD" w:rsidP="00CF5FCD">
      <w:pPr>
        <w:shd w:val="clear" w:color="auto" w:fill="FFFFFF"/>
        <w:tabs>
          <w:tab w:val="left" w:pos="614"/>
        </w:tabs>
        <w:spacing w:line="276" w:lineRule="auto"/>
        <w:ind w:right="-2"/>
        <w:jc w:val="both"/>
        <w:rPr>
          <w:sz w:val="24"/>
          <w:szCs w:val="24"/>
        </w:rPr>
      </w:pPr>
      <w:r w:rsidRPr="001B2C64">
        <w:rPr>
          <w:iCs/>
          <w:sz w:val="24"/>
          <w:szCs w:val="24"/>
        </w:rPr>
        <w:t>а)</w:t>
      </w:r>
      <w:r w:rsidRPr="001B2C64">
        <w:rPr>
          <w:iCs/>
          <w:sz w:val="24"/>
          <w:szCs w:val="24"/>
        </w:rPr>
        <w:tab/>
        <w:t>образуется излишек товара</w:t>
      </w:r>
    </w:p>
    <w:p w:rsidR="00CF5FCD" w:rsidRPr="001B2C64" w:rsidRDefault="00CF5FCD" w:rsidP="00CF5FCD">
      <w:pPr>
        <w:shd w:val="clear" w:color="auto" w:fill="FFFFFF"/>
        <w:tabs>
          <w:tab w:val="left" w:pos="614"/>
        </w:tabs>
        <w:spacing w:line="276" w:lineRule="auto"/>
        <w:ind w:right="-2"/>
        <w:jc w:val="both"/>
        <w:rPr>
          <w:sz w:val="24"/>
          <w:szCs w:val="24"/>
        </w:rPr>
      </w:pPr>
      <w:r w:rsidRPr="001B2C64">
        <w:rPr>
          <w:iCs/>
          <w:sz w:val="24"/>
          <w:szCs w:val="24"/>
        </w:rPr>
        <w:t>б)</w:t>
      </w:r>
      <w:r w:rsidRPr="001B2C64">
        <w:rPr>
          <w:iCs/>
          <w:sz w:val="24"/>
          <w:szCs w:val="24"/>
        </w:rPr>
        <w:tab/>
        <w:t>возникнет дефицит этого товара</w:t>
      </w:r>
    </w:p>
    <w:p w:rsidR="00CF5FCD" w:rsidRPr="001B2C64" w:rsidRDefault="00CF5FCD" w:rsidP="00CF5FCD">
      <w:pPr>
        <w:shd w:val="clear" w:color="auto" w:fill="FFFFFF"/>
        <w:spacing w:line="276" w:lineRule="auto"/>
        <w:ind w:right="-2"/>
        <w:jc w:val="both"/>
        <w:rPr>
          <w:sz w:val="24"/>
          <w:szCs w:val="24"/>
        </w:rPr>
      </w:pPr>
      <w:r w:rsidRPr="001B2C64">
        <w:rPr>
          <w:iCs/>
          <w:sz w:val="24"/>
          <w:szCs w:val="24"/>
        </w:rPr>
        <w:t>а) производство данного товара прекратится</w:t>
      </w:r>
    </w:p>
    <w:p w:rsidR="00CF5FCD" w:rsidRPr="001B2C64" w:rsidRDefault="00CF5FCD" w:rsidP="00CF5FCD">
      <w:pPr>
        <w:shd w:val="clear" w:color="auto" w:fill="FFFFFF"/>
        <w:spacing w:line="276" w:lineRule="auto"/>
        <w:ind w:right="-2"/>
        <w:jc w:val="both"/>
        <w:rPr>
          <w:sz w:val="24"/>
          <w:szCs w:val="24"/>
        </w:rPr>
      </w:pPr>
      <w:r w:rsidRPr="001B2C64">
        <w:rPr>
          <w:iCs/>
          <w:sz w:val="24"/>
          <w:szCs w:val="24"/>
        </w:rPr>
        <w:t>г) установится равновесие на рынке данного товара.</w:t>
      </w:r>
    </w:p>
    <w:p w:rsidR="00CF5FCD" w:rsidRDefault="00CF5FCD" w:rsidP="00CF5FCD">
      <w:pPr>
        <w:spacing w:line="276" w:lineRule="auto"/>
        <w:rPr>
          <w:b/>
          <w:sz w:val="24"/>
          <w:szCs w:val="24"/>
        </w:rPr>
      </w:pPr>
    </w:p>
    <w:p w:rsidR="00CF5FCD" w:rsidRPr="005770FD" w:rsidRDefault="00CF5FCD" w:rsidP="00CF5FCD">
      <w:pPr>
        <w:spacing w:line="276" w:lineRule="auto"/>
        <w:rPr>
          <w:b/>
          <w:i/>
          <w:sz w:val="28"/>
          <w:szCs w:val="28"/>
        </w:rPr>
      </w:pPr>
      <w:r w:rsidRPr="005770FD">
        <w:rPr>
          <w:b/>
          <w:sz w:val="28"/>
          <w:szCs w:val="28"/>
        </w:rPr>
        <w:t xml:space="preserve">Тема 1.2  </w:t>
      </w:r>
      <w:r w:rsidRPr="005770FD">
        <w:rPr>
          <w:b/>
          <w:i/>
          <w:sz w:val="28"/>
          <w:szCs w:val="28"/>
        </w:rPr>
        <w:t>Планирование деятельности предприятия.</w:t>
      </w:r>
    </w:p>
    <w:p w:rsidR="00CF5FCD" w:rsidRDefault="00CF5FCD" w:rsidP="00CF5FCD">
      <w:pPr>
        <w:spacing w:line="276" w:lineRule="auto"/>
        <w:ind w:firstLine="708"/>
        <w:jc w:val="center"/>
        <w:rPr>
          <w:sz w:val="24"/>
          <w:szCs w:val="24"/>
        </w:rPr>
      </w:pPr>
      <w:r w:rsidRPr="00D1551F">
        <w:rPr>
          <w:b/>
          <w:sz w:val="24"/>
          <w:szCs w:val="24"/>
        </w:rPr>
        <w:t>Самостоятельная работа:</w:t>
      </w:r>
    </w:p>
    <w:p w:rsidR="00CF5FCD" w:rsidRDefault="00CF5FCD" w:rsidP="00CF5FCD">
      <w:pPr>
        <w:spacing w:line="276" w:lineRule="auto"/>
        <w:rPr>
          <w:b/>
          <w:i/>
          <w:sz w:val="24"/>
          <w:szCs w:val="24"/>
        </w:rPr>
      </w:pPr>
    </w:p>
    <w:p w:rsidR="00CF5FCD" w:rsidRPr="001801ED" w:rsidRDefault="00CF5FCD" w:rsidP="00CF5FCD">
      <w:pPr>
        <w:ind w:firstLine="709"/>
        <w:rPr>
          <w:sz w:val="24"/>
          <w:szCs w:val="24"/>
        </w:rPr>
      </w:pPr>
      <w:r w:rsidRPr="001801ED">
        <w:rPr>
          <w:sz w:val="24"/>
          <w:szCs w:val="24"/>
        </w:rPr>
        <w:t>Изучение литературы по теме «Лизинг». Дайте характеристику основных видов лизинга: оперативного, финансового. Сравните их и укажите основные отличия.</w:t>
      </w:r>
    </w:p>
    <w:p w:rsidR="00CF5FCD" w:rsidRDefault="00CF5FCD" w:rsidP="00CF5FCD">
      <w:pPr>
        <w:ind w:firstLine="709"/>
        <w:rPr>
          <w:b/>
          <w:i/>
          <w:sz w:val="24"/>
          <w:szCs w:val="24"/>
        </w:rPr>
      </w:pPr>
      <w:r w:rsidRPr="001801ED">
        <w:rPr>
          <w:sz w:val="24"/>
          <w:szCs w:val="24"/>
        </w:rPr>
        <w:t xml:space="preserve">Сравните аренду основных фондов и лизинга, укажите преимущества </w:t>
      </w:r>
      <w:proofErr w:type="gramStart"/>
      <w:r w:rsidRPr="001801ED">
        <w:rPr>
          <w:sz w:val="24"/>
          <w:szCs w:val="24"/>
        </w:rPr>
        <w:t>какой-либо</w:t>
      </w:r>
      <w:proofErr w:type="gramEnd"/>
      <w:r w:rsidRPr="001801ED">
        <w:rPr>
          <w:sz w:val="24"/>
          <w:szCs w:val="24"/>
        </w:rPr>
        <w:t xml:space="preserve"> из форм.</w:t>
      </w:r>
    </w:p>
    <w:p w:rsidR="00CF5FCD" w:rsidRDefault="00CF5FCD" w:rsidP="00CF5FCD">
      <w:pPr>
        <w:ind w:firstLine="709"/>
        <w:rPr>
          <w:b/>
          <w:sz w:val="24"/>
          <w:szCs w:val="24"/>
        </w:rPr>
      </w:pPr>
    </w:p>
    <w:p w:rsidR="00CF5FCD" w:rsidRPr="005770FD" w:rsidRDefault="00CF5FCD" w:rsidP="00CF5FCD">
      <w:pPr>
        <w:spacing w:line="276" w:lineRule="auto"/>
        <w:rPr>
          <w:b/>
          <w:i/>
          <w:sz w:val="28"/>
          <w:szCs w:val="28"/>
        </w:rPr>
      </w:pPr>
      <w:r w:rsidRPr="005770FD">
        <w:rPr>
          <w:b/>
          <w:sz w:val="28"/>
          <w:szCs w:val="28"/>
        </w:rPr>
        <w:t>Тема</w:t>
      </w:r>
      <w:proofErr w:type="gramStart"/>
      <w:r w:rsidRPr="005770FD">
        <w:rPr>
          <w:b/>
          <w:sz w:val="28"/>
          <w:szCs w:val="28"/>
        </w:rPr>
        <w:t>1</w:t>
      </w:r>
      <w:proofErr w:type="gramEnd"/>
      <w:r w:rsidRPr="005770FD">
        <w:rPr>
          <w:b/>
          <w:sz w:val="28"/>
          <w:szCs w:val="28"/>
        </w:rPr>
        <w:t xml:space="preserve">.3. </w:t>
      </w:r>
      <w:r w:rsidRPr="005770FD">
        <w:rPr>
          <w:b/>
          <w:i/>
          <w:sz w:val="28"/>
          <w:szCs w:val="28"/>
        </w:rPr>
        <w:t>Организация управления предприятием.</w:t>
      </w:r>
    </w:p>
    <w:p w:rsidR="00CF5FCD" w:rsidRDefault="00CF5FCD" w:rsidP="00CF5FCD">
      <w:pPr>
        <w:spacing w:line="276" w:lineRule="auto"/>
        <w:ind w:firstLine="708"/>
        <w:jc w:val="center"/>
        <w:rPr>
          <w:sz w:val="24"/>
          <w:szCs w:val="24"/>
        </w:rPr>
      </w:pPr>
      <w:r w:rsidRPr="00D1551F">
        <w:rPr>
          <w:b/>
          <w:sz w:val="24"/>
          <w:szCs w:val="24"/>
        </w:rPr>
        <w:t>Самостоятельная работа:</w:t>
      </w:r>
    </w:p>
    <w:p w:rsidR="00CF5FCD" w:rsidRDefault="00CF5FCD" w:rsidP="00CF5FCD">
      <w:pPr>
        <w:spacing w:line="276" w:lineRule="auto"/>
        <w:rPr>
          <w:b/>
          <w:sz w:val="24"/>
          <w:szCs w:val="24"/>
        </w:rPr>
      </w:pPr>
    </w:p>
    <w:p w:rsidR="00CF5FCD" w:rsidRDefault="00CF5FCD" w:rsidP="00CF5FCD">
      <w:pPr>
        <w:spacing w:line="276" w:lineRule="auto"/>
        <w:rPr>
          <w:sz w:val="24"/>
          <w:szCs w:val="24"/>
        </w:rPr>
      </w:pPr>
      <w:r w:rsidRPr="00D02E98">
        <w:rPr>
          <w:sz w:val="24"/>
          <w:szCs w:val="24"/>
        </w:rPr>
        <w:t>Подготовка конспекта о маркетинговом подходе к управлению предприятием.</w:t>
      </w:r>
    </w:p>
    <w:p w:rsidR="00CF5FCD" w:rsidRDefault="00CF5FCD" w:rsidP="00CF5FCD">
      <w:pPr>
        <w:spacing w:line="276" w:lineRule="auto"/>
        <w:rPr>
          <w:sz w:val="24"/>
          <w:szCs w:val="24"/>
        </w:rPr>
      </w:pPr>
    </w:p>
    <w:p w:rsidR="00CF5FCD" w:rsidRPr="005770FD" w:rsidRDefault="00CF5FCD" w:rsidP="00CF5FCD">
      <w:pPr>
        <w:spacing w:line="276" w:lineRule="auto"/>
        <w:rPr>
          <w:b/>
          <w:i/>
          <w:sz w:val="28"/>
          <w:szCs w:val="28"/>
        </w:rPr>
      </w:pPr>
      <w:r w:rsidRPr="005770FD">
        <w:rPr>
          <w:b/>
          <w:sz w:val="28"/>
          <w:szCs w:val="28"/>
        </w:rPr>
        <w:t xml:space="preserve">Тема 2.2. </w:t>
      </w:r>
      <w:r w:rsidRPr="005770FD">
        <w:rPr>
          <w:b/>
          <w:i/>
          <w:sz w:val="28"/>
          <w:szCs w:val="28"/>
        </w:rPr>
        <w:t>Оплата и мотивация труда</w:t>
      </w:r>
    </w:p>
    <w:p w:rsidR="00CF5FCD" w:rsidRPr="00523874" w:rsidRDefault="00CF5FCD" w:rsidP="00CF5FCD">
      <w:pPr>
        <w:autoSpaceDE w:val="0"/>
        <w:autoSpaceDN w:val="0"/>
        <w:adjustRightInd w:val="0"/>
        <w:spacing w:line="276" w:lineRule="auto"/>
        <w:ind w:firstLine="709"/>
        <w:jc w:val="both"/>
        <w:rPr>
          <w:rFonts w:eastAsia="TimesNewRomanPSMT"/>
          <w:b/>
          <w:sz w:val="24"/>
          <w:szCs w:val="24"/>
          <w:lang w:eastAsia="en-US"/>
        </w:rPr>
      </w:pPr>
    </w:p>
    <w:p w:rsidR="00CF5FCD" w:rsidRPr="00554A5B" w:rsidRDefault="00CF5FCD" w:rsidP="00CF5FCD">
      <w:pPr>
        <w:pStyle w:val="afa"/>
        <w:tabs>
          <w:tab w:val="num" w:pos="360"/>
        </w:tabs>
        <w:spacing w:after="0" w:line="276" w:lineRule="auto"/>
        <w:ind w:left="360" w:hanging="360"/>
        <w:jc w:val="center"/>
        <w:rPr>
          <w:b/>
          <w:i/>
        </w:rPr>
      </w:pPr>
      <w:r w:rsidRPr="00554A5B">
        <w:rPr>
          <w:b/>
          <w:i/>
        </w:rPr>
        <w:t>Расчет заработной платы при различных системах оплаты труда. Расчет показателей производительности труда.</w:t>
      </w:r>
    </w:p>
    <w:p w:rsidR="00CF5FCD" w:rsidRPr="00375C6B" w:rsidRDefault="00CF5FCD" w:rsidP="00CF5FCD">
      <w:pPr>
        <w:pStyle w:val="afa"/>
        <w:tabs>
          <w:tab w:val="num" w:pos="360"/>
        </w:tabs>
        <w:spacing w:after="0" w:line="276" w:lineRule="auto"/>
        <w:ind w:left="360" w:hanging="360"/>
        <w:jc w:val="both"/>
      </w:pPr>
      <w:r>
        <w:rPr>
          <w:b/>
        </w:rPr>
        <w:tab/>
        <w:t xml:space="preserve">         </w:t>
      </w:r>
      <w:r w:rsidRPr="00CE0C26">
        <w:rPr>
          <w:b/>
        </w:rPr>
        <w:t xml:space="preserve">Цель: </w:t>
      </w:r>
      <w:r w:rsidRPr="00375C6B">
        <w:t>Овладеть навыками в расчетах заработной платы.</w:t>
      </w:r>
    </w:p>
    <w:p w:rsidR="00CF5FCD" w:rsidRDefault="00CF5FCD" w:rsidP="00CF5FCD">
      <w:pPr>
        <w:spacing w:line="276" w:lineRule="auto"/>
        <w:ind w:firstLine="720"/>
        <w:jc w:val="both"/>
        <w:rPr>
          <w:sz w:val="24"/>
          <w:szCs w:val="24"/>
        </w:rPr>
      </w:pPr>
    </w:p>
    <w:p w:rsidR="003F6B8E" w:rsidRDefault="003F6B8E" w:rsidP="00CF5FCD">
      <w:pPr>
        <w:spacing w:line="276" w:lineRule="auto"/>
        <w:jc w:val="center"/>
        <w:rPr>
          <w:b/>
          <w:snapToGrid w:val="0"/>
          <w:sz w:val="24"/>
          <w:szCs w:val="24"/>
        </w:rPr>
      </w:pPr>
    </w:p>
    <w:p w:rsidR="00CF5FCD" w:rsidRPr="00C52322" w:rsidRDefault="00CF5FCD" w:rsidP="00CF5FCD">
      <w:pPr>
        <w:spacing w:line="276" w:lineRule="auto"/>
        <w:jc w:val="center"/>
        <w:rPr>
          <w:b/>
          <w:snapToGrid w:val="0"/>
          <w:sz w:val="24"/>
          <w:szCs w:val="24"/>
        </w:rPr>
      </w:pPr>
      <w:r w:rsidRPr="00C52322">
        <w:rPr>
          <w:b/>
          <w:snapToGrid w:val="0"/>
          <w:sz w:val="24"/>
          <w:szCs w:val="24"/>
        </w:rPr>
        <w:lastRenderedPageBreak/>
        <w:t>Пояснения к работе.</w:t>
      </w:r>
    </w:p>
    <w:p w:rsidR="00CF5FCD" w:rsidRPr="00C52322" w:rsidRDefault="00CF5FCD" w:rsidP="00CF5FCD">
      <w:pPr>
        <w:spacing w:line="276" w:lineRule="auto"/>
        <w:jc w:val="both"/>
        <w:rPr>
          <w:b/>
          <w:snapToGrid w:val="0"/>
          <w:sz w:val="24"/>
          <w:szCs w:val="24"/>
        </w:rPr>
      </w:pPr>
    </w:p>
    <w:p w:rsidR="00CF5FCD" w:rsidRPr="001D326C" w:rsidRDefault="00CF5FCD" w:rsidP="00CF5FCD">
      <w:pPr>
        <w:spacing w:line="276" w:lineRule="auto"/>
        <w:ind w:firstLine="708"/>
        <w:jc w:val="both"/>
        <w:rPr>
          <w:i/>
          <w:snapToGrid w:val="0"/>
          <w:sz w:val="24"/>
          <w:szCs w:val="24"/>
        </w:rPr>
      </w:pPr>
      <w:r w:rsidRPr="001D326C">
        <w:rPr>
          <w:i/>
          <w:snapToGrid w:val="0"/>
          <w:sz w:val="24"/>
          <w:szCs w:val="24"/>
        </w:rPr>
        <w:t xml:space="preserve"> Краткие теоретические сведения: </w:t>
      </w:r>
    </w:p>
    <w:p w:rsidR="00CF5FCD" w:rsidRPr="00C52322" w:rsidRDefault="00CF5FCD" w:rsidP="00CF5FCD">
      <w:pPr>
        <w:spacing w:line="276" w:lineRule="auto"/>
        <w:jc w:val="both"/>
        <w:rPr>
          <w:snapToGrid w:val="0"/>
          <w:sz w:val="24"/>
          <w:szCs w:val="24"/>
        </w:rPr>
      </w:pPr>
      <w:r w:rsidRPr="00C52322">
        <w:rPr>
          <w:snapToGrid w:val="0"/>
          <w:sz w:val="24"/>
          <w:szCs w:val="24"/>
        </w:rPr>
        <w:t xml:space="preserve"> Используются две формы заработной платы: сдельная и повременная, каждая из которых включает ряд систем.</w:t>
      </w:r>
    </w:p>
    <w:p w:rsidR="00CF5FCD" w:rsidRPr="00C52322" w:rsidRDefault="00CF5FCD" w:rsidP="005770FD">
      <w:pPr>
        <w:pStyle w:val="23"/>
        <w:spacing w:line="276" w:lineRule="auto"/>
        <w:jc w:val="both"/>
        <w:rPr>
          <w:snapToGrid w:val="0"/>
        </w:rPr>
      </w:pPr>
      <w:r w:rsidRPr="00C52322">
        <w:rPr>
          <w:b/>
          <w:i/>
          <w:u w:val="single"/>
        </w:rPr>
        <w:t>Прямая сдельная оплата</w:t>
      </w:r>
      <w:r w:rsidRPr="00C52322">
        <w:rPr>
          <w:b/>
          <w:i/>
        </w:rPr>
        <w:t xml:space="preserve"> </w:t>
      </w:r>
      <w:r w:rsidRPr="00C52322">
        <w:t>рассчитывается по формуле:</w:t>
      </w:r>
      <w:r w:rsidR="005770FD">
        <w:t xml:space="preserve"> </w:t>
      </w:r>
      <w:r w:rsidRPr="00C52322">
        <w:rPr>
          <w:snapToGrid w:val="0"/>
        </w:rPr>
        <w:tab/>
      </w:r>
      <w:r w:rsidRPr="00C52322">
        <w:rPr>
          <w:snapToGrid w:val="0"/>
        </w:rPr>
        <w:tab/>
      </w:r>
      <w:r w:rsidRPr="00C52322">
        <w:rPr>
          <w:snapToGrid w:val="0"/>
        </w:rPr>
        <w:tab/>
      </w:r>
      <w:r w:rsidR="005770FD">
        <w:rPr>
          <w:snapToGrid w:val="0"/>
        </w:rPr>
        <w:tab/>
      </w:r>
      <w:r w:rsidR="005770FD">
        <w:rPr>
          <w:snapToGrid w:val="0"/>
        </w:rPr>
        <w:tab/>
      </w:r>
      <w:r w:rsidR="005770FD">
        <w:rPr>
          <w:snapToGrid w:val="0"/>
        </w:rPr>
        <w:tab/>
      </w:r>
      <w:r w:rsidRPr="00C52322">
        <w:rPr>
          <w:snapToGrid w:val="0"/>
          <w:position w:val="-28"/>
        </w:rPr>
        <w:object w:dxaOrig="1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34pt" o:ole="">
            <v:imagedata r:id="rId36" o:title=""/>
          </v:shape>
          <o:OLEObject Type="Embed" ProgID="Equation.3" ShapeID="_x0000_i1026" DrawAspect="Content" ObjectID="_1479225500" r:id="rId37"/>
        </w:object>
      </w:r>
    </w:p>
    <w:p w:rsidR="00CF5FCD" w:rsidRPr="00C52322" w:rsidRDefault="00CF5FCD" w:rsidP="00CF5FCD">
      <w:pPr>
        <w:spacing w:line="276" w:lineRule="auto"/>
        <w:jc w:val="both"/>
        <w:rPr>
          <w:sz w:val="24"/>
          <w:szCs w:val="24"/>
        </w:rPr>
      </w:pPr>
      <w:r w:rsidRPr="00C52322">
        <w:rPr>
          <w:sz w:val="24"/>
          <w:szCs w:val="24"/>
        </w:rPr>
        <w:t xml:space="preserve"> где  </w:t>
      </w:r>
      <w:r w:rsidRPr="00C52322">
        <w:rPr>
          <w:i/>
          <w:sz w:val="24"/>
          <w:szCs w:val="24"/>
        </w:rPr>
        <w:t xml:space="preserve">Зрас </w:t>
      </w:r>
      <w:r w:rsidRPr="00C52322">
        <w:rPr>
          <w:sz w:val="24"/>
          <w:szCs w:val="24"/>
        </w:rPr>
        <w:t>-  тарифная ставка соответствующего разряда работ, руб.</w:t>
      </w:r>
    </w:p>
    <w:p w:rsidR="00CF5FCD" w:rsidRPr="00C52322" w:rsidRDefault="00CF5FCD" w:rsidP="00CF5FCD">
      <w:pPr>
        <w:spacing w:line="276" w:lineRule="auto"/>
        <w:jc w:val="both"/>
        <w:rPr>
          <w:snapToGrid w:val="0"/>
          <w:sz w:val="24"/>
          <w:szCs w:val="24"/>
        </w:rPr>
      </w:pPr>
      <w:r w:rsidRPr="00C52322">
        <w:rPr>
          <w:i/>
          <w:snapToGrid w:val="0"/>
          <w:sz w:val="24"/>
          <w:szCs w:val="24"/>
        </w:rPr>
        <w:t xml:space="preserve">       </w:t>
      </w:r>
      <w:proofErr w:type="gramStart"/>
      <w:r w:rsidRPr="00C52322">
        <w:rPr>
          <w:i/>
          <w:snapToGrid w:val="0"/>
          <w:sz w:val="24"/>
          <w:szCs w:val="24"/>
          <w:lang w:val="en-US"/>
        </w:rPr>
        <w:t>N</w:t>
      </w:r>
      <w:r w:rsidRPr="00C52322">
        <w:rPr>
          <w:i/>
          <w:snapToGrid w:val="0"/>
          <w:sz w:val="24"/>
          <w:szCs w:val="24"/>
        </w:rPr>
        <w:t xml:space="preserve">ф </w:t>
      </w:r>
      <w:r w:rsidRPr="00C52322">
        <w:rPr>
          <w:snapToGrid w:val="0"/>
          <w:sz w:val="24"/>
          <w:szCs w:val="24"/>
        </w:rPr>
        <w:t xml:space="preserve"> -</w:t>
      </w:r>
      <w:proofErr w:type="gramEnd"/>
      <w:r w:rsidRPr="00C52322">
        <w:rPr>
          <w:snapToGrid w:val="0"/>
          <w:sz w:val="24"/>
          <w:szCs w:val="24"/>
        </w:rPr>
        <w:t xml:space="preserve"> количество фактически выполненных работ за расчетный период, шт.</w:t>
      </w:r>
    </w:p>
    <w:p w:rsidR="00CF5FCD" w:rsidRPr="00C52322" w:rsidRDefault="00CF5FCD" w:rsidP="00CF5FCD">
      <w:pPr>
        <w:spacing w:line="276" w:lineRule="auto"/>
        <w:jc w:val="both"/>
        <w:rPr>
          <w:i/>
          <w:snapToGrid w:val="0"/>
          <w:sz w:val="24"/>
          <w:szCs w:val="24"/>
          <w:u w:val="single"/>
        </w:rPr>
      </w:pPr>
    </w:p>
    <w:p w:rsidR="00CF5FCD" w:rsidRPr="00C52322" w:rsidRDefault="00CF5FCD" w:rsidP="005770FD">
      <w:pPr>
        <w:spacing w:line="276" w:lineRule="auto"/>
        <w:jc w:val="both"/>
        <w:rPr>
          <w:b/>
          <w:snapToGrid w:val="0"/>
          <w:sz w:val="24"/>
          <w:szCs w:val="24"/>
        </w:rPr>
      </w:pPr>
      <w:r w:rsidRPr="00C52322">
        <w:rPr>
          <w:b/>
          <w:i/>
          <w:snapToGrid w:val="0"/>
          <w:sz w:val="24"/>
          <w:szCs w:val="24"/>
        </w:rPr>
        <w:t xml:space="preserve">Индивидуальная сдельная расценка </w:t>
      </w:r>
      <w:r w:rsidRPr="00C52322">
        <w:rPr>
          <w:snapToGrid w:val="0"/>
          <w:sz w:val="24"/>
          <w:szCs w:val="24"/>
        </w:rPr>
        <w:t>за единицу работы рассчитывается по формуле:</w:t>
      </w:r>
      <w:r w:rsidR="005770FD">
        <w:rPr>
          <w:snapToGrid w:val="0"/>
          <w:sz w:val="24"/>
          <w:szCs w:val="24"/>
        </w:rPr>
        <w:t xml:space="preserve"> </w:t>
      </w:r>
      <w:r w:rsidRPr="00C52322">
        <w:rPr>
          <w:b/>
          <w:snapToGrid w:val="0"/>
          <w:sz w:val="24"/>
          <w:szCs w:val="24"/>
        </w:rPr>
        <w:tab/>
      </w:r>
      <w:r w:rsidRPr="00C52322">
        <w:rPr>
          <w:b/>
          <w:snapToGrid w:val="0"/>
          <w:sz w:val="24"/>
          <w:szCs w:val="24"/>
        </w:rPr>
        <w:tab/>
      </w:r>
      <w:r w:rsidRPr="00C52322">
        <w:rPr>
          <w:b/>
          <w:snapToGrid w:val="0"/>
          <w:position w:val="-10"/>
          <w:sz w:val="24"/>
          <w:szCs w:val="24"/>
        </w:rPr>
        <w:object w:dxaOrig="1880" w:dyaOrig="320">
          <v:shape id="_x0000_i1027" type="#_x0000_t75" style="width:94pt;height:16pt" o:ole="">
            <v:imagedata r:id="rId38" o:title=""/>
          </v:shape>
          <o:OLEObject Type="Embed" ProgID="Equation.3" ShapeID="_x0000_i1027" DrawAspect="Content" ObjectID="_1479225501" r:id="rId39"/>
        </w:object>
      </w:r>
      <w:r w:rsidRPr="00C52322">
        <w:rPr>
          <w:b/>
          <w:snapToGrid w:val="0"/>
          <w:sz w:val="24"/>
          <w:szCs w:val="24"/>
        </w:rPr>
        <w:t xml:space="preserve">  </w:t>
      </w:r>
      <w:r w:rsidRPr="00C52322">
        <w:rPr>
          <w:b/>
          <w:snapToGrid w:val="0"/>
          <w:position w:val="-24"/>
          <w:sz w:val="24"/>
          <w:szCs w:val="24"/>
        </w:rPr>
        <w:object w:dxaOrig="1380" w:dyaOrig="620">
          <v:shape id="_x0000_i1028" type="#_x0000_t75" style="width:69pt;height:31pt" o:ole="">
            <v:imagedata r:id="rId40" o:title=""/>
          </v:shape>
          <o:OLEObject Type="Embed" ProgID="Equation.3" ShapeID="_x0000_i1028" DrawAspect="Content" ObjectID="_1479225502" r:id="rId41"/>
        </w:object>
      </w:r>
    </w:p>
    <w:p w:rsidR="00CF5FCD" w:rsidRPr="00C52322" w:rsidRDefault="00CF5FCD" w:rsidP="00CF5FCD">
      <w:pPr>
        <w:spacing w:line="276" w:lineRule="auto"/>
        <w:ind w:firstLine="708"/>
        <w:jc w:val="both"/>
        <w:rPr>
          <w:snapToGrid w:val="0"/>
          <w:sz w:val="24"/>
          <w:szCs w:val="24"/>
        </w:rPr>
      </w:pPr>
      <w:r w:rsidRPr="00C52322">
        <w:rPr>
          <w:snapToGrid w:val="0"/>
          <w:sz w:val="24"/>
          <w:szCs w:val="24"/>
        </w:rPr>
        <w:t>где ЧТС – часовая тарифная ставка разряда, выполняемой работы, руб.;</w:t>
      </w:r>
    </w:p>
    <w:p w:rsidR="00CF5FCD" w:rsidRPr="00C52322" w:rsidRDefault="00CF5FCD" w:rsidP="00CF5FCD">
      <w:pPr>
        <w:spacing w:line="276" w:lineRule="auto"/>
        <w:ind w:firstLine="708"/>
        <w:jc w:val="both"/>
        <w:rPr>
          <w:snapToGrid w:val="0"/>
          <w:sz w:val="24"/>
          <w:szCs w:val="24"/>
        </w:rPr>
      </w:pPr>
      <w:r w:rsidRPr="00C52322">
        <w:rPr>
          <w:snapToGrid w:val="0"/>
          <w:sz w:val="24"/>
          <w:szCs w:val="24"/>
        </w:rPr>
        <w:t xml:space="preserve">       </w:t>
      </w:r>
      <w:proofErr w:type="gramStart"/>
      <w:r w:rsidRPr="00C52322">
        <w:rPr>
          <w:snapToGrid w:val="0"/>
          <w:sz w:val="24"/>
          <w:szCs w:val="24"/>
          <w:lang w:val="en-US"/>
        </w:rPr>
        <w:t>t</w:t>
      </w:r>
      <w:r w:rsidRPr="00C52322">
        <w:rPr>
          <w:snapToGrid w:val="0"/>
          <w:sz w:val="24"/>
          <w:szCs w:val="24"/>
        </w:rPr>
        <w:t>шт</w:t>
      </w:r>
      <w:proofErr w:type="gramEnd"/>
      <w:r w:rsidRPr="00C52322">
        <w:rPr>
          <w:snapToGrid w:val="0"/>
          <w:sz w:val="24"/>
          <w:szCs w:val="24"/>
        </w:rPr>
        <w:t xml:space="preserve"> – норма времени на единицу работы, нормо-ч;</w:t>
      </w:r>
    </w:p>
    <w:p w:rsidR="00CF5FCD" w:rsidRPr="00C52322" w:rsidRDefault="00CF5FCD" w:rsidP="00CF5FCD">
      <w:pPr>
        <w:spacing w:line="276" w:lineRule="auto"/>
        <w:ind w:firstLine="708"/>
        <w:jc w:val="both"/>
        <w:rPr>
          <w:snapToGrid w:val="0"/>
          <w:sz w:val="24"/>
          <w:szCs w:val="24"/>
        </w:rPr>
      </w:pPr>
      <w:r w:rsidRPr="00C52322">
        <w:rPr>
          <w:snapToGrid w:val="0"/>
          <w:sz w:val="24"/>
          <w:szCs w:val="24"/>
        </w:rPr>
        <w:t xml:space="preserve">       Вн – норма выработки за единицу времени, </w:t>
      </w:r>
      <w:proofErr w:type="gramStart"/>
      <w:r w:rsidRPr="00C52322">
        <w:rPr>
          <w:snapToGrid w:val="0"/>
          <w:sz w:val="24"/>
          <w:szCs w:val="24"/>
        </w:rPr>
        <w:t>шт</w:t>
      </w:r>
      <w:proofErr w:type="gramEnd"/>
      <w:r w:rsidRPr="00C52322">
        <w:rPr>
          <w:snapToGrid w:val="0"/>
          <w:sz w:val="24"/>
          <w:szCs w:val="24"/>
        </w:rPr>
        <w:t>/ч.</w:t>
      </w:r>
    </w:p>
    <w:p w:rsidR="00CF5FCD" w:rsidRPr="00C52322" w:rsidRDefault="00CF5FCD" w:rsidP="00CF5FCD">
      <w:pPr>
        <w:spacing w:line="276" w:lineRule="auto"/>
        <w:ind w:firstLine="708"/>
        <w:jc w:val="both"/>
        <w:rPr>
          <w:snapToGrid w:val="0"/>
          <w:sz w:val="24"/>
          <w:szCs w:val="24"/>
        </w:rPr>
      </w:pPr>
      <w:r w:rsidRPr="00C52322">
        <w:rPr>
          <w:snapToGrid w:val="0"/>
          <w:sz w:val="24"/>
          <w:szCs w:val="24"/>
        </w:rPr>
        <w:t>ЧТС устанавливается из следующей формулы:</w:t>
      </w:r>
      <w:r w:rsidR="005770FD">
        <w:rPr>
          <w:snapToGrid w:val="0"/>
          <w:sz w:val="24"/>
          <w:szCs w:val="24"/>
        </w:rPr>
        <w:t xml:space="preserve"> </w:t>
      </w:r>
      <w:r w:rsidR="005770FD">
        <w:rPr>
          <w:snapToGrid w:val="0"/>
          <w:sz w:val="24"/>
          <w:szCs w:val="24"/>
        </w:rPr>
        <w:tab/>
      </w:r>
      <w:r w:rsidR="005770FD">
        <w:rPr>
          <w:snapToGrid w:val="0"/>
          <w:sz w:val="24"/>
          <w:szCs w:val="24"/>
        </w:rPr>
        <w:tab/>
      </w:r>
      <w:r w:rsidR="005770FD">
        <w:rPr>
          <w:snapToGrid w:val="0"/>
          <w:sz w:val="24"/>
          <w:szCs w:val="24"/>
        </w:rPr>
        <w:tab/>
      </w:r>
      <w:r w:rsidR="005770FD">
        <w:rPr>
          <w:snapToGrid w:val="0"/>
          <w:sz w:val="24"/>
          <w:szCs w:val="24"/>
        </w:rPr>
        <w:tab/>
      </w:r>
      <w:r w:rsidR="005770FD">
        <w:rPr>
          <w:snapToGrid w:val="0"/>
          <w:sz w:val="24"/>
          <w:szCs w:val="24"/>
        </w:rPr>
        <w:tab/>
      </w:r>
      <w:r w:rsidR="005770FD">
        <w:rPr>
          <w:snapToGrid w:val="0"/>
          <w:sz w:val="24"/>
          <w:szCs w:val="24"/>
        </w:rPr>
        <w:tab/>
      </w:r>
      <w:r w:rsidRPr="00C52322">
        <w:rPr>
          <w:snapToGrid w:val="0"/>
          <w:sz w:val="24"/>
          <w:szCs w:val="24"/>
        </w:rPr>
        <w:tab/>
      </w:r>
      <w:r w:rsidRPr="00C52322">
        <w:rPr>
          <w:snapToGrid w:val="0"/>
          <w:position w:val="-10"/>
          <w:sz w:val="24"/>
          <w:szCs w:val="24"/>
        </w:rPr>
        <w:object w:dxaOrig="2220" w:dyaOrig="320">
          <v:shape id="_x0000_i1029" type="#_x0000_t75" style="width:111pt;height:16pt" o:ole="">
            <v:imagedata r:id="rId42" o:title=""/>
          </v:shape>
          <o:OLEObject Type="Embed" ProgID="Equation.3" ShapeID="_x0000_i1029" DrawAspect="Content" ObjectID="_1479225503" r:id="rId43"/>
        </w:object>
      </w:r>
      <w:r w:rsidRPr="00C52322">
        <w:rPr>
          <w:snapToGrid w:val="0"/>
          <w:sz w:val="24"/>
          <w:szCs w:val="24"/>
        </w:rPr>
        <w:t>,</w:t>
      </w:r>
    </w:p>
    <w:p w:rsidR="00CF5FCD" w:rsidRPr="00C52322" w:rsidRDefault="00CF5FCD" w:rsidP="00CF5FCD">
      <w:pPr>
        <w:spacing w:line="276" w:lineRule="auto"/>
        <w:ind w:firstLine="708"/>
        <w:jc w:val="both"/>
        <w:rPr>
          <w:snapToGrid w:val="0"/>
          <w:sz w:val="24"/>
          <w:szCs w:val="24"/>
        </w:rPr>
      </w:pPr>
      <w:r w:rsidRPr="00C52322">
        <w:rPr>
          <w:snapToGrid w:val="0"/>
          <w:sz w:val="24"/>
          <w:szCs w:val="24"/>
        </w:rPr>
        <w:t>где ЧТС</w:t>
      </w:r>
      <w:proofErr w:type="gramStart"/>
      <w:r w:rsidRPr="00C52322">
        <w:rPr>
          <w:snapToGrid w:val="0"/>
          <w:sz w:val="24"/>
          <w:szCs w:val="24"/>
        </w:rPr>
        <w:t>1</w:t>
      </w:r>
      <w:proofErr w:type="gramEnd"/>
      <w:r w:rsidRPr="00C52322">
        <w:rPr>
          <w:snapToGrid w:val="0"/>
          <w:sz w:val="24"/>
          <w:szCs w:val="24"/>
        </w:rPr>
        <w:t xml:space="preserve"> – часовая тарифная ставка 1 разряда, руб.;</w:t>
      </w:r>
    </w:p>
    <w:p w:rsidR="00CF5FCD" w:rsidRPr="00C52322" w:rsidRDefault="00CF5FCD" w:rsidP="00CF5FCD">
      <w:pPr>
        <w:spacing w:line="276" w:lineRule="auto"/>
        <w:ind w:firstLine="708"/>
        <w:jc w:val="both"/>
        <w:rPr>
          <w:snapToGrid w:val="0"/>
          <w:sz w:val="24"/>
          <w:szCs w:val="24"/>
        </w:rPr>
      </w:pPr>
      <w:r w:rsidRPr="00C52322">
        <w:rPr>
          <w:snapToGrid w:val="0"/>
          <w:sz w:val="24"/>
          <w:szCs w:val="24"/>
        </w:rPr>
        <w:t xml:space="preserve">       </w:t>
      </w:r>
      <w:proofErr w:type="gramStart"/>
      <w:r w:rsidRPr="00C52322">
        <w:rPr>
          <w:snapToGrid w:val="0"/>
          <w:sz w:val="24"/>
          <w:szCs w:val="24"/>
        </w:rPr>
        <w:t>К</w:t>
      </w:r>
      <w:proofErr w:type="gramEnd"/>
      <w:r w:rsidRPr="00C52322">
        <w:rPr>
          <w:snapToGrid w:val="0"/>
          <w:sz w:val="24"/>
          <w:szCs w:val="24"/>
        </w:rPr>
        <w:t xml:space="preserve"> тар – тарифный коэффициент соответствующего разряда.</w:t>
      </w:r>
    </w:p>
    <w:p w:rsidR="00CF5FCD" w:rsidRPr="00C52322" w:rsidRDefault="00CF5FCD" w:rsidP="00CF5FCD">
      <w:pPr>
        <w:spacing w:line="276" w:lineRule="auto"/>
        <w:jc w:val="both"/>
        <w:rPr>
          <w:b/>
          <w:snapToGrid w:val="0"/>
          <w:sz w:val="24"/>
          <w:szCs w:val="24"/>
        </w:rPr>
      </w:pPr>
    </w:p>
    <w:p w:rsidR="00CF5FCD" w:rsidRPr="00C52322" w:rsidRDefault="00CF5FCD" w:rsidP="00CF5FCD">
      <w:pPr>
        <w:spacing w:line="276" w:lineRule="auto"/>
        <w:jc w:val="both"/>
        <w:rPr>
          <w:snapToGrid w:val="0"/>
          <w:sz w:val="24"/>
          <w:szCs w:val="24"/>
        </w:rPr>
      </w:pPr>
      <w:proofErr w:type="gramStart"/>
      <w:r w:rsidRPr="00C52322">
        <w:rPr>
          <w:b/>
          <w:i/>
          <w:snapToGrid w:val="0"/>
          <w:sz w:val="24"/>
          <w:szCs w:val="24"/>
        </w:rPr>
        <w:t>Индивидуальная</w:t>
      </w:r>
      <w:proofErr w:type="gramEnd"/>
      <w:r w:rsidRPr="00C52322">
        <w:rPr>
          <w:b/>
          <w:i/>
          <w:snapToGrid w:val="0"/>
          <w:sz w:val="24"/>
          <w:szCs w:val="24"/>
        </w:rPr>
        <w:t xml:space="preserve"> сдельно-премиальная</w:t>
      </w:r>
      <w:r w:rsidRPr="00C52322">
        <w:rPr>
          <w:b/>
          <w:snapToGrid w:val="0"/>
          <w:sz w:val="24"/>
          <w:szCs w:val="24"/>
        </w:rPr>
        <w:t xml:space="preserve"> </w:t>
      </w:r>
      <w:r w:rsidRPr="00C52322">
        <w:rPr>
          <w:snapToGrid w:val="0"/>
          <w:sz w:val="24"/>
          <w:szCs w:val="24"/>
        </w:rPr>
        <w:t>рассчитывается по формуле:</w:t>
      </w:r>
      <w:r w:rsidR="005770FD">
        <w:rPr>
          <w:snapToGrid w:val="0"/>
          <w:sz w:val="24"/>
          <w:szCs w:val="24"/>
        </w:rPr>
        <w:t xml:space="preserve"> </w:t>
      </w:r>
      <w:r w:rsidR="005770FD">
        <w:rPr>
          <w:snapToGrid w:val="0"/>
          <w:sz w:val="24"/>
          <w:szCs w:val="24"/>
        </w:rPr>
        <w:tab/>
      </w:r>
      <w:r w:rsidR="005770FD">
        <w:rPr>
          <w:snapToGrid w:val="0"/>
          <w:sz w:val="24"/>
          <w:szCs w:val="24"/>
        </w:rPr>
        <w:tab/>
      </w:r>
      <w:r w:rsidRPr="00C52322">
        <w:rPr>
          <w:snapToGrid w:val="0"/>
          <w:sz w:val="24"/>
          <w:szCs w:val="24"/>
        </w:rPr>
        <w:tab/>
      </w:r>
      <w:r w:rsidRPr="00C52322">
        <w:rPr>
          <w:snapToGrid w:val="0"/>
          <w:sz w:val="24"/>
          <w:szCs w:val="24"/>
        </w:rPr>
        <w:tab/>
      </w:r>
      <w:r w:rsidRPr="00C52322">
        <w:rPr>
          <w:snapToGrid w:val="0"/>
          <w:sz w:val="24"/>
          <w:szCs w:val="24"/>
        </w:rPr>
        <w:tab/>
      </w:r>
      <w:r w:rsidRPr="00C52322">
        <w:rPr>
          <w:snapToGrid w:val="0"/>
          <w:position w:val="-24"/>
          <w:sz w:val="24"/>
          <w:szCs w:val="24"/>
        </w:rPr>
        <w:object w:dxaOrig="2500" w:dyaOrig="620">
          <v:shape id="_x0000_i1030" type="#_x0000_t75" style="width:125pt;height:31pt" o:ole="">
            <v:imagedata r:id="rId44" o:title=""/>
          </v:shape>
          <o:OLEObject Type="Embed" ProgID="Equation.3" ShapeID="_x0000_i1030" DrawAspect="Content" ObjectID="_1479225504" r:id="rId45"/>
        </w:object>
      </w:r>
      <w:r w:rsidRPr="00C52322">
        <w:rPr>
          <w:snapToGrid w:val="0"/>
          <w:sz w:val="24"/>
          <w:szCs w:val="24"/>
        </w:rPr>
        <w:t>,</w:t>
      </w:r>
    </w:p>
    <w:p w:rsidR="00CF5FCD" w:rsidRPr="00C52322" w:rsidRDefault="00CF5FCD" w:rsidP="00CF5FCD">
      <w:pPr>
        <w:spacing w:line="276" w:lineRule="auto"/>
        <w:jc w:val="both"/>
        <w:rPr>
          <w:snapToGrid w:val="0"/>
          <w:sz w:val="24"/>
          <w:szCs w:val="24"/>
        </w:rPr>
      </w:pPr>
      <w:r w:rsidRPr="00C52322">
        <w:rPr>
          <w:snapToGrid w:val="0"/>
          <w:sz w:val="24"/>
          <w:szCs w:val="24"/>
        </w:rPr>
        <w:t>где Кпр – установленная величина премиальных затрат,%</w:t>
      </w:r>
    </w:p>
    <w:p w:rsidR="00CF5FCD" w:rsidRPr="00C52322" w:rsidRDefault="00CF5FCD" w:rsidP="00CF5FCD">
      <w:pPr>
        <w:spacing w:line="276" w:lineRule="auto"/>
        <w:jc w:val="both"/>
        <w:rPr>
          <w:snapToGrid w:val="0"/>
          <w:sz w:val="24"/>
          <w:szCs w:val="24"/>
        </w:rPr>
      </w:pPr>
      <w:r w:rsidRPr="00C52322">
        <w:rPr>
          <w:snapToGrid w:val="0"/>
          <w:sz w:val="24"/>
          <w:szCs w:val="24"/>
        </w:rPr>
        <w:t xml:space="preserve">      </w:t>
      </w:r>
    </w:p>
    <w:p w:rsidR="00CF5FCD" w:rsidRPr="00C52322" w:rsidRDefault="00CF5FCD" w:rsidP="00CF5FCD">
      <w:pPr>
        <w:spacing w:line="276" w:lineRule="auto"/>
        <w:jc w:val="both"/>
        <w:rPr>
          <w:snapToGrid w:val="0"/>
          <w:sz w:val="24"/>
          <w:szCs w:val="24"/>
        </w:rPr>
      </w:pPr>
      <w:r w:rsidRPr="00C52322">
        <w:rPr>
          <w:b/>
          <w:i/>
          <w:snapToGrid w:val="0"/>
          <w:sz w:val="24"/>
          <w:szCs w:val="24"/>
        </w:rPr>
        <w:t>Индивидуальная сдельно-прогрессивная</w:t>
      </w:r>
      <w:r w:rsidRPr="00C52322">
        <w:rPr>
          <w:b/>
          <w:snapToGrid w:val="0"/>
          <w:sz w:val="24"/>
          <w:szCs w:val="24"/>
        </w:rPr>
        <w:t xml:space="preserve"> </w:t>
      </w:r>
      <w:r w:rsidRPr="00C52322">
        <w:rPr>
          <w:snapToGrid w:val="0"/>
          <w:sz w:val="24"/>
          <w:szCs w:val="24"/>
        </w:rPr>
        <w:t>оплата труда рассчитывается по следующей формуле:</w:t>
      </w:r>
      <w:r w:rsidR="005770FD">
        <w:rPr>
          <w:snapToGrid w:val="0"/>
          <w:sz w:val="24"/>
          <w:szCs w:val="24"/>
        </w:rPr>
        <w:t xml:space="preserve"> </w:t>
      </w:r>
      <w:r w:rsidRPr="00C52322">
        <w:rPr>
          <w:snapToGrid w:val="0"/>
          <w:sz w:val="24"/>
          <w:szCs w:val="24"/>
        </w:rPr>
        <w:tab/>
      </w:r>
      <w:r w:rsidRPr="00C52322">
        <w:rPr>
          <w:snapToGrid w:val="0"/>
          <w:sz w:val="24"/>
          <w:szCs w:val="24"/>
        </w:rPr>
        <w:tab/>
      </w:r>
      <w:r w:rsidRPr="00C52322">
        <w:rPr>
          <w:snapToGrid w:val="0"/>
          <w:position w:val="-10"/>
          <w:sz w:val="24"/>
          <w:szCs w:val="24"/>
        </w:rPr>
        <w:object w:dxaOrig="4300" w:dyaOrig="320">
          <v:shape id="_x0000_i1031" type="#_x0000_t75" style="width:214pt;height:16pt" o:ole="">
            <v:imagedata r:id="rId46" o:title=""/>
          </v:shape>
          <o:OLEObject Type="Embed" ProgID="Equation.3" ShapeID="_x0000_i1031" DrawAspect="Content" ObjectID="_1479225505" r:id="rId47"/>
        </w:object>
      </w:r>
      <w:r w:rsidRPr="00C52322">
        <w:rPr>
          <w:snapToGrid w:val="0"/>
          <w:sz w:val="24"/>
          <w:szCs w:val="24"/>
        </w:rPr>
        <w:t>,</w:t>
      </w:r>
    </w:p>
    <w:p w:rsidR="00CF5FCD" w:rsidRPr="00C52322" w:rsidRDefault="00CF5FCD" w:rsidP="00CF5FCD">
      <w:pPr>
        <w:spacing w:line="276" w:lineRule="auto"/>
        <w:jc w:val="both"/>
        <w:rPr>
          <w:snapToGrid w:val="0"/>
          <w:sz w:val="24"/>
          <w:szCs w:val="24"/>
        </w:rPr>
      </w:pPr>
      <w:r w:rsidRPr="00C52322">
        <w:rPr>
          <w:snapToGrid w:val="0"/>
          <w:sz w:val="24"/>
          <w:szCs w:val="24"/>
        </w:rPr>
        <w:t xml:space="preserve">где </w:t>
      </w:r>
      <w:proofErr w:type="gramStart"/>
      <w:r w:rsidRPr="00C52322">
        <w:rPr>
          <w:snapToGrid w:val="0"/>
          <w:sz w:val="24"/>
          <w:szCs w:val="24"/>
          <w:lang w:val="en-US"/>
        </w:rPr>
        <w:t>N</w:t>
      </w:r>
      <w:proofErr w:type="gramEnd"/>
      <w:r w:rsidRPr="00C52322">
        <w:rPr>
          <w:snapToGrid w:val="0"/>
          <w:sz w:val="24"/>
          <w:szCs w:val="24"/>
          <w:vertAlign w:val="subscript"/>
        </w:rPr>
        <w:t xml:space="preserve">баз </w:t>
      </w:r>
      <w:r w:rsidRPr="00C52322">
        <w:rPr>
          <w:snapToGrid w:val="0"/>
          <w:sz w:val="24"/>
          <w:szCs w:val="24"/>
        </w:rPr>
        <w:t>– исходная норма (база), шт.;</w:t>
      </w:r>
    </w:p>
    <w:p w:rsidR="00CF5FCD" w:rsidRPr="00C52322" w:rsidRDefault="00CF5FCD" w:rsidP="00CF5FCD">
      <w:pPr>
        <w:spacing w:line="276" w:lineRule="auto"/>
        <w:jc w:val="both"/>
        <w:rPr>
          <w:snapToGrid w:val="0"/>
          <w:sz w:val="24"/>
          <w:szCs w:val="24"/>
        </w:rPr>
      </w:pPr>
      <w:r w:rsidRPr="00C52322">
        <w:rPr>
          <w:snapToGrid w:val="0"/>
          <w:sz w:val="24"/>
          <w:szCs w:val="24"/>
        </w:rPr>
        <w:t xml:space="preserve">      З</w:t>
      </w:r>
      <w:r w:rsidRPr="00C52322">
        <w:rPr>
          <w:snapToGrid w:val="0"/>
          <w:sz w:val="24"/>
          <w:szCs w:val="24"/>
          <w:vertAlign w:val="subscript"/>
        </w:rPr>
        <w:t>рас</w:t>
      </w:r>
      <w:r w:rsidRPr="00C52322">
        <w:rPr>
          <w:snapToGrid w:val="0"/>
          <w:sz w:val="24"/>
          <w:szCs w:val="24"/>
        </w:rPr>
        <w:t xml:space="preserve"> – повышенная расценка, установленная с учетом коэффициента увеличения расценки за перевыполнение исходной нормы в соответствии с принятой на предприятии шкалой, руб./шт.</w:t>
      </w:r>
    </w:p>
    <w:p w:rsidR="00CF5FCD" w:rsidRPr="00C52322" w:rsidRDefault="00CF5FCD" w:rsidP="00CF5FCD">
      <w:pPr>
        <w:spacing w:line="276" w:lineRule="auto"/>
        <w:jc w:val="both"/>
        <w:rPr>
          <w:snapToGrid w:val="0"/>
          <w:sz w:val="24"/>
          <w:szCs w:val="24"/>
        </w:rPr>
      </w:pPr>
      <w:r w:rsidRPr="00C52322">
        <w:rPr>
          <w:snapToGrid w:val="0"/>
          <w:sz w:val="24"/>
          <w:szCs w:val="24"/>
        </w:rPr>
        <w:t xml:space="preserve">  </w:t>
      </w:r>
    </w:p>
    <w:p w:rsidR="00CF5FCD" w:rsidRPr="00C52322" w:rsidRDefault="00CF5FCD" w:rsidP="00CF5FCD">
      <w:pPr>
        <w:spacing w:line="276" w:lineRule="auto"/>
        <w:jc w:val="both"/>
        <w:rPr>
          <w:sz w:val="24"/>
          <w:szCs w:val="24"/>
        </w:rPr>
      </w:pPr>
      <w:r w:rsidRPr="00C52322">
        <w:rPr>
          <w:b/>
          <w:i/>
          <w:sz w:val="24"/>
          <w:szCs w:val="24"/>
        </w:rPr>
        <w:t>Косвенная сдельная оплата труда</w:t>
      </w:r>
      <w:r w:rsidRPr="00C52322">
        <w:rPr>
          <w:b/>
          <w:sz w:val="24"/>
          <w:szCs w:val="24"/>
        </w:rPr>
        <w:t xml:space="preserve"> (З</w:t>
      </w:r>
      <w:r w:rsidRPr="00C52322">
        <w:rPr>
          <w:b/>
          <w:sz w:val="24"/>
          <w:szCs w:val="24"/>
          <w:vertAlign w:val="subscript"/>
        </w:rPr>
        <w:t>рас.к.</w:t>
      </w:r>
      <w:r w:rsidRPr="00C52322">
        <w:rPr>
          <w:b/>
          <w:sz w:val="24"/>
          <w:szCs w:val="24"/>
        </w:rPr>
        <w:t>)</w:t>
      </w:r>
      <w:r w:rsidRPr="00C52322">
        <w:rPr>
          <w:sz w:val="24"/>
          <w:szCs w:val="24"/>
        </w:rPr>
        <w:t xml:space="preserve"> определяется по формуле</w:t>
      </w:r>
      <w:r w:rsidR="005770FD">
        <w:rPr>
          <w:sz w:val="24"/>
          <w:szCs w:val="24"/>
        </w:rPr>
        <w:t xml:space="preserve">  </w:t>
      </w:r>
      <w:r w:rsidR="005770FD">
        <w:rPr>
          <w:sz w:val="24"/>
          <w:szCs w:val="24"/>
        </w:rPr>
        <w:tab/>
      </w:r>
      <w:r w:rsidR="005770FD">
        <w:rPr>
          <w:sz w:val="24"/>
          <w:szCs w:val="24"/>
        </w:rPr>
        <w:tab/>
      </w:r>
      <w:r w:rsidRPr="00C52322">
        <w:rPr>
          <w:sz w:val="24"/>
          <w:szCs w:val="24"/>
        </w:rPr>
        <w:tab/>
      </w:r>
      <w:r w:rsidRPr="00C52322">
        <w:rPr>
          <w:sz w:val="24"/>
          <w:szCs w:val="24"/>
        </w:rPr>
        <w:tab/>
      </w:r>
      <w:r w:rsidRPr="00C52322">
        <w:rPr>
          <w:sz w:val="24"/>
          <w:szCs w:val="24"/>
        </w:rPr>
        <w:tab/>
      </w:r>
      <w:r w:rsidRPr="00C52322">
        <w:rPr>
          <w:position w:val="-24"/>
          <w:sz w:val="24"/>
          <w:szCs w:val="24"/>
        </w:rPr>
        <w:object w:dxaOrig="2000" w:dyaOrig="620">
          <v:shape id="_x0000_i1032" type="#_x0000_t75" style="width:100pt;height:31pt" o:ole="">
            <v:imagedata r:id="rId48" o:title=""/>
          </v:shape>
          <o:OLEObject Type="Embed" ProgID="Equation.3" ShapeID="_x0000_i1032" DrawAspect="Content" ObjectID="_1479225506" r:id="rId49"/>
        </w:object>
      </w:r>
    </w:p>
    <w:p w:rsidR="00CF5FCD" w:rsidRPr="00C52322" w:rsidRDefault="00CF5FCD" w:rsidP="00CF5FCD">
      <w:pPr>
        <w:spacing w:line="276" w:lineRule="auto"/>
        <w:jc w:val="both"/>
        <w:rPr>
          <w:sz w:val="24"/>
          <w:szCs w:val="24"/>
        </w:rPr>
      </w:pPr>
      <w:r w:rsidRPr="00C52322">
        <w:rPr>
          <w:sz w:val="24"/>
          <w:szCs w:val="24"/>
        </w:rPr>
        <w:t>где З</w:t>
      </w:r>
      <w:r w:rsidRPr="00C52322">
        <w:rPr>
          <w:sz w:val="24"/>
          <w:szCs w:val="24"/>
          <w:vertAlign w:val="subscript"/>
        </w:rPr>
        <w:t xml:space="preserve">рас.к. </w:t>
      </w:r>
      <w:r w:rsidRPr="00C52322">
        <w:rPr>
          <w:sz w:val="24"/>
          <w:szCs w:val="24"/>
        </w:rPr>
        <w:t>– косвенная сдельная расценка, руб./шт.;</w:t>
      </w:r>
    </w:p>
    <w:p w:rsidR="00CF5FCD" w:rsidRPr="00C52322" w:rsidRDefault="00CF5FCD" w:rsidP="00CF5FCD">
      <w:pPr>
        <w:spacing w:line="276" w:lineRule="auto"/>
        <w:jc w:val="both"/>
        <w:rPr>
          <w:sz w:val="24"/>
          <w:szCs w:val="24"/>
        </w:rPr>
      </w:pPr>
      <w:r w:rsidRPr="00C52322">
        <w:rPr>
          <w:sz w:val="24"/>
          <w:szCs w:val="24"/>
        </w:rPr>
        <w:lastRenderedPageBreak/>
        <w:t xml:space="preserve">      ЧТС – часовая тарифная ставка  обслуживающего рабочего, руб.;</w:t>
      </w:r>
    </w:p>
    <w:p w:rsidR="00CF5FCD" w:rsidRPr="00C52322" w:rsidRDefault="00CF5FCD" w:rsidP="00CF5FCD">
      <w:pPr>
        <w:spacing w:line="276" w:lineRule="auto"/>
        <w:jc w:val="both"/>
        <w:rPr>
          <w:sz w:val="24"/>
          <w:szCs w:val="24"/>
        </w:rPr>
      </w:pPr>
      <w:r w:rsidRPr="00C52322">
        <w:rPr>
          <w:sz w:val="24"/>
          <w:szCs w:val="24"/>
        </w:rPr>
        <w:t xml:space="preserve">      В</w:t>
      </w:r>
      <w:r w:rsidRPr="00C52322">
        <w:rPr>
          <w:sz w:val="24"/>
          <w:szCs w:val="24"/>
          <w:vertAlign w:val="subscript"/>
        </w:rPr>
        <w:t>н</w:t>
      </w:r>
      <w:proofErr w:type="spellStart"/>
      <w:r w:rsidRPr="00C52322">
        <w:rPr>
          <w:sz w:val="24"/>
          <w:szCs w:val="24"/>
          <w:vertAlign w:val="subscript"/>
          <w:lang w:val="en-US"/>
        </w:rPr>
        <w:t>i</w:t>
      </w:r>
      <w:proofErr w:type="spellEnd"/>
      <w:r w:rsidRPr="00C52322">
        <w:rPr>
          <w:sz w:val="24"/>
          <w:szCs w:val="24"/>
          <w:vertAlign w:val="subscript"/>
        </w:rPr>
        <w:t xml:space="preserve"> </w:t>
      </w:r>
      <w:r w:rsidRPr="00C52322">
        <w:rPr>
          <w:sz w:val="24"/>
          <w:szCs w:val="24"/>
        </w:rPr>
        <w:t>– часовая норма выработка одного обслуживаемого рабочего, шт./</w:t>
      </w:r>
      <w:proofErr w:type="gramStart"/>
      <w:r w:rsidRPr="00C52322">
        <w:rPr>
          <w:sz w:val="24"/>
          <w:szCs w:val="24"/>
        </w:rPr>
        <w:t>ч</w:t>
      </w:r>
      <w:proofErr w:type="gramEnd"/>
      <w:r w:rsidRPr="00C52322">
        <w:rPr>
          <w:sz w:val="24"/>
          <w:szCs w:val="24"/>
        </w:rPr>
        <w:t>;</w:t>
      </w:r>
    </w:p>
    <w:p w:rsidR="00CF5FCD" w:rsidRPr="00C52322" w:rsidRDefault="00CF5FCD" w:rsidP="00CF5FCD">
      <w:pPr>
        <w:spacing w:line="276" w:lineRule="auto"/>
        <w:jc w:val="both"/>
        <w:rPr>
          <w:sz w:val="24"/>
          <w:szCs w:val="24"/>
        </w:rPr>
      </w:pPr>
      <w:r w:rsidRPr="00C52322">
        <w:rPr>
          <w:sz w:val="24"/>
          <w:szCs w:val="24"/>
        </w:rPr>
        <w:t xml:space="preserve">      Н</w:t>
      </w:r>
      <w:r w:rsidRPr="00C52322">
        <w:rPr>
          <w:sz w:val="24"/>
          <w:szCs w:val="24"/>
          <w:vertAlign w:val="subscript"/>
        </w:rPr>
        <w:t>о</w:t>
      </w:r>
      <w:r w:rsidRPr="00C52322">
        <w:rPr>
          <w:sz w:val="24"/>
          <w:szCs w:val="24"/>
        </w:rPr>
        <w:t xml:space="preserve"> – норма обслуживания (число обслуживаемых рабочих).       </w:t>
      </w:r>
    </w:p>
    <w:p w:rsidR="00CF5FCD" w:rsidRPr="00C52322" w:rsidRDefault="00CF5FCD" w:rsidP="00CF5FCD">
      <w:pPr>
        <w:spacing w:line="276" w:lineRule="auto"/>
        <w:jc w:val="both"/>
        <w:rPr>
          <w:snapToGrid w:val="0"/>
          <w:sz w:val="24"/>
          <w:szCs w:val="24"/>
        </w:rPr>
      </w:pPr>
      <w:r w:rsidRPr="00C52322">
        <w:rPr>
          <w:b/>
          <w:snapToGrid w:val="0"/>
          <w:sz w:val="24"/>
          <w:szCs w:val="24"/>
          <w:u w:val="single"/>
        </w:rPr>
        <w:t>Повременная  форма оплаты труда</w:t>
      </w:r>
      <w:r w:rsidRPr="00C52322">
        <w:rPr>
          <w:snapToGrid w:val="0"/>
          <w:sz w:val="24"/>
          <w:szCs w:val="24"/>
        </w:rPr>
        <w:t xml:space="preserve">  определяет заработную плату работника за фактически отработанное время по тарифным ставкам, соответствующим разряду исполнителя работ.</w:t>
      </w:r>
    </w:p>
    <w:p w:rsidR="00CF5FCD" w:rsidRPr="00C52322" w:rsidRDefault="00CF5FCD" w:rsidP="00CF5FCD">
      <w:pPr>
        <w:spacing w:line="276" w:lineRule="auto"/>
        <w:jc w:val="both"/>
        <w:rPr>
          <w:snapToGrid w:val="0"/>
          <w:sz w:val="24"/>
          <w:szCs w:val="24"/>
        </w:rPr>
      </w:pPr>
    </w:p>
    <w:p w:rsidR="00CF5FCD" w:rsidRPr="00C52322" w:rsidRDefault="00CF5FCD" w:rsidP="005770FD">
      <w:pPr>
        <w:spacing w:line="276" w:lineRule="auto"/>
        <w:jc w:val="both"/>
        <w:rPr>
          <w:snapToGrid w:val="0"/>
          <w:sz w:val="24"/>
          <w:szCs w:val="24"/>
        </w:rPr>
      </w:pPr>
      <w:r w:rsidRPr="00C52322">
        <w:rPr>
          <w:b/>
          <w:i/>
          <w:snapToGrid w:val="0"/>
          <w:sz w:val="24"/>
          <w:szCs w:val="24"/>
        </w:rPr>
        <w:t xml:space="preserve">Индивидуальная простая повременная оплата труда </w:t>
      </w:r>
      <w:r w:rsidRPr="00C52322">
        <w:rPr>
          <w:snapToGrid w:val="0"/>
          <w:sz w:val="24"/>
          <w:szCs w:val="24"/>
        </w:rPr>
        <w:t>рассчитывается</w:t>
      </w:r>
      <w:r w:rsidR="005770FD">
        <w:rPr>
          <w:snapToGrid w:val="0"/>
          <w:sz w:val="24"/>
          <w:szCs w:val="24"/>
        </w:rPr>
        <w:t xml:space="preserve"> </w:t>
      </w:r>
      <w:r w:rsidR="005770FD">
        <w:rPr>
          <w:snapToGrid w:val="0"/>
          <w:sz w:val="24"/>
          <w:szCs w:val="24"/>
        </w:rPr>
        <w:tab/>
      </w:r>
      <w:r w:rsidR="005770FD">
        <w:rPr>
          <w:snapToGrid w:val="0"/>
          <w:sz w:val="24"/>
          <w:szCs w:val="24"/>
        </w:rPr>
        <w:tab/>
      </w:r>
      <w:r w:rsidR="005770FD">
        <w:rPr>
          <w:snapToGrid w:val="0"/>
          <w:sz w:val="24"/>
          <w:szCs w:val="24"/>
        </w:rPr>
        <w:tab/>
      </w:r>
      <w:r w:rsidR="005770FD">
        <w:rPr>
          <w:snapToGrid w:val="0"/>
          <w:sz w:val="24"/>
          <w:szCs w:val="24"/>
        </w:rPr>
        <w:tab/>
      </w:r>
      <w:r w:rsidR="005770FD">
        <w:rPr>
          <w:snapToGrid w:val="0"/>
          <w:sz w:val="24"/>
          <w:szCs w:val="24"/>
        </w:rPr>
        <w:tab/>
      </w:r>
      <w:r w:rsidRPr="00C52322">
        <w:rPr>
          <w:i/>
          <w:snapToGrid w:val="0"/>
          <w:sz w:val="24"/>
          <w:szCs w:val="24"/>
        </w:rPr>
        <w:t>ЗПповр. = ЧТС. * Т</w:t>
      </w:r>
      <w:r w:rsidRPr="00C52322">
        <w:rPr>
          <w:i/>
          <w:snapToGrid w:val="0"/>
          <w:sz w:val="24"/>
          <w:szCs w:val="24"/>
          <w:vertAlign w:val="subscript"/>
        </w:rPr>
        <w:t>факт</w:t>
      </w:r>
      <w:r w:rsidRPr="00C52322">
        <w:rPr>
          <w:snapToGrid w:val="0"/>
          <w:sz w:val="24"/>
          <w:szCs w:val="24"/>
        </w:rPr>
        <w:t>,</w:t>
      </w:r>
    </w:p>
    <w:p w:rsidR="00CF5FCD" w:rsidRPr="00C52322" w:rsidRDefault="00CF5FCD" w:rsidP="00CF5FCD">
      <w:pPr>
        <w:spacing w:line="276" w:lineRule="auto"/>
        <w:jc w:val="both"/>
        <w:rPr>
          <w:snapToGrid w:val="0"/>
          <w:sz w:val="24"/>
          <w:szCs w:val="24"/>
        </w:rPr>
      </w:pPr>
      <w:r w:rsidRPr="00C52322">
        <w:rPr>
          <w:snapToGrid w:val="0"/>
          <w:sz w:val="24"/>
          <w:szCs w:val="24"/>
        </w:rPr>
        <w:t>где</w:t>
      </w:r>
      <w:r w:rsidRPr="00C52322">
        <w:rPr>
          <w:i/>
          <w:snapToGrid w:val="0"/>
          <w:sz w:val="24"/>
          <w:szCs w:val="24"/>
        </w:rPr>
        <w:t xml:space="preserve"> ЧТС </w:t>
      </w:r>
      <w:r w:rsidRPr="00C52322">
        <w:rPr>
          <w:snapToGrid w:val="0"/>
          <w:sz w:val="24"/>
          <w:szCs w:val="24"/>
        </w:rPr>
        <w:t xml:space="preserve"> </w:t>
      </w:r>
      <w:proofErr w:type="gramStart"/>
      <w:r w:rsidRPr="00C52322">
        <w:rPr>
          <w:snapToGrid w:val="0"/>
          <w:sz w:val="24"/>
          <w:szCs w:val="24"/>
        </w:rPr>
        <w:t>-ч</w:t>
      </w:r>
      <w:proofErr w:type="gramEnd"/>
      <w:r w:rsidRPr="00C52322">
        <w:rPr>
          <w:snapToGrid w:val="0"/>
          <w:sz w:val="24"/>
          <w:szCs w:val="24"/>
        </w:rPr>
        <w:t>асовая тарифная ставка соответствующего разряда, руб./ч;</w:t>
      </w:r>
    </w:p>
    <w:p w:rsidR="00CF5FCD" w:rsidRPr="00C52322" w:rsidRDefault="00CF5FCD" w:rsidP="00CF5FCD">
      <w:pPr>
        <w:spacing w:line="276" w:lineRule="auto"/>
        <w:jc w:val="both"/>
        <w:rPr>
          <w:snapToGrid w:val="0"/>
          <w:sz w:val="24"/>
          <w:szCs w:val="24"/>
        </w:rPr>
      </w:pPr>
      <w:r w:rsidRPr="00C52322">
        <w:rPr>
          <w:snapToGrid w:val="0"/>
          <w:sz w:val="24"/>
          <w:szCs w:val="24"/>
        </w:rPr>
        <w:t xml:space="preserve">       Т</w:t>
      </w:r>
      <w:r w:rsidRPr="00C52322">
        <w:rPr>
          <w:snapToGrid w:val="0"/>
          <w:sz w:val="24"/>
          <w:szCs w:val="24"/>
          <w:vertAlign w:val="subscript"/>
        </w:rPr>
        <w:t>факт</w:t>
      </w:r>
      <w:r w:rsidRPr="00C52322">
        <w:rPr>
          <w:snapToGrid w:val="0"/>
          <w:sz w:val="24"/>
          <w:szCs w:val="24"/>
        </w:rPr>
        <w:t xml:space="preserve"> -   отработанное время, </w:t>
      </w:r>
      <w:proofErr w:type="gramStart"/>
      <w:r w:rsidRPr="00C52322">
        <w:rPr>
          <w:snapToGrid w:val="0"/>
          <w:sz w:val="24"/>
          <w:szCs w:val="24"/>
        </w:rPr>
        <w:t>ч</w:t>
      </w:r>
      <w:proofErr w:type="gramEnd"/>
      <w:r w:rsidRPr="00C52322">
        <w:rPr>
          <w:snapToGrid w:val="0"/>
          <w:sz w:val="24"/>
          <w:szCs w:val="24"/>
        </w:rPr>
        <w:t>.</w:t>
      </w:r>
    </w:p>
    <w:p w:rsidR="00CF5FCD" w:rsidRPr="00C52322" w:rsidRDefault="00CF5FCD" w:rsidP="00CF5FCD">
      <w:pPr>
        <w:spacing w:line="276" w:lineRule="auto"/>
        <w:jc w:val="both"/>
        <w:rPr>
          <w:snapToGrid w:val="0"/>
          <w:sz w:val="24"/>
          <w:szCs w:val="24"/>
        </w:rPr>
      </w:pPr>
      <w:r w:rsidRPr="00C52322">
        <w:rPr>
          <w:snapToGrid w:val="0"/>
          <w:sz w:val="24"/>
          <w:szCs w:val="24"/>
        </w:rPr>
        <w:t xml:space="preserve"> </w:t>
      </w:r>
    </w:p>
    <w:p w:rsidR="00CF5FCD" w:rsidRPr="00C52322" w:rsidRDefault="00CF5FCD" w:rsidP="00CF5FCD">
      <w:pPr>
        <w:spacing w:line="276" w:lineRule="auto"/>
        <w:jc w:val="both"/>
        <w:rPr>
          <w:i/>
          <w:snapToGrid w:val="0"/>
          <w:sz w:val="24"/>
          <w:szCs w:val="24"/>
        </w:rPr>
      </w:pPr>
      <w:r w:rsidRPr="00C52322">
        <w:rPr>
          <w:b/>
          <w:i/>
          <w:snapToGrid w:val="0"/>
          <w:sz w:val="24"/>
          <w:szCs w:val="24"/>
        </w:rPr>
        <w:t>Индивидуально повременно-премиальная оплата труда:</w:t>
      </w:r>
      <w:r w:rsidRPr="00C52322">
        <w:rPr>
          <w:snapToGrid w:val="0"/>
          <w:sz w:val="24"/>
          <w:szCs w:val="24"/>
        </w:rPr>
        <w:t xml:space="preserve"> </w:t>
      </w:r>
      <w:r w:rsidR="005770FD">
        <w:rPr>
          <w:snapToGrid w:val="0"/>
          <w:sz w:val="24"/>
          <w:szCs w:val="24"/>
        </w:rPr>
        <w:t xml:space="preserve"> </w:t>
      </w:r>
      <w:r w:rsidR="005770FD">
        <w:rPr>
          <w:snapToGrid w:val="0"/>
          <w:sz w:val="24"/>
          <w:szCs w:val="24"/>
        </w:rPr>
        <w:tab/>
      </w:r>
      <w:r w:rsidR="005770FD">
        <w:rPr>
          <w:snapToGrid w:val="0"/>
          <w:sz w:val="24"/>
          <w:szCs w:val="24"/>
        </w:rPr>
        <w:tab/>
      </w:r>
      <w:r w:rsidR="005770FD">
        <w:rPr>
          <w:snapToGrid w:val="0"/>
          <w:sz w:val="24"/>
          <w:szCs w:val="24"/>
        </w:rPr>
        <w:tab/>
      </w:r>
      <w:r w:rsidRPr="00C52322">
        <w:rPr>
          <w:i/>
          <w:snapToGrid w:val="0"/>
          <w:sz w:val="24"/>
          <w:szCs w:val="24"/>
        </w:rPr>
        <w:t xml:space="preserve">                            </w:t>
      </w:r>
      <w:r w:rsidRPr="00C52322">
        <w:rPr>
          <w:i/>
          <w:snapToGrid w:val="0"/>
          <w:sz w:val="24"/>
          <w:szCs w:val="24"/>
        </w:rPr>
        <w:tab/>
      </w:r>
      <w:r w:rsidRPr="00C52322">
        <w:rPr>
          <w:i/>
          <w:snapToGrid w:val="0"/>
          <w:sz w:val="24"/>
          <w:szCs w:val="24"/>
        </w:rPr>
        <w:tab/>
      </w:r>
      <w:r w:rsidRPr="00C52322">
        <w:rPr>
          <w:i/>
          <w:snapToGrid w:val="0"/>
          <w:position w:val="-24"/>
          <w:sz w:val="24"/>
          <w:szCs w:val="24"/>
        </w:rPr>
        <w:object w:dxaOrig="3340" w:dyaOrig="620">
          <v:shape id="_x0000_i1033" type="#_x0000_t75" style="width:167pt;height:31pt" o:ole="">
            <v:imagedata r:id="rId50" o:title=""/>
          </v:shape>
          <o:OLEObject Type="Embed" ProgID="Equation.3" ShapeID="_x0000_i1033" DrawAspect="Content" ObjectID="_1479225507" r:id="rId51"/>
        </w:object>
      </w:r>
      <w:r w:rsidRPr="00C52322">
        <w:rPr>
          <w:i/>
          <w:snapToGrid w:val="0"/>
          <w:sz w:val="24"/>
          <w:szCs w:val="24"/>
        </w:rPr>
        <w:tab/>
      </w:r>
    </w:p>
    <w:p w:rsidR="00CF5FCD" w:rsidRPr="00C52322" w:rsidRDefault="00CF5FCD" w:rsidP="00CF5FCD">
      <w:pPr>
        <w:spacing w:line="276" w:lineRule="auto"/>
        <w:jc w:val="both"/>
        <w:rPr>
          <w:snapToGrid w:val="0"/>
          <w:sz w:val="24"/>
          <w:szCs w:val="24"/>
        </w:rPr>
      </w:pPr>
      <w:r w:rsidRPr="00C52322">
        <w:rPr>
          <w:snapToGrid w:val="0"/>
          <w:sz w:val="24"/>
          <w:szCs w:val="24"/>
        </w:rPr>
        <w:t xml:space="preserve">где </w:t>
      </w:r>
      <w:r w:rsidRPr="00C52322">
        <w:rPr>
          <w:snapToGrid w:val="0"/>
          <w:sz w:val="24"/>
          <w:szCs w:val="24"/>
        </w:rPr>
        <w:tab/>
        <w:t xml:space="preserve">К </w:t>
      </w:r>
      <w:proofErr w:type="gramStart"/>
      <w:r w:rsidRPr="00C52322">
        <w:rPr>
          <w:snapToGrid w:val="0"/>
          <w:sz w:val="24"/>
          <w:szCs w:val="24"/>
          <w:vertAlign w:val="subscript"/>
        </w:rPr>
        <w:t>пр</w:t>
      </w:r>
      <w:proofErr w:type="gramEnd"/>
      <w:r w:rsidRPr="00C52322">
        <w:rPr>
          <w:snapToGrid w:val="0"/>
          <w:sz w:val="24"/>
          <w:szCs w:val="24"/>
        </w:rPr>
        <w:t xml:space="preserve"> – установленный процент премии</w:t>
      </w:r>
    </w:p>
    <w:p w:rsidR="00CF5FCD" w:rsidRPr="00C52322" w:rsidRDefault="00CF5FCD" w:rsidP="00CF5FCD">
      <w:pPr>
        <w:spacing w:line="276" w:lineRule="auto"/>
        <w:jc w:val="both"/>
        <w:rPr>
          <w:snapToGrid w:val="0"/>
          <w:sz w:val="24"/>
          <w:szCs w:val="24"/>
        </w:rPr>
      </w:pPr>
      <w:r w:rsidRPr="00C52322">
        <w:rPr>
          <w:i/>
          <w:snapToGrid w:val="0"/>
          <w:sz w:val="24"/>
          <w:szCs w:val="24"/>
        </w:rPr>
        <w:t xml:space="preserve"> </w:t>
      </w:r>
      <w:r w:rsidRPr="00C52322">
        <w:rPr>
          <w:i/>
          <w:snapToGrid w:val="0"/>
          <w:sz w:val="24"/>
          <w:szCs w:val="24"/>
        </w:rPr>
        <w:tab/>
      </w:r>
      <w:r w:rsidRPr="00C52322">
        <w:rPr>
          <w:b/>
          <w:i/>
          <w:snapToGrid w:val="0"/>
          <w:sz w:val="24"/>
          <w:szCs w:val="24"/>
        </w:rPr>
        <w:t>Оплата труда при коллективных нормах его организации</w:t>
      </w:r>
      <w:proofErr w:type="gramStart"/>
      <w:r w:rsidRPr="00C52322">
        <w:rPr>
          <w:b/>
          <w:i/>
          <w:snapToGrid w:val="0"/>
          <w:sz w:val="24"/>
          <w:szCs w:val="24"/>
        </w:rPr>
        <w:t xml:space="preserve"> ,</w:t>
      </w:r>
      <w:proofErr w:type="gramEnd"/>
      <w:r w:rsidRPr="00C52322">
        <w:rPr>
          <w:b/>
          <w:i/>
          <w:snapToGrid w:val="0"/>
          <w:sz w:val="24"/>
          <w:szCs w:val="24"/>
        </w:rPr>
        <w:t xml:space="preserve"> </w:t>
      </w:r>
      <w:r w:rsidRPr="00C52322">
        <w:rPr>
          <w:snapToGrid w:val="0"/>
          <w:sz w:val="24"/>
          <w:szCs w:val="24"/>
        </w:rPr>
        <w:t>применяется на тех участках, где по условиям работы необходим совместный труд нескольких рабочих.</w:t>
      </w:r>
    </w:p>
    <w:p w:rsidR="00CF5FCD" w:rsidRPr="00C52322" w:rsidRDefault="00CF5FCD" w:rsidP="00CF5FCD">
      <w:pPr>
        <w:spacing w:line="276" w:lineRule="auto"/>
        <w:jc w:val="both"/>
        <w:rPr>
          <w:snapToGrid w:val="0"/>
          <w:sz w:val="24"/>
          <w:szCs w:val="24"/>
        </w:rPr>
      </w:pPr>
    </w:p>
    <w:p w:rsidR="00CF5FCD" w:rsidRPr="00C52322" w:rsidRDefault="00CF5FCD" w:rsidP="00CF5FCD">
      <w:pPr>
        <w:spacing w:line="276" w:lineRule="auto"/>
        <w:jc w:val="both"/>
        <w:rPr>
          <w:snapToGrid w:val="0"/>
          <w:sz w:val="24"/>
          <w:szCs w:val="24"/>
        </w:rPr>
      </w:pPr>
      <w:r w:rsidRPr="00C52322">
        <w:rPr>
          <w:snapToGrid w:val="0"/>
          <w:sz w:val="24"/>
          <w:szCs w:val="24"/>
        </w:rPr>
        <w:tab/>
      </w:r>
      <w:r w:rsidRPr="00C52322">
        <w:rPr>
          <w:snapToGrid w:val="0"/>
          <w:sz w:val="24"/>
          <w:szCs w:val="24"/>
        </w:rPr>
        <w:tab/>
      </w:r>
      <w:r w:rsidRPr="00C52322">
        <w:rPr>
          <w:snapToGrid w:val="0"/>
          <w:sz w:val="24"/>
          <w:szCs w:val="24"/>
        </w:rPr>
        <w:tab/>
      </w:r>
      <w:r w:rsidRPr="00C52322">
        <w:rPr>
          <w:snapToGrid w:val="0"/>
          <w:position w:val="-24"/>
          <w:sz w:val="24"/>
          <w:szCs w:val="24"/>
        </w:rPr>
        <w:object w:dxaOrig="3300" w:dyaOrig="620">
          <v:shape id="_x0000_i1034" type="#_x0000_t75" style="width:165pt;height:31pt" o:ole="">
            <v:imagedata r:id="rId52" o:title=""/>
          </v:shape>
          <o:OLEObject Type="Embed" ProgID="Equation.3" ShapeID="_x0000_i1034" DrawAspect="Content" ObjectID="_1479225508" r:id="rId53"/>
        </w:object>
      </w:r>
    </w:p>
    <w:p w:rsidR="00CF5FCD" w:rsidRPr="00C52322" w:rsidRDefault="00CF5FCD" w:rsidP="00CF5FCD">
      <w:pPr>
        <w:spacing w:line="276" w:lineRule="auto"/>
        <w:ind w:firstLine="708"/>
        <w:jc w:val="both"/>
        <w:rPr>
          <w:i/>
          <w:sz w:val="24"/>
          <w:szCs w:val="24"/>
        </w:rPr>
      </w:pPr>
      <w:r w:rsidRPr="00C52322">
        <w:rPr>
          <w:i/>
          <w:sz w:val="24"/>
          <w:szCs w:val="24"/>
        </w:rPr>
        <w:t>Пример решения:</w:t>
      </w:r>
    </w:p>
    <w:p w:rsidR="00CF5FCD" w:rsidRPr="00C52322" w:rsidRDefault="00CF5FCD" w:rsidP="00CF5FCD">
      <w:pPr>
        <w:spacing w:line="276" w:lineRule="auto"/>
        <w:ind w:firstLine="708"/>
        <w:jc w:val="both"/>
        <w:rPr>
          <w:sz w:val="24"/>
          <w:szCs w:val="24"/>
        </w:rPr>
      </w:pPr>
      <w:r w:rsidRPr="00C52322">
        <w:rPr>
          <w:sz w:val="24"/>
          <w:szCs w:val="24"/>
          <w:u w:val="single"/>
        </w:rPr>
        <w:t>Задача 1</w:t>
      </w:r>
      <w:r w:rsidRPr="00C52322">
        <w:rPr>
          <w:sz w:val="24"/>
          <w:szCs w:val="24"/>
        </w:rPr>
        <w:t xml:space="preserve"> . Рассчитать заработную плату сдельщика при новой норме времени, если действующая норма времени 60 мин. Предполагается ее снижение на 5% на работах  4 разряда (Тст.=1,5 руб.).</w:t>
      </w:r>
    </w:p>
    <w:p w:rsidR="00CF5FCD" w:rsidRPr="00C52322" w:rsidRDefault="00CF5FCD" w:rsidP="00CF5FCD">
      <w:pPr>
        <w:spacing w:line="276" w:lineRule="auto"/>
        <w:jc w:val="both"/>
        <w:rPr>
          <w:sz w:val="24"/>
          <w:szCs w:val="24"/>
        </w:rPr>
      </w:pPr>
      <w:r w:rsidRPr="00C52322">
        <w:rPr>
          <w:sz w:val="24"/>
          <w:szCs w:val="24"/>
        </w:rPr>
        <w:t>Фактически сдельщиком выполнено 400 изделий.</w:t>
      </w:r>
    </w:p>
    <w:p w:rsidR="00CF5FCD" w:rsidRPr="00C52322" w:rsidRDefault="00CF5FCD" w:rsidP="00CF5FCD">
      <w:pPr>
        <w:spacing w:line="276" w:lineRule="auto"/>
        <w:jc w:val="both"/>
        <w:rPr>
          <w:sz w:val="24"/>
          <w:szCs w:val="24"/>
        </w:rPr>
      </w:pPr>
      <w:r w:rsidRPr="00C52322">
        <w:rPr>
          <w:sz w:val="24"/>
          <w:szCs w:val="24"/>
        </w:rPr>
        <w:tab/>
      </w:r>
      <w:r w:rsidRPr="00C52322">
        <w:rPr>
          <w:sz w:val="24"/>
          <w:szCs w:val="24"/>
        </w:rPr>
        <w:tab/>
      </w:r>
      <w:r w:rsidRPr="00C52322">
        <w:rPr>
          <w:sz w:val="24"/>
          <w:szCs w:val="24"/>
        </w:rPr>
        <w:tab/>
      </w:r>
      <w:r w:rsidRPr="00C52322">
        <w:rPr>
          <w:sz w:val="24"/>
          <w:szCs w:val="24"/>
        </w:rPr>
        <w:tab/>
      </w:r>
      <w:r w:rsidRPr="00C52322">
        <w:rPr>
          <w:sz w:val="24"/>
          <w:szCs w:val="24"/>
        </w:rPr>
        <w:tab/>
      </w:r>
    </w:p>
    <w:p w:rsidR="00CF5FCD" w:rsidRPr="00C52322" w:rsidRDefault="00CF5FCD" w:rsidP="00CF5FCD">
      <w:pPr>
        <w:spacing w:line="276" w:lineRule="auto"/>
        <w:jc w:val="both"/>
        <w:rPr>
          <w:sz w:val="24"/>
          <w:szCs w:val="24"/>
        </w:rPr>
      </w:pPr>
      <w:r w:rsidRPr="00C52322">
        <w:rPr>
          <w:sz w:val="24"/>
          <w:szCs w:val="24"/>
        </w:rPr>
        <w:t xml:space="preserve">       </w:t>
      </w:r>
      <w:r w:rsidRPr="00C52322">
        <w:rPr>
          <w:sz w:val="24"/>
          <w:szCs w:val="24"/>
        </w:rPr>
        <w:tab/>
      </w:r>
      <w:r w:rsidRPr="00C52322">
        <w:rPr>
          <w:sz w:val="24"/>
          <w:szCs w:val="24"/>
        </w:rPr>
        <w:tab/>
        <w:t xml:space="preserve">          </w:t>
      </w:r>
      <w:r>
        <w:rPr>
          <w:sz w:val="24"/>
          <w:szCs w:val="24"/>
        </w:rPr>
        <w:t xml:space="preserve">     </w:t>
      </w:r>
      <w:r w:rsidRPr="00C52322">
        <w:rPr>
          <w:sz w:val="24"/>
          <w:szCs w:val="24"/>
        </w:rPr>
        <w:t>60</w:t>
      </w:r>
    </w:p>
    <w:p w:rsidR="00CF5FCD" w:rsidRPr="00C52322" w:rsidRDefault="00CF5FCD" w:rsidP="00CF5FCD">
      <w:pPr>
        <w:spacing w:line="276" w:lineRule="auto"/>
        <w:jc w:val="both"/>
        <w:rPr>
          <w:sz w:val="24"/>
          <w:szCs w:val="24"/>
        </w:rPr>
      </w:pPr>
      <w:r w:rsidRPr="00C52322">
        <w:rPr>
          <w:sz w:val="24"/>
          <w:szCs w:val="24"/>
        </w:rPr>
        <w:t>Р</w:t>
      </w:r>
      <w:r w:rsidRPr="00C52322">
        <w:rPr>
          <w:sz w:val="24"/>
          <w:szCs w:val="24"/>
          <w:vertAlign w:val="subscript"/>
        </w:rPr>
        <w:t>сд</w:t>
      </w:r>
      <w:proofErr w:type="gramStart"/>
      <w:r w:rsidRPr="00C52322">
        <w:rPr>
          <w:sz w:val="24"/>
          <w:szCs w:val="24"/>
          <w:vertAlign w:val="subscript"/>
        </w:rPr>
        <w:t>.н</w:t>
      </w:r>
      <w:proofErr w:type="gramEnd"/>
      <w:r w:rsidRPr="00C52322">
        <w:rPr>
          <w:sz w:val="24"/>
          <w:szCs w:val="24"/>
          <w:vertAlign w:val="subscript"/>
        </w:rPr>
        <w:t xml:space="preserve">ов. </w:t>
      </w:r>
      <w:r w:rsidRPr="00C52322">
        <w:rPr>
          <w:sz w:val="24"/>
          <w:szCs w:val="24"/>
        </w:rPr>
        <w:t>=  Т</w:t>
      </w:r>
      <w:r w:rsidRPr="00C52322">
        <w:rPr>
          <w:sz w:val="24"/>
          <w:szCs w:val="24"/>
          <w:vertAlign w:val="subscript"/>
        </w:rPr>
        <w:t>ст</w:t>
      </w:r>
      <w:r w:rsidRPr="00C52322">
        <w:rPr>
          <w:sz w:val="24"/>
          <w:szCs w:val="24"/>
        </w:rPr>
        <w:t>* t</w:t>
      </w:r>
      <w:r w:rsidRPr="00C52322">
        <w:rPr>
          <w:sz w:val="24"/>
          <w:szCs w:val="24"/>
          <w:vertAlign w:val="subscript"/>
        </w:rPr>
        <w:t>шт</w:t>
      </w:r>
      <w:proofErr w:type="gramStart"/>
      <w:r w:rsidRPr="00C52322">
        <w:rPr>
          <w:sz w:val="24"/>
          <w:szCs w:val="24"/>
          <w:vertAlign w:val="subscript"/>
        </w:rPr>
        <w:t>.н</w:t>
      </w:r>
      <w:proofErr w:type="gramEnd"/>
      <w:r w:rsidRPr="00C52322">
        <w:rPr>
          <w:sz w:val="24"/>
          <w:szCs w:val="24"/>
          <w:vertAlign w:val="subscript"/>
        </w:rPr>
        <w:t>ов</w:t>
      </w:r>
      <w:r w:rsidRPr="00C52322">
        <w:rPr>
          <w:sz w:val="24"/>
          <w:szCs w:val="24"/>
        </w:rPr>
        <w:t>. = ——  * 0,95 * 1,5 = 1,43руб.</w:t>
      </w:r>
    </w:p>
    <w:p w:rsidR="00CF5FCD" w:rsidRPr="00C52322" w:rsidRDefault="00CF5FCD" w:rsidP="00CF5FCD">
      <w:pPr>
        <w:spacing w:line="276" w:lineRule="auto"/>
        <w:jc w:val="both"/>
        <w:rPr>
          <w:sz w:val="24"/>
          <w:szCs w:val="24"/>
        </w:rPr>
      </w:pPr>
      <w:r w:rsidRPr="00C52322">
        <w:rPr>
          <w:sz w:val="24"/>
          <w:szCs w:val="24"/>
        </w:rPr>
        <w:t xml:space="preserve">   </w:t>
      </w:r>
      <w:r w:rsidRPr="00C52322">
        <w:rPr>
          <w:sz w:val="24"/>
          <w:szCs w:val="24"/>
        </w:rPr>
        <w:tab/>
      </w:r>
      <w:r w:rsidRPr="00C52322">
        <w:rPr>
          <w:sz w:val="24"/>
          <w:szCs w:val="24"/>
        </w:rPr>
        <w:tab/>
        <w:t xml:space="preserve">      </w:t>
      </w:r>
      <w:r>
        <w:rPr>
          <w:sz w:val="24"/>
          <w:szCs w:val="24"/>
        </w:rPr>
        <w:t xml:space="preserve">      </w:t>
      </w:r>
      <w:r w:rsidRPr="00C52322">
        <w:rPr>
          <w:sz w:val="24"/>
          <w:szCs w:val="24"/>
        </w:rPr>
        <w:t xml:space="preserve">   60</w:t>
      </w:r>
    </w:p>
    <w:p w:rsidR="00CF5FCD" w:rsidRPr="00C52322" w:rsidRDefault="00CF5FCD" w:rsidP="00CF5FCD">
      <w:pPr>
        <w:spacing w:line="276" w:lineRule="auto"/>
        <w:jc w:val="both"/>
        <w:rPr>
          <w:sz w:val="24"/>
          <w:szCs w:val="24"/>
        </w:rPr>
      </w:pPr>
    </w:p>
    <w:p w:rsidR="00CF5FCD" w:rsidRPr="00C52322" w:rsidRDefault="00CF5FCD" w:rsidP="00CF5FCD">
      <w:pPr>
        <w:spacing w:line="276" w:lineRule="auto"/>
        <w:jc w:val="both"/>
        <w:rPr>
          <w:snapToGrid w:val="0"/>
          <w:sz w:val="24"/>
          <w:szCs w:val="24"/>
        </w:rPr>
      </w:pPr>
      <w:r w:rsidRPr="00C52322">
        <w:rPr>
          <w:sz w:val="24"/>
          <w:szCs w:val="24"/>
        </w:rPr>
        <w:t>З</w:t>
      </w:r>
      <w:r w:rsidRPr="00C52322">
        <w:rPr>
          <w:sz w:val="24"/>
          <w:szCs w:val="24"/>
          <w:vertAlign w:val="subscript"/>
        </w:rPr>
        <w:t>сд</w:t>
      </w:r>
      <w:r w:rsidRPr="00C52322">
        <w:rPr>
          <w:sz w:val="24"/>
          <w:szCs w:val="24"/>
        </w:rPr>
        <w:t>. = Р</w:t>
      </w:r>
      <w:r w:rsidRPr="00C52322">
        <w:rPr>
          <w:sz w:val="24"/>
          <w:szCs w:val="24"/>
          <w:vertAlign w:val="subscript"/>
        </w:rPr>
        <w:t>сд</w:t>
      </w:r>
      <w:proofErr w:type="gramStart"/>
      <w:r w:rsidRPr="00C52322">
        <w:rPr>
          <w:sz w:val="24"/>
          <w:szCs w:val="24"/>
          <w:vertAlign w:val="subscript"/>
        </w:rPr>
        <w:t>.н</w:t>
      </w:r>
      <w:proofErr w:type="gramEnd"/>
      <w:r w:rsidRPr="00C52322">
        <w:rPr>
          <w:sz w:val="24"/>
          <w:szCs w:val="24"/>
          <w:vertAlign w:val="subscript"/>
        </w:rPr>
        <w:t xml:space="preserve">ов. </w:t>
      </w:r>
      <w:r w:rsidRPr="00C52322">
        <w:rPr>
          <w:sz w:val="24"/>
          <w:szCs w:val="24"/>
        </w:rPr>
        <w:t xml:space="preserve">* </w:t>
      </w:r>
      <w:proofErr w:type="gramStart"/>
      <w:r w:rsidRPr="00C52322">
        <w:rPr>
          <w:snapToGrid w:val="0"/>
          <w:sz w:val="24"/>
          <w:szCs w:val="24"/>
        </w:rPr>
        <w:t>N</w:t>
      </w:r>
      <w:proofErr w:type="gramEnd"/>
      <w:r w:rsidRPr="00C52322">
        <w:rPr>
          <w:snapToGrid w:val="0"/>
          <w:sz w:val="24"/>
          <w:szCs w:val="24"/>
          <w:vertAlign w:val="subscript"/>
        </w:rPr>
        <w:t>ф</w:t>
      </w:r>
      <w:r w:rsidRPr="00C52322">
        <w:rPr>
          <w:snapToGrid w:val="0"/>
          <w:sz w:val="24"/>
          <w:szCs w:val="24"/>
        </w:rPr>
        <w:t>. = 400*1,43 = 572 руб</w:t>
      </w:r>
    </w:p>
    <w:p w:rsidR="00CF5FCD" w:rsidRPr="00C52322" w:rsidRDefault="00CF5FCD" w:rsidP="00CF5FCD">
      <w:pPr>
        <w:spacing w:line="276" w:lineRule="auto"/>
        <w:ind w:firstLine="708"/>
        <w:jc w:val="both"/>
        <w:rPr>
          <w:snapToGrid w:val="0"/>
          <w:sz w:val="24"/>
          <w:szCs w:val="24"/>
        </w:rPr>
      </w:pPr>
    </w:p>
    <w:p w:rsidR="00CF5FCD" w:rsidRPr="00C52322" w:rsidRDefault="00CF5FCD" w:rsidP="00CF5FCD">
      <w:pPr>
        <w:spacing w:line="276" w:lineRule="auto"/>
        <w:ind w:firstLine="708"/>
        <w:jc w:val="both"/>
        <w:rPr>
          <w:snapToGrid w:val="0"/>
          <w:sz w:val="24"/>
          <w:szCs w:val="24"/>
        </w:rPr>
      </w:pPr>
      <w:r w:rsidRPr="00C52322">
        <w:rPr>
          <w:snapToGrid w:val="0"/>
          <w:sz w:val="24"/>
          <w:szCs w:val="24"/>
        </w:rPr>
        <w:t xml:space="preserve">Задача 2. </w:t>
      </w:r>
      <w:proofErr w:type="gramStart"/>
      <w:r w:rsidRPr="00C52322">
        <w:rPr>
          <w:snapToGrid w:val="0"/>
          <w:sz w:val="24"/>
          <w:szCs w:val="24"/>
        </w:rPr>
        <w:t xml:space="preserve">Рассчитайте месячный заработок рабочего по сдельно-премиальной системе оплаты труда, если научно обоснованная норма времени равна 0,8 ч, расценка на единицу работы – 9,5 руб. Сдано за месяц 272 изделия, за выполнение научно обоснованных норм выработки предусматривается премия в </w:t>
      </w:r>
      <w:r w:rsidRPr="00C52322">
        <w:rPr>
          <w:snapToGrid w:val="0"/>
          <w:sz w:val="24"/>
          <w:szCs w:val="24"/>
        </w:rPr>
        <w:lastRenderedPageBreak/>
        <w:t>размере 7,5% сдельного простого заработка, за каждый процент перевыполнения норм – 1% простого сдельного заработка.</w:t>
      </w:r>
      <w:proofErr w:type="gramEnd"/>
      <w:r w:rsidRPr="00C52322">
        <w:rPr>
          <w:snapToGrid w:val="0"/>
          <w:sz w:val="24"/>
          <w:szCs w:val="24"/>
        </w:rPr>
        <w:t xml:space="preserve"> Отработано 25 рабочих смен по 8 ч.</w:t>
      </w:r>
    </w:p>
    <w:p w:rsidR="00CF5FCD" w:rsidRPr="00C52322" w:rsidRDefault="00CF5FCD" w:rsidP="00CF5FCD">
      <w:pPr>
        <w:spacing w:line="276" w:lineRule="auto"/>
        <w:ind w:firstLine="708"/>
        <w:jc w:val="both"/>
        <w:rPr>
          <w:i/>
          <w:snapToGrid w:val="0"/>
          <w:sz w:val="24"/>
          <w:szCs w:val="24"/>
        </w:rPr>
      </w:pPr>
      <w:r w:rsidRPr="00C52322">
        <w:rPr>
          <w:i/>
          <w:snapToGrid w:val="0"/>
          <w:sz w:val="24"/>
          <w:szCs w:val="24"/>
        </w:rPr>
        <w:t>Решение.</w:t>
      </w:r>
    </w:p>
    <w:p w:rsidR="00CF5FCD" w:rsidRPr="00C52322" w:rsidRDefault="00CF5FCD" w:rsidP="00CF5FCD">
      <w:pPr>
        <w:spacing w:line="276" w:lineRule="auto"/>
        <w:jc w:val="both"/>
        <w:rPr>
          <w:snapToGrid w:val="0"/>
          <w:sz w:val="24"/>
          <w:szCs w:val="24"/>
        </w:rPr>
      </w:pPr>
      <w:r w:rsidRPr="00C52322">
        <w:rPr>
          <w:snapToGrid w:val="0"/>
          <w:sz w:val="24"/>
          <w:szCs w:val="24"/>
        </w:rPr>
        <w:t>1. определим показатель выполнения норм выработки одинаковых изделий:</w:t>
      </w:r>
    </w:p>
    <w:p w:rsidR="00CF5FCD" w:rsidRPr="00C52322" w:rsidRDefault="00CF5FCD" w:rsidP="00CF5FCD">
      <w:pPr>
        <w:spacing w:line="276" w:lineRule="auto"/>
        <w:jc w:val="both"/>
        <w:rPr>
          <w:snapToGrid w:val="0"/>
          <w:sz w:val="24"/>
          <w:szCs w:val="24"/>
        </w:rPr>
      </w:pPr>
      <w:r w:rsidRPr="00C52322">
        <w:rPr>
          <w:snapToGrid w:val="0"/>
          <w:sz w:val="24"/>
          <w:szCs w:val="24"/>
        </w:rPr>
        <w:tab/>
      </w:r>
      <w:r w:rsidRPr="00C52322">
        <w:rPr>
          <w:snapToGrid w:val="0"/>
          <w:sz w:val="24"/>
          <w:szCs w:val="24"/>
        </w:rPr>
        <w:tab/>
      </w:r>
      <w:r w:rsidRPr="00C52322">
        <w:rPr>
          <w:snapToGrid w:val="0"/>
          <w:sz w:val="24"/>
          <w:szCs w:val="24"/>
        </w:rPr>
        <w:tab/>
      </w:r>
      <w:r w:rsidRPr="00C52322">
        <w:rPr>
          <w:snapToGrid w:val="0"/>
          <w:position w:val="-24"/>
          <w:sz w:val="24"/>
          <w:szCs w:val="24"/>
        </w:rPr>
        <w:object w:dxaOrig="1840" w:dyaOrig="620">
          <v:shape id="_x0000_i1035" type="#_x0000_t75" style="width:92pt;height:31pt" o:ole="">
            <v:imagedata r:id="rId54" o:title=""/>
          </v:shape>
          <o:OLEObject Type="Embed" ProgID="Equation.3" ShapeID="_x0000_i1035" DrawAspect="Content" ObjectID="_1479225509" r:id="rId55"/>
        </w:object>
      </w:r>
      <w:r w:rsidRPr="00C52322">
        <w:rPr>
          <w:snapToGrid w:val="0"/>
          <w:sz w:val="24"/>
          <w:szCs w:val="24"/>
        </w:rPr>
        <w:t>,</w:t>
      </w:r>
    </w:p>
    <w:p w:rsidR="00CF5FCD" w:rsidRPr="00C52322" w:rsidRDefault="00CF5FCD" w:rsidP="00CF5FCD">
      <w:pPr>
        <w:spacing w:line="276" w:lineRule="auto"/>
        <w:jc w:val="both"/>
        <w:rPr>
          <w:snapToGrid w:val="0"/>
          <w:sz w:val="24"/>
          <w:szCs w:val="24"/>
        </w:rPr>
      </w:pPr>
      <w:r w:rsidRPr="00C52322">
        <w:rPr>
          <w:snapToGrid w:val="0"/>
          <w:sz w:val="24"/>
          <w:szCs w:val="24"/>
        </w:rPr>
        <w:t>где К</w:t>
      </w:r>
      <w:r w:rsidRPr="00C52322">
        <w:rPr>
          <w:snapToGrid w:val="0"/>
          <w:sz w:val="24"/>
          <w:szCs w:val="24"/>
          <w:vertAlign w:val="subscript"/>
        </w:rPr>
        <w:t>вн</w:t>
      </w:r>
      <w:r w:rsidRPr="00C52322">
        <w:rPr>
          <w:snapToGrid w:val="0"/>
          <w:sz w:val="24"/>
          <w:szCs w:val="24"/>
        </w:rPr>
        <w:t xml:space="preserve"> – показатель выполнения норм выработки одинаковых изделий;</w:t>
      </w:r>
    </w:p>
    <w:p w:rsidR="00CF5FCD" w:rsidRPr="00C52322" w:rsidRDefault="00CF5FCD" w:rsidP="00CF5FCD">
      <w:pPr>
        <w:spacing w:line="276" w:lineRule="auto"/>
        <w:jc w:val="both"/>
        <w:rPr>
          <w:snapToGrid w:val="0"/>
          <w:sz w:val="24"/>
          <w:szCs w:val="24"/>
        </w:rPr>
      </w:pPr>
      <w:r w:rsidRPr="00C52322">
        <w:rPr>
          <w:snapToGrid w:val="0"/>
          <w:sz w:val="24"/>
          <w:szCs w:val="24"/>
        </w:rPr>
        <w:t xml:space="preserve">      </w:t>
      </w:r>
      <w:proofErr w:type="gramStart"/>
      <w:r w:rsidRPr="00C52322">
        <w:rPr>
          <w:snapToGrid w:val="0"/>
          <w:sz w:val="24"/>
          <w:szCs w:val="24"/>
          <w:lang w:val="en-US"/>
        </w:rPr>
        <w:t>N</w:t>
      </w:r>
      <w:r w:rsidRPr="00C52322">
        <w:rPr>
          <w:snapToGrid w:val="0"/>
          <w:sz w:val="24"/>
          <w:szCs w:val="24"/>
          <w:vertAlign w:val="subscript"/>
        </w:rPr>
        <w:t>факт</w:t>
      </w:r>
      <w:r w:rsidRPr="00C52322">
        <w:rPr>
          <w:snapToGrid w:val="0"/>
          <w:sz w:val="24"/>
          <w:szCs w:val="24"/>
        </w:rPr>
        <w:t>, В</w:t>
      </w:r>
      <w:r w:rsidRPr="00C52322">
        <w:rPr>
          <w:snapToGrid w:val="0"/>
          <w:sz w:val="24"/>
          <w:szCs w:val="24"/>
          <w:vertAlign w:val="subscript"/>
        </w:rPr>
        <w:t>н</w:t>
      </w:r>
      <w:r w:rsidRPr="00C52322">
        <w:rPr>
          <w:snapToGrid w:val="0"/>
          <w:sz w:val="24"/>
          <w:szCs w:val="24"/>
        </w:rPr>
        <w:t xml:space="preserve"> – соответственно фактическая и плановая выработка за один и тотже период.</w:t>
      </w:r>
      <w:proofErr w:type="gramEnd"/>
    </w:p>
    <w:p w:rsidR="00CF5FCD" w:rsidRPr="00C52322" w:rsidRDefault="00CF5FCD" w:rsidP="00CF5FCD">
      <w:pPr>
        <w:spacing w:line="276" w:lineRule="auto"/>
        <w:jc w:val="both"/>
        <w:rPr>
          <w:snapToGrid w:val="0"/>
          <w:sz w:val="24"/>
          <w:szCs w:val="24"/>
        </w:rPr>
      </w:pPr>
    </w:p>
    <w:p w:rsidR="00CF5FCD" w:rsidRPr="00C52322" w:rsidRDefault="00CF5FCD" w:rsidP="00CF5FCD">
      <w:pPr>
        <w:spacing w:line="276" w:lineRule="auto"/>
        <w:jc w:val="both"/>
        <w:rPr>
          <w:snapToGrid w:val="0"/>
          <w:sz w:val="24"/>
          <w:szCs w:val="24"/>
        </w:rPr>
      </w:pPr>
      <w:r w:rsidRPr="00C52322">
        <w:rPr>
          <w:snapToGrid w:val="0"/>
          <w:sz w:val="24"/>
          <w:szCs w:val="24"/>
        </w:rPr>
        <w:t>Норма выработки за месяц устанавливается в единицах одинаковых изделий по формуле</w:t>
      </w:r>
    </w:p>
    <w:p w:rsidR="00CF5FCD" w:rsidRPr="00C52322" w:rsidRDefault="00CF5FCD" w:rsidP="00CF5FCD">
      <w:pPr>
        <w:spacing w:line="276" w:lineRule="auto"/>
        <w:jc w:val="both"/>
        <w:rPr>
          <w:snapToGrid w:val="0"/>
          <w:sz w:val="24"/>
          <w:szCs w:val="24"/>
        </w:rPr>
      </w:pPr>
      <w:r w:rsidRPr="00C52322">
        <w:rPr>
          <w:snapToGrid w:val="0"/>
          <w:sz w:val="24"/>
          <w:szCs w:val="24"/>
        </w:rPr>
        <w:tab/>
      </w:r>
      <w:r w:rsidRPr="00C52322">
        <w:rPr>
          <w:snapToGrid w:val="0"/>
          <w:sz w:val="24"/>
          <w:szCs w:val="24"/>
        </w:rPr>
        <w:tab/>
      </w:r>
      <w:r w:rsidRPr="00C52322">
        <w:rPr>
          <w:snapToGrid w:val="0"/>
          <w:sz w:val="24"/>
          <w:szCs w:val="24"/>
        </w:rPr>
        <w:tab/>
        <w:t>В</w:t>
      </w:r>
      <w:r w:rsidRPr="00C52322">
        <w:rPr>
          <w:snapToGrid w:val="0"/>
          <w:sz w:val="24"/>
          <w:szCs w:val="24"/>
          <w:vertAlign w:val="subscript"/>
        </w:rPr>
        <w:t>н</w:t>
      </w:r>
      <w:r w:rsidRPr="00C52322">
        <w:rPr>
          <w:snapToGrid w:val="0"/>
          <w:sz w:val="24"/>
          <w:szCs w:val="24"/>
        </w:rPr>
        <w:t xml:space="preserve"> = (25*8):0,8 = 250 шт./мес.</w:t>
      </w:r>
    </w:p>
    <w:p w:rsidR="00CF5FCD" w:rsidRPr="00C52322" w:rsidRDefault="00CF5FCD" w:rsidP="00CF5FCD">
      <w:pPr>
        <w:spacing w:line="276" w:lineRule="auto"/>
        <w:jc w:val="both"/>
        <w:rPr>
          <w:snapToGrid w:val="0"/>
          <w:sz w:val="24"/>
          <w:szCs w:val="24"/>
        </w:rPr>
      </w:pPr>
      <w:r w:rsidRPr="00C52322">
        <w:rPr>
          <w:snapToGrid w:val="0"/>
          <w:sz w:val="24"/>
          <w:szCs w:val="24"/>
        </w:rPr>
        <w:t>Тогда</w:t>
      </w:r>
    </w:p>
    <w:p w:rsidR="00CF5FCD" w:rsidRPr="00C52322" w:rsidRDefault="00CF5FCD" w:rsidP="00CF5FCD">
      <w:pPr>
        <w:spacing w:line="276" w:lineRule="auto"/>
        <w:jc w:val="both"/>
        <w:rPr>
          <w:snapToGrid w:val="0"/>
          <w:sz w:val="24"/>
          <w:szCs w:val="24"/>
        </w:rPr>
      </w:pPr>
      <w:r w:rsidRPr="00C52322">
        <w:rPr>
          <w:snapToGrid w:val="0"/>
          <w:sz w:val="24"/>
          <w:szCs w:val="24"/>
        </w:rPr>
        <w:tab/>
      </w:r>
      <w:r w:rsidRPr="00C52322">
        <w:rPr>
          <w:snapToGrid w:val="0"/>
          <w:sz w:val="24"/>
          <w:szCs w:val="24"/>
        </w:rPr>
        <w:tab/>
      </w:r>
      <w:r w:rsidRPr="00C52322">
        <w:rPr>
          <w:snapToGrid w:val="0"/>
          <w:sz w:val="24"/>
          <w:szCs w:val="24"/>
        </w:rPr>
        <w:tab/>
        <w:t>К</w:t>
      </w:r>
      <w:r w:rsidRPr="00C52322">
        <w:rPr>
          <w:snapToGrid w:val="0"/>
          <w:sz w:val="24"/>
          <w:szCs w:val="24"/>
          <w:vertAlign w:val="subscript"/>
        </w:rPr>
        <w:t>вн</w:t>
      </w:r>
      <w:r w:rsidRPr="00C52322">
        <w:rPr>
          <w:snapToGrid w:val="0"/>
          <w:sz w:val="24"/>
          <w:szCs w:val="24"/>
        </w:rPr>
        <w:t xml:space="preserve"> = (272:250)*100=108%,</w:t>
      </w:r>
    </w:p>
    <w:p w:rsidR="00CF5FCD" w:rsidRPr="00C52322" w:rsidRDefault="00CF5FCD" w:rsidP="00CF5FCD">
      <w:pPr>
        <w:spacing w:line="276" w:lineRule="auto"/>
        <w:jc w:val="both"/>
        <w:rPr>
          <w:snapToGrid w:val="0"/>
          <w:sz w:val="24"/>
          <w:szCs w:val="24"/>
        </w:rPr>
      </w:pPr>
      <w:r w:rsidRPr="00C52322">
        <w:rPr>
          <w:snapToGrid w:val="0"/>
          <w:sz w:val="24"/>
          <w:szCs w:val="24"/>
        </w:rPr>
        <w:t>Т.е. основание для выплаты премий имеется.</w:t>
      </w:r>
    </w:p>
    <w:p w:rsidR="00CF5FCD" w:rsidRPr="00C52322" w:rsidRDefault="00CF5FCD" w:rsidP="00CF5FCD">
      <w:pPr>
        <w:spacing w:line="276" w:lineRule="auto"/>
        <w:jc w:val="both"/>
        <w:rPr>
          <w:snapToGrid w:val="0"/>
          <w:sz w:val="24"/>
          <w:szCs w:val="24"/>
        </w:rPr>
      </w:pPr>
    </w:p>
    <w:p w:rsidR="00CF5FCD" w:rsidRPr="00C52322" w:rsidRDefault="00CF5FCD" w:rsidP="00CF5FCD">
      <w:pPr>
        <w:spacing w:line="276" w:lineRule="auto"/>
        <w:jc w:val="both"/>
        <w:rPr>
          <w:snapToGrid w:val="0"/>
          <w:sz w:val="24"/>
          <w:szCs w:val="24"/>
        </w:rPr>
      </w:pPr>
      <w:r w:rsidRPr="00C52322">
        <w:rPr>
          <w:snapToGrid w:val="0"/>
          <w:sz w:val="24"/>
          <w:szCs w:val="24"/>
        </w:rPr>
        <w:t>2. Установим величину премиальных выплат:</w:t>
      </w:r>
    </w:p>
    <w:p w:rsidR="00CF5FCD" w:rsidRPr="00C52322" w:rsidRDefault="00CF5FCD" w:rsidP="00CF5FCD">
      <w:pPr>
        <w:spacing w:line="276" w:lineRule="auto"/>
        <w:jc w:val="both"/>
        <w:rPr>
          <w:snapToGrid w:val="0"/>
          <w:sz w:val="24"/>
          <w:szCs w:val="24"/>
        </w:rPr>
      </w:pPr>
      <w:r w:rsidRPr="00C52322">
        <w:rPr>
          <w:snapToGrid w:val="0"/>
          <w:sz w:val="24"/>
          <w:szCs w:val="24"/>
        </w:rPr>
        <w:tab/>
      </w:r>
      <w:r w:rsidRPr="00C52322">
        <w:rPr>
          <w:snapToGrid w:val="0"/>
          <w:sz w:val="24"/>
          <w:szCs w:val="24"/>
        </w:rPr>
        <w:tab/>
      </w:r>
      <w:r w:rsidRPr="00C52322">
        <w:rPr>
          <w:snapToGrid w:val="0"/>
          <w:sz w:val="24"/>
          <w:szCs w:val="24"/>
        </w:rPr>
        <w:tab/>
        <w:t>К</w:t>
      </w:r>
      <w:r w:rsidRPr="00C52322">
        <w:rPr>
          <w:snapToGrid w:val="0"/>
          <w:sz w:val="24"/>
          <w:szCs w:val="24"/>
          <w:vertAlign w:val="subscript"/>
        </w:rPr>
        <w:t>пр</w:t>
      </w:r>
      <w:r w:rsidRPr="00C52322">
        <w:rPr>
          <w:snapToGrid w:val="0"/>
          <w:sz w:val="24"/>
          <w:szCs w:val="24"/>
        </w:rPr>
        <w:t xml:space="preserve"> = 7,5 + 8*1 = 15,5%</w:t>
      </w:r>
    </w:p>
    <w:p w:rsidR="00CF5FCD" w:rsidRPr="00C52322" w:rsidRDefault="00CF5FCD" w:rsidP="00CF5FCD">
      <w:pPr>
        <w:spacing w:line="276" w:lineRule="auto"/>
        <w:jc w:val="both"/>
        <w:rPr>
          <w:snapToGrid w:val="0"/>
          <w:sz w:val="24"/>
          <w:szCs w:val="24"/>
        </w:rPr>
      </w:pPr>
      <w:r w:rsidRPr="00C52322">
        <w:rPr>
          <w:snapToGrid w:val="0"/>
          <w:sz w:val="24"/>
          <w:szCs w:val="24"/>
        </w:rPr>
        <w:t>3. Размер заработка рабочего составляет:</w:t>
      </w:r>
    </w:p>
    <w:p w:rsidR="00CF5FCD" w:rsidRPr="00C52322" w:rsidRDefault="00CF5FCD" w:rsidP="00CF5FCD">
      <w:pPr>
        <w:spacing w:line="276" w:lineRule="auto"/>
        <w:jc w:val="both"/>
        <w:rPr>
          <w:snapToGrid w:val="0"/>
          <w:sz w:val="24"/>
          <w:szCs w:val="24"/>
        </w:rPr>
      </w:pPr>
      <w:r w:rsidRPr="00C52322">
        <w:rPr>
          <w:snapToGrid w:val="0"/>
          <w:sz w:val="24"/>
          <w:szCs w:val="24"/>
        </w:rPr>
        <w:tab/>
      </w:r>
      <w:r w:rsidRPr="00C52322">
        <w:rPr>
          <w:snapToGrid w:val="0"/>
          <w:sz w:val="24"/>
          <w:szCs w:val="24"/>
        </w:rPr>
        <w:tab/>
      </w:r>
      <w:r w:rsidRPr="00C52322">
        <w:rPr>
          <w:snapToGrid w:val="0"/>
          <w:sz w:val="24"/>
          <w:szCs w:val="24"/>
        </w:rPr>
        <w:tab/>
      </w:r>
      <w:r w:rsidRPr="00C52322">
        <w:rPr>
          <w:snapToGrid w:val="0"/>
          <w:position w:val="-24"/>
          <w:sz w:val="24"/>
          <w:szCs w:val="24"/>
        </w:rPr>
        <w:object w:dxaOrig="4920" w:dyaOrig="620">
          <v:shape id="_x0000_i1036" type="#_x0000_t75" style="width:246pt;height:31pt" o:ole="">
            <v:imagedata r:id="rId56" o:title=""/>
          </v:shape>
          <o:OLEObject Type="Embed" ProgID="Equation.3" ShapeID="_x0000_i1036" DrawAspect="Content" ObjectID="_1479225510" r:id="rId57"/>
        </w:object>
      </w:r>
    </w:p>
    <w:p w:rsidR="00CF5FCD" w:rsidRDefault="00CF5FCD" w:rsidP="00CF5FCD">
      <w:pPr>
        <w:spacing w:line="276" w:lineRule="auto"/>
        <w:ind w:firstLine="720"/>
        <w:jc w:val="both"/>
        <w:rPr>
          <w:sz w:val="24"/>
          <w:szCs w:val="24"/>
        </w:rPr>
      </w:pPr>
    </w:p>
    <w:p w:rsidR="00CF5FCD" w:rsidRPr="0001632E" w:rsidRDefault="00CF5FCD" w:rsidP="005770FD">
      <w:pPr>
        <w:spacing w:line="276" w:lineRule="auto"/>
        <w:jc w:val="center"/>
        <w:rPr>
          <w:b/>
          <w:snapToGrid w:val="0"/>
          <w:sz w:val="24"/>
          <w:szCs w:val="24"/>
        </w:rPr>
      </w:pPr>
      <w:r w:rsidRPr="0001632E">
        <w:rPr>
          <w:b/>
          <w:snapToGrid w:val="0"/>
          <w:sz w:val="24"/>
          <w:szCs w:val="24"/>
        </w:rPr>
        <w:t>Задание</w:t>
      </w:r>
    </w:p>
    <w:p w:rsidR="00CF5FCD" w:rsidRDefault="00CF5FCD" w:rsidP="00CF5FCD">
      <w:pPr>
        <w:spacing w:line="276" w:lineRule="auto"/>
        <w:jc w:val="both"/>
        <w:rPr>
          <w:b/>
          <w:i/>
          <w:sz w:val="24"/>
          <w:szCs w:val="24"/>
        </w:rPr>
      </w:pPr>
      <w:r w:rsidRPr="004F301A">
        <w:rPr>
          <w:b/>
          <w:i/>
          <w:sz w:val="24"/>
          <w:szCs w:val="24"/>
        </w:rPr>
        <w:t>Задач</w:t>
      </w:r>
      <w:r>
        <w:rPr>
          <w:b/>
          <w:i/>
          <w:sz w:val="24"/>
          <w:szCs w:val="24"/>
        </w:rPr>
        <w:t xml:space="preserve">а 1. </w:t>
      </w:r>
    </w:p>
    <w:p w:rsidR="00CF5FCD" w:rsidRPr="004F301A" w:rsidRDefault="00CF5FCD" w:rsidP="00CF5FCD">
      <w:pPr>
        <w:spacing w:line="276" w:lineRule="auto"/>
        <w:ind w:firstLine="720"/>
        <w:jc w:val="both"/>
        <w:rPr>
          <w:i/>
          <w:sz w:val="24"/>
          <w:szCs w:val="24"/>
        </w:rPr>
      </w:pPr>
      <w:r w:rsidRPr="004F301A">
        <w:rPr>
          <w:sz w:val="24"/>
          <w:szCs w:val="24"/>
        </w:rPr>
        <w:t xml:space="preserve"> Рабочий-сдельщик 6 разряда произвел 600 единиц изделий в месяц. Норма времени на изготовление единицы изделия 0,3 часа. Тарифная часовая ставка 6 разряда составляет 64 руб. </w:t>
      </w:r>
      <w:r w:rsidRPr="004F301A">
        <w:rPr>
          <w:i/>
          <w:sz w:val="24"/>
          <w:szCs w:val="24"/>
        </w:rPr>
        <w:t>Определить полный заработок рабочего за месяц.</w:t>
      </w:r>
    </w:p>
    <w:p w:rsidR="00CF5FCD" w:rsidRDefault="00CF5FCD" w:rsidP="00CF5FCD">
      <w:pPr>
        <w:spacing w:line="276" w:lineRule="auto"/>
        <w:jc w:val="both"/>
        <w:rPr>
          <w:sz w:val="24"/>
          <w:szCs w:val="24"/>
        </w:rPr>
      </w:pPr>
      <w:r w:rsidRPr="004F301A">
        <w:rPr>
          <w:b/>
          <w:i/>
          <w:sz w:val="24"/>
          <w:szCs w:val="24"/>
        </w:rPr>
        <w:t>Задач</w:t>
      </w:r>
      <w:r>
        <w:rPr>
          <w:b/>
          <w:i/>
          <w:sz w:val="24"/>
          <w:szCs w:val="24"/>
        </w:rPr>
        <w:t>а</w:t>
      </w:r>
      <w:r>
        <w:rPr>
          <w:sz w:val="24"/>
          <w:szCs w:val="24"/>
        </w:rPr>
        <w:t xml:space="preserve"> 2.</w:t>
      </w:r>
    </w:p>
    <w:p w:rsidR="00CF5FCD" w:rsidRPr="004F301A" w:rsidRDefault="00CF5FCD" w:rsidP="00CF5FCD">
      <w:pPr>
        <w:spacing w:line="276" w:lineRule="auto"/>
        <w:ind w:firstLine="720"/>
        <w:jc w:val="both"/>
        <w:rPr>
          <w:sz w:val="24"/>
          <w:szCs w:val="24"/>
        </w:rPr>
      </w:pPr>
      <w:r w:rsidRPr="004F301A">
        <w:rPr>
          <w:sz w:val="24"/>
          <w:szCs w:val="24"/>
        </w:rPr>
        <w:t xml:space="preserve"> Рабочий-сдельщик 6 разряда выполнил норму выработки на 120%. Его заработок по прямым сдельным расценкам составил 11 520 рублей на норму продукции. По внутризаводскому положению сдельные расценки за продукцию, выработанную сверх 105% нормы, повышаются на 30%. </w:t>
      </w:r>
      <w:r w:rsidRPr="004F301A">
        <w:rPr>
          <w:i/>
          <w:sz w:val="24"/>
          <w:szCs w:val="24"/>
        </w:rPr>
        <w:t>Определить полный заработок рабочего за месяц.</w:t>
      </w:r>
    </w:p>
    <w:p w:rsidR="00CF5FCD" w:rsidRDefault="00CF5FCD" w:rsidP="00CF5FCD">
      <w:pPr>
        <w:spacing w:line="276" w:lineRule="auto"/>
        <w:jc w:val="both"/>
        <w:rPr>
          <w:sz w:val="24"/>
          <w:szCs w:val="24"/>
        </w:rPr>
      </w:pPr>
      <w:r w:rsidRPr="004F301A">
        <w:rPr>
          <w:b/>
          <w:i/>
          <w:sz w:val="24"/>
          <w:szCs w:val="24"/>
        </w:rPr>
        <w:t>Задач</w:t>
      </w:r>
      <w:r>
        <w:rPr>
          <w:b/>
          <w:i/>
          <w:sz w:val="24"/>
          <w:szCs w:val="24"/>
        </w:rPr>
        <w:t>а</w:t>
      </w:r>
      <w:r w:rsidRPr="004F301A">
        <w:rPr>
          <w:sz w:val="24"/>
          <w:szCs w:val="24"/>
        </w:rPr>
        <w:t xml:space="preserve"> </w:t>
      </w:r>
      <w:r>
        <w:rPr>
          <w:sz w:val="24"/>
          <w:szCs w:val="24"/>
        </w:rPr>
        <w:t>3.</w:t>
      </w:r>
    </w:p>
    <w:p w:rsidR="00CF5FCD" w:rsidRPr="004F301A" w:rsidRDefault="00CF5FCD" w:rsidP="00CF5FCD">
      <w:pPr>
        <w:spacing w:line="276" w:lineRule="auto"/>
        <w:ind w:firstLine="720"/>
        <w:jc w:val="both"/>
        <w:rPr>
          <w:sz w:val="24"/>
          <w:szCs w:val="24"/>
        </w:rPr>
      </w:pPr>
      <w:r w:rsidRPr="004F301A">
        <w:rPr>
          <w:sz w:val="24"/>
          <w:szCs w:val="24"/>
        </w:rPr>
        <w:lastRenderedPageBreak/>
        <w:t xml:space="preserve">Рабочий-повременщик 6 разряда отработал 168 часов и в течение месяца сэкономил материалов на 2000 рублей. </w:t>
      </w:r>
      <w:r w:rsidRPr="004F301A">
        <w:rPr>
          <w:i/>
          <w:sz w:val="24"/>
          <w:szCs w:val="24"/>
        </w:rPr>
        <w:t>Определить полный заработок рабочего, если на предприятии действует Положение о премировании за экономию материалов в размере 40% от суммы экономии. Тарифная часовая ставка 6 разряда 64 руб.</w:t>
      </w:r>
    </w:p>
    <w:p w:rsidR="00CF5FCD" w:rsidRDefault="00CF5FCD" w:rsidP="00CF5FCD">
      <w:pPr>
        <w:spacing w:line="276" w:lineRule="auto"/>
        <w:rPr>
          <w:b/>
          <w:i/>
          <w:sz w:val="24"/>
          <w:szCs w:val="24"/>
        </w:rPr>
      </w:pPr>
      <w:r w:rsidRPr="004F301A">
        <w:rPr>
          <w:b/>
          <w:i/>
          <w:sz w:val="24"/>
          <w:szCs w:val="24"/>
        </w:rPr>
        <w:t>Задач</w:t>
      </w:r>
      <w:r>
        <w:rPr>
          <w:b/>
          <w:i/>
          <w:sz w:val="24"/>
          <w:szCs w:val="24"/>
        </w:rPr>
        <w:t>а 4.</w:t>
      </w:r>
    </w:p>
    <w:p w:rsidR="00CF5FCD" w:rsidRPr="007708D5" w:rsidRDefault="00CF5FCD" w:rsidP="00CF5FCD">
      <w:pPr>
        <w:autoSpaceDE w:val="0"/>
        <w:autoSpaceDN w:val="0"/>
        <w:adjustRightInd w:val="0"/>
        <w:spacing w:line="276" w:lineRule="auto"/>
        <w:ind w:firstLine="709"/>
        <w:jc w:val="both"/>
        <w:rPr>
          <w:rFonts w:eastAsia="TimesNewRomanPSMT"/>
          <w:sz w:val="24"/>
          <w:szCs w:val="24"/>
          <w:lang w:eastAsia="en-US"/>
        </w:rPr>
      </w:pPr>
      <w:r w:rsidRPr="007708D5">
        <w:rPr>
          <w:rFonts w:eastAsia="TimesNewRomanPSMT"/>
          <w:sz w:val="24"/>
          <w:szCs w:val="24"/>
          <w:lang w:eastAsia="en-US"/>
        </w:rPr>
        <w:t>Рассчитать дневную заработную плату рабочему, если часовая тарифная ставка</w:t>
      </w:r>
      <w:r>
        <w:rPr>
          <w:rFonts w:eastAsia="TimesNewRomanPSMT"/>
          <w:sz w:val="24"/>
          <w:szCs w:val="24"/>
          <w:lang w:eastAsia="en-US"/>
        </w:rPr>
        <w:t xml:space="preserve"> </w:t>
      </w:r>
      <w:r w:rsidRPr="007708D5">
        <w:rPr>
          <w:rFonts w:eastAsia="TimesNewRomanPSMT"/>
          <w:sz w:val="24"/>
          <w:szCs w:val="24"/>
          <w:lang w:eastAsia="en-US"/>
        </w:rPr>
        <w:t>45,50 руб., норма выработки- 1- тн., в среднем норма выполнена на 103%, премия за</w:t>
      </w:r>
      <w:r>
        <w:rPr>
          <w:rFonts w:eastAsia="TimesNewRomanPSMT"/>
          <w:sz w:val="24"/>
          <w:szCs w:val="24"/>
          <w:lang w:eastAsia="en-US"/>
        </w:rPr>
        <w:t xml:space="preserve"> </w:t>
      </w:r>
      <w:r w:rsidRPr="007708D5">
        <w:rPr>
          <w:rFonts w:eastAsia="TimesNewRomanPSMT"/>
          <w:sz w:val="24"/>
          <w:szCs w:val="24"/>
          <w:lang w:eastAsia="en-US"/>
        </w:rPr>
        <w:t>выполнение плана 20% , за каждый процент перевыполнения -1,5% премии.</w:t>
      </w:r>
    </w:p>
    <w:p w:rsidR="00CF5FCD" w:rsidRPr="007708D5" w:rsidRDefault="00CF5FCD" w:rsidP="00CF5FCD">
      <w:pPr>
        <w:autoSpaceDE w:val="0"/>
        <w:autoSpaceDN w:val="0"/>
        <w:adjustRightInd w:val="0"/>
        <w:spacing w:line="276" w:lineRule="auto"/>
        <w:jc w:val="both"/>
        <w:rPr>
          <w:rFonts w:eastAsia="TimesNewRomanPSMT"/>
          <w:b/>
          <w:bCs/>
          <w:i/>
          <w:sz w:val="24"/>
          <w:szCs w:val="24"/>
          <w:lang w:eastAsia="en-US"/>
        </w:rPr>
      </w:pPr>
      <w:r w:rsidRPr="007708D5">
        <w:rPr>
          <w:rFonts w:eastAsia="TimesNewRomanPSMT"/>
          <w:b/>
          <w:bCs/>
          <w:i/>
          <w:sz w:val="24"/>
          <w:szCs w:val="24"/>
          <w:lang w:eastAsia="en-US"/>
        </w:rPr>
        <w:t>Задача 5.</w:t>
      </w:r>
    </w:p>
    <w:p w:rsidR="00CF5FCD" w:rsidRDefault="00CF5FCD" w:rsidP="00CF5FCD">
      <w:pPr>
        <w:autoSpaceDE w:val="0"/>
        <w:autoSpaceDN w:val="0"/>
        <w:adjustRightInd w:val="0"/>
        <w:spacing w:line="276" w:lineRule="auto"/>
        <w:ind w:firstLine="709"/>
        <w:jc w:val="both"/>
        <w:rPr>
          <w:rFonts w:eastAsia="TimesNewRomanPSMT"/>
          <w:sz w:val="24"/>
          <w:szCs w:val="24"/>
          <w:lang w:eastAsia="en-US"/>
        </w:rPr>
      </w:pPr>
      <w:proofErr w:type="gramStart"/>
      <w:r w:rsidRPr="007708D5">
        <w:rPr>
          <w:rFonts w:eastAsia="TimesNewRomanPSMT"/>
          <w:sz w:val="24"/>
          <w:szCs w:val="24"/>
          <w:lang w:eastAsia="en-US"/>
        </w:rPr>
        <w:t>Рассчитать годовой фонд заработной платы рабочих ремонтного цеха, если</w:t>
      </w:r>
      <w:r>
        <w:rPr>
          <w:rFonts w:eastAsia="TimesNewRomanPSMT"/>
          <w:sz w:val="24"/>
          <w:szCs w:val="24"/>
          <w:lang w:eastAsia="en-US"/>
        </w:rPr>
        <w:t xml:space="preserve"> </w:t>
      </w:r>
      <w:r w:rsidRPr="007708D5">
        <w:rPr>
          <w:rFonts w:eastAsia="TimesNewRomanPSMT"/>
          <w:sz w:val="24"/>
          <w:szCs w:val="24"/>
          <w:lang w:eastAsia="en-US"/>
        </w:rPr>
        <w:t>рабочих: 3-го разряда – 9 чел. с тарифной ставкой 40,53 руб., 4-го разряда -16 чел. С</w:t>
      </w:r>
      <w:r>
        <w:rPr>
          <w:rFonts w:eastAsia="TimesNewRomanPSMT"/>
          <w:sz w:val="24"/>
          <w:szCs w:val="24"/>
          <w:lang w:eastAsia="en-US"/>
        </w:rPr>
        <w:t xml:space="preserve"> </w:t>
      </w:r>
      <w:r w:rsidRPr="007708D5">
        <w:rPr>
          <w:rFonts w:eastAsia="TimesNewRomanPSMT"/>
          <w:sz w:val="24"/>
          <w:szCs w:val="24"/>
          <w:lang w:eastAsia="en-US"/>
        </w:rPr>
        <w:t>тарифной ставкой 45,64 руб., 5-го разряда -6 чел. с тарифной ставкой 48,23 руб. Премия из</w:t>
      </w:r>
      <w:r>
        <w:rPr>
          <w:rFonts w:eastAsia="TimesNewRomanPSMT"/>
          <w:sz w:val="24"/>
          <w:szCs w:val="24"/>
          <w:lang w:eastAsia="en-US"/>
        </w:rPr>
        <w:t xml:space="preserve"> </w:t>
      </w:r>
      <w:r w:rsidRPr="007708D5">
        <w:rPr>
          <w:rFonts w:eastAsia="TimesNewRomanPSMT"/>
          <w:sz w:val="24"/>
          <w:szCs w:val="24"/>
          <w:lang w:eastAsia="en-US"/>
        </w:rPr>
        <w:t>ФЗП – 35%. Плановый фонд рабочего времени в среднем в месяц – 168,5 ч.</w:t>
      </w:r>
      <w:proofErr w:type="gramEnd"/>
    </w:p>
    <w:p w:rsidR="00CF5FCD" w:rsidRDefault="00CF5FCD" w:rsidP="00CF5FCD">
      <w:pPr>
        <w:autoSpaceDE w:val="0"/>
        <w:autoSpaceDN w:val="0"/>
        <w:adjustRightInd w:val="0"/>
        <w:spacing w:line="276" w:lineRule="auto"/>
        <w:jc w:val="both"/>
        <w:rPr>
          <w:rFonts w:eastAsia="TimesNewRomanPSMT"/>
          <w:b/>
          <w:bCs/>
          <w:i/>
          <w:sz w:val="24"/>
          <w:szCs w:val="24"/>
          <w:lang w:eastAsia="en-US"/>
        </w:rPr>
      </w:pPr>
      <w:r w:rsidRPr="007708D5">
        <w:rPr>
          <w:rFonts w:eastAsia="TimesNewRomanPSMT"/>
          <w:b/>
          <w:bCs/>
          <w:i/>
          <w:sz w:val="24"/>
          <w:szCs w:val="24"/>
          <w:lang w:eastAsia="en-US"/>
        </w:rPr>
        <w:t xml:space="preserve">Задача </w:t>
      </w:r>
      <w:r>
        <w:rPr>
          <w:rFonts w:eastAsia="TimesNewRomanPSMT"/>
          <w:b/>
          <w:bCs/>
          <w:i/>
          <w:sz w:val="24"/>
          <w:szCs w:val="24"/>
          <w:lang w:eastAsia="en-US"/>
        </w:rPr>
        <w:t>6</w:t>
      </w:r>
    </w:p>
    <w:p w:rsidR="00CF5FCD" w:rsidRPr="00EA78B8" w:rsidRDefault="00CF5FCD" w:rsidP="00CF5FCD">
      <w:pPr>
        <w:spacing w:line="276" w:lineRule="auto"/>
        <w:ind w:firstLine="851"/>
        <w:jc w:val="both"/>
        <w:rPr>
          <w:sz w:val="24"/>
          <w:szCs w:val="24"/>
        </w:rPr>
      </w:pPr>
      <w:r w:rsidRPr="00EA78B8">
        <w:rPr>
          <w:sz w:val="24"/>
          <w:szCs w:val="24"/>
        </w:rPr>
        <w:t>Определить фонд заработной платы на  предстоящий год на предприятии методом прямого счета,  если:</w:t>
      </w:r>
    </w:p>
    <w:p w:rsidR="00CF5FCD" w:rsidRPr="00EA78B8" w:rsidRDefault="00CF5FCD" w:rsidP="00CF5FCD">
      <w:pPr>
        <w:spacing w:line="276" w:lineRule="auto"/>
        <w:ind w:firstLine="851"/>
        <w:jc w:val="both"/>
        <w:rPr>
          <w:sz w:val="24"/>
          <w:szCs w:val="24"/>
        </w:rPr>
      </w:pPr>
      <w:r w:rsidRPr="00EA78B8">
        <w:rPr>
          <w:sz w:val="24"/>
          <w:szCs w:val="24"/>
        </w:rPr>
        <w:t>- на основе штатного расписания определен фонд заработанной платы по ставкам и окладам всех работников предприятия – 800700руб.;</w:t>
      </w:r>
    </w:p>
    <w:p w:rsidR="00CF5FCD" w:rsidRPr="00EA78B8" w:rsidRDefault="00CF5FCD" w:rsidP="00CF5FCD">
      <w:pPr>
        <w:spacing w:line="276" w:lineRule="auto"/>
        <w:ind w:firstLine="851"/>
        <w:jc w:val="both"/>
        <w:rPr>
          <w:sz w:val="24"/>
          <w:szCs w:val="24"/>
        </w:rPr>
      </w:pPr>
      <w:r w:rsidRPr="00EA78B8">
        <w:rPr>
          <w:sz w:val="24"/>
          <w:szCs w:val="24"/>
        </w:rPr>
        <w:t>- возможная сумма премий с учетом предусмотренных на предприятии условий премирования – 520550руб.;</w:t>
      </w:r>
    </w:p>
    <w:p w:rsidR="00CF5FCD" w:rsidRPr="00EA78B8" w:rsidRDefault="00CF5FCD" w:rsidP="00CF5FCD">
      <w:pPr>
        <w:spacing w:line="276" w:lineRule="auto"/>
        <w:ind w:firstLine="851"/>
        <w:jc w:val="both"/>
        <w:rPr>
          <w:sz w:val="24"/>
          <w:szCs w:val="24"/>
        </w:rPr>
      </w:pPr>
      <w:r w:rsidRPr="00EA78B8">
        <w:rPr>
          <w:sz w:val="24"/>
          <w:szCs w:val="24"/>
        </w:rPr>
        <w:t>- выплаты по болезни, производимые за счет отчислений в фонд социального страхования – 100000руб.;</w:t>
      </w:r>
    </w:p>
    <w:p w:rsidR="00CF5FCD" w:rsidRPr="00EA78B8" w:rsidRDefault="00CF5FCD" w:rsidP="00CF5FCD">
      <w:pPr>
        <w:spacing w:line="276" w:lineRule="auto"/>
        <w:ind w:firstLine="851"/>
        <w:jc w:val="both"/>
        <w:rPr>
          <w:sz w:val="24"/>
          <w:szCs w:val="24"/>
        </w:rPr>
      </w:pPr>
      <w:r w:rsidRPr="00EA78B8">
        <w:rPr>
          <w:sz w:val="24"/>
          <w:szCs w:val="24"/>
        </w:rPr>
        <w:t>- выплаты для работников не списочного состава – 98000руб.</w:t>
      </w:r>
    </w:p>
    <w:p w:rsidR="00CF5FCD" w:rsidRDefault="00CF5FCD" w:rsidP="00CF5FCD">
      <w:pPr>
        <w:autoSpaceDE w:val="0"/>
        <w:autoSpaceDN w:val="0"/>
        <w:adjustRightInd w:val="0"/>
        <w:spacing w:line="276" w:lineRule="auto"/>
        <w:jc w:val="both"/>
        <w:rPr>
          <w:rFonts w:eastAsia="TimesNewRomanPSMT"/>
          <w:b/>
          <w:bCs/>
          <w:i/>
          <w:sz w:val="24"/>
          <w:szCs w:val="24"/>
          <w:lang w:eastAsia="en-US"/>
        </w:rPr>
      </w:pPr>
      <w:r w:rsidRPr="007708D5">
        <w:rPr>
          <w:rFonts w:eastAsia="TimesNewRomanPSMT"/>
          <w:b/>
          <w:bCs/>
          <w:i/>
          <w:sz w:val="24"/>
          <w:szCs w:val="24"/>
          <w:lang w:eastAsia="en-US"/>
        </w:rPr>
        <w:t xml:space="preserve">Задача </w:t>
      </w:r>
      <w:r>
        <w:rPr>
          <w:rFonts w:eastAsia="TimesNewRomanPSMT"/>
          <w:b/>
          <w:bCs/>
          <w:i/>
          <w:sz w:val="24"/>
          <w:szCs w:val="24"/>
          <w:lang w:eastAsia="en-US"/>
        </w:rPr>
        <w:t>7.</w:t>
      </w:r>
    </w:p>
    <w:p w:rsidR="00CF5FCD" w:rsidRPr="00EA78B8" w:rsidRDefault="00CF5FCD" w:rsidP="00CF5FCD">
      <w:pPr>
        <w:tabs>
          <w:tab w:val="left" w:pos="2962"/>
        </w:tabs>
        <w:spacing w:line="276" w:lineRule="auto"/>
        <w:ind w:firstLine="851"/>
        <w:jc w:val="both"/>
        <w:rPr>
          <w:sz w:val="24"/>
          <w:szCs w:val="24"/>
        </w:rPr>
      </w:pPr>
      <w:r w:rsidRPr="00EA78B8">
        <w:rPr>
          <w:sz w:val="24"/>
          <w:szCs w:val="24"/>
        </w:rPr>
        <w:t>Определить фонд заработной платы на предстоящий год на предприятии методом прямого счета, если:</w:t>
      </w:r>
    </w:p>
    <w:p w:rsidR="00CF5FCD" w:rsidRPr="00EA78B8" w:rsidRDefault="00CF5FCD" w:rsidP="00CF5FCD">
      <w:pPr>
        <w:tabs>
          <w:tab w:val="left" w:pos="2962"/>
        </w:tabs>
        <w:spacing w:line="276" w:lineRule="auto"/>
        <w:ind w:firstLine="851"/>
        <w:jc w:val="both"/>
        <w:rPr>
          <w:sz w:val="24"/>
          <w:szCs w:val="24"/>
        </w:rPr>
      </w:pPr>
      <w:r w:rsidRPr="00EA78B8">
        <w:rPr>
          <w:sz w:val="24"/>
          <w:szCs w:val="24"/>
        </w:rPr>
        <w:t>- на основе штатного расписания определен фонд заработной платы по ставкам и окладам всех работников предприятия – 632700руб.;</w:t>
      </w:r>
    </w:p>
    <w:p w:rsidR="00CF5FCD" w:rsidRPr="00EA78B8" w:rsidRDefault="00CF5FCD" w:rsidP="00CF5FCD">
      <w:pPr>
        <w:tabs>
          <w:tab w:val="left" w:pos="2962"/>
        </w:tabs>
        <w:spacing w:line="276" w:lineRule="auto"/>
        <w:ind w:firstLine="851"/>
        <w:jc w:val="both"/>
        <w:rPr>
          <w:sz w:val="24"/>
          <w:szCs w:val="24"/>
        </w:rPr>
      </w:pPr>
      <w:r w:rsidRPr="00EA78B8">
        <w:rPr>
          <w:sz w:val="24"/>
          <w:szCs w:val="24"/>
        </w:rPr>
        <w:t>- возможная сумма премий с учетом предусмотренных на предприятии условий премирования 240800руб.;</w:t>
      </w:r>
    </w:p>
    <w:p w:rsidR="00CF5FCD" w:rsidRPr="00EA78B8" w:rsidRDefault="00CF5FCD" w:rsidP="00CF5FCD">
      <w:pPr>
        <w:tabs>
          <w:tab w:val="left" w:pos="2962"/>
        </w:tabs>
        <w:spacing w:line="276" w:lineRule="auto"/>
        <w:ind w:firstLine="851"/>
        <w:jc w:val="both"/>
        <w:rPr>
          <w:sz w:val="24"/>
          <w:szCs w:val="24"/>
        </w:rPr>
      </w:pPr>
      <w:r w:rsidRPr="00EA78B8">
        <w:rPr>
          <w:sz w:val="24"/>
          <w:szCs w:val="24"/>
        </w:rPr>
        <w:t>- выплаты по болезни, производимые за счет отчислений в фонд социального страхования – 63000руб.;</w:t>
      </w:r>
    </w:p>
    <w:p w:rsidR="00CF5FCD" w:rsidRPr="00EA78B8" w:rsidRDefault="00CF5FCD" w:rsidP="00CF5FCD">
      <w:pPr>
        <w:tabs>
          <w:tab w:val="left" w:pos="2962"/>
        </w:tabs>
        <w:spacing w:line="276" w:lineRule="auto"/>
        <w:ind w:firstLine="851"/>
        <w:jc w:val="both"/>
        <w:rPr>
          <w:sz w:val="24"/>
          <w:szCs w:val="24"/>
        </w:rPr>
      </w:pPr>
      <w:r w:rsidRPr="00EA78B8">
        <w:rPr>
          <w:sz w:val="24"/>
          <w:szCs w:val="24"/>
        </w:rPr>
        <w:t>- выплаты для работников не списочного состава- 52000руб.</w:t>
      </w:r>
    </w:p>
    <w:p w:rsidR="00CF5FCD" w:rsidRPr="00EA78B8" w:rsidRDefault="00CF5FCD" w:rsidP="00CF5FCD">
      <w:pPr>
        <w:autoSpaceDE w:val="0"/>
        <w:autoSpaceDN w:val="0"/>
        <w:adjustRightInd w:val="0"/>
        <w:spacing w:line="276" w:lineRule="auto"/>
        <w:ind w:firstLine="709"/>
        <w:jc w:val="both"/>
        <w:rPr>
          <w:rFonts w:eastAsia="TimesNewRomanPSMT"/>
          <w:b/>
          <w:bCs/>
          <w:i/>
          <w:sz w:val="24"/>
          <w:szCs w:val="24"/>
          <w:lang w:eastAsia="en-US"/>
        </w:rPr>
      </w:pPr>
    </w:p>
    <w:p w:rsidR="00CF5FCD" w:rsidRDefault="00CF5FCD" w:rsidP="00CF5FCD">
      <w:pPr>
        <w:autoSpaceDE w:val="0"/>
        <w:autoSpaceDN w:val="0"/>
        <w:adjustRightInd w:val="0"/>
        <w:spacing w:line="276" w:lineRule="auto"/>
        <w:ind w:firstLine="993"/>
        <w:jc w:val="center"/>
        <w:rPr>
          <w:b/>
          <w:sz w:val="24"/>
          <w:szCs w:val="24"/>
        </w:rPr>
      </w:pPr>
      <w:r w:rsidRPr="00F469A7">
        <w:rPr>
          <w:b/>
          <w:sz w:val="24"/>
          <w:szCs w:val="24"/>
        </w:rPr>
        <w:t>Самостоятельная работа:</w:t>
      </w:r>
    </w:p>
    <w:p w:rsidR="00CF5FCD" w:rsidRPr="00A00D3D" w:rsidRDefault="00CF5FCD" w:rsidP="00CF5FCD">
      <w:pPr>
        <w:autoSpaceDE w:val="0"/>
        <w:autoSpaceDN w:val="0"/>
        <w:adjustRightInd w:val="0"/>
        <w:spacing w:line="276" w:lineRule="auto"/>
        <w:ind w:firstLine="993"/>
        <w:jc w:val="both"/>
        <w:rPr>
          <w:i/>
          <w:sz w:val="24"/>
          <w:szCs w:val="24"/>
        </w:rPr>
      </w:pPr>
      <w:r w:rsidRPr="00A00D3D">
        <w:rPr>
          <w:i/>
          <w:sz w:val="24"/>
          <w:szCs w:val="24"/>
        </w:rPr>
        <w:t>Изучить положение о премировании конкретного предприятия, составить конспект. Изучение доплат к заработной плате по трудовому кодексу: доплаты за работу в ночное время, вечернее время, оплата работы в выходные и праздничные дни, оплата сверхурочных часов работы.</w:t>
      </w:r>
    </w:p>
    <w:p w:rsidR="00CF5FCD" w:rsidRDefault="00CF5FCD" w:rsidP="00CF5FCD">
      <w:pPr>
        <w:spacing w:line="276" w:lineRule="auto"/>
        <w:jc w:val="center"/>
        <w:rPr>
          <w:b/>
          <w:i/>
          <w:sz w:val="24"/>
          <w:szCs w:val="24"/>
        </w:rPr>
      </w:pPr>
    </w:p>
    <w:p w:rsidR="00CF5FCD" w:rsidRDefault="00CF5FCD" w:rsidP="00CF5FCD">
      <w:pPr>
        <w:spacing w:line="276" w:lineRule="auto"/>
        <w:jc w:val="center"/>
        <w:rPr>
          <w:b/>
          <w:i/>
          <w:sz w:val="24"/>
          <w:szCs w:val="24"/>
        </w:rPr>
      </w:pPr>
      <w:r w:rsidRPr="00193B63">
        <w:rPr>
          <w:b/>
          <w:i/>
          <w:sz w:val="24"/>
          <w:szCs w:val="24"/>
        </w:rPr>
        <w:t>Тесты</w:t>
      </w:r>
    </w:p>
    <w:p w:rsidR="00CF5FCD" w:rsidRPr="001B2C64" w:rsidRDefault="00CF5FCD" w:rsidP="00CF5FCD">
      <w:pPr>
        <w:shd w:val="clear" w:color="auto" w:fill="FFFFFF"/>
        <w:spacing w:line="276" w:lineRule="auto"/>
        <w:jc w:val="center"/>
        <w:rPr>
          <w:b/>
          <w:bCs/>
          <w:i/>
          <w:iCs/>
          <w:sz w:val="24"/>
          <w:szCs w:val="24"/>
        </w:rPr>
      </w:pPr>
      <w:r w:rsidRPr="001B2C64">
        <w:rPr>
          <w:b/>
          <w:bCs/>
          <w:i/>
          <w:iCs/>
          <w:sz w:val="24"/>
          <w:szCs w:val="24"/>
        </w:rPr>
        <w:t>(необходимо найти единственно правильный ответ)</w:t>
      </w:r>
    </w:p>
    <w:p w:rsidR="00CF5FCD" w:rsidRPr="00193B63" w:rsidRDefault="00CF5FCD" w:rsidP="00CF5FCD">
      <w:pPr>
        <w:spacing w:line="276" w:lineRule="auto"/>
        <w:jc w:val="center"/>
        <w:rPr>
          <w:b/>
          <w:i/>
          <w:sz w:val="24"/>
          <w:szCs w:val="24"/>
        </w:rPr>
      </w:pPr>
    </w:p>
    <w:p w:rsidR="00CF5FCD" w:rsidRPr="00ED3D05" w:rsidRDefault="00CF5FCD" w:rsidP="00614EEA">
      <w:pPr>
        <w:pStyle w:val="14"/>
        <w:numPr>
          <w:ilvl w:val="0"/>
          <w:numId w:val="5"/>
        </w:numPr>
        <w:tabs>
          <w:tab w:val="left" w:pos="900"/>
        </w:tabs>
        <w:spacing w:before="60" w:line="276" w:lineRule="auto"/>
        <w:rPr>
          <w:b/>
          <w:sz w:val="24"/>
          <w:szCs w:val="24"/>
        </w:rPr>
      </w:pPr>
      <w:r w:rsidRPr="00ED3D05">
        <w:rPr>
          <w:b/>
          <w:sz w:val="24"/>
          <w:szCs w:val="24"/>
        </w:rPr>
        <w:t>Тарифная система оплаты труда рабочих включает:</w:t>
      </w:r>
    </w:p>
    <w:p w:rsidR="00CF5FCD" w:rsidRPr="00ED3D05" w:rsidRDefault="00CF5FCD" w:rsidP="00614EEA">
      <w:pPr>
        <w:pStyle w:val="14"/>
        <w:numPr>
          <w:ilvl w:val="1"/>
          <w:numId w:val="5"/>
        </w:numPr>
        <w:spacing w:line="276" w:lineRule="auto"/>
        <w:rPr>
          <w:sz w:val="24"/>
          <w:szCs w:val="24"/>
        </w:rPr>
      </w:pPr>
      <w:r w:rsidRPr="00ED3D05">
        <w:rPr>
          <w:sz w:val="24"/>
          <w:szCs w:val="24"/>
        </w:rPr>
        <w:lastRenderedPageBreak/>
        <w:t>тарифные ставки, тарифные сетки;</w:t>
      </w:r>
    </w:p>
    <w:p w:rsidR="00CF5FCD" w:rsidRPr="00ED3D05" w:rsidRDefault="00CF5FCD" w:rsidP="00614EEA">
      <w:pPr>
        <w:pStyle w:val="14"/>
        <w:numPr>
          <w:ilvl w:val="1"/>
          <w:numId w:val="5"/>
        </w:numPr>
        <w:spacing w:line="276" w:lineRule="auto"/>
        <w:rPr>
          <w:sz w:val="24"/>
          <w:szCs w:val="24"/>
        </w:rPr>
      </w:pPr>
      <w:r w:rsidRPr="00ED3D05">
        <w:rPr>
          <w:sz w:val="24"/>
          <w:szCs w:val="24"/>
        </w:rPr>
        <w:t>тарифные ставки, тарифно-квалификационный справочник;</w:t>
      </w:r>
    </w:p>
    <w:p w:rsidR="00CF5FCD" w:rsidRPr="00ED3D05" w:rsidRDefault="00CF5FCD" w:rsidP="00614EEA">
      <w:pPr>
        <w:pStyle w:val="14"/>
        <w:numPr>
          <w:ilvl w:val="1"/>
          <w:numId w:val="5"/>
        </w:numPr>
        <w:spacing w:line="276" w:lineRule="auto"/>
        <w:rPr>
          <w:sz w:val="24"/>
          <w:szCs w:val="24"/>
        </w:rPr>
      </w:pPr>
      <w:r w:rsidRPr="00ED3D05">
        <w:rPr>
          <w:sz w:val="24"/>
          <w:szCs w:val="24"/>
        </w:rPr>
        <w:t>тарифные ставки, тарифные сетки, тарифно-квалификационный справочник, районный справочник;</w:t>
      </w:r>
    </w:p>
    <w:p w:rsidR="00CF5FCD" w:rsidRPr="00ED3D05" w:rsidRDefault="00CF5FCD" w:rsidP="00614EEA">
      <w:pPr>
        <w:pStyle w:val="14"/>
        <w:numPr>
          <w:ilvl w:val="1"/>
          <w:numId w:val="5"/>
        </w:numPr>
        <w:spacing w:line="276" w:lineRule="auto"/>
        <w:rPr>
          <w:sz w:val="24"/>
          <w:szCs w:val="24"/>
        </w:rPr>
      </w:pPr>
      <w:r w:rsidRPr="00ED3D05">
        <w:rPr>
          <w:sz w:val="24"/>
          <w:szCs w:val="24"/>
        </w:rPr>
        <w:t>тарифные ставки, должностные оклады, тарифные сетки;</w:t>
      </w:r>
    </w:p>
    <w:p w:rsidR="00CF5FCD" w:rsidRDefault="00CF5FCD" w:rsidP="00614EEA">
      <w:pPr>
        <w:pStyle w:val="14"/>
        <w:numPr>
          <w:ilvl w:val="1"/>
          <w:numId w:val="5"/>
        </w:numPr>
        <w:spacing w:line="276" w:lineRule="auto"/>
        <w:rPr>
          <w:sz w:val="24"/>
          <w:szCs w:val="24"/>
        </w:rPr>
      </w:pPr>
      <w:r w:rsidRPr="00ED3D05">
        <w:rPr>
          <w:sz w:val="24"/>
          <w:szCs w:val="24"/>
        </w:rPr>
        <w:t>должностные оклады, премиальные положения, тарифно-квалификационный справочник.</w:t>
      </w:r>
    </w:p>
    <w:p w:rsidR="00CF5FCD"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tabs>
          <w:tab w:val="left" w:pos="900"/>
        </w:tabs>
        <w:spacing w:before="60" w:line="276" w:lineRule="auto"/>
        <w:rPr>
          <w:b/>
          <w:sz w:val="24"/>
          <w:szCs w:val="24"/>
        </w:rPr>
      </w:pPr>
      <w:r w:rsidRPr="00516775">
        <w:rPr>
          <w:b/>
          <w:sz w:val="24"/>
          <w:szCs w:val="24"/>
        </w:rPr>
        <w:t>Какую из категорий не выделяют при классификации трудового персонала фирмы:</w:t>
      </w:r>
    </w:p>
    <w:p w:rsidR="00CF5FCD" w:rsidRPr="00516775" w:rsidRDefault="00CF5FCD" w:rsidP="00614EEA">
      <w:pPr>
        <w:pStyle w:val="14"/>
        <w:numPr>
          <w:ilvl w:val="1"/>
          <w:numId w:val="5"/>
        </w:numPr>
        <w:spacing w:line="276" w:lineRule="auto"/>
        <w:rPr>
          <w:sz w:val="24"/>
          <w:szCs w:val="24"/>
        </w:rPr>
      </w:pPr>
      <w:r w:rsidRPr="00516775">
        <w:rPr>
          <w:sz w:val="24"/>
          <w:szCs w:val="24"/>
        </w:rPr>
        <w:t>рабочие;</w:t>
      </w:r>
    </w:p>
    <w:p w:rsidR="00CF5FCD" w:rsidRPr="00516775" w:rsidRDefault="00CF5FCD" w:rsidP="00614EEA">
      <w:pPr>
        <w:pStyle w:val="14"/>
        <w:numPr>
          <w:ilvl w:val="1"/>
          <w:numId w:val="5"/>
        </w:numPr>
        <w:spacing w:line="276" w:lineRule="auto"/>
        <w:rPr>
          <w:sz w:val="24"/>
          <w:szCs w:val="24"/>
        </w:rPr>
      </w:pPr>
      <w:r w:rsidRPr="00516775">
        <w:rPr>
          <w:sz w:val="24"/>
          <w:szCs w:val="24"/>
        </w:rPr>
        <w:t>руководители;</w:t>
      </w:r>
    </w:p>
    <w:p w:rsidR="00CF5FCD" w:rsidRPr="00516775" w:rsidRDefault="00CF5FCD" w:rsidP="00614EEA">
      <w:pPr>
        <w:pStyle w:val="14"/>
        <w:numPr>
          <w:ilvl w:val="1"/>
          <w:numId w:val="5"/>
        </w:numPr>
        <w:spacing w:line="276" w:lineRule="auto"/>
        <w:rPr>
          <w:sz w:val="24"/>
          <w:szCs w:val="24"/>
        </w:rPr>
      </w:pPr>
      <w:r w:rsidRPr="00516775">
        <w:rPr>
          <w:sz w:val="24"/>
          <w:szCs w:val="24"/>
        </w:rPr>
        <w:t>специалисты;</w:t>
      </w:r>
    </w:p>
    <w:p w:rsidR="00CF5FCD" w:rsidRPr="00516775" w:rsidRDefault="00CF5FCD" w:rsidP="00614EEA">
      <w:pPr>
        <w:pStyle w:val="14"/>
        <w:numPr>
          <w:ilvl w:val="1"/>
          <w:numId w:val="5"/>
        </w:numPr>
        <w:spacing w:line="276" w:lineRule="auto"/>
        <w:rPr>
          <w:sz w:val="24"/>
          <w:szCs w:val="24"/>
        </w:rPr>
      </w:pPr>
      <w:r w:rsidRPr="00516775">
        <w:rPr>
          <w:sz w:val="24"/>
          <w:szCs w:val="24"/>
        </w:rPr>
        <w:t>обслуживающий персонал;</w:t>
      </w:r>
    </w:p>
    <w:p w:rsidR="00CF5FCD" w:rsidRDefault="00CF5FCD" w:rsidP="00614EEA">
      <w:pPr>
        <w:pStyle w:val="14"/>
        <w:numPr>
          <w:ilvl w:val="1"/>
          <w:numId w:val="5"/>
        </w:numPr>
        <w:spacing w:line="276" w:lineRule="auto"/>
        <w:rPr>
          <w:sz w:val="24"/>
          <w:szCs w:val="24"/>
        </w:rPr>
      </w:pPr>
      <w:r w:rsidRPr="00516775">
        <w:rPr>
          <w:sz w:val="24"/>
          <w:szCs w:val="24"/>
        </w:rPr>
        <w:t>служащие.</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К какой группе кадрового состава предприятия относится начальник цеха?</w:t>
      </w:r>
    </w:p>
    <w:p w:rsidR="00CF5FCD" w:rsidRPr="00516775" w:rsidRDefault="00CF5FCD" w:rsidP="00614EEA">
      <w:pPr>
        <w:pStyle w:val="14"/>
        <w:numPr>
          <w:ilvl w:val="1"/>
          <w:numId w:val="5"/>
        </w:numPr>
        <w:spacing w:line="276" w:lineRule="auto"/>
        <w:rPr>
          <w:sz w:val="24"/>
          <w:szCs w:val="24"/>
        </w:rPr>
      </w:pPr>
      <w:r w:rsidRPr="00516775">
        <w:rPr>
          <w:sz w:val="24"/>
          <w:szCs w:val="24"/>
        </w:rPr>
        <w:t>руководитель высшего звена;</w:t>
      </w:r>
    </w:p>
    <w:p w:rsidR="00CF5FCD" w:rsidRPr="00516775" w:rsidRDefault="00CF5FCD" w:rsidP="00614EEA">
      <w:pPr>
        <w:pStyle w:val="14"/>
        <w:numPr>
          <w:ilvl w:val="1"/>
          <w:numId w:val="5"/>
        </w:numPr>
        <w:spacing w:line="276" w:lineRule="auto"/>
        <w:rPr>
          <w:sz w:val="24"/>
          <w:szCs w:val="24"/>
        </w:rPr>
      </w:pPr>
      <w:r w:rsidRPr="00516775">
        <w:rPr>
          <w:sz w:val="24"/>
          <w:szCs w:val="24"/>
        </w:rPr>
        <w:t>руководитель среднего звена;</w:t>
      </w:r>
    </w:p>
    <w:p w:rsidR="00CF5FCD" w:rsidRPr="00516775" w:rsidRDefault="00CF5FCD" w:rsidP="00614EEA">
      <w:pPr>
        <w:pStyle w:val="14"/>
        <w:numPr>
          <w:ilvl w:val="1"/>
          <w:numId w:val="5"/>
        </w:numPr>
        <w:spacing w:line="276" w:lineRule="auto"/>
        <w:rPr>
          <w:sz w:val="24"/>
          <w:szCs w:val="24"/>
        </w:rPr>
      </w:pPr>
      <w:r w:rsidRPr="00516775">
        <w:rPr>
          <w:sz w:val="24"/>
          <w:szCs w:val="24"/>
        </w:rPr>
        <w:t>технический персонал;</w:t>
      </w:r>
    </w:p>
    <w:p w:rsidR="00CF5FCD" w:rsidRPr="00516775" w:rsidRDefault="00CF5FCD" w:rsidP="00614EEA">
      <w:pPr>
        <w:pStyle w:val="14"/>
        <w:numPr>
          <w:ilvl w:val="1"/>
          <w:numId w:val="5"/>
        </w:numPr>
        <w:spacing w:line="276" w:lineRule="auto"/>
        <w:rPr>
          <w:sz w:val="24"/>
          <w:szCs w:val="24"/>
        </w:rPr>
      </w:pPr>
      <w:r w:rsidRPr="00516775">
        <w:rPr>
          <w:sz w:val="24"/>
          <w:szCs w:val="24"/>
        </w:rPr>
        <w:t>руководитель низшего звена;</w:t>
      </w:r>
    </w:p>
    <w:p w:rsidR="00CF5FCD" w:rsidRDefault="00CF5FCD" w:rsidP="00614EEA">
      <w:pPr>
        <w:pStyle w:val="14"/>
        <w:numPr>
          <w:ilvl w:val="1"/>
          <w:numId w:val="5"/>
        </w:numPr>
        <w:spacing w:line="276" w:lineRule="auto"/>
        <w:rPr>
          <w:sz w:val="24"/>
          <w:szCs w:val="24"/>
        </w:rPr>
      </w:pPr>
      <w:r w:rsidRPr="00516775">
        <w:rPr>
          <w:sz w:val="24"/>
          <w:szCs w:val="24"/>
        </w:rPr>
        <w:t>специалист.</w:t>
      </w:r>
    </w:p>
    <w:p w:rsidR="00CF5FCD" w:rsidRPr="00516775" w:rsidRDefault="00CF5FCD" w:rsidP="00614EEA">
      <w:pPr>
        <w:pStyle w:val="14"/>
        <w:numPr>
          <w:ilvl w:val="0"/>
          <w:numId w:val="5"/>
        </w:numPr>
        <w:spacing w:before="60" w:line="276" w:lineRule="auto"/>
        <w:rPr>
          <w:b/>
          <w:sz w:val="24"/>
          <w:szCs w:val="24"/>
        </w:rPr>
      </w:pPr>
      <w:r w:rsidRPr="00516775">
        <w:rPr>
          <w:b/>
          <w:sz w:val="24"/>
          <w:szCs w:val="24"/>
        </w:rPr>
        <w:t>Какие из указанных категорий работников относят к рабочим:</w:t>
      </w:r>
    </w:p>
    <w:p w:rsidR="00CF5FCD" w:rsidRPr="00516775" w:rsidRDefault="00CF5FCD" w:rsidP="00614EEA">
      <w:pPr>
        <w:pStyle w:val="14"/>
        <w:numPr>
          <w:ilvl w:val="1"/>
          <w:numId w:val="5"/>
        </w:numPr>
        <w:spacing w:line="276" w:lineRule="auto"/>
        <w:rPr>
          <w:sz w:val="24"/>
          <w:szCs w:val="24"/>
        </w:rPr>
      </w:pPr>
      <w:r w:rsidRPr="00516775">
        <w:rPr>
          <w:sz w:val="24"/>
          <w:szCs w:val="24"/>
        </w:rPr>
        <w:t>работники столовой и технический персонал;</w:t>
      </w:r>
    </w:p>
    <w:p w:rsidR="00CF5FCD" w:rsidRPr="00516775" w:rsidRDefault="00CF5FCD" w:rsidP="00614EEA">
      <w:pPr>
        <w:pStyle w:val="14"/>
        <w:numPr>
          <w:ilvl w:val="1"/>
          <w:numId w:val="5"/>
        </w:numPr>
        <w:spacing w:line="276" w:lineRule="auto"/>
        <w:rPr>
          <w:sz w:val="24"/>
          <w:szCs w:val="24"/>
        </w:rPr>
      </w:pPr>
      <w:r w:rsidRPr="00516775">
        <w:rPr>
          <w:sz w:val="24"/>
          <w:szCs w:val="24"/>
        </w:rPr>
        <w:t>работники инструментального цеха, склада и транспортного цеха;</w:t>
      </w:r>
    </w:p>
    <w:p w:rsidR="00CF5FCD" w:rsidRPr="00516775" w:rsidRDefault="00CF5FCD" w:rsidP="00614EEA">
      <w:pPr>
        <w:pStyle w:val="14"/>
        <w:numPr>
          <w:ilvl w:val="1"/>
          <w:numId w:val="5"/>
        </w:numPr>
        <w:spacing w:line="276" w:lineRule="auto"/>
        <w:rPr>
          <w:sz w:val="24"/>
          <w:szCs w:val="24"/>
        </w:rPr>
      </w:pPr>
      <w:r w:rsidRPr="00516775">
        <w:rPr>
          <w:sz w:val="24"/>
          <w:szCs w:val="24"/>
        </w:rPr>
        <w:t>инженерно-технические работники и ученики;</w:t>
      </w:r>
    </w:p>
    <w:p w:rsidR="00CF5FCD" w:rsidRDefault="00CF5FCD" w:rsidP="00614EEA">
      <w:pPr>
        <w:pStyle w:val="14"/>
        <w:numPr>
          <w:ilvl w:val="1"/>
          <w:numId w:val="5"/>
        </w:numPr>
        <w:spacing w:line="276" w:lineRule="auto"/>
        <w:rPr>
          <w:sz w:val="24"/>
          <w:szCs w:val="24"/>
        </w:rPr>
      </w:pPr>
      <w:r w:rsidRPr="00516775">
        <w:rPr>
          <w:sz w:val="24"/>
          <w:szCs w:val="24"/>
        </w:rPr>
        <w:t xml:space="preserve">работники детского сада и базы отдыха, </w:t>
      </w:r>
      <w:proofErr w:type="gramStart"/>
      <w:r w:rsidRPr="00516775">
        <w:rPr>
          <w:sz w:val="24"/>
          <w:szCs w:val="24"/>
        </w:rPr>
        <w:t>находящихся</w:t>
      </w:r>
      <w:proofErr w:type="gramEnd"/>
      <w:r w:rsidRPr="00516775">
        <w:rPr>
          <w:sz w:val="24"/>
          <w:szCs w:val="24"/>
        </w:rPr>
        <w:t xml:space="preserve"> на балансе фирмы?</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Какую из характеристик не рассматривают при определении качества работника:</w:t>
      </w:r>
    </w:p>
    <w:p w:rsidR="00CF5FCD" w:rsidRPr="00516775" w:rsidRDefault="00CF5FCD" w:rsidP="00614EEA">
      <w:pPr>
        <w:pStyle w:val="14"/>
        <w:numPr>
          <w:ilvl w:val="1"/>
          <w:numId w:val="5"/>
        </w:numPr>
        <w:spacing w:line="276" w:lineRule="auto"/>
        <w:rPr>
          <w:sz w:val="24"/>
          <w:szCs w:val="24"/>
        </w:rPr>
      </w:pPr>
      <w:r w:rsidRPr="00516775">
        <w:rPr>
          <w:sz w:val="24"/>
          <w:szCs w:val="24"/>
        </w:rPr>
        <w:t>профессия;</w:t>
      </w:r>
    </w:p>
    <w:p w:rsidR="00CF5FCD" w:rsidRPr="00516775" w:rsidRDefault="00CF5FCD" w:rsidP="00614EEA">
      <w:pPr>
        <w:pStyle w:val="14"/>
        <w:numPr>
          <w:ilvl w:val="1"/>
          <w:numId w:val="5"/>
        </w:numPr>
        <w:spacing w:line="276" w:lineRule="auto"/>
        <w:rPr>
          <w:sz w:val="24"/>
          <w:szCs w:val="24"/>
        </w:rPr>
      </w:pPr>
      <w:r w:rsidRPr="00516775">
        <w:rPr>
          <w:sz w:val="24"/>
          <w:szCs w:val="24"/>
        </w:rPr>
        <w:t>возраст;</w:t>
      </w:r>
    </w:p>
    <w:p w:rsidR="00CF5FCD" w:rsidRPr="00516775" w:rsidRDefault="00CF5FCD" w:rsidP="00614EEA">
      <w:pPr>
        <w:pStyle w:val="14"/>
        <w:numPr>
          <w:ilvl w:val="1"/>
          <w:numId w:val="5"/>
        </w:numPr>
        <w:spacing w:line="276" w:lineRule="auto"/>
        <w:rPr>
          <w:sz w:val="24"/>
          <w:szCs w:val="24"/>
        </w:rPr>
      </w:pPr>
      <w:r w:rsidRPr="00516775">
        <w:rPr>
          <w:sz w:val="24"/>
          <w:szCs w:val="24"/>
        </w:rPr>
        <w:t>специальность;</w:t>
      </w:r>
    </w:p>
    <w:p w:rsidR="00CF5FCD" w:rsidRDefault="00CF5FCD" w:rsidP="00614EEA">
      <w:pPr>
        <w:pStyle w:val="14"/>
        <w:numPr>
          <w:ilvl w:val="1"/>
          <w:numId w:val="5"/>
        </w:numPr>
        <w:spacing w:line="276" w:lineRule="auto"/>
        <w:rPr>
          <w:sz w:val="24"/>
          <w:szCs w:val="24"/>
        </w:rPr>
      </w:pPr>
      <w:r w:rsidRPr="00516775">
        <w:rPr>
          <w:sz w:val="24"/>
          <w:szCs w:val="24"/>
        </w:rPr>
        <w:t>квалификация.</w:t>
      </w:r>
    </w:p>
    <w:p w:rsidR="00CF5FCD" w:rsidRPr="00516775" w:rsidRDefault="00CF5FCD" w:rsidP="00614EEA">
      <w:pPr>
        <w:pStyle w:val="14"/>
        <w:numPr>
          <w:ilvl w:val="0"/>
          <w:numId w:val="5"/>
        </w:numPr>
        <w:spacing w:before="60" w:line="276" w:lineRule="auto"/>
        <w:rPr>
          <w:b/>
          <w:sz w:val="24"/>
          <w:szCs w:val="24"/>
        </w:rPr>
      </w:pPr>
      <w:r w:rsidRPr="00516775">
        <w:rPr>
          <w:b/>
          <w:sz w:val="24"/>
          <w:szCs w:val="24"/>
        </w:rPr>
        <w:lastRenderedPageBreak/>
        <w:t>Выберите лишний показатель оценки наличия трудовых ресурсов:</w:t>
      </w:r>
    </w:p>
    <w:p w:rsidR="00CF5FCD" w:rsidRPr="00516775" w:rsidRDefault="00CF5FCD" w:rsidP="00614EEA">
      <w:pPr>
        <w:pStyle w:val="14"/>
        <w:numPr>
          <w:ilvl w:val="1"/>
          <w:numId w:val="5"/>
        </w:numPr>
        <w:spacing w:line="276" w:lineRule="auto"/>
        <w:rPr>
          <w:sz w:val="24"/>
          <w:szCs w:val="24"/>
        </w:rPr>
      </w:pPr>
      <w:r w:rsidRPr="00516775">
        <w:rPr>
          <w:sz w:val="24"/>
          <w:szCs w:val="24"/>
        </w:rPr>
        <w:t>численность явочная;</w:t>
      </w:r>
    </w:p>
    <w:p w:rsidR="00CF5FCD" w:rsidRPr="00516775" w:rsidRDefault="00CF5FCD" w:rsidP="00614EEA">
      <w:pPr>
        <w:pStyle w:val="14"/>
        <w:numPr>
          <w:ilvl w:val="1"/>
          <w:numId w:val="5"/>
        </w:numPr>
        <w:spacing w:line="276" w:lineRule="auto"/>
        <w:rPr>
          <w:sz w:val="24"/>
          <w:szCs w:val="24"/>
        </w:rPr>
      </w:pPr>
      <w:r w:rsidRPr="00516775">
        <w:rPr>
          <w:sz w:val="24"/>
          <w:szCs w:val="24"/>
        </w:rPr>
        <w:t>численность списочная;</w:t>
      </w:r>
    </w:p>
    <w:p w:rsidR="00CF5FCD" w:rsidRPr="00516775" w:rsidRDefault="00CF5FCD" w:rsidP="00614EEA">
      <w:pPr>
        <w:pStyle w:val="14"/>
        <w:numPr>
          <w:ilvl w:val="1"/>
          <w:numId w:val="5"/>
        </w:numPr>
        <w:spacing w:line="276" w:lineRule="auto"/>
        <w:rPr>
          <w:sz w:val="24"/>
          <w:szCs w:val="24"/>
        </w:rPr>
      </w:pPr>
      <w:r w:rsidRPr="00516775">
        <w:rPr>
          <w:sz w:val="24"/>
          <w:szCs w:val="24"/>
        </w:rPr>
        <w:t>численность среднесписочная в месяц;</w:t>
      </w:r>
    </w:p>
    <w:p w:rsidR="00CF5FCD" w:rsidRPr="00516775" w:rsidRDefault="00CF5FCD" w:rsidP="00614EEA">
      <w:pPr>
        <w:pStyle w:val="14"/>
        <w:numPr>
          <w:ilvl w:val="1"/>
          <w:numId w:val="5"/>
        </w:numPr>
        <w:spacing w:line="276" w:lineRule="auto"/>
        <w:rPr>
          <w:sz w:val="24"/>
          <w:szCs w:val="24"/>
        </w:rPr>
      </w:pPr>
      <w:r w:rsidRPr="00516775">
        <w:rPr>
          <w:sz w:val="24"/>
          <w:szCs w:val="24"/>
        </w:rPr>
        <w:t>численность среднесписочная в смену;</w:t>
      </w:r>
    </w:p>
    <w:p w:rsidR="00CF5FCD" w:rsidRDefault="00CF5FCD" w:rsidP="00614EEA">
      <w:pPr>
        <w:pStyle w:val="14"/>
        <w:numPr>
          <w:ilvl w:val="1"/>
          <w:numId w:val="5"/>
        </w:numPr>
        <w:spacing w:line="276" w:lineRule="auto"/>
        <w:rPr>
          <w:sz w:val="24"/>
          <w:szCs w:val="24"/>
        </w:rPr>
      </w:pPr>
      <w:r w:rsidRPr="00516775">
        <w:rPr>
          <w:sz w:val="24"/>
          <w:szCs w:val="24"/>
        </w:rPr>
        <w:t>численность явочная в смену.</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Какой из факторов определяет уровень производительности труда?</w:t>
      </w:r>
    </w:p>
    <w:p w:rsidR="00CF5FCD" w:rsidRPr="00516775" w:rsidRDefault="00CF5FCD" w:rsidP="00614EEA">
      <w:pPr>
        <w:pStyle w:val="14"/>
        <w:numPr>
          <w:ilvl w:val="1"/>
          <w:numId w:val="5"/>
        </w:numPr>
        <w:spacing w:line="276" w:lineRule="auto"/>
        <w:rPr>
          <w:sz w:val="24"/>
          <w:szCs w:val="24"/>
        </w:rPr>
      </w:pPr>
      <w:r w:rsidRPr="00516775">
        <w:rPr>
          <w:sz w:val="24"/>
          <w:szCs w:val="24"/>
        </w:rPr>
        <w:t xml:space="preserve"> интенсивность труда</w:t>
      </w:r>
    </w:p>
    <w:p w:rsidR="00CF5FCD" w:rsidRPr="00516775" w:rsidRDefault="00CF5FCD" w:rsidP="00614EEA">
      <w:pPr>
        <w:pStyle w:val="14"/>
        <w:numPr>
          <w:ilvl w:val="1"/>
          <w:numId w:val="5"/>
        </w:numPr>
        <w:spacing w:line="276" w:lineRule="auto"/>
        <w:rPr>
          <w:sz w:val="24"/>
          <w:szCs w:val="24"/>
        </w:rPr>
      </w:pPr>
      <w:r w:rsidRPr="00516775">
        <w:rPr>
          <w:sz w:val="24"/>
          <w:szCs w:val="24"/>
        </w:rPr>
        <w:t xml:space="preserve"> время выпуска детали со станка</w:t>
      </w:r>
    </w:p>
    <w:p w:rsidR="00CF5FCD" w:rsidRPr="00516775" w:rsidRDefault="00CF5FCD" w:rsidP="00614EEA">
      <w:pPr>
        <w:pStyle w:val="14"/>
        <w:numPr>
          <w:ilvl w:val="1"/>
          <w:numId w:val="5"/>
        </w:numPr>
        <w:spacing w:line="276" w:lineRule="auto"/>
        <w:rPr>
          <w:sz w:val="24"/>
          <w:szCs w:val="24"/>
        </w:rPr>
      </w:pPr>
      <w:r w:rsidRPr="00516775">
        <w:rPr>
          <w:sz w:val="24"/>
          <w:szCs w:val="24"/>
        </w:rPr>
        <w:t xml:space="preserve"> затраты труда на производство единицы продукции</w:t>
      </w:r>
    </w:p>
    <w:p w:rsidR="00CF5FCD" w:rsidRDefault="00CF5FCD" w:rsidP="00614EEA">
      <w:pPr>
        <w:pStyle w:val="14"/>
        <w:numPr>
          <w:ilvl w:val="1"/>
          <w:numId w:val="5"/>
        </w:numPr>
        <w:spacing w:line="276" w:lineRule="auto"/>
        <w:rPr>
          <w:sz w:val="24"/>
          <w:szCs w:val="24"/>
        </w:rPr>
      </w:pPr>
      <w:r w:rsidRPr="00516775">
        <w:rPr>
          <w:sz w:val="24"/>
          <w:szCs w:val="24"/>
        </w:rPr>
        <w:t xml:space="preserve"> фонд рабочего времени?</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Какой из показателей является трудовым показателем производительности труда:</w:t>
      </w:r>
    </w:p>
    <w:p w:rsidR="00CF5FCD" w:rsidRPr="00516775" w:rsidRDefault="00CF5FCD" w:rsidP="00614EEA">
      <w:pPr>
        <w:pStyle w:val="14"/>
        <w:numPr>
          <w:ilvl w:val="1"/>
          <w:numId w:val="5"/>
        </w:numPr>
        <w:spacing w:line="276" w:lineRule="auto"/>
        <w:rPr>
          <w:sz w:val="24"/>
          <w:szCs w:val="24"/>
        </w:rPr>
      </w:pPr>
      <w:r w:rsidRPr="00516775">
        <w:rPr>
          <w:sz w:val="24"/>
          <w:szCs w:val="24"/>
        </w:rPr>
        <w:t>соотношение фактической и нормативной выработки</w:t>
      </w:r>
    </w:p>
    <w:p w:rsidR="00CF5FCD" w:rsidRPr="00516775" w:rsidRDefault="00CF5FCD" w:rsidP="00614EEA">
      <w:pPr>
        <w:pStyle w:val="14"/>
        <w:numPr>
          <w:ilvl w:val="1"/>
          <w:numId w:val="5"/>
        </w:numPr>
        <w:spacing w:line="276" w:lineRule="auto"/>
        <w:rPr>
          <w:sz w:val="24"/>
          <w:szCs w:val="24"/>
        </w:rPr>
      </w:pPr>
      <w:r w:rsidRPr="00516775">
        <w:rPr>
          <w:sz w:val="24"/>
          <w:szCs w:val="24"/>
        </w:rPr>
        <w:t>соотношение выработанных нормо-часов и фактически отработанного времени</w:t>
      </w:r>
    </w:p>
    <w:p w:rsidR="00CF5FCD" w:rsidRPr="00516775" w:rsidRDefault="00CF5FCD" w:rsidP="00614EEA">
      <w:pPr>
        <w:pStyle w:val="14"/>
        <w:numPr>
          <w:ilvl w:val="1"/>
          <w:numId w:val="5"/>
        </w:numPr>
        <w:spacing w:line="276" w:lineRule="auto"/>
        <w:rPr>
          <w:sz w:val="24"/>
          <w:szCs w:val="24"/>
        </w:rPr>
      </w:pPr>
      <w:r w:rsidRPr="00516775">
        <w:rPr>
          <w:sz w:val="24"/>
          <w:szCs w:val="24"/>
        </w:rPr>
        <w:t>фактически отработанное время за рабочую смену</w:t>
      </w:r>
    </w:p>
    <w:p w:rsidR="00CF5FCD" w:rsidRDefault="00CF5FCD" w:rsidP="00614EEA">
      <w:pPr>
        <w:pStyle w:val="14"/>
        <w:numPr>
          <w:ilvl w:val="1"/>
          <w:numId w:val="5"/>
        </w:numPr>
        <w:spacing w:line="276" w:lineRule="auto"/>
        <w:rPr>
          <w:sz w:val="24"/>
          <w:szCs w:val="24"/>
        </w:rPr>
      </w:pPr>
      <w:r w:rsidRPr="00516775">
        <w:rPr>
          <w:sz w:val="24"/>
          <w:szCs w:val="24"/>
        </w:rPr>
        <w:t>соотношение фактически произведенного и запланированного объема продукции</w:t>
      </w:r>
    </w:p>
    <w:p w:rsidR="00CF5FCD" w:rsidRPr="00516775" w:rsidRDefault="00CF5FCD" w:rsidP="00614EEA">
      <w:pPr>
        <w:pStyle w:val="14"/>
        <w:numPr>
          <w:ilvl w:val="0"/>
          <w:numId w:val="5"/>
        </w:numPr>
        <w:spacing w:before="60" w:line="276" w:lineRule="auto"/>
        <w:rPr>
          <w:b/>
          <w:sz w:val="24"/>
          <w:szCs w:val="24"/>
        </w:rPr>
      </w:pPr>
      <w:r w:rsidRPr="00516775">
        <w:rPr>
          <w:b/>
          <w:sz w:val="24"/>
          <w:szCs w:val="24"/>
        </w:rPr>
        <w:t>Выберите лишний показатель оценки производительности производственной деятельности:</w:t>
      </w:r>
    </w:p>
    <w:p w:rsidR="00CF5FCD" w:rsidRPr="00516775" w:rsidRDefault="00CF5FCD" w:rsidP="00614EEA">
      <w:pPr>
        <w:pStyle w:val="14"/>
        <w:numPr>
          <w:ilvl w:val="1"/>
          <w:numId w:val="5"/>
        </w:numPr>
        <w:spacing w:line="276" w:lineRule="auto"/>
        <w:rPr>
          <w:sz w:val="24"/>
          <w:szCs w:val="24"/>
        </w:rPr>
      </w:pPr>
      <w:r w:rsidRPr="00516775">
        <w:rPr>
          <w:sz w:val="24"/>
          <w:szCs w:val="24"/>
        </w:rPr>
        <w:t>выработка одного рабочего в шт.;</w:t>
      </w:r>
    </w:p>
    <w:p w:rsidR="00CF5FCD" w:rsidRPr="00516775" w:rsidRDefault="00CF5FCD" w:rsidP="00614EEA">
      <w:pPr>
        <w:pStyle w:val="14"/>
        <w:numPr>
          <w:ilvl w:val="1"/>
          <w:numId w:val="5"/>
        </w:numPr>
        <w:spacing w:line="276" w:lineRule="auto"/>
        <w:rPr>
          <w:sz w:val="24"/>
          <w:szCs w:val="24"/>
        </w:rPr>
      </w:pPr>
      <w:r w:rsidRPr="00516775">
        <w:rPr>
          <w:sz w:val="24"/>
          <w:szCs w:val="24"/>
        </w:rPr>
        <w:t>трудоемкость производства единицы продукции;</w:t>
      </w:r>
    </w:p>
    <w:p w:rsidR="00CF5FCD" w:rsidRPr="00516775" w:rsidRDefault="00CF5FCD" w:rsidP="00614EEA">
      <w:pPr>
        <w:pStyle w:val="14"/>
        <w:numPr>
          <w:ilvl w:val="1"/>
          <w:numId w:val="5"/>
        </w:numPr>
        <w:spacing w:line="276" w:lineRule="auto"/>
        <w:rPr>
          <w:sz w:val="24"/>
          <w:szCs w:val="24"/>
        </w:rPr>
      </w:pPr>
      <w:r w:rsidRPr="00516775">
        <w:rPr>
          <w:sz w:val="24"/>
          <w:szCs w:val="24"/>
        </w:rPr>
        <w:t>выработка предприятия в руб.;</w:t>
      </w:r>
    </w:p>
    <w:p w:rsidR="00CF5FCD" w:rsidRPr="00516775" w:rsidRDefault="00CF5FCD" w:rsidP="00614EEA">
      <w:pPr>
        <w:pStyle w:val="14"/>
        <w:numPr>
          <w:ilvl w:val="1"/>
          <w:numId w:val="5"/>
        </w:numPr>
        <w:spacing w:line="276" w:lineRule="auto"/>
        <w:rPr>
          <w:sz w:val="24"/>
          <w:szCs w:val="24"/>
        </w:rPr>
      </w:pPr>
      <w:r w:rsidRPr="00516775">
        <w:rPr>
          <w:sz w:val="24"/>
          <w:szCs w:val="24"/>
        </w:rPr>
        <w:t>норма времени на производство единицы продукции;</w:t>
      </w:r>
    </w:p>
    <w:p w:rsidR="00CF5FCD" w:rsidRDefault="00CF5FCD" w:rsidP="00614EEA">
      <w:pPr>
        <w:pStyle w:val="14"/>
        <w:numPr>
          <w:ilvl w:val="1"/>
          <w:numId w:val="5"/>
        </w:numPr>
        <w:spacing w:line="276" w:lineRule="auto"/>
        <w:rPr>
          <w:sz w:val="24"/>
          <w:szCs w:val="24"/>
        </w:rPr>
      </w:pPr>
      <w:r w:rsidRPr="00516775">
        <w:rPr>
          <w:sz w:val="24"/>
          <w:szCs w:val="24"/>
        </w:rPr>
        <w:t>отношение отработанных нормо-часов к фактически затраченному времени.</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Связь производительности труда и фондовооруженности заключается в том, что:</w:t>
      </w:r>
    </w:p>
    <w:p w:rsidR="00CF5FCD" w:rsidRPr="00516775" w:rsidRDefault="00CF5FCD" w:rsidP="00614EEA">
      <w:pPr>
        <w:pStyle w:val="14"/>
        <w:numPr>
          <w:ilvl w:val="1"/>
          <w:numId w:val="5"/>
        </w:numPr>
        <w:spacing w:line="276" w:lineRule="auto"/>
        <w:rPr>
          <w:sz w:val="24"/>
          <w:szCs w:val="24"/>
        </w:rPr>
      </w:pPr>
      <w:r w:rsidRPr="00516775">
        <w:rPr>
          <w:sz w:val="24"/>
          <w:szCs w:val="24"/>
        </w:rPr>
        <w:t>рост фондовооруженности всегда приводит к росту производительности;</w:t>
      </w:r>
    </w:p>
    <w:p w:rsidR="00CF5FCD" w:rsidRPr="00516775" w:rsidRDefault="00CF5FCD" w:rsidP="00614EEA">
      <w:pPr>
        <w:pStyle w:val="14"/>
        <w:numPr>
          <w:ilvl w:val="1"/>
          <w:numId w:val="5"/>
        </w:numPr>
        <w:spacing w:line="276" w:lineRule="auto"/>
        <w:rPr>
          <w:sz w:val="24"/>
          <w:szCs w:val="24"/>
        </w:rPr>
      </w:pPr>
      <w:r w:rsidRPr="00516775">
        <w:rPr>
          <w:sz w:val="24"/>
          <w:szCs w:val="24"/>
        </w:rPr>
        <w:t>рост фондовооруженности не влияет на производительность;</w:t>
      </w:r>
    </w:p>
    <w:p w:rsidR="00CF5FCD" w:rsidRPr="00516775" w:rsidRDefault="00CF5FCD" w:rsidP="00614EEA">
      <w:pPr>
        <w:pStyle w:val="14"/>
        <w:numPr>
          <w:ilvl w:val="1"/>
          <w:numId w:val="5"/>
        </w:numPr>
        <w:spacing w:line="276" w:lineRule="auto"/>
        <w:rPr>
          <w:sz w:val="24"/>
          <w:szCs w:val="24"/>
        </w:rPr>
      </w:pPr>
      <w:r w:rsidRPr="00516775">
        <w:rPr>
          <w:sz w:val="24"/>
          <w:szCs w:val="24"/>
        </w:rPr>
        <w:t>рост фондовооруженности приводит к росту производительности при неизменной или растущей фондоотдаче;</w:t>
      </w:r>
    </w:p>
    <w:p w:rsidR="00CF5FCD" w:rsidRDefault="00CF5FCD" w:rsidP="00614EEA">
      <w:pPr>
        <w:pStyle w:val="14"/>
        <w:numPr>
          <w:ilvl w:val="1"/>
          <w:numId w:val="5"/>
        </w:numPr>
        <w:spacing w:line="276" w:lineRule="auto"/>
        <w:rPr>
          <w:sz w:val="24"/>
          <w:szCs w:val="24"/>
        </w:rPr>
      </w:pPr>
      <w:r w:rsidRPr="00516775">
        <w:rPr>
          <w:sz w:val="24"/>
          <w:szCs w:val="24"/>
        </w:rPr>
        <w:t>рост фондовооруженности приводит к росту производительности при снижении фондоотдачи.</w:t>
      </w:r>
    </w:p>
    <w:p w:rsidR="00CF5FCD" w:rsidRPr="00516775" w:rsidRDefault="00CF5FCD" w:rsidP="00614EEA">
      <w:pPr>
        <w:pStyle w:val="14"/>
        <w:numPr>
          <w:ilvl w:val="0"/>
          <w:numId w:val="5"/>
        </w:numPr>
        <w:spacing w:before="60" w:line="276" w:lineRule="auto"/>
        <w:rPr>
          <w:b/>
          <w:sz w:val="24"/>
          <w:szCs w:val="24"/>
        </w:rPr>
      </w:pPr>
      <w:r w:rsidRPr="00516775">
        <w:rPr>
          <w:b/>
          <w:sz w:val="24"/>
          <w:szCs w:val="24"/>
        </w:rPr>
        <w:lastRenderedPageBreak/>
        <w:t>Какой из показателей является стоимостным показателем производительности труда:</w:t>
      </w:r>
    </w:p>
    <w:p w:rsidR="00CF5FCD" w:rsidRPr="00516775" w:rsidRDefault="00CF5FCD" w:rsidP="00614EEA">
      <w:pPr>
        <w:pStyle w:val="14"/>
        <w:numPr>
          <w:ilvl w:val="1"/>
          <w:numId w:val="5"/>
        </w:numPr>
        <w:spacing w:line="276" w:lineRule="auto"/>
        <w:rPr>
          <w:sz w:val="24"/>
          <w:szCs w:val="24"/>
        </w:rPr>
      </w:pPr>
      <w:r w:rsidRPr="00516775">
        <w:rPr>
          <w:sz w:val="24"/>
          <w:szCs w:val="24"/>
        </w:rPr>
        <w:t>количество произведенной продукции, приходящееся на одного рабочего;</w:t>
      </w:r>
    </w:p>
    <w:p w:rsidR="00CF5FCD" w:rsidRPr="00516775" w:rsidRDefault="00CF5FCD" w:rsidP="00614EEA">
      <w:pPr>
        <w:pStyle w:val="14"/>
        <w:numPr>
          <w:ilvl w:val="1"/>
          <w:numId w:val="5"/>
        </w:numPr>
        <w:spacing w:line="276" w:lineRule="auto"/>
        <w:rPr>
          <w:sz w:val="24"/>
          <w:szCs w:val="24"/>
        </w:rPr>
      </w:pPr>
      <w:r w:rsidRPr="00516775">
        <w:rPr>
          <w:sz w:val="24"/>
          <w:szCs w:val="24"/>
        </w:rPr>
        <w:t>затраты времени на производство единицы продукции;</w:t>
      </w:r>
    </w:p>
    <w:p w:rsidR="00CF5FCD" w:rsidRPr="00516775" w:rsidRDefault="00CF5FCD" w:rsidP="00614EEA">
      <w:pPr>
        <w:pStyle w:val="14"/>
        <w:numPr>
          <w:ilvl w:val="1"/>
          <w:numId w:val="5"/>
        </w:numPr>
        <w:spacing w:line="276" w:lineRule="auto"/>
        <w:rPr>
          <w:sz w:val="24"/>
          <w:szCs w:val="24"/>
        </w:rPr>
      </w:pPr>
      <w:r w:rsidRPr="00516775">
        <w:rPr>
          <w:sz w:val="24"/>
          <w:szCs w:val="24"/>
        </w:rPr>
        <w:t>стоимость произведенной продукции, приходящаяся на единицу оборудования;</w:t>
      </w:r>
    </w:p>
    <w:p w:rsidR="00CF5FCD" w:rsidRPr="00516775" w:rsidRDefault="00CF5FCD" w:rsidP="00614EEA">
      <w:pPr>
        <w:pStyle w:val="14"/>
        <w:numPr>
          <w:ilvl w:val="1"/>
          <w:numId w:val="5"/>
        </w:numPr>
        <w:spacing w:line="276" w:lineRule="auto"/>
        <w:rPr>
          <w:sz w:val="24"/>
          <w:szCs w:val="24"/>
        </w:rPr>
      </w:pPr>
      <w:r w:rsidRPr="00516775">
        <w:rPr>
          <w:sz w:val="24"/>
          <w:szCs w:val="24"/>
        </w:rPr>
        <w:t>стоимость произведенной продукции, приходящаяся на одного среднесписочного работника промышленно-производственного персонала;</w:t>
      </w:r>
    </w:p>
    <w:p w:rsidR="00CF5FCD" w:rsidRDefault="00CF5FCD" w:rsidP="00614EEA">
      <w:pPr>
        <w:pStyle w:val="14"/>
        <w:numPr>
          <w:ilvl w:val="1"/>
          <w:numId w:val="5"/>
        </w:numPr>
        <w:spacing w:line="276" w:lineRule="auto"/>
        <w:rPr>
          <w:sz w:val="24"/>
          <w:szCs w:val="24"/>
        </w:rPr>
      </w:pPr>
      <w:r w:rsidRPr="00516775">
        <w:rPr>
          <w:sz w:val="24"/>
          <w:szCs w:val="24"/>
        </w:rPr>
        <w:t>стоимость материалов, приходящаяся на одного рабочего?</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 xml:space="preserve">Планирование численности рабочих, занятых на нормируемых работах осуществляют </w:t>
      </w:r>
      <w:proofErr w:type="gramStart"/>
      <w:r w:rsidRPr="00516775">
        <w:rPr>
          <w:b/>
          <w:sz w:val="24"/>
          <w:szCs w:val="24"/>
        </w:rPr>
        <w:t>по</w:t>
      </w:r>
      <w:proofErr w:type="gramEnd"/>
      <w:r w:rsidRPr="00516775">
        <w:rPr>
          <w:b/>
          <w:sz w:val="24"/>
          <w:szCs w:val="24"/>
        </w:rPr>
        <w:t>:</w:t>
      </w:r>
    </w:p>
    <w:p w:rsidR="00CF5FCD" w:rsidRPr="00516775" w:rsidRDefault="00CF5FCD" w:rsidP="00614EEA">
      <w:pPr>
        <w:pStyle w:val="14"/>
        <w:numPr>
          <w:ilvl w:val="1"/>
          <w:numId w:val="5"/>
        </w:numPr>
        <w:spacing w:line="276" w:lineRule="auto"/>
        <w:rPr>
          <w:sz w:val="24"/>
          <w:szCs w:val="24"/>
        </w:rPr>
      </w:pPr>
      <w:r w:rsidRPr="00516775">
        <w:rPr>
          <w:sz w:val="24"/>
          <w:szCs w:val="24"/>
        </w:rPr>
        <w:t>количеству продукции, производимой в среднем на одном станке;</w:t>
      </w:r>
    </w:p>
    <w:p w:rsidR="00CF5FCD" w:rsidRPr="00516775" w:rsidRDefault="00CF5FCD" w:rsidP="00614EEA">
      <w:pPr>
        <w:pStyle w:val="14"/>
        <w:numPr>
          <w:ilvl w:val="1"/>
          <w:numId w:val="5"/>
        </w:numPr>
        <w:spacing w:line="276" w:lineRule="auto"/>
        <w:rPr>
          <w:sz w:val="24"/>
          <w:szCs w:val="24"/>
        </w:rPr>
      </w:pPr>
      <w:r w:rsidRPr="00516775">
        <w:rPr>
          <w:sz w:val="24"/>
          <w:szCs w:val="24"/>
        </w:rPr>
        <w:t>количеству продукции, производимой одним рабочим;</w:t>
      </w:r>
    </w:p>
    <w:p w:rsidR="00CF5FCD" w:rsidRPr="00516775" w:rsidRDefault="00CF5FCD" w:rsidP="00614EEA">
      <w:pPr>
        <w:pStyle w:val="14"/>
        <w:numPr>
          <w:ilvl w:val="1"/>
          <w:numId w:val="5"/>
        </w:numPr>
        <w:spacing w:line="276" w:lineRule="auto"/>
        <w:rPr>
          <w:sz w:val="24"/>
          <w:szCs w:val="24"/>
        </w:rPr>
      </w:pPr>
      <w:r w:rsidRPr="00516775">
        <w:rPr>
          <w:sz w:val="24"/>
          <w:szCs w:val="24"/>
        </w:rPr>
        <w:t>трудоемкости производственной программы;</w:t>
      </w:r>
    </w:p>
    <w:p w:rsidR="00CF5FCD" w:rsidRPr="00516775" w:rsidRDefault="00CF5FCD" w:rsidP="00614EEA">
      <w:pPr>
        <w:pStyle w:val="14"/>
        <w:numPr>
          <w:ilvl w:val="1"/>
          <w:numId w:val="5"/>
        </w:numPr>
        <w:spacing w:line="276" w:lineRule="auto"/>
        <w:rPr>
          <w:sz w:val="24"/>
          <w:szCs w:val="24"/>
        </w:rPr>
      </w:pPr>
      <w:r w:rsidRPr="00516775">
        <w:rPr>
          <w:sz w:val="24"/>
          <w:szCs w:val="24"/>
        </w:rPr>
        <w:t>по рабочим местам;</w:t>
      </w:r>
    </w:p>
    <w:p w:rsidR="00CF5FCD" w:rsidRDefault="00CF5FCD" w:rsidP="00614EEA">
      <w:pPr>
        <w:pStyle w:val="14"/>
        <w:numPr>
          <w:ilvl w:val="1"/>
          <w:numId w:val="5"/>
        </w:numPr>
        <w:spacing w:line="276" w:lineRule="auto"/>
        <w:rPr>
          <w:sz w:val="24"/>
          <w:szCs w:val="24"/>
        </w:rPr>
      </w:pPr>
      <w:r w:rsidRPr="00516775">
        <w:rPr>
          <w:sz w:val="24"/>
          <w:szCs w:val="24"/>
        </w:rPr>
        <w:t>по штатному расписанию.</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 xml:space="preserve">Планирование численности работников, занятых на ненормируемых работах осуществляют </w:t>
      </w:r>
      <w:proofErr w:type="gramStart"/>
      <w:r w:rsidRPr="00516775">
        <w:rPr>
          <w:b/>
          <w:sz w:val="24"/>
          <w:szCs w:val="24"/>
        </w:rPr>
        <w:t>по</w:t>
      </w:r>
      <w:proofErr w:type="gramEnd"/>
      <w:r w:rsidRPr="00516775">
        <w:rPr>
          <w:b/>
          <w:sz w:val="24"/>
          <w:szCs w:val="24"/>
        </w:rPr>
        <w:t>:</w:t>
      </w:r>
    </w:p>
    <w:p w:rsidR="00CF5FCD" w:rsidRPr="00516775" w:rsidRDefault="00CF5FCD" w:rsidP="00614EEA">
      <w:pPr>
        <w:pStyle w:val="14"/>
        <w:numPr>
          <w:ilvl w:val="1"/>
          <w:numId w:val="5"/>
        </w:numPr>
        <w:spacing w:line="276" w:lineRule="auto"/>
        <w:rPr>
          <w:sz w:val="24"/>
          <w:szCs w:val="24"/>
        </w:rPr>
      </w:pPr>
      <w:r w:rsidRPr="00516775">
        <w:rPr>
          <w:sz w:val="24"/>
          <w:szCs w:val="24"/>
        </w:rPr>
        <w:t>фонду рабочего времени;</w:t>
      </w:r>
    </w:p>
    <w:p w:rsidR="00CF5FCD" w:rsidRPr="00516775" w:rsidRDefault="00CF5FCD" w:rsidP="00614EEA">
      <w:pPr>
        <w:pStyle w:val="14"/>
        <w:numPr>
          <w:ilvl w:val="1"/>
          <w:numId w:val="5"/>
        </w:numPr>
        <w:spacing w:line="276" w:lineRule="auto"/>
        <w:rPr>
          <w:sz w:val="24"/>
          <w:szCs w:val="24"/>
        </w:rPr>
      </w:pPr>
      <w:r w:rsidRPr="00516775">
        <w:rPr>
          <w:sz w:val="24"/>
          <w:szCs w:val="24"/>
        </w:rPr>
        <w:t>объему работ;</w:t>
      </w:r>
    </w:p>
    <w:p w:rsidR="00CF5FCD" w:rsidRPr="00516775" w:rsidRDefault="00CF5FCD" w:rsidP="00614EEA">
      <w:pPr>
        <w:pStyle w:val="14"/>
        <w:numPr>
          <w:ilvl w:val="1"/>
          <w:numId w:val="5"/>
        </w:numPr>
        <w:spacing w:line="276" w:lineRule="auto"/>
        <w:rPr>
          <w:sz w:val="24"/>
          <w:szCs w:val="24"/>
        </w:rPr>
      </w:pPr>
      <w:r w:rsidRPr="00516775">
        <w:rPr>
          <w:sz w:val="24"/>
          <w:szCs w:val="24"/>
        </w:rPr>
        <w:t>трудоемкости производственной программы;</w:t>
      </w:r>
    </w:p>
    <w:p w:rsidR="00CF5FCD" w:rsidRPr="00516775" w:rsidRDefault="00CF5FCD" w:rsidP="00614EEA">
      <w:pPr>
        <w:pStyle w:val="14"/>
        <w:numPr>
          <w:ilvl w:val="1"/>
          <w:numId w:val="5"/>
        </w:numPr>
        <w:spacing w:line="276" w:lineRule="auto"/>
        <w:rPr>
          <w:sz w:val="24"/>
          <w:szCs w:val="24"/>
        </w:rPr>
      </w:pPr>
      <w:r w:rsidRPr="00516775">
        <w:rPr>
          <w:sz w:val="24"/>
          <w:szCs w:val="24"/>
        </w:rPr>
        <w:t>по нормам управляемости;</w:t>
      </w:r>
    </w:p>
    <w:p w:rsidR="00CF5FCD" w:rsidRDefault="00CF5FCD" w:rsidP="00614EEA">
      <w:pPr>
        <w:pStyle w:val="14"/>
        <w:numPr>
          <w:ilvl w:val="1"/>
          <w:numId w:val="5"/>
        </w:numPr>
        <w:spacing w:line="276" w:lineRule="auto"/>
        <w:rPr>
          <w:sz w:val="24"/>
          <w:szCs w:val="24"/>
        </w:rPr>
      </w:pPr>
      <w:r w:rsidRPr="00516775">
        <w:rPr>
          <w:sz w:val="24"/>
          <w:szCs w:val="24"/>
        </w:rPr>
        <w:t>по штатному расписанию.</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По нормам обслуживания можно планировать численность:</w:t>
      </w:r>
    </w:p>
    <w:p w:rsidR="00CF5FCD" w:rsidRPr="00516775" w:rsidRDefault="00CF5FCD" w:rsidP="00614EEA">
      <w:pPr>
        <w:pStyle w:val="14"/>
        <w:numPr>
          <w:ilvl w:val="1"/>
          <w:numId w:val="5"/>
        </w:numPr>
        <w:spacing w:line="276" w:lineRule="auto"/>
        <w:rPr>
          <w:sz w:val="24"/>
          <w:szCs w:val="24"/>
        </w:rPr>
      </w:pPr>
      <w:r w:rsidRPr="00516775">
        <w:rPr>
          <w:sz w:val="24"/>
          <w:szCs w:val="24"/>
        </w:rPr>
        <w:t>вспомогательных рабочих сдельщиков и повременщиков;</w:t>
      </w:r>
    </w:p>
    <w:p w:rsidR="00CF5FCD" w:rsidRPr="00516775" w:rsidRDefault="00CF5FCD" w:rsidP="00614EEA">
      <w:pPr>
        <w:pStyle w:val="14"/>
        <w:numPr>
          <w:ilvl w:val="1"/>
          <w:numId w:val="5"/>
        </w:numPr>
        <w:spacing w:line="276" w:lineRule="auto"/>
        <w:rPr>
          <w:sz w:val="24"/>
          <w:szCs w:val="24"/>
        </w:rPr>
      </w:pPr>
      <w:r w:rsidRPr="00516775">
        <w:rPr>
          <w:sz w:val="24"/>
          <w:szCs w:val="24"/>
        </w:rPr>
        <w:t>основных рабочих сдельщиков;</w:t>
      </w:r>
    </w:p>
    <w:p w:rsidR="00CF5FCD" w:rsidRPr="00516775" w:rsidRDefault="00CF5FCD" w:rsidP="00614EEA">
      <w:pPr>
        <w:pStyle w:val="14"/>
        <w:numPr>
          <w:ilvl w:val="1"/>
          <w:numId w:val="5"/>
        </w:numPr>
        <w:spacing w:line="276" w:lineRule="auto"/>
        <w:rPr>
          <w:sz w:val="24"/>
          <w:szCs w:val="24"/>
        </w:rPr>
      </w:pPr>
      <w:r w:rsidRPr="00516775">
        <w:rPr>
          <w:sz w:val="24"/>
          <w:szCs w:val="24"/>
        </w:rPr>
        <w:t>основных рабочих повременщиков;</w:t>
      </w:r>
    </w:p>
    <w:p w:rsidR="00CF5FCD" w:rsidRPr="00516775" w:rsidRDefault="00CF5FCD" w:rsidP="00614EEA">
      <w:pPr>
        <w:pStyle w:val="14"/>
        <w:numPr>
          <w:ilvl w:val="1"/>
          <w:numId w:val="5"/>
        </w:numPr>
        <w:spacing w:line="276" w:lineRule="auto"/>
        <w:rPr>
          <w:sz w:val="24"/>
          <w:szCs w:val="24"/>
        </w:rPr>
      </w:pPr>
      <w:r w:rsidRPr="00516775">
        <w:rPr>
          <w:sz w:val="24"/>
          <w:szCs w:val="24"/>
        </w:rPr>
        <w:t>обслуживающих работников;</w:t>
      </w:r>
    </w:p>
    <w:p w:rsidR="00CF5FCD" w:rsidRDefault="00CF5FCD" w:rsidP="00614EEA">
      <w:pPr>
        <w:pStyle w:val="14"/>
        <w:numPr>
          <w:ilvl w:val="1"/>
          <w:numId w:val="5"/>
        </w:numPr>
        <w:spacing w:line="276" w:lineRule="auto"/>
        <w:rPr>
          <w:sz w:val="24"/>
          <w:szCs w:val="24"/>
        </w:rPr>
      </w:pPr>
      <w:r w:rsidRPr="00516775">
        <w:rPr>
          <w:sz w:val="24"/>
          <w:szCs w:val="24"/>
        </w:rPr>
        <w:t>служащих.</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line="276" w:lineRule="auto"/>
        <w:rPr>
          <w:b/>
          <w:sz w:val="24"/>
          <w:szCs w:val="24"/>
        </w:rPr>
      </w:pPr>
      <w:proofErr w:type="gramStart"/>
      <w:r w:rsidRPr="00516775">
        <w:rPr>
          <w:b/>
          <w:sz w:val="24"/>
          <w:szCs w:val="24"/>
        </w:rPr>
        <w:t>Какие из ниже перечисленных потенциальных возможностей не относятся к внутрипроизводственным резервам роста производительности:</w:t>
      </w:r>
      <w:proofErr w:type="gramEnd"/>
    </w:p>
    <w:p w:rsidR="00CF5FCD" w:rsidRPr="00516775" w:rsidRDefault="00CF5FCD" w:rsidP="00614EEA">
      <w:pPr>
        <w:pStyle w:val="14"/>
        <w:numPr>
          <w:ilvl w:val="1"/>
          <w:numId w:val="5"/>
        </w:numPr>
        <w:spacing w:line="276" w:lineRule="auto"/>
        <w:rPr>
          <w:sz w:val="24"/>
          <w:szCs w:val="24"/>
        </w:rPr>
      </w:pPr>
      <w:r w:rsidRPr="00516775">
        <w:rPr>
          <w:sz w:val="24"/>
          <w:szCs w:val="24"/>
        </w:rPr>
        <w:t>создание новых орудий и предметов труда;</w:t>
      </w:r>
    </w:p>
    <w:p w:rsidR="00CF5FCD" w:rsidRPr="00516775" w:rsidRDefault="00CF5FCD" w:rsidP="00614EEA">
      <w:pPr>
        <w:pStyle w:val="14"/>
        <w:numPr>
          <w:ilvl w:val="1"/>
          <w:numId w:val="5"/>
        </w:numPr>
        <w:spacing w:line="276" w:lineRule="auto"/>
        <w:rPr>
          <w:sz w:val="24"/>
          <w:szCs w:val="24"/>
        </w:rPr>
      </w:pPr>
      <w:r w:rsidRPr="00516775">
        <w:rPr>
          <w:sz w:val="24"/>
          <w:szCs w:val="24"/>
        </w:rPr>
        <w:t>специализация и кооперирование предприятия;</w:t>
      </w:r>
    </w:p>
    <w:p w:rsidR="00CF5FCD" w:rsidRPr="00516775" w:rsidRDefault="00CF5FCD" w:rsidP="00614EEA">
      <w:pPr>
        <w:pStyle w:val="14"/>
        <w:numPr>
          <w:ilvl w:val="1"/>
          <w:numId w:val="5"/>
        </w:numPr>
        <w:spacing w:line="276" w:lineRule="auto"/>
        <w:rPr>
          <w:sz w:val="24"/>
          <w:szCs w:val="24"/>
        </w:rPr>
      </w:pPr>
      <w:r w:rsidRPr="00516775">
        <w:rPr>
          <w:sz w:val="24"/>
          <w:szCs w:val="24"/>
        </w:rPr>
        <w:lastRenderedPageBreak/>
        <w:t>рациональное управление производством;</w:t>
      </w:r>
    </w:p>
    <w:p w:rsidR="00CF5FCD" w:rsidRPr="00516775" w:rsidRDefault="00CF5FCD" w:rsidP="00614EEA">
      <w:pPr>
        <w:pStyle w:val="14"/>
        <w:numPr>
          <w:ilvl w:val="1"/>
          <w:numId w:val="5"/>
        </w:numPr>
        <w:spacing w:line="276" w:lineRule="auto"/>
        <w:rPr>
          <w:sz w:val="24"/>
          <w:szCs w:val="24"/>
        </w:rPr>
      </w:pPr>
      <w:r w:rsidRPr="00516775">
        <w:rPr>
          <w:sz w:val="24"/>
          <w:szCs w:val="24"/>
        </w:rPr>
        <w:t>использование мотивации работников;</w:t>
      </w:r>
    </w:p>
    <w:p w:rsidR="00CF5FCD" w:rsidRDefault="00CF5FCD" w:rsidP="00614EEA">
      <w:pPr>
        <w:pStyle w:val="14"/>
        <w:numPr>
          <w:ilvl w:val="1"/>
          <w:numId w:val="5"/>
        </w:numPr>
        <w:spacing w:line="276" w:lineRule="auto"/>
        <w:rPr>
          <w:sz w:val="24"/>
          <w:szCs w:val="24"/>
        </w:rPr>
      </w:pPr>
      <w:r w:rsidRPr="00516775">
        <w:rPr>
          <w:sz w:val="24"/>
          <w:szCs w:val="24"/>
        </w:rPr>
        <w:t>снижение затрат труда на производство единицы продукции?</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 xml:space="preserve">Какие из перечисленных действий относятся к методам </w:t>
      </w:r>
      <w:proofErr w:type="gramStart"/>
      <w:r w:rsidRPr="00516775">
        <w:rPr>
          <w:b/>
          <w:sz w:val="24"/>
          <w:szCs w:val="24"/>
        </w:rPr>
        <w:t>хронометража</w:t>
      </w:r>
      <w:proofErr w:type="gramEnd"/>
      <w:r w:rsidRPr="00516775">
        <w:rPr>
          <w:b/>
          <w:sz w:val="24"/>
          <w:szCs w:val="24"/>
        </w:rPr>
        <w:t xml:space="preserve"> и </w:t>
      </w:r>
      <w:proofErr w:type="gramStart"/>
      <w:r w:rsidRPr="00516775">
        <w:rPr>
          <w:b/>
          <w:sz w:val="24"/>
          <w:szCs w:val="24"/>
        </w:rPr>
        <w:t>какие</w:t>
      </w:r>
      <w:proofErr w:type="gramEnd"/>
      <w:r w:rsidRPr="00516775">
        <w:rPr>
          <w:b/>
          <w:sz w:val="24"/>
          <w:szCs w:val="24"/>
        </w:rPr>
        <w:t xml:space="preserve"> к методам фотографии рабочего дня из ниже перечисленных:</w:t>
      </w:r>
    </w:p>
    <w:p w:rsidR="00CF5FCD" w:rsidRPr="00516775" w:rsidRDefault="00CF5FCD" w:rsidP="00614EEA">
      <w:pPr>
        <w:pStyle w:val="14"/>
        <w:numPr>
          <w:ilvl w:val="1"/>
          <w:numId w:val="5"/>
        </w:numPr>
        <w:spacing w:line="276" w:lineRule="auto"/>
        <w:rPr>
          <w:sz w:val="24"/>
          <w:szCs w:val="24"/>
        </w:rPr>
      </w:pPr>
      <w:r w:rsidRPr="00516775">
        <w:rPr>
          <w:sz w:val="24"/>
          <w:szCs w:val="24"/>
        </w:rPr>
        <w:t>нормирование оперативного времени на ручных и вспомогательных работах;</w:t>
      </w:r>
    </w:p>
    <w:p w:rsidR="00CF5FCD" w:rsidRPr="00516775" w:rsidRDefault="00CF5FCD" w:rsidP="00614EEA">
      <w:pPr>
        <w:pStyle w:val="14"/>
        <w:numPr>
          <w:ilvl w:val="1"/>
          <w:numId w:val="5"/>
        </w:numPr>
        <w:spacing w:line="276" w:lineRule="auto"/>
        <w:rPr>
          <w:sz w:val="24"/>
          <w:szCs w:val="24"/>
        </w:rPr>
      </w:pPr>
      <w:r w:rsidRPr="00516775">
        <w:rPr>
          <w:sz w:val="24"/>
          <w:szCs w:val="24"/>
        </w:rPr>
        <w:t>замеры подготовительно-заключительного рабочего времени;</w:t>
      </w:r>
    </w:p>
    <w:p w:rsidR="00CF5FCD" w:rsidRPr="00516775" w:rsidRDefault="00CF5FCD" w:rsidP="00614EEA">
      <w:pPr>
        <w:pStyle w:val="14"/>
        <w:numPr>
          <w:ilvl w:val="1"/>
          <w:numId w:val="5"/>
        </w:numPr>
        <w:spacing w:line="276" w:lineRule="auto"/>
        <w:rPr>
          <w:sz w:val="24"/>
          <w:szCs w:val="24"/>
        </w:rPr>
      </w:pPr>
      <w:r w:rsidRPr="00516775">
        <w:rPr>
          <w:sz w:val="24"/>
          <w:szCs w:val="24"/>
        </w:rPr>
        <w:t>замер затрат времени за весь рабочий день;</w:t>
      </w:r>
    </w:p>
    <w:p w:rsidR="00CF5FCD" w:rsidRPr="00516775" w:rsidRDefault="00CF5FCD" w:rsidP="00614EEA">
      <w:pPr>
        <w:pStyle w:val="14"/>
        <w:numPr>
          <w:ilvl w:val="1"/>
          <w:numId w:val="5"/>
        </w:numPr>
        <w:spacing w:line="276" w:lineRule="auto"/>
        <w:rPr>
          <w:sz w:val="24"/>
          <w:szCs w:val="24"/>
        </w:rPr>
      </w:pPr>
      <w:r w:rsidRPr="00516775">
        <w:rPr>
          <w:sz w:val="24"/>
          <w:szCs w:val="24"/>
        </w:rPr>
        <w:t>замеры продолжительности операций по отдельным элементам и рабочим приемам;</w:t>
      </w:r>
    </w:p>
    <w:p w:rsidR="00CF5FCD" w:rsidRDefault="00CF5FCD" w:rsidP="00614EEA">
      <w:pPr>
        <w:pStyle w:val="14"/>
        <w:numPr>
          <w:ilvl w:val="1"/>
          <w:numId w:val="5"/>
        </w:numPr>
        <w:spacing w:line="276" w:lineRule="auto"/>
        <w:rPr>
          <w:sz w:val="24"/>
          <w:szCs w:val="24"/>
        </w:rPr>
      </w:pPr>
      <w:r w:rsidRPr="00516775">
        <w:rPr>
          <w:sz w:val="24"/>
          <w:szCs w:val="24"/>
        </w:rPr>
        <w:t>изучение затрат времени на обслуживание рабочего места в течен</w:t>
      </w:r>
      <w:r>
        <w:rPr>
          <w:sz w:val="24"/>
          <w:szCs w:val="24"/>
        </w:rPr>
        <w:t>ие всего или части рабочего дня.</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Ответственность предприятия перед наемными работниками вызывает необходимость:</w:t>
      </w:r>
    </w:p>
    <w:p w:rsidR="00CF5FCD" w:rsidRPr="00516775" w:rsidRDefault="00CF5FCD" w:rsidP="00614EEA">
      <w:pPr>
        <w:pStyle w:val="14"/>
        <w:numPr>
          <w:ilvl w:val="1"/>
          <w:numId w:val="5"/>
        </w:numPr>
        <w:spacing w:line="276" w:lineRule="auto"/>
        <w:rPr>
          <w:sz w:val="24"/>
          <w:szCs w:val="24"/>
        </w:rPr>
      </w:pPr>
      <w:r w:rsidRPr="00516775">
        <w:rPr>
          <w:sz w:val="24"/>
          <w:szCs w:val="24"/>
        </w:rPr>
        <w:t>выбора рационального метода ценообразования продукции;</w:t>
      </w:r>
    </w:p>
    <w:p w:rsidR="00CF5FCD" w:rsidRPr="00516775" w:rsidRDefault="00CF5FCD" w:rsidP="00614EEA">
      <w:pPr>
        <w:pStyle w:val="14"/>
        <w:numPr>
          <w:ilvl w:val="1"/>
          <w:numId w:val="5"/>
        </w:numPr>
        <w:spacing w:line="276" w:lineRule="auto"/>
        <w:rPr>
          <w:sz w:val="24"/>
          <w:szCs w:val="24"/>
        </w:rPr>
      </w:pPr>
      <w:r w:rsidRPr="00516775">
        <w:rPr>
          <w:sz w:val="24"/>
          <w:szCs w:val="24"/>
        </w:rPr>
        <w:t>осуществления автоматизации производства,</w:t>
      </w:r>
    </w:p>
    <w:p w:rsidR="00CF5FCD" w:rsidRPr="00516775" w:rsidRDefault="00CF5FCD" w:rsidP="00614EEA">
      <w:pPr>
        <w:pStyle w:val="14"/>
        <w:numPr>
          <w:ilvl w:val="1"/>
          <w:numId w:val="5"/>
        </w:numPr>
        <w:spacing w:line="276" w:lineRule="auto"/>
        <w:rPr>
          <w:sz w:val="24"/>
          <w:szCs w:val="24"/>
        </w:rPr>
      </w:pPr>
      <w:r w:rsidRPr="00516775">
        <w:rPr>
          <w:sz w:val="24"/>
          <w:szCs w:val="24"/>
        </w:rPr>
        <w:t>создания условий безопасного и высокопроизводительного труда,</w:t>
      </w:r>
    </w:p>
    <w:p w:rsidR="00CF5FCD" w:rsidRDefault="00CF5FCD" w:rsidP="00614EEA">
      <w:pPr>
        <w:pStyle w:val="14"/>
        <w:numPr>
          <w:ilvl w:val="1"/>
          <w:numId w:val="5"/>
        </w:numPr>
        <w:spacing w:line="276" w:lineRule="auto"/>
        <w:rPr>
          <w:sz w:val="24"/>
          <w:szCs w:val="24"/>
        </w:rPr>
      </w:pPr>
      <w:r w:rsidRPr="00516775">
        <w:rPr>
          <w:sz w:val="24"/>
          <w:szCs w:val="24"/>
        </w:rPr>
        <w:t>проведения маркетинговых исследований.</w:t>
      </w:r>
    </w:p>
    <w:p w:rsidR="00CF5FCD" w:rsidRPr="00516775" w:rsidRDefault="00CF5FCD" w:rsidP="00614EEA">
      <w:pPr>
        <w:pStyle w:val="14"/>
        <w:numPr>
          <w:ilvl w:val="0"/>
          <w:numId w:val="5"/>
        </w:numPr>
        <w:spacing w:before="60" w:line="276" w:lineRule="auto"/>
        <w:rPr>
          <w:b/>
          <w:sz w:val="24"/>
          <w:szCs w:val="24"/>
        </w:rPr>
      </w:pPr>
      <w:r w:rsidRPr="00516775">
        <w:rPr>
          <w:b/>
          <w:sz w:val="24"/>
          <w:szCs w:val="24"/>
        </w:rPr>
        <w:t>Укажите основной принцип организации оплаты труда на предприятии:</w:t>
      </w:r>
    </w:p>
    <w:p w:rsidR="00CF5FCD" w:rsidRPr="00516775" w:rsidRDefault="00CF5FCD" w:rsidP="00614EEA">
      <w:pPr>
        <w:pStyle w:val="14"/>
        <w:numPr>
          <w:ilvl w:val="1"/>
          <w:numId w:val="5"/>
        </w:numPr>
        <w:spacing w:line="276" w:lineRule="auto"/>
        <w:rPr>
          <w:sz w:val="24"/>
          <w:szCs w:val="24"/>
        </w:rPr>
      </w:pPr>
      <w:r w:rsidRPr="00516775">
        <w:rPr>
          <w:sz w:val="24"/>
          <w:szCs w:val="24"/>
        </w:rPr>
        <w:t>зависимость заработной платы от прибыли предприятия;</w:t>
      </w:r>
    </w:p>
    <w:p w:rsidR="00CF5FCD" w:rsidRPr="00516775" w:rsidRDefault="00CF5FCD" w:rsidP="00614EEA">
      <w:pPr>
        <w:pStyle w:val="14"/>
        <w:numPr>
          <w:ilvl w:val="1"/>
          <w:numId w:val="5"/>
        </w:numPr>
        <w:spacing w:line="276" w:lineRule="auto"/>
        <w:rPr>
          <w:sz w:val="24"/>
          <w:szCs w:val="24"/>
        </w:rPr>
      </w:pPr>
      <w:r w:rsidRPr="00516775">
        <w:rPr>
          <w:sz w:val="24"/>
          <w:szCs w:val="24"/>
        </w:rPr>
        <w:t>превышение темпов роста заработной платы над темпами роста производительности труда;</w:t>
      </w:r>
    </w:p>
    <w:p w:rsidR="00CF5FCD" w:rsidRPr="00516775" w:rsidRDefault="00CF5FCD" w:rsidP="00614EEA">
      <w:pPr>
        <w:pStyle w:val="14"/>
        <w:numPr>
          <w:ilvl w:val="1"/>
          <w:numId w:val="5"/>
        </w:numPr>
        <w:spacing w:line="276" w:lineRule="auto"/>
        <w:rPr>
          <w:sz w:val="24"/>
          <w:szCs w:val="24"/>
        </w:rPr>
      </w:pPr>
      <w:r w:rsidRPr="00516775">
        <w:rPr>
          <w:sz w:val="24"/>
          <w:szCs w:val="24"/>
        </w:rPr>
        <w:t>периодическое повышение реальной заработной платы;</w:t>
      </w:r>
    </w:p>
    <w:p w:rsidR="00CF5FCD" w:rsidRDefault="00CF5FCD" w:rsidP="00614EEA">
      <w:pPr>
        <w:pStyle w:val="14"/>
        <w:numPr>
          <w:ilvl w:val="1"/>
          <w:numId w:val="5"/>
        </w:numPr>
        <w:spacing w:line="276" w:lineRule="auto"/>
        <w:rPr>
          <w:sz w:val="24"/>
          <w:szCs w:val="24"/>
        </w:rPr>
      </w:pPr>
      <w:r w:rsidRPr="00516775">
        <w:rPr>
          <w:sz w:val="24"/>
          <w:szCs w:val="24"/>
        </w:rPr>
        <w:t>превышение темпов роста производительности труда над темпами роста заработной платы</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 xml:space="preserve">Для сдельной формы характерна оплата труда в соответствии </w:t>
      </w:r>
      <w:proofErr w:type="gramStart"/>
      <w:r w:rsidRPr="00516775">
        <w:rPr>
          <w:b/>
          <w:sz w:val="24"/>
          <w:szCs w:val="24"/>
        </w:rPr>
        <w:t>с</w:t>
      </w:r>
      <w:proofErr w:type="gramEnd"/>
      <w:r w:rsidRPr="00516775">
        <w:rPr>
          <w:b/>
          <w:sz w:val="24"/>
          <w:szCs w:val="24"/>
        </w:rPr>
        <w:t>:</w:t>
      </w:r>
    </w:p>
    <w:p w:rsidR="00CF5FCD" w:rsidRPr="00516775" w:rsidRDefault="00CF5FCD" w:rsidP="00614EEA">
      <w:pPr>
        <w:pStyle w:val="14"/>
        <w:numPr>
          <w:ilvl w:val="1"/>
          <w:numId w:val="5"/>
        </w:numPr>
        <w:spacing w:line="276" w:lineRule="auto"/>
        <w:rPr>
          <w:sz w:val="24"/>
          <w:szCs w:val="24"/>
        </w:rPr>
      </w:pPr>
      <w:r w:rsidRPr="00516775">
        <w:rPr>
          <w:sz w:val="24"/>
          <w:szCs w:val="24"/>
        </w:rPr>
        <w:t>количеством изготовленной (обработанной) продукции;</w:t>
      </w:r>
    </w:p>
    <w:p w:rsidR="00CF5FCD" w:rsidRPr="00516775" w:rsidRDefault="00CF5FCD" w:rsidP="00614EEA">
      <w:pPr>
        <w:pStyle w:val="14"/>
        <w:numPr>
          <w:ilvl w:val="1"/>
          <w:numId w:val="5"/>
        </w:numPr>
        <w:spacing w:line="276" w:lineRule="auto"/>
        <w:rPr>
          <w:sz w:val="24"/>
          <w:szCs w:val="24"/>
        </w:rPr>
      </w:pPr>
      <w:r w:rsidRPr="00516775">
        <w:rPr>
          <w:sz w:val="24"/>
          <w:szCs w:val="24"/>
        </w:rPr>
        <w:t>количеством отработанного времени;</w:t>
      </w:r>
    </w:p>
    <w:p w:rsidR="00CF5FCD" w:rsidRPr="00516775" w:rsidRDefault="00CF5FCD" w:rsidP="00614EEA">
      <w:pPr>
        <w:pStyle w:val="14"/>
        <w:numPr>
          <w:ilvl w:val="1"/>
          <w:numId w:val="5"/>
        </w:numPr>
        <w:spacing w:line="276" w:lineRule="auto"/>
        <w:rPr>
          <w:sz w:val="24"/>
          <w:szCs w:val="24"/>
        </w:rPr>
      </w:pPr>
      <w:r w:rsidRPr="00516775">
        <w:rPr>
          <w:sz w:val="24"/>
          <w:szCs w:val="24"/>
        </w:rPr>
        <w:t>качеством оказанных услуг;</w:t>
      </w:r>
    </w:p>
    <w:p w:rsidR="00CF5FCD" w:rsidRDefault="00CF5FCD" w:rsidP="00614EEA">
      <w:pPr>
        <w:pStyle w:val="14"/>
        <w:numPr>
          <w:ilvl w:val="1"/>
          <w:numId w:val="5"/>
        </w:numPr>
        <w:spacing w:line="276" w:lineRule="auto"/>
        <w:rPr>
          <w:sz w:val="24"/>
          <w:szCs w:val="24"/>
        </w:rPr>
      </w:pPr>
      <w:r w:rsidRPr="00516775">
        <w:rPr>
          <w:sz w:val="24"/>
          <w:szCs w:val="24"/>
        </w:rPr>
        <w:t>должностным окладом.</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Повременная форма оплаты труда предусматривает оплату труда в соответствии:</w:t>
      </w:r>
    </w:p>
    <w:p w:rsidR="00CF5FCD" w:rsidRPr="00516775" w:rsidRDefault="00CF5FCD" w:rsidP="00614EEA">
      <w:pPr>
        <w:pStyle w:val="14"/>
        <w:numPr>
          <w:ilvl w:val="1"/>
          <w:numId w:val="5"/>
        </w:numPr>
        <w:spacing w:line="276" w:lineRule="auto"/>
        <w:rPr>
          <w:sz w:val="24"/>
          <w:szCs w:val="24"/>
        </w:rPr>
      </w:pPr>
      <w:r w:rsidRPr="00516775">
        <w:rPr>
          <w:sz w:val="24"/>
          <w:szCs w:val="24"/>
        </w:rPr>
        <w:t>количеством изготовленной (обработанной) продукции;</w:t>
      </w:r>
    </w:p>
    <w:p w:rsidR="00CF5FCD" w:rsidRPr="00516775" w:rsidRDefault="00CF5FCD" w:rsidP="00614EEA">
      <w:pPr>
        <w:pStyle w:val="14"/>
        <w:numPr>
          <w:ilvl w:val="1"/>
          <w:numId w:val="5"/>
        </w:numPr>
        <w:spacing w:line="276" w:lineRule="auto"/>
        <w:rPr>
          <w:sz w:val="24"/>
          <w:szCs w:val="24"/>
        </w:rPr>
      </w:pPr>
      <w:r w:rsidRPr="00516775">
        <w:rPr>
          <w:sz w:val="24"/>
          <w:szCs w:val="24"/>
        </w:rPr>
        <w:lastRenderedPageBreak/>
        <w:t>количеством отработанного работником времени;</w:t>
      </w:r>
    </w:p>
    <w:p w:rsidR="00CF5FCD" w:rsidRPr="00516775" w:rsidRDefault="00CF5FCD" w:rsidP="00614EEA">
      <w:pPr>
        <w:pStyle w:val="14"/>
        <w:numPr>
          <w:ilvl w:val="1"/>
          <w:numId w:val="5"/>
        </w:numPr>
        <w:spacing w:line="276" w:lineRule="auto"/>
        <w:rPr>
          <w:sz w:val="24"/>
          <w:szCs w:val="24"/>
        </w:rPr>
      </w:pPr>
      <w:r w:rsidRPr="00516775">
        <w:rPr>
          <w:sz w:val="24"/>
          <w:szCs w:val="24"/>
        </w:rPr>
        <w:t>количеством оказанных услуг;</w:t>
      </w:r>
    </w:p>
    <w:p w:rsidR="00CF5FCD" w:rsidRDefault="00CF5FCD" w:rsidP="00614EEA">
      <w:pPr>
        <w:pStyle w:val="14"/>
        <w:numPr>
          <w:ilvl w:val="1"/>
          <w:numId w:val="5"/>
        </w:numPr>
        <w:spacing w:line="276" w:lineRule="auto"/>
        <w:rPr>
          <w:sz w:val="24"/>
          <w:szCs w:val="24"/>
        </w:rPr>
      </w:pPr>
      <w:r w:rsidRPr="00516775">
        <w:rPr>
          <w:sz w:val="24"/>
          <w:szCs w:val="24"/>
        </w:rPr>
        <w:t>фондом рабочего времени предприятия.</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Аккордная система оплаты труда характеризуется:</w:t>
      </w:r>
    </w:p>
    <w:p w:rsidR="00CF5FCD" w:rsidRPr="00516775" w:rsidRDefault="00CF5FCD" w:rsidP="00614EEA">
      <w:pPr>
        <w:pStyle w:val="14"/>
        <w:numPr>
          <w:ilvl w:val="1"/>
          <w:numId w:val="5"/>
        </w:numPr>
        <w:spacing w:line="276" w:lineRule="auto"/>
        <w:rPr>
          <w:sz w:val="24"/>
          <w:szCs w:val="24"/>
        </w:rPr>
      </w:pPr>
      <w:r w:rsidRPr="00516775">
        <w:rPr>
          <w:sz w:val="24"/>
          <w:szCs w:val="24"/>
        </w:rPr>
        <w:t>наращиванием количества изготавливаемой (обрабатываемой) продукции;</w:t>
      </w:r>
    </w:p>
    <w:p w:rsidR="00CF5FCD" w:rsidRPr="00516775" w:rsidRDefault="00CF5FCD" w:rsidP="00614EEA">
      <w:pPr>
        <w:pStyle w:val="14"/>
        <w:numPr>
          <w:ilvl w:val="1"/>
          <w:numId w:val="5"/>
        </w:numPr>
        <w:spacing w:line="276" w:lineRule="auto"/>
        <w:rPr>
          <w:sz w:val="24"/>
          <w:szCs w:val="24"/>
        </w:rPr>
      </w:pPr>
      <w:r w:rsidRPr="00516775">
        <w:rPr>
          <w:sz w:val="24"/>
          <w:szCs w:val="24"/>
        </w:rPr>
        <w:t>улучшением качества продукции;</w:t>
      </w:r>
    </w:p>
    <w:p w:rsidR="00CF5FCD" w:rsidRPr="00516775" w:rsidRDefault="00CF5FCD" w:rsidP="00614EEA">
      <w:pPr>
        <w:pStyle w:val="14"/>
        <w:numPr>
          <w:ilvl w:val="1"/>
          <w:numId w:val="5"/>
        </w:numPr>
        <w:spacing w:line="276" w:lineRule="auto"/>
        <w:rPr>
          <w:sz w:val="24"/>
          <w:szCs w:val="24"/>
        </w:rPr>
      </w:pPr>
      <w:r w:rsidRPr="00516775">
        <w:rPr>
          <w:sz w:val="24"/>
          <w:szCs w:val="24"/>
        </w:rPr>
        <w:t>экономией времени при выполнении задания;</w:t>
      </w:r>
    </w:p>
    <w:p w:rsidR="00CF5FCD" w:rsidRDefault="00CF5FCD" w:rsidP="00614EEA">
      <w:pPr>
        <w:pStyle w:val="14"/>
        <w:numPr>
          <w:ilvl w:val="1"/>
          <w:numId w:val="5"/>
        </w:numPr>
        <w:spacing w:line="276" w:lineRule="auto"/>
        <w:rPr>
          <w:sz w:val="24"/>
          <w:szCs w:val="24"/>
        </w:rPr>
      </w:pPr>
      <w:r w:rsidRPr="00516775">
        <w:rPr>
          <w:sz w:val="24"/>
          <w:szCs w:val="24"/>
        </w:rPr>
        <w:t>улучшением использования основных фондов.</w:t>
      </w:r>
    </w:p>
    <w:p w:rsidR="00CF5FCD" w:rsidRPr="00516775" w:rsidRDefault="00CF5FCD" w:rsidP="00CF5FCD">
      <w:pPr>
        <w:pStyle w:val="14"/>
        <w:spacing w:line="276" w:lineRule="auto"/>
        <w:ind w:left="720" w:firstLine="0"/>
        <w:rPr>
          <w:sz w:val="24"/>
          <w:szCs w:val="24"/>
        </w:rPr>
      </w:pPr>
    </w:p>
    <w:p w:rsidR="00CF5FCD" w:rsidRPr="00516775" w:rsidRDefault="00CF5FCD" w:rsidP="00614EEA">
      <w:pPr>
        <w:pStyle w:val="14"/>
        <w:numPr>
          <w:ilvl w:val="0"/>
          <w:numId w:val="5"/>
        </w:numPr>
        <w:spacing w:before="60" w:line="276" w:lineRule="auto"/>
        <w:rPr>
          <w:b/>
          <w:sz w:val="24"/>
          <w:szCs w:val="24"/>
        </w:rPr>
      </w:pPr>
      <w:r w:rsidRPr="00516775">
        <w:rPr>
          <w:b/>
          <w:sz w:val="24"/>
          <w:szCs w:val="24"/>
        </w:rPr>
        <w:t>Как определяется сдельная расценка?</w:t>
      </w:r>
    </w:p>
    <w:p w:rsidR="00CF5FCD" w:rsidRPr="00516775" w:rsidRDefault="00CF5FCD" w:rsidP="00614EEA">
      <w:pPr>
        <w:pStyle w:val="14"/>
        <w:numPr>
          <w:ilvl w:val="1"/>
          <w:numId w:val="5"/>
        </w:numPr>
        <w:spacing w:line="276" w:lineRule="auto"/>
        <w:rPr>
          <w:sz w:val="24"/>
          <w:szCs w:val="24"/>
        </w:rPr>
      </w:pPr>
      <w:r w:rsidRPr="00516775">
        <w:rPr>
          <w:sz w:val="24"/>
          <w:szCs w:val="24"/>
        </w:rPr>
        <w:t>умножением тарифной ставки на норму времени;</w:t>
      </w:r>
    </w:p>
    <w:p w:rsidR="00CF5FCD" w:rsidRPr="00516775" w:rsidRDefault="00CF5FCD" w:rsidP="00614EEA">
      <w:pPr>
        <w:pStyle w:val="14"/>
        <w:numPr>
          <w:ilvl w:val="1"/>
          <w:numId w:val="5"/>
        </w:numPr>
        <w:spacing w:line="276" w:lineRule="auto"/>
        <w:rPr>
          <w:sz w:val="24"/>
          <w:szCs w:val="24"/>
        </w:rPr>
      </w:pPr>
      <w:r w:rsidRPr="00516775">
        <w:rPr>
          <w:sz w:val="24"/>
          <w:szCs w:val="24"/>
        </w:rPr>
        <w:t>умножением тарифной ставки на норму выработки;</w:t>
      </w:r>
    </w:p>
    <w:p w:rsidR="00CF5FCD" w:rsidRPr="00516775" w:rsidRDefault="00CF5FCD" w:rsidP="00614EEA">
      <w:pPr>
        <w:pStyle w:val="14"/>
        <w:numPr>
          <w:ilvl w:val="1"/>
          <w:numId w:val="5"/>
        </w:numPr>
        <w:spacing w:line="276" w:lineRule="auto"/>
        <w:rPr>
          <w:sz w:val="24"/>
          <w:szCs w:val="24"/>
        </w:rPr>
      </w:pPr>
      <w:r w:rsidRPr="00516775">
        <w:rPr>
          <w:sz w:val="24"/>
          <w:szCs w:val="24"/>
        </w:rPr>
        <w:t>делением нормы выработки на тарифную ставку;</w:t>
      </w:r>
    </w:p>
    <w:p w:rsidR="00CF5FCD" w:rsidRPr="00516775" w:rsidRDefault="00CF5FCD" w:rsidP="00614EEA">
      <w:pPr>
        <w:pStyle w:val="14"/>
        <w:numPr>
          <w:ilvl w:val="1"/>
          <w:numId w:val="5"/>
        </w:numPr>
        <w:spacing w:line="276" w:lineRule="auto"/>
        <w:rPr>
          <w:sz w:val="24"/>
          <w:szCs w:val="24"/>
        </w:rPr>
      </w:pPr>
      <w:r w:rsidRPr="00516775">
        <w:rPr>
          <w:sz w:val="24"/>
          <w:szCs w:val="24"/>
        </w:rPr>
        <w:t>делением тарифной ставки на норму времени.</w:t>
      </w:r>
    </w:p>
    <w:p w:rsidR="00CF5FCD" w:rsidRDefault="00CF5FCD" w:rsidP="00CF5FCD">
      <w:pPr>
        <w:autoSpaceDE w:val="0"/>
        <w:autoSpaceDN w:val="0"/>
        <w:adjustRightInd w:val="0"/>
        <w:spacing w:line="276" w:lineRule="auto"/>
        <w:ind w:firstLine="993"/>
        <w:jc w:val="both"/>
        <w:rPr>
          <w:sz w:val="24"/>
          <w:szCs w:val="24"/>
        </w:rPr>
      </w:pPr>
    </w:p>
    <w:p w:rsidR="00CF5FCD" w:rsidRDefault="00CF5FCD" w:rsidP="00CF5FCD">
      <w:pPr>
        <w:spacing w:line="276" w:lineRule="auto"/>
        <w:rPr>
          <w:b/>
          <w:sz w:val="24"/>
          <w:szCs w:val="24"/>
        </w:rPr>
      </w:pPr>
    </w:p>
    <w:p w:rsidR="00CF5FCD" w:rsidRPr="005770FD" w:rsidRDefault="00CF5FCD" w:rsidP="00CF5FCD">
      <w:pPr>
        <w:spacing w:line="276" w:lineRule="auto"/>
        <w:rPr>
          <w:b/>
          <w:sz w:val="28"/>
          <w:szCs w:val="28"/>
        </w:rPr>
      </w:pPr>
      <w:r w:rsidRPr="005770FD">
        <w:rPr>
          <w:b/>
          <w:sz w:val="28"/>
          <w:szCs w:val="28"/>
        </w:rPr>
        <w:t xml:space="preserve">Тема 3.1. </w:t>
      </w:r>
      <w:r w:rsidRPr="005770FD">
        <w:rPr>
          <w:b/>
          <w:i/>
          <w:sz w:val="28"/>
          <w:szCs w:val="28"/>
        </w:rPr>
        <w:t>Финансовые ресурсы предприятия. Предприятие как клиент банка.</w:t>
      </w:r>
    </w:p>
    <w:p w:rsidR="00CF5FCD" w:rsidRDefault="00CF5FCD" w:rsidP="00CF5FCD">
      <w:pPr>
        <w:spacing w:line="276" w:lineRule="auto"/>
        <w:rPr>
          <w:b/>
          <w:sz w:val="24"/>
          <w:szCs w:val="24"/>
        </w:rPr>
      </w:pPr>
    </w:p>
    <w:p w:rsidR="00CF5FCD" w:rsidRDefault="00CF5FCD" w:rsidP="00CF5FCD">
      <w:pPr>
        <w:spacing w:line="276" w:lineRule="auto"/>
        <w:jc w:val="center"/>
        <w:rPr>
          <w:b/>
          <w:sz w:val="24"/>
          <w:szCs w:val="24"/>
        </w:rPr>
      </w:pPr>
      <w:r w:rsidRPr="001801ED">
        <w:rPr>
          <w:b/>
          <w:sz w:val="24"/>
          <w:szCs w:val="24"/>
        </w:rPr>
        <w:t>Практические занятия:</w:t>
      </w:r>
    </w:p>
    <w:p w:rsidR="00CF5FCD" w:rsidRDefault="00CF5FCD" w:rsidP="00CF5FCD">
      <w:pPr>
        <w:spacing w:line="276" w:lineRule="auto"/>
        <w:rPr>
          <w:b/>
          <w:sz w:val="24"/>
          <w:szCs w:val="24"/>
        </w:rPr>
      </w:pPr>
      <w:r w:rsidRPr="001801ED">
        <w:rPr>
          <w:b/>
          <w:sz w:val="24"/>
          <w:szCs w:val="24"/>
        </w:rPr>
        <w:t xml:space="preserve"> </w:t>
      </w:r>
      <w:r w:rsidRPr="001801ED">
        <w:rPr>
          <w:sz w:val="24"/>
          <w:szCs w:val="24"/>
        </w:rPr>
        <w:t>Оформление документов при обращении предприятия в банк.</w:t>
      </w:r>
    </w:p>
    <w:p w:rsidR="00CF5FCD" w:rsidRDefault="00CF5FCD" w:rsidP="00CF5FCD">
      <w:pPr>
        <w:spacing w:line="276" w:lineRule="auto"/>
        <w:rPr>
          <w:b/>
          <w:sz w:val="24"/>
          <w:szCs w:val="24"/>
        </w:rPr>
      </w:pPr>
    </w:p>
    <w:p w:rsidR="00CF5FCD" w:rsidRPr="000A4994" w:rsidRDefault="00CF5FCD" w:rsidP="00CF5FCD">
      <w:pPr>
        <w:jc w:val="center"/>
        <w:rPr>
          <w:b/>
          <w:sz w:val="24"/>
          <w:szCs w:val="24"/>
        </w:rPr>
      </w:pPr>
      <w:r w:rsidRPr="000A4994">
        <w:rPr>
          <w:b/>
          <w:sz w:val="24"/>
          <w:szCs w:val="24"/>
        </w:rPr>
        <w:t>Перечень документов для предоставления в банк</w:t>
      </w:r>
    </w:p>
    <w:p w:rsidR="00CF5FCD" w:rsidRPr="003F6B8E" w:rsidRDefault="00CF5FCD" w:rsidP="00614EEA">
      <w:pPr>
        <w:numPr>
          <w:ilvl w:val="0"/>
          <w:numId w:val="61"/>
        </w:numPr>
        <w:ind w:left="0" w:firstLine="720"/>
        <w:textAlignment w:val="baseline"/>
        <w:rPr>
          <w:sz w:val="24"/>
          <w:szCs w:val="24"/>
        </w:rPr>
      </w:pPr>
      <w:r w:rsidRPr="003F6B8E">
        <w:rPr>
          <w:sz w:val="24"/>
          <w:szCs w:val="24"/>
        </w:rPr>
        <w:t xml:space="preserve">Заявка на кредит (обычно банк предоставляет для заполнения готовые формы). </w:t>
      </w:r>
      <w:proofErr w:type="gramStart"/>
      <w:r w:rsidRPr="003F6B8E">
        <w:rPr>
          <w:sz w:val="24"/>
          <w:szCs w:val="24"/>
        </w:rPr>
        <w:t>Потребуется в т.ч. указать: размер кредита, срок, цели, обеспечение, источники погашения.</w:t>
      </w:r>
      <w:proofErr w:type="gramEnd"/>
    </w:p>
    <w:p w:rsidR="00CF5FCD" w:rsidRPr="003F6B8E" w:rsidRDefault="00CF5FCD" w:rsidP="00614EEA">
      <w:pPr>
        <w:numPr>
          <w:ilvl w:val="0"/>
          <w:numId w:val="61"/>
        </w:numPr>
        <w:ind w:left="0" w:firstLine="720"/>
        <w:textAlignment w:val="baseline"/>
        <w:rPr>
          <w:sz w:val="24"/>
          <w:szCs w:val="24"/>
        </w:rPr>
      </w:pPr>
      <w:r w:rsidRPr="003F6B8E">
        <w:rPr>
          <w:sz w:val="24"/>
          <w:szCs w:val="24"/>
        </w:rPr>
        <w:t> Учредительные и регистрационные документы по компании (нотариальные копии), а также схема взаимосвязей в группе компаний.</w:t>
      </w:r>
    </w:p>
    <w:p w:rsidR="00CF5FCD" w:rsidRPr="003F6B8E" w:rsidRDefault="00CF5FCD" w:rsidP="00614EEA">
      <w:pPr>
        <w:numPr>
          <w:ilvl w:val="0"/>
          <w:numId w:val="61"/>
        </w:numPr>
        <w:ind w:left="0" w:firstLine="720"/>
        <w:textAlignment w:val="baseline"/>
        <w:rPr>
          <w:sz w:val="24"/>
          <w:szCs w:val="24"/>
        </w:rPr>
      </w:pPr>
      <w:r w:rsidRPr="003F6B8E">
        <w:rPr>
          <w:sz w:val="24"/>
          <w:szCs w:val="24"/>
        </w:rPr>
        <w:t> Бухгалтерская отчетность за несколько дат (заверенные руководством копии, с отметками налоговой и аудиторское заключение).</w:t>
      </w:r>
    </w:p>
    <w:p w:rsidR="00CF5FCD" w:rsidRPr="003F6B8E" w:rsidRDefault="00CF5FCD" w:rsidP="00614EEA">
      <w:pPr>
        <w:numPr>
          <w:ilvl w:val="0"/>
          <w:numId w:val="61"/>
        </w:numPr>
        <w:ind w:left="0" w:firstLine="720"/>
        <w:textAlignment w:val="baseline"/>
        <w:rPr>
          <w:sz w:val="24"/>
          <w:szCs w:val="24"/>
        </w:rPr>
      </w:pPr>
      <w:r w:rsidRPr="003F6B8E">
        <w:rPr>
          <w:sz w:val="24"/>
          <w:szCs w:val="24"/>
        </w:rPr>
        <w:t>Расшифровки отдельных статей (электронные выгрузки оборотно-сальдовых ведомостей и карточек счетов, а также их прошитые и подписанные бумажные версии):</w:t>
      </w:r>
    </w:p>
    <w:p w:rsidR="00CF5FCD" w:rsidRPr="003F6B8E" w:rsidRDefault="00CF5FCD" w:rsidP="00614EEA">
      <w:pPr>
        <w:numPr>
          <w:ilvl w:val="1"/>
          <w:numId w:val="61"/>
        </w:numPr>
        <w:ind w:left="0" w:firstLine="720"/>
        <w:textAlignment w:val="baseline"/>
        <w:rPr>
          <w:sz w:val="24"/>
          <w:szCs w:val="24"/>
        </w:rPr>
      </w:pPr>
      <w:r w:rsidRPr="003F6B8E">
        <w:rPr>
          <w:sz w:val="24"/>
          <w:szCs w:val="24"/>
        </w:rPr>
        <w:t>основные средства;</w:t>
      </w:r>
    </w:p>
    <w:p w:rsidR="00CF5FCD" w:rsidRPr="003F6B8E" w:rsidRDefault="00CF5FCD" w:rsidP="00614EEA">
      <w:pPr>
        <w:numPr>
          <w:ilvl w:val="1"/>
          <w:numId w:val="61"/>
        </w:numPr>
        <w:ind w:left="0" w:firstLine="720"/>
        <w:textAlignment w:val="baseline"/>
        <w:rPr>
          <w:sz w:val="24"/>
          <w:szCs w:val="24"/>
        </w:rPr>
      </w:pPr>
      <w:r w:rsidRPr="003F6B8E">
        <w:rPr>
          <w:sz w:val="24"/>
          <w:szCs w:val="24"/>
        </w:rPr>
        <w:t>готовая продукция, товарные запасы;</w:t>
      </w:r>
    </w:p>
    <w:p w:rsidR="00CF5FCD" w:rsidRPr="003F6B8E" w:rsidRDefault="00CF5FCD" w:rsidP="00614EEA">
      <w:pPr>
        <w:numPr>
          <w:ilvl w:val="1"/>
          <w:numId w:val="61"/>
        </w:numPr>
        <w:ind w:left="0" w:firstLine="720"/>
        <w:textAlignment w:val="baseline"/>
        <w:rPr>
          <w:sz w:val="24"/>
          <w:szCs w:val="24"/>
        </w:rPr>
      </w:pPr>
      <w:r w:rsidRPr="003F6B8E">
        <w:rPr>
          <w:sz w:val="24"/>
          <w:szCs w:val="24"/>
        </w:rPr>
        <w:t>дебиторская и кредиторская задолженность;</w:t>
      </w:r>
    </w:p>
    <w:p w:rsidR="00CF5FCD" w:rsidRPr="003F6B8E" w:rsidRDefault="00CF5FCD" w:rsidP="00614EEA">
      <w:pPr>
        <w:numPr>
          <w:ilvl w:val="1"/>
          <w:numId w:val="61"/>
        </w:numPr>
        <w:ind w:left="0" w:firstLine="720"/>
        <w:textAlignment w:val="baseline"/>
        <w:rPr>
          <w:sz w:val="24"/>
          <w:szCs w:val="24"/>
        </w:rPr>
      </w:pPr>
      <w:r w:rsidRPr="003F6B8E">
        <w:rPr>
          <w:sz w:val="24"/>
          <w:szCs w:val="24"/>
        </w:rPr>
        <w:lastRenderedPageBreak/>
        <w:t>вложения;</w:t>
      </w:r>
    </w:p>
    <w:p w:rsidR="00CF5FCD" w:rsidRPr="003F6B8E" w:rsidRDefault="00CF5FCD" w:rsidP="00614EEA">
      <w:pPr>
        <w:numPr>
          <w:ilvl w:val="1"/>
          <w:numId w:val="61"/>
        </w:numPr>
        <w:ind w:left="0" w:firstLine="720"/>
        <w:textAlignment w:val="baseline"/>
        <w:rPr>
          <w:sz w:val="24"/>
          <w:szCs w:val="24"/>
        </w:rPr>
      </w:pPr>
      <w:r w:rsidRPr="003F6B8E">
        <w:rPr>
          <w:sz w:val="24"/>
          <w:szCs w:val="24"/>
        </w:rPr>
        <w:t>задолженность перед бюджетом;</w:t>
      </w:r>
    </w:p>
    <w:p w:rsidR="00CF5FCD" w:rsidRPr="003F6B8E" w:rsidRDefault="00CF5FCD" w:rsidP="00614EEA">
      <w:pPr>
        <w:numPr>
          <w:ilvl w:val="1"/>
          <w:numId w:val="61"/>
        </w:numPr>
        <w:ind w:left="0" w:firstLine="720"/>
        <w:textAlignment w:val="baseline"/>
        <w:rPr>
          <w:sz w:val="24"/>
          <w:szCs w:val="24"/>
        </w:rPr>
      </w:pPr>
      <w:r w:rsidRPr="003F6B8E">
        <w:rPr>
          <w:sz w:val="24"/>
          <w:szCs w:val="24"/>
        </w:rPr>
        <w:t>другие крупные статьи в балансе.</w:t>
      </w:r>
    </w:p>
    <w:p w:rsidR="00CF5FCD" w:rsidRPr="003F6B8E" w:rsidRDefault="00CF5FCD" w:rsidP="00614EEA">
      <w:pPr>
        <w:numPr>
          <w:ilvl w:val="0"/>
          <w:numId w:val="61"/>
        </w:numPr>
        <w:ind w:left="0" w:firstLine="720"/>
        <w:textAlignment w:val="baseline"/>
        <w:rPr>
          <w:sz w:val="24"/>
          <w:szCs w:val="24"/>
        </w:rPr>
      </w:pPr>
      <w:r w:rsidRPr="003F6B8E">
        <w:rPr>
          <w:sz w:val="24"/>
          <w:szCs w:val="24"/>
        </w:rPr>
        <w:t xml:space="preserve">Справки из других банков, чтобы подтвердить месячные обороты по счетам </w:t>
      </w:r>
      <w:proofErr w:type="gramStart"/>
      <w:r w:rsidRPr="003F6B8E">
        <w:rPr>
          <w:sz w:val="24"/>
          <w:szCs w:val="24"/>
        </w:rPr>
        <w:t>за</w:t>
      </w:r>
      <w:proofErr w:type="gramEnd"/>
      <w:r w:rsidRPr="003F6B8E">
        <w:rPr>
          <w:sz w:val="24"/>
          <w:szCs w:val="24"/>
        </w:rPr>
        <w:t xml:space="preserve"> последние полгода-год;</w:t>
      </w:r>
    </w:p>
    <w:p w:rsidR="00CF5FCD" w:rsidRPr="003F6B8E" w:rsidRDefault="00CF5FCD" w:rsidP="00614EEA">
      <w:pPr>
        <w:numPr>
          <w:ilvl w:val="0"/>
          <w:numId w:val="61"/>
        </w:numPr>
        <w:ind w:left="0" w:firstLine="720"/>
        <w:textAlignment w:val="baseline"/>
        <w:rPr>
          <w:sz w:val="24"/>
          <w:szCs w:val="24"/>
        </w:rPr>
      </w:pPr>
      <w:r w:rsidRPr="003F6B8E">
        <w:rPr>
          <w:sz w:val="24"/>
          <w:szCs w:val="24"/>
        </w:rPr>
        <w:t>Технико-экономическое обоснование (ТЭО), где рассчитывается модель окупаемости и возврата кредита. Также банк обычно запрашивает: регистры управленческого учета;</w:t>
      </w:r>
    </w:p>
    <w:p w:rsidR="00CF5FCD" w:rsidRPr="003F6B8E" w:rsidRDefault="00CF5FCD" w:rsidP="00614EEA">
      <w:pPr>
        <w:numPr>
          <w:ilvl w:val="0"/>
          <w:numId w:val="61"/>
        </w:numPr>
        <w:ind w:left="0" w:firstLine="720"/>
        <w:textAlignment w:val="baseline"/>
        <w:rPr>
          <w:sz w:val="24"/>
          <w:szCs w:val="24"/>
        </w:rPr>
      </w:pPr>
      <w:r w:rsidRPr="003F6B8E">
        <w:rPr>
          <w:sz w:val="24"/>
          <w:szCs w:val="24"/>
        </w:rPr>
        <w:t>модель cashflow (денежного потока) заемщика с учетом планируемого графика погашения кредита.</w:t>
      </w:r>
    </w:p>
    <w:p w:rsidR="00CF5FCD" w:rsidRPr="003F6B8E" w:rsidRDefault="00CF5FCD" w:rsidP="00614EEA">
      <w:pPr>
        <w:numPr>
          <w:ilvl w:val="0"/>
          <w:numId w:val="61"/>
        </w:numPr>
        <w:ind w:left="0" w:firstLine="720"/>
        <w:textAlignment w:val="baseline"/>
        <w:rPr>
          <w:sz w:val="24"/>
          <w:szCs w:val="24"/>
        </w:rPr>
      </w:pPr>
      <w:r w:rsidRPr="003F6B8E">
        <w:rPr>
          <w:sz w:val="24"/>
          <w:szCs w:val="24"/>
        </w:rPr>
        <w:t xml:space="preserve"> Договоры с поставщиками и подрядчиками (по кредитуемым </w:t>
      </w:r>
      <w:proofErr w:type="gramStart"/>
      <w:r w:rsidRPr="003F6B8E">
        <w:rPr>
          <w:sz w:val="24"/>
          <w:szCs w:val="24"/>
        </w:rPr>
        <w:t>товаро-материальным</w:t>
      </w:r>
      <w:proofErr w:type="gramEnd"/>
      <w:r w:rsidRPr="003F6B8E">
        <w:rPr>
          <w:sz w:val="24"/>
          <w:szCs w:val="24"/>
        </w:rPr>
        <w:t xml:space="preserve"> ценностям, страховые и грузовые документы, а также лицензии, квоты и др.)</w:t>
      </w:r>
    </w:p>
    <w:p w:rsidR="00CF5FCD" w:rsidRPr="003F6B8E" w:rsidRDefault="00CF5FCD" w:rsidP="00614EEA">
      <w:pPr>
        <w:numPr>
          <w:ilvl w:val="0"/>
          <w:numId w:val="61"/>
        </w:numPr>
        <w:ind w:left="0" w:firstLine="720"/>
        <w:textAlignment w:val="baseline"/>
        <w:rPr>
          <w:sz w:val="24"/>
          <w:szCs w:val="24"/>
        </w:rPr>
      </w:pPr>
      <w:r w:rsidRPr="003F6B8E">
        <w:rPr>
          <w:sz w:val="24"/>
          <w:szCs w:val="24"/>
        </w:rPr>
        <w:t>Документы на залог (банковские гарантии, подтверждение собственности на залоговое имущество).</w:t>
      </w:r>
    </w:p>
    <w:p w:rsidR="00CF5FCD" w:rsidRPr="003F6B8E" w:rsidRDefault="00CF5FCD" w:rsidP="00614EEA">
      <w:pPr>
        <w:numPr>
          <w:ilvl w:val="0"/>
          <w:numId w:val="61"/>
        </w:numPr>
        <w:ind w:left="0" w:firstLine="720"/>
        <w:textAlignment w:val="baseline"/>
        <w:rPr>
          <w:sz w:val="24"/>
          <w:szCs w:val="24"/>
        </w:rPr>
      </w:pPr>
      <w:r w:rsidRPr="003F6B8E">
        <w:rPr>
          <w:sz w:val="24"/>
          <w:szCs w:val="24"/>
        </w:rPr>
        <w:t> В ряде случаев (например, единоличный владелец, торговая фирма) личное поручительство владельца компании.</w:t>
      </w:r>
    </w:p>
    <w:p w:rsidR="00CF5FCD" w:rsidRPr="003F6B8E" w:rsidRDefault="00CF5FCD" w:rsidP="00614EEA">
      <w:pPr>
        <w:numPr>
          <w:ilvl w:val="0"/>
          <w:numId w:val="61"/>
        </w:numPr>
        <w:ind w:left="0" w:firstLine="720"/>
        <w:textAlignment w:val="baseline"/>
        <w:rPr>
          <w:sz w:val="24"/>
          <w:szCs w:val="24"/>
        </w:rPr>
      </w:pPr>
      <w:r w:rsidRPr="003F6B8E">
        <w:rPr>
          <w:sz w:val="24"/>
          <w:szCs w:val="24"/>
        </w:rPr>
        <w:t> Копии документов, которые подтверждают погашение ранее взятых кредитов в других банках.</w:t>
      </w:r>
    </w:p>
    <w:p w:rsidR="00CF5FCD" w:rsidRPr="003F6B8E" w:rsidRDefault="00CF5FCD" w:rsidP="00CF5FCD">
      <w:pPr>
        <w:pStyle w:val="aff5"/>
        <w:shd w:val="clear" w:color="auto" w:fill="FFFFFF"/>
        <w:spacing w:before="0" w:beforeAutospacing="0" w:after="0" w:afterAutospacing="0"/>
        <w:ind w:firstLine="720"/>
        <w:textAlignment w:val="baseline"/>
      </w:pPr>
      <w:r w:rsidRPr="003F6B8E">
        <w:t>Если возникают вопросы, банк будет запрашивать дополнительные сведения и документы, организовывать личные встречи с ответственными лицами клиента. Кроме того, объекты клиента посетят оценщики и инспекторы банка.</w:t>
      </w:r>
    </w:p>
    <w:p w:rsidR="00CF5FCD" w:rsidRPr="003F6B8E" w:rsidRDefault="00CF5FCD" w:rsidP="00CF5FCD">
      <w:pPr>
        <w:ind w:firstLine="720"/>
        <w:rPr>
          <w:b/>
          <w:sz w:val="24"/>
          <w:szCs w:val="24"/>
        </w:rPr>
      </w:pPr>
    </w:p>
    <w:p w:rsidR="00CF5FCD" w:rsidRPr="003F6B8E" w:rsidRDefault="00CF5FCD" w:rsidP="00CF5FCD">
      <w:pPr>
        <w:pStyle w:val="aff5"/>
        <w:shd w:val="clear" w:color="auto" w:fill="FFFFFF"/>
        <w:spacing w:before="0" w:beforeAutospacing="0" w:after="0" w:afterAutospacing="0"/>
        <w:ind w:firstLine="720"/>
      </w:pPr>
      <w:r w:rsidRPr="003F6B8E">
        <w:t>Данный</w:t>
      </w:r>
      <w:r w:rsidRPr="003F6B8E">
        <w:rPr>
          <w:rStyle w:val="apple-converted-space"/>
          <w:rFonts w:eastAsiaTheme="majorEastAsia"/>
        </w:rPr>
        <w:t> </w:t>
      </w:r>
      <w:hyperlink r:id="rId58" w:history="1">
        <w:r w:rsidRPr="003F6B8E">
          <w:rPr>
            <w:rStyle w:val="aff9"/>
            <w:rFonts w:eastAsiaTheme="majorEastAsia"/>
            <w:b/>
            <w:bCs/>
            <w:color w:val="auto"/>
          </w:rPr>
          <w:t>образец договора коммерческого кредита</w:t>
        </w:r>
      </w:hyperlink>
      <w:r w:rsidRPr="003F6B8E">
        <w:rPr>
          <w:rStyle w:val="apple-converted-space"/>
          <w:rFonts w:eastAsiaTheme="majorEastAsia"/>
        </w:rPr>
        <w:t> </w:t>
      </w:r>
      <w:r w:rsidRPr="003F6B8E">
        <w:t>предусматривает заключение соглашения между коммерческим банком и предприятием (юридическим лицом) на предоставление кредита с целью использования в качестве аванса для обеспечения расчетов по</w:t>
      </w:r>
      <w:r w:rsidRPr="003F6B8E">
        <w:rPr>
          <w:rStyle w:val="apple-converted-space"/>
          <w:rFonts w:eastAsiaTheme="majorEastAsia"/>
        </w:rPr>
        <w:t> </w:t>
      </w:r>
      <w:hyperlink r:id="rId59" w:history="1">
        <w:r w:rsidRPr="003F6B8E">
          <w:rPr>
            <w:rStyle w:val="aff9"/>
            <w:rFonts w:eastAsiaTheme="majorEastAsia"/>
            <w:b/>
            <w:bCs/>
            <w:color w:val="auto"/>
          </w:rPr>
          <w:t>договору поставки</w:t>
        </w:r>
      </w:hyperlink>
      <w:r w:rsidRPr="003F6B8E">
        <w:t>.</w:t>
      </w:r>
    </w:p>
    <w:p w:rsidR="000E7602" w:rsidRDefault="000E7602" w:rsidP="00CF5FCD">
      <w:pPr>
        <w:pStyle w:val="afff1"/>
        <w:shd w:val="clear" w:color="auto" w:fill="FFFFFF"/>
        <w:spacing w:before="96" w:beforeAutospacing="0" w:after="192" w:afterAutospacing="0" w:line="360" w:lineRule="atLeast"/>
        <w:jc w:val="center"/>
        <w:rPr>
          <w:rStyle w:val="ac"/>
          <w:rFonts w:eastAsiaTheme="majorEastAsia"/>
          <w:sz w:val="28"/>
          <w:szCs w:val="28"/>
        </w:rPr>
      </w:pPr>
    </w:p>
    <w:p w:rsidR="00CF5FCD" w:rsidRPr="00E71F31" w:rsidRDefault="00CF5FCD" w:rsidP="00CF5FCD">
      <w:pPr>
        <w:pStyle w:val="afff1"/>
        <w:shd w:val="clear" w:color="auto" w:fill="FFFFFF"/>
        <w:spacing w:before="96" w:beforeAutospacing="0" w:after="192" w:afterAutospacing="0" w:line="360" w:lineRule="atLeast"/>
        <w:jc w:val="center"/>
        <w:rPr>
          <w:sz w:val="28"/>
          <w:szCs w:val="28"/>
        </w:rPr>
      </w:pPr>
      <w:r w:rsidRPr="00E71F31">
        <w:rPr>
          <w:rStyle w:val="ac"/>
          <w:rFonts w:eastAsiaTheme="majorEastAsia"/>
          <w:sz w:val="28"/>
          <w:szCs w:val="28"/>
        </w:rPr>
        <w:t>Договор №</w:t>
      </w:r>
      <w:r w:rsidRPr="00E71F31">
        <w:rPr>
          <w:rStyle w:val="apple-converted-space"/>
          <w:rFonts w:eastAsiaTheme="majorEastAsia"/>
          <w:b/>
          <w:bCs/>
          <w:sz w:val="28"/>
          <w:szCs w:val="28"/>
        </w:rPr>
        <w:t> </w:t>
      </w:r>
      <w:r w:rsidRPr="00E71F31">
        <w:rPr>
          <w:rStyle w:val="ac"/>
          <w:rFonts w:eastAsiaTheme="majorEastAsia"/>
          <w:sz w:val="28"/>
          <w:szCs w:val="28"/>
        </w:rPr>
        <w:t>1223-1KR</w:t>
      </w:r>
      <w:r w:rsidRPr="00E71F31">
        <w:rPr>
          <w:b/>
          <w:bCs/>
          <w:sz w:val="28"/>
          <w:szCs w:val="28"/>
        </w:rPr>
        <w:br/>
      </w:r>
      <w:r w:rsidRPr="00E71F31">
        <w:rPr>
          <w:rStyle w:val="ac"/>
          <w:rFonts w:eastAsiaTheme="majorEastAsia"/>
          <w:sz w:val="28"/>
          <w:szCs w:val="28"/>
        </w:rPr>
        <w:t>на предоставление коммерческого кредита</w:t>
      </w:r>
    </w:p>
    <w:p w:rsidR="00CF5FCD" w:rsidRPr="00E71F31" w:rsidRDefault="00CF5FCD" w:rsidP="005770FD">
      <w:pPr>
        <w:pStyle w:val="aff5"/>
        <w:shd w:val="clear" w:color="auto" w:fill="FFFFFF"/>
        <w:spacing w:before="96" w:beforeAutospacing="0" w:after="192" w:afterAutospacing="0" w:line="360" w:lineRule="atLeast"/>
        <w:rPr>
          <w:sz w:val="28"/>
          <w:szCs w:val="28"/>
        </w:rPr>
      </w:pPr>
      <w:r w:rsidRPr="00E71F31">
        <w:rPr>
          <w:sz w:val="28"/>
          <w:szCs w:val="28"/>
        </w:rPr>
        <w:t> </w:t>
      </w:r>
      <w:r w:rsidR="005770FD">
        <w:rPr>
          <w:sz w:val="28"/>
          <w:szCs w:val="28"/>
        </w:rPr>
        <w:tab/>
      </w:r>
      <w:r w:rsidR="005770FD">
        <w:rPr>
          <w:sz w:val="28"/>
          <w:szCs w:val="28"/>
        </w:rPr>
        <w:tab/>
      </w:r>
      <w:r w:rsidR="005770FD">
        <w:rPr>
          <w:sz w:val="28"/>
          <w:szCs w:val="28"/>
        </w:rPr>
        <w:tab/>
      </w:r>
      <w:r w:rsidR="005770FD">
        <w:rPr>
          <w:sz w:val="28"/>
          <w:szCs w:val="28"/>
        </w:rPr>
        <w:tab/>
      </w:r>
      <w:r w:rsidR="005770FD">
        <w:rPr>
          <w:sz w:val="28"/>
          <w:szCs w:val="28"/>
        </w:rPr>
        <w:tab/>
      </w:r>
      <w:r w:rsidRPr="00E71F31">
        <w:rPr>
          <w:sz w:val="28"/>
          <w:szCs w:val="28"/>
        </w:rPr>
        <w:t>г. Москва                                                                                         "01" сентября 2010 г.</w:t>
      </w:r>
    </w:p>
    <w:p w:rsidR="00CF5FCD" w:rsidRPr="00E71F31" w:rsidRDefault="00CF5FCD" w:rsidP="005770FD">
      <w:pPr>
        <w:pStyle w:val="aff5"/>
        <w:shd w:val="clear" w:color="auto" w:fill="FFFFFF"/>
        <w:spacing w:before="0" w:beforeAutospacing="0" w:after="0" w:afterAutospacing="0" w:line="360" w:lineRule="atLeast"/>
      </w:pPr>
      <w:r w:rsidRPr="00E71F31">
        <w:rPr>
          <w:rFonts w:ascii="Trebuchet MS" w:hAnsi="Trebuchet MS"/>
        </w:rPr>
        <w:t> </w:t>
      </w:r>
      <w:proofErr w:type="gramStart"/>
      <w:r w:rsidRPr="00E71F31">
        <w:t>Акционерный коммерческий банк "Альфа-Банк", именуемое в дальнейшем "Кредитор", в лице</w:t>
      </w:r>
      <w:r w:rsidRPr="00E71F31">
        <w:rPr>
          <w:rStyle w:val="apple-converted-space"/>
          <w:rFonts w:eastAsiaTheme="majorEastAsia"/>
        </w:rPr>
        <w:t> </w:t>
      </w:r>
      <w:r w:rsidRPr="00E71F31">
        <w:t>председателя правления Давыдова Ильи Александровича, действующего на основании</w:t>
      </w:r>
      <w:r w:rsidRPr="00E71F31">
        <w:rPr>
          <w:rStyle w:val="apple-converted-space"/>
          <w:rFonts w:eastAsiaTheme="majorEastAsia"/>
        </w:rPr>
        <w:t> </w:t>
      </w:r>
      <w:r w:rsidRPr="00E71F31">
        <w:t>Устава, с одной стороны, и</w:t>
      </w:r>
      <w:r w:rsidRPr="00E71F31">
        <w:rPr>
          <w:rStyle w:val="apple-converted-space"/>
          <w:rFonts w:eastAsiaTheme="majorEastAsia"/>
        </w:rPr>
        <w:t> </w:t>
      </w:r>
      <w:r w:rsidRPr="00E71F31">
        <w:t>Общество с ограниченной ответсвенностью "Заря", именуемое в дальнейшем "Заемщик", в лице</w:t>
      </w:r>
      <w:r w:rsidRPr="00E71F31">
        <w:rPr>
          <w:rStyle w:val="apple-converted-space"/>
          <w:rFonts w:eastAsiaTheme="majorEastAsia"/>
        </w:rPr>
        <w:t> </w:t>
      </w:r>
      <w:r w:rsidRPr="00E71F31">
        <w:t>генерального директора  Александрова Ивана Ивановича, действующего на основании</w:t>
      </w:r>
      <w:r w:rsidRPr="00E71F31">
        <w:rPr>
          <w:rStyle w:val="apple-converted-space"/>
          <w:rFonts w:eastAsiaTheme="majorEastAsia"/>
        </w:rPr>
        <w:t> </w:t>
      </w:r>
      <w:r w:rsidRPr="00E71F31">
        <w:t>Устава, с другой стороны, а вместе именуемые "Стороны", заключили настоящий Договор о нижеследующем:</w:t>
      </w:r>
      <w:proofErr w:type="gramEnd"/>
    </w:p>
    <w:p w:rsidR="00CF5FCD" w:rsidRPr="00E71F31" w:rsidRDefault="00CF5FCD" w:rsidP="005770FD">
      <w:pPr>
        <w:pStyle w:val="aff5"/>
        <w:shd w:val="clear" w:color="auto" w:fill="FFFFFF"/>
        <w:spacing w:before="0" w:beforeAutospacing="0" w:after="0" w:afterAutospacing="0" w:line="360" w:lineRule="atLeast"/>
        <w:jc w:val="center"/>
      </w:pPr>
      <w:r w:rsidRPr="00E71F31">
        <w:rPr>
          <w:rStyle w:val="ac"/>
          <w:rFonts w:eastAsiaTheme="majorEastAsia"/>
        </w:rPr>
        <w:t>1. Предмет Договора</w:t>
      </w:r>
    </w:p>
    <w:p w:rsidR="00CF5FCD" w:rsidRPr="00E71F31" w:rsidRDefault="00CF5FCD" w:rsidP="005770FD">
      <w:pPr>
        <w:pStyle w:val="afff1"/>
        <w:shd w:val="clear" w:color="auto" w:fill="FFFFFF"/>
        <w:spacing w:before="0" w:beforeAutospacing="0" w:after="0" w:afterAutospacing="0" w:line="360" w:lineRule="atLeast"/>
      </w:pPr>
      <w:r w:rsidRPr="00E71F31">
        <w:t xml:space="preserve">1.1. </w:t>
      </w:r>
      <w:proofErr w:type="gramStart"/>
      <w:r w:rsidRPr="00E71F31">
        <w:t>По настоящему Договору Кредитор обязуется предоставить денежные средства (далее по тексту - "кредит") Заемщику в размере</w:t>
      </w:r>
      <w:r w:rsidRPr="00E71F31">
        <w:rPr>
          <w:rStyle w:val="apple-converted-space"/>
          <w:rFonts w:eastAsiaTheme="majorEastAsia"/>
        </w:rPr>
        <w:t> </w:t>
      </w:r>
      <w:r w:rsidRPr="00E71F31">
        <w:t>один миллион рублей</w:t>
      </w:r>
      <w:r w:rsidRPr="00E71F31">
        <w:rPr>
          <w:rStyle w:val="apple-converted-space"/>
          <w:rFonts w:eastAsiaTheme="majorEastAsia"/>
        </w:rPr>
        <w:t> </w:t>
      </w:r>
      <w:r w:rsidRPr="00E71F31">
        <w:t>в виде</w:t>
      </w:r>
      <w:r w:rsidRPr="00E71F31">
        <w:rPr>
          <w:rStyle w:val="apple-converted-space"/>
          <w:rFonts w:eastAsiaTheme="majorEastAsia"/>
        </w:rPr>
        <w:t> </w:t>
      </w:r>
      <w:r w:rsidRPr="00E71F31">
        <w:t>аванса</w:t>
      </w:r>
      <w:r w:rsidRPr="00E71F31">
        <w:rPr>
          <w:rStyle w:val="apple-converted-space"/>
          <w:rFonts w:eastAsiaTheme="majorEastAsia"/>
        </w:rPr>
        <w:t> </w:t>
      </w:r>
      <w:r w:rsidRPr="00E71F31">
        <w:t>по Договорупоставки № 456/45 от "20" августа 2010 г. (далее по тексту - "Основной договор"), а Заемщик, в свою очередь, обязуется возвратить полученный кредит уплатить проценты на него в порядке и сроки, предусмотренные настоящим Договором.</w:t>
      </w:r>
      <w:r w:rsidRPr="00E71F31">
        <w:br/>
      </w:r>
      <w:r w:rsidRPr="00E71F31">
        <w:lastRenderedPageBreak/>
        <w:t>1.2.</w:t>
      </w:r>
      <w:proofErr w:type="gramEnd"/>
      <w:r w:rsidRPr="00E71F31">
        <w:t xml:space="preserve"> Кредит предоставляется сроком на</w:t>
      </w:r>
      <w:r w:rsidRPr="00E71F31">
        <w:rPr>
          <w:rStyle w:val="apple-converted-space"/>
          <w:rFonts w:eastAsiaTheme="majorEastAsia"/>
        </w:rPr>
        <w:t> </w:t>
      </w:r>
      <w:r w:rsidRPr="00E71F31">
        <w:t>три года.</w:t>
      </w:r>
      <w:r w:rsidRPr="00E71F31">
        <w:br/>
        <w:t>1.3. За пользование кредитом Заемщик выплачивает Кредитору</w:t>
      </w:r>
      <w:r w:rsidRPr="00E71F31">
        <w:rPr>
          <w:rStyle w:val="apple-converted-space"/>
          <w:rFonts w:eastAsiaTheme="majorEastAsia"/>
        </w:rPr>
        <w:t> </w:t>
      </w:r>
      <w:r w:rsidRPr="00E71F31">
        <w:t xml:space="preserve">25% </w:t>
      </w:r>
      <w:proofErr w:type="gramStart"/>
      <w:r w:rsidRPr="00E71F31">
        <w:t>годовых</w:t>
      </w:r>
      <w:proofErr w:type="gramEnd"/>
      <w:r w:rsidRPr="00E71F31">
        <w:t xml:space="preserve"> от суммы кредита.</w:t>
      </w:r>
    </w:p>
    <w:p w:rsidR="00CF5FCD" w:rsidRPr="00E71F31" w:rsidRDefault="00CF5FCD" w:rsidP="005770FD">
      <w:pPr>
        <w:pStyle w:val="afff1"/>
        <w:shd w:val="clear" w:color="auto" w:fill="FFFFFF"/>
        <w:spacing w:before="0" w:beforeAutospacing="0" w:after="0" w:afterAutospacing="0" w:line="360" w:lineRule="atLeast"/>
        <w:jc w:val="center"/>
      </w:pPr>
      <w:r w:rsidRPr="00E71F31">
        <w:rPr>
          <w:rStyle w:val="ac"/>
          <w:rFonts w:eastAsiaTheme="majorEastAsia"/>
        </w:rPr>
        <w:t>2. Права и обязанности Сторон</w:t>
      </w:r>
    </w:p>
    <w:p w:rsidR="00CF5FCD" w:rsidRPr="00E71F31" w:rsidRDefault="00CF5FCD" w:rsidP="005770FD">
      <w:pPr>
        <w:pStyle w:val="afff1"/>
        <w:shd w:val="clear" w:color="auto" w:fill="FFFFFF"/>
        <w:spacing w:before="0" w:beforeAutospacing="0" w:after="0" w:afterAutospacing="0" w:line="360" w:lineRule="atLeast"/>
      </w:pPr>
      <w:r w:rsidRPr="00E71F31">
        <w:t>2.1. Заемщик обязан:</w:t>
      </w:r>
      <w:r w:rsidRPr="00E71F31">
        <w:br/>
        <w:t>2.1.1. Обеспечить исполнение своего обязательства перед Кредитором</w:t>
      </w:r>
      <w:r w:rsidRPr="00E71F31">
        <w:rPr>
          <w:rStyle w:val="apple-converted-space"/>
          <w:rFonts w:eastAsiaTheme="majorEastAsia"/>
        </w:rPr>
        <w:t> </w:t>
      </w:r>
      <w:r w:rsidRPr="00E71F31">
        <w:t>залогом своего  недвижимого имущества.</w:t>
      </w:r>
      <w:r w:rsidRPr="00E71F31">
        <w:rPr>
          <w:b/>
          <w:bCs/>
        </w:rPr>
        <w:br/>
      </w:r>
      <w:r w:rsidRPr="00E71F31">
        <w:t>2.1.2. Возвратить Кредитору полученный кредит по истечении срока, на который он предоставлен.</w:t>
      </w:r>
      <w:r w:rsidRPr="00E71F31">
        <w:br/>
        <w:t>2.1.3. Выплатить Кредитору проценты за пользование кредитом в размере, указанном в пункте 1.3 настоящего Договора.</w:t>
      </w:r>
    </w:p>
    <w:p w:rsidR="00CF5FCD" w:rsidRPr="00E71F31" w:rsidRDefault="00CF5FCD" w:rsidP="005770FD">
      <w:pPr>
        <w:pStyle w:val="afff1"/>
        <w:shd w:val="clear" w:color="auto" w:fill="FFFFFF"/>
        <w:spacing w:before="0" w:beforeAutospacing="0" w:after="0" w:afterAutospacing="0" w:line="360" w:lineRule="atLeast"/>
      </w:pPr>
      <w:r w:rsidRPr="00E71F31">
        <w:t>2.2. Заемщик вправе:</w:t>
      </w:r>
      <w:r w:rsidRPr="00E71F31">
        <w:br/>
        <w:t xml:space="preserve">2.2.1. С согласия Кредитора вернуть кредит до </w:t>
      </w:r>
      <w:proofErr w:type="gramStart"/>
      <w:r w:rsidRPr="00E71F31">
        <w:t>истечения</w:t>
      </w:r>
      <w:proofErr w:type="gramEnd"/>
      <w:r w:rsidRPr="00E71F31">
        <w:t xml:space="preserve"> установленного настоящим Договором срока. </w:t>
      </w:r>
      <w:proofErr w:type="gramStart"/>
      <w:r w:rsidRPr="00E71F31">
        <w:t>При</w:t>
      </w:r>
      <w:proofErr w:type="gramEnd"/>
      <w:r w:rsidRPr="00E71F31">
        <w:t xml:space="preserve"> досрочном исполнени обязательства проценты выплачиваются</w:t>
      </w:r>
      <w:r w:rsidRPr="00E71F31">
        <w:rPr>
          <w:rStyle w:val="apple-converted-space"/>
          <w:rFonts w:eastAsiaTheme="majorEastAsia"/>
        </w:rPr>
        <w:t> </w:t>
      </w:r>
      <w:r w:rsidRPr="00E71F31">
        <w:t>за весь срок, указанный в Договоре.</w:t>
      </w:r>
      <w:r w:rsidRPr="00E71F31">
        <w:br/>
        <w:t xml:space="preserve">2.2.2. Отказаться от получения кредита полностью или частично, уведомив об этом Кредитора не </w:t>
      </w:r>
      <w:proofErr w:type="gramStart"/>
      <w:r w:rsidRPr="00E71F31">
        <w:t>позднее</w:t>
      </w:r>
      <w:proofErr w:type="gramEnd"/>
      <w:r w:rsidRPr="00E71F31">
        <w:t xml:space="preserve"> чем за</w:t>
      </w:r>
      <w:r w:rsidRPr="00E71F31">
        <w:rPr>
          <w:rStyle w:val="apple-converted-space"/>
          <w:rFonts w:eastAsiaTheme="majorEastAsia"/>
        </w:rPr>
        <w:t> </w:t>
      </w:r>
      <w:r w:rsidRPr="00E71F31">
        <w:t>пять</w:t>
      </w:r>
      <w:r w:rsidRPr="00E71F31">
        <w:rPr>
          <w:rStyle w:val="apple-converted-space"/>
          <w:rFonts w:eastAsiaTheme="majorEastAsia"/>
        </w:rPr>
        <w:t> </w:t>
      </w:r>
      <w:r w:rsidRPr="00E71F31">
        <w:t>дней до его предоставления.</w:t>
      </w:r>
      <w:r w:rsidRPr="00E71F31">
        <w:br/>
        <w:t>2.3. Кредитор обязан предоставить Заемщику кредит в течение</w:t>
      </w:r>
      <w:r w:rsidRPr="00E71F31">
        <w:rPr>
          <w:rStyle w:val="apple-converted-space"/>
          <w:rFonts w:eastAsiaTheme="majorEastAsia"/>
        </w:rPr>
        <w:t> </w:t>
      </w:r>
      <w:r w:rsidRPr="00E71F31">
        <w:t>десяти рабочих дней</w:t>
      </w:r>
      <w:r w:rsidRPr="00E71F31">
        <w:rPr>
          <w:rStyle w:val="apple-converted-space"/>
          <w:rFonts w:eastAsiaTheme="majorEastAsia"/>
        </w:rPr>
        <w:t> </w:t>
      </w:r>
      <w:r w:rsidRPr="00E71F31">
        <w:t>с момента подписания настоящего Договора.</w:t>
      </w:r>
      <w:r w:rsidRPr="00E71F31">
        <w:br/>
        <w:t>2.4. Кредитор вправе отказаться от предоставления Заемщику предусмотренного настоящим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CF5FCD" w:rsidRPr="00E71F31" w:rsidRDefault="00CF5FCD" w:rsidP="005770FD">
      <w:pPr>
        <w:pStyle w:val="afff1"/>
        <w:shd w:val="clear" w:color="auto" w:fill="FFFFFF"/>
        <w:spacing w:before="0" w:beforeAutospacing="0" w:after="0" w:afterAutospacing="0" w:line="360" w:lineRule="atLeast"/>
        <w:jc w:val="center"/>
      </w:pPr>
      <w:r w:rsidRPr="00E71F31">
        <w:rPr>
          <w:rStyle w:val="ac"/>
          <w:rFonts w:eastAsiaTheme="majorEastAsia"/>
        </w:rPr>
        <w:t>3. Обеспечение кредита</w:t>
      </w:r>
    </w:p>
    <w:p w:rsidR="00CF5FCD" w:rsidRPr="00E71F31" w:rsidRDefault="00CF5FCD" w:rsidP="005770FD">
      <w:pPr>
        <w:pStyle w:val="afff1"/>
        <w:shd w:val="clear" w:color="auto" w:fill="FFFFFF"/>
        <w:spacing w:before="0" w:beforeAutospacing="0" w:after="0" w:afterAutospacing="0" w:line="360" w:lineRule="atLeast"/>
      </w:pPr>
      <w:r w:rsidRPr="00E71F31">
        <w:t>3.1. Кредит, предоставленный по настоящему Договору, обеспечивается</w:t>
      </w:r>
      <w:r w:rsidRPr="00E71F31">
        <w:rPr>
          <w:rStyle w:val="apple-converted-space"/>
          <w:rFonts w:eastAsiaTheme="majorEastAsia"/>
        </w:rPr>
        <w:t> </w:t>
      </w:r>
      <w:r w:rsidRPr="00E71F31">
        <w:t>залогом недвижимого имущества в виде земельного участка площадью 5000 м</w:t>
      </w:r>
      <w:proofErr w:type="gramStart"/>
      <w:r w:rsidRPr="00E71F31">
        <w:t>2</w:t>
      </w:r>
      <w:proofErr w:type="gramEnd"/>
      <w:r w:rsidRPr="00E71F31">
        <w:t xml:space="preserve"> расположенного по адресу г. Москва ул. Янтарная 2.</w:t>
      </w:r>
      <w:r w:rsidRPr="00E71F31">
        <w:br/>
        <w:t>Право собственности Заемщика на участок подтверждается договором купли-продажи №9874/54 от 12 февраля 2008 г.</w:t>
      </w:r>
      <w:r w:rsidRPr="00E71F31">
        <w:rPr>
          <w:b/>
          <w:bCs/>
        </w:rPr>
        <w:br/>
      </w:r>
      <w:r w:rsidRPr="00E71F31">
        <w:t xml:space="preserve">3.2. </w:t>
      </w:r>
      <w:proofErr w:type="gramStart"/>
      <w:r w:rsidRPr="00E71F31">
        <w:t>Сторона</w:t>
      </w:r>
      <w:proofErr w:type="gramEnd"/>
      <w:r w:rsidRPr="00E71F31">
        <w:t xml:space="preserve"> предоставившая обеспечение</w:t>
      </w:r>
      <w:r w:rsidRPr="00E71F31">
        <w:rPr>
          <w:rStyle w:val="apple-converted-space"/>
          <w:rFonts w:eastAsiaTheme="majorEastAsia"/>
        </w:rPr>
        <w:t> </w:t>
      </w:r>
      <w:r w:rsidRPr="00E71F31">
        <w:t>ООО "Заря" регистрационный номер №1587455525 от 06 июля 2002 года.</w:t>
      </w:r>
      <w:r w:rsidRPr="00E71F31">
        <w:br/>
        <w:t>3.3. Документы, подтверждающие обеспечение исполнения кредитных обязательств, являются приложением к настоящему Договору.</w:t>
      </w:r>
    </w:p>
    <w:p w:rsidR="00CF5FCD" w:rsidRPr="00E71F31" w:rsidRDefault="00CF5FCD" w:rsidP="005770FD">
      <w:pPr>
        <w:pStyle w:val="afff1"/>
        <w:shd w:val="clear" w:color="auto" w:fill="FFFFFF"/>
        <w:spacing w:before="0" w:beforeAutospacing="0" w:after="0" w:afterAutospacing="0" w:line="360" w:lineRule="atLeast"/>
        <w:jc w:val="center"/>
      </w:pPr>
      <w:r w:rsidRPr="00E71F31">
        <w:rPr>
          <w:rStyle w:val="ac"/>
          <w:rFonts w:eastAsiaTheme="majorEastAsia"/>
        </w:rPr>
        <w:t>4. Ответственность Заемщика</w:t>
      </w:r>
    </w:p>
    <w:p w:rsidR="005770FD" w:rsidRDefault="00CF5FCD" w:rsidP="005770FD">
      <w:pPr>
        <w:pStyle w:val="afff1"/>
        <w:shd w:val="clear" w:color="auto" w:fill="FFFFFF"/>
        <w:spacing w:before="0" w:beforeAutospacing="0" w:after="0" w:afterAutospacing="0" w:line="360" w:lineRule="atLeast"/>
      </w:pPr>
      <w:r w:rsidRPr="00E71F31">
        <w:t xml:space="preserve">4.1. В случае просрочки исполнения обязательства в части возвращения основной суммы долга по кредиту на эту сумму подлежат уплате проценты </w:t>
      </w:r>
      <w:proofErr w:type="gramStart"/>
      <w:r w:rsidRPr="00E71F31">
        <w:t>за</w:t>
      </w:r>
      <w:proofErr w:type="gramEnd"/>
      <w:r w:rsidRPr="00E71F31">
        <w:t xml:space="preserve"> </w:t>
      </w:r>
      <w:r w:rsidR="005770FD">
        <w:t xml:space="preserve"> </w:t>
      </w:r>
    </w:p>
    <w:p w:rsidR="00CF5FCD" w:rsidRPr="00E71F31" w:rsidRDefault="00CF5FCD" w:rsidP="005770FD">
      <w:pPr>
        <w:pStyle w:val="afff1"/>
        <w:shd w:val="clear" w:color="auto" w:fill="FFFFFF"/>
        <w:spacing w:before="0" w:beforeAutospacing="0" w:after="0" w:afterAutospacing="0" w:line="360" w:lineRule="atLeast"/>
      </w:pPr>
      <w:r w:rsidRPr="00E71F31">
        <w:t>пользование чужими денежными средствами в порядке и размере, предусмотренном пунктом 1 статьи 395 Гражданского кодекса.</w:t>
      </w:r>
      <w:r w:rsidRPr="00E71F31">
        <w:br/>
        <w:t>4.2. В случае просрочки исполнения обязательства в части уплаты Кредитору процентов за пользование кредитом Заемщик уплачивает Кредитору неустойку в размере</w:t>
      </w:r>
      <w:r w:rsidRPr="00E71F31">
        <w:rPr>
          <w:rStyle w:val="apple-converted-space"/>
          <w:rFonts w:eastAsiaTheme="majorEastAsia"/>
        </w:rPr>
        <w:t> </w:t>
      </w:r>
      <w:r w:rsidRPr="00E71F31">
        <w:t>десяти процентов от необходимой суммы</w:t>
      </w:r>
      <w:r w:rsidRPr="00E71F31">
        <w:rPr>
          <w:rStyle w:val="apple-converted-space"/>
          <w:rFonts w:eastAsiaTheme="majorEastAsia"/>
        </w:rPr>
        <w:t> </w:t>
      </w:r>
      <w:r w:rsidRPr="00E71F31">
        <w:t>за каждый день просрочки.</w:t>
      </w:r>
    </w:p>
    <w:p w:rsidR="00CF5FCD" w:rsidRPr="00E71F31" w:rsidRDefault="00CF5FCD" w:rsidP="00CF5FCD">
      <w:pPr>
        <w:pStyle w:val="afff1"/>
        <w:shd w:val="clear" w:color="auto" w:fill="FFFFFF"/>
        <w:spacing w:before="96" w:beforeAutospacing="0" w:after="192" w:afterAutospacing="0" w:line="360" w:lineRule="atLeast"/>
        <w:jc w:val="center"/>
        <w:rPr>
          <w:rStyle w:val="ac"/>
          <w:rFonts w:eastAsiaTheme="majorEastAsia"/>
        </w:rPr>
      </w:pPr>
      <w:r w:rsidRPr="00E71F31">
        <w:rPr>
          <w:rStyle w:val="ac"/>
          <w:rFonts w:eastAsiaTheme="majorEastAsia"/>
        </w:rPr>
        <w:t>5. Заключительные положения</w:t>
      </w:r>
    </w:p>
    <w:p w:rsidR="00CF5FCD" w:rsidRDefault="00CF5FCD" w:rsidP="00CF5FCD">
      <w:pPr>
        <w:pStyle w:val="afff1"/>
        <w:shd w:val="clear" w:color="auto" w:fill="FFFFFF"/>
        <w:spacing w:before="96" w:beforeAutospacing="0" w:after="192" w:afterAutospacing="0" w:line="360" w:lineRule="atLeast"/>
      </w:pPr>
      <w:r w:rsidRPr="00E71F31">
        <w:rPr>
          <w:rFonts w:ascii="Trebuchet MS" w:hAnsi="Trebuchet MS"/>
        </w:rPr>
        <w:lastRenderedPageBreak/>
        <w:t>5</w:t>
      </w:r>
      <w:r w:rsidRPr="00E71F31">
        <w:t>.1. Настоящий Договор вступает в силу с момента передачи денежных средств Заемщику и действует до</w:t>
      </w:r>
      <w:r w:rsidRPr="00E71F31">
        <w:rPr>
          <w:rStyle w:val="apple-converted-space"/>
          <w:rFonts w:eastAsiaTheme="majorEastAsia"/>
        </w:rPr>
        <w:t> </w:t>
      </w:r>
      <w:r w:rsidRPr="00E71F31">
        <w:t>01 сентября 2010 года.</w:t>
      </w:r>
      <w:r w:rsidRPr="00E71F31">
        <w:br/>
        <w:t>5.2. Любые изменения и дополнения являются действительными при соблюдении их письменной формы.</w:t>
      </w:r>
      <w:r w:rsidRPr="00E71F31">
        <w:br/>
        <w:t>5.3. Кредит считается возвращенным в момент зачисления денежных средств на банковский счет Кредитора.</w:t>
      </w:r>
      <w:r w:rsidRPr="00E71F31">
        <w:br/>
        <w:t>5.4. Настоящий Договор составлен в двух аутентичных экземплярах - по одному для каждой из Сторон.</w:t>
      </w:r>
      <w:r w:rsidRPr="00E71F31">
        <w:br/>
        <w:t xml:space="preserve">5.5. Во всем, что предусмотрено настоящим Договором, </w:t>
      </w:r>
      <w:proofErr w:type="gramStart"/>
      <w:r w:rsidRPr="00E71F31">
        <w:t>Стороны</w:t>
      </w:r>
      <w:proofErr w:type="gramEnd"/>
      <w:r w:rsidRPr="00E71F31">
        <w:t xml:space="preserve"> руководствуются действующим законодательством.</w:t>
      </w:r>
    </w:p>
    <w:p w:rsidR="005770FD" w:rsidRPr="00E71F31" w:rsidRDefault="005770FD" w:rsidP="00CF5FCD">
      <w:pPr>
        <w:pStyle w:val="afff1"/>
        <w:shd w:val="clear" w:color="auto" w:fill="FFFFFF"/>
        <w:spacing w:before="96" w:beforeAutospacing="0" w:after="192" w:afterAutospacing="0" w:line="360" w:lineRule="atLeast"/>
      </w:pPr>
    </w:p>
    <w:tbl>
      <w:tblPr>
        <w:tblpPr w:leftFromText="180" w:rightFromText="180" w:vertAnchor="page" w:horzAnchor="margin" w:tblpY="5581"/>
        <w:tblW w:w="15451" w:type="dxa"/>
        <w:shd w:val="clear" w:color="auto" w:fill="FFFFFF"/>
        <w:tblCellMar>
          <w:left w:w="0" w:type="dxa"/>
          <w:right w:w="0" w:type="dxa"/>
        </w:tblCellMar>
        <w:tblLook w:val="04A0"/>
      </w:tblPr>
      <w:tblGrid>
        <w:gridCol w:w="7371"/>
        <w:gridCol w:w="8080"/>
      </w:tblGrid>
      <w:tr w:rsidR="00CF5FCD" w:rsidRPr="00E71F31" w:rsidTr="000E7602">
        <w:tc>
          <w:tcPr>
            <w:tcW w:w="7371"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p>
        </w:tc>
        <w:tc>
          <w:tcPr>
            <w:tcW w:w="8080"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p>
        </w:tc>
      </w:tr>
      <w:tr w:rsidR="00CF5FCD" w:rsidRPr="00E71F31" w:rsidTr="000E7602">
        <w:tc>
          <w:tcPr>
            <w:tcW w:w="7371"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rPr>
                <w:rStyle w:val="ac"/>
                <w:rFonts w:eastAsiaTheme="majorEastAsia"/>
              </w:rPr>
            </w:pPr>
          </w:p>
        </w:tc>
        <w:tc>
          <w:tcPr>
            <w:tcW w:w="8080"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rPr>
                <w:rStyle w:val="ac"/>
                <w:rFonts w:eastAsiaTheme="majorEastAsia"/>
              </w:rPr>
            </w:pPr>
          </w:p>
        </w:tc>
      </w:tr>
      <w:tr w:rsidR="00CF5FCD" w:rsidRPr="00E71F31" w:rsidTr="000E7602">
        <w:tc>
          <w:tcPr>
            <w:tcW w:w="7371"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r w:rsidRPr="00E71F31">
              <w:t>АКБ "Альфа-Банк"</w:t>
            </w:r>
          </w:p>
        </w:tc>
        <w:tc>
          <w:tcPr>
            <w:tcW w:w="8080"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r w:rsidRPr="00E71F31">
              <w:t>ООО "Заря"</w:t>
            </w:r>
          </w:p>
        </w:tc>
      </w:tr>
      <w:tr w:rsidR="00CF5FCD" w:rsidRPr="00E71F31" w:rsidTr="000E7602">
        <w:tc>
          <w:tcPr>
            <w:tcW w:w="7371"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r w:rsidRPr="00E71F31">
              <w:t>г</w:t>
            </w:r>
            <w:proofErr w:type="gramStart"/>
            <w:r w:rsidRPr="00E71F31">
              <w:t>.М</w:t>
            </w:r>
            <w:proofErr w:type="gramEnd"/>
            <w:r w:rsidRPr="00E71F31">
              <w:t>осква ул. Тверская, дом 8 оф.7</w:t>
            </w:r>
          </w:p>
        </w:tc>
        <w:tc>
          <w:tcPr>
            <w:tcW w:w="8080"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r w:rsidRPr="00E71F31">
              <w:t>г</w:t>
            </w:r>
            <w:proofErr w:type="gramStart"/>
            <w:r w:rsidRPr="00E71F31">
              <w:t>.М</w:t>
            </w:r>
            <w:proofErr w:type="gramEnd"/>
            <w:r w:rsidRPr="00E71F31">
              <w:t>осква ул. Серова, дом 98 оф.15</w:t>
            </w:r>
          </w:p>
        </w:tc>
      </w:tr>
      <w:tr w:rsidR="00CF5FCD" w:rsidRPr="00E71F31" w:rsidTr="000E7602">
        <w:tc>
          <w:tcPr>
            <w:tcW w:w="7371"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r w:rsidRPr="00E71F31">
              <w:t>Телефон (495)111-22-33</w:t>
            </w:r>
          </w:p>
        </w:tc>
        <w:tc>
          <w:tcPr>
            <w:tcW w:w="8080"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r w:rsidRPr="00E71F31">
              <w:t>Телефон (495)888-11-99</w:t>
            </w:r>
          </w:p>
        </w:tc>
      </w:tr>
      <w:tr w:rsidR="00CF5FCD" w:rsidRPr="00E71F31" w:rsidTr="000E7602">
        <w:tc>
          <w:tcPr>
            <w:tcW w:w="7371"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r w:rsidRPr="00E71F31">
              <w:t>Расчетный счет № 444ХХХХХХХХХХХХ21</w:t>
            </w:r>
          </w:p>
        </w:tc>
        <w:tc>
          <w:tcPr>
            <w:tcW w:w="8080"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r w:rsidRPr="00E71F31">
              <w:t>Расчетный счет № 354ХХХХХХХХХХХХ98</w:t>
            </w:r>
          </w:p>
        </w:tc>
      </w:tr>
      <w:tr w:rsidR="00CF5FCD" w:rsidRPr="00E71F31" w:rsidTr="000E7602">
        <w:tc>
          <w:tcPr>
            <w:tcW w:w="7371"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r w:rsidRPr="00E71F31">
              <w:t>МФО 12ХХХХ65</w:t>
            </w:r>
          </w:p>
        </w:tc>
        <w:tc>
          <w:tcPr>
            <w:tcW w:w="8080"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r w:rsidRPr="00E71F31">
              <w:t>МФО 12ХХХХ57</w:t>
            </w:r>
          </w:p>
        </w:tc>
      </w:tr>
      <w:tr w:rsidR="00CF5FCD" w:rsidRPr="00E71F31" w:rsidTr="000E7602">
        <w:tc>
          <w:tcPr>
            <w:tcW w:w="7371"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r w:rsidRPr="00E71F31">
              <w:t>(подпись, печать)</w:t>
            </w:r>
          </w:p>
        </w:tc>
        <w:tc>
          <w:tcPr>
            <w:tcW w:w="8080" w:type="dxa"/>
            <w:tcBorders>
              <w:top w:val="nil"/>
              <w:left w:val="nil"/>
              <w:bottom w:val="nil"/>
              <w:right w:val="nil"/>
            </w:tcBorders>
            <w:shd w:val="clear" w:color="auto" w:fill="FFFFFF"/>
            <w:hideMark/>
          </w:tcPr>
          <w:p w:rsidR="00CF5FCD" w:rsidRPr="00E71F31" w:rsidRDefault="00CF5FCD" w:rsidP="000E7602">
            <w:pPr>
              <w:pStyle w:val="aff5"/>
              <w:spacing w:before="96" w:beforeAutospacing="0" w:after="192" w:afterAutospacing="0" w:line="360" w:lineRule="atLeast"/>
              <w:jc w:val="center"/>
            </w:pPr>
            <w:r w:rsidRPr="00E71F31">
              <w:t>(подпись, печать)</w:t>
            </w:r>
          </w:p>
        </w:tc>
      </w:tr>
    </w:tbl>
    <w:p w:rsidR="00CF5FCD" w:rsidRPr="000A4994" w:rsidRDefault="00CF5FCD" w:rsidP="00CF5FCD">
      <w:pPr>
        <w:pStyle w:val="afff1"/>
        <w:shd w:val="clear" w:color="auto" w:fill="FFFFFF"/>
        <w:spacing w:before="96" w:beforeAutospacing="0" w:after="192" w:afterAutospacing="0" w:line="360" w:lineRule="atLeast"/>
        <w:jc w:val="center"/>
        <w:rPr>
          <w:rStyle w:val="ac"/>
          <w:rFonts w:eastAsiaTheme="majorEastAsia"/>
          <w:color w:val="444444"/>
        </w:rPr>
      </w:pPr>
      <w:r w:rsidRPr="000A4994">
        <w:rPr>
          <w:rStyle w:val="ac"/>
          <w:rFonts w:eastAsiaTheme="majorEastAsia"/>
          <w:color w:val="444444"/>
        </w:rPr>
        <w:t xml:space="preserve">6. Реквизиты и подписи Сторон </w:t>
      </w:r>
    </w:p>
    <w:p w:rsidR="00CF5FCD" w:rsidRPr="000A4994" w:rsidRDefault="00CF5FCD" w:rsidP="00CF5FCD">
      <w:pPr>
        <w:pStyle w:val="afff1"/>
        <w:shd w:val="clear" w:color="auto" w:fill="FFFFFF"/>
        <w:spacing w:before="96" w:beforeAutospacing="0" w:after="192" w:afterAutospacing="0" w:line="360" w:lineRule="atLeast"/>
        <w:jc w:val="center"/>
        <w:rPr>
          <w:color w:val="444444"/>
        </w:rPr>
      </w:pPr>
    </w:p>
    <w:p w:rsidR="00CF5FCD" w:rsidRDefault="00CF5FCD" w:rsidP="00CF5FCD">
      <w:pPr>
        <w:pStyle w:val="afff1"/>
        <w:shd w:val="clear" w:color="auto" w:fill="FFFFFF"/>
        <w:spacing w:before="96" w:beforeAutospacing="0" w:after="192" w:afterAutospacing="0" w:line="360" w:lineRule="atLeast"/>
        <w:rPr>
          <w:rFonts w:ascii="Trebuchet MS" w:hAnsi="Trebuchet MS"/>
          <w:color w:val="444444"/>
        </w:rPr>
      </w:pPr>
    </w:p>
    <w:p w:rsidR="00CF5FCD" w:rsidRDefault="00CF5FCD" w:rsidP="00CF5FCD">
      <w:pPr>
        <w:pStyle w:val="afff1"/>
        <w:shd w:val="clear" w:color="auto" w:fill="FFFFFF"/>
        <w:spacing w:before="96" w:beforeAutospacing="0" w:after="192" w:afterAutospacing="0" w:line="360" w:lineRule="atLeast"/>
        <w:rPr>
          <w:rFonts w:ascii="Trebuchet MS" w:hAnsi="Trebuchet MS"/>
          <w:color w:val="444444"/>
        </w:rPr>
      </w:pPr>
    </w:p>
    <w:p w:rsidR="00CF5FCD" w:rsidRDefault="00CF5FCD" w:rsidP="00CF5FCD">
      <w:pPr>
        <w:pStyle w:val="afff1"/>
        <w:shd w:val="clear" w:color="auto" w:fill="FFFFFF"/>
        <w:spacing w:before="96" w:beforeAutospacing="0" w:after="192" w:afterAutospacing="0" w:line="360" w:lineRule="atLeast"/>
        <w:rPr>
          <w:rFonts w:ascii="Trebuchet MS" w:hAnsi="Trebuchet MS"/>
          <w:color w:val="444444"/>
        </w:rPr>
      </w:pPr>
    </w:p>
    <w:p w:rsidR="00CF5FCD" w:rsidRDefault="00CF5FCD" w:rsidP="00CF5FCD">
      <w:pPr>
        <w:pStyle w:val="afff1"/>
        <w:shd w:val="clear" w:color="auto" w:fill="FFFFFF"/>
        <w:spacing w:before="96" w:beforeAutospacing="0" w:after="192" w:afterAutospacing="0" w:line="360" w:lineRule="atLeast"/>
        <w:rPr>
          <w:rFonts w:ascii="Trebuchet MS" w:hAnsi="Trebuchet MS"/>
          <w:color w:val="444444"/>
        </w:rPr>
      </w:pPr>
    </w:p>
    <w:p w:rsidR="00CF5FCD" w:rsidRDefault="00CF5FCD" w:rsidP="00CF5FCD">
      <w:pPr>
        <w:pStyle w:val="afff1"/>
        <w:shd w:val="clear" w:color="auto" w:fill="FFFFFF"/>
        <w:spacing w:before="96" w:beforeAutospacing="0" w:after="192" w:afterAutospacing="0" w:line="360" w:lineRule="atLeast"/>
        <w:rPr>
          <w:rFonts w:ascii="Trebuchet MS" w:hAnsi="Trebuchet MS"/>
          <w:color w:val="444444"/>
        </w:rPr>
      </w:pPr>
    </w:p>
    <w:p w:rsidR="00CF5FCD" w:rsidRDefault="00CF5FCD" w:rsidP="00CF5FCD">
      <w:pPr>
        <w:pStyle w:val="afff1"/>
        <w:shd w:val="clear" w:color="auto" w:fill="FFFFFF"/>
        <w:spacing w:before="96" w:beforeAutospacing="0" w:after="192" w:afterAutospacing="0" w:line="360" w:lineRule="atLeast"/>
        <w:rPr>
          <w:rFonts w:ascii="Trebuchet MS" w:hAnsi="Trebuchet MS"/>
          <w:color w:val="444444"/>
        </w:rPr>
      </w:pPr>
    </w:p>
    <w:p w:rsidR="00CF5FCD" w:rsidRDefault="00CF5FCD" w:rsidP="00CF5FCD">
      <w:pPr>
        <w:pStyle w:val="afff1"/>
        <w:shd w:val="clear" w:color="auto" w:fill="FFFFFF"/>
        <w:spacing w:before="96" w:beforeAutospacing="0" w:after="192" w:afterAutospacing="0" w:line="360" w:lineRule="atLeast"/>
        <w:rPr>
          <w:rFonts w:ascii="Trebuchet MS" w:hAnsi="Trebuchet MS"/>
          <w:color w:val="444444"/>
        </w:rPr>
      </w:pPr>
    </w:p>
    <w:p w:rsidR="00CF5FCD" w:rsidRDefault="000E7602" w:rsidP="00CF5FCD">
      <w:pPr>
        <w:pStyle w:val="aff5"/>
        <w:shd w:val="clear" w:color="auto" w:fill="FFFFFF"/>
        <w:spacing w:before="0" w:beforeAutospacing="0" w:after="0" w:afterAutospacing="0" w:line="360" w:lineRule="atLeast"/>
        <w:rPr>
          <w:rFonts w:ascii="Trebuchet MS" w:hAnsi="Trebuchet MS"/>
          <w:color w:val="444444"/>
        </w:rPr>
      </w:pPr>
      <w:r>
        <w:rPr>
          <w:rFonts w:ascii="Trebuchet MS" w:hAnsi="Trebuchet MS"/>
          <w:color w:val="444444"/>
        </w:rPr>
        <w:t>1ё</w:t>
      </w:r>
      <w:r>
        <w:rPr>
          <w:rFonts w:ascii="Trebuchet MS" w:hAnsi="Trebuchet MS"/>
          <w:color w:val="444444"/>
        </w:rPr>
        <w:tab/>
      </w:r>
    </w:p>
    <w:p w:rsidR="00CF5FCD" w:rsidRDefault="00CF5FCD" w:rsidP="00CF5FCD">
      <w:pPr>
        <w:pStyle w:val="aff5"/>
        <w:shd w:val="clear" w:color="auto" w:fill="FFFFFF"/>
        <w:spacing w:before="0" w:beforeAutospacing="0" w:after="0" w:afterAutospacing="0" w:line="360" w:lineRule="atLeast"/>
        <w:rPr>
          <w:rFonts w:ascii="Trebuchet MS" w:hAnsi="Trebuchet MS"/>
          <w:color w:val="444444"/>
        </w:rPr>
      </w:pPr>
    </w:p>
    <w:p w:rsidR="005770FD" w:rsidRDefault="005770FD">
      <w:pPr>
        <w:spacing w:after="200" w:line="288" w:lineRule="auto"/>
        <w:rPr>
          <w:b/>
          <w:bCs/>
          <w:noProof/>
          <w:sz w:val="24"/>
          <w:szCs w:val="24"/>
        </w:rPr>
      </w:pPr>
      <w:r>
        <w:rPr>
          <w:b/>
          <w:bCs/>
          <w:noProof/>
          <w:sz w:val="24"/>
          <w:szCs w:val="24"/>
        </w:rPr>
        <w:br w:type="page"/>
      </w:r>
    </w:p>
    <w:p w:rsidR="00CF5FCD" w:rsidRPr="00E71F31" w:rsidRDefault="00CF5FCD" w:rsidP="00CF5FCD">
      <w:pPr>
        <w:pStyle w:val="afff2"/>
        <w:jc w:val="center"/>
        <w:rPr>
          <w:rFonts w:ascii="Times New Roman" w:hAnsi="Times New Roman" w:cs="Times New Roman"/>
          <w:b/>
          <w:bCs/>
          <w:sz w:val="24"/>
          <w:szCs w:val="24"/>
        </w:rPr>
      </w:pPr>
      <w:r w:rsidRPr="00E71F31">
        <w:rPr>
          <w:rFonts w:ascii="Times New Roman" w:hAnsi="Times New Roman" w:cs="Times New Roman"/>
          <w:b/>
          <w:bCs/>
          <w:noProof/>
          <w:sz w:val="24"/>
          <w:szCs w:val="24"/>
        </w:rPr>
        <w:lastRenderedPageBreak/>
        <w:t>Договор</w:t>
      </w:r>
    </w:p>
    <w:p w:rsidR="00CF5FCD" w:rsidRPr="00E71F31" w:rsidRDefault="00CF5FCD" w:rsidP="00CF5FCD">
      <w:pPr>
        <w:pStyle w:val="afff2"/>
        <w:jc w:val="center"/>
        <w:rPr>
          <w:rFonts w:ascii="Times New Roman" w:hAnsi="Times New Roman" w:cs="Times New Roman"/>
          <w:b/>
          <w:bCs/>
          <w:sz w:val="24"/>
          <w:szCs w:val="24"/>
        </w:rPr>
      </w:pPr>
      <w:r w:rsidRPr="00E71F31">
        <w:rPr>
          <w:rFonts w:ascii="Times New Roman" w:hAnsi="Times New Roman" w:cs="Times New Roman"/>
          <w:b/>
          <w:bCs/>
          <w:noProof/>
          <w:sz w:val="24"/>
          <w:szCs w:val="24"/>
        </w:rPr>
        <w:t>на предоставление коммерческого кредита</w:t>
      </w:r>
    </w:p>
    <w:p w:rsidR="00CF5FCD" w:rsidRPr="00E71F31" w:rsidRDefault="00CF5FCD" w:rsidP="00CF5FCD">
      <w:pPr>
        <w:jc w:val="both"/>
        <w:rPr>
          <w:sz w:val="24"/>
          <w:szCs w:val="24"/>
        </w:rPr>
      </w:pPr>
      <w:r w:rsidRPr="00E71F31">
        <w:rPr>
          <w:sz w:val="24"/>
          <w:szCs w:val="24"/>
        </w:rPr>
        <w:t xml:space="preserve"> </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г. __________________________                                                                         </w:t>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t xml:space="preserve"> "___" ____________ 20__ г.</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(место заключения Договора)                                                                            </w:t>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t xml:space="preserve">   (дата заключения Договора)</w:t>
      </w:r>
    </w:p>
    <w:p w:rsidR="00CF5FCD" w:rsidRPr="00E71F31" w:rsidRDefault="00CF5FCD" w:rsidP="00CF5FCD">
      <w:pPr>
        <w:jc w:val="both"/>
        <w:rPr>
          <w:sz w:val="24"/>
          <w:szCs w:val="24"/>
        </w:rPr>
      </w:pPr>
      <w:r w:rsidRPr="00E71F31">
        <w:rPr>
          <w:sz w:val="24"/>
          <w:szCs w:val="24"/>
        </w:rPr>
        <w:t xml:space="preserve"> </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___________________________________________, именуемое в дальнейшем "Кредитор",   в  лице  ______________________________________,</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(полное наименование кредитной организации)                                                                                                                   (должность, ФИО)</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w:t>
      </w:r>
    </w:p>
    <w:p w:rsidR="00CF5FCD" w:rsidRPr="00E71F31" w:rsidRDefault="00CF5FCD" w:rsidP="00CF5FCD">
      <w:pPr>
        <w:pStyle w:val="afff2"/>
        <w:rPr>
          <w:rFonts w:ascii="Times New Roman" w:hAnsi="Times New Roman" w:cs="Times New Roman"/>
          <w:noProof/>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действующего на основании _______________________________________________</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с одной стороны, и ______________________________________,  </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noProof/>
          <w:sz w:val="24"/>
          <w:szCs w:val="24"/>
        </w:rPr>
        <w:t xml:space="preserve">                                                      (Устава, Положения, Доверенности)</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(полное наименование юридического лица)</w:t>
      </w:r>
    </w:p>
    <w:p w:rsidR="00CF5FCD" w:rsidRPr="00E71F31" w:rsidRDefault="00CF5FCD" w:rsidP="00CF5FCD">
      <w:pPr>
        <w:pStyle w:val="afff2"/>
        <w:rPr>
          <w:rFonts w:ascii="Times New Roman" w:hAnsi="Times New Roman" w:cs="Times New Roman"/>
          <w:sz w:val="24"/>
          <w:szCs w:val="24"/>
        </w:rPr>
      </w:pPr>
      <w:proofErr w:type="gramStart"/>
      <w:r w:rsidRPr="00E71F31">
        <w:rPr>
          <w:rFonts w:ascii="Times New Roman" w:hAnsi="Times New Roman" w:cs="Times New Roman"/>
          <w:noProof/>
          <w:sz w:val="24"/>
          <w:szCs w:val="24"/>
        </w:rPr>
        <w:t xml:space="preserve">именуемое   в   дальнейшем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"Заемщик",  в  лице  _________________________________, действующего  на основании _________________________________,</w:t>
      </w:r>
      <w:proofErr w:type="gramEnd"/>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(должность, ФИО)                                                                       (Устава, Положения, Доверенности)</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с   другой     стороны, а  вместе  именуемые  "Стороны",  заключили  настоящий   Договор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о нижеследующем:</w:t>
      </w:r>
    </w:p>
    <w:p w:rsidR="00CF5FCD" w:rsidRPr="00E71F31" w:rsidRDefault="00CF5FCD" w:rsidP="00CF5FCD">
      <w:pPr>
        <w:pStyle w:val="afff2"/>
        <w:rPr>
          <w:rFonts w:ascii="Times New Roman" w:hAnsi="Times New Roman" w:cs="Times New Roman"/>
          <w:sz w:val="32"/>
          <w:szCs w:val="32"/>
        </w:rPr>
      </w:pPr>
      <w:r w:rsidRPr="00E71F31">
        <w:rPr>
          <w:rFonts w:ascii="Times New Roman" w:hAnsi="Times New Roman" w:cs="Times New Roman"/>
          <w:noProof/>
          <w:sz w:val="32"/>
          <w:szCs w:val="32"/>
        </w:rPr>
        <w:t xml:space="preserve">                     </w:t>
      </w:r>
    </w:p>
    <w:p w:rsidR="00CF5FCD" w:rsidRPr="00E71F31" w:rsidRDefault="00CF5FCD" w:rsidP="00CF5FCD">
      <w:pPr>
        <w:jc w:val="both"/>
        <w:rPr>
          <w:sz w:val="24"/>
          <w:szCs w:val="24"/>
        </w:rPr>
      </w:pPr>
    </w:p>
    <w:p w:rsidR="00CF5FCD" w:rsidRPr="00E71F31" w:rsidRDefault="00CF5FCD" w:rsidP="00CF5FCD">
      <w:pPr>
        <w:pStyle w:val="afff2"/>
        <w:jc w:val="center"/>
        <w:rPr>
          <w:rFonts w:ascii="Times New Roman" w:hAnsi="Times New Roman" w:cs="Times New Roman"/>
          <w:sz w:val="24"/>
          <w:szCs w:val="24"/>
        </w:rPr>
      </w:pPr>
      <w:bookmarkStart w:id="1" w:name="sub_100"/>
      <w:r w:rsidRPr="00E71F31">
        <w:rPr>
          <w:rFonts w:ascii="Times New Roman" w:hAnsi="Times New Roman" w:cs="Times New Roman"/>
          <w:b/>
          <w:bCs/>
          <w:noProof/>
          <w:sz w:val="24"/>
          <w:szCs w:val="24"/>
        </w:rPr>
        <w:t>1. Предмет Договора</w:t>
      </w:r>
    </w:p>
    <w:bookmarkEnd w:id="1"/>
    <w:p w:rsidR="00CF5FCD" w:rsidRPr="00E71F31" w:rsidRDefault="00CF5FCD" w:rsidP="00CF5FCD">
      <w:pPr>
        <w:jc w:val="both"/>
        <w:rPr>
          <w:sz w:val="24"/>
          <w:szCs w:val="24"/>
        </w:rPr>
      </w:pPr>
      <w:r w:rsidRPr="00E71F31">
        <w:rPr>
          <w:sz w:val="24"/>
          <w:szCs w:val="24"/>
        </w:rPr>
        <w:t xml:space="preserve"> </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1.1. По   настоящему  Договору   Кредитор обязуется    предоставить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денежные средства (далее   по  тексту   -   "кредит") Заемщику в  размере</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_____________________________________________________________ в виде _______________________________________________________________</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noProof/>
          <w:sz w:val="24"/>
          <w:szCs w:val="24"/>
        </w:rPr>
        <w:t xml:space="preserve">    </w:t>
      </w:r>
      <w:proofErr w:type="gramStart"/>
      <w:r w:rsidRPr="00E71F31">
        <w:rPr>
          <w:rFonts w:ascii="Times New Roman" w:hAnsi="Times New Roman" w:cs="Times New Roman"/>
          <w:noProof/>
          <w:sz w:val="24"/>
          <w:szCs w:val="24"/>
        </w:rPr>
        <w:t>(сумма и валюта денежных средств)</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w:t>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t xml:space="preserve">  (аванса,  предварительной оплаты,   отсрочки  и   рассрочки</w:t>
      </w:r>
      <w:proofErr w:type="gramEnd"/>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w:t>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t xml:space="preserve">    оплаты товаров, работ, услуг)</w:t>
      </w:r>
    </w:p>
    <w:p w:rsidR="00CF5FCD" w:rsidRPr="00E71F31" w:rsidRDefault="00CF5FCD" w:rsidP="00CF5FCD">
      <w:pPr>
        <w:pStyle w:val="afff2"/>
        <w:rPr>
          <w:rFonts w:ascii="Times New Roman" w:hAnsi="Times New Roman" w:cs="Times New Roman"/>
          <w:sz w:val="24"/>
          <w:szCs w:val="24"/>
        </w:rPr>
      </w:pP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noProof/>
          <w:sz w:val="24"/>
          <w:szCs w:val="24"/>
        </w:rPr>
        <w:t>по Договору _____________________________ N _____ от "__"________ 20__ г.</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(тип договора)</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(далее по  тексту  -  "Основной  договор"),  а  Заемщик, в  свою очередь,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обязуется возвратить полученный кредит и  уплатить  проценты  на   него в</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порядке и сроки, предусмотренные настоящим Договором.</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1.2. Кредит предоставляется сроком на ____________________________.</w:t>
      </w:r>
    </w:p>
    <w:p w:rsidR="00CF5FCD" w:rsidRPr="00E71F31" w:rsidRDefault="00CF5FCD" w:rsidP="00CF5FCD">
      <w:pPr>
        <w:pStyle w:val="afff2"/>
        <w:rPr>
          <w:rFonts w:ascii="Times New Roman" w:hAnsi="Times New Roman" w:cs="Times New Roman"/>
          <w:sz w:val="24"/>
          <w:szCs w:val="24"/>
        </w:rPr>
      </w:pPr>
      <w:bookmarkStart w:id="2" w:name="sub_113"/>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1.3. За пользование кредитом Заемщик  выплачивает  Кредитору  ____% </w:t>
      </w:r>
      <w:bookmarkEnd w:id="2"/>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годовых от суммы кредита.</w:t>
      </w:r>
    </w:p>
    <w:p w:rsidR="00CF5FCD" w:rsidRPr="00E71F31" w:rsidRDefault="00CF5FCD" w:rsidP="00CF5FCD">
      <w:pPr>
        <w:jc w:val="both"/>
        <w:rPr>
          <w:sz w:val="24"/>
          <w:szCs w:val="24"/>
        </w:rPr>
      </w:pPr>
      <w:r w:rsidRPr="00E71F31">
        <w:rPr>
          <w:sz w:val="24"/>
          <w:szCs w:val="24"/>
        </w:rPr>
        <w:t xml:space="preserve"> </w:t>
      </w:r>
    </w:p>
    <w:p w:rsidR="00CF5FCD" w:rsidRPr="00E71F31" w:rsidRDefault="00CF5FCD" w:rsidP="00CF5FCD">
      <w:pPr>
        <w:pStyle w:val="afff2"/>
        <w:jc w:val="center"/>
        <w:rPr>
          <w:rFonts w:ascii="Times New Roman" w:hAnsi="Times New Roman" w:cs="Times New Roman"/>
          <w:sz w:val="24"/>
          <w:szCs w:val="24"/>
        </w:rPr>
      </w:pPr>
      <w:bookmarkStart w:id="3" w:name="sub_200"/>
      <w:r w:rsidRPr="00E71F31">
        <w:rPr>
          <w:rFonts w:ascii="Times New Roman" w:hAnsi="Times New Roman" w:cs="Times New Roman"/>
          <w:b/>
          <w:bCs/>
          <w:noProof/>
          <w:sz w:val="24"/>
          <w:szCs w:val="24"/>
        </w:rPr>
        <w:t>2. Права и обязанности Сторон</w:t>
      </w:r>
    </w:p>
    <w:bookmarkEnd w:id="3"/>
    <w:p w:rsidR="00CF5FCD" w:rsidRPr="00E71F31" w:rsidRDefault="00CF5FCD" w:rsidP="00CF5FCD">
      <w:pPr>
        <w:jc w:val="both"/>
        <w:rPr>
          <w:sz w:val="24"/>
          <w:szCs w:val="24"/>
        </w:rPr>
      </w:pPr>
      <w:r w:rsidRPr="00E71F31">
        <w:rPr>
          <w:sz w:val="24"/>
          <w:szCs w:val="24"/>
        </w:rPr>
        <w:t xml:space="preserve"> </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2.1. Заемщик обязан:</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2.1.1. Обеспечить исполнение своего  обязательства перед Кредитором ___________________________________________________________________.</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w:t>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t xml:space="preserve">   (поручительством, залогом, банковской гарантией)</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2.1.2. Возвратить Кредитору полученный кредит по  истечении  срока,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на который он предоставлен.</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2.1.3. Выплатить  Кредитору   проценты   за   пользование  кредитом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в размере, указанном в  пункте 1.3  настоящего Договора.</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lastRenderedPageBreak/>
        <w:t xml:space="preserve"> </w:t>
      </w:r>
      <w:r w:rsidRPr="00E71F31">
        <w:rPr>
          <w:rFonts w:ascii="Times New Roman" w:hAnsi="Times New Roman" w:cs="Times New Roman"/>
          <w:noProof/>
          <w:sz w:val="24"/>
          <w:szCs w:val="24"/>
        </w:rPr>
        <w:t xml:space="preserve">      2.2. Заемщик вправе:</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2.2.1. С   согласия   Кредитора   вернуть   кредит   до   истечения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установленного настоящим  Договором  срока.  При   досрочном   исполнении</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обязательства проценты выплачиваются ___________________________________________________________________________________________</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(только  за  период  фактического пользования кредитом или за весь срок, указанный в Договоре)</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2.2.2. Отказаться от получения  кредита  полностью   или  частично,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уведомив об  этом  Кредитора  не  позднее   чем  за  _____    дней до его</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предоставления.</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2.3. Кредитор  обязан   предоставить   Заемщику   кредит  в течение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_________________ с момента подписания настоящего Договора.</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w:t>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t xml:space="preserve">   (срок)</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2.4. Кредитор   вправе   отказаться   от    предоставления Заемщику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предусмотренного настоящим Договором кредита полностью или  частично  при</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наличии   обстоятельств,   очевидно   свидетельствующих   о   том,    что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предоставленная Заемщику сумма не будет возвращена в срок.</w:t>
      </w:r>
    </w:p>
    <w:p w:rsidR="00CF5FCD" w:rsidRPr="00E71F31" w:rsidRDefault="00CF5FCD" w:rsidP="00CF5FCD">
      <w:pPr>
        <w:jc w:val="both"/>
        <w:rPr>
          <w:sz w:val="24"/>
          <w:szCs w:val="24"/>
        </w:rPr>
      </w:pPr>
      <w:r w:rsidRPr="00E71F31">
        <w:rPr>
          <w:sz w:val="24"/>
          <w:szCs w:val="24"/>
        </w:rPr>
        <w:t xml:space="preserve"> </w:t>
      </w:r>
    </w:p>
    <w:p w:rsidR="00CF5FCD" w:rsidRPr="00E71F31" w:rsidRDefault="00CF5FCD" w:rsidP="00CF5FCD">
      <w:pPr>
        <w:pStyle w:val="afff2"/>
        <w:jc w:val="center"/>
        <w:rPr>
          <w:rFonts w:ascii="Times New Roman" w:hAnsi="Times New Roman" w:cs="Times New Roman"/>
          <w:sz w:val="24"/>
          <w:szCs w:val="24"/>
        </w:rPr>
      </w:pPr>
      <w:bookmarkStart w:id="4" w:name="sub_300"/>
      <w:r w:rsidRPr="00E71F31">
        <w:rPr>
          <w:rFonts w:ascii="Times New Roman" w:hAnsi="Times New Roman" w:cs="Times New Roman"/>
          <w:b/>
          <w:bCs/>
          <w:noProof/>
          <w:sz w:val="24"/>
          <w:szCs w:val="24"/>
        </w:rPr>
        <w:t>3. Обеспечение кредита</w:t>
      </w:r>
    </w:p>
    <w:bookmarkEnd w:id="4"/>
    <w:p w:rsidR="00CF5FCD" w:rsidRPr="00E71F31" w:rsidRDefault="00CF5FCD" w:rsidP="00CF5FCD">
      <w:pPr>
        <w:jc w:val="both"/>
        <w:rPr>
          <w:sz w:val="24"/>
          <w:szCs w:val="24"/>
        </w:rPr>
      </w:pPr>
      <w:r w:rsidRPr="00E71F31">
        <w:rPr>
          <w:sz w:val="24"/>
          <w:szCs w:val="24"/>
        </w:rPr>
        <w:t xml:space="preserve"> </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3.1. Кредит, предоставленный по настоящему Договору, обеспечивается ____________________________________________________________________.</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w:t>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t xml:space="preserve"> (поручительством, залогом, банковской гарантией)</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3.2. Лицо, предоставившее обеспечение, -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__________________________________________________________________________________________</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noProof/>
          <w:sz w:val="24"/>
          <w:szCs w:val="24"/>
        </w:rPr>
        <w:t xml:space="preserve">                             (ФИО и паспортные данные для</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физического лица, наименование  и сведения  о государственной регистрации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для юридического лица)</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3.3. Документы, подтверждающие обеспечение   исполнения   кредитных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обязательств, являются приложением к настоящему Договору.</w:t>
      </w:r>
    </w:p>
    <w:p w:rsidR="00CF5FCD" w:rsidRPr="00E71F31" w:rsidRDefault="00CF5FCD" w:rsidP="00CF5FCD">
      <w:pPr>
        <w:jc w:val="both"/>
        <w:rPr>
          <w:sz w:val="24"/>
          <w:szCs w:val="24"/>
        </w:rPr>
      </w:pPr>
      <w:r w:rsidRPr="00E71F31">
        <w:rPr>
          <w:sz w:val="24"/>
          <w:szCs w:val="24"/>
        </w:rPr>
        <w:t xml:space="preserve"> </w:t>
      </w:r>
    </w:p>
    <w:p w:rsidR="00CF5FCD" w:rsidRPr="00E71F31" w:rsidRDefault="00CF5FCD" w:rsidP="00CF5FCD">
      <w:pPr>
        <w:pStyle w:val="afff2"/>
        <w:jc w:val="center"/>
        <w:rPr>
          <w:rFonts w:ascii="Times New Roman" w:hAnsi="Times New Roman" w:cs="Times New Roman"/>
          <w:sz w:val="24"/>
          <w:szCs w:val="24"/>
        </w:rPr>
      </w:pPr>
      <w:bookmarkStart w:id="5" w:name="sub_400"/>
      <w:r w:rsidRPr="00E71F31">
        <w:rPr>
          <w:rFonts w:ascii="Times New Roman" w:hAnsi="Times New Roman" w:cs="Times New Roman"/>
          <w:b/>
          <w:bCs/>
          <w:noProof/>
          <w:sz w:val="24"/>
          <w:szCs w:val="24"/>
        </w:rPr>
        <w:t>4. Ответственность Заемщика</w:t>
      </w:r>
    </w:p>
    <w:bookmarkEnd w:id="5"/>
    <w:p w:rsidR="00CF5FCD" w:rsidRPr="00E71F31" w:rsidRDefault="00CF5FCD" w:rsidP="00CF5FCD">
      <w:pPr>
        <w:jc w:val="both"/>
        <w:rPr>
          <w:sz w:val="24"/>
          <w:szCs w:val="24"/>
        </w:rPr>
      </w:pPr>
      <w:r w:rsidRPr="00E71F31">
        <w:rPr>
          <w:sz w:val="24"/>
          <w:szCs w:val="24"/>
        </w:rPr>
        <w:t xml:space="preserve"> </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4.1. В   случае   просрочки   исполнения   обязательства   в  части </w:t>
      </w: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возвращения основной суммы долга по кредиту на эту сумму подлежат  уплате</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p>
    <w:p w:rsidR="00CF5FCD" w:rsidRPr="00E71F31" w:rsidRDefault="00CF5FCD" w:rsidP="00CF5FCD">
      <w:pPr>
        <w:pStyle w:val="afff2"/>
        <w:ind w:left="3540" w:firstLine="708"/>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___________________________________  ____________________________________</w:t>
      </w:r>
    </w:p>
    <w:p w:rsidR="00CF5FCD" w:rsidRPr="00E71F31" w:rsidRDefault="00CF5FCD" w:rsidP="00CF5FCD">
      <w:pPr>
        <w:jc w:val="both"/>
        <w:rPr>
          <w:sz w:val="24"/>
          <w:szCs w:val="24"/>
        </w:rPr>
      </w:pPr>
      <w:r w:rsidRPr="00E71F31">
        <w:rPr>
          <w:sz w:val="24"/>
          <w:szCs w:val="24"/>
        </w:rPr>
        <w:t xml:space="preserve"> </w:t>
      </w:r>
    </w:p>
    <w:p w:rsidR="00CF5FCD" w:rsidRPr="00E71F31" w:rsidRDefault="00CF5FCD" w:rsidP="00CF5FCD">
      <w:pPr>
        <w:pStyle w:val="afff2"/>
        <w:ind w:left="3540" w:firstLine="708"/>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___________________________________  ____________________________________</w:t>
      </w:r>
    </w:p>
    <w:p w:rsidR="00CF5FCD" w:rsidRPr="00E71F31" w:rsidRDefault="00CF5FCD" w:rsidP="00CF5FCD">
      <w:pPr>
        <w:ind w:left="2124" w:firstLine="708"/>
        <w:jc w:val="both"/>
        <w:rPr>
          <w:sz w:val="24"/>
          <w:szCs w:val="24"/>
        </w:rPr>
      </w:pPr>
      <w:r w:rsidRPr="00E71F31">
        <w:rPr>
          <w:sz w:val="24"/>
          <w:szCs w:val="24"/>
        </w:rPr>
        <w:t xml:space="preserve"> </w:t>
      </w:r>
    </w:p>
    <w:p w:rsidR="00CF5FCD" w:rsidRPr="00E71F31" w:rsidRDefault="00CF5FCD" w:rsidP="00CF5FCD">
      <w:pPr>
        <w:jc w:val="both"/>
        <w:rPr>
          <w:sz w:val="24"/>
          <w:szCs w:val="24"/>
        </w:rPr>
      </w:pPr>
      <w:r w:rsidRPr="00E71F31">
        <w:rPr>
          <w:sz w:val="24"/>
          <w:szCs w:val="24"/>
        </w:rPr>
        <w:t xml:space="preserve"> </w:t>
      </w:r>
    </w:p>
    <w:p w:rsidR="00CF5FCD" w:rsidRPr="00E71F31" w:rsidRDefault="00CF5FCD" w:rsidP="00CF5FCD">
      <w:pPr>
        <w:pStyle w:val="afff2"/>
        <w:ind w:left="4248"/>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___________________________________  ____________________________________</w:t>
      </w:r>
    </w:p>
    <w:p w:rsidR="00CF5FCD" w:rsidRPr="00E71F31" w:rsidRDefault="00CF5FCD" w:rsidP="00CF5FCD">
      <w:pPr>
        <w:jc w:val="both"/>
        <w:rPr>
          <w:sz w:val="24"/>
          <w:szCs w:val="24"/>
        </w:rPr>
      </w:pPr>
      <w:r w:rsidRPr="00E71F31">
        <w:rPr>
          <w:sz w:val="24"/>
          <w:szCs w:val="24"/>
        </w:rPr>
        <w:t xml:space="preserve"> </w:t>
      </w:r>
    </w:p>
    <w:p w:rsidR="00CF5FCD" w:rsidRPr="00E71F31" w:rsidRDefault="00CF5FCD" w:rsidP="00CF5FCD">
      <w:pPr>
        <w:pStyle w:val="afff2"/>
        <w:rPr>
          <w:rFonts w:ascii="Times New Roman" w:hAnsi="Times New Roman" w:cs="Times New Roman"/>
          <w:sz w:val="24"/>
          <w:szCs w:val="24"/>
        </w:rPr>
      </w:pPr>
      <w:r w:rsidRPr="00E71F31">
        <w:rPr>
          <w:rFonts w:ascii="Times New Roman" w:hAnsi="Times New Roman" w:cs="Times New Roman"/>
          <w:sz w:val="24"/>
          <w:szCs w:val="24"/>
        </w:rPr>
        <w:t xml:space="preserve"> </w:t>
      </w:r>
      <w:r w:rsidRPr="00E71F31">
        <w:rPr>
          <w:rFonts w:ascii="Times New Roman" w:hAnsi="Times New Roman" w:cs="Times New Roman"/>
          <w:noProof/>
          <w:sz w:val="24"/>
          <w:szCs w:val="24"/>
        </w:rPr>
        <w:t xml:space="preserve">            </w:t>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r>
      <w:r w:rsidRPr="00E71F31">
        <w:rPr>
          <w:rFonts w:ascii="Times New Roman" w:hAnsi="Times New Roman" w:cs="Times New Roman"/>
          <w:noProof/>
          <w:sz w:val="24"/>
          <w:szCs w:val="24"/>
        </w:rPr>
        <w:tab/>
        <w:t xml:space="preserve">  Кредитор                            Заемщик</w:t>
      </w:r>
    </w:p>
    <w:p w:rsidR="00CF5FCD" w:rsidRPr="00E71F31" w:rsidRDefault="00CF5FCD" w:rsidP="00CF5FCD">
      <w:pPr>
        <w:pStyle w:val="aff5"/>
        <w:shd w:val="clear" w:color="auto" w:fill="FFFFFF"/>
        <w:spacing w:before="0" w:beforeAutospacing="0" w:after="0" w:afterAutospacing="0" w:line="360" w:lineRule="atLeast"/>
        <w:jc w:val="both"/>
      </w:pPr>
    </w:p>
    <w:p w:rsidR="00CF5FCD" w:rsidRDefault="00CF5FCD" w:rsidP="00CF5FCD">
      <w:pPr>
        <w:spacing w:line="276" w:lineRule="auto"/>
        <w:rPr>
          <w:b/>
          <w:sz w:val="24"/>
          <w:szCs w:val="24"/>
        </w:rPr>
      </w:pPr>
    </w:p>
    <w:p w:rsidR="00CF5FCD" w:rsidRDefault="00CF5FCD" w:rsidP="00CF5FCD">
      <w:pPr>
        <w:spacing w:line="276" w:lineRule="auto"/>
        <w:rPr>
          <w:b/>
          <w:sz w:val="24"/>
          <w:szCs w:val="24"/>
        </w:rPr>
      </w:pPr>
    </w:p>
    <w:p w:rsidR="00CF5FCD" w:rsidRDefault="00CF5FCD" w:rsidP="00CF5FCD">
      <w:pPr>
        <w:spacing w:line="276" w:lineRule="auto"/>
        <w:ind w:firstLine="708"/>
        <w:rPr>
          <w:b/>
          <w:i/>
          <w:sz w:val="24"/>
          <w:szCs w:val="24"/>
        </w:rPr>
      </w:pPr>
    </w:p>
    <w:p w:rsidR="00CF5FCD" w:rsidRPr="00177643" w:rsidRDefault="00CF5FCD" w:rsidP="00CF5FCD">
      <w:pPr>
        <w:spacing w:line="276" w:lineRule="auto"/>
        <w:ind w:firstLine="708"/>
        <w:jc w:val="both"/>
        <w:rPr>
          <w:b/>
          <w:i/>
          <w:sz w:val="28"/>
          <w:szCs w:val="28"/>
        </w:rPr>
      </w:pPr>
      <w:r w:rsidRPr="00177643">
        <w:rPr>
          <w:b/>
          <w:sz w:val="28"/>
          <w:szCs w:val="28"/>
        </w:rPr>
        <w:lastRenderedPageBreak/>
        <w:t xml:space="preserve">Тема3.2. </w:t>
      </w:r>
      <w:r w:rsidRPr="00177643">
        <w:rPr>
          <w:b/>
          <w:i/>
          <w:sz w:val="28"/>
          <w:szCs w:val="28"/>
        </w:rPr>
        <w:t>Финансовое планирование.</w:t>
      </w:r>
    </w:p>
    <w:p w:rsidR="00CF5FCD" w:rsidRDefault="00CF5FCD" w:rsidP="00CF5FCD">
      <w:pPr>
        <w:spacing w:line="276" w:lineRule="auto"/>
        <w:ind w:firstLine="708"/>
        <w:jc w:val="center"/>
        <w:rPr>
          <w:b/>
          <w:i/>
          <w:sz w:val="24"/>
          <w:szCs w:val="24"/>
        </w:rPr>
      </w:pPr>
    </w:p>
    <w:p w:rsidR="00CF5FCD" w:rsidRDefault="00CF5FCD" w:rsidP="00CF5FCD">
      <w:pPr>
        <w:spacing w:line="276" w:lineRule="auto"/>
        <w:ind w:firstLine="708"/>
        <w:jc w:val="center"/>
        <w:rPr>
          <w:b/>
          <w:i/>
          <w:sz w:val="24"/>
          <w:szCs w:val="24"/>
        </w:rPr>
      </w:pPr>
      <w:r>
        <w:rPr>
          <w:b/>
          <w:i/>
          <w:sz w:val="24"/>
          <w:szCs w:val="24"/>
        </w:rPr>
        <w:t>Самостоятельная работа</w:t>
      </w:r>
    </w:p>
    <w:p w:rsidR="00CF5FCD" w:rsidRDefault="00CF5FCD" w:rsidP="00CF5FCD">
      <w:pPr>
        <w:spacing w:line="276" w:lineRule="auto"/>
        <w:ind w:firstLine="708"/>
        <w:jc w:val="center"/>
        <w:rPr>
          <w:b/>
          <w:i/>
          <w:sz w:val="24"/>
          <w:szCs w:val="24"/>
        </w:rPr>
      </w:pPr>
    </w:p>
    <w:p w:rsidR="00CF5FCD" w:rsidRDefault="00CF5FCD" w:rsidP="00CF5FCD">
      <w:pPr>
        <w:spacing w:line="276" w:lineRule="auto"/>
        <w:ind w:firstLine="708"/>
        <w:jc w:val="center"/>
        <w:rPr>
          <w:b/>
          <w:i/>
          <w:sz w:val="24"/>
          <w:szCs w:val="24"/>
        </w:rPr>
      </w:pPr>
      <w:r w:rsidRPr="00587845">
        <w:rPr>
          <w:b/>
          <w:i/>
          <w:sz w:val="24"/>
          <w:szCs w:val="24"/>
        </w:rPr>
        <w:t>Назначение, состав и виды финансового планировани</w:t>
      </w:r>
      <w:proofErr w:type="gramStart"/>
      <w:r w:rsidRPr="00587845">
        <w:rPr>
          <w:b/>
          <w:i/>
          <w:sz w:val="24"/>
          <w:szCs w:val="24"/>
        </w:rPr>
        <w:t xml:space="preserve"> .</w:t>
      </w:r>
      <w:proofErr w:type="gramEnd"/>
      <w:r>
        <w:rPr>
          <w:b/>
          <w:i/>
          <w:sz w:val="24"/>
          <w:szCs w:val="24"/>
        </w:rPr>
        <w:t xml:space="preserve">  </w:t>
      </w:r>
    </w:p>
    <w:p w:rsidR="00CF5FCD" w:rsidRDefault="00CF5FCD" w:rsidP="00CF5FCD">
      <w:pPr>
        <w:spacing w:line="276" w:lineRule="auto"/>
        <w:ind w:firstLine="708"/>
        <w:jc w:val="center"/>
        <w:rPr>
          <w:b/>
          <w:i/>
          <w:sz w:val="24"/>
          <w:szCs w:val="24"/>
        </w:rPr>
      </w:pPr>
    </w:p>
    <w:p w:rsidR="00CF5FCD" w:rsidRPr="00587845" w:rsidRDefault="00CF5FCD" w:rsidP="00CF5FCD">
      <w:pPr>
        <w:pStyle w:val="aff5"/>
        <w:shd w:val="clear" w:color="auto" w:fill="FFFFFF"/>
        <w:spacing w:before="0" w:beforeAutospacing="0" w:after="0" w:afterAutospacing="0"/>
        <w:ind w:firstLine="709"/>
        <w:jc w:val="both"/>
      </w:pPr>
      <w:proofErr w:type="gramStart"/>
      <w:r w:rsidRPr="00587845">
        <w:t>Все экономические отношения, возникающие в процессе производства и реализации продукции опосредуются</w:t>
      </w:r>
      <w:proofErr w:type="gramEnd"/>
      <w:r w:rsidRPr="00587845">
        <w:t xml:space="preserve"> в денежной форме, а их совокупность образует финансовые ресурсы предприятия.</w:t>
      </w:r>
    </w:p>
    <w:p w:rsidR="00CF5FCD" w:rsidRPr="00587845" w:rsidRDefault="00CF5FCD" w:rsidP="00CF5FCD">
      <w:pPr>
        <w:pStyle w:val="aff5"/>
        <w:shd w:val="clear" w:color="auto" w:fill="FFFFFF"/>
        <w:spacing w:before="0" w:beforeAutospacing="0" w:after="0" w:afterAutospacing="0"/>
        <w:ind w:firstLine="709"/>
        <w:jc w:val="both"/>
      </w:pPr>
      <w:r w:rsidRPr="00587845">
        <w:rPr>
          <w:rStyle w:val="ac"/>
          <w:rFonts w:eastAsiaTheme="majorEastAsia"/>
        </w:rPr>
        <w:t>Финансовые ресурсы</w:t>
      </w:r>
      <w:r w:rsidRPr="00587845">
        <w:rPr>
          <w:rStyle w:val="apple-converted-space"/>
          <w:rFonts w:eastAsiaTheme="majorEastAsia"/>
        </w:rPr>
        <w:t> </w:t>
      </w:r>
      <w:r w:rsidRPr="00587845">
        <w:t>– денежные поступления и доходы, находящиеся в распоряжении предприятия и предназначенные для выполнения финансовых обязательств, осуществления расширенного воспроизводства и экономического стимулирования работников.</w:t>
      </w:r>
    </w:p>
    <w:p w:rsidR="00CF5FCD" w:rsidRPr="00587845" w:rsidRDefault="00CF5FCD" w:rsidP="00CF5FCD">
      <w:pPr>
        <w:pStyle w:val="aff5"/>
        <w:shd w:val="clear" w:color="auto" w:fill="FFFFFF"/>
        <w:spacing w:before="0" w:beforeAutospacing="0" w:after="0" w:afterAutospacing="0"/>
        <w:ind w:firstLine="709"/>
        <w:jc w:val="both"/>
      </w:pPr>
      <w:r w:rsidRPr="00587845">
        <w:t>В условиях рыночной экономики именно финансовые ресурсы, их наличие и рациональное использование во многом определяют жизнеспособность предприятия, бизнеса. Современное предприятие имеет широкий спектр финансовых отношений:</w:t>
      </w:r>
    </w:p>
    <w:p w:rsidR="00CF5FCD" w:rsidRPr="00587845" w:rsidRDefault="00CF5FCD" w:rsidP="00614EEA">
      <w:pPr>
        <w:numPr>
          <w:ilvl w:val="0"/>
          <w:numId w:val="64"/>
        </w:numPr>
        <w:shd w:val="clear" w:color="auto" w:fill="FFFFFF"/>
        <w:ind w:left="0" w:firstLine="709"/>
        <w:jc w:val="both"/>
        <w:rPr>
          <w:sz w:val="24"/>
          <w:szCs w:val="24"/>
        </w:rPr>
      </w:pPr>
      <w:r w:rsidRPr="00587845">
        <w:rPr>
          <w:sz w:val="24"/>
          <w:szCs w:val="24"/>
        </w:rPr>
        <w:t>между предприятием и различными субъектами хозяйствования в процессе реализации продукции</w:t>
      </w:r>
    </w:p>
    <w:p w:rsidR="00CF5FCD" w:rsidRPr="00587845" w:rsidRDefault="00CF5FCD" w:rsidP="00614EEA">
      <w:pPr>
        <w:numPr>
          <w:ilvl w:val="0"/>
          <w:numId w:val="64"/>
        </w:numPr>
        <w:shd w:val="clear" w:color="auto" w:fill="FFFFFF"/>
        <w:ind w:left="0" w:firstLine="709"/>
        <w:jc w:val="both"/>
        <w:rPr>
          <w:sz w:val="24"/>
          <w:szCs w:val="24"/>
        </w:rPr>
      </w:pPr>
      <w:r w:rsidRPr="00587845">
        <w:rPr>
          <w:sz w:val="24"/>
          <w:szCs w:val="24"/>
        </w:rPr>
        <w:t>с государственным бюджетом, внебюджетными фондами</w:t>
      </w:r>
    </w:p>
    <w:p w:rsidR="00CF5FCD" w:rsidRPr="00587845" w:rsidRDefault="00CF5FCD" w:rsidP="00614EEA">
      <w:pPr>
        <w:numPr>
          <w:ilvl w:val="0"/>
          <w:numId w:val="64"/>
        </w:numPr>
        <w:shd w:val="clear" w:color="auto" w:fill="FFFFFF"/>
        <w:ind w:left="0" w:firstLine="709"/>
        <w:jc w:val="both"/>
        <w:rPr>
          <w:sz w:val="24"/>
          <w:szCs w:val="24"/>
        </w:rPr>
      </w:pPr>
      <w:r w:rsidRPr="00587845">
        <w:rPr>
          <w:sz w:val="24"/>
          <w:szCs w:val="24"/>
        </w:rPr>
        <w:t>коммерческими банками</w:t>
      </w:r>
    </w:p>
    <w:p w:rsidR="00CF5FCD" w:rsidRPr="00587845" w:rsidRDefault="00CF5FCD" w:rsidP="00614EEA">
      <w:pPr>
        <w:numPr>
          <w:ilvl w:val="0"/>
          <w:numId w:val="64"/>
        </w:numPr>
        <w:shd w:val="clear" w:color="auto" w:fill="FFFFFF"/>
        <w:ind w:left="0" w:firstLine="709"/>
        <w:jc w:val="both"/>
        <w:rPr>
          <w:sz w:val="24"/>
          <w:szCs w:val="24"/>
        </w:rPr>
      </w:pPr>
      <w:r w:rsidRPr="00587845">
        <w:rPr>
          <w:sz w:val="24"/>
          <w:szCs w:val="24"/>
        </w:rPr>
        <w:t>страховыми компаниями</w:t>
      </w:r>
    </w:p>
    <w:p w:rsidR="00CF5FCD" w:rsidRPr="00587845" w:rsidRDefault="00CF5FCD" w:rsidP="00614EEA">
      <w:pPr>
        <w:numPr>
          <w:ilvl w:val="0"/>
          <w:numId w:val="64"/>
        </w:numPr>
        <w:shd w:val="clear" w:color="auto" w:fill="FFFFFF"/>
        <w:ind w:left="0" w:firstLine="709"/>
        <w:jc w:val="both"/>
        <w:rPr>
          <w:sz w:val="24"/>
          <w:szCs w:val="24"/>
        </w:rPr>
      </w:pPr>
      <w:r w:rsidRPr="00587845">
        <w:rPr>
          <w:sz w:val="24"/>
          <w:szCs w:val="24"/>
        </w:rPr>
        <w:t>собственниками предприятия, трудовыми коллективами и отдельными работниками и др.</w:t>
      </w:r>
    </w:p>
    <w:p w:rsidR="00CF5FCD" w:rsidRPr="00587845" w:rsidRDefault="00CF5FCD" w:rsidP="00CF5FCD">
      <w:pPr>
        <w:pStyle w:val="aff5"/>
        <w:shd w:val="clear" w:color="auto" w:fill="FFFFFF"/>
        <w:spacing w:before="0" w:beforeAutospacing="0" w:after="0" w:afterAutospacing="0"/>
        <w:ind w:firstLine="709"/>
        <w:jc w:val="both"/>
      </w:pPr>
      <w:r w:rsidRPr="00587845">
        <w:t>Финансовый план упорядочивает эти отношения, позволяет заранее предвидеть финансовые результаты деятельности предприятия, организовать рациональное движение денежных потоков для достижения целей предприятия.</w:t>
      </w:r>
    </w:p>
    <w:p w:rsidR="00CF5FCD" w:rsidRPr="00587845" w:rsidRDefault="00CF5FCD" w:rsidP="00CF5FCD">
      <w:pPr>
        <w:pStyle w:val="aff5"/>
        <w:shd w:val="clear" w:color="auto" w:fill="FFFFFF"/>
        <w:spacing w:before="0" w:beforeAutospacing="0" w:after="0" w:afterAutospacing="0"/>
        <w:ind w:firstLine="709"/>
        <w:jc w:val="both"/>
      </w:pPr>
      <w:r w:rsidRPr="00587845">
        <w:rPr>
          <w:rStyle w:val="ac"/>
          <w:rFonts w:eastAsiaTheme="majorEastAsia"/>
        </w:rPr>
        <w:t>Финансовый план предприятия</w:t>
      </w:r>
      <w:r w:rsidRPr="00587845">
        <w:rPr>
          <w:rStyle w:val="apple-converted-space"/>
          <w:rFonts w:eastAsiaTheme="majorEastAsia"/>
        </w:rPr>
        <w:t> </w:t>
      </w:r>
      <w:r w:rsidRPr="00587845">
        <w:t>– это документ, отражающий объем поступления и расходования денежных сре</w:t>
      </w:r>
      <w:proofErr w:type="gramStart"/>
      <w:r w:rsidRPr="00587845">
        <w:t>дств пр</w:t>
      </w:r>
      <w:proofErr w:type="gramEnd"/>
      <w:r w:rsidRPr="00587845">
        <w:t>едприятия и обосновывающий реальность поставленных задач.</w:t>
      </w:r>
    </w:p>
    <w:p w:rsidR="00CF5FCD" w:rsidRPr="00587845" w:rsidRDefault="00CF5FCD" w:rsidP="00CF5FCD">
      <w:pPr>
        <w:pStyle w:val="aff5"/>
        <w:shd w:val="clear" w:color="auto" w:fill="FFFFFF"/>
        <w:spacing w:before="0" w:beforeAutospacing="0" w:after="0" w:afterAutospacing="0"/>
        <w:ind w:firstLine="709"/>
        <w:jc w:val="both"/>
      </w:pPr>
      <w:r w:rsidRPr="00587845">
        <w:t>Основная цель финансового плана состоит в том, чтобы сбалансировать намечаемые расходы предприятия с финансовыми возможностями, для сохранения финансового равновесия предприятия.</w:t>
      </w:r>
    </w:p>
    <w:p w:rsidR="00CF5FCD" w:rsidRPr="00587845" w:rsidRDefault="00CF5FCD" w:rsidP="00CF5FCD">
      <w:pPr>
        <w:pStyle w:val="aff5"/>
        <w:shd w:val="clear" w:color="auto" w:fill="FFFFFF"/>
        <w:spacing w:before="0" w:beforeAutospacing="0" w:after="0" w:afterAutospacing="0"/>
        <w:ind w:firstLine="709"/>
        <w:jc w:val="both"/>
      </w:pPr>
      <w:r w:rsidRPr="00587845">
        <w:t>Финансовый план решает следующие задачи:</w:t>
      </w:r>
    </w:p>
    <w:p w:rsidR="00CF5FCD" w:rsidRPr="00587845" w:rsidRDefault="00CF5FCD" w:rsidP="00614EEA">
      <w:pPr>
        <w:numPr>
          <w:ilvl w:val="0"/>
          <w:numId w:val="65"/>
        </w:numPr>
        <w:shd w:val="clear" w:color="auto" w:fill="FFFFFF"/>
        <w:ind w:left="0" w:firstLine="709"/>
        <w:jc w:val="both"/>
        <w:rPr>
          <w:sz w:val="24"/>
          <w:szCs w:val="24"/>
        </w:rPr>
      </w:pPr>
      <w:r w:rsidRPr="00587845">
        <w:rPr>
          <w:sz w:val="24"/>
          <w:szCs w:val="24"/>
        </w:rPr>
        <w:t>определяются источники и размеры собственных финансовых ресурсов предприятия (прибыль, амортизационные отчисления и др.)</w:t>
      </w:r>
    </w:p>
    <w:p w:rsidR="00CF5FCD" w:rsidRPr="00587845" w:rsidRDefault="00CF5FCD" w:rsidP="00614EEA">
      <w:pPr>
        <w:numPr>
          <w:ilvl w:val="0"/>
          <w:numId w:val="65"/>
        </w:numPr>
        <w:shd w:val="clear" w:color="auto" w:fill="FFFFFF"/>
        <w:ind w:left="0" w:firstLine="709"/>
        <w:jc w:val="both"/>
        <w:rPr>
          <w:sz w:val="24"/>
          <w:szCs w:val="24"/>
        </w:rPr>
      </w:pPr>
      <w:r w:rsidRPr="00587845">
        <w:rPr>
          <w:sz w:val="24"/>
          <w:szCs w:val="24"/>
        </w:rPr>
        <w:t>определяется потребность предприятия в финансовых ресурсах</w:t>
      </w:r>
    </w:p>
    <w:p w:rsidR="00CF5FCD" w:rsidRPr="00587845" w:rsidRDefault="00CF5FCD" w:rsidP="00614EEA">
      <w:pPr>
        <w:numPr>
          <w:ilvl w:val="0"/>
          <w:numId w:val="65"/>
        </w:numPr>
        <w:shd w:val="clear" w:color="auto" w:fill="FFFFFF"/>
        <w:ind w:left="0" w:firstLine="709"/>
        <w:jc w:val="both"/>
        <w:rPr>
          <w:sz w:val="24"/>
          <w:szCs w:val="24"/>
        </w:rPr>
      </w:pPr>
      <w:r w:rsidRPr="00587845">
        <w:rPr>
          <w:sz w:val="24"/>
          <w:szCs w:val="24"/>
        </w:rPr>
        <w:t>принимаются решения о необходимости привлечения внешних финансовых ресурсов</w:t>
      </w:r>
    </w:p>
    <w:p w:rsidR="00CF5FCD" w:rsidRPr="00587845" w:rsidRDefault="00CF5FCD" w:rsidP="00614EEA">
      <w:pPr>
        <w:numPr>
          <w:ilvl w:val="0"/>
          <w:numId w:val="65"/>
        </w:numPr>
        <w:shd w:val="clear" w:color="auto" w:fill="FFFFFF"/>
        <w:ind w:left="0" w:firstLine="709"/>
        <w:jc w:val="both"/>
        <w:rPr>
          <w:sz w:val="24"/>
          <w:szCs w:val="24"/>
        </w:rPr>
      </w:pPr>
      <w:r w:rsidRPr="00587845">
        <w:rPr>
          <w:sz w:val="24"/>
          <w:szCs w:val="24"/>
        </w:rPr>
        <w:t>уточняются целесообразность и экономическая эффективность планируемых инвестиций</w:t>
      </w:r>
    </w:p>
    <w:p w:rsidR="00CF5FCD" w:rsidRPr="00587845" w:rsidRDefault="00CF5FCD" w:rsidP="00614EEA">
      <w:pPr>
        <w:numPr>
          <w:ilvl w:val="0"/>
          <w:numId w:val="65"/>
        </w:numPr>
        <w:shd w:val="clear" w:color="auto" w:fill="FFFFFF"/>
        <w:ind w:left="0" w:firstLine="709"/>
        <w:jc w:val="both"/>
        <w:rPr>
          <w:sz w:val="24"/>
          <w:szCs w:val="24"/>
        </w:rPr>
      </w:pPr>
      <w:r w:rsidRPr="00587845">
        <w:rPr>
          <w:sz w:val="24"/>
          <w:szCs w:val="24"/>
        </w:rPr>
        <w:t>выявляются резервы повышения прибыли и рентабельности</w:t>
      </w:r>
    </w:p>
    <w:p w:rsidR="00CF5FCD" w:rsidRPr="00587845" w:rsidRDefault="00CF5FCD" w:rsidP="00614EEA">
      <w:pPr>
        <w:numPr>
          <w:ilvl w:val="0"/>
          <w:numId w:val="65"/>
        </w:numPr>
        <w:shd w:val="clear" w:color="auto" w:fill="FFFFFF"/>
        <w:ind w:left="0" w:firstLine="709"/>
        <w:jc w:val="both"/>
        <w:rPr>
          <w:sz w:val="24"/>
          <w:szCs w:val="24"/>
        </w:rPr>
      </w:pPr>
      <w:r w:rsidRPr="00587845">
        <w:rPr>
          <w:sz w:val="24"/>
          <w:szCs w:val="24"/>
        </w:rPr>
        <w:t>определяются взаимоотношения предприятия с бюджетом, банками и вышестоящими организациями</w:t>
      </w:r>
    </w:p>
    <w:p w:rsidR="00CF5FCD" w:rsidRPr="00587845" w:rsidRDefault="00CF5FCD" w:rsidP="00CF5FCD">
      <w:pPr>
        <w:pStyle w:val="aff5"/>
        <w:shd w:val="clear" w:color="auto" w:fill="FFFFFF"/>
        <w:spacing w:before="0" w:beforeAutospacing="0" w:after="0" w:afterAutospacing="0"/>
        <w:ind w:firstLine="709"/>
        <w:jc w:val="both"/>
      </w:pPr>
      <w:r w:rsidRPr="00587845">
        <w:t>Финансовый план составляется на основе следующих данных:</w:t>
      </w:r>
    </w:p>
    <w:p w:rsidR="00CF5FCD" w:rsidRPr="00587845" w:rsidRDefault="00CF5FCD" w:rsidP="00614EEA">
      <w:pPr>
        <w:numPr>
          <w:ilvl w:val="0"/>
          <w:numId w:val="66"/>
        </w:numPr>
        <w:shd w:val="clear" w:color="auto" w:fill="FFFFFF"/>
        <w:ind w:left="0" w:firstLine="709"/>
        <w:jc w:val="both"/>
        <w:rPr>
          <w:sz w:val="24"/>
          <w:szCs w:val="24"/>
        </w:rPr>
      </w:pPr>
      <w:proofErr w:type="gramStart"/>
      <w:r w:rsidRPr="00587845">
        <w:rPr>
          <w:sz w:val="24"/>
          <w:szCs w:val="24"/>
        </w:rPr>
        <w:t>фактические данные бухгалтерского баланса за последние 2-3 года, а также на 1 число планируемого периода</w:t>
      </w:r>
      <w:proofErr w:type="gramEnd"/>
    </w:p>
    <w:p w:rsidR="00CF5FCD" w:rsidRPr="00587845" w:rsidRDefault="00CF5FCD" w:rsidP="00614EEA">
      <w:pPr>
        <w:numPr>
          <w:ilvl w:val="0"/>
          <w:numId w:val="66"/>
        </w:numPr>
        <w:shd w:val="clear" w:color="auto" w:fill="FFFFFF"/>
        <w:ind w:left="0" w:firstLine="709"/>
        <w:jc w:val="both"/>
        <w:rPr>
          <w:sz w:val="24"/>
          <w:szCs w:val="24"/>
        </w:rPr>
      </w:pPr>
      <w:r w:rsidRPr="00587845">
        <w:rPr>
          <w:sz w:val="24"/>
          <w:szCs w:val="24"/>
        </w:rPr>
        <w:t>план производства и реализации продукции</w:t>
      </w:r>
    </w:p>
    <w:p w:rsidR="00CF5FCD" w:rsidRPr="00587845" w:rsidRDefault="00CF5FCD" w:rsidP="00614EEA">
      <w:pPr>
        <w:numPr>
          <w:ilvl w:val="0"/>
          <w:numId w:val="66"/>
        </w:numPr>
        <w:shd w:val="clear" w:color="auto" w:fill="FFFFFF"/>
        <w:ind w:left="0" w:firstLine="709"/>
        <w:jc w:val="both"/>
        <w:rPr>
          <w:sz w:val="24"/>
          <w:szCs w:val="24"/>
        </w:rPr>
      </w:pPr>
      <w:r w:rsidRPr="00587845">
        <w:rPr>
          <w:sz w:val="24"/>
          <w:szCs w:val="24"/>
        </w:rPr>
        <w:t>сметы затрат на производство продукции</w:t>
      </w:r>
    </w:p>
    <w:p w:rsidR="00CF5FCD" w:rsidRPr="00587845" w:rsidRDefault="00CF5FCD" w:rsidP="00614EEA">
      <w:pPr>
        <w:numPr>
          <w:ilvl w:val="0"/>
          <w:numId w:val="66"/>
        </w:numPr>
        <w:shd w:val="clear" w:color="auto" w:fill="FFFFFF"/>
        <w:ind w:left="0" w:firstLine="709"/>
        <w:jc w:val="both"/>
        <w:rPr>
          <w:sz w:val="24"/>
          <w:szCs w:val="24"/>
        </w:rPr>
      </w:pPr>
      <w:r w:rsidRPr="00587845">
        <w:rPr>
          <w:sz w:val="24"/>
          <w:szCs w:val="24"/>
        </w:rPr>
        <w:t>данные о движении основных фондов и оборотных средств</w:t>
      </w:r>
    </w:p>
    <w:p w:rsidR="00CF5FCD" w:rsidRPr="00587845" w:rsidRDefault="00CF5FCD" w:rsidP="00614EEA">
      <w:pPr>
        <w:numPr>
          <w:ilvl w:val="0"/>
          <w:numId w:val="66"/>
        </w:numPr>
        <w:shd w:val="clear" w:color="auto" w:fill="FFFFFF"/>
        <w:ind w:left="0" w:firstLine="709"/>
        <w:jc w:val="both"/>
        <w:rPr>
          <w:sz w:val="24"/>
          <w:szCs w:val="24"/>
        </w:rPr>
      </w:pPr>
      <w:r w:rsidRPr="00587845">
        <w:rPr>
          <w:sz w:val="24"/>
          <w:szCs w:val="24"/>
        </w:rPr>
        <w:lastRenderedPageBreak/>
        <w:t>расчеты отпускных цен</w:t>
      </w:r>
    </w:p>
    <w:p w:rsidR="00CF5FCD" w:rsidRPr="00587845" w:rsidRDefault="00CF5FCD" w:rsidP="00614EEA">
      <w:pPr>
        <w:numPr>
          <w:ilvl w:val="0"/>
          <w:numId w:val="66"/>
        </w:numPr>
        <w:shd w:val="clear" w:color="auto" w:fill="FFFFFF"/>
        <w:ind w:left="0" w:firstLine="709"/>
        <w:jc w:val="both"/>
        <w:rPr>
          <w:sz w:val="24"/>
          <w:szCs w:val="24"/>
        </w:rPr>
      </w:pPr>
      <w:r w:rsidRPr="00587845">
        <w:rPr>
          <w:sz w:val="24"/>
          <w:szCs w:val="24"/>
        </w:rPr>
        <w:t>условия расчетов с покупателями продукции, поставщиками материальных ресурсов, с банком, бюджетом</w:t>
      </w:r>
    </w:p>
    <w:p w:rsidR="00CF5FCD" w:rsidRPr="00587845" w:rsidRDefault="00CF5FCD" w:rsidP="00614EEA">
      <w:pPr>
        <w:numPr>
          <w:ilvl w:val="0"/>
          <w:numId w:val="66"/>
        </w:numPr>
        <w:shd w:val="clear" w:color="auto" w:fill="FFFFFF"/>
        <w:ind w:left="0" w:firstLine="709"/>
        <w:jc w:val="both"/>
        <w:rPr>
          <w:sz w:val="24"/>
          <w:szCs w:val="24"/>
        </w:rPr>
      </w:pPr>
      <w:r w:rsidRPr="00587845">
        <w:rPr>
          <w:sz w:val="24"/>
          <w:szCs w:val="24"/>
        </w:rPr>
        <w:t>ставки платежей в бюджет и отчислений во внебюджетные фонды</w:t>
      </w:r>
    </w:p>
    <w:p w:rsidR="00CF5FCD" w:rsidRPr="00587845" w:rsidRDefault="00CF5FCD" w:rsidP="00614EEA">
      <w:pPr>
        <w:numPr>
          <w:ilvl w:val="0"/>
          <w:numId w:val="66"/>
        </w:numPr>
        <w:shd w:val="clear" w:color="auto" w:fill="FFFFFF"/>
        <w:ind w:left="0" w:firstLine="709"/>
        <w:jc w:val="both"/>
        <w:rPr>
          <w:sz w:val="24"/>
          <w:szCs w:val="24"/>
        </w:rPr>
      </w:pPr>
      <w:r w:rsidRPr="00587845">
        <w:rPr>
          <w:sz w:val="24"/>
          <w:szCs w:val="24"/>
        </w:rPr>
        <w:t>нормы и нормативы</w:t>
      </w:r>
    </w:p>
    <w:p w:rsidR="00CF5FCD" w:rsidRPr="00587845" w:rsidRDefault="00CF5FCD" w:rsidP="00CF5FCD">
      <w:pPr>
        <w:pStyle w:val="aff5"/>
        <w:shd w:val="clear" w:color="auto" w:fill="FFFFFF"/>
        <w:spacing w:before="0" w:beforeAutospacing="0" w:after="0" w:afterAutospacing="0"/>
        <w:ind w:firstLine="709"/>
        <w:jc w:val="both"/>
      </w:pPr>
      <w:r w:rsidRPr="00587845">
        <w:t>Объектами финансового планирования являются: выручка от реализации продукции, формирование и использование прибыли, источники покрытия расходов, взаимоотношения с бюджетом, банками и др.</w:t>
      </w:r>
    </w:p>
    <w:p w:rsidR="00CF5FCD" w:rsidRPr="00587845" w:rsidRDefault="00CF5FCD" w:rsidP="00CF5FCD">
      <w:pPr>
        <w:pStyle w:val="aff5"/>
        <w:shd w:val="clear" w:color="auto" w:fill="FFFFFF"/>
        <w:spacing w:before="0" w:beforeAutospacing="0" w:after="0" w:afterAutospacing="0"/>
        <w:ind w:firstLine="709"/>
        <w:jc w:val="both"/>
      </w:pPr>
      <w:r w:rsidRPr="00587845">
        <w:t xml:space="preserve">Сегодня значение и роль финансового плана столь </w:t>
      </w:r>
      <w:proofErr w:type="gramStart"/>
      <w:r w:rsidRPr="00587845">
        <w:t>велики</w:t>
      </w:r>
      <w:proofErr w:type="gramEnd"/>
      <w:r w:rsidRPr="00587845">
        <w:t>, что в некоторых случаях он стал заменять традиционный</w:t>
      </w:r>
      <w:r w:rsidRPr="00587845">
        <w:rPr>
          <w:rStyle w:val="apple-converted-space"/>
          <w:rFonts w:eastAsiaTheme="majorEastAsia"/>
        </w:rPr>
        <w:t> </w:t>
      </w:r>
      <w:hyperlink r:id="rId60" w:tgtFrame="_blank" w:history="1">
        <w:r w:rsidRPr="00587845">
          <w:rPr>
            <w:rStyle w:val="aff9"/>
            <w:rFonts w:eastAsiaTheme="majorEastAsia"/>
            <w:color w:val="auto"/>
          </w:rPr>
          <w:t>бизнес-план</w:t>
        </w:r>
      </w:hyperlink>
      <w:r w:rsidRPr="00587845">
        <w:t>.</w:t>
      </w:r>
    </w:p>
    <w:p w:rsidR="00CF5FCD" w:rsidRPr="00587845" w:rsidRDefault="00CF5FCD" w:rsidP="00CF5FCD">
      <w:pPr>
        <w:pStyle w:val="aff5"/>
        <w:shd w:val="clear" w:color="auto" w:fill="FFFFFF"/>
        <w:spacing w:before="0" w:beforeAutospacing="0" w:after="0" w:afterAutospacing="0"/>
        <w:ind w:firstLine="709"/>
        <w:jc w:val="both"/>
      </w:pPr>
      <w:r w:rsidRPr="00587845">
        <w:t>В настоящее время финансовый план большинства предприятий имеет форму баланса доходов и расходов и состоит из трех частей:</w:t>
      </w:r>
    </w:p>
    <w:p w:rsidR="00CF5FCD" w:rsidRPr="00587845" w:rsidRDefault="00CF5FCD" w:rsidP="00614EEA">
      <w:pPr>
        <w:numPr>
          <w:ilvl w:val="0"/>
          <w:numId w:val="67"/>
        </w:numPr>
        <w:shd w:val="clear" w:color="auto" w:fill="FFFFFF"/>
        <w:ind w:left="0" w:firstLine="709"/>
        <w:jc w:val="both"/>
        <w:rPr>
          <w:sz w:val="24"/>
          <w:szCs w:val="24"/>
        </w:rPr>
      </w:pPr>
      <w:r w:rsidRPr="00587845">
        <w:rPr>
          <w:sz w:val="24"/>
          <w:szCs w:val="24"/>
        </w:rPr>
        <w:t>Доходы в поступления</w:t>
      </w:r>
    </w:p>
    <w:p w:rsidR="00CF5FCD" w:rsidRPr="00587845" w:rsidRDefault="00CF5FCD" w:rsidP="00614EEA">
      <w:pPr>
        <w:numPr>
          <w:ilvl w:val="0"/>
          <w:numId w:val="67"/>
        </w:numPr>
        <w:shd w:val="clear" w:color="auto" w:fill="FFFFFF"/>
        <w:ind w:left="0" w:firstLine="709"/>
        <w:jc w:val="both"/>
        <w:rPr>
          <w:sz w:val="24"/>
          <w:szCs w:val="24"/>
        </w:rPr>
      </w:pPr>
      <w:r w:rsidRPr="00587845">
        <w:rPr>
          <w:sz w:val="24"/>
          <w:szCs w:val="24"/>
        </w:rPr>
        <w:t>Расходы и отчисления</w:t>
      </w:r>
    </w:p>
    <w:p w:rsidR="00CF5FCD" w:rsidRPr="00587845" w:rsidRDefault="00CF5FCD" w:rsidP="00614EEA">
      <w:pPr>
        <w:numPr>
          <w:ilvl w:val="0"/>
          <w:numId w:val="67"/>
        </w:numPr>
        <w:shd w:val="clear" w:color="auto" w:fill="FFFFFF"/>
        <w:ind w:left="0" w:firstLine="709"/>
        <w:jc w:val="both"/>
        <w:rPr>
          <w:sz w:val="24"/>
          <w:szCs w:val="24"/>
        </w:rPr>
      </w:pPr>
      <w:r w:rsidRPr="00587845">
        <w:rPr>
          <w:sz w:val="24"/>
          <w:szCs w:val="24"/>
        </w:rPr>
        <w:t>Взаимоотношения с бюджетом</w:t>
      </w:r>
    </w:p>
    <w:p w:rsidR="00CF5FCD" w:rsidRPr="00587845" w:rsidRDefault="00CF5FCD" w:rsidP="00CF5FCD">
      <w:pPr>
        <w:pStyle w:val="aff5"/>
        <w:shd w:val="clear" w:color="auto" w:fill="FFFFFF"/>
        <w:spacing w:before="0" w:beforeAutospacing="0" w:after="0" w:afterAutospacing="0"/>
        <w:ind w:firstLine="709"/>
        <w:jc w:val="both"/>
      </w:pPr>
      <w:r w:rsidRPr="00587845">
        <w:t>При переходе к рынку возрастает значение внутрифирменного финансового планирования как решающего условия эффективного управления деятельностью предприятия. В настоящее время в Республике Беларусь многие предприятия переходят к международной практике финансового планирования. В соответствии с зарубежным опытом, финансовый план включает ряд таблиц и балансов, которые могут быть объединены в три блока:</w:t>
      </w:r>
    </w:p>
    <w:p w:rsidR="00CF5FCD" w:rsidRPr="00587845" w:rsidRDefault="00CF5FCD" w:rsidP="00614EEA">
      <w:pPr>
        <w:numPr>
          <w:ilvl w:val="0"/>
          <w:numId w:val="68"/>
        </w:numPr>
        <w:shd w:val="clear" w:color="auto" w:fill="FFFFFF"/>
        <w:ind w:left="0" w:firstLine="709"/>
        <w:jc w:val="both"/>
        <w:rPr>
          <w:sz w:val="24"/>
          <w:szCs w:val="24"/>
        </w:rPr>
      </w:pPr>
      <w:r w:rsidRPr="00587845">
        <w:rPr>
          <w:sz w:val="24"/>
          <w:szCs w:val="24"/>
        </w:rPr>
        <w:t>прогноз прибыли (баланс доходов и расходов)</w:t>
      </w:r>
    </w:p>
    <w:p w:rsidR="00CF5FCD" w:rsidRPr="00587845" w:rsidRDefault="00CF5FCD" w:rsidP="00614EEA">
      <w:pPr>
        <w:numPr>
          <w:ilvl w:val="0"/>
          <w:numId w:val="68"/>
        </w:numPr>
        <w:shd w:val="clear" w:color="auto" w:fill="FFFFFF"/>
        <w:ind w:left="0" w:firstLine="709"/>
        <w:jc w:val="both"/>
        <w:rPr>
          <w:sz w:val="24"/>
          <w:szCs w:val="24"/>
        </w:rPr>
      </w:pPr>
      <w:r w:rsidRPr="00587845">
        <w:rPr>
          <w:sz w:val="24"/>
          <w:szCs w:val="24"/>
        </w:rPr>
        <w:t>прогноз движения финансовых средств (бюджет предприятия, кассовый план)</w:t>
      </w:r>
    </w:p>
    <w:p w:rsidR="00CF5FCD" w:rsidRPr="00587845" w:rsidRDefault="00CF5FCD" w:rsidP="00614EEA">
      <w:pPr>
        <w:numPr>
          <w:ilvl w:val="0"/>
          <w:numId w:val="68"/>
        </w:numPr>
        <w:shd w:val="clear" w:color="auto" w:fill="FFFFFF"/>
        <w:ind w:left="0" w:firstLine="709"/>
        <w:jc w:val="both"/>
        <w:rPr>
          <w:sz w:val="24"/>
          <w:szCs w:val="24"/>
        </w:rPr>
      </w:pPr>
      <w:r w:rsidRPr="00587845">
        <w:rPr>
          <w:sz w:val="24"/>
          <w:szCs w:val="24"/>
        </w:rPr>
        <w:t>прогноз баланса</w:t>
      </w:r>
    </w:p>
    <w:p w:rsidR="00CF5FCD" w:rsidRPr="00587845" w:rsidRDefault="00CF5FCD" w:rsidP="00CF5FCD">
      <w:pPr>
        <w:pStyle w:val="aff5"/>
        <w:shd w:val="clear" w:color="auto" w:fill="FFFFFF"/>
        <w:spacing w:before="0" w:beforeAutospacing="0" w:after="0" w:afterAutospacing="0"/>
        <w:ind w:firstLine="709"/>
        <w:jc w:val="both"/>
      </w:pPr>
      <w:r w:rsidRPr="00587845">
        <w:t>Финансовый план предприятия должен отражать все финансово-экономические и производственно-хозяйственные процессы как внутри предприятия, так и во взаимосвязи с внешней средой. Чтобы связать все эти потоки в единое целое, осуществляется интегрированное общее планирование.</w:t>
      </w:r>
    </w:p>
    <w:p w:rsidR="00CF5FCD" w:rsidRPr="00587845" w:rsidRDefault="00CF5FCD" w:rsidP="00CF5FCD">
      <w:pPr>
        <w:pStyle w:val="aff5"/>
        <w:shd w:val="clear" w:color="auto" w:fill="FFFFFF"/>
        <w:spacing w:before="0" w:beforeAutospacing="0" w:after="0" w:afterAutospacing="0"/>
        <w:ind w:firstLine="709"/>
        <w:jc w:val="both"/>
      </w:pPr>
      <w:r w:rsidRPr="00587845">
        <w:t>Процесс финансового планирования на предприятии состоит из следующих этапов:</w:t>
      </w:r>
    </w:p>
    <w:p w:rsidR="00CF5FCD" w:rsidRPr="00587845" w:rsidRDefault="00CF5FCD" w:rsidP="00614EEA">
      <w:pPr>
        <w:numPr>
          <w:ilvl w:val="0"/>
          <w:numId w:val="69"/>
        </w:numPr>
        <w:shd w:val="clear" w:color="auto" w:fill="FFFFFF"/>
        <w:ind w:left="0" w:firstLine="709"/>
        <w:jc w:val="both"/>
        <w:rPr>
          <w:sz w:val="24"/>
          <w:szCs w:val="24"/>
        </w:rPr>
      </w:pPr>
      <w:r w:rsidRPr="00587845">
        <w:rPr>
          <w:sz w:val="24"/>
          <w:szCs w:val="24"/>
        </w:rPr>
        <w:t>анализ финансовых показателей предприятия за предыдущий период</w:t>
      </w:r>
    </w:p>
    <w:p w:rsidR="00CF5FCD" w:rsidRPr="00587845" w:rsidRDefault="00CF5FCD" w:rsidP="00614EEA">
      <w:pPr>
        <w:numPr>
          <w:ilvl w:val="0"/>
          <w:numId w:val="69"/>
        </w:numPr>
        <w:shd w:val="clear" w:color="auto" w:fill="FFFFFF"/>
        <w:ind w:left="0" w:firstLine="709"/>
        <w:jc w:val="both"/>
        <w:rPr>
          <w:sz w:val="24"/>
          <w:szCs w:val="24"/>
        </w:rPr>
      </w:pPr>
      <w:r w:rsidRPr="00587845">
        <w:rPr>
          <w:sz w:val="24"/>
          <w:szCs w:val="24"/>
        </w:rPr>
        <w:t>долгосрочное финансовое планирование – сроком более 1 года</w:t>
      </w:r>
    </w:p>
    <w:p w:rsidR="00CF5FCD" w:rsidRPr="00587845" w:rsidRDefault="00CF5FCD" w:rsidP="00614EEA">
      <w:pPr>
        <w:numPr>
          <w:ilvl w:val="0"/>
          <w:numId w:val="69"/>
        </w:numPr>
        <w:shd w:val="clear" w:color="auto" w:fill="FFFFFF"/>
        <w:ind w:left="0" w:firstLine="709"/>
        <w:jc w:val="both"/>
        <w:rPr>
          <w:sz w:val="24"/>
          <w:szCs w:val="24"/>
        </w:rPr>
      </w:pPr>
      <w:r w:rsidRPr="00587845">
        <w:rPr>
          <w:sz w:val="24"/>
          <w:szCs w:val="24"/>
        </w:rPr>
        <w:t>краткосрочное финансовое планирование – сроком до 1 года</w:t>
      </w:r>
    </w:p>
    <w:p w:rsidR="00CF5FCD" w:rsidRPr="00587845" w:rsidRDefault="00CF5FCD" w:rsidP="00614EEA">
      <w:pPr>
        <w:numPr>
          <w:ilvl w:val="0"/>
          <w:numId w:val="69"/>
        </w:numPr>
        <w:shd w:val="clear" w:color="auto" w:fill="FFFFFF"/>
        <w:ind w:left="0" w:firstLine="709"/>
        <w:jc w:val="both"/>
        <w:rPr>
          <w:sz w:val="24"/>
          <w:szCs w:val="24"/>
        </w:rPr>
      </w:pPr>
      <w:r w:rsidRPr="00587845">
        <w:rPr>
          <w:sz w:val="24"/>
          <w:szCs w:val="24"/>
        </w:rPr>
        <w:t>финансовые показатели предприятия на плановый период</w:t>
      </w:r>
    </w:p>
    <w:p w:rsidR="00CF5FCD" w:rsidRDefault="00CF5FCD" w:rsidP="00CF5FCD">
      <w:pPr>
        <w:spacing w:line="276" w:lineRule="auto"/>
        <w:ind w:firstLine="708"/>
        <w:rPr>
          <w:b/>
          <w:i/>
          <w:sz w:val="24"/>
          <w:szCs w:val="24"/>
        </w:rPr>
      </w:pPr>
    </w:p>
    <w:p w:rsidR="00CF5FCD" w:rsidRDefault="00CF5FCD" w:rsidP="00CF5FCD">
      <w:pPr>
        <w:spacing w:line="276" w:lineRule="auto"/>
        <w:ind w:firstLine="708"/>
        <w:rPr>
          <w:b/>
          <w:i/>
          <w:sz w:val="24"/>
          <w:szCs w:val="24"/>
        </w:rPr>
      </w:pPr>
    </w:p>
    <w:p w:rsidR="00CF5FCD" w:rsidRPr="00177643" w:rsidRDefault="00CF5FCD" w:rsidP="00CF5FCD">
      <w:pPr>
        <w:spacing w:line="276" w:lineRule="auto"/>
        <w:ind w:firstLine="708"/>
        <w:rPr>
          <w:b/>
          <w:i/>
          <w:sz w:val="28"/>
          <w:szCs w:val="28"/>
        </w:rPr>
      </w:pPr>
      <w:r w:rsidRPr="00177643">
        <w:rPr>
          <w:b/>
          <w:i/>
          <w:sz w:val="28"/>
          <w:szCs w:val="28"/>
        </w:rPr>
        <w:t>Тема 3.3. Основные фонды предприятия.</w:t>
      </w:r>
    </w:p>
    <w:p w:rsidR="00CF5FCD" w:rsidRDefault="00CF5FCD" w:rsidP="00CF5FCD">
      <w:pPr>
        <w:spacing w:line="276" w:lineRule="auto"/>
        <w:ind w:firstLine="708"/>
        <w:jc w:val="center"/>
        <w:rPr>
          <w:b/>
          <w:i/>
          <w:sz w:val="24"/>
          <w:szCs w:val="24"/>
        </w:rPr>
      </w:pPr>
      <w:r w:rsidRPr="001801ED">
        <w:rPr>
          <w:b/>
          <w:sz w:val="24"/>
          <w:szCs w:val="24"/>
        </w:rPr>
        <w:t>Практические занятия:</w:t>
      </w:r>
    </w:p>
    <w:p w:rsidR="00CF5FCD" w:rsidRDefault="00CF5FCD" w:rsidP="00CF5FCD">
      <w:pPr>
        <w:spacing w:line="276" w:lineRule="auto"/>
        <w:ind w:firstLine="708"/>
        <w:rPr>
          <w:b/>
          <w:i/>
          <w:sz w:val="24"/>
          <w:szCs w:val="24"/>
        </w:rPr>
      </w:pPr>
    </w:p>
    <w:p w:rsidR="00CF5FCD" w:rsidRDefault="00CF5FCD" w:rsidP="00CF5FCD">
      <w:pPr>
        <w:spacing w:line="276" w:lineRule="auto"/>
        <w:ind w:firstLine="708"/>
        <w:rPr>
          <w:b/>
          <w:i/>
          <w:sz w:val="24"/>
          <w:szCs w:val="24"/>
        </w:rPr>
      </w:pPr>
      <w:r w:rsidRPr="00523874">
        <w:rPr>
          <w:b/>
          <w:i/>
          <w:sz w:val="24"/>
          <w:szCs w:val="24"/>
        </w:rPr>
        <w:t>Расчет стоимости основных фондов: расчет среднегодовой стоимости основных фондов, расчет первоначальной стоимости, остаточной стоимости. Расчет нормы амортизации, расчет суммы амортизации линейными и нелинейными методами. Расчет показателей использования основных фондов, анализ данных показателей.</w:t>
      </w:r>
    </w:p>
    <w:p w:rsidR="00CF5FCD" w:rsidRPr="00EC25BD" w:rsidRDefault="00CF5FCD" w:rsidP="003F6B8E">
      <w:pPr>
        <w:pStyle w:val="14"/>
        <w:widowControl/>
        <w:spacing w:line="276" w:lineRule="auto"/>
        <w:ind w:left="360" w:firstLine="0"/>
        <w:rPr>
          <w:sz w:val="24"/>
          <w:szCs w:val="24"/>
        </w:rPr>
      </w:pPr>
      <w:r>
        <w:rPr>
          <w:b/>
          <w:sz w:val="24"/>
          <w:szCs w:val="24"/>
        </w:rPr>
        <w:t xml:space="preserve">        </w:t>
      </w:r>
      <w:r w:rsidRPr="00EC25BD">
        <w:rPr>
          <w:b/>
          <w:sz w:val="24"/>
          <w:szCs w:val="24"/>
        </w:rPr>
        <w:t xml:space="preserve">Цель: </w:t>
      </w:r>
      <w:r w:rsidRPr="00EC25BD">
        <w:rPr>
          <w:sz w:val="24"/>
          <w:szCs w:val="24"/>
        </w:rPr>
        <w:t xml:space="preserve">Овладеть навыками в экономических расчетах и их анализа. </w:t>
      </w:r>
      <w:r w:rsidR="003F6B8E">
        <w:rPr>
          <w:sz w:val="24"/>
          <w:szCs w:val="24"/>
        </w:rPr>
        <w:t xml:space="preserve"> </w:t>
      </w:r>
      <w:r w:rsidRPr="00EC25BD">
        <w:rPr>
          <w:b/>
          <w:sz w:val="24"/>
          <w:szCs w:val="24"/>
        </w:rPr>
        <w:t xml:space="preserve"> </w:t>
      </w:r>
      <w:r w:rsidRPr="00EC25BD">
        <w:rPr>
          <w:sz w:val="24"/>
          <w:szCs w:val="24"/>
        </w:rPr>
        <w:t>Научится отыскивать пути улучшения использования производственных фондов объединения.</w:t>
      </w:r>
    </w:p>
    <w:p w:rsidR="00CF5FCD" w:rsidRPr="00EC25BD" w:rsidRDefault="00CF5FCD" w:rsidP="00CF5FCD">
      <w:pPr>
        <w:pStyle w:val="14"/>
        <w:spacing w:line="276" w:lineRule="auto"/>
        <w:jc w:val="center"/>
        <w:rPr>
          <w:b/>
          <w:sz w:val="24"/>
          <w:szCs w:val="24"/>
        </w:rPr>
      </w:pPr>
      <w:r w:rsidRPr="00EC25BD">
        <w:rPr>
          <w:b/>
          <w:sz w:val="24"/>
          <w:szCs w:val="24"/>
        </w:rPr>
        <w:lastRenderedPageBreak/>
        <w:t>Пояснения к работе.</w:t>
      </w:r>
    </w:p>
    <w:p w:rsidR="00CF5FCD" w:rsidRPr="00523874" w:rsidRDefault="00CF5FCD" w:rsidP="00CF5FCD">
      <w:pPr>
        <w:pStyle w:val="14"/>
        <w:spacing w:line="276" w:lineRule="auto"/>
        <w:rPr>
          <w:i/>
          <w:sz w:val="24"/>
          <w:szCs w:val="24"/>
        </w:rPr>
      </w:pPr>
      <w:r w:rsidRPr="00523874">
        <w:rPr>
          <w:i/>
          <w:sz w:val="24"/>
          <w:szCs w:val="24"/>
        </w:rPr>
        <w:t xml:space="preserve">1. Краткие теоретические сведения: </w:t>
      </w:r>
    </w:p>
    <w:p w:rsidR="00CF5FCD" w:rsidRPr="00EC25BD" w:rsidRDefault="00CF5FCD" w:rsidP="00CF5FCD">
      <w:pPr>
        <w:pStyle w:val="211"/>
        <w:spacing w:line="276" w:lineRule="auto"/>
        <w:ind w:left="0" w:firstLine="567"/>
        <w:jc w:val="both"/>
        <w:rPr>
          <w:sz w:val="24"/>
          <w:szCs w:val="24"/>
        </w:rPr>
      </w:pPr>
      <w:r w:rsidRPr="00EC25BD">
        <w:rPr>
          <w:b/>
          <w:sz w:val="24"/>
          <w:szCs w:val="24"/>
        </w:rPr>
        <w:t xml:space="preserve">Основные фонды </w:t>
      </w:r>
      <w:r w:rsidRPr="00EC25BD">
        <w:rPr>
          <w:sz w:val="24"/>
          <w:szCs w:val="24"/>
        </w:rPr>
        <w:t>представляют собой часть имущества организации, вложенного во внеоборотные активы.</w:t>
      </w:r>
    </w:p>
    <w:p w:rsidR="00CF5FCD" w:rsidRPr="00EC25BD" w:rsidRDefault="00CF5FCD" w:rsidP="00CF5FCD">
      <w:pPr>
        <w:pStyle w:val="211"/>
        <w:spacing w:line="276" w:lineRule="auto"/>
        <w:ind w:left="0" w:firstLine="567"/>
        <w:jc w:val="both"/>
        <w:rPr>
          <w:b/>
          <w:sz w:val="24"/>
          <w:szCs w:val="24"/>
        </w:rPr>
      </w:pPr>
      <w:r w:rsidRPr="00EC25BD">
        <w:rPr>
          <w:b/>
          <w:sz w:val="24"/>
          <w:szCs w:val="24"/>
        </w:rPr>
        <w:t>Состав основных фондов:</w:t>
      </w:r>
    </w:p>
    <w:p w:rsidR="00CF5FCD" w:rsidRPr="00EC25BD" w:rsidRDefault="00CF5FCD" w:rsidP="00614EEA">
      <w:pPr>
        <w:pStyle w:val="211"/>
        <w:numPr>
          <w:ilvl w:val="0"/>
          <w:numId w:val="13"/>
        </w:numPr>
        <w:spacing w:line="276" w:lineRule="auto"/>
        <w:jc w:val="both"/>
        <w:rPr>
          <w:sz w:val="24"/>
          <w:szCs w:val="24"/>
        </w:rPr>
      </w:pPr>
      <w:r w:rsidRPr="00EC25BD">
        <w:rPr>
          <w:sz w:val="24"/>
          <w:szCs w:val="24"/>
        </w:rPr>
        <w:t>основные средства;</w:t>
      </w:r>
    </w:p>
    <w:p w:rsidR="00CF5FCD" w:rsidRPr="00EC25BD" w:rsidRDefault="00CF5FCD" w:rsidP="00614EEA">
      <w:pPr>
        <w:pStyle w:val="211"/>
        <w:numPr>
          <w:ilvl w:val="0"/>
          <w:numId w:val="13"/>
        </w:numPr>
        <w:spacing w:line="276" w:lineRule="auto"/>
        <w:jc w:val="both"/>
        <w:rPr>
          <w:sz w:val="24"/>
          <w:szCs w:val="24"/>
        </w:rPr>
      </w:pPr>
      <w:r w:rsidRPr="00EC25BD">
        <w:rPr>
          <w:sz w:val="24"/>
          <w:szCs w:val="24"/>
        </w:rPr>
        <w:t>нематериальные активы;</w:t>
      </w:r>
    </w:p>
    <w:p w:rsidR="00CF5FCD" w:rsidRPr="00EC25BD" w:rsidRDefault="00CF5FCD" w:rsidP="00614EEA">
      <w:pPr>
        <w:pStyle w:val="211"/>
        <w:numPr>
          <w:ilvl w:val="0"/>
          <w:numId w:val="13"/>
        </w:numPr>
        <w:spacing w:line="276" w:lineRule="auto"/>
        <w:jc w:val="both"/>
        <w:rPr>
          <w:sz w:val="24"/>
          <w:szCs w:val="24"/>
        </w:rPr>
      </w:pPr>
      <w:r w:rsidRPr="00EC25BD">
        <w:rPr>
          <w:sz w:val="24"/>
          <w:szCs w:val="24"/>
        </w:rPr>
        <w:t>капитальные вложения;</w:t>
      </w:r>
    </w:p>
    <w:p w:rsidR="00CF5FCD" w:rsidRPr="00EC25BD" w:rsidRDefault="00CF5FCD" w:rsidP="00614EEA">
      <w:pPr>
        <w:pStyle w:val="211"/>
        <w:numPr>
          <w:ilvl w:val="0"/>
          <w:numId w:val="13"/>
        </w:numPr>
        <w:spacing w:line="276" w:lineRule="auto"/>
        <w:jc w:val="both"/>
        <w:rPr>
          <w:sz w:val="24"/>
          <w:szCs w:val="24"/>
        </w:rPr>
      </w:pPr>
      <w:r w:rsidRPr="00EC25BD">
        <w:rPr>
          <w:sz w:val="24"/>
          <w:szCs w:val="24"/>
        </w:rPr>
        <w:t>долгосрочные финансовые вложения.</w:t>
      </w:r>
    </w:p>
    <w:p w:rsidR="00CF5FCD" w:rsidRPr="00EC25BD" w:rsidRDefault="00CF5FCD" w:rsidP="00177643">
      <w:pPr>
        <w:pStyle w:val="211"/>
        <w:spacing w:line="276" w:lineRule="auto"/>
        <w:ind w:left="0" w:firstLine="567"/>
        <w:jc w:val="both"/>
        <w:rPr>
          <w:sz w:val="24"/>
          <w:szCs w:val="24"/>
        </w:rPr>
      </w:pPr>
      <w:r w:rsidRPr="00EC25BD">
        <w:rPr>
          <w:sz w:val="24"/>
          <w:szCs w:val="24"/>
        </w:rPr>
        <w:t>Учет ОФ ведется по:</w:t>
      </w:r>
      <w:r w:rsidR="00177643">
        <w:rPr>
          <w:sz w:val="24"/>
          <w:szCs w:val="24"/>
        </w:rPr>
        <w:t xml:space="preserve">  </w:t>
      </w:r>
      <w:r w:rsidRPr="00EC25BD">
        <w:rPr>
          <w:sz w:val="24"/>
          <w:szCs w:val="24"/>
        </w:rPr>
        <w:t xml:space="preserve"> первоначальной стоимости</w:t>
      </w:r>
      <w:r w:rsidR="00177643">
        <w:rPr>
          <w:sz w:val="24"/>
          <w:szCs w:val="24"/>
        </w:rPr>
        <w:t xml:space="preserve">  </w:t>
      </w:r>
      <w:r w:rsidR="00177643">
        <w:rPr>
          <w:sz w:val="24"/>
          <w:szCs w:val="24"/>
        </w:rPr>
        <w:tab/>
      </w:r>
      <w:r w:rsidR="00177643">
        <w:rPr>
          <w:sz w:val="24"/>
          <w:szCs w:val="24"/>
        </w:rPr>
        <w:tab/>
      </w:r>
      <w:r w:rsidR="00177643">
        <w:rPr>
          <w:sz w:val="24"/>
          <w:szCs w:val="24"/>
        </w:rPr>
        <w:tab/>
      </w:r>
      <w:r w:rsidRPr="00EC25BD">
        <w:rPr>
          <w:position w:val="-10"/>
          <w:sz w:val="24"/>
          <w:szCs w:val="24"/>
        </w:rPr>
        <w:object w:dxaOrig="3260" w:dyaOrig="320">
          <v:shape id="_x0000_i1037" type="#_x0000_t75" style="width:163pt;height:16pt" o:ole="">
            <v:imagedata r:id="rId61" o:title=""/>
          </v:shape>
          <o:OLEObject Type="Embed" ProgID="Equation.3" ShapeID="_x0000_i1037" DrawAspect="Content" ObjectID="_1479225511" r:id="rId62"/>
        </w:object>
      </w:r>
      <w:r w:rsidRPr="00EC25BD">
        <w:rPr>
          <w:sz w:val="24"/>
          <w:szCs w:val="24"/>
        </w:rPr>
        <w:t>,</w:t>
      </w:r>
    </w:p>
    <w:p w:rsidR="00CF5FCD" w:rsidRPr="00EC25BD" w:rsidRDefault="00CF5FCD" w:rsidP="00177643">
      <w:pPr>
        <w:pStyle w:val="211"/>
        <w:spacing w:line="276" w:lineRule="auto"/>
        <w:ind w:left="2136" w:firstLine="696"/>
        <w:jc w:val="both"/>
        <w:rPr>
          <w:sz w:val="24"/>
          <w:szCs w:val="24"/>
        </w:rPr>
      </w:pPr>
      <w:r w:rsidRPr="00EC25BD">
        <w:rPr>
          <w:sz w:val="24"/>
          <w:szCs w:val="24"/>
        </w:rPr>
        <w:t>восстановительной стоимости:</w:t>
      </w:r>
      <w:r w:rsidR="00177643">
        <w:rPr>
          <w:sz w:val="24"/>
          <w:szCs w:val="24"/>
        </w:rPr>
        <w:t xml:space="preserve"> </w:t>
      </w:r>
      <w:r w:rsidRPr="00EC25BD">
        <w:rPr>
          <w:sz w:val="24"/>
          <w:szCs w:val="24"/>
        </w:rPr>
        <w:tab/>
      </w:r>
      <w:r w:rsidRPr="00EC25BD">
        <w:rPr>
          <w:sz w:val="24"/>
          <w:szCs w:val="24"/>
        </w:rPr>
        <w:tab/>
      </w:r>
      <w:r w:rsidRPr="00EC25BD">
        <w:rPr>
          <w:sz w:val="24"/>
          <w:szCs w:val="24"/>
        </w:rPr>
        <w:tab/>
      </w:r>
      <w:r w:rsidRPr="00EC25BD">
        <w:rPr>
          <w:position w:val="-10"/>
          <w:sz w:val="24"/>
          <w:szCs w:val="24"/>
        </w:rPr>
        <w:object w:dxaOrig="3500" w:dyaOrig="320">
          <v:shape id="_x0000_i1038" type="#_x0000_t75" style="width:175pt;height:16pt" o:ole="">
            <v:imagedata r:id="rId63" o:title=""/>
          </v:shape>
          <o:OLEObject Type="Embed" ProgID="Equation.3" ShapeID="_x0000_i1038" DrawAspect="Content" ObjectID="_1479225512" r:id="rId64"/>
        </w:object>
      </w:r>
      <w:r w:rsidRPr="00EC25BD">
        <w:rPr>
          <w:sz w:val="24"/>
          <w:szCs w:val="24"/>
        </w:rPr>
        <w:t>,</w:t>
      </w:r>
    </w:p>
    <w:p w:rsidR="00CF5FCD" w:rsidRPr="00EC25BD" w:rsidRDefault="00CF5FCD" w:rsidP="00CF5FCD">
      <w:pPr>
        <w:pStyle w:val="211"/>
        <w:spacing w:line="276" w:lineRule="auto"/>
        <w:jc w:val="both"/>
        <w:rPr>
          <w:sz w:val="24"/>
          <w:szCs w:val="24"/>
        </w:rPr>
      </w:pPr>
      <w:r w:rsidRPr="00EC25BD">
        <w:rPr>
          <w:sz w:val="24"/>
          <w:szCs w:val="24"/>
        </w:rPr>
        <w:t>где Ф</w:t>
      </w:r>
      <w:r w:rsidRPr="00EC25BD">
        <w:rPr>
          <w:sz w:val="24"/>
          <w:szCs w:val="24"/>
          <w:vertAlign w:val="subscript"/>
        </w:rPr>
        <w:t>ост</w:t>
      </w:r>
      <w:r w:rsidRPr="00EC25BD">
        <w:rPr>
          <w:sz w:val="24"/>
          <w:szCs w:val="24"/>
        </w:rPr>
        <w:t xml:space="preserve"> – остаточная стоимость ОС;</w:t>
      </w:r>
    </w:p>
    <w:p w:rsidR="00CF5FCD" w:rsidRPr="00EC25BD" w:rsidRDefault="00CF5FCD" w:rsidP="00CF5FCD">
      <w:pPr>
        <w:pStyle w:val="211"/>
        <w:spacing w:line="276" w:lineRule="auto"/>
        <w:jc w:val="both"/>
        <w:rPr>
          <w:sz w:val="24"/>
          <w:szCs w:val="24"/>
        </w:rPr>
      </w:pPr>
      <w:r w:rsidRPr="00EC25BD">
        <w:rPr>
          <w:sz w:val="24"/>
          <w:szCs w:val="24"/>
        </w:rPr>
        <w:t xml:space="preserve">      Ф</w:t>
      </w:r>
      <w:r w:rsidRPr="00EC25BD">
        <w:rPr>
          <w:sz w:val="24"/>
          <w:szCs w:val="24"/>
          <w:vertAlign w:val="subscript"/>
        </w:rPr>
        <w:t>пер</w:t>
      </w:r>
      <w:proofErr w:type="gramStart"/>
      <w:r w:rsidRPr="00EC25BD">
        <w:rPr>
          <w:sz w:val="24"/>
          <w:szCs w:val="24"/>
          <w:vertAlign w:val="subscript"/>
        </w:rPr>
        <w:t>в(</w:t>
      </w:r>
      <w:proofErr w:type="gramEnd"/>
      <w:r w:rsidRPr="00EC25BD">
        <w:rPr>
          <w:sz w:val="24"/>
          <w:szCs w:val="24"/>
          <w:vertAlign w:val="subscript"/>
        </w:rPr>
        <w:t>восс)</w:t>
      </w:r>
      <w:r w:rsidRPr="00EC25BD">
        <w:rPr>
          <w:sz w:val="24"/>
          <w:szCs w:val="24"/>
        </w:rPr>
        <w:t xml:space="preserve"> – первоначальная или восстановленная стоимость основных средств, руб.;</w:t>
      </w:r>
    </w:p>
    <w:p w:rsidR="00CF5FCD" w:rsidRPr="00EC25BD" w:rsidRDefault="00CF5FCD" w:rsidP="00CF5FCD">
      <w:pPr>
        <w:pStyle w:val="211"/>
        <w:spacing w:line="276" w:lineRule="auto"/>
        <w:jc w:val="both"/>
        <w:rPr>
          <w:sz w:val="24"/>
          <w:szCs w:val="24"/>
        </w:rPr>
      </w:pPr>
      <w:r w:rsidRPr="00EC25BD">
        <w:rPr>
          <w:sz w:val="24"/>
          <w:szCs w:val="24"/>
        </w:rPr>
        <w:t xml:space="preserve">      А</w:t>
      </w:r>
      <w:r w:rsidRPr="00EC25BD">
        <w:rPr>
          <w:sz w:val="24"/>
          <w:szCs w:val="24"/>
          <w:vertAlign w:val="subscript"/>
        </w:rPr>
        <w:t>мес</w:t>
      </w:r>
      <w:r w:rsidRPr="00EC25BD">
        <w:rPr>
          <w:sz w:val="24"/>
          <w:szCs w:val="24"/>
        </w:rPr>
        <w:t xml:space="preserve"> – месячная сумма амортизации, руб.;</w:t>
      </w:r>
    </w:p>
    <w:p w:rsidR="00CF5FCD" w:rsidRPr="00EC25BD" w:rsidRDefault="00CF5FCD" w:rsidP="00CF5FCD">
      <w:pPr>
        <w:pStyle w:val="211"/>
        <w:spacing w:line="276" w:lineRule="auto"/>
        <w:jc w:val="both"/>
        <w:rPr>
          <w:sz w:val="24"/>
          <w:szCs w:val="24"/>
        </w:rPr>
      </w:pPr>
      <w:r w:rsidRPr="00EC25BD">
        <w:rPr>
          <w:sz w:val="24"/>
          <w:szCs w:val="24"/>
        </w:rPr>
        <w:t xml:space="preserve">      </w:t>
      </w:r>
      <w:proofErr w:type="gramStart"/>
      <w:r w:rsidRPr="00EC25BD">
        <w:rPr>
          <w:sz w:val="24"/>
          <w:szCs w:val="24"/>
          <w:lang w:val="en-US"/>
        </w:rPr>
        <w:t>t</w:t>
      </w:r>
      <w:r w:rsidRPr="00EC25BD">
        <w:rPr>
          <w:sz w:val="24"/>
          <w:szCs w:val="24"/>
          <w:vertAlign w:val="subscript"/>
        </w:rPr>
        <w:t>эксп</w:t>
      </w:r>
      <w:proofErr w:type="gramEnd"/>
      <w:r w:rsidRPr="00EC25BD">
        <w:rPr>
          <w:sz w:val="24"/>
          <w:szCs w:val="24"/>
        </w:rPr>
        <w:t xml:space="preserve"> – период фактической эксплуатации основных средств, мес.</w:t>
      </w:r>
    </w:p>
    <w:p w:rsidR="00CF5FCD" w:rsidRPr="00EC25BD" w:rsidRDefault="00CF5FCD" w:rsidP="00CF5FCD">
      <w:pPr>
        <w:pStyle w:val="211"/>
        <w:spacing w:line="276" w:lineRule="auto"/>
        <w:ind w:left="0" w:firstLine="567"/>
        <w:jc w:val="both"/>
        <w:rPr>
          <w:b/>
          <w:sz w:val="24"/>
          <w:szCs w:val="24"/>
        </w:rPr>
      </w:pPr>
      <w:r w:rsidRPr="00EC25BD">
        <w:rPr>
          <w:b/>
          <w:sz w:val="24"/>
          <w:szCs w:val="24"/>
        </w:rPr>
        <w:t>Обобщающие показатели использования основных средств.</w:t>
      </w:r>
    </w:p>
    <w:p w:rsidR="00CF5FCD" w:rsidRPr="00EC25BD" w:rsidRDefault="00CF5FCD" w:rsidP="00CF5FCD">
      <w:pPr>
        <w:pStyle w:val="211"/>
        <w:spacing w:line="276" w:lineRule="auto"/>
        <w:ind w:left="0" w:firstLine="567"/>
        <w:jc w:val="both"/>
        <w:rPr>
          <w:sz w:val="24"/>
          <w:szCs w:val="24"/>
        </w:rPr>
      </w:pPr>
      <w:r w:rsidRPr="00EC25BD">
        <w:rPr>
          <w:sz w:val="24"/>
          <w:szCs w:val="24"/>
        </w:rPr>
        <w:t>Показателями использования основных средств на предприятии являются следующие:</w:t>
      </w:r>
    </w:p>
    <w:p w:rsidR="00CF5FCD" w:rsidRPr="00EC25BD" w:rsidRDefault="00CF5FCD" w:rsidP="00177643">
      <w:pPr>
        <w:pStyle w:val="14"/>
        <w:spacing w:line="276" w:lineRule="auto"/>
        <w:rPr>
          <w:sz w:val="24"/>
          <w:szCs w:val="24"/>
        </w:rPr>
      </w:pPr>
      <w:bookmarkStart w:id="6" w:name="OCRUncertain004"/>
      <w:r w:rsidRPr="00EC25BD">
        <w:rPr>
          <w:i/>
          <w:sz w:val="24"/>
          <w:szCs w:val="24"/>
        </w:rPr>
        <w:t>фондоотдача</w:t>
      </w:r>
      <w:bookmarkEnd w:id="6"/>
      <w:r w:rsidRPr="00EC25BD">
        <w:rPr>
          <w:i/>
          <w:sz w:val="24"/>
          <w:szCs w:val="24"/>
          <w:u w:val="single"/>
        </w:rPr>
        <w:t xml:space="preserve"> </w:t>
      </w:r>
      <w:bookmarkStart w:id="7" w:name="OCRUncertain005"/>
      <w:r w:rsidRPr="00EC25BD">
        <w:rPr>
          <w:i/>
          <w:sz w:val="24"/>
          <w:szCs w:val="24"/>
        </w:rPr>
        <w:t>(Фо)</w:t>
      </w:r>
      <w:bookmarkEnd w:id="7"/>
      <w:r w:rsidR="00177643">
        <w:rPr>
          <w:i/>
          <w:sz w:val="24"/>
          <w:szCs w:val="24"/>
        </w:rPr>
        <w:t xml:space="preserve"> </w:t>
      </w:r>
      <w:r w:rsidR="00177643">
        <w:rPr>
          <w:i/>
          <w:sz w:val="24"/>
          <w:szCs w:val="24"/>
        </w:rPr>
        <w:tab/>
      </w:r>
      <w:r w:rsidR="00177643">
        <w:rPr>
          <w:i/>
          <w:sz w:val="24"/>
          <w:szCs w:val="24"/>
        </w:rPr>
        <w:tab/>
      </w:r>
      <w:r w:rsidR="00177643">
        <w:rPr>
          <w:i/>
          <w:sz w:val="24"/>
          <w:szCs w:val="24"/>
        </w:rPr>
        <w:tab/>
      </w:r>
      <w:r w:rsidR="00177643">
        <w:rPr>
          <w:i/>
          <w:sz w:val="24"/>
          <w:szCs w:val="24"/>
        </w:rPr>
        <w:tab/>
      </w:r>
      <w:r w:rsidR="00177643">
        <w:rPr>
          <w:i/>
          <w:sz w:val="24"/>
          <w:szCs w:val="24"/>
        </w:rPr>
        <w:tab/>
      </w:r>
      <w:r w:rsidR="00177643">
        <w:rPr>
          <w:i/>
          <w:sz w:val="24"/>
          <w:szCs w:val="24"/>
        </w:rPr>
        <w:tab/>
      </w:r>
      <w:r w:rsidR="00177643">
        <w:rPr>
          <w:i/>
          <w:sz w:val="24"/>
          <w:szCs w:val="24"/>
        </w:rPr>
        <w:tab/>
      </w:r>
      <w:r w:rsidR="00177643">
        <w:rPr>
          <w:i/>
          <w:sz w:val="24"/>
          <w:szCs w:val="24"/>
        </w:rPr>
        <w:tab/>
      </w:r>
      <w:r w:rsidRPr="00EC25BD">
        <w:rPr>
          <w:position w:val="-30"/>
          <w:sz w:val="24"/>
          <w:szCs w:val="24"/>
        </w:rPr>
        <w:object w:dxaOrig="1760" w:dyaOrig="680">
          <v:shape id="_x0000_i1039" type="#_x0000_t75" style="width:105pt;height:29pt" o:ole="" fillcolor="window">
            <v:imagedata r:id="rId65" o:title=""/>
          </v:shape>
          <o:OLEObject Type="Embed" ProgID="Equation.3" ShapeID="_x0000_i1039" DrawAspect="Content" ObjectID="_1479225513" r:id="rId66"/>
        </w:object>
      </w:r>
      <w:r w:rsidRPr="00EC25BD">
        <w:rPr>
          <w:sz w:val="24"/>
          <w:szCs w:val="24"/>
        </w:rPr>
        <w:t>,</w:t>
      </w:r>
    </w:p>
    <w:p w:rsidR="00CF5FCD" w:rsidRPr="00EC25BD" w:rsidRDefault="00CF5FCD" w:rsidP="00CF5FCD">
      <w:pPr>
        <w:pStyle w:val="14"/>
        <w:spacing w:line="276" w:lineRule="auto"/>
        <w:rPr>
          <w:sz w:val="24"/>
          <w:szCs w:val="24"/>
          <w:u w:val="single"/>
        </w:rPr>
      </w:pPr>
      <w:r w:rsidRPr="00EC25BD">
        <w:rPr>
          <w:sz w:val="24"/>
          <w:szCs w:val="24"/>
        </w:rPr>
        <w:t xml:space="preserve"> где ВП – выпуск продукции на предприятии (цехе, участке) за год, шт.</w:t>
      </w:r>
    </w:p>
    <w:p w:rsidR="00CF5FCD" w:rsidRPr="00EC25BD" w:rsidRDefault="00CF5FCD" w:rsidP="00177643">
      <w:pPr>
        <w:pStyle w:val="14"/>
        <w:spacing w:line="276" w:lineRule="auto"/>
        <w:rPr>
          <w:sz w:val="24"/>
          <w:szCs w:val="24"/>
          <w:u w:val="single"/>
        </w:rPr>
      </w:pPr>
      <w:r w:rsidRPr="00EC25BD">
        <w:rPr>
          <w:i/>
          <w:sz w:val="24"/>
          <w:szCs w:val="24"/>
        </w:rPr>
        <w:t>фондоемкость</w:t>
      </w:r>
      <w:r w:rsidRPr="00EC25BD">
        <w:rPr>
          <w:i/>
          <w:sz w:val="24"/>
          <w:szCs w:val="24"/>
          <w:u w:val="single"/>
        </w:rPr>
        <w:t xml:space="preserve"> </w:t>
      </w:r>
      <w:r w:rsidRPr="00EC25BD">
        <w:rPr>
          <w:i/>
          <w:sz w:val="24"/>
          <w:szCs w:val="24"/>
        </w:rPr>
        <w:t>(Фе)</w:t>
      </w:r>
      <w:r w:rsidR="00177643">
        <w:rPr>
          <w:i/>
          <w:sz w:val="24"/>
          <w:szCs w:val="24"/>
        </w:rPr>
        <w:t xml:space="preserve"> </w:t>
      </w:r>
      <w:r w:rsidR="00177643">
        <w:rPr>
          <w:i/>
          <w:sz w:val="24"/>
          <w:szCs w:val="24"/>
        </w:rPr>
        <w:tab/>
      </w:r>
      <w:r w:rsidR="00177643">
        <w:rPr>
          <w:i/>
          <w:sz w:val="24"/>
          <w:szCs w:val="24"/>
        </w:rPr>
        <w:tab/>
      </w:r>
      <w:r w:rsidR="00177643">
        <w:rPr>
          <w:i/>
          <w:sz w:val="24"/>
          <w:szCs w:val="24"/>
        </w:rPr>
        <w:tab/>
      </w:r>
      <w:r w:rsidR="00177643">
        <w:rPr>
          <w:i/>
          <w:sz w:val="24"/>
          <w:szCs w:val="24"/>
        </w:rPr>
        <w:tab/>
      </w:r>
      <w:r w:rsidR="00177643">
        <w:rPr>
          <w:i/>
          <w:sz w:val="24"/>
          <w:szCs w:val="24"/>
        </w:rPr>
        <w:tab/>
      </w:r>
      <w:r w:rsidR="00177643">
        <w:rPr>
          <w:i/>
          <w:sz w:val="24"/>
          <w:szCs w:val="24"/>
        </w:rPr>
        <w:tab/>
      </w:r>
      <w:r w:rsidR="00177643">
        <w:rPr>
          <w:i/>
          <w:sz w:val="24"/>
          <w:szCs w:val="24"/>
        </w:rPr>
        <w:tab/>
      </w:r>
      <w:r w:rsidR="00177643">
        <w:rPr>
          <w:i/>
          <w:sz w:val="24"/>
          <w:szCs w:val="24"/>
        </w:rPr>
        <w:tab/>
      </w:r>
      <w:r w:rsidRPr="00EC25BD">
        <w:rPr>
          <w:position w:val="-30"/>
          <w:sz w:val="24"/>
          <w:szCs w:val="24"/>
        </w:rPr>
        <w:object w:dxaOrig="1680" w:dyaOrig="680">
          <v:shape id="_x0000_i1040" type="#_x0000_t75" style="width:111pt;height:30pt" o:ole="" fillcolor="window">
            <v:imagedata r:id="rId67" o:title=""/>
          </v:shape>
          <o:OLEObject Type="Embed" ProgID="Equation.3" ShapeID="_x0000_i1040" DrawAspect="Content" ObjectID="_1479225514" r:id="rId68"/>
        </w:object>
      </w:r>
      <w:r w:rsidRPr="00EC25BD">
        <w:rPr>
          <w:sz w:val="24"/>
          <w:szCs w:val="24"/>
        </w:rPr>
        <w:t xml:space="preserve">,    </w:t>
      </w:r>
      <w:r w:rsidRPr="00EC25BD">
        <w:rPr>
          <w:position w:val="-24"/>
          <w:sz w:val="24"/>
          <w:szCs w:val="24"/>
        </w:rPr>
        <w:object w:dxaOrig="1320" w:dyaOrig="620">
          <v:shape id="_x0000_i1041" type="#_x0000_t75" style="width:66pt;height:31pt" o:ole="">
            <v:imagedata r:id="rId69" o:title=""/>
          </v:shape>
          <o:OLEObject Type="Embed" ProgID="Equation.3" ShapeID="_x0000_i1041" DrawAspect="Content" ObjectID="_1479225515" r:id="rId70"/>
        </w:object>
      </w:r>
    </w:p>
    <w:p w:rsidR="00CF5FCD" w:rsidRPr="00EC25BD" w:rsidRDefault="00CF5FCD" w:rsidP="00177643">
      <w:pPr>
        <w:pStyle w:val="14"/>
        <w:spacing w:line="276" w:lineRule="auto"/>
        <w:rPr>
          <w:sz w:val="24"/>
          <w:szCs w:val="24"/>
        </w:rPr>
      </w:pPr>
      <w:r w:rsidRPr="00EC25BD">
        <w:rPr>
          <w:position w:val="-10"/>
          <w:sz w:val="24"/>
          <w:szCs w:val="24"/>
        </w:rPr>
        <w:object w:dxaOrig="180" w:dyaOrig="340">
          <v:shape id="_x0000_i1042" type="#_x0000_t75" style="width:9pt;height:17pt" o:ole="">
            <v:imagedata r:id="rId71" o:title=""/>
          </v:shape>
          <o:OLEObject Type="Embed" ProgID="Equation.3" ShapeID="_x0000_i1042" DrawAspect="Content" ObjectID="_1479225516" r:id="rId72"/>
        </w:object>
      </w:r>
      <w:r w:rsidRPr="00EC25BD">
        <w:rPr>
          <w:i/>
          <w:sz w:val="24"/>
          <w:szCs w:val="24"/>
        </w:rPr>
        <w:t>Фондовооруженность</w:t>
      </w:r>
      <w:r w:rsidRPr="00EC25BD">
        <w:rPr>
          <w:i/>
          <w:sz w:val="24"/>
          <w:szCs w:val="24"/>
          <w:u w:val="single"/>
        </w:rPr>
        <w:t xml:space="preserve"> </w:t>
      </w:r>
      <w:r w:rsidRPr="00EC25BD">
        <w:rPr>
          <w:i/>
          <w:sz w:val="24"/>
          <w:szCs w:val="24"/>
        </w:rPr>
        <w:t xml:space="preserve"> (Фв)</w:t>
      </w:r>
      <w:r w:rsidR="00177643">
        <w:rPr>
          <w:i/>
          <w:sz w:val="24"/>
          <w:szCs w:val="24"/>
        </w:rPr>
        <w:t xml:space="preserve"> </w:t>
      </w:r>
      <w:r w:rsidR="00177643">
        <w:rPr>
          <w:i/>
          <w:sz w:val="24"/>
          <w:szCs w:val="24"/>
        </w:rPr>
        <w:tab/>
      </w:r>
      <w:r w:rsidR="00177643">
        <w:rPr>
          <w:i/>
          <w:sz w:val="24"/>
          <w:szCs w:val="24"/>
        </w:rPr>
        <w:tab/>
      </w:r>
      <w:r w:rsidR="00177643">
        <w:rPr>
          <w:i/>
          <w:sz w:val="24"/>
          <w:szCs w:val="24"/>
        </w:rPr>
        <w:tab/>
      </w:r>
      <w:r w:rsidR="00177643">
        <w:rPr>
          <w:i/>
          <w:sz w:val="24"/>
          <w:szCs w:val="24"/>
        </w:rPr>
        <w:tab/>
      </w:r>
      <w:r w:rsidR="00177643">
        <w:rPr>
          <w:i/>
          <w:sz w:val="24"/>
          <w:szCs w:val="24"/>
        </w:rPr>
        <w:tab/>
      </w:r>
      <w:r w:rsidR="00177643">
        <w:rPr>
          <w:i/>
          <w:sz w:val="24"/>
          <w:szCs w:val="24"/>
        </w:rPr>
        <w:tab/>
      </w:r>
      <w:r w:rsidR="00177643">
        <w:rPr>
          <w:i/>
          <w:sz w:val="24"/>
          <w:szCs w:val="24"/>
        </w:rPr>
        <w:tab/>
      </w:r>
      <w:r w:rsidRPr="00EC25BD">
        <w:rPr>
          <w:position w:val="-24"/>
          <w:sz w:val="24"/>
          <w:szCs w:val="24"/>
        </w:rPr>
        <w:object w:dxaOrig="1700" w:dyaOrig="639">
          <v:shape id="_x0000_i1043" type="#_x0000_t75" style="width:98pt;height:26pt" o:ole="" fillcolor="window">
            <v:imagedata r:id="rId73" o:title=""/>
          </v:shape>
          <o:OLEObject Type="Embed" ProgID="Equation.3" ShapeID="_x0000_i1043" DrawAspect="Content" ObjectID="_1479225517" r:id="rId74"/>
        </w:object>
      </w:r>
      <w:r w:rsidRPr="00EC25BD">
        <w:rPr>
          <w:sz w:val="24"/>
          <w:szCs w:val="24"/>
        </w:rPr>
        <w:t>,</w:t>
      </w:r>
    </w:p>
    <w:p w:rsidR="00CF5FCD" w:rsidRPr="00EC25BD" w:rsidRDefault="00CF5FCD" w:rsidP="00CF5FCD">
      <w:pPr>
        <w:pStyle w:val="14"/>
        <w:spacing w:line="276" w:lineRule="auto"/>
        <w:rPr>
          <w:sz w:val="24"/>
          <w:szCs w:val="24"/>
        </w:rPr>
      </w:pPr>
      <w:r w:rsidRPr="00EC25BD">
        <w:rPr>
          <w:sz w:val="24"/>
          <w:szCs w:val="24"/>
        </w:rPr>
        <w:t xml:space="preserve">где </w:t>
      </w:r>
      <w:proofErr w:type="gramStart"/>
      <w:r w:rsidRPr="00EC25BD">
        <w:rPr>
          <w:sz w:val="24"/>
          <w:szCs w:val="24"/>
        </w:rPr>
        <w:t>Р</w:t>
      </w:r>
      <w:proofErr w:type="gramEnd"/>
      <w:r w:rsidRPr="00EC25BD">
        <w:rPr>
          <w:sz w:val="24"/>
          <w:szCs w:val="24"/>
        </w:rPr>
        <w:t xml:space="preserve"> – число работающих, чел.</w:t>
      </w:r>
    </w:p>
    <w:p w:rsidR="00CF5FCD" w:rsidRPr="00EC25BD" w:rsidRDefault="00CF5FCD" w:rsidP="00CF5FCD">
      <w:pPr>
        <w:pStyle w:val="14"/>
        <w:spacing w:line="276" w:lineRule="auto"/>
        <w:rPr>
          <w:sz w:val="24"/>
          <w:szCs w:val="24"/>
          <w:u w:val="single"/>
        </w:rPr>
      </w:pPr>
      <w:r w:rsidRPr="00EC25BD">
        <w:rPr>
          <w:sz w:val="24"/>
          <w:szCs w:val="24"/>
        </w:rPr>
        <w:t xml:space="preserve"> </w:t>
      </w:r>
    </w:p>
    <w:p w:rsidR="00CF5FCD" w:rsidRPr="00EC25BD" w:rsidRDefault="00CF5FCD" w:rsidP="00177643">
      <w:pPr>
        <w:pStyle w:val="14"/>
        <w:spacing w:line="276" w:lineRule="auto"/>
        <w:rPr>
          <w:sz w:val="24"/>
          <w:szCs w:val="24"/>
        </w:rPr>
      </w:pPr>
      <w:bookmarkStart w:id="8" w:name="BITSoft"/>
      <w:bookmarkEnd w:id="8"/>
      <w:r w:rsidRPr="00EC25BD">
        <w:rPr>
          <w:i/>
          <w:sz w:val="24"/>
          <w:szCs w:val="24"/>
        </w:rPr>
        <w:t>Коэффициент сменности (Ксм</w:t>
      </w:r>
      <w:r w:rsidR="00177643">
        <w:rPr>
          <w:i/>
          <w:sz w:val="24"/>
          <w:szCs w:val="24"/>
          <w:u w:val="single"/>
        </w:rPr>
        <w:t xml:space="preserve">)  </w:t>
      </w:r>
      <w:r w:rsidR="00177643">
        <w:rPr>
          <w:i/>
          <w:sz w:val="24"/>
          <w:szCs w:val="24"/>
          <w:u w:val="single"/>
        </w:rPr>
        <w:tab/>
      </w:r>
      <w:r w:rsidR="00177643">
        <w:rPr>
          <w:i/>
          <w:sz w:val="24"/>
          <w:szCs w:val="24"/>
          <w:u w:val="single"/>
        </w:rPr>
        <w:tab/>
      </w:r>
      <w:r w:rsidR="00177643">
        <w:rPr>
          <w:i/>
          <w:sz w:val="24"/>
          <w:szCs w:val="24"/>
          <w:u w:val="single"/>
        </w:rPr>
        <w:tab/>
      </w:r>
      <w:r w:rsidR="00177643">
        <w:rPr>
          <w:i/>
          <w:sz w:val="24"/>
          <w:szCs w:val="24"/>
          <w:u w:val="single"/>
        </w:rPr>
        <w:tab/>
      </w:r>
      <w:r w:rsidR="00177643">
        <w:rPr>
          <w:i/>
          <w:sz w:val="24"/>
          <w:szCs w:val="24"/>
          <w:u w:val="single"/>
        </w:rPr>
        <w:tab/>
      </w:r>
      <w:r w:rsidR="00177643">
        <w:rPr>
          <w:i/>
          <w:sz w:val="24"/>
          <w:szCs w:val="24"/>
          <w:u w:val="single"/>
        </w:rPr>
        <w:tab/>
      </w:r>
      <w:r w:rsidRPr="00EC25BD">
        <w:rPr>
          <w:position w:val="-30"/>
          <w:sz w:val="24"/>
          <w:szCs w:val="24"/>
        </w:rPr>
        <w:object w:dxaOrig="1140" w:dyaOrig="720">
          <v:shape id="_x0000_i1044" type="#_x0000_t75" style="width:1in;height:36pt" o:ole="" fillcolor="window">
            <v:imagedata r:id="rId75" o:title=""/>
          </v:shape>
          <o:OLEObject Type="Embed" ProgID="Equation.3" ShapeID="_x0000_i1044" DrawAspect="Content" ObjectID="_1479225518" r:id="rId76"/>
        </w:object>
      </w:r>
      <w:r w:rsidRPr="00EC25BD">
        <w:rPr>
          <w:sz w:val="24"/>
          <w:szCs w:val="24"/>
        </w:rPr>
        <w:t xml:space="preserve">, </w:t>
      </w:r>
    </w:p>
    <w:p w:rsidR="00CF5FCD" w:rsidRPr="00EC25BD" w:rsidRDefault="00CF5FCD" w:rsidP="00CF5FCD">
      <w:pPr>
        <w:pStyle w:val="14"/>
        <w:tabs>
          <w:tab w:val="left" w:pos="709"/>
        </w:tabs>
        <w:spacing w:line="276" w:lineRule="auto"/>
        <w:ind w:left="1418" w:hanging="1418"/>
        <w:rPr>
          <w:sz w:val="24"/>
          <w:szCs w:val="24"/>
        </w:rPr>
      </w:pPr>
      <w:r w:rsidRPr="00EC25BD">
        <w:rPr>
          <w:sz w:val="24"/>
          <w:szCs w:val="24"/>
        </w:rPr>
        <w:t xml:space="preserve">где </w:t>
      </w:r>
      <w:r w:rsidRPr="00EC25BD">
        <w:rPr>
          <w:sz w:val="24"/>
          <w:szCs w:val="24"/>
        </w:rPr>
        <w:tab/>
        <w:t>Т</w:t>
      </w:r>
      <w:bookmarkStart w:id="9" w:name="OCRUncertain051"/>
      <w:r w:rsidRPr="00EC25BD">
        <w:rPr>
          <w:sz w:val="24"/>
          <w:szCs w:val="24"/>
          <w:vertAlign w:val="subscript"/>
        </w:rPr>
        <w:t>ч.ф</w:t>
      </w:r>
      <w:r w:rsidRPr="00EC25BD">
        <w:rPr>
          <w:i/>
          <w:sz w:val="24"/>
          <w:szCs w:val="24"/>
          <w:vertAlign w:val="subscript"/>
        </w:rPr>
        <w:t>.</w:t>
      </w:r>
      <w:r w:rsidRPr="00EC25BD">
        <w:rPr>
          <w:i/>
          <w:sz w:val="24"/>
          <w:szCs w:val="24"/>
        </w:rPr>
        <w:t xml:space="preserve">- </w:t>
      </w:r>
      <w:r w:rsidRPr="00EC25BD">
        <w:rPr>
          <w:sz w:val="24"/>
          <w:szCs w:val="24"/>
        </w:rPr>
        <w:t>фактическое</w:t>
      </w:r>
      <w:bookmarkEnd w:id="9"/>
      <w:r w:rsidRPr="00EC25BD">
        <w:rPr>
          <w:sz w:val="24"/>
          <w:szCs w:val="24"/>
        </w:rPr>
        <w:t xml:space="preserve"> число отработанных </w:t>
      </w:r>
      <w:bookmarkStart w:id="10" w:name="OCRUncertain052"/>
      <w:r w:rsidRPr="00EC25BD">
        <w:rPr>
          <w:sz w:val="24"/>
          <w:szCs w:val="24"/>
        </w:rPr>
        <w:t>станко – часов</w:t>
      </w:r>
      <w:bookmarkEnd w:id="10"/>
      <w:r w:rsidRPr="00EC25BD">
        <w:rPr>
          <w:sz w:val="24"/>
          <w:szCs w:val="24"/>
        </w:rPr>
        <w:t xml:space="preserve"> (машино – часов) в исследуемый период времени </w:t>
      </w:r>
    </w:p>
    <w:p w:rsidR="00CF5FCD" w:rsidRPr="00EC25BD" w:rsidRDefault="00CF5FCD" w:rsidP="00CF5FCD">
      <w:pPr>
        <w:pStyle w:val="14"/>
        <w:spacing w:line="276" w:lineRule="auto"/>
        <w:ind w:left="1418" w:hanging="698"/>
        <w:rPr>
          <w:sz w:val="24"/>
          <w:szCs w:val="24"/>
        </w:rPr>
      </w:pPr>
      <w:r w:rsidRPr="00EC25BD">
        <w:rPr>
          <w:sz w:val="24"/>
          <w:szCs w:val="24"/>
        </w:rPr>
        <w:t>Т</w:t>
      </w:r>
      <w:r w:rsidRPr="00EC25BD">
        <w:rPr>
          <w:sz w:val="24"/>
          <w:szCs w:val="24"/>
          <w:vertAlign w:val="subscript"/>
        </w:rPr>
        <w:t>ч.</w:t>
      </w:r>
      <w:bookmarkStart w:id="11" w:name="OCRUncertain053"/>
      <w:r w:rsidRPr="00EC25BD">
        <w:rPr>
          <w:sz w:val="24"/>
          <w:szCs w:val="24"/>
          <w:vertAlign w:val="subscript"/>
        </w:rPr>
        <w:t>м.</w:t>
      </w:r>
      <w:bookmarkEnd w:id="11"/>
      <w:r w:rsidRPr="00EC25BD">
        <w:rPr>
          <w:sz w:val="24"/>
          <w:szCs w:val="24"/>
        </w:rPr>
        <w:t>- максимально возможное число станко – часов  (машино – часов) при работе в одну смену.</w:t>
      </w:r>
    </w:p>
    <w:p w:rsidR="00CF5FCD" w:rsidRPr="00EC25BD" w:rsidRDefault="00CF5FCD" w:rsidP="00177643">
      <w:pPr>
        <w:pStyle w:val="14"/>
        <w:spacing w:line="276" w:lineRule="auto"/>
        <w:ind w:firstLine="708"/>
        <w:rPr>
          <w:sz w:val="24"/>
          <w:szCs w:val="24"/>
          <w:vertAlign w:val="subscript"/>
        </w:rPr>
      </w:pPr>
      <w:r w:rsidRPr="00EC25BD">
        <w:rPr>
          <w:i/>
          <w:sz w:val="24"/>
          <w:szCs w:val="24"/>
        </w:rPr>
        <w:t>Рентабельность основных производственных фондов</w:t>
      </w:r>
      <w:r w:rsidRPr="00EC25BD">
        <w:rPr>
          <w:sz w:val="24"/>
          <w:szCs w:val="24"/>
        </w:rPr>
        <w:t xml:space="preserve"> (Р</w:t>
      </w:r>
      <w:r w:rsidRPr="00EC25BD">
        <w:rPr>
          <w:sz w:val="24"/>
          <w:szCs w:val="24"/>
          <w:vertAlign w:val="subscript"/>
        </w:rPr>
        <w:t>опф</w:t>
      </w:r>
      <w:r w:rsidRPr="00EC25BD">
        <w:rPr>
          <w:sz w:val="24"/>
          <w:szCs w:val="24"/>
        </w:rPr>
        <w:t xml:space="preserve">) характеризует величину прибыли, приходящейся на 1 рубль фондов, и определяется как </w:t>
      </w:r>
      <w:r w:rsidRPr="00EC25BD">
        <w:rPr>
          <w:sz w:val="24"/>
          <w:szCs w:val="24"/>
        </w:rPr>
        <w:lastRenderedPageBreak/>
        <w:t>отношение чистой прибыли (П) к среднегодовой стоимости ОПФ (Ф</w:t>
      </w:r>
      <w:r w:rsidRPr="00EC25BD">
        <w:rPr>
          <w:sz w:val="24"/>
          <w:szCs w:val="24"/>
          <w:vertAlign w:val="subscript"/>
        </w:rPr>
        <w:t>сг</w:t>
      </w:r>
      <w:r w:rsidRPr="00EC25BD">
        <w:rPr>
          <w:sz w:val="24"/>
          <w:szCs w:val="24"/>
        </w:rPr>
        <w:t>)</w:t>
      </w:r>
      <w:r w:rsidRPr="00EC25BD">
        <w:rPr>
          <w:sz w:val="24"/>
          <w:szCs w:val="24"/>
          <w:vertAlign w:val="subscript"/>
        </w:rPr>
        <w:t>:</w:t>
      </w:r>
      <w:r w:rsidR="00177643">
        <w:rPr>
          <w:sz w:val="24"/>
          <w:szCs w:val="24"/>
          <w:vertAlign w:val="subscript"/>
        </w:rPr>
        <w:t xml:space="preserve"> </w:t>
      </w:r>
      <w:r w:rsidR="00177643">
        <w:rPr>
          <w:sz w:val="24"/>
          <w:szCs w:val="24"/>
          <w:vertAlign w:val="subscript"/>
        </w:rPr>
        <w:tab/>
      </w:r>
      <w:r w:rsidRPr="00EC25BD">
        <w:rPr>
          <w:position w:val="-24"/>
          <w:sz w:val="24"/>
          <w:szCs w:val="24"/>
          <w:vertAlign w:val="subscript"/>
        </w:rPr>
        <w:object w:dxaOrig="1340" w:dyaOrig="620">
          <v:shape id="_x0000_i1045" type="#_x0000_t75" style="width:67pt;height:31pt" o:ole="">
            <v:imagedata r:id="rId77" o:title=""/>
          </v:shape>
          <o:OLEObject Type="Embed" ProgID="Equation.3" ShapeID="_x0000_i1045" DrawAspect="Content" ObjectID="_1479225519" r:id="rId78"/>
        </w:object>
      </w:r>
      <w:r w:rsidRPr="00EC25BD">
        <w:rPr>
          <w:sz w:val="24"/>
          <w:szCs w:val="24"/>
          <w:vertAlign w:val="subscript"/>
        </w:rPr>
        <w:t>,</w:t>
      </w:r>
    </w:p>
    <w:p w:rsidR="00177643" w:rsidRDefault="00CF5FCD" w:rsidP="00177643">
      <w:pPr>
        <w:pStyle w:val="210"/>
        <w:spacing w:line="276" w:lineRule="auto"/>
        <w:ind w:firstLine="708"/>
        <w:jc w:val="both"/>
        <w:rPr>
          <w:sz w:val="24"/>
          <w:szCs w:val="24"/>
        </w:rPr>
      </w:pPr>
      <w:r w:rsidRPr="00EC25BD">
        <w:rPr>
          <w:i/>
          <w:sz w:val="24"/>
          <w:szCs w:val="24"/>
        </w:rPr>
        <w:t>Среднегодовая стоимость основных производственных фондов</w:t>
      </w:r>
      <w:r w:rsidRPr="00EC25BD">
        <w:rPr>
          <w:sz w:val="24"/>
          <w:szCs w:val="24"/>
        </w:rPr>
        <w:t xml:space="preserve"> рассчитывается по формуле</w:t>
      </w:r>
      <w:r w:rsidR="00177643">
        <w:rPr>
          <w:sz w:val="24"/>
          <w:szCs w:val="24"/>
        </w:rPr>
        <w:t xml:space="preserve">  </w:t>
      </w:r>
    </w:p>
    <w:p w:rsidR="00CF5FCD" w:rsidRPr="00EC25BD" w:rsidRDefault="00CF5FCD" w:rsidP="00177643">
      <w:pPr>
        <w:pStyle w:val="210"/>
        <w:spacing w:line="276" w:lineRule="auto"/>
        <w:ind w:firstLine="708"/>
        <w:jc w:val="both"/>
        <w:rPr>
          <w:sz w:val="24"/>
          <w:szCs w:val="24"/>
        </w:rPr>
      </w:pPr>
      <w:r w:rsidRPr="00EC25BD">
        <w:rPr>
          <w:position w:val="-10"/>
          <w:sz w:val="24"/>
          <w:szCs w:val="24"/>
        </w:rPr>
        <w:object w:dxaOrig="5580" w:dyaOrig="320">
          <v:shape id="_x0000_i1046" type="#_x0000_t75" style="width:280pt;height:16pt" o:ole="">
            <v:imagedata r:id="rId79" o:title=""/>
          </v:shape>
          <o:OLEObject Type="Embed" ProgID="Equation.3" ShapeID="_x0000_i1046" DrawAspect="Content" ObjectID="_1479225520" r:id="rId80"/>
        </w:object>
      </w:r>
      <w:r w:rsidRPr="00EC25BD">
        <w:rPr>
          <w:sz w:val="24"/>
          <w:szCs w:val="24"/>
        </w:rPr>
        <w:t>,</w:t>
      </w:r>
    </w:p>
    <w:p w:rsidR="00CF5FCD" w:rsidRPr="00EC25BD" w:rsidRDefault="00CF5FCD" w:rsidP="00CF5FCD">
      <w:pPr>
        <w:pStyle w:val="210"/>
        <w:spacing w:line="276" w:lineRule="auto"/>
        <w:ind w:left="708" w:firstLine="708"/>
        <w:jc w:val="both"/>
        <w:rPr>
          <w:sz w:val="24"/>
          <w:szCs w:val="24"/>
        </w:rPr>
      </w:pPr>
      <w:r w:rsidRPr="00EC25BD">
        <w:rPr>
          <w:sz w:val="24"/>
          <w:szCs w:val="24"/>
        </w:rPr>
        <w:t>где Ф</w:t>
      </w:r>
      <w:r w:rsidRPr="00EC25BD">
        <w:rPr>
          <w:sz w:val="24"/>
          <w:szCs w:val="24"/>
          <w:vertAlign w:val="subscript"/>
        </w:rPr>
        <w:t>первн.г.</w:t>
      </w:r>
      <w:r w:rsidRPr="00EC25BD">
        <w:rPr>
          <w:sz w:val="24"/>
          <w:szCs w:val="24"/>
        </w:rPr>
        <w:t xml:space="preserve"> – первоначальная (восстановительная) стоимость основных средств на начало года, руб.;</w:t>
      </w:r>
    </w:p>
    <w:p w:rsidR="00CF5FCD" w:rsidRPr="00EC25BD" w:rsidRDefault="00CF5FCD" w:rsidP="00CF5FCD">
      <w:pPr>
        <w:pStyle w:val="210"/>
        <w:spacing w:line="276" w:lineRule="auto"/>
        <w:ind w:left="708" w:firstLine="708"/>
        <w:jc w:val="both"/>
        <w:rPr>
          <w:sz w:val="24"/>
          <w:szCs w:val="24"/>
        </w:rPr>
      </w:pPr>
      <w:r w:rsidRPr="00EC25BD">
        <w:rPr>
          <w:sz w:val="24"/>
          <w:szCs w:val="24"/>
        </w:rPr>
        <w:t>Ф</w:t>
      </w:r>
      <w:r w:rsidRPr="00EC25BD">
        <w:rPr>
          <w:sz w:val="24"/>
          <w:szCs w:val="24"/>
          <w:vertAlign w:val="subscript"/>
        </w:rPr>
        <w:t xml:space="preserve">вв </w:t>
      </w:r>
      <w:r w:rsidRPr="00EC25BD">
        <w:rPr>
          <w:sz w:val="24"/>
          <w:szCs w:val="24"/>
        </w:rPr>
        <w:t>– стоимость вводимых в эксплуатацию основных фондов, руб.;</w:t>
      </w:r>
    </w:p>
    <w:p w:rsidR="00CF5FCD" w:rsidRPr="00EC25BD" w:rsidRDefault="00CF5FCD" w:rsidP="00CF5FCD">
      <w:pPr>
        <w:pStyle w:val="210"/>
        <w:spacing w:line="276" w:lineRule="auto"/>
        <w:ind w:left="708" w:firstLine="708"/>
        <w:jc w:val="both"/>
        <w:rPr>
          <w:sz w:val="24"/>
          <w:szCs w:val="24"/>
        </w:rPr>
      </w:pPr>
      <w:r w:rsidRPr="00EC25BD">
        <w:rPr>
          <w:sz w:val="24"/>
          <w:szCs w:val="24"/>
        </w:rPr>
        <w:t>Ф</w:t>
      </w:r>
      <w:r w:rsidRPr="00EC25BD">
        <w:rPr>
          <w:sz w:val="24"/>
          <w:szCs w:val="24"/>
          <w:vertAlign w:val="subscript"/>
        </w:rPr>
        <w:t>выб</w:t>
      </w:r>
      <w:r w:rsidRPr="00EC25BD">
        <w:rPr>
          <w:sz w:val="24"/>
          <w:szCs w:val="24"/>
        </w:rPr>
        <w:t xml:space="preserve"> – стоимость выводимых из эксплуатации фондов, руб.;</w:t>
      </w:r>
    </w:p>
    <w:p w:rsidR="00CF5FCD" w:rsidRPr="00EC25BD" w:rsidRDefault="00CF5FCD" w:rsidP="00CF5FCD">
      <w:pPr>
        <w:pStyle w:val="210"/>
        <w:spacing w:line="276" w:lineRule="auto"/>
        <w:ind w:left="708" w:firstLine="708"/>
        <w:jc w:val="both"/>
        <w:rPr>
          <w:sz w:val="24"/>
          <w:szCs w:val="24"/>
        </w:rPr>
      </w:pPr>
      <w:r w:rsidRPr="00EC25BD">
        <w:rPr>
          <w:sz w:val="24"/>
          <w:szCs w:val="24"/>
        </w:rPr>
        <w:t>Т</w:t>
      </w:r>
      <w:proofErr w:type="gramStart"/>
      <w:r w:rsidRPr="00EC25BD">
        <w:rPr>
          <w:sz w:val="24"/>
          <w:szCs w:val="24"/>
          <w:vertAlign w:val="subscript"/>
        </w:rPr>
        <w:t>1</w:t>
      </w:r>
      <w:proofErr w:type="gramEnd"/>
      <w:r w:rsidRPr="00EC25BD">
        <w:rPr>
          <w:sz w:val="24"/>
          <w:szCs w:val="24"/>
        </w:rPr>
        <w:t xml:space="preserve"> – число месяцев использования в данном году.</w:t>
      </w:r>
    </w:p>
    <w:p w:rsidR="00CF5FCD" w:rsidRPr="00EC25BD" w:rsidRDefault="00CF5FCD" w:rsidP="00CF5FCD">
      <w:pPr>
        <w:pStyle w:val="210"/>
        <w:spacing w:line="276" w:lineRule="auto"/>
        <w:ind w:left="708" w:firstLine="708"/>
        <w:jc w:val="both"/>
        <w:rPr>
          <w:sz w:val="24"/>
          <w:szCs w:val="24"/>
        </w:rPr>
      </w:pPr>
      <w:r w:rsidRPr="00EC25BD">
        <w:rPr>
          <w:sz w:val="24"/>
          <w:szCs w:val="24"/>
        </w:rPr>
        <w:t>Т</w:t>
      </w:r>
      <w:proofErr w:type="gramStart"/>
      <w:r w:rsidRPr="00EC25BD">
        <w:rPr>
          <w:sz w:val="24"/>
          <w:szCs w:val="24"/>
          <w:vertAlign w:val="subscript"/>
        </w:rPr>
        <w:t>2</w:t>
      </w:r>
      <w:proofErr w:type="gramEnd"/>
      <w:r w:rsidRPr="00EC25BD">
        <w:rPr>
          <w:sz w:val="24"/>
          <w:szCs w:val="24"/>
        </w:rPr>
        <w:t xml:space="preserve"> – число месяцев неиспользования основных средств в данном году.</w:t>
      </w:r>
    </w:p>
    <w:p w:rsidR="00CF5FCD" w:rsidRPr="00EC25BD" w:rsidRDefault="00CF5FCD" w:rsidP="00CF5FCD">
      <w:pPr>
        <w:pStyle w:val="210"/>
        <w:spacing w:line="276" w:lineRule="auto"/>
        <w:ind w:firstLine="708"/>
        <w:jc w:val="both"/>
        <w:rPr>
          <w:b/>
          <w:sz w:val="24"/>
          <w:szCs w:val="24"/>
        </w:rPr>
      </w:pPr>
    </w:p>
    <w:p w:rsidR="00CF5FCD" w:rsidRPr="00EC25BD" w:rsidRDefault="00CF5FCD" w:rsidP="00CF5FCD">
      <w:pPr>
        <w:pStyle w:val="210"/>
        <w:spacing w:line="276" w:lineRule="auto"/>
        <w:ind w:firstLine="708"/>
        <w:jc w:val="both"/>
        <w:rPr>
          <w:b/>
          <w:sz w:val="24"/>
          <w:szCs w:val="24"/>
        </w:rPr>
      </w:pPr>
      <w:r w:rsidRPr="00EC25BD">
        <w:rPr>
          <w:b/>
          <w:sz w:val="24"/>
          <w:szCs w:val="24"/>
        </w:rPr>
        <w:t>Частные показатели использования основных фондов.</w:t>
      </w:r>
    </w:p>
    <w:p w:rsidR="00CF5FCD" w:rsidRPr="00EC25BD" w:rsidRDefault="00CF5FCD" w:rsidP="00177643">
      <w:pPr>
        <w:pStyle w:val="210"/>
        <w:spacing w:line="276" w:lineRule="auto"/>
        <w:ind w:firstLine="708"/>
        <w:jc w:val="both"/>
        <w:rPr>
          <w:sz w:val="24"/>
          <w:szCs w:val="24"/>
        </w:rPr>
      </w:pPr>
      <w:r w:rsidRPr="00EC25BD">
        <w:rPr>
          <w:i/>
          <w:sz w:val="24"/>
          <w:szCs w:val="24"/>
        </w:rPr>
        <w:t xml:space="preserve">Коэффициент экстенсивного использования оборудования (Кэ) </w:t>
      </w:r>
      <w:r w:rsidRPr="00EC25BD">
        <w:rPr>
          <w:sz w:val="24"/>
          <w:szCs w:val="24"/>
        </w:rPr>
        <w:t>определяется как отношение фактического времени работы оборудования (в смену, сутки, месяц, год) (Тф) к плановому времени за тот же период (Тпл):</w:t>
      </w:r>
      <w:r w:rsidR="00177643">
        <w:rPr>
          <w:sz w:val="24"/>
          <w:szCs w:val="24"/>
        </w:rPr>
        <w:t xml:space="preserve"> </w:t>
      </w:r>
      <w:r w:rsidR="00177643">
        <w:rPr>
          <w:sz w:val="24"/>
          <w:szCs w:val="24"/>
        </w:rPr>
        <w:tab/>
      </w:r>
      <w:r w:rsidR="00177643">
        <w:rPr>
          <w:sz w:val="24"/>
          <w:szCs w:val="24"/>
        </w:rPr>
        <w:tab/>
      </w:r>
      <w:r w:rsidR="00177643">
        <w:rPr>
          <w:sz w:val="24"/>
          <w:szCs w:val="24"/>
        </w:rPr>
        <w:tab/>
      </w:r>
      <w:r w:rsidRPr="00EC25BD">
        <w:rPr>
          <w:position w:val="-24"/>
          <w:sz w:val="24"/>
          <w:szCs w:val="24"/>
        </w:rPr>
        <w:object w:dxaOrig="999" w:dyaOrig="620">
          <v:shape id="_x0000_i1047" type="#_x0000_t75" style="width:50pt;height:31pt" o:ole="">
            <v:imagedata r:id="rId81" o:title=""/>
          </v:shape>
          <o:OLEObject Type="Embed" ProgID="Equation.3" ShapeID="_x0000_i1047" DrawAspect="Content" ObjectID="_1479225521" r:id="rId82"/>
        </w:object>
      </w:r>
      <w:r w:rsidRPr="00EC25BD">
        <w:rPr>
          <w:sz w:val="24"/>
          <w:szCs w:val="24"/>
        </w:rPr>
        <w:t>.</w:t>
      </w:r>
    </w:p>
    <w:p w:rsidR="00CF5FCD" w:rsidRPr="00EC25BD" w:rsidRDefault="00CF5FCD" w:rsidP="00CF5FCD">
      <w:pPr>
        <w:pStyle w:val="210"/>
        <w:tabs>
          <w:tab w:val="left" w:pos="980"/>
        </w:tabs>
        <w:spacing w:line="276" w:lineRule="auto"/>
        <w:jc w:val="both"/>
        <w:rPr>
          <w:sz w:val="24"/>
          <w:szCs w:val="24"/>
        </w:rPr>
      </w:pPr>
      <w:r w:rsidRPr="00EC25BD">
        <w:rPr>
          <w:sz w:val="24"/>
          <w:szCs w:val="24"/>
        </w:rPr>
        <w:tab/>
      </w:r>
      <w:r w:rsidRPr="00EC25BD">
        <w:rPr>
          <w:i/>
          <w:sz w:val="24"/>
          <w:szCs w:val="24"/>
        </w:rPr>
        <w:t xml:space="preserve">Коэффициент интенсивного использования оборудования (Ки) </w:t>
      </w:r>
      <w:r w:rsidRPr="00EC25BD">
        <w:rPr>
          <w:sz w:val="24"/>
          <w:szCs w:val="24"/>
        </w:rPr>
        <w:t>показывает, как используется оборудование по производительности (мощности), и определяется как отношение фактического выпуска в единицу времени (Вф) к производственной мощности оборудования за тот же период времени (Мн):</w:t>
      </w:r>
    </w:p>
    <w:p w:rsidR="00CF5FCD" w:rsidRPr="00EC25BD" w:rsidRDefault="00CF5FCD" w:rsidP="00CF5FCD">
      <w:pPr>
        <w:pStyle w:val="210"/>
        <w:tabs>
          <w:tab w:val="left" w:pos="980"/>
        </w:tabs>
        <w:spacing w:line="276" w:lineRule="auto"/>
        <w:ind w:firstLine="708"/>
        <w:jc w:val="both"/>
        <w:rPr>
          <w:sz w:val="24"/>
          <w:szCs w:val="24"/>
        </w:rPr>
      </w:pPr>
      <w:r w:rsidRPr="00EC25BD">
        <w:rPr>
          <w:sz w:val="24"/>
          <w:szCs w:val="24"/>
        </w:rPr>
        <w:tab/>
      </w:r>
      <w:r w:rsidRPr="00EC25BD">
        <w:rPr>
          <w:sz w:val="24"/>
          <w:szCs w:val="24"/>
        </w:rPr>
        <w:tab/>
      </w:r>
      <w:r w:rsidRPr="00EC25BD">
        <w:rPr>
          <w:sz w:val="24"/>
          <w:szCs w:val="24"/>
        </w:rPr>
        <w:tab/>
      </w:r>
      <w:r w:rsidRPr="00EC25BD">
        <w:rPr>
          <w:sz w:val="24"/>
          <w:szCs w:val="24"/>
        </w:rPr>
        <w:tab/>
      </w:r>
      <w:r w:rsidR="00177643">
        <w:rPr>
          <w:sz w:val="24"/>
          <w:szCs w:val="24"/>
        </w:rPr>
        <w:tab/>
      </w:r>
      <w:r w:rsidR="00177643">
        <w:rPr>
          <w:sz w:val="24"/>
          <w:szCs w:val="24"/>
        </w:rPr>
        <w:tab/>
      </w:r>
      <w:r w:rsidR="00177643">
        <w:rPr>
          <w:sz w:val="24"/>
          <w:szCs w:val="24"/>
        </w:rPr>
        <w:tab/>
      </w:r>
      <w:r w:rsidR="00177643">
        <w:rPr>
          <w:sz w:val="24"/>
          <w:szCs w:val="24"/>
        </w:rPr>
        <w:tab/>
      </w:r>
      <w:r w:rsidR="00177643">
        <w:rPr>
          <w:sz w:val="24"/>
          <w:szCs w:val="24"/>
        </w:rPr>
        <w:tab/>
      </w:r>
      <w:r w:rsidR="00177643">
        <w:rPr>
          <w:sz w:val="24"/>
          <w:szCs w:val="24"/>
        </w:rPr>
        <w:tab/>
      </w:r>
      <w:r w:rsidR="00177643">
        <w:rPr>
          <w:sz w:val="24"/>
          <w:szCs w:val="24"/>
        </w:rPr>
        <w:tab/>
      </w:r>
      <w:r w:rsidR="00177643">
        <w:rPr>
          <w:sz w:val="24"/>
          <w:szCs w:val="24"/>
        </w:rPr>
        <w:tab/>
      </w:r>
      <w:r w:rsidR="00177643">
        <w:rPr>
          <w:sz w:val="24"/>
          <w:szCs w:val="24"/>
        </w:rPr>
        <w:tab/>
      </w:r>
      <w:r w:rsidRPr="00EC25BD">
        <w:rPr>
          <w:position w:val="-24"/>
          <w:sz w:val="24"/>
          <w:szCs w:val="24"/>
        </w:rPr>
        <w:object w:dxaOrig="999" w:dyaOrig="620">
          <v:shape id="_x0000_i1048" type="#_x0000_t75" style="width:50pt;height:31pt" o:ole="">
            <v:imagedata r:id="rId83" o:title=""/>
          </v:shape>
          <o:OLEObject Type="Embed" ProgID="Equation.3" ShapeID="_x0000_i1048" DrawAspect="Content" ObjectID="_1479225522" r:id="rId84"/>
        </w:object>
      </w:r>
      <w:r w:rsidRPr="00EC25BD">
        <w:rPr>
          <w:sz w:val="24"/>
          <w:szCs w:val="24"/>
        </w:rPr>
        <w:t>.</w:t>
      </w:r>
    </w:p>
    <w:p w:rsidR="00CF5FCD" w:rsidRPr="00EC25BD" w:rsidRDefault="00CF5FCD" w:rsidP="00CF5FCD">
      <w:pPr>
        <w:pStyle w:val="211"/>
        <w:spacing w:line="276" w:lineRule="auto"/>
        <w:ind w:left="0" w:firstLine="567"/>
        <w:jc w:val="both"/>
        <w:rPr>
          <w:i/>
          <w:sz w:val="24"/>
          <w:szCs w:val="24"/>
        </w:rPr>
      </w:pPr>
      <w:r w:rsidRPr="00EC25BD">
        <w:rPr>
          <w:sz w:val="24"/>
          <w:szCs w:val="24"/>
        </w:rPr>
        <w:t>Для анализа движения и изменения основных сре</w:t>
      </w:r>
      <w:proofErr w:type="gramStart"/>
      <w:r w:rsidRPr="00EC25BD">
        <w:rPr>
          <w:sz w:val="24"/>
          <w:szCs w:val="24"/>
        </w:rPr>
        <w:t>дств пр</w:t>
      </w:r>
      <w:proofErr w:type="gramEnd"/>
      <w:r w:rsidRPr="00EC25BD">
        <w:rPr>
          <w:sz w:val="24"/>
          <w:szCs w:val="24"/>
        </w:rPr>
        <w:t>именяется коэффициент обновления и коэффициент выбытия основных средств.</w:t>
      </w:r>
    </w:p>
    <w:p w:rsidR="00CF5FCD" w:rsidRPr="00EC25BD" w:rsidRDefault="00CF5FCD" w:rsidP="00177643">
      <w:pPr>
        <w:pStyle w:val="211"/>
        <w:spacing w:line="276" w:lineRule="auto"/>
        <w:ind w:left="0" w:firstLine="567"/>
        <w:jc w:val="both"/>
        <w:rPr>
          <w:sz w:val="24"/>
          <w:szCs w:val="24"/>
        </w:rPr>
      </w:pPr>
      <w:r w:rsidRPr="00EC25BD">
        <w:rPr>
          <w:i/>
          <w:sz w:val="24"/>
          <w:szCs w:val="24"/>
        </w:rPr>
        <w:t>Коэффициент обновления  (К</w:t>
      </w:r>
      <w:r w:rsidRPr="00EC25BD">
        <w:rPr>
          <w:i/>
          <w:sz w:val="24"/>
          <w:szCs w:val="24"/>
          <w:vertAlign w:val="subscript"/>
        </w:rPr>
        <w:t>обн</w:t>
      </w:r>
      <w:r w:rsidRPr="00EC25BD">
        <w:rPr>
          <w:i/>
          <w:sz w:val="24"/>
          <w:szCs w:val="24"/>
        </w:rPr>
        <w:t>) рассчитывается по формуле</w:t>
      </w:r>
      <w:r w:rsidR="00177643">
        <w:rPr>
          <w:i/>
          <w:sz w:val="24"/>
          <w:szCs w:val="24"/>
        </w:rPr>
        <w:tab/>
      </w:r>
      <w:r w:rsidR="00177643">
        <w:rPr>
          <w:i/>
          <w:sz w:val="24"/>
          <w:szCs w:val="24"/>
        </w:rPr>
        <w:tab/>
      </w:r>
      <w:r w:rsidR="00177643">
        <w:rPr>
          <w:i/>
          <w:sz w:val="24"/>
          <w:szCs w:val="24"/>
        </w:rPr>
        <w:tab/>
      </w:r>
      <w:r w:rsidR="00177643">
        <w:rPr>
          <w:i/>
          <w:sz w:val="24"/>
          <w:szCs w:val="24"/>
        </w:rPr>
        <w:tab/>
      </w:r>
      <w:r w:rsidRPr="00EC25BD">
        <w:rPr>
          <w:position w:val="-24"/>
          <w:sz w:val="24"/>
          <w:szCs w:val="24"/>
        </w:rPr>
        <w:object w:dxaOrig="1320" w:dyaOrig="639">
          <v:shape id="_x0000_i1049" type="#_x0000_t75" style="width:66pt;height:32pt" o:ole="">
            <v:imagedata r:id="rId85" o:title=""/>
          </v:shape>
          <o:OLEObject Type="Embed" ProgID="Equation.3" ShapeID="_x0000_i1049" DrawAspect="Content" ObjectID="_1479225523" r:id="rId86"/>
        </w:object>
      </w:r>
      <w:r w:rsidRPr="00EC25BD">
        <w:rPr>
          <w:sz w:val="24"/>
          <w:szCs w:val="24"/>
        </w:rPr>
        <w:t>,</w:t>
      </w:r>
    </w:p>
    <w:p w:rsidR="00CF5FCD" w:rsidRPr="00EC25BD" w:rsidRDefault="00CF5FCD" w:rsidP="00CF5FCD">
      <w:pPr>
        <w:pStyle w:val="211"/>
        <w:spacing w:line="276" w:lineRule="auto"/>
        <w:ind w:left="0" w:firstLine="567"/>
        <w:jc w:val="both"/>
        <w:rPr>
          <w:sz w:val="24"/>
          <w:szCs w:val="24"/>
        </w:rPr>
      </w:pPr>
      <w:r w:rsidRPr="00EC25BD">
        <w:rPr>
          <w:sz w:val="24"/>
          <w:szCs w:val="24"/>
        </w:rPr>
        <w:t>где Ф</w:t>
      </w:r>
      <w:r w:rsidRPr="00EC25BD">
        <w:rPr>
          <w:sz w:val="24"/>
          <w:szCs w:val="24"/>
          <w:vertAlign w:val="subscript"/>
        </w:rPr>
        <w:t xml:space="preserve">вв </w:t>
      </w:r>
      <w:r w:rsidRPr="00EC25BD">
        <w:rPr>
          <w:sz w:val="24"/>
          <w:szCs w:val="24"/>
        </w:rPr>
        <w:t>– стоимость вводимых в течение года основных средств, руб.;</w:t>
      </w:r>
    </w:p>
    <w:p w:rsidR="00CF5FCD" w:rsidRPr="00EC25BD" w:rsidRDefault="00CF5FCD" w:rsidP="00CF5FCD">
      <w:pPr>
        <w:pStyle w:val="211"/>
        <w:spacing w:line="276" w:lineRule="auto"/>
        <w:ind w:left="0" w:firstLine="567"/>
        <w:jc w:val="both"/>
        <w:rPr>
          <w:sz w:val="24"/>
          <w:szCs w:val="24"/>
        </w:rPr>
      </w:pPr>
      <w:r w:rsidRPr="00EC25BD">
        <w:rPr>
          <w:sz w:val="24"/>
          <w:szCs w:val="24"/>
        </w:rPr>
        <w:t xml:space="preserve">       Ф</w:t>
      </w:r>
      <w:r w:rsidRPr="00EC25BD">
        <w:rPr>
          <w:sz w:val="24"/>
          <w:szCs w:val="24"/>
          <w:vertAlign w:val="subscript"/>
        </w:rPr>
        <w:t xml:space="preserve">к </w:t>
      </w:r>
      <w:r w:rsidRPr="00EC25BD">
        <w:rPr>
          <w:sz w:val="24"/>
          <w:szCs w:val="24"/>
        </w:rPr>
        <w:t xml:space="preserve"> - стоимость основных средств на конец года, руб.</w:t>
      </w:r>
    </w:p>
    <w:p w:rsidR="00CF5FCD" w:rsidRPr="00EC25BD" w:rsidRDefault="00CF5FCD" w:rsidP="00177643">
      <w:pPr>
        <w:pStyle w:val="211"/>
        <w:spacing w:line="276" w:lineRule="auto"/>
        <w:ind w:left="0" w:firstLine="567"/>
        <w:jc w:val="both"/>
        <w:rPr>
          <w:sz w:val="24"/>
          <w:szCs w:val="24"/>
        </w:rPr>
      </w:pPr>
      <w:r w:rsidRPr="00EC25BD">
        <w:rPr>
          <w:i/>
          <w:sz w:val="24"/>
          <w:szCs w:val="24"/>
        </w:rPr>
        <w:t>Коэффициент выбытия (К</w:t>
      </w:r>
      <w:r w:rsidRPr="00EC25BD">
        <w:rPr>
          <w:i/>
          <w:sz w:val="24"/>
          <w:szCs w:val="24"/>
          <w:vertAlign w:val="subscript"/>
        </w:rPr>
        <w:t>выб</w:t>
      </w:r>
      <w:r w:rsidRPr="00EC25BD">
        <w:rPr>
          <w:i/>
          <w:sz w:val="24"/>
          <w:szCs w:val="24"/>
        </w:rPr>
        <w:t>) можно установить по формуле</w:t>
      </w:r>
      <w:r w:rsidR="00177643">
        <w:rPr>
          <w:i/>
          <w:sz w:val="24"/>
          <w:szCs w:val="24"/>
        </w:rPr>
        <w:t xml:space="preserve"> </w:t>
      </w:r>
      <w:r w:rsidR="00177643">
        <w:rPr>
          <w:i/>
          <w:sz w:val="24"/>
          <w:szCs w:val="24"/>
        </w:rPr>
        <w:tab/>
      </w:r>
      <w:r w:rsidR="00177643">
        <w:rPr>
          <w:i/>
          <w:sz w:val="24"/>
          <w:szCs w:val="24"/>
        </w:rPr>
        <w:tab/>
      </w:r>
      <w:r w:rsidR="00177643">
        <w:rPr>
          <w:i/>
          <w:sz w:val="24"/>
          <w:szCs w:val="24"/>
        </w:rPr>
        <w:tab/>
      </w:r>
      <w:r w:rsidRPr="00EC25BD">
        <w:rPr>
          <w:position w:val="-24"/>
          <w:sz w:val="24"/>
          <w:szCs w:val="24"/>
        </w:rPr>
        <w:object w:dxaOrig="1520" w:dyaOrig="620">
          <v:shape id="_x0000_i1050" type="#_x0000_t75" style="width:76pt;height:31pt" o:ole="">
            <v:imagedata r:id="rId87" o:title=""/>
          </v:shape>
          <o:OLEObject Type="Embed" ProgID="Equation.3" ShapeID="_x0000_i1050" DrawAspect="Content" ObjectID="_1479225524" r:id="rId88"/>
        </w:object>
      </w:r>
      <w:r w:rsidRPr="00EC25BD">
        <w:rPr>
          <w:sz w:val="24"/>
          <w:szCs w:val="24"/>
        </w:rPr>
        <w:t>,</w:t>
      </w:r>
    </w:p>
    <w:p w:rsidR="00CF5FCD" w:rsidRPr="00EC25BD" w:rsidRDefault="00CF5FCD" w:rsidP="00CF5FCD">
      <w:pPr>
        <w:pStyle w:val="211"/>
        <w:spacing w:line="276" w:lineRule="auto"/>
        <w:ind w:left="-180" w:firstLine="900"/>
        <w:jc w:val="both"/>
        <w:rPr>
          <w:sz w:val="24"/>
          <w:szCs w:val="24"/>
        </w:rPr>
      </w:pPr>
      <w:r w:rsidRPr="00EC25BD">
        <w:rPr>
          <w:sz w:val="24"/>
          <w:szCs w:val="24"/>
        </w:rPr>
        <w:t>где Ф</w:t>
      </w:r>
      <w:r w:rsidRPr="00EC25BD">
        <w:rPr>
          <w:sz w:val="24"/>
          <w:szCs w:val="24"/>
          <w:vertAlign w:val="subscript"/>
        </w:rPr>
        <w:t>выб</w:t>
      </w:r>
      <w:r w:rsidRPr="00EC25BD">
        <w:rPr>
          <w:sz w:val="24"/>
          <w:szCs w:val="24"/>
        </w:rPr>
        <w:t xml:space="preserve"> – стоимость выбывших в течение года основных средств, руб.;</w:t>
      </w:r>
    </w:p>
    <w:p w:rsidR="00CF5FCD" w:rsidRPr="00EC25BD" w:rsidRDefault="00CF5FCD" w:rsidP="00CF5FCD">
      <w:pPr>
        <w:pStyle w:val="211"/>
        <w:spacing w:line="276" w:lineRule="auto"/>
        <w:ind w:left="-180" w:firstLine="900"/>
        <w:jc w:val="both"/>
        <w:rPr>
          <w:sz w:val="24"/>
          <w:szCs w:val="24"/>
        </w:rPr>
      </w:pPr>
      <w:r w:rsidRPr="00EC25BD">
        <w:rPr>
          <w:sz w:val="24"/>
          <w:szCs w:val="24"/>
        </w:rPr>
        <w:t xml:space="preserve">      Ф</w:t>
      </w:r>
      <w:r w:rsidRPr="00EC25BD">
        <w:rPr>
          <w:sz w:val="24"/>
          <w:szCs w:val="24"/>
          <w:vertAlign w:val="subscript"/>
        </w:rPr>
        <w:t xml:space="preserve">н </w:t>
      </w:r>
      <w:r w:rsidRPr="00EC25BD">
        <w:rPr>
          <w:sz w:val="24"/>
          <w:szCs w:val="24"/>
        </w:rPr>
        <w:t>– стоимость основных средств на начало года, руб.</w:t>
      </w:r>
    </w:p>
    <w:p w:rsidR="00CF5FCD" w:rsidRPr="00EC25BD" w:rsidRDefault="00CF5FCD" w:rsidP="00CF5FCD">
      <w:pPr>
        <w:pStyle w:val="14"/>
        <w:spacing w:line="276" w:lineRule="auto"/>
        <w:ind w:firstLine="708"/>
        <w:rPr>
          <w:i/>
          <w:sz w:val="24"/>
          <w:szCs w:val="24"/>
        </w:rPr>
      </w:pPr>
    </w:p>
    <w:p w:rsidR="00CF5FCD" w:rsidRPr="00EC25BD" w:rsidRDefault="00CF5FCD" w:rsidP="00CF5FCD">
      <w:pPr>
        <w:pStyle w:val="14"/>
        <w:spacing w:line="276" w:lineRule="auto"/>
        <w:ind w:firstLine="708"/>
        <w:rPr>
          <w:sz w:val="24"/>
          <w:szCs w:val="24"/>
        </w:rPr>
      </w:pPr>
      <w:r w:rsidRPr="00EC25BD">
        <w:rPr>
          <w:i/>
          <w:sz w:val="24"/>
          <w:szCs w:val="24"/>
        </w:rPr>
        <w:t xml:space="preserve">Коэффициент интегральной загрузки оборудования </w:t>
      </w:r>
      <w:r w:rsidRPr="00EC25BD">
        <w:rPr>
          <w:sz w:val="24"/>
          <w:szCs w:val="24"/>
        </w:rPr>
        <w:t>(К</w:t>
      </w:r>
      <w:r w:rsidRPr="00EC25BD">
        <w:rPr>
          <w:sz w:val="24"/>
          <w:szCs w:val="24"/>
          <w:vertAlign w:val="subscript"/>
        </w:rPr>
        <w:t>интегр</w:t>
      </w:r>
      <w:r w:rsidRPr="00EC25BD">
        <w:rPr>
          <w:sz w:val="24"/>
          <w:szCs w:val="24"/>
        </w:rPr>
        <w:t>) характеризует использование оборудования и по времени и по мощности:</w:t>
      </w:r>
    </w:p>
    <w:p w:rsidR="00CF5FCD" w:rsidRPr="00EC25BD" w:rsidRDefault="00CF5FCD" w:rsidP="00CF5FCD">
      <w:pPr>
        <w:pStyle w:val="14"/>
        <w:spacing w:line="276" w:lineRule="auto"/>
        <w:ind w:firstLine="708"/>
        <w:rPr>
          <w:sz w:val="24"/>
          <w:szCs w:val="24"/>
        </w:rPr>
      </w:pPr>
      <w:r w:rsidRPr="00EC25BD">
        <w:rPr>
          <w:sz w:val="24"/>
          <w:szCs w:val="24"/>
        </w:rPr>
        <w:tab/>
      </w:r>
      <w:r w:rsidRPr="00EC25BD">
        <w:rPr>
          <w:sz w:val="24"/>
          <w:szCs w:val="24"/>
        </w:rPr>
        <w:tab/>
      </w:r>
      <w:r w:rsidRPr="00EC25BD">
        <w:rPr>
          <w:sz w:val="24"/>
          <w:szCs w:val="24"/>
        </w:rPr>
        <w:tab/>
      </w:r>
      <w:r w:rsidR="00177643">
        <w:rPr>
          <w:sz w:val="24"/>
          <w:szCs w:val="24"/>
        </w:rPr>
        <w:tab/>
      </w:r>
      <w:r w:rsidR="00177643">
        <w:rPr>
          <w:sz w:val="24"/>
          <w:szCs w:val="24"/>
        </w:rPr>
        <w:tab/>
      </w:r>
      <w:r w:rsidR="00177643">
        <w:rPr>
          <w:sz w:val="24"/>
          <w:szCs w:val="24"/>
        </w:rPr>
        <w:tab/>
      </w:r>
      <w:r w:rsidR="00177643">
        <w:rPr>
          <w:sz w:val="24"/>
          <w:szCs w:val="24"/>
        </w:rPr>
        <w:tab/>
      </w:r>
      <w:r w:rsidR="00177643">
        <w:rPr>
          <w:sz w:val="24"/>
          <w:szCs w:val="24"/>
        </w:rPr>
        <w:tab/>
      </w:r>
      <w:r w:rsidR="00177643">
        <w:rPr>
          <w:sz w:val="24"/>
          <w:szCs w:val="24"/>
        </w:rPr>
        <w:tab/>
      </w:r>
      <w:r w:rsidR="00177643">
        <w:rPr>
          <w:sz w:val="24"/>
          <w:szCs w:val="24"/>
        </w:rPr>
        <w:tab/>
      </w:r>
      <w:r w:rsidR="00177643">
        <w:rPr>
          <w:sz w:val="24"/>
          <w:szCs w:val="24"/>
        </w:rPr>
        <w:tab/>
      </w:r>
      <w:r w:rsidR="00177643">
        <w:rPr>
          <w:sz w:val="24"/>
          <w:szCs w:val="24"/>
        </w:rPr>
        <w:tab/>
      </w:r>
      <w:r w:rsidRPr="00EC25BD">
        <w:rPr>
          <w:position w:val="-10"/>
          <w:sz w:val="24"/>
          <w:szCs w:val="24"/>
        </w:rPr>
        <w:object w:dxaOrig="2000" w:dyaOrig="320">
          <v:shape id="_x0000_i1051" type="#_x0000_t75" style="width:100pt;height:16pt" o:ole="">
            <v:imagedata r:id="rId89" o:title=""/>
          </v:shape>
          <o:OLEObject Type="Embed" ProgID="Equation.3" ShapeID="_x0000_i1051" DrawAspect="Content" ObjectID="_1479225525" r:id="rId90"/>
        </w:object>
      </w:r>
    </w:p>
    <w:p w:rsidR="00CF5FCD" w:rsidRPr="00EC25BD" w:rsidRDefault="00CF5FCD" w:rsidP="00CF5FCD">
      <w:pPr>
        <w:pStyle w:val="14"/>
        <w:spacing w:line="276" w:lineRule="auto"/>
        <w:ind w:firstLine="284"/>
        <w:rPr>
          <w:i/>
          <w:sz w:val="24"/>
          <w:szCs w:val="24"/>
          <w:u w:val="single"/>
        </w:rPr>
      </w:pPr>
      <w:r w:rsidRPr="00EC25BD">
        <w:rPr>
          <w:i/>
          <w:sz w:val="24"/>
          <w:szCs w:val="24"/>
          <w:u w:val="single"/>
        </w:rPr>
        <w:lastRenderedPageBreak/>
        <w:t>Пример решения:</w:t>
      </w:r>
    </w:p>
    <w:p w:rsidR="00CF5FCD" w:rsidRPr="00EC25BD" w:rsidRDefault="00CF5FCD" w:rsidP="00CF5FCD">
      <w:pPr>
        <w:pStyle w:val="210"/>
        <w:spacing w:line="276" w:lineRule="auto"/>
        <w:ind w:firstLine="708"/>
        <w:jc w:val="both"/>
        <w:rPr>
          <w:sz w:val="24"/>
          <w:szCs w:val="24"/>
        </w:rPr>
      </w:pPr>
      <w:r w:rsidRPr="00EC25BD">
        <w:rPr>
          <w:sz w:val="24"/>
          <w:szCs w:val="24"/>
          <w:u w:val="single"/>
        </w:rPr>
        <w:t>Задача 1</w:t>
      </w:r>
      <w:r w:rsidRPr="00EC25BD">
        <w:rPr>
          <w:sz w:val="24"/>
          <w:szCs w:val="24"/>
        </w:rPr>
        <w:t>. Два предприятия производят одинаковую продукцию, их работа за год характеризуется следующими данными:</w:t>
      </w:r>
    </w:p>
    <w:tbl>
      <w:tblPr>
        <w:tblW w:w="0" w:type="auto"/>
        <w:tblInd w:w="324" w:type="dxa"/>
        <w:tblLayout w:type="fixed"/>
        <w:tblCellMar>
          <w:left w:w="40" w:type="dxa"/>
          <w:right w:w="40" w:type="dxa"/>
        </w:tblCellMar>
        <w:tblLook w:val="0000"/>
      </w:tblPr>
      <w:tblGrid>
        <w:gridCol w:w="8327"/>
        <w:gridCol w:w="3259"/>
        <w:gridCol w:w="3619"/>
      </w:tblGrid>
      <w:tr w:rsidR="00CF5FCD" w:rsidRPr="00EC25BD" w:rsidTr="003F6B8E">
        <w:trPr>
          <w:cantSplit/>
          <w:trHeight w:hRule="exact" w:val="231"/>
        </w:trPr>
        <w:tc>
          <w:tcPr>
            <w:tcW w:w="8327" w:type="dxa"/>
            <w:vMerge w:val="restart"/>
            <w:tcBorders>
              <w:top w:val="single" w:sz="6" w:space="0" w:color="auto"/>
              <w:left w:val="single" w:sz="6" w:space="0" w:color="auto"/>
              <w:right w:val="single" w:sz="6" w:space="0" w:color="auto"/>
            </w:tcBorders>
            <w:vAlign w:val="center"/>
          </w:tcPr>
          <w:p w:rsidR="00CF5FCD" w:rsidRPr="00EC25BD" w:rsidRDefault="00CF5FCD" w:rsidP="00CF5FCD">
            <w:pPr>
              <w:spacing w:line="276" w:lineRule="auto"/>
              <w:jc w:val="center"/>
              <w:rPr>
                <w:sz w:val="24"/>
                <w:szCs w:val="24"/>
              </w:rPr>
            </w:pPr>
            <w:r w:rsidRPr="00EC25BD">
              <w:rPr>
                <w:sz w:val="24"/>
                <w:szCs w:val="24"/>
              </w:rPr>
              <w:t>Показатели</w:t>
            </w:r>
          </w:p>
        </w:tc>
        <w:tc>
          <w:tcPr>
            <w:tcW w:w="6878" w:type="dxa"/>
            <w:gridSpan w:val="2"/>
            <w:tcBorders>
              <w:top w:val="single" w:sz="6" w:space="0" w:color="auto"/>
              <w:left w:val="single" w:sz="6" w:space="0" w:color="auto"/>
              <w:bottom w:val="single" w:sz="6" w:space="0" w:color="auto"/>
              <w:right w:val="single" w:sz="6" w:space="0" w:color="auto"/>
            </w:tcBorders>
            <w:vAlign w:val="center"/>
          </w:tcPr>
          <w:p w:rsidR="00CF5FCD" w:rsidRPr="00EC25BD" w:rsidRDefault="00CF5FCD" w:rsidP="00CF5FCD">
            <w:pPr>
              <w:pStyle w:val="14"/>
              <w:spacing w:line="276" w:lineRule="auto"/>
              <w:jc w:val="center"/>
              <w:rPr>
                <w:sz w:val="24"/>
                <w:szCs w:val="24"/>
              </w:rPr>
            </w:pPr>
            <w:r w:rsidRPr="00EC25BD">
              <w:rPr>
                <w:sz w:val="24"/>
                <w:szCs w:val="24"/>
              </w:rPr>
              <w:t>Варианты</w:t>
            </w:r>
          </w:p>
        </w:tc>
      </w:tr>
      <w:tr w:rsidR="00CF5FCD" w:rsidRPr="00EC25BD" w:rsidTr="003F6B8E">
        <w:trPr>
          <w:cantSplit/>
          <w:trHeight w:hRule="exact" w:val="263"/>
        </w:trPr>
        <w:tc>
          <w:tcPr>
            <w:tcW w:w="8327" w:type="dxa"/>
            <w:vMerge/>
            <w:tcBorders>
              <w:left w:val="single" w:sz="6" w:space="0" w:color="auto"/>
              <w:bottom w:val="single" w:sz="6" w:space="0" w:color="auto"/>
              <w:right w:val="single" w:sz="6" w:space="0" w:color="auto"/>
            </w:tcBorders>
          </w:tcPr>
          <w:p w:rsidR="00CF5FCD" w:rsidRPr="00EC25BD" w:rsidRDefault="00CF5FCD" w:rsidP="00CF5FCD">
            <w:pPr>
              <w:pStyle w:val="14"/>
              <w:spacing w:line="276" w:lineRule="auto"/>
              <w:jc w:val="center"/>
              <w:rPr>
                <w:sz w:val="24"/>
                <w:szCs w:val="24"/>
              </w:rPr>
            </w:pPr>
          </w:p>
        </w:tc>
        <w:tc>
          <w:tcPr>
            <w:tcW w:w="3259" w:type="dxa"/>
            <w:tcBorders>
              <w:top w:val="single" w:sz="6" w:space="0" w:color="auto"/>
              <w:left w:val="single" w:sz="6" w:space="0" w:color="auto"/>
              <w:bottom w:val="single" w:sz="6" w:space="0" w:color="auto"/>
              <w:right w:val="single" w:sz="6" w:space="0" w:color="auto"/>
            </w:tcBorders>
            <w:vAlign w:val="center"/>
          </w:tcPr>
          <w:p w:rsidR="00CF5FCD" w:rsidRPr="00EC25BD" w:rsidRDefault="00CF5FCD" w:rsidP="00CF5FCD">
            <w:pPr>
              <w:pStyle w:val="14"/>
              <w:spacing w:line="276" w:lineRule="auto"/>
              <w:jc w:val="center"/>
              <w:rPr>
                <w:sz w:val="24"/>
                <w:szCs w:val="24"/>
              </w:rPr>
            </w:pPr>
            <w:r w:rsidRPr="00EC25BD">
              <w:rPr>
                <w:sz w:val="24"/>
                <w:szCs w:val="24"/>
              </w:rPr>
              <w:t>Первый</w:t>
            </w:r>
          </w:p>
        </w:tc>
        <w:tc>
          <w:tcPr>
            <w:tcW w:w="3618" w:type="dxa"/>
            <w:tcBorders>
              <w:top w:val="single" w:sz="6" w:space="0" w:color="auto"/>
              <w:left w:val="single" w:sz="6" w:space="0" w:color="auto"/>
              <w:bottom w:val="single" w:sz="6" w:space="0" w:color="auto"/>
              <w:right w:val="single" w:sz="6" w:space="0" w:color="auto"/>
            </w:tcBorders>
            <w:vAlign w:val="center"/>
          </w:tcPr>
          <w:p w:rsidR="00CF5FCD" w:rsidRPr="00EC25BD" w:rsidRDefault="00CF5FCD" w:rsidP="00CF5FCD">
            <w:pPr>
              <w:pStyle w:val="14"/>
              <w:spacing w:line="276" w:lineRule="auto"/>
              <w:jc w:val="center"/>
              <w:rPr>
                <w:sz w:val="24"/>
                <w:szCs w:val="24"/>
              </w:rPr>
            </w:pPr>
            <w:r w:rsidRPr="00EC25BD">
              <w:rPr>
                <w:sz w:val="24"/>
                <w:szCs w:val="24"/>
              </w:rPr>
              <w:t>Второй</w:t>
            </w:r>
          </w:p>
        </w:tc>
      </w:tr>
      <w:tr w:rsidR="00CF5FCD" w:rsidRPr="00EC25BD" w:rsidTr="00CF5FCD">
        <w:trPr>
          <w:trHeight w:hRule="exact" w:val="866"/>
        </w:trPr>
        <w:tc>
          <w:tcPr>
            <w:tcW w:w="8327" w:type="dxa"/>
            <w:tcBorders>
              <w:top w:val="single" w:sz="6" w:space="0" w:color="auto"/>
              <w:left w:val="single" w:sz="6" w:space="0" w:color="auto"/>
              <w:bottom w:val="single" w:sz="6" w:space="0" w:color="auto"/>
              <w:right w:val="single" w:sz="6" w:space="0" w:color="auto"/>
            </w:tcBorders>
          </w:tcPr>
          <w:p w:rsidR="00CF5FCD" w:rsidRPr="00EC25BD" w:rsidRDefault="00CF5FCD" w:rsidP="00CF5FCD">
            <w:pPr>
              <w:pStyle w:val="14"/>
              <w:spacing w:line="276" w:lineRule="auto"/>
              <w:rPr>
                <w:sz w:val="24"/>
                <w:szCs w:val="24"/>
              </w:rPr>
            </w:pPr>
            <w:r w:rsidRPr="00EC25BD">
              <w:rPr>
                <w:sz w:val="24"/>
                <w:szCs w:val="24"/>
              </w:rPr>
              <w:t xml:space="preserve">Среднегодовая стоимость основных средств, тыс. руб. </w:t>
            </w:r>
          </w:p>
          <w:p w:rsidR="00CF5FCD" w:rsidRPr="00EC25BD" w:rsidRDefault="00CF5FCD" w:rsidP="00CF5FCD">
            <w:pPr>
              <w:pStyle w:val="14"/>
              <w:spacing w:line="276" w:lineRule="auto"/>
              <w:rPr>
                <w:sz w:val="24"/>
                <w:szCs w:val="24"/>
              </w:rPr>
            </w:pPr>
            <w:r w:rsidRPr="00EC25BD">
              <w:rPr>
                <w:sz w:val="24"/>
                <w:szCs w:val="24"/>
              </w:rPr>
              <w:t>Численность работающих, чел.</w:t>
            </w:r>
          </w:p>
          <w:p w:rsidR="00CF5FCD" w:rsidRPr="00EC25BD" w:rsidRDefault="00CF5FCD" w:rsidP="00CF5FCD">
            <w:pPr>
              <w:pStyle w:val="14"/>
              <w:spacing w:line="276" w:lineRule="auto"/>
              <w:rPr>
                <w:sz w:val="24"/>
                <w:szCs w:val="24"/>
              </w:rPr>
            </w:pPr>
            <w:r w:rsidRPr="00EC25BD">
              <w:rPr>
                <w:sz w:val="24"/>
                <w:szCs w:val="24"/>
              </w:rPr>
              <w:t>Выработка продукции на одного работающего, руб.</w:t>
            </w:r>
          </w:p>
        </w:tc>
        <w:tc>
          <w:tcPr>
            <w:tcW w:w="3259" w:type="dxa"/>
            <w:tcBorders>
              <w:top w:val="single" w:sz="6" w:space="0" w:color="auto"/>
              <w:left w:val="single" w:sz="6" w:space="0" w:color="auto"/>
              <w:bottom w:val="single" w:sz="6" w:space="0" w:color="auto"/>
              <w:right w:val="single" w:sz="6" w:space="0" w:color="auto"/>
            </w:tcBorders>
          </w:tcPr>
          <w:p w:rsidR="00CF5FCD" w:rsidRPr="00EC25BD" w:rsidRDefault="00CF5FCD" w:rsidP="00CF5FCD">
            <w:pPr>
              <w:pStyle w:val="14"/>
              <w:spacing w:line="276" w:lineRule="auto"/>
              <w:jc w:val="center"/>
              <w:rPr>
                <w:sz w:val="24"/>
                <w:szCs w:val="24"/>
              </w:rPr>
            </w:pPr>
            <w:r w:rsidRPr="00EC25BD">
              <w:rPr>
                <w:sz w:val="24"/>
                <w:szCs w:val="24"/>
              </w:rPr>
              <w:t>80000</w:t>
            </w:r>
          </w:p>
          <w:p w:rsidR="00CF5FCD" w:rsidRPr="00EC25BD" w:rsidRDefault="00CF5FCD" w:rsidP="00CF5FCD">
            <w:pPr>
              <w:pStyle w:val="14"/>
              <w:spacing w:line="276" w:lineRule="auto"/>
              <w:jc w:val="center"/>
              <w:rPr>
                <w:sz w:val="24"/>
                <w:szCs w:val="24"/>
              </w:rPr>
            </w:pPr>
            <w:r w:rsidRPr="00EC25BD">
              <w:rPr>
                <w:sz w:val="24"/>
                <w:szCs w:val="24"/>
              </w:rPr>
              <w:t>400</w:t>
            </w:r>
          </w:p>
          <w:p w:rsidR="00CF5FCD" w:rsidRPr="00EC25BD" w:rsidRDefault="00CF5FCD" w:rsidP="00CF5FCD">
            <w:pPr>
              <w:pStyle w:val="14"/>
              <w:spacing w:line="276" w:lineRule="auto"/>
              <w:jc w:val="center"/>
              <w:rPr>
                <w:sz w:val="24"/>
                <w:szCs w:val="24"/>
              </w:rPr>
            </w:pPr>
            <w:r w:rsidRPr="00EC25BD">
              <w:rPr>
                <w:sz w:val="24"/>
                <w:szCs w:val="24"/>
              </w:rPr>
              <w:t>3000</w:t>
            </w:r>
          </w:p>
        </w:tc>
        <w:tc>
          <w:tcPr>
            <w:tcW w:w="3618" w:type="dxa"/>
            <w:tcBorders>
              <w:top w:val="single" w:sz="6" w:space="0" w:color="auto"/>
              <w:left w:val="single" w:sz="6" w:space="0" w:color="auto"/>
              <w:bottom w:val="single" w:sz="6" w:space="0" w:color="auto"/>
              <w:right w:val="single" w:sz="6" w:space="0" w:color="auto"/>
            </w:tcBorders>
          </w:tcPr>
          <w:p w:rsidR="00CF5FCD" w:rsidRPr="00EC25BD" w:rsidRDefault="00CF5FCD" w:rsidP="00CF5FCD">
            <w:pPr>
              <w:pStyle w:val="14"/>
              <w:spacing w:line="276" w:lineRule="auto"/>
              <w:jc w:val="center"/>
              <w:rPr>
                <w:sz w:val="24"/>
                <w:szCs w:val="24"/>
              </w:rPr>
            </w:pPr>
            <w:r w:rsidRPr="00EC25BD">
              <w:rPr>
                <w:sz w:val="24"/>
                <w:szCs w:val="24"/>
              </w:rPr>
              <w:t>140000</w:t>
            </w:r>
          </w:p>
          <w:p w:rsidR="00CF5FCD" w:rsidRPr="00EC25BD" w:rsidRDefault="00CF5FCD" w:rsidP="00CF5FCD">
            <w:pPr>
              <w:pStyle w:val="14"/>
              <w:spacing w:line="276" w:lineRule="auto"/>
              <w:jc w:val="center"/>
              <w:rPr>
                <w:sz w:val="24"/>
                <w:szCs w:val="24"/>
              </w:rPr>
            </w:pPr>
            <w:r w:rsidRPr="00EC25BD">
              <w:rPr>
                <w:sz w:val="24"/>
                <w:szCs w:val="24"/>
              </w:rPr>
              <w:t>500</w:t>
            </w:r>
          </w:p>
          <w:p w:rsidR="00CF5FCD" w:rsidRPr="00EC25BD" w:rsidRDefault="00CF5FCD" w:rsidP="00CF5FCD">
            <w:pPr>
              <w:pStyle w:val="14"/>
              <w:spacing w:line="276" w:lineRule="auto"/>
              <w:jc w:val="center"/>
              <w:rPr>
                <w:sz w:val="24"/>
                <w:szCs w:val="24"/>
              </w:rPr>
            </w:pPr>
            <w:r w:rsidRPr="00EC25BD">
              <w:rPr>
                <w:sz w:val="24"/>
                <w:szCs w:val="24"/>
              </w:rPr>
              <w:t>3600</w:t>
            </w:r>
          </w:p>
        </w:tc>
      </w:tr>
    </w:tbl>
    <w:p w:rsidR="00CF5FCD" w:rsidRPr="00EC25BD" w:rsidRDefault="00CF5FCD" w:rsidP="00CF5FCD">
      <w:pPr>
        <w:pStyle w:val="210"/>
        <w:spacing w:line="276" w:lineRule="auto"/>
        <w:ind w:firstLine="708"/>
        <w:jc w:val="both"/>
        <w:rPr>
          <w:sz w:val="24"/>
          <w:szCs w:val="24"/>
        </w:rPr>
      </w:pPr>
    </w:p>
    <w:p w:rsidR="00CF5FCD" w:rsidRPr="00EC25BD" w:rsidRDefault="00CF5FCD" w:rsidP="00CF5FCD">
      <w:pPr>
        <w:pStyle w:val="210"/>
        <w:spacing w:line="276" w:lineRule="auto"/>
        <w:ind w:firstLine="708"/>
        <w:jc w:val="both"/>
        <w:rPr>
          <w:sz w:val="24"/>
          <w:szCs w:val="24"/>
        </w:rPr>
      </w:pPr>
      <w:r w:rsidRPr="00EC25BD">
        <w:rPr>
          <w:sz w:val="24"/>
          <w:szCs w:val="24"/>
        </w:rPr>
        <w:t>Определить показатели фондоотдачи и фондовооруженности по первому и второму вариантам.</w:t>
      </w:r>
    </w:p>
    <w:p w:rsidR="00CF5FCD" w:rsidRPr="00EC25BD" w:rsidRDefault="00CF5FCD" w:rsidP="00CF5FCD">
      <w:pPr>
        <w:pStyle w:val="210"/>
        <w:spacing w:line="276" w:lineRule="auto"/>
        <w:ind w:firstLine="708"/>
        <w:jc w:val="both"/>
        <w:rPr>
          <w:i/>
          <w:sz w:val="24"/>
          <w:szCs w:val="24"/>
        </w:rPr>
      </w:pPr>
      <w:r w:rsidRPr="00EC25BD">
        <w:rPr>
          <w:i/>
          <w:sz w:val="24"/>
          <w:szCs w:val="24"/>
        </w:rPr>
        <w:t>Решение.</w:t>
      </w:r>
    </w:p>
    <w:p w:rsidR="00CF5FCD" w:rsidRPr="00EC25BD" w:rsidRDefault="00CF5FCD" w:rsidP="00CF5FCD">
      <w:pPr>
        <w:pStyle w:val="210"/>
        <w:spacing w:line="276" w:lineRule="auto"/>
        <w:jc w:val="both"/>
        <w:rPr>
          <w:sz w:val="24"/>
          <w:szCs w:val="24"/>
        </w:rPr>
      </w:pPr>
      <w:r w:rsidRPr="00EC25BD">
        <w:rPr>
          <w:sz w:val="24"/>
          <w:szCs w:val="24"/>
        </w:rPr>
        <w:t>Фондовооруженность:</w:t>
      </w:r>
    </w:p>
    <w:p w:rsidR="00CF5FCD" w:rsidRPr="00EC25BD" w:rsidRDefault="00CF5FCD" w:rsidP="00CF5FCD">
      <w:pPr>
        <w:pStyle w:val="210"/>
        <w:spacing w:line="276" w:lineRule="auto"/>
        <w:jc w:val="both"/>
        <w:rPr>
          <w:sz w:val="24"/>
          <w:szCs w:val="24"/>
        </w:rPr>
      </w:pPr>
      <w:r w:rsidRPr="00EC25BD">
        <w:rPr>
          <w:position w:val="-24"/>
          <w:sz w:val="24"/>
          <w:szCs w:val="24"/>
        </w:rPr>
        <w:object w:dxaOrig="940" w:dyaOrig="660">
          <v:shape id="_x0000_i1052" type="#_x0000_t75" style="width:57pt;height:33pt" o:ole="" fillcolor="window">
            <v:imagedata r:id="rId91" o:title=""/>
          </v:shape>
          <o:OLEObject Type="Embed" ProgID="Equation.3" ShapeID="_x0000_i1052" DrawAspect="Content" ObjectID="_1479225526" r:id="rId92"/>
        </w:object>
      </w:r>
      <w:r w:rsidRPr="00EC25BD">
        <w:rPr>
          <w:sz w:val="24"/>
          <w:szCs w:val="24"/>
        </w:rPr>
        <w:t xml:space="preserve">     </w:t>
      </w:r>
      <w:r w:rsidRPr="00EC25BD">
        <w:rPr>
          <w:position w:val="-24"/>
          <w:sz w:val="24"/>
          <w:szCs w:val="24"/>
        </w:rPr>
        <w:object w:dxaOrig="2460" w:dyaOrig="620">
          <v:shape id="_x0000_i1053" type="#_x0000_t75" style="width:149pt;height:27pt" o:ole="" fillcolor="window">
            <v:imagedata r:id="rId93" o:title=""/>
          </v:shape>
          <o:OLEObject Type="Embed" ProgID="Equation.3" ShapeID="_x0000_i1053" DrawAspect="Content" ObjectID="_1479225527" r:id="rId94"/>
        </w:object>
      </w:r>
      <w:r w:rsidRPr="00EC25BD">
        <w:rPr>
          <w:sz w:val="24"/>
          <w:szCs w:val="24"/>
        </w:rPr>
        <w:t xml:space="preserve">руб.     </w:t>
      </w:r>
      <w:r w:rsidRPr="00EC25BD">
        <w:rPr>
          <w:position w:val="-24"/>
          <w:sz w:val="24"/>
          <w:szCs w:val="24"/>
        </w:rPr>
        <w:object w:dxaOrig="2580" w:dyaOrig="620">
          <v:shape id="_x0000_i1054" type="#_x0000_t75" style="width:156pt;height:28pt" o:ole="" fillcolor="window">
            <v:imagedata r:id="rId95" o:title=""/>
          </v:shape>
          <o:OLEObject Type="Embed" ProgID="Equation.3" ShapeID="_x0000_i1054" DrawAspect="Content" ObjectID="_1479225528" r:id="rId96"/>
        </w:object>
      </w:r>
      <w:r w:rsidRPr="00EC25BD">
        <w:rPr>
          <w:sz w:val="24"/>
          <w:szCs w:val="24"/>
        </w:rPr>
        <w:t>руб.</w:t>
      </w:r>
    </w:p>
    <w:p w:rsidR="00CF5FCD" w:rsidRPr="00EC25BD" w:rsidRDefault="00CF5FCD" w:rsidP="00CF5FCD">
      <w:pPr>
        <w:pStyle w:val="210"/>
        <w:spacing w:line="276" w:lineRule="auto"/>
        <w:jc w:val="both"/>
        <w:rPr>
          <w:sz w:val="24"/>
          <w:szCs w:val="24"/>
        </w:rPr>
      </w:pPr>
      <w:r w:rsidRPr="00EC25BD">
        <w:rPr>
          <w:sz w:val="24"/>
          <w:szCs w:val="24"/>
        </w:rPr>
        <w:t>Объем продукции:</w:t>
      </w:r>
    </w:p>
    <w:p w:rsidR="00CF5FCD" w:rsidRPr="00EC25BD" w:rsidRDefault="00CF5FCD" w:rsidP="00CF5FCD">
      <w:pPr>
        <w:pStyle w:val="210"/>
        <w:spacing w:line="276" w:lineRule="auto"/>
        <w:jc w:val="both"/>
        <w:rPr>
          <w:b/>
          <w:sz w:val="24"/>
          <w:szCs w:val="24"/>
        </w:rPr>
      </w:pPr>
      <w:r w:rsidRPr="00EC25BD">
        <w:rPr>
          <w:position w:val="-14"/>
          <w:sz w:val="24"/>
          <w:szCs w:val="24"/>
        </w:rPr>
        <w:object w:dxaOrig="1200" w:dyaOrig="380">
          <v:shape id="_x0000_i1055" type="#_x0000_t75" style="width:75pt;height:20pt" o:ole="" fillcolor="window">
            <v:imagedata r:id="rId97" o:title=""/>
          </v:shape>
          <o:OLEObject Type="Embed" ProgID="Equation.3" ShapeID="_x0000_i1055" DrawAspect="Content" ObjectID="_1479225529" r:id="rId98"/>
        </w:object>
      </w:r>
      <w:r w:rsidRPr="00EC25BD">
        <w:rPr>
          <w:sz w:val="24"/>
          <w:szCs w:val="24"/>
        </w:rPr>
        <w:t xml:space="preserve">      </w:t>
      </w:r>
      <w:r w:rsidRPr="00EC25BD">
        <w:rPr>
          <w:b/>
          <w:position w:val="-10"/>
          <w:sz w:val="24"/>
          <w:szCs w:val="24"/>
        </w:rPr>
        <w:object w:dxaOrig="2600" w:dyaOrig="340">
          <v:shape id="_x0000_i1056" type="#_x0000_t75" style="width:163pt;height:16pt" o:ole="" fillcolor="window">
            <v:imagedata r:id="rId99" o:title=""/>
          </v:shape>
          <o:OLEObject Type="Embed" ProgID="Equation.3" ShapeID="_x0000_i1056" DrawAspect="Content" ObjectID="_1479225530" r:id="rId100"/>
        </w:object>
      </w:r>
      <w:r w:rsidRPr="00EC25BD">
        <w:rPr>
          <w:b/>
          <w:sz w:val="24"/>
          <w:szCs w:val="24"/>
        </w:rPr>
        <w:t xml:space="preserve"> </w:t>
      </w:r>
      <w:r w:rsidRPr="00EC25BD">
        <w:rPr>
          <w:sz w:val="24"/>
          <w:szCs w:val="24"/>
        </w:rPr>
        <w:t xml:space="preserve">руб.      </w:t>
      </w:r>
      <w:r w:rsidRPr="00EC25BD">
        <w:rPr>
          <w:position w:val="-10"/>
          <w:sz w:val="24"/>
          <w:szCs w:val="24"/>
        </w:rPr>
        <w:object w:dxaOrig="2620" w:dyaOrig="340">
          <v:shape id="_x0000_i1057" type="#_x0000_t75" style="width:164pt;height:16pt" o:ole="" fillcolor="window">
            <v:imagedata r:id="rId101" o:title=""/>
          </v:shape>
          <o:OLEObject Type="Embed" ProgID="Equation.3" ShapeID="_x0000_i1057" DrawAspect="Content" ObjectID="_1479225531" r:id="rId102"/>
        </w:object>
      </w:r>
      <w:r w:rsidRPr="00EC25BD">
        <w:rPr>
          <w:sz w:val="24"/>
          <w:szCs w:val="24"/>
        </w:rPr>
        <w:t>руб.</w:t>
      </w:r>
    </w:p>
    <w:p w:rsidR="00CF5FCD" w:rsidRPr="00EC25BD" w:rsidRDefault="00CF5FCD" w:rsidP="00CF5FCD">
      <w:pPr>
        <w:pStyle w:val="210"/>
        <w:spacing w:line="276" w:lineRule="auto"/>
        <w:jc w:val="both"/>
        <w:rPr>
          <w:sz w:val="24"/>
          <w:szCs w:val="24"/>
        </w:rPr>
      </w:pPr>
      <w:r w:rsidRPr="00EC25BD">
        <w:rPr>
          <w:sz w:val="24"/>
          <w:szCs w:val="24"/>
        </w:rPr>
        <w:t>Фондоотдача:</w:t>
      </w:r>
    </w:p>
    <w:p w:rsidR="00CF5FCD" w:rsidRPr="00EC25BD" w:rsidRDefault="00CF5FCD" w:rsidP="00CF5FCD">
      <w:pPr>
        <w:pStyle w:val="210"/>
        <w:spacing w:line="276" w:lineRule="auto"/>
        <w:jc w:val="both"/>
        <w:rPr>
          <w:b/>
          <w:sz w:val="24"/>
          <w:szCs w:val="24"/>
        </w:rPr>
      </w:pPr>
      <w:r w:rsidRPr="00EC25BD">
        <w:rPr>
          <w:b/>
          <w:position w:val="-32"/>
          <w:sz w:val="24"/>
          <w:szCs w:val="24"/>
        </w:rPr>
        <w:object w:dxaOrig="960" w:dyaOrig="700">
          <v:shape id="_x0000_i1058" type="#_x0000_t75" style="width:57pt;height:32pt" o:ole="" fillcolor="window">
            <v:imagedata r:id="rId103" o:title=""/>
          </v:shape>
          <o:OLEObject Type="Embed" ProgID="Equation.3" ShapeID="_x0000_i1058" DrawAspect="Content" ObjectID="_1479225532" r:id="rId104"/>
        </w:object>
      </w:r>
      <w:r w:rsidRPr="00EC25BD">
        <w:rPr>
          <w:b/>
          <w:sz w:val="24"/>
          <w:szCs w:val="24"/>
        </w:rPr>
        <w:t xml:space="preserve">     </w:t>
      </w:r>
      <w:r w:rsidRPr="00EC25BD">
        <w:rPr>
          <w:position w:val="-24"/>
          <w:sz w:val="24"/>
          <w:szCs w:val="24"/>
        </w:rPr>
        <w:object w:dxaOrig="2040" w:dyaOrig="620">
          <v:shape id="_x0000_i1059" type="#_x0000_t75" style="width:122pt;height:29pt" o:ole="" fillcolor="window">
            <v:imagedata r:id="rId105" o:title=""/>
          </v:shape>
          <o:OLEObject Type="Embed" ProgID="Equation.3" ShapeID="_x0000_i1059" DrawAspect="Content" ObjectID="_1479225533" r:id="rId106"/>
        </w:object>
      </w:r>
      <w:r w:rsidRPr="00EC25BD">
        <w:rPr>
          <w:b/>
          <w:sz w:val="24"/>
          <w:szCs w:val="24"/>
        </w:rPr>
        <w:t xml:space="preserve"> </w:t>
      </w:r>
      <w:r w:rsidRPr="00EC25BD">
        <w:rPr>
          <w:sz w:val="24"/>
          <w:szCs w:val="24"/>
        </w:rPr>
        <w:t>руб.</w:t>
      </w:r>
      <w:r w:rsidRPr="00EC25BD">
        <w:rPr>
          <w:b/>
          <w:sz w:val="24"/>
          <w:szCs w:val="24"/>
        </w:rPr>
        <w:t xml:space="preserve"> </w:t>
      </w:r>
      <w:r w:rsidRPr="00EC25BD">
        <w:rPr>
          <w:b/>
          <w:position w:val="-24"/>
          <w:sz w:val="24"/>
          <w:szCs w:val="24"/>
        </w:rPr>
        <w:object w:dxaOrig="2299" w:dyaOrig="620">
          <v:shape id="_x0000_i1060" type="#_x0000_t75" style="width:142pt;height:28pt" o:ole="" fillcolor="window">
            <v:imagedata r:id="rId107" o:title=""/>
          </v:shape>
          <o:OLEObject Type="Embed" ProgID="Equation.3" ShapeID="_x0000_i1060" DrawAspect="Content" ObjectID="_1479225534" r:id="rId108"/>
        </w:object>
      </w:r>
      <w:r w:rsidRPr="00EC25BD">
        <w:rPr>
          <w:sz w:val="24"/>
          <w:szCs w:val="24"/>
        </w:rPr>
        <w:t xml:space="preserve"> руб.</w:t>
      </w:r>
    </w:p>
    <w:p w:rsidR="00CF5FCD" w:rsidRPr="00EC25BD" w:rsidRDefault="00CF5FCD" w:rsidP="00CF5FCD">
      <w:pPr>
        <w:pStyle w:val="210"/>
        <w:spacing w:line="276" w:lineRule="auto"/>
        <w:ind w:firstLine="709"/>
        <w:jc w:val="both"/>
        <w:rPr>
          <w:sz w:val="24"/>
          <w:szCs w:val="24"/>
        </w:rPr>
      </w:pPr>
      <w:r w:rsidRPr="00EC25BD">
        <w:rPr>
          <w:sz w:val="24"/>
          <w:szCs w:val="24"/>
          <w:u w:val="single"/>
        </w:rPr>
        <w:t xml:space="preserve">Задача 2. </w:t>
      </w:r>
      <w:r w:rsidRPr="00EC25BD">
        <w:rPr>
          <w:sz w:val="24"/>
          <w:szCs w:val="24"/>
        </w:rPr>
        <w:t>В цехе машиностроительного предприятия установлено 90 станков. Режим работы цеха двусменный, продолжительность смены – 8 ч. Годовой объем выпуска продукции – 280 тыс. изделий, производительная мощность цеха – 320 тыс. изделий. В первую смену работают все станки, во вторую примерно 50%  всего станочного парка. Количество рабочих дней в году – 260, время фактической работы станка – 4000 ч в год. Определить коэффициент сменности, коэффициенты экстенсивной, интенсивной загрузки оборудования цеха.</w:t>
      </w:r>
    </w:p>
    <w:p w:rsidR="00CF5FCD" w:rsidRPr="00EC25BD" w:rsidRDefault="00CF5FCD" w:rsidP="00CF5FCD">
      <w:pPr>
        <w:pStyle w:val="210"/>
        <w:spacing w:line="276" w:lineRule="auto"/>
        <w:ind w:firstLine="709"/>
        <w:jc w:val="both"/>
        <w:rPr>
          <w:i/>
          <w:sz w:val="24"/>
          <w:szCs w:val="24"/>
        </w:rPr>
      </w:pPr>
      <w:r w:rsidRPr="00EC25BD">
        <w:rPr>
          <w:i/>
          <w:sz w:val="24"/>
          <w:szCs w:val="24"/>
        </w:rPr>
        <w:t>Решение.</w:t>
      </w:r>
    </w:p>
    <w:p w:rsidR="00CF5FCD" w:rsidRPr="00EC25BD" w:rsidRDefault="00CF5FCD" w:rsidP="00CF5FCD">
      <w:pPr>
        <w:pStyle w:val="210"/>
        <w:spacing w:line="276" w:lineRule="auto"/>
        <w:ind w:firstLine="709"/>
        <w:jc w:val="both"/>
        <w:rPr>
          <w:sz w:val="24"/>
          <w:szCs w:val="24"/>
        </w:rPr>
      </w:pPr>
      <w:r w:rsidRPr="00EC25BD">
        <w:rPr>
          <w:sz w:val="24"/>
          <w:szCs w:val="24"/>
        </w:rPr>
        <w:t>1. Коэффициент сменности</w:t>
      </w:r>
    </w:p>
    <w:p w:rsidR="00CF5FCD" w:rsidRPr="00EC25BD" w:rsidRDefault="00CF5FCD" w:rsidP="00CF5FCD">
      <w:pPr>
        <w:pStyle w:val="210"/>
        <w:spacing w:line="276" w:lineRule="auto"/>
        <w:ind w:firstLine="709"/>
        <w:jc w:val="both"/>
        <w:rPr>
          <w:sz w:val="24"/>
          <w:szCs w:val="24"/>
        </w:rPr>
      </w:pPr>
      <w:r w:rsidRPr="00EC25BD">
        <w:rPr>
          <w:position w:val="-24"/>
          <w:sz w:val="24"/>
          <w:szCs w:val="24"/>
        </w:rPr>
        <w:object w:dxaOrig="3340" w:dyaOrig="620">
          <v:shape id="_x0000_i1061" type="#_x0000_t75" style="width:167pt;height:31pt" o:ole="">
            <v:imagedata r:id="rId109" o:title=""/>
          </v:shape>
          <o:OLEObject Type="Embed" ProgID="Equation.3" ShapeID="_x0000_i1061" DrawAspect="Content" ObjectID="_1479225535" r:id="rId110"/>
        </w:object>
      </w:r>
      <w:r w:rsidRPr="00EC25BD">
        <w:rPr>
          <w:sz w:val="24"/>
          <w:szCs w:val="24"/>
        </w:rPr>
        <w:t>.</w:t>
      </w:r>
    </w:p>
    <w:p w:rsidR="00CF5FCD" w:rsidRPr="00EC25BD" w:rsidRDefault="00CF5FCD" w:rsidP="00CF5FCD">
      <w:pPr>
        <w:pStyle w:val="210"/>
        <w:spacing w:line="276" w:lineRule="auto"/>
        <w:ind w:firstLine="709"/>
        <w:jc w:val="both"/>
        <w:rPr>
          <w:sz w:val="24"/>
          <w:szCs w:val="24"/>
        </w:rPr>
      </w:pPr>
      <w:r w:rsidRPr="00EC25BD">
        <w:rPr>
          <w:sz w:val="24"/>
          <w:szCs w:val="24"/>
        </w:rPr>
        <w:t>2. Коэффициент экстенсивной загрузки</w:t>
      </w:r>
    </w:p>
    <w:p w:rsidR="00CF5FCD" w:rsidRPr="00EC25BD" w:rsidRDefault="00CF5FCD" w:rsidP="00CF5FCD">
      <w:pPr>
        <w:pStyle w:val="210"/>
        <w:spacing w:line="276" w:lineRule="auto"/>
        <w:ind w:firstLine="709"/>
        <w:jc w:val="both"/>
        <w:rPr>
          <w:sz w:val="24"/>
          <w:szCs w:val="24"/>
        </w:rPr>
      </w:pPr>
      <w:r w:rsidRPr="00EC25BD">
        <w:rPr>
          <w:sz w:val="24"/>
          <w:szCs w:val="24"/>
        </w:rPr>
        <w:tab/>
      </w:r>
      <w:r w:rsidRPr="00EC25BD">
        <w:rPr>
          <w:position w:val="-24"/>
          <w:sz w:val="24"/>
          <w:szCs w:val="24"/>
        </w:rPr>
        <w:object w:dxaOrig="2280" w:dyaOrig="620">
          <v:shape id="_x0000_i1062" type="#_x0000_t75" style="width:114pt;height:31pt" o:ole="">
            <v:imagedata r:id="rId111" o:title=""/>
          </v:shape>
          <o:OLEObject Type="Embed" ProgID="Equation.3" ShapeID="_x0000_i1062" DrawAspect="Content" ObjectID="_1479225536" r:id="rId112"/>
        </w:object>
      </w:r>
      <w:r w:rsidRPr="00EC25BD">
        <w:rPr>
          <w:sz w:val="24"/>
          <w:szCs w:val="24"/>
        </w:rPr>
        <w:t>.</w:t>
      </w:r>
    </w:p>
    <w:p w:rsidR="00CF5FCD" w:rsidRPr="00EC25BD" w:rsidRDefault="00CF5FCD" w:rsidP="00CF5FCD">
      <w:pPr>
        <w:pStyle w:val="210"/>
        <w:spacing w:line="276" w:lineRule="auto"/>
        <w:ind w:firstLine="709"/>
        <w:jc w:val="both"/>
        <w:rPr>
          <w:sz w:val="24"/>
          <w:szCs w:val="24"/>
        </w:rPr>
      </w:pPr>
      <w:r w:rsidRPr="00EC25BD">
        <w:rPr>
          <w:sz w:val="24"/>
          <w:szCs w:val="24"/>
        </w:rPr>
        <w:t>3. Коэффициент интенсивной загрузки</w:t>
      </w:r>
    </w:p>
    <w:p w:rsidR="00CF5FCD" w:rsidRPr="00EC25BD" w:rsidRDefault="00CF5FCD" w:rsidP="00CF5FCD">
      <w:pPr>
        <w:pStyle w:val="210"/>
        <w:spacing w:line="276" w:lineRule="auto"/>
        <w:ind w:firstLine="709"/>
        <w:jc w:val="both"/>
        <w:rPr>
          <w:sz w:val="24"/>
          <w:szCs w:val="24"/>
        </w:rPr>
      </w:pPr>
      <w:r w:rsidRPr="00EC25BD">
        <w:rPr>
          <w:b/>
          <w:sz w:val="24"/>
          <w:szCs w:val="24"/>
        </w:rPr>
        <w:lastRenderedPageBreak/>
        <w:tab/>
      </w:r>
      <w:r w:rsidRPr="00EC25BD">
        <w:rPr>
          <w:b/>
          <w:position w:val="-24"/>
          <w:sz w:val="24"/>
          <w:szCs w:val="24"/>
        </w:rPr>
        <w:object w:dxaOrig="1719" w:dyaOrig="620">
          <v:shape id="_x0000_i1063" type="#_x0000_t75" style="width:86pt;height:31pt" o:ole="">
            <v:imagedata r:id="rId113" o:title=""/>
          </v:shape>
          <o:OLEObject Type="Embed" ProgID="Equation.3" ShapeID="_x0000_i1063" DrawAspect="Content" ObjectID="_1479225537" r:id="rId114"/>
        </w:object>
      </w:r>
      <w:r w:rsidRPr="00EC25BD">
        <w:rPr>
          <w:b/>
          <w:sz w:val="24"/>
          <w:szCs w:val="24"/>
        </w:rPr>
        <w:t>.</w:t>
      </w:r>
    </w:p>
    <w:p w:rsidR="00CF5FCD" w:rsidRPr="00EC25BD" w:rsidRDefault="00CF5FCD" w:rsidP="00CF5FCD">
      <w:pPr>
        <w:spacing w:line="276" w:lineRule="auto"/>
        <w:jc w:val="both"/>
        <w:rPr>
          <w:sz w:val="24"/>
          <w:szCs w:val="24"/>
        </w:rPr>
      </w:pPr>
    </w:p>
    <w:p w:rsidR="00CF5FCD" w:rsidRPr="00EC25BD" w:rsidRDefault="00CF5FCD" w:rsidP="00CF5FCD">
      <w:pPr>
        <w:spacing w:line="276" w:lineRule="auto"/>
        <w:ind w:firstLine="567"/>
        <w:rPr>
          <w:sz w:val="24"/>
          <w:szCs w:val="24"/>
        </w:rPr>
      </w:pPr>
      <w:r w:rsidRPr="00EC25BD">
        <w:rPr>
          <w:sz w:val="24"/>
          <w:szCs w:val="24"/>
        </w:rPr>
        <w:t xml:space="preserve">2. Основные фонды изнашиваются независимо от того, используются они или нет. </w:t>
      </w:r>
    </w:p>
    <w:p w:rsidR="00CF5FCD" w:rsidRPr="00EC25BD" w:rsidRDefault="00CF5FCD" w:rsidP="00CF5FCD">
      <w:pPr>
        <w:spacing w:line="276" w:lineRule="auto"/>
        <w:ind w:firstLine="360"/>
        <w:jc w:val="both"/>
        <w:rPr>
          <w:b/>
          <w:sz w:val="24"/>
          <w:szCs w:val="24"/>
        </w:rPr>
      </w:pPr>
      <w:r w:rsidRPr="00EC25BD">
        <w:rPr>
          <w:i/>
          <w:sz w:val="24"/>
          <w:szCs w:val="24"/>
        </w:rPr>
        <w:t xml:space="preserve">Норма - </w:t>
      </w:r>
      <w:r w:rsidRPr="00EC25BD">
        <w:rPr>
          <w:sz w:val="24"/>
          <w:szCs w:val="24"/>
        </w:rPr>
        <w:t>(</w:t>
      </w:r>
      <w:proofErr w:type="gramStart"/>
      <w:r w:rsidRPr="00EC25BD">
        <w:rPr>
          <w:sz w:val="24"/>
          <w:szCs w:val="24"/>
        </w:rPr>
        <w:t>На</w:t>
      </w:r>
      <w:proofErr w:type="gramEnd"/>
      <w:r w:rsidRPr="00EC25BD">
        <w:rPr>
          <w:sz w:val="24"/>
          <w:szCs w:val="24"/>
        </w:rPr>
        <w:t>) определяется по формуле</w:t>
      </w:r>
      <w:r w:rsidR="003F6B8E">
        <w:rPr>
          <w:sz w:val="24"/>
          <w:szCs w:val="24"/>
        </w:rPr>
        <w:t xml:space="preserve"> </w:t>
      </w:r>
    </w:p>
    <w:p w:rsidR="00CF5FCD" w:rsidRPr="00EC25BD" w:rsidRDefault="00CF5FCD" w:rsidP="00CF5FCD">
      <w:pPr>
        <w:spacing w:line="276" w:lineRule="auto"/>
        <w:ind w:firstLine="360"/>
        <w:jc w:val="both"/>
        <w:rPr>
          <w:sz w:val="24"/>
          <w:szCs w:val="24"/>
        </w:rPr>
      </w:pPr>
      <w:r w:rsidRPr="00EC25BD">
        <w:rPr>
          <w:b/>
          <w:sz w:val="24"/>
          <w:szCs w:val="24"/>
        </w:rPr>
        <w:tab/>
      </w:r>
      <w:r w:rsidRPr="00EC25BD">
        <w:rPr>
          <w:b/>
          <w:sz w:val="24"/>
          <w:szCs w:val="24"/>
        </w:rPr>
        <w:tab/>
      </w:r>
      <w:r w:rsidRPr="00EC25BD">
        <w:rPr>
          <w:b/>
          <w:sz w:val="24"/>
          <w:szCs w:val="24"/>
        </w:rPr>
        <w:tab/>
      </w:r>
      <w:r w:rsidRPr="00EC25BD">
        <w:rPr>
          <w:b/>
          <w:sz w:val="24"/>
          <w:szCs w:val="24"/>
        </w:rPr>
        <w:tab/>
      </w:r>
      <w:r w:rsidRPr="00EC25BD">
        <w:rPr>
          <w:b/>
          <w:sz w:val="24"/>
          <w:szCs w:val="24"/>
        </w:rPr>
        <w:tab/>
      </w:r>
      <w:r w:rsidRPr="00EC25BD">
        <w:rPr>
          <w:sz w:val="24"/>
          <w:szCs w:val="24"/>
        </w:rPr>
        <w:t>Фп</w:t>
      </w:r>
    </w:p>
    <w:p w:rsidR="00CF5FCD" w:rsidRPr="00EC25BD" w:rsidRDefault="00CF5FCD" w:rsidP="00CF5FCD">
      <w:pPr>
        <w:spacing w:line="276" w:lineRule="auto"/>
        <w:ind w:firstLine="360"/>
        <w:jc w:val="both"/>
        <w:rPr>
          <w:sz w:val="24"/>
          <w:szCs w:val="24"/>
        </w:rPr>
      </w:pPr>
      <w:r w:rsidRPr="00EC25BD">
        <w:rPr>
          <w:sz w:val="24"/>
          <w:szCs w:val="24"/>
        </w:rPr>
        <w:tab/>
      </w:r>
      <w:r w:rsidRPr="00EC25BD">
        <w:rPr>
          <w:sz w:val="24"/>
          <w:szCs w:val="24"/>
        </w:rPr>
        <w:tab/>
      </w:r>
      <w:r w:rsidRPr="00EC25BD">
        <w:rPr>
          <w:sz w:val="24"/>
          <w:szCs w:val="24"/>
        </w:rPr>
        <w:tab/>
      </w:r>
      <w:r w:rsidRPr="00EC25BD">
        <w:rPr>
          <w:sz w:val="24"/>
          <w:szCs w:val="24"/>
        </w:rPr>
        <w:tab/>
        <w:t>На = ----------- х 100,</w:t>
      </w:r>
    </w:p>
    <w:p w:rsidR="00CF5FCD" w:rsidRPr="00EC25BD" w:rsidRDefault="00CF5FCD" w:rsidP="00CF5FCD">
      <w:pPr>
        <w:spacing w:line="276" w:lineRule="auto"/>
        <w:ind w:firstLine="360"/>
        <w:jc w:val="both"/>
        <w:rPr>
          <w:sz w:val="24"/>
          <w:szCs w:val="24"/>
        </w:rPr>
      </w:pPr>
      <w:r w:rsidRPr="00EC25BD">
        <w:rPr>
          <w:sz w:val="24"/>
          <w:szCs w:val="24"/>
        </w:rPr>
        <w:tab/>
      </w:r>
      <w:r w:rsidRPr="00EC25BD">
        <w:rPr>
          <w:sz w:val="24"/>
          <w:szCs w:val="24"/>
        </w:rPr>
        <w:tab/>
      </w:r>
      <w:r w:rsidRPr="00EC25BD">
        <w:rPr>
          <w:sz w:val="24"/>
          <w:szCs w:val="24"/>
        </w:rPr>
        <w:tab/>
      </w:r>
      <w:r w:rsidRPr="00EC25BD">
        <w:rPr>
          <w:sz w:val="24"/>
          <w:szCs w:val="24"/>
        </w:rPr>
        <w:tab/>
      </w:r>
      <w:r w:rsidRPr="00EC25BD">
        <w:rPr>
          <w:sz w:val="24"/>
          <w:szCs w:val="24"/>
        </w:rPr>
        <w:tab/>
        <w:t>Тх Фп</w:t>
      </w:r>
    </w:p>
    <w:p w:rsidR="00CF5FCD" w:rsidRPr="00EC25BD" w:rsidRDefault="00CF5FCD" w:rsidP="00CF5FCD">
      <w:pPr>
        <w:spacing w:line="276" w:lineRule="auto"/>
        <w:jc w:val="both"/>
        <w:rPr>
          <w:sz w:val="24"/>
          <w:szCs w:val="24"/>
        </w:rPr>
      </w:pPr>
      <w:r w:rsidRPr="00EC25BD">
        <w:rPr>
          <w:sz w:val="24"/>
          <w:szCs w:val="24"/>
        </w:rPr>
        <w:t>где      Фп — первоначальная стоимость основных фондов, руб.:</w:t>
      </w:r>
    </w:p>
    <w:p w:rsidR="00CF5FCD" w:rsidRPr="00EC25BD" w:rsidRDefault="00CF5FCD" w:rsidP="00CF5FCD">
      <w:pPr>
        <w:spacing w:line="276" w:lineRule="auto"/>
        <w:ind w:firstLine="708"/>
        <w:jc w:val="both"/>
        <w:rPr>
          <w:sz w:val="24"/>
          <w:szCs w:val="24"/>
        </w:rPr>
      </w:pPr>
      <w:r w:rsidRPr="00EC25BD">
        <w:rPr>
          <w:sz w:val="24"/>
          <w:szCs w:val="24"/>
        </w:rPr>
        <w:t>Т — нормативный срок службы данного вида ОФ, лет.</w:t>
      </w:r>
    </w:p>
    <w:p w:rsidR="00CF5FCD" w:rsidRPr="00EC25BD" w:rsidRDefault="00CF5FCD" w:rsidP="00CF5FCD">
      <w:pPr>
        <w:spacing w:line="276" w:lineRule="auto"/>
        <w:rPr>
          <w:sz w:val="24"/>
          <w:szCs w:val="24"/>
        </w:rPr>
      </w:pPr>
    </w:p>
    <w:p w:rsidR="00CF5FCD" w:rsidRPr="00EC25BD" w:rsidRDefault="00CF5FCD" w:rsidP="00CF5FCD">
      <w:pPr>
        <w:spacing w:line="276" w:lineRule="auto"/>
        <w:rPr>
          <w:i/>
          <w:sz w:val="24"/>
          <w:szCs w:val="24"/>
        </w:rPr>
      </w:pPr>
      <w:r w:rsidRPr="00EC25BD">
        <w:rPr>
          <w:i/>
          <w:sz w:val="24"/>
          <w:szCs w:val="24"/>
        </w:rPr>
        <w:t>Годовая сумма амортизации:</w:t>
      </w:r>
    </w:p>
    <w:p w:rsidR="00CF5FCD" w:rsidRPr="00EC25BD" w:rsidRDefault="00CF5FCD" w:rsidP="00CF5FCD">
      <w:pPr>
        <w:spacing w:line="276" w:lineRule="auto"/>
        <w:ind w:firstLine="567"/>
        <w:jc w:val="center"/>
        <w:rPr>
          <w:sz w:val="24"/>
          <w:szCs w:val="24"/>
          <w:lang w:val="en-US"/>
        </w:rPr>
      </w:pPr>
      <w:r w:rsidRPr="00EC25BD">
        <w:rPr>
          <w:position w:val="-24"/>
          <w:sz w:val="24"/>
          <w:szCs w:val="24"/>
        </w:rPr>
        <w:object w:dxaOrig="1620" w:dyaOrig="660">
          <v:shape id="_x0000_i1064" type="#_x0000_t75" style="width:81pt;height:33pt" o:ole="" o:bordertopcolor="this" o:borderleftcolor="this" o:borderbottomcolor="this" o:borderrightcolor="this" fillcolor="window">
            <v:imagedata r:id="rId115" o:title=""/>
            <w10:bordertop type="single" width="4"/>
            <w10:borderleft type="single" width="4"/>
            <w10:borderbottom type="single" width="4"/>
            <w10:borderright type="single" width="4"/>
          </v:shape>
          <o:OLEObject Type="Embed" ProgID="Equation.3" ShapeID="_x0000_i1064" DrawAspect="Content" ObjectID="_1479225538" r:id="rId116"/>
        </w:object>
      </w:r>
    </w:p>
    <w:p w:rsidR="00CF5FCD" w:rsidRPr="00EC25BD" w:rsidRDefault="00CF5FCD" w:rsidP="00CF5FCD">
      <w:pPr>
        <w:spacing w:line="276" w:lineRule="auto"/>
        <w:ind w:firstLine="567"/>
        <w:jc w:val="center"/>
        <w:rPr>
          <w:sz w:val="24"/>
          <w:szCs w:val="24"/>
          <w:lang w:val="en-US"/>
        </w:rPr>
      </w:pPr>
    </w:p>
    <w:p w:rsidR="00CF5FCD" w:rsidRPr="00EC25BD" w:rsidRDefault="00CF5FCD" w:rsidP="00CF5FCD">
      <w:pPr>
        <w:spacing w:line="276" w:lineRule="auto"/>
        <w:ind w:firstLine="567"/>
        <w:jc w:val="center"/>
        <w:rPr>
          <w:sz w:val="24"/>
          <w:szCs w:val="24"/>
        </w:rPr>
      </w:pPr>
      <w:r w:rsidRPr="00EC25BD">
        <w:rPr>
          <w:position w:val="-24"/>
          <w:sz w:val="24"/>
          <w:szCs w:val="24"/>
        </w:rPr>
        <w:object w:dxaOrig="3720" w:dyaOrig="639">
          <v:shape id="_x0000_i1065" type="#_x0000_t75" style="width:206pt;height:34pt" o:ole="" o:bordertopcolor="this" o:borderleftcolor="this" o:borderbottomcolor="this" o:borderrightcolor="this" fillcolor="window">
            <v:imagedata r:id="rId117" o:title=""/>
            <w10:bordertop type="single" width="4"/>
            <w10:borderleft type="single" width="4"/>
            <w10:borderbottom type="single" width="4"/>
            <w10:borderright type="single" width="4"/>
          </v:shape>
          <o:OLEObject Type="Embed" ProgID="Equation.3" ShapeID="_x0000_i1065" DrawAspect="Content" ObjectID="_1479225539" r:id="rId118"/>
        </w:object>
      </w:r>
    </w:p>
    <w:p w:rsidR="00CF5FCD" w:rsidRPr="00EC25BD" w:rsidRDefault="00CF5FCD" w:rsidP="00CF5FCD">
      <w:pPr>
        <w:spacing w:line="276" w:lineRule="auto"/>
        <w:ind w:firstLine="567"/>
        <w:rPr>
          <w:sz w:val="24"/>
          <w:szCs w:val="24"/>
        </w:rPr>
      </w:pPr>
    </w:p>
    <w:p w:rsidR="00CF5FCD" w:rsidRPr="00EC25BD" w:rsidRDefault="00CF5FCD" w:rsidP="00CF5FCD">
      <w:pPr>
        <w:pStyle w:val="25"/>
        <w:spacing w:after="0" w:line="276" w:lineRule="auto"/>
      </w:pPr>
      <w:r w:rsidRPr="00EC25BD">
        <w:t>Ф</w:t>
      </w:r>
      <w:r w:rsidRPr="00EC25BD">
        <w:rPr>
          <w:vertAlign w:val="subscript"/>
        </w:rPr>
        <w:t>срг</w:t>
      </w:r>
      <w:r w:rsidRPr="00EC25BD">
        <w:t xml:space="preserve"> – среднегодовая стоимость основных фондов.</w:t>
      </w:r>
    </w:p>
    <w:p w:rsidR="00CF5FCD" w:rsidRPr="00EC25BD" w:rsidRDefault="00CF5FCD" w:rsidP="00CF5FCD">
      <w:pPr>
        <w:pStyle w:val="25"/>
        <w:spacing w:after="0" w:line="276" w:lineRule="auto"/>
      </w:pPr>
      <w:r w:rsidRPr="00EC25BD">
        <w:t>Т</w:t>
      </w:r>
      <w:r w:rsidRPr="00EC25BD">
        <w:rPr>
          <w:vertAlign w:val="subscript"/>
        </w:rPr>
        <w:t>вв</w:t>
      </w:r>
      <w:r w:rsidRPr="00EC25BD">
        <w:t xml:space="preserve"> – количество месяцев работы фонда с момента введения до конца года.</w:t>
      </w:r>
    </w:p>
    <w:p w:rsidR="00CF5FCD" w:rsidRPr="00EC25BD" w:rsidRDefault="00CF5FCD" w:rsidP="00CF5FCD">
      <w:pPr>
        <w:spacing w:line="276" w:lineRule="auto"/>
        <w:ind w:right="-142" w:firstLine="567"/>
        <w:rPr>
          <w:sz w:val="24"/>
          <w:szCs w:val="24"/>
        </w:rPr>
      </w:pPr>
      <w:r w:rsidRPr="00EC25BD">
        <w:rPr>
          <w:sz w:val="24"/>
          <w:szCs w:val="24"/>
        </w:rPr>
        <w:t>Ф</w:t>
      </w:r>
      <w:r w:rsidRPr="00EC25BD">
        <w:rPr>
          <w:sz w:val="24"/>
          <w:szCs w:val="24"/>
          <w:vertAlign w:val="subscript"/>
        </w:rPr>
        <w:t>вв</w:t>
      </w:r>
      <w:r w:rsidRPr="00EC25BD">
        <w:rPr>
          <w:sz w:val="24"/>
          <w:szCs w:val="24"/>
        </w:rPr>
        <w:t xml:space="preserve"> – стоимость вводимых основных фондов.</w:t>
      </w:r>
    </w:p>
    <w:p w:rsidR="00CF5FCD" w:rsidRPr="00EC25BD" w:rsidRDefault="00CF5FCD" w:rsidP="00CF5FCD">
      <w:pPr>
        <w:spacing w:line="276" w:lineRule="auto"/>
        <w:ind w:firstLine="567"/>
        <w:rPr>
          <w:sz w:val="24"/>
          <w:szCs w:val="24"/>
        </w:rPr>
      </w:pPr>
      <w:r w:rsidRPr="00EC25BD">
        <w:rPr>
          <w:sz w:val="24"/>
          <w:szCs w:val="24"/>
        </w:rPr>
        <w:t>Ф</w:t>
      </w:r>
      <w:r w:rsidRPr="00EC25BD">
        <w:rPr>
          <w:sz w:val="24"/>
          <w:szCs w:val="24"/>
          <w:vertAlign w:val="subscript"/>
        </w:rPr>
        <w:t>выб</w:t>
      </w:r>
      <w:r w:rsidRPr="00EC25BD">
        <w:rPr>
          <w:sz w:val="24"/>
          <w:szCs w:val="24"/>
        </w:rPr>
        <w:t xml:space="preserve"> – стоимость выбываемых основных фондов.</w:t>
      </w:r>
    </w:p>
    <w:p w:rsidR="00CF5FCD" w:rsidRPr="00EC25BD" w:rsidRDefault="00CF5FCD" w:rsidP="00CF5FCD">
      <w:pPr>
        <w:spacing w:line="276" w:lineRule="auto"/>
        <w:ind w:left="1276" w:hanging="709"/>
        <w:rPr>
          <w:sz w:val="24"/>
          <w:szCs w:val="24"/>
        </w:rPr>
      </w:pPr>
      <w:r w:rsidRPr="00EC25BD">
        <w:rPr>
          <w:sz w:val="24"/>
          <w:szCs w:val="24"/>
        </w:rPr>
        <w:t>Т</w:t>
      </w:r>
      <w:r w:rsidRPr="00EC25BD">
        <w:rPr>
          <w:sz w:val="24"/>
          <w:szCs w:val="24"/>
          <w:vertAlign w:val="subscript"/>
        </w:rPr>
        <w:t>выб</w:t>
      </w:r>
      <w:r w:rsidRPr="00EC25BD">
        <w:rPr>
          <w:sz w:val="24"/>
          <w:szCs w:val="24"/>
        </w:rPr>
        <w:t xml:space="preserve"> – количество месяцев с момента выбытия основных фондов до конца года.</w:t>
      </w:r>
    </w:p>
    <w:p w:rsidR="00CF5FCD" w:rsidRPr="00EC25BD" w:rsidRDefault="00CF5FCD" w:rsidP="00CF5FCD">
      <w:pPr>
        <w:spacing w:line="276" w:lineRule="auto"/>
        <w:ind w:left="1276" w:hanging="709"/>
        <w:rPr>
          <w:sz w:val="24"/>
          <w:szCs w:val="24"/>
        </w:rPr>
      </w:pPr>
      <w:r w:rsidRPr="00EC25BD">
        <w:rPr>
          <w:sz w:val="24"/>
          <w:szCs w:val="24"/>
        </w:rPr>
        <w:t>N</w:t>
      </w:r>
      <w:r w:rsidRPr="00EC25BD">
        <w:rPr>
          <w:sz w:val="24"/>
          <w:szCs w:val="24"/>
          <w:vertAlign w:val="subscript"/>
        </w:rPr>
        <w:t>a</w:t>
      </w:r>
      <w:r w:rsidRPr="00EC25BD">
        <w:rPr>
          <w:sz w:val="24"/>
          <w:szCs w:val="24"/>
        </w:rPr>
        <w:t xml:space="preserve"> – норма амортизации.</w:t>
      </w:r>
    </w:p>
    <w:p w:rsidR="00CF5FCD" w:rsidRPr="00EC25BD" w:rsidRDefault="00CF5FCD" w:rsidP="00CF5FCD">
      <w:pPr>
        <w:spacing w:line="276" w:lineRule="auto"/>
        <w:jc w:val="both"/>
        <w:rPr>
          <w:sz w:val="24"/>
          <w:szCs w:val="24"/>
        </w:rPr>
      </w:pPr>
      <w:r w:rsidRPr="00EC25BD">
        <w:rPr>
          <w:sz w:val="24"/>
          <w:szCs w:val="24"/>
        </w:rPr>
        <w:t>При</w:t>
      </w:r>
      <w:r w:rsidRPr="00EC25BD">
        <w:rPr>
          <w:i/>
          <w:sz w:val="24"/>
          <w:szCs w:val="24"/>
        </w:rPr>
        <w:t xml:space="preserve"> линейном способе </w:t>
      </w:r>
      <w:r w:rsidRPr="00EC25BD">
        <w:rPr>
          <w:sz w:val="24"/>
          <w:szCs w:val="24"/>
        </w:rPr>
        <w:t>годовая амортизация (А) рассчитывается по формулам:</w:t>
      </w:r>
    </w:p>
    <w:p w:rsidR="00CF5FCD" w:rsidRPr="00EC25BD" w:rsidRDefault="00CF5FCD" w:rsidP="00CF5FCD">
      <w:pPr>
        <w:spacing w:line="276" w:lineRule="auto"/>
        <w:jc w:val="both"/>
        <w:rPr>
          <w:i/>
          <w:sz w:val="24"/>
          <w:szCs w:val="24"/>
        </w:rPr>
      </w:pPr>
      <w:r w:rsidRPr="00EC25BD">
        <w:rPr>
          <w:sz w:val="24"/>
          <w:szCs w:val="24"/>
        </w:rPr>
        <w:tab/>
      </w:r>
      <w:r w:rsidRPr="00EC25BD">
        <w:rPr>
          <w:sz w:val="24"/>
          <w:szCs w:val="24"/>
        </w:rPr>
        <w:tab/>
      </w:r>
      <w:r w:rsidRPr="00EC25BD">
        <w:rPr>
          <w:sz w:val="24"/>
          <w:szCs w:val="24"/>
        </w:rPr>
        <w:tab/>
      </w:r>
      <w:r w:rsidRPr="00EC25BD">
        <w:rPr>
          <w:sz w:val="24"/>
          <w:szCs w:val="24"/>
        </w:rPr>
        <w:tab/>
      </w:r>
      <w:r w:rsidRPr="00EC25BD">
        <w:rPr>
          <w:position w:val="-24"/>
          <w:sz w:val="24"/>
          <w:szCs w:val="24"/>
        </w:rPr>
        <w:object w:dxaOrig="3640" w:dyaOrig="620">
          <v:shape id="_x0000_i1066" type="#_x0000_t75" style="width:182pt;height:31pt" o:ole="">
            <v:imagedata r:id="rId119" o:title=""/>
          </v:shape>
          <o:OLEObject Type="Embed" ProgID="Equation.3" ShapeID="_x0000_i1066" DrawAspect="Content" ObjectID="_1479225540" r:id="rId120"/>
        </w:object>
      </w:r>
    </w:p>
    <w:p w:rsidR="00CF5FCD" w:rsidRPr="00EC25BD" w:rsidRDefault="00CF5FCD" w:rsidP="00CF5FCD">
      <w:pPr>
        <w:spacing w:line="276" w:lineRule="auto"/>
        <w:jc w:val="both"/>
        <w:rPr>
          <w:sz w:val="24"/>
          <w:szCs w:val="24"/>
        </w:rPr>
      </w:pPr>
      <w:r w:rsidRPr="00EC25BD">
        <w:rPr>
          <w:i/>
          <w:sz w:val="24"/>
          <w:szCs w:val="24"/>
        </w:rPr>
        <w:t>При способе уменьшаемого остатка</w:t>
      </w:r>
      <w:r w:rsidRPr="00EC25BD">
        <w:rPr>
          <w:sz w:val="24"/>
          <w:szCs w:val="24"/>
        </w:rPr>
        <w:t xml:space="preserve"> годовая сумма амортизации рассчитывается по формуле:</w:t>
      </w:r>
    </w:p>
    <w:p w:rsidR="00CF5FCD" w:rsidRPr="00EC25BD" w:rsidRDefault="00CF5FCD" w:rsidP="00CF5FCD">
      <w:pPr>
        <w:spacing w:line="276" w:lineRule="auto"/>
        <w:ind w:firstLine="708"/>
        <w:jc w:val="both"/>
        <w:rPr>
          <w:sz w:val="24"/>
          <w:szCs w:val="24"/>
        </w:rPr>
      </w:pPr>
      <w:r w:rsidRPr="00EC25BD">
        <w:rPr>
          <w:sz w:val="24"/>
          <w:szCs w:val="24"/>
        </w:rPr>
        <w:tab/>
      </w:r>
      <w:r w:rsidRPr="00EC25BD">
        <w:rPr>
          <w:sz w:val="24"/>
          <w:szCs w:val="24"/>
        </w:rPr>
        <w:tab/>
      </w:r>
      <w:r w:rsidRPr="00EC25BD">
        <w:rPr>
          <w:sz w:val="24"/>
          <w:szCs w:val="24"/>
        </w:rPr>
        <w:tab/>
      </w:r>
      <w:r w:rsidRPr="00EC25BD">
        <w:rPr>
          <w:position w:val="-24"/>
          <w:sz w:val="24"/>
          <w:szCs w:val="24"/>
        </w:rPr>
        <w:object w:dxaOrig="2299" w:dyaOrig="620">
          <v:shape id="_x0000_i1067" type="#_x0000_t75" style="width:115pt;height:31pt" o:ole="">
            <v:imagedata r:id="rId121" o:title=""/>
          </v:shape>
          <o:OLEObject Type="Embed" ProgID="Equation.3" ShapeID="_x0000_i1067" DrawAspect="Content" ObjectID="_1479225541" r:id="rId122"/>
        </w:object>
      </w:r>
      <w:r w:rsidRPr="00EC25BD">
        <w:rPr>
          <w:sz w:val="24"/>
          <w:szCs w:val="24"/>
        </w:rPr>
        <w:t>,</w:t>
      </w:r>
    </w:p>
    <w:p w:rsidR="00CF5FCD" w:rsidRPr="00EC25BD" w:rsidRDefault="00CF5FCD" w:rsidP="00CF5FCD">
      <w:pPr>
        <w:spacing w:line="276" w:lineRule="auto"/>
        <w:ind w:firstLine="708"/>
        <w:jc w:val="both"/>
        <w:rPr>
          <w:sz w:val="24"/>
          <w:szCs w:val="24"/>
        </w:rPr>
      </w:pPr>
      <w:r w:rsidRPr="00EC25BD">
        <w:rPr>
          <w:sz w:val="24"/>
          <w:szCs w:val="24"/>
        </w:rPr>
        <w:lastRenderedPageBreak/>
        <w:t>где  К</w:t>
      </w:r>
      <w:r w:rsidRPr="00EC25BD">
        <w:rPr>
          <w:sz w:val="24"/>
          <w:szCs w:val="24"/>
          <w:vertAlign w:val="subscript"/>
        </w:rPr>
        <w:t>уск</w:t>
      </w:r>
      <w:r w:rsidRPr="00EC25BD">
        <w:rPr>
          <w:sz w:val="24"/>
          <w:szCs w:val="24"/>
        </w:rPr>
        <w:t xml:space="preserve"> – коэффициент ускорения, установленный в соответствии с законодательством РФ.</w:t>
      </w:r>
    </w:p>
    <w:p w:rsidR="00CF5FCD" w:rsidRPr="00EC25BD" w:rsidRDefault="00CF5FCD" w:rsidP="00CF5FCD">
      <w:pPr>
        <w:spacing w:line="276" w:lineRule="auto"/>
        <w:ind w:firstLine="708"/>
        <w:jc w:val="both"/>
        <w:rPr>
          <w:sz w:val="24"/>
          <w:szCs w:val="24"/>
        </w:rPr>
      </w:pPr>
    </w:p>
    <w:p w:rsidR="00CF5FCD" w:rsidRPr="00EC25BD" w:rsidRDefault="00CF5FCD" w:rsidP="00CF5FCD">
      <w:pPr>
        <w:spacing w:line="276" w:lineRule="auto"/>
        <w:ind w:firstLine="708"/>
        <w:jc w:val="both"/>
        <w:rPr>
          <w:sz w:val="24"/>
          <w:szCs w:val="24"/>
        </w:rPr>
      </w:pPr>
      <w:r w:rsidRPr="00EC25BD">
        <w:rPr>
          <w:sz w:val="24"/>
          <w:szCs w:val="24"/>
        </w:rPr>
        <w:t>При</w:t>
      </w:r>
      <w:r w:rsidRPr="00EC25BD">
        <w:rPr>
          <w:i/>
          <w:sz w:val="24"/>
          <w:szCs w:val="24"/>
        </w:rPr>
        <w:t xml:space="preserve"> способе списания стоимости по сумме чисел лет </w:t>
      </w:r>
      <w:r w:rsidRPr="00EC25BD">
        <w:rPr>
          <w:sz w:val="24"/>
          <w:szCs w:val="24"/>
        </w:rPr>
        <w:t xml:space="preserve">срока полезного использования годовая сумма амортизационных отчислений определяется исходя из первоначальной стоимости объекта и годового соотношения, где в числителе – число лет, остающихся до конца срока службы объекта, а в знаменателе – сумма </w:t>
      </w:r>
      <w:proofErr w:type="gramStart"/>
      <w:r w:rsidRPr="00EC25BD">
        <w:rPr>
          <w:sz w:val="24"/>
          <w:szCs w:val="24"/>
        </w:rPr>
        <w:t>чисел лет срока службы объекта</w:t>
      </w:r>
      <w:proofErr w:type="gramEnd"/>
      <w:r w:rsidRPr="00EC25BD">
        <w:rPr>
          <w:sz w:val="24"/>
          <w:szCs w:val="24"/>
        </w:rPr>
        <w:t>.</w:t>
      </w:r>
    </w:p>
    <w:p w:rsidR="00CF5FCD" w:rsidRPr="00EC25BD" w:rsidRDefault="00CF5FCD" w:rsidP="00CF5FCD">
      <w:pPr>
        <w:spacing w:line="276" w:lineRule="auto"/>
        <w:ind w:firstLine="708"/>
        <w:jc w:val="both"/>
        <w:rPr>
          <w:sz w:val="24"/>
          <w:szCs w:val="24"/>
        </w:rPr>
      </w:pPr>
      <w:r w:rsidRPr="00EC25BD">
        <w:rPr>
          <w:sz w:val="24"/>
          <w:szCs w:val="24"/>
        </w:rPr>
        <w:t>Так, при первоначальной стоимости станка 40 тыс. руб. и сроке его полезного использования 5 лет сумма чисел лет срока службы составляет:</w:t>
      </w:r>
    </w:p>
    <w:p w:rsidR="00CF5FCD" w:rsidRPr="00EC25BD" w:rsidRDefault="00CF5FCD" w:rsidP="00CF5FCD">
      <w:pPr>
        <w:spacing w:line="276" w:lineRule="auto"/>
        <w:ind w:firstLine="708"/>
        <w:jc w:val="both"/>
        <w:rPr>
          <w:sz w:val="24"/>
          <w:szCs w:val="24"/>
        </w:rPr>
      </w:pPr>
    </w:p>
    <w:p w:rsidR="00CF5FCD" w:rsidRPr="00EC25BD" w:rsidRDefault="00CF5FCD" w:rsidP="00CF5FCD">
      <w:pPr>
        <w:spacing w:line="276" w:lineRule="auto"/>
        <w:ind w:firstLine="708"/>
        <w:jc w:val="both"/>
        <w:rPr>
          <w:b/>
          <w:sz w:val="24"/>
          <w:szCs w:val="24"/>
        </w:rPr>
      </w:pPr>
      <w:r w:rsidRPr="00EC25BD">
        <w:rPr>
          <w:sz w:val="24"/>
          <w:szCs w:val="24"/>
        </w:rPr>
        <w:tab/>
      </w:r>
      <w:r w:rsidRPr="00EC25BD">
        <w:rPr>
          <w:b/>
          <w:sz w:val="24"/>
          <w:szCs w:val="24"/>
        </w:rPr>
        <w:tab/>
        <w:t>5 + 4 + 3 + 2 + 1 = 15 лет.</w:t>
      </w:r>
    </w:p>
    <w:p w:rsidR="00CF5FCD" w:rsidRPr="00EC25BD" w:rsidRDefault="00CF5FCD" w:rsidP="00CF5FCD">
      <w:pPr>
        <w:spacing w:line="276" w:lineRule="auto"/>
        <w:ind w:firstLine="708"/>
        <w:jc w:val="both"/>
        <w:rPr>
          <w:sz w:val="24"/>
          <w:szCs w:val="24"/>
        </w:rPr>
      </w:pPr>
      <w:r w:rsidRPr="00EC25BD">
        <w:rPr>
          <w:sz w:val="24"/>
          <w:szCs w:val="24"/>
        </w:rPr>
        <w:t>Начисление амортизации по годам использования объекта составило:</w:t>
      </w:r>
    </w:p>
    <w:p w:rsidR="00CF5FCD" w:rsidRPr="00EC25BD" w:rsidRDefault="00CF5FCD" w:rsidP="00CF5FCD">
      <w:pPr>
        <w:spacing w:line="276" w:lineRule="auto"/>
        <w:ind w:firstLine="708"/>
        <w:jc w:val="both"/>
        <w:rPr>
          <w:b/>
          <w:sz w:val="24"/>
          <w:szCs w:val="24"/>
        </w:rPr>
      </w:pPr>
      <w:r w:rsidRPr="00EC25BD">
        <w:rPr>
          <w:b/>
          <w:sz w:val="24"/>
          <w:szCs w:val="24"/>
        </w:rPr>
        <w:t>1-й год: 5/15 = 33,3%; 40 тыс. руб. х 33,3% = 13,32 тыс. руб</w:t>
      </w:r>
    </w:p>
    <w:p w:rsidR="00CF5FCD" w:rsidRPr="00EC25BD" w:rsidRDefault="00CF5FCD" w:rsidP="00CF5FCD">
      <w:pPr>
        <w:spacing w:line="276" w:lineRule="auto"/>
        <w:ind w:firstLine="708"/>
        <w:jc w:val="both"/>
        <w:rPr>
          <w:b/>
          <w:sz w:val="24"/>
          <w:szCs w:val="24"/>
        </w:rPr>
      </w:pPr>
      <w:r w:rsidRPr="00EC25BD">
        <w:rPr>
          <w:b/>
          <w:sz w:val="24"/>
          <w:szCs w:val="24"/>
        </w:rPr>
        <w:t>2-й год: 4/15 = 26,7%; 40 тыс. руб. х 26,7% = 10,68 тыс. руб и т. д.</w:t>
      </w:r>
    </w:p>
    <w:p w:rsidR="00CF5FCD" w:rsidRPr="00EC25BD" w:rsidRDefault="00CF5FCD" w:rsidP="00CF5FCD">
      <w:pPr>
        <w:spacing w:line="276" w:lineRule="auto"/>
        <w:ind w:firstLine="708"/>
        <w:jc w:val="both"/>
        <w:rPr>
          <w:sz w:val="24"/>
          <w:szCs w:val="24"/>
        </w:rPr>
      </w:pPr>
    </w:p>
    <w:p w:rsidR="00CF5FCD" w:rsidRPr="00EC25BD" w:rsidRDefault="00CF5FCD" w:rsidP="00CF5FCD">
      <w:pPr>
        <w:spacing w:line="276" w:lineRule="auto"/>
        <w:ind w:firstLine="708"/>
        <w:jc w:val="both"/>
        <w:rPr>
          <w:sz w:val="24"/>
          <w:szCs w:val="24"/>
        </w:rPr>
      </w:pPr>
      <w:r w:rsidRPr="00EC25BD">
        <w:rPr>
          <w:sz w:val="24"/>
          <w:szCs w:val="24"/>
        </w:rPr>
        <w:t xml:space="preserve">При начислении </w:t>
      </w:r>
      <w:r w:rsidRPr="00EC25BD">
        <w:rPr>
          <w:i/>
          <w:sz w:val="24"/>
          <w:szCs w:val="24"/>
        </w:rPr>
        <w:t>амортизации пропорционально объему продукции</w:t>
      </w:r>
      <w:r w:rsidRPr="00EC25BD">
        <w:rPr>
          <w:sz w:val="24"/>
          <w:szCs w:val="24"/>
        </w:rPr>
        <w:t xml:space="preserve"> исходят из натурального показателя объема продукции в отчетном периоде и соотношения первоначальной стоимости объекта и предполагаемого объема продукции за весь срок использования объекта.</w:t>
      </w:r>
    </w:p>
    <w:p w:rsidR="00CF5FCD" w:rsidRPr="00EC25BD" w:rsidRDefault="00CF5FCD" w:rsidP="00CF5FCD">
      <w:pPr>
        <w:pStyle w:val="14"/>
        <w:spacing w:line="276" w:lineRule="auto"/>
        <w:ind w:firstLine="708"/>
        <w:rPr>
          <w:i/>
          <w:sz w:val="24"/>
          <w:szCs w:val="24"/>
          <w:u w:val="single"/>
        </w:rPr>
      </w:pPr>
    </w:p>
    <w:p w:rsidR="00CF5FCD" w:rsidRPr="00EC25BD" w:rsidRDefault="00CF5FCD" w:rsidP="00CF5FCD">
      <w:pPr>
        <w:pStyle w:val="14"/>
        <w:spacing w:line="276" w:lineRule="auto"/>
        <w:ind w:firstLine="708"/>
        <w:rPr>
          <w:i/>
          <w:sz w:val="24"/>
          <w:szCs w:val="24"/>
          <w:u w:val="single"/>
        </w:rPr>
      </w:pPr>
      <w:r w:rsidRPr="00EC25BD">
        <w:rPr>
          <w:i/>
          <w:sz w:val="24"/>
          <w:szCs w:val="24"/>
          <w:u w:val="single"/>
        </w:rPr>
        <w:t>Пример решения:</w:t>
      </w:r>
    </w:p>
    <w:p w:rsidR="00CF5FCD" w:rsidRPr="00EC25BD" w:rsidRDefault="00CF5FCD" w:rsidP="00CF5FCD">
      <w:pPr>
        <w:pStyle w:val="210"/>
        <w:spacing w:line="276" w:lineRule="auto"/>
        <w:ind w:firstLine="708"/>
        <w:jc w:val="both"/>
        <w:rPr>
          <w:sz w:val="24"/>
          <w:szCs w:val="24"/>
        </w:rPr>
      </w:pPr>
      <w:r w:rsidRPr="00EC25BD">
        <w:rPr>
          <w:sz w:val="24"/>
          <w:szCs w:val="24"/>
          <w:u w:val="single"/>
        </w:rPr>
        <w:t>Задача</w:t>
      </w:r>
      <w:proofErr w:type="gramStart"/>
      <w:r w:rsidRPr="00EC25BD">
        <w:rPr>
          <w:sz w:val="24"/>
          <w:szCs w:val="24"/>
          <w:u w:val="single"/>
        </w:rPr>
        <w:t xml:space="preserve"> .</w:t>
      </w:r>
      <w:proofErr w:type="gramEnd"/>
      <w:r w:rsidRPr="00EC25BD">
        <w:rPr>
          <w:sz w:val="24"/>
          <w:szCs w:val="24"/>
        </w:rPr>
        <w:t xml:space="preserve"> Стоимость основных средств предприятия на начало года составляет 65000 тыс. руб. С 1 марта введены в эксплуатацию новые средства на 500 тыс. руб.; с 1 июля выведены из эксплуатации старые средства на 800 тыс. руб. Общая среднегодовая норма амортизации – 10%. Определить сумму амортизации.</w:t>
      </w:r>
    </w:p>
    <w:p w:rsidR="00CF5FCD" w:rsidRPr="00EC25BD" w:rsidRDefault="00CF5FCD" w:rsidP="00CF5FCD">
      <w:pPr>
        <w:pStyle w:val="210"/>
        <w:spacing w:line="276" w:lineRule="auto"/>
        <w:ind w:firstLine="708"/>
        <w:jc w:val="both"/>
        <w:rPr>
          <w:i/>
          <w:sz w:val="24"/>
          <w:szCs w:val="24"/>
        </w:rPr>
      </w:pPr>
      <w:r w:rsidRPr="00EC25BD">
        <w:rPr>
          <w:i/>
          <w:sz w:val="24"/>
          <w:szCs w:val="24"/>
        </w:rPr>
        <w:t>Решение:</w:t>
      </w:r>
    </w:p>
    <w:p w:rsidR="00CF5FCD" w:rsidRPr="00EC25BD" w:rsidRDefault="00CF5FCD" w:rsidP="00CF5FCD">
      <w:pPr>
        <w:pStyle w:val="210"/>
        <w:spacing w:line="276" w:lineRule="auto"/>
        <w:jc w:val="both"/>
        <w:rPr>
          <w:sz w:val="24"/>
          <w:szCs w:val="24"/>
        </w:rPr>
      </w:pPr>
      <w:r w:rsidRPr="00EC25BD">
        <w:rPr>
          <w:sz w:val="24"/>
          <w:szCs w:val="24"/>
        </w:rPr>
        <w:t>Общая годовая сумма амортизационных отчислений:</w:t>
      </w:r>
    </w:p>
    <w:p w:rsidR="00CF5FCD" w:rsidRPr="00EC25BD" w:rsidRDefault="00CF5FCD" w:rsidP="00CF5FCD">
      <w:pPr>
        <w:pStyle w:val="210"/>
        <w:spacing w:line="276" w:lineRule="auto"/>
        <w:ind w:left="708" w:firstLine="708"/>
        <w:jc w:val="both"/>
        <w:rPr>
          <w:sz w:val="24"/>
          <w:szCs w:val="24"/>
        </w:rPr>
      </w:pPr>
      <w:r w:rsidRPr="00EC25BD">
        <w:rPr>
          <w:position w:val="-24"/>
          <w:sz w:val="24"/>
          <w:szCs w:val="24"/>
        </w:rPr>
        <w:object w:dxaOrig="3800" w:dyaOrig="639">
          <v:shape id="_x0000_i1068" type="#_x0000_t75" style="width:194pt;height:29pt" o:ole="" fillcolor="window">
            <v:imagedata r:id="rId123" o:title=""/>
          </v:shape>
          <o:OLEObject Type="Embed" ProgID="Equation.3" ShapeID="_x0000_i1068" DrawAspect="Content" ObjectID="_1479225542" r:id="rId124"/>
        </w:object>
      </w:r>
      <w:r w:rsidRPr="00EC25BD">
        <w:rPr>
          <w:sz w:val="24"/>
          <w:szCs w:val="24"/>
        </w:rPr>
        <w:t xml:space="preserve"> </w:t>
      </w:r>
    </w:p>
    <w:p w:rsidR="00CF5FCD" w:rsidRPr="00EC25BD" w:rsidRDefault="00CF5FCD" w:rsidP="00CF5FCD">
      <w:pPr>
        <w:pStyle w:val="16"/>
        <w:spacing w:line="276" w:lineRule="auto"/>
        <w:jc w:val="both"/>
        <w:rPr>
          <w:sz w:val="24"/>
          <w:szCs w:val="24"/>
        </w:rPr>
      </w:pPr>
    </w:p>
    <w:p w:rsidR="00CF5FCD" w:rsidRPr="00EC25BD" w:rsidRDefault="00CF5FCD" w:rsidP="00CF5FCD">
      <w:pPr>
        <w:pStyle w:val="210"/>
        <w:spacing w:line="276" w:lineRule="auto"/>
        <w:ind w:left="708" w:firstLine="708"/>
        <w:jc w:val="both"/>
        <w:rPr>
          <w:sz w:val="24"/>
          <w:szCs w:val="24"/>
        </w:rPr>
      </w:pPr>
      <w:r w:rsidRPr="00EC25BD">
        <w:rPr>
          <w:position w:val="-24"/>
          <w:sz w:val="24"/>
          <w:szCs w:val="24"/>
        </w:rPr>
        <w:object w:dxaOrig="4500" w:dyaOrig="620">
          <v:shape id="_x0000_i1069" type="#_x0000_t75" style="width:223pt;height:28pt" o:ole="" fillcolor="window">
            <v:imagedata r:id="rId125" o:title=""/>
          </v:shape>
          <o:OLEObject Type="Embed" ProgID="Equation.3" ShapeID="_x0000_i1069" DrawAspect="Content" ObjectID="_1479225543" r:id="rId126"/>
        </w:object>
      </w:r>
      <w:r w:rsidRPr="00EC25BD">
        <w:rPr>
          <w:sz w:val="24"/>
          <w:szCs w:val="24"/>
        </w:rPr>
        <w:t xml:space="preserve"> тыс. руб.</w:t>
      </w:r>
    </w:p>
    <w:p w:rsidR="00CF5FCD" w:rsidRPr="00EC25BD" w:rsidRDefault="00CF5FCD" w:rsidP="00CF5FCD">
      <w:pPr>
        <w:pStyle w:val="210"/>
        <w:spacing w:line="276" w:lineRule="auto"/>
        <w:jc w:val="both"/>
        <w:rPr>
          <w:sz w:val="24"/>
          <w:szCs w:val="24"/>
        </w:rPr>
      </w:pPr>
      <w:r w:rsidRPr="00EC25BD">
        <w:rPr>
          <w:sz w:val="24"/>
          <w:szCs w:val="24"/>
        </w:rPr>
        <w:t xml:space="preserve">Ответ: </w:t>
      </w:r>
      <w:r w:rsidRPr="00EC25BD">
        <w:rPr>
          <w:i/>
          <w:sz w:val="24"/>
          <w:szCs w:val="24"/>
        </w:rPr>
        <w:t>А=</w:t>
      </w:r>
      <w:r w:rsidRPr="00EC25BD">
        <w:rPr>
          <w:sz w:val="24"/>
          <w:szCs w:val="24"/>
        </w:rPr>
        <w:t>6588,3 тыс. руб.</w:t>
      </w:r>
    </w:p>
    <w:p w:rsidR="00CF5FCD" w:rsidRPr="00EC25BD" w:rsidRDefault="00CF5FCD" w:rsidP="00CF5FCD">
      <w:pPr>
        <w:pStyle w:val="211"/>
        <w:spacing w:line="276" w:lineRule="auto"/>
        <w:ind w:left="0"/>
        <w:jc w:val="both"/>
        <w:rPr>
          <w:sz w:val="24"/>
          <w:szCs w:val="24"/>
          <w:u w:val="single"/>
        </w:rPr>
      </w:pPr>
    </w:p>
    <w:p w:rsidR="00CF5FCD" w:rsidRPr="00EC25BD" w:rsidRDefault="00CF5FCD" w:rsidP="00CF5FCD">
      <w:pPr>
        <w:pStyle w:val="14"/>
        <w:spacing w:line="276" w:lineRule="auto"/>
        <w:ind w:firstLine="708"/>
        <w:rPr>
          <w:sz w:val="24"/>
          <w:szCs w:val="24"/>
        </w:rPr>
      </w:pPr>
      <w:r w:rsidRPr="00EC25BD">
        <w:rPr>
          <w:sz w:val="24"/>
          <w:szCs w:val="24"/>
          <w:u w:val="single"/>
        </w:rPr>
        <w:t xml:space="preserve">Задача. </w:t>
      </w:r>
      <w:r w:rsidRPr="00EC25BD">
        <w:rPr>
          <w:sz w:val="24"/>
          <w:szCs w:val="24"/>
        </w:rPr>
        <w:t xml:space="preserve"> </w:t>
      </w:r>
      <w:proofErr w:type="gramStart"/>
      <w:r w:rsidRPr="00EC25BD">
        <w:rPr>
          <w:sz w:val="24"/>
          <w:szCs w:val="24"/>
        </w:rPr>
        <w:t>Первоначальная стоимость основных средств ц</w:t>
      </w:r>
      <w:bookmarkStart w:id="12" w:name="OCRUncertain044"/>
      <w:r w:rsidRPr="00EC25BD">
        <w:rPr>
          <w:sz w:val="24"/>
          <w:szCs w:val="24"/>
        </w:rPr>
        <w:t>еха на начало года составляет 200ты</w:t>
      </w:r>
      <w:bookmarkEnd w:id="12"/>
      <w:r w:rsidRPr="00EC25BD">
        <w:rPr>
          <w:sz w:val="24"/>
          <w:szCs w:val="24"/>
        </w:rPr>
        <w:t>с. руб. С 1 марта вводятся но</w:t>
      </w:r>
      <w:bookmarkStart w:id="13" w:name="OCRUncertain045"/>
      <w:r w:rsidRPr="00EC25BD">
        <w:rPr>
          <w:sz w:val="24"/>
          <w:szCs w:val="24"/>
        </w:rPr>
        <w:t>вые основные средства на сумму 40ты</w:t>
      </w:r>
      <w:bookmarkEnd w:id="13"/>
      <w:r w:rsidRPr="00EC25BD">
        <w:rPr>
          <w:sz w:val="24"/>
          <w:szCs w:val="24"/>
        </w:rPr>
        <w:t>с. руб.; с 1 апреля выводят из эксплуат</w:t>
      </w:r>
      <w:bookmarkStart w:id="14" w:name="OCRUncertain046"/>
      <w:r w:rsidRPr="00EC25BD">
        <w:rPr>
          <w:sz w:val="24"/>
          <w:szCs w:val="24"/>
        </w:rPr>
        <w:t>ации основные средства на сумму 60тыс.</w:t>
      </w:r>
      <w:bookmarkEnd w:id="14"/>
      <w:r w:rsidRPr="00EC25BD">
        <w:rPr>
          <w:sz w:val="24"/>
          <w:szCs w:val="24"/>
        </w:rPr>
        <w:t xml:space="preserve"> руб. Средняя норма амортизации по цеху </w:t>
      </w:r>
      <w:r w:rsidRPr="00EC25BD">
        <w:rPr>
          <w:b/>
          <w:i/>
          <w:sz w:val="24"/>
          <w:szCs w:val="24"/>
        </w:rPr>
        <w:t xml:space="preserve">– </w:t>
      </w:r>
      <w:r w:rsidRPr="00EC25BD">
        <w:rPr>
          <w:sz w:val="24"/>
          <w:szCs w:val="24"/>
        </w:rPr>
        <w:t xml:space="preserve"> 10%. Выпуск продукции цеха по плану должен составить 621 тыс. шт. Введенное оборудование более производительное, оно позволит увеличить выпуск продукции до</w:t>
      </w:r>
      <w:proofErr w:type="gramEnd"/>
      <w:r w:rsidRPr="00EC25BD">
        <w:rPr>
          <w:sz w:val="24"/>
          <w:szCs w:val="24"/>
        </w:rPr>
        <w:t xml:space="preserve"> </w:t>
      </w:r>
      <w:r w:rsidRPr="00EC25BD">
        <w:rPr>
          <w:sz w:val="24"/>
          <w:szCs w:val="24"/>
        </w:rPr>
        <w:lastRenderedPageBreak/>
        <w:t xml:space="preserve">931 тыс. шт. Определить какая может быть получена экономия на удельных амортизационных отчислениях. </w:t>
      </w:r>
    </w:p>
    <w:p w:rsidR="00CF5FCD" w:rsidRPr="00EC25BD" w:rsidRDefault="00CF5FCD" w:rsidP="00CF5FCD">
      <w:pPr>
        <w:pStyle w:val="210"/>
        <w:spacing w:line="276" w:lineRule="auto"/>
        <w:ind w:firstLine="708"/>
        <w:jc w:val="both"/>
        <w:rPr>
          <w:i/>
          <w:sz w:val="24"/>
          <w:szCs w:val="24"/>
        </w:rPr>
      </w:pPr>
    </w:p>
    <w:p w:rsidR="00CF5FCD" w:rsidRPr="00EC25BD" w:rsidRDefault="00CF5FCD" w:rsidP="00CF5FCD">
      <w:pPr>
        <w:pStyle w:val="210"/>
        <w:spacing w:line="276" w:lineRule="auto"/>
        <w:ind w:firstLine="708"/>
        <w:jc w:val="both"/>
        <w:rPr>
          <w:i/>
          <w:sz w:val="24"/>
          <w:szCs w:val="24"/>
        </w:rPr>
      </w:pPr>
      <w:r w:rsidRPr="00EC25BD">
        <w:rPr>
          <w:i/>
          <w:sz w:val="24"/>
          <w:szCs w:val="24"/>
        </w:rPr>
        <w:t>Решение:</w:t>
      </w:r>
    </w:p>
    <w:p w:rsidR="00CF5FCD" w:rsidRPr="00EC25BD" w:rsidRDefault="00CF5FCD" w:rsidP="00CF5FCD">
      <w:pPr>
        <w:pStyle w:val="14"/>
        <w:spacing w:line="276" w:lineRule="auto"/>
        <w:rPr>
          <w:i/>
          <w:sz w:val="24"/>
          <w:szCs w:val="24"/>
        </w:rPr>
      </w:pPr>
      <w:r w:rsidRPr="00EC25BD">
        <w:rPr>
          <w:b/>
          <w:sz w:val="24"/>
          <w:szCs w:val="24"/>
        </w:rPr>
        <w:t xml:space="preserve"> </w:t>
      </w:r>
      <w:r w:rsidRPr="00EC25BD">
        <w:rPr>
          <w:i/>
          <w:sz w:val="24"/>
          <w:szCs w:val="24"/>
        </w:rPr>
        <w:t>Определяется средняя первоначальная стоимость основных средств</w:t>
      </w:r>
    </w:p>
    <w:p w:rsidR="00CF5FCD" w:rsidRPr="00EC25BD" w:rsidRDefault="00CF5FCD" w:rsidP="00CF5FCD">
      <w:pPr>
        <w:pStyle w:val="14"/>
        <w:spacing w:line="276" w:lineRule="auto"/>
        <w:ind w:left="708" w:firstLine="708"/>
        <w:rPr>
          <w:sz w:val="24"/>
          <w:szCs w:val="24"/>
        </w:rPr>
      </w:pPr>
      <w:r w:rsidRPr="00EC25BD">
        <w:rPr>
          <w:sz w:val="24"/>
          <w:szCs w:val="24"/>
        </w:rPr>
        <w:t>С</w:t>
      </w:r>
      <w:r w:rsidRPr="00EC25BD">
        <w:rPr>
          <w:sz w:val="24"/>
          <w:szCs w:val="24"/>
          <w:vertAlign w:val="subscript"/>
        </w:rPr>
        <w:t>пср</w:t>
      </w:r>
      <w:r w:rsidRPr="00EC25BD">
        <w:rPr>
          <w:sz w:val="24"/>
          <w:szCs w:val="24"/>
        </w:rPr>
        <w:t xml:space="preserve"> = (200*12+40*10-60*9)/12=188 тыс. руб.</w:t>
      </w:r>
    </w:p>
    <w:p w:rsidR="00CF5FCD" w:rsidRPr="00EC25BD" w:rsidRDefault="00CF5FCD" w:rsidP="00CF5FCD">
      <w:pPr>
        <w:pStyle w:val="14"/>
        <w:spacing w:line="276" w:lineRule="auto"/>
        <w:rPr>
          <w:i/>
          <w:sz w:val="24"/>
          <w:szCs w:val="24"/>
        </w:rPr>
      </w:pPr>
      <w:r w:rsidRPr="00EC25BD">
        <w:rPr>
          <w:sz w:val="24"/>
          <w:szCs w:val="24"/>
        </w:rPr>
        <w:t xml:space="preserve"> </w:t>
      </w:r>
      <w:r w:rsidRPr="00EC25BD">
        <w:rPr>
          <w:i/>
          <w:sz w:val="24"/>
          <w:szCs w:val="24"/>
        </w:rPr>
        <w:t>Определяется ежегодная сумма амортизационных отчислений</w:t>
      </w:r>
    </w:p>
    <w:p w:rsidR="00CF5FCD" w:rsidRPr="00EC25BD" w:rsidRDefault="00CF5FCD" w:rsidP="00CF5FCD">
      <w:pPr>
        <w:pStyle w:val="14"/>
        <w:spacing w:line="276" w:lineRule="auto"/>
        <w:ind w:left="708" w:firstLine="708"/>
        <w:rPr>
          <w:sz w:val="24"/>
          <w:szCs w:val="24"/>
        </w:rPr>
      </w:pPr>
      <w:r w:rsidRPr="00EC25BD">
        <w:rPr>
          <w:sz w:val="24"/>
          <w:szCs w:val="24"/>
        </w:rPr>
        <w:t>А</w:t>
      </w:r>
      <w:r w:rsidRPr="00EC25BD">
        <w:rPr>
          <w:sz w:val="24"/>
          <w:szCs w:val="24"/>
          <w:vertAlign w:val="subscript"/>
        </w:rPr>
        <w:t xml:space="preserve">год </w:t>
      </w:r>
      <w:r w:rsidRPr="00EC25BD">
        <w:rPr>
          <w:sz w:val="24"/>
          <w:szCs w:val="24"/>
        </w:rPr>
        <w:t>= (188*10)/100=18,8 тыс. руб.</w:t>
      </w:r>
    </w:p>
    <w:p w:rsidR="00CF5FCD" w:rsidRPr="00EC25BD" w:rsidRDefault="00CF5FCD" w:rsidP="00CF5FCD">
      <w:pPr>
        <w:pStyle w:val="14"/>
        <w:spacing w:line="276" w:lineRule="auto"/>
        <w:rPr>
          <w:sz w:val="24"/>
          <w:szCs w:val="24"/>
        </w:rPr>
      </w:pPr>
    </w:p>
    <w:p w:rsidR="00CF5FCD" w:rsidRPr="00EC25BD" w:rsidRDefault="00CF5FCD" w:rsidP="00CF5FCD">
      <w:pPr>
        <w:pStyle w:val="14"/>
        <w:spacing w:line="276" w:lineRule="auto"/>
        <w:rPr>
          <w:sz w:val="24"/>
          <w:szCs w:val="24"/>
        </w:rPr>
      </w:pPr>
      <w:r w:rsidRPr="00EC25BD">
        <w:rPr>
          <w:i/>
          <w:sz w:val="24"/>
          <w:szCs w:val="24"/>
        </w:rPr>
        <w:t xml:space="preserve"> Определить удельные амортизационные отчисления</w:t>
      </w:r>
      <w:r w:rsidRPr="00EC25BD">
        <w:rPr>
          <w:sz w:val="24"/>
          <w:szCs w:val="24"/>
        </w:rPr>
        <w:t xml:space="preserve"> по плановому выпуску продукции с учетом   возможного увеличения его</w:t>
      </w:r>
    </w:p>
    <w:p w:rsidR="00CF5FCD" w:rsidRPr="00EC25BD" w:rsidRDefault="00CF5FCD" w:rsidP="00CF5FCD">
      <w:pPr>
        <w:pStyle w:val="14"/>
        <w:spacing w:line="276" w:lineRule="auto"/>
        <w:ind w:left="708" w:firstLine="708"/>
        <w:rPr>
          <w:sz w:val="24"/>
          <w:szCs w:val="24"/>
        </w:rPr>
      </w:pPr>
      <w:r w:rsidRPr="00EC25BD">
        <w:rPr>
          <w:sz w:val="24"/>
          <w:szCs w:val="24"/>
        </w:rPr>
        <w:t>Ауд.пл.=18,8/621=0.03 руб./шт.</w:t>
      </w:r>
    </w:p>
    <w:p w:rsidR="00CF5FCD" w:rsidRPr="00EC25BD" w:rsidRDefault="00CF5FCD" w:rsidP="00CF5FCD">
      <w:pPr>
        <w:pStyle w:val="14"/>
        <w:spacing w:line="276" w:lineRule="auto"/>
        <w:ind w:left="708" w:firstLine="708"/>
        <w:rPr>
          <w:sz w:val="24"/>
          <w:szCs w:val="24"/>
        </w:rPr>
      </w:pPr>
      <w:proofErr w:type="gramStart"/>
      <w:r w:rsidRPr="00EC25BD">
        <w:rPr>
          <w:sz w:val="24"/>
          <w:szCs w:val="24"/>
        </w:rPr>
        <w:t>Ауд</w:t>
      </w:r>
      <w:proofErr w:type="gramEnd"/>
      <w:r w:rsidRPr="00EC25BD">
        <w:rPr>
          <w:sz w:val="24"/>
          <w:szCs w:val="24"/>
        </w:rPr>
        <w:t xml:space="preserve"> факт.=18.8/931=0.02 руб.шт.</w:t>
      </w:r>
    </w:p>
    <w:p w:rsidR="00CF5FCD" w:rsidRPr="00EC25BD" w:rsidRDefault="00CF5FCD" w:rsidP="00CF5FCD">
      <w:pPr>
        <w:pStyle w:val="14"/>
        <w:spacing w:line="276" w:lineRule="auto"/>
        <w:rPr>
          <w:sz w:val="24"/>
          <w:szCs w:val="24"/>
        </w:rPr>
      </w:pPr>
      <w:r w:rsidRPr="00EC25BD">
        <w:rPr>
          <w:sz w:val="24"/>
          <w:szCs w:val="24"/>
        </w:rPr>
        <w:t xml:space="preserve"> </w:t>
      </w:r>
    </w:p>
    <w:p w:rsidR="00CF5FCD" w:rsidRPr="00EC25BD" w:rsidRDefault="00CF5FCD" w:rsidP="00CF5FCD">
      <w:pPr>
        <w:pStyle w:val="14"/>
        <w:spacing w:line="276" w:lineRule="auto"/>
        <w:rPr>
          <w:i/>
          <w:sz w:val="24"/>
          <w:szCs w:val="24"/>
        </w:rPr>
      </w:pPr>
      <w:r w:rsidRPr="00EC25BD">
        <w:rPr>
          <w:i/>
          <w:sz w:val="24"/>
          <w:szCs w:val="24"/>
        </w:rPr>
        <w:t>Определяется возможная экономия по удельным амортизационным отчислениям</w:t>
      </w:r>
    </w:p>
    <w:p w:rsidR="00CF5FCD" w:rsidRPr="00EC25BD" w:rsidRDefault="00CF5FCD" w:rsidP="00CF5FCD">
      <w:pPr>
        <w:pStyle w:val="14"/>
        <w:spacing w:line="276" w:lineRule="auto"/>
        <w:ind w:left="708" w:firstLine="708"/>
        <w:rPr>
          <w:sz w:val="24"/>
          <w:szCs w:val="24"/>
        </w:rPr>
      </w:pPr>
      <w:r w:rsidRPr="00EC25BD">
        <w:rPr>
          <w:sz w:val="24"/>
          <w:szCs w:val="24"/>
        </w:rPr>
        <w:t>Эа.уд.=(0.03-0.02)*931000=9310 руб.</w:t>
      </w:r>
    </w:p>
    <w:p w:rsidR="00CF5FCD" w:rsidRPr="00EC25BD" w:rsidRDefault="00CF5FCD" w:rsidP="00CF5FCD">
      <w:pPr>
        <w:pStyle w:val="210"/>
        <w:spacing w:line="276" w:lineRule="auto"/>
        <w:jc w:val="both"/>
        <w:rPr>
          <w:b/>
          <w:sz w:val="24"/>
          <w:szCs w:val="24"/>
        </w:rPr>
      </w:pPr>
    </w:p>
    <w:p w:rsidR="00CF5FCD" w:rsidRPr="00EC25BD" w:rsidRDefault="00CF5FCD" w:rsidP="00CF5FCD">
      <w:pPr>
        <w:pStyle w:val="210"/>
        <w:spacing w:line="276" w:lineRule="auto"/>
        <w:ind w:firstLine="708"/>
        <w:jc w:val="both"/>
        <w:rPr>
          <w:sz w:val="24"/>
          <w:szCs w:val="24"/>
        </w:rPr>
      </w:pPr>
      <w:r w:rsidRPr="00EC25BD">
        <w:rPr>
          <w:sz w:val="24"/>
          <w:szCs w:val="24"/>
          <w:u w:val="single"/>
        </w:rPr>
        <w:t xml:space="preserve">Задача. </w:t>
      </w:r>
      <w:r w:rsidRPr="00EC25BD">
        <w:rPr>
          <w:sz w:val="24"/>
          <w:szCs w:val="24"/>
        </w:rPr>
        <w:t>Определить годовую сумму амортизационных отчислений по способу списания стоимости пропорционально объему продукции (работ)</w:t>
      </w:r>
      <w:proofErr w:type="gramStart"/>
      <w:r w:rsidRPr="00EC25BD">
        <w:rPr>
          <w:sz w:val="24"/>
          <w:szCs w:val="24"/>
        </w:rPr>
        <w:t>.</w:t>
      </w:r>
      <w:proofErr w:type="gramEnd"/>
      <w:r w:rsidRPr="00EC25BD">
        <w:rPr>
          <w:sz w:val="24"/>
          <w:szCs w:val="24"/>
        </w:rPr>
        <w:t xml:space="preserve"> </w:t>
      </w:r>
      <w:proofErr w:type="gramStart"/>
      <w:r w:rsidRPr="00EC25BD">
        <w:rPr>
          <w:sz w:val="24"/>
          <w:szCs w:val="24"/>
        </w:rPr>
        <w:t>п</w:t>
      </w:r>
      <w:proofErr w:type="gramEnd"/>
      <w:r w:rsidRPr="00EC25BD">
        <w:rPr>
          <w:sz w:val="24"/>
          <w:szCs w:val="24"/>
        </w:rPr>
        <w:t>риобретен автомобиль грузоподъемностью более 2 т с предполагаемым пробегом 400 тыс. км стоимостью 80 тыс. руб. в отчетном периоде пробег составляет 5 тыс. км.</w:t>
      </w:r>
    </w:p>
    <w:p w:rsidR="00CF5FCD" w:rsidRPr="00EC25BD" w:rsidRDefault="00CF5FCD" w:rsidP="00CF5FCD">
      <w:pPr>
        <w:pStyle w:val="210"/>
        <w:spacing w:line="276" w:lineRule="auto"/>
        <w:ind w:firstLine="708"/>
        <w:jc w:val="both"/>
        <w:rPr>
          <w:i/>
          <w:sz w:val="24"/>
          <w:szCs w:val="24"/>
          <w:u w:val="single"/>
        </w:rPr>
      </w:pPr>
      <w:r w:rsidRPr="00EC25BD">
        <w:rPr>
          <w:i/>
          <w:sz w:val="24"/>
          <w:szCs w:val="24"/>
        </w:rPr>
        <w:t>Решение:</w:t>
      </w:r>
    </w:p>
    <w:p w:rsidR="00CF5FCD" w:rsidRPr="00EC25BD" w:rsidRDefault="00CF5FCD" w:rsidP="00CF5FCD">
      <w:pPr>
        <w:pStyle w:val="210"/>
        <w:spacing w:line="276" w:lineRule="auto"/>
        <w:ind w:firstLine="708"/>
        <w:jc w:val="both"/>
        <w:rPr>
          <w:sz w:val="24"/>
          <w:szCs w:val="24"/>
        </w:rPr>
      </w:pPr>
      <w:r w:rsidRPr="00EC25BD">
        <w:rPr>
          <w:sz w:val="24"/>
          <w:szCs w:val="24"/>
        </w:rPr>
        <w:t>Способ списания стоимости пропорционально объему продукции (работ).</w:t>
      </w:r>
    </w:p>
    <w:p w:rsidR="00CF5FCD" w:rsidRPr="00EC25BD" w:rsidRDefault="00CF5FCD" w:rsidP="00CF5FCD">
      <w:pPr>
        <w:pStyle w:val="210"/>
        <w:spacing w:line="276" w:lineRule="auto"/>
        <w:ind w:firstLine="708"/>
        <w:jc w:val="both"/>
        <w:rPr>
          <w:sz w:val="24"/>
          <w:szCs w:val="24"/>
        </w:rPr>
      </w:pPr>
      <w:r w:rsidRPr="00EC25BD">
        <w:rPr>
          <w:sz w:val="24"/>
          <w:szCs w:val="24"/>
        </w:rPr>
        <w:t>Сумма амортизационных отчислений за отчетный период:</w:t>
      </w:r>
    </w:p>
    <w:p w:rsidR="00CF5FCD" w:rsidRPr="00EC25BD" w:rsidRDefault="00CF5FCD" w:rsidP="00CF5FCD">
      <w:pPr>
        <w:pStyle w:val="210"/>
        <w:spacing w:line="276" w:lineRule="auto"/>
        <w:ind w:firstLine="708"/>
        <w:jc w:val="both"/>
        <w:rPr>
          <w:sz w:val="24"/>
          <w:szCs w:val="24"/>
        </w:rPr>
      </w:pPr>
      <w:r w:rsidRPr="00EC25BD">
        <w:rPr>
          <w:sz w:val="24"/>
          <w:szCs w:val="24"/>
        </w:rPr>
        <w:tab/>
      </w:r>
      <w:r w:rsidRPr="00EC25BD">
        <w:rPr>
          <w:position w:val="-24"/>
          <w:sz w:val="24"/>
          <w:szCs w:val="24"/>
        </w:rPr>
        <w:object w:dxaOrig="2799" w:dyaOrig="620">
          <v:shape id="_x0000_i1070" type="#_x0000_t75" style="width:140pt;height:31pt" o:ole="">
            <v:imagedata r:id="rId127" o:title=""/>
          </v:shape>
          <o:OLEObject Type="Embed" ProgID="Equation.3" ShapeID="_x0000_i1070" DrawAspect="Content" ObjectID="_1479225544" r:id="rId128"/>
        </w:object>
      </w:r>
    </w:p>
    <w:p w:rsidR="00CF5FCD" w:rsidRDefault="00CF5FCD" w:rsidP="00CF5FCD">
      <w:pPr>
        <w:pStyle w:val="210"/>
        <w:spacing w:line="276" w:lineRule="auto"/>
        <w:ind w:firstLine="708"/>
        <w:jc w:val="both"/>
        <w:rPr>
          <w:sz w:val="24"/>
          <w:szCs w:val="24"/>
        </w:rPr>
      </w:pPr>
    </w:p>
    <w:p w:rsidR="00CF5FCD" w:rsidRPr="003F6B8E" w:rsidRDefault="00CF5FCD" w:rsidP="00CF5FCD">
      <w:pPr>
        <w:pStyle w:val="210"/>
        <w:spacing w:line="276" w:lineRule="auto"/>
        <w:jc w:val="both"/>
        <w:rPr>
          <w:i/>
          <w:sz w:val="24"/>
          <w:szCs w:val="24"/>
          <w:u w:val="single"/>
        </w:rPr>
      </w:pPr>
      <w:r w:rsidRPr="003F6B8E">
        <w:rPr>
          <w:b/>
          <w:sz w:val="24"/>
          <w:szCs w:val="24"/>
          <w:u w:val="single"/>
        </w:rPr>
        <w:t>Задание:</w:t>
      </w:r>
      <w:r w:rsidRPr="003F6B8E">
        <w:rPr>
          <w:sz w:val="24"/>
          <w:szCs w:val="24"/>
          <w:u w:val="single"/>
        </w:rPr>
        <w:t xml:space="preserve"> </w:t>
      </w:r>
      <w:r w:rsidRPr="003F6B8E">
        <w:rPr>
          <w:i/>
          <w:sz w:val="24"/>
          <w:szCs w:val="24"/>
          <w:u w:val="single"/>
        </w:rPr>
        <w:t>Рассчитать и проанализировать показатели использования основных производственных фондов.   Определить нормы амортизации.</w:t>
      </w:r>
    </w:p>
    <w:p w:rsidR="00CF5FCD" w:rsidRDefault="00CF5FCD" w:rsidP="00CF5FCD">
      <w:pPr>
        <w:autoSpaceDE w:val="0"/>
        <w:autoSpaceDN w:val="0"/>
        <w:adjustRightInd w:val="0"/>
        <w:spacing w:line="276" w:lineRule="auto"/>
        <w:rPr>
          <w:sz w:val="24"/>
          <w:szCs w:val="24"/>
        </w:rPr>
      </w:pPr>
    </w:p>
    <w:p w:rsidR="00CF5FCD" w:rsidRPr="00FD0B2A" w:rsidRDefault="00CF5FCD" w:rsidP="00CF5FCD">
      <w:pPr>
        <w:autoSpaceDE w:val="0"/>
        <w:autoSpaceDN w:val="0"/>
        <w:adjustRightInd w:val="0"/>
        <w:spacing w:line="276" w:lineRule="auto"/>
        <w:rPr>
          <w:rFonts w:ascii="TimesNewRomanPS-BoldMT" w:eastAsiaTheme="minorHAnsi" w:hAnsi="TimesNewRomanPS-BoldMT" w:cs="TimesNewRomanPS-BoldMT"/>
          <w:b/>
          <w:bCs/>
          <w:i/>
          <w:sz w:val="24"/>
          <w:szCs w:val="24"/>
          <w:lang w:eastAsia="en-US"/>
        </w:rPr>
      </w:pPr>
      <w:r w:rsidRPr="00FD0B2A">
        <w:rPr>
          <w:rFonts w:ascii="TimesNewRomanPS-BoldMT" w:eastAsiaTheme="minorHAnsi" w:hAnsi="TimesNewRomanPS-BoldMT" w:cs="TimesNewRomanPS-BoldMT"/>
          <w:b/>
          <w:bCs/>
          <w:i/>
          <w:sz w:val="24"/>
          <w:szCs w:val="24"/>
          <w:lang w:eastAsia="en-US"/>
        </w:rPr>
        <w:t>Задач</w:t>
      </w:r>
      <w:r w:rsidRPr="00FD0B2A">
        <w:rPr>
          <w:rFonts w:ascii="TimesNewRomanPS-BoldMT" w:eastAsiaTheme="minorHAnsi" w:hAnsi="TimesNewRomanPS-BoldMT" w:cs="TimesNewRomanPS-BoldMT"/>
          <w:b/>
          <w:bCs/>
          <w:sz w:val="24"/>
          <w:szCs w:val="24"/>
          <w:lang w:eastAsia="en-US"/>
        </w:rPr>
        <w:t xml:space="preserve">а </w:t>
      </w:r>
      <w:r w:rsidRPr="00FD0B2A">
        <w:rPr>
          <w:rFonts w:ascii="TimesNewRomanPS-BoldMT" w:eastAsiaTheme="minorHAnsi" w:hAnsi="TimesNewRomanPS-BoldMT" w:cs="TimesNewRomanPS-BoldMT"/>
          <w:b/>
          <w:bCs/>
          <w:i/>
          <w:sz w:val="24"/>
          <w:szCs w:val="24"/>
          <w:lang w:eastAsia="en-US"/>
        </w:rPr>
        <w:t>1.</w:t>
      </w:r>
    </w:p>
    <w:p w:rsidR="00CF5FCD" w:rsidRDefault="00CF5FCD" w:rsidP="00CF5FCD">
      <w:pPr>
        <w:autoSpaceDE w:val="0"/>
        <w:autoSpaceDN w:val="0"/>
        <w:adjustRightInd w:val="0"/>
        <w:spacing w:line="276" w:lineRule="auto"/>
        <w:ind w:firstLine="851"/>
        <w:jc w:val="both"/>
        <w:rPr>
          <w:rFonts w:eastAsia="TimesNewRomanPSMT"/>
          <w:sz w:val="24"/>
          <w:szCs w:val="24"/>
          <w:lang w:eastAsia="en-US"/>
        </w:rPr>
      </w:pPr>
      <w:r w:rsidRPr="00651AB5">
        <w:rPr>
          <w:rFonts w:eastAsia="TimesNewRomanPSMT"/>
          <w:sz w:val="24"/>
          <w:szCs w:val="24"/>
          <w:lang w:eastAsia="en-US"/>
        </w:rPr>
        <w:t>Первоначальная стоимость основных средств ООО «Виза» на начало года – 5000,00</w:t>
      </w:r>
      <w:r>
        <w:rPr>
          <w:rFonts w:eastAsia="TimesNewRomanPSMT"/>
          <w:sz w:val="24"/>
          <w:szCs w:val="24"/>
          <w:lang w:eastAsia="en-US"/>
        </w:rPr>
        <w:t xml:space="preserve"> </w:t>
      </w:r>
      <w:r w:rsidRPr="00651AB5">
        <w:rPr>
          <w:rFonts w:eastAsia="TimesNewRomanPSMT"/>
          <w:sz w:val="24"/>
          <w:szCs w:val="24"/>
          <w:lang w:eastAsia="en-US"/>
        </w:rPr>
        <w:t>тыс. руб. За год введены основные средства на сумму 250,00 тыс. руб. и выведены на</w:t>
      </w:r>
      <w:r>
        <w:rPr>
          <w:rFonts w:eastAsia="TimesNewRomanPSMT"/>
          <w:sz w:val="24"/>
          <w:szCs w:val="24"/>
          <w:lang w:eastAsia="en-US"/>
        </w:rPr>
        <w:t xml:space="preserve"> </w:t>
      </w:r>
      <w:r w:rsidRPr="00651AB5">
        <w:rPr>
          <w:rFonts w:eastAsia="TimesNewRomanPSMT"/>
          <w:sz w:val="24"/>
          <w:szCs w:val="24"/>
          <w:lang w:eastAsia="en-US"/>
        </w:rPr>
        <w:t>сумму 300,00 тыс. руб.</w:t>
      </w:r>
    </w:p>
    <w:p w:rsidR="00CF5FCD" w:rsidRDefault="00CF5FCD" w:rsidP="00CF5FCD">
      <w:pPr>
        <w:autoSpaceDE w:val="0"/>
        <w:autoSpaceDN w:val="0"/>
        <w:adjustRightInd w:val="0"/>
        <w:spacing w:line="276" w:lineRule="auto"/>
        <w:ind w:firstLine="851"/>
        <w:jc w:val="both"/>
        <w:rPr>
          <w:noProof/>
        </w:rPr>
      </w:pPr>
      <w:r w:rsidRPr="00651AB5">
        <w:rPr>
          <w:rFonts w:eastAsia="TimesNewRomanPSMT"/>
          <w:sz w:val="24"/>
          <w:szCs w:val="24"/>
          <w:lang w:eastAsia="en-US"/>
        </w:rPr>
        <w:t>Определите среднегодовую стоимость основных средств и</w:t>
      </w:r>
      <w:r>
        <w:rPr>
          <w:rFonts w:eastAsia="TimesNewRomanPSMT"/>
          <w:sz w:val="24"/>
          <w:szCs w:val="24"/>
          <w:lang w:eastAsia="en-US"/>
        </w:rPr>
        <w:t xml:space="preserve"> </w:t>
      </w:r>
      <w:r w:rsidRPr="00651AB5">
        <w:rPr>
          <w:rFonts w:eastAsia="TimesNewRomanPSMT"/>
          <w:sz w:val="24"/>
          <w:szCs w:val="24"/>
          <w:lang w:eastAsia="en-US"/>
        </w:rPr>
        <w:t>первоначальную стоимость на конец года.</w:t>
      </w:r>
      <w:r>
        <w:rPr>
          <w:noProof/>
        </w:rPr>
        <w:t xml:space="preserve"> </w:t>
      </w:r>
    </w:p>
    <w:p w:rsidR="00CF5FCD" w:rsidRDefault="00CF5FCD" w:rsidP="00CF5FCD">
      <w:pPr>
        <w:autoSpaceDE w:val="0"/>
        <w:autoSpaceDN w:val="0"/>
        <w:adjustRightInd w:val="0"/>
        <w:spacing w:line="276" w:lineRule="auto"/>
        <w:rPr>
          <w:noProof/>
        </w:rPr>
      </w:pPr>
    </w:p>
    <w:p w:rsidR="00CF5FCD" w:rsidRPr="00FD0B2A" w:rsidRDefault="00CF5FCD" w:rsidP="00CF5FCD">
      <w:pPr>
        <w:autoSpaceDE w:val="0"/>
        <w:autoSpaceDN w:val="0"/>
        <w:adjustRightInd w:val="0"/>
        <w:spacing w:line="276" w:lineRule="auto"/>
        <w:rPr>
          <w:rFonts w:ascii="TimesNewRomanPS-BoldMT" w:eastAsiaTheme="minorHAnsi" w:hAnsi="TimesNewRomanPS-BoldMT" w:cs="TimesNewRomanPS-BoldMT"/>
          <w:b/>
          <w:bCs/>
          <w:i/>
          <w:sz w:val="24"/>
          <w:szCs w:val="24"/>
          <w:lang w:eastAsia="en-US"/>
        </w:rPr>
      </w:pPr>
      <w:r w:rsidRPr="00FD0B2A">
        <w:rPr>
          <w:rFonts w:ascii="TimesNewRomanPS-BoldMT" w:eastAsiaTheme="minorHAnsi" w:hAnsi="TimesNewRomanPS-BoldMT" w:cs="TimesNewRomanPS-BoldMT"/>
          <w:b/>
          <w:bCs/>
          <w:i/>
          <w:sz w:val="24"/>
          <w:szCs w:val="24"/>
          <w:lang w:eastAsia="en-US"/>
        </w:rPr>
        <w:lastRenderedPageBreak/>
        <w:t>Задача 2.</w:t>
      </w:r>
    </w:p>
    <w:p w:rsidR="00CF5FCD" w:rsidRDefault="00CF5FCD" w:rsidP="00CF5FCD">
      <w:pPr>
        <w:autoSpaceDE w:val="0"/>
        <w:autoSpaceDN w:val="0"/>
        <w:adjustRightInd w:val="0"/>
        <w:spacing w:line="276" w:lineRule="auto"/>
        <w:ind w:firstLine="851"/>
        <w:rPr>
          <w:rFonts w:eastAsia="TimesNewRomanPSMT"/>
          <w:sz w:val="24"/>
          <w:szCs w:val="24"/>
          <w:lang w:eastAsia="en-US"/>
        </w:rPr>
      </w:pPr>
      <w:r w:rsidRPr="00F831F4">
        <w:rPr>
          <w:rFonts w:eastAsia="TimesNewRomanPSMT"/>
          <w:sz w:val="24"/>
          <w:szCs w:val="24"/>
          <w:lang w:eastAsia="en-US"/>
        </w:rPr>
        <w:t>Рассчитайте среднегодовую стоимость основных средств ООО «Полет» используя</w:t>
      </w:r>
      <w:r>
        <w:rPr>
          <w:rFonts w:eastAsia="TimesNewRomanPSMT"/>
          <w:sz w:val="24"/>
          <w:szCs w:val="24"/>
          <w:lang w:eastAsia="en-US"/>
        </w:rPr>
        <w:t xml:space="preserve"> </w:t>
      </w:r>
      <w:r w:rsidRPr="00F831F4">
        <w:rPr>
          <w:rFonts w:eastAsia="TimesNewRomanPSMT"/>
          <w:sz w:val="24"/>
          <w:szCs w:val="24"/>
          <w:lang w:eastAsia="en-US"/>
        </w:rPr>
        <w:t>следующие данные.</w:t>
      </w:r>
    </w:p>
    <w:p w:rsidR="00CF5FCD" w:rsidRDefault="00CF5FCD" w:rsidP="00CF5FCD">
      <w:pPr>
        <w:autoSpaceDE w:val="0"/>
        <w:autoSpaceDN w:val="0"/>
        <w:adjustRightInd w:val="0"/>
        <w:spacing w:line="276" w:lineRule="auto"/>
        <w:rPr>
          <w:rFonts w:eastAsia="TimesNewRomanPSMT"/>
          <w:sz w:val="24"/>
          <w:szCs w:val="24"/>
          <w:lang w:eastAsia="en-US"/>
        </w:rPr>
      </w:pPr>
      <w:r w:rsidRPr="00316DE1">
        <w:rPr>
          <w:rFonts w:eastAsiaTheme="minorHAnsi"/>
          <w:i/>
          <w:iCs/>
          <w:sz w:val="24"/>
          <w:szCs w:val="24"/>
          <w:lang w:eastAsia="en-US"/>
        </w:rPr>
        <w:t>Исходные данные</w:t>
      </w:r>
    </w:p>
    <w:tbl>
      <w:tblPr>
        <w:tblStyle w:val="afd"/>
        <w:tblW w:w="16018" w:type="dxa"/>
        <w:tblInd w:w="250" w:type="dxa"/>
        <w:tblLook w:val="04A0"/>
      </w:tblPr>
      <w:tblGrid>
        <w:gridCol w:w="2835"/>
        <w:gridCol w:w="1701"/>
        <w:gridCol w:w="1276"/>
        <w:gridCol w:w="1670"/>
        <w:gridCol w:w="2441"/>
        <w:gridCol w:w="1984"/>
        <w:gridCol w:w="4111"/>
      </w:tblGrid>
      <w:tr w:rsidR="00CF5FCD" w:rsidTr="003F6B8E">
        <w:trPr>
          <w:trHeight w:val="535"/>
        </w:trPr>
        <w:tc>
          <w:tcPr>
            <w:tcW w:w="2835" w:type="dxa"/>
            <w:vMerge w:val="restart"/>
          </w:tcPr>
          <w:p w:rsidR="00CF5FCD" w:rsidRDefault="00CF5FCD" w:rsidP="00CF5FCD">
            <w:pPr>
              <w:autoSpaceDE w:val="0"/>
              <w:autoSpaceDN w:val="0"/>
              <w:adjustRightInd w:val="0"/>
              <w:jc w:val="center"/>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Группы</w:t>
            </w:r>
          </w:p>
          <w:p w:rsidR="00CF5FCD" w:rsidRDefault="00CF5FCD" w:rsidP="00CF5FCD">
            <w:pPr>
              <w:autoSpaceDE w:val="0"/>
              <w:autoSpaceDN w:val="0"/>
              <w:adjustRightInd w:val="0"/>
              <w:jc w:val="center"/>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основных</w:t>
            </w:r>
          </w:p>
          <w:p w:rsidR="00CF5FCD" w:rsidRDefault="00CF5FCD" w:rsidP="00CF5FCD">
            <w:pPr>
              <w:autoSpaceDE w:val="0"/>
              <w:autoSpaceDN w:val="0"/>
              <w:adjustRightInd w:val="0"/>
              <w:jc w:val="center"/>
              <w:rPr>
                <w:rFonts w:eastAsia="TimesNewRomanPSMT"/>
                <w:sz w:val="24"/>
                <w:szCs w:val="24"/>
                <w:lang w:eastAsia="en-US"/>
              </w:rPr>
            </w:pPr>
            <w:r>
              <w:rPr>
                <w:rFonts w:ascii="TimesNewRomanPS-BoldMT" w:eastAsiaTheme="minorHAnsi" w:hAnsi="TimesNewRomanPS-BoldMT" w:cs="TimesNewRomanPS-BoldMT"/>
                <w:b/>
                <w:bCs/>
                <w:sz w:val="24"/>
                <w:szCs w:val="24"/>
                <w:lang w:eastAsia="en-US"/>
              </w:rPr>
              <w:t>средств</w:t>
            </w:r>
          </w:p>
        </w:tc>
        <w:tc>
          <w:tcPr>
            <w:tcW w:w="1701" w:type="dxa"/>
            <w:vMerge w:val="restart"/>
          </w:tcPr>
          <w:p w:rsidR="00CF5FCD" w:rsidRDefault="00CF5FCD" w:rsidP="00CF5FCD">
            <w:pPr>
              <w:autoSpaceDE w:val="0"/>
              <w:autoSpaceDN w:val="0"/>
              <w:adjustRightInd w:val="0"/>
              <w:jc w:val="center"/>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Стоимость</w:t>
            </w:r>
          </w:p>
          <w:p w:rsidR="00CF5FCD" w:rsidRDefault="00CF5FCD" w:rsidP="00CF5FCD">
            <w:pPr>
              <w:autoSpaceDE w:val="0"/>
              <w:autoSpaceDN w:val="0"/>
              <w:adjustRightInd w:val="0"/>
              <w:jc w:val="center"/>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на начало</w:t>
            </w:r>
          </w:p>
          <w:p w:rsidR="00CF5FCD" w:rsidRDefault="00CF5FCD" w:rsidP="00CF5FCD">
            <w:pPr>
              <w:autoSpaceDE w:val="0"/>
              <w:autoSpaceDN w:val="0"/>
              <w:adjustRightInd w:val="0"/>
              <w:jc w:val="center"/>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года тыс.</w:t>
            </w:r>
          </w:p>
          <w:p w:rsidR="00CF5FCD" w:rsidRDefault="00CF5FCD" w:rsidP="00CF5FCD">
            <w:pPr>
              <w:autoSpaceDE w:val="0"/>
              <w:autoSpaceDN w:val="0"/>
              <w:adjustRightInd w:val="0"/>
              <w:jc w:val="center"/>
              <w:rPr>
                <w:rFonts w:eastAsia="TimesNewRomanPSMT"/>
                <w:sz w:val="24"/>
                <w:szCs w:val="24"/>
                <w:lang w:eastAsia="en-US"/>
              </w:rPr>
            </w:pPr>
            <w:r>
              <w:rPr>
                <w:rFonts w:ascii="TimesNewRomanPS-BoldMT" w:eastAsiaTheme="minorHAnsi" w:hAnsi="TimesNewRomanPS-BoldMT" w:cs="TimesNewRomanPS-BoldMT"/>
                <w:b/>
                <w:bCs/>
                <w:sz w:val="24"/>
                <w:szCs w:val="24"/>
                <w:lang w:eastAsia="en-US"/>
              </w:rPr>
              <w:t>руб.</w:t>
            </w:r>
          </w:p>
        </w:tc>
        <w:tc>
          <w:tcPr>
            <w:tcW w:w="5387" w:type="dxa"/>
            <w:gridSpan w:val="3"/>
          </w:tcPr>
          <w:p w:rsidR="00CF5FCD" w:rsidRDefault="00CF5FCD" w:rsidP="00CF5FCD">
            <w:pPr>
              <w:autoSpaceDE w:val="0"/>
              <w:autoSpaceDN w:val="0"/>
              <w:adjustRightInd w:val="0"/>
              <w:jc w:val="center"/>
              <w:rPr>
                <w:rFonts w:eastAsia="TimesNewRomanPSMT"/>
                <w:sz w:val="24"/>
                <w:szCs w:val="24"/>
                <w:lang w:eastAsia="en-US"/>
              </w:rPr>
            </w:pPr>
            <w:r>
              <w:rPr>
                <w:rFonts w:ascii="TimesNewRomanPS-BoldMT" w:eastAsiaTheme="minorHAnsi" w:hAnsi="TimesNewRomanPS-BoldMT" w:cs="TimesNewRomanPS-BoldMT"/>
                <w:b/>
                <w:bCs/>
                <w:sz w:val="24"/>
                <w:szCs w:val="24"/>
                <w:lang w:eastAsia="en-US"/>
              </w:rPr>
              <w:t>Введены</w:t>
            </w:r>
          </w:p>
        </w:tc>
        <w:tc>
          <w:tcPr>
            <w:tcW w:w="6095" w:type="dxa"/>
            <w:gridSpan w:val="2"/>
          </w:tcPr>
          <w:p w:rsidR="00CF5FCD" w:rsidRDefault="00CF5FCD" w:rsidP="00CF5FCD">
            <w:pPr>
              <w:autoSpaceDE w:val="0"/>
              <w:autoSpaceDN w:val="0"/>
              <w:adjustRightInd w:val="0"/>
              <w:jc w:val="center"/>
              <w:rPr>
                <w:rFonts w:eastAsia="TimesNewRomanPSMT"/>
                <w:sz w:val="24"/>
                <w:szCs w:val="24"/>
                <w:lang w:eastAsia="en-US"/>
              </w:rPr>
            </w:pPr>
            <w:r>
              <w:rPr>
                <w:rFonts w:ascii="TimesNewRomanPS-BoldMT" w:eastAsiaTheme="minorHAnsi" w:hAnsi="TimesNewRomanPS-BoldMT" w:cs="TimesNewRomanPS-BoldMT"/>
                <w:b/>
                <w:bCs/>
                <w:sz w:val="24"/>
                <w:szCs w:val="24"/>
                <w:lang w:eastAsia="en-US"/>
              </w:rPr>
              <w:t>Выведены</w:t>
            </w:r>
          </w:p>
        </w:tc>
      </w:tr>
      <w:tr w:rsidR="00CF5FCD" w:rsidTr="003F6B8E">
        <w:trPr>
          <w:trHeight w:val="617"/>
        </w:trPr>
        <w:tc>
          <w:tcPr>
            <w:tcW w:w="2835" w:type="dxa"/>
            <w:vMerge/>
          </w:tcPr>
          <w:p w:rsidR="00CF5FCD" w:rsidRDefault="00CF5FCD" w:rsidP="00CF5FCD">
            <w:pPr>
              <w:autoSpaceDE w:val="0"/>
              <w:autoSpaceDN w:val="0"/>
              <w:adjustRightInd w:val="0"/>
              <w:rPr>
                <w:rFonts w:eastAsia="TimesNewRomanPSMT"/>
                <w:sz w:val="24"/>
                <w:szCs w:val="24"/>
                <w:lang w:eastAsia="en-US"/>
              </w:rPr>
            </w:pPr>
          </w:p>
        </w:tc>
        <w:tc>
          <w:tcPr>
            <w:tcW w:w="1701" w:type="dxa"/>
            <w:vMerge/>
          </w:tcPr>
          <w:p w:rsidR="00CF5FCD" w:rsidRDefault="00CF5FCD" w:rsidP="00CF5FCD">
            <w:pPr>
              <w:autoSpaceDE w:val="0"/>
              <w:autoSpaceDN w:val="0"/>
              <w:adjustRightInd w:val="0"/>
              <w:rPr>
                <w:rFonts w:eastAsia="TimesNewRomanPSMT"/>
                <w:sz w:val="24"/>
                <w:szCs w:val="24"/>
                <w:lang w:eastAsia="en-US"/>
              </w:rPr>
            </w:pPr>
          </w:p>
        </w:tc>
        <w:tc>
          <w:tcPr>
            <w:tcW w:w="1276" w:type="dxa"/>
          </w:tcPr>
          <w:p w:rsidR="00CF5FCD" w:rsidRDefault="00CF5FCD" w:rsidP="00CF5FCD">
            <w:pPr>
              <w:autoSpaceDE w:val="0"/>
              <w:autoSpaceDN w:val="0"/>
              <w:adjustRightInd w:val="0"/>
              <w:jc w:val="center"/>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Месяц</w:t>
            </w:r>
          </w:p>
          <w:p w:rsidR="00CF5FCD" w:rsidRDefault="00CF5FCD" w:rsidP="00CF5FCD">
            <w:pPr>
              <w:autoSpaceDE w:val="0"/>
              <w:autoSpaceDN w:val="0"/>
              <w:adjustRightInd w:val="0"/>
              <w:jc w:val="center"/>
              <w:rPr>
                <w:rFonts w:eastAsia="TimesNewRomanPSMT"/>
                <w:sz w:val="24"/>
                <w:szCs w:val="24"/>
                <w:lang w:eastAsia="en-US"/>
              </w:rPr>
            </w:pPr>
            <w:r>
              <w:rPr>
                <w:rFonts w:ascii="TimesNewRomanPS-BoldMT" w:eastAsiaTheme="minorHAnsi" w:hAnsi="TimesNewRomanPS-BoldMT" w:cs="TimesNewRomanPS-BoldMT"/>
                <w:b/>
                <w:bCs/>
                <w:sz w:val="24"/>
                <w:szCs w:val="24"/>
                <w:lang w:eastAsia="en-US"/>
              </w:rPr>
              <w:t>ввода</w:t>
            </w:r>
          </w:p>
        </w:tc>
        <w:tc>
          <w:tcPr>
            <w:tcW w:w="1670" w:type="dxa"/>
          </w:tcPr>
          <w:p w:rsidR="00CF5FCD" w:rsidRDefault="00CF5FCD" w:rsidP="00CF5FCD">
            <w:pPr>
              <w:autoSpaceDE w:val="0"/>
              <w:autoSpaceDN w:val="0"/>
              <w:adjustRightInd w:val="0"/>
              <w:jc w:val="center"/>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Кол-во</w:t>
            </w:r>
          </w:p>
          <w:p w:rsidR="00CF5FCD" w:rsidRDefault="00CF5FCD" w:rsidP="00CF5FCD">
            <w:pPr>
              <w:autoSpaceDE w:val="0"/>
              <w:autoSpaceDN w:val="0"/>
              <w:adjustRightInd w:val="0"/>
              <w:jc w:val="center"/>
              <w:rPr>
                <w:rFonts w:eastAsia="TimesNewRomanPSMT"/>
                <w:sz w:val="24"/>
                <w:szCs w:val="24"/>
                <w:lang w:eastAsia="en-US"/>
              </w:rPr>
            </w:pPr>
            <w:r>
              <w:rPr>
                <w:rFonts w:ascii="TimesNewRomanPS-BoldMT" w:eastAsiaTheme="minorHAnsi" w:hAnsi="TimesNewRomanPS-BoldMT" w:cs="TimesNewRomanPS-BoldMT"/>
                <w:b/>
                <w:bCs/>
                <w:sz w:val="24"/>
                <w:szCs w:val="24"/>
                <w:lang w:eastAsia="en-US"/>
              </w:rPr>
              <w:t>единиц</w:t>
            </w:r>
          </w:p>
        </w:tc>
        <w:tc>
          <w:tcPr>
            <w:tcW w:w="2441" w:type="dxa"/>
          </w:tcPr>
          <w:p w:rsidR="00CF5FCD" w:rsidRDefault="00CF5FCD" w:rsidP="00CF5FCD">
            <w:pPr>
              <w:autoSpaceDE w:val="0"/>
              <w:autoSpaceDN w:val="0"/>
              <w:adjustRightInd w:val="0"/>
              <w:jc w:val="center"/>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Стоимость</w:t>
            </w:r>
          </w:p>
          <w:p w:rsidR="00CF5FCD" w:rsidRDefault="00CF5FCD" w:rsidP="00CF5FCD">
            <w:pPr>
              <w:autoSpaceDE w:val="0"/>
              <w:autoSpaceDN w:val="0"/>
              <w:adjustRightInd w:val="0"/>
              <w:jc w:val="center"/>
              <w:rPr>
                <w:rFonts w:eastAsia="TimesNewRomanPSMT"/>
                <w:sz w:val="24"/>
                <w:szCs w:val="24"/>
                <w:lang w:eastAsia="en-US"/>
              </w:rPr>
            </w:pPr>
            <w:r>
              <w:rPr>
                <w:rFonts w:ascii="TimesNewRomanPS-BoldMT" w:eastAsiaTheme="minorHAnsi" w:hAnsi="TimesNewRomanPS-BoldMT" w:cs="TimesNewRomanPS-BoldMT"/>
                <w:b/>
                <w:bCs/>
                <w:sz w:val="24"/>
                <w:szCs w:val="24"/>
                <w:lang w:eastAsia="en-US"/>
              </w:rPr>
              <w:t>тыс. руб.</w:t>
            </w:r>
          </w:p>
        </w:tc>
        <w:tc>
          <w:tcPr>
            <w:tcW w:w="1984" w:type="dxa"/>
          </w:tcPr>
          <w:p w:rsidR="00CF5FCD" w:rsidRDefault="00CF5FCD" w:rsidP="00CF5FCD">
            <w:pPr>
              <w:autoSpaceDE w:val="0"/>
              <w:autoSpaceDN w:val="0"/>
              <w:adjustRightInd w:val="0"/>
              <w:jc w:val="center"/>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Месяц</w:t>
            </w:r>
          </w:p>
          <w:p w:rsidR="00CF5FCD" w:rsidRDefault="00CF5FCD" w:rsidP="00CF5FCD">
            <w:pPr>
              <w:autoSpaceDE w:val="0"/>
              <w:autoSpaceDN w:val="0"/>
              <w:adjustRightInd w:val="0"/>
              <w:jc w:val="center"/>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вывода</w:t>
            </w:r>
          </w:p>
          <w:p w:rsidR="00CF5FCD" w:rsidRDefault="00CF5FCD" w:rsidP="00CF5FCD">
            <w:pPr>
              <w:autoSpaceDE w:val="0"/>
              <w:autoSpaceDN w:val="0"/>
              <w:adjustRightInd w:val="0"/>
              <w:jc w:val="center"/>
              <w:rPr>
                <w:rFonts w:eastAsia="TimesNewRomanPSMT"/>
                <w:sz w:val="24"/>
                <w:szCs w:val="24"/>
                <w:lang w:eastAsia="en-US"/>
              </w:rPr>
            </w:pPr>
          </w:p>
        </w:tc>
        <w:tc>
          <w:tcPr>
            <w:tcW w:w="4111" w:type="dxa"/>
          </w:tcPr>
          <w:p w:rsidR="00CF5FCD" w:rsidRDefault="00CF5FCD" w:rsidP="00CF5FCD">
            <w:pPr>
              <w:autoSpaceDE w:val="0"/>
              <w:autoSpaceDN w:val="0"/>
              <w:adjustRightInd w:val="0"/>
              <w:jc w:val="center"/>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Стоимость</w:t>
            </w:r>
          </w:p>
          <w:p w:rsidR="00CF5FCD" w:rsidRDefault="00CF5FCD" w:rsidP="00CF5FCD">
            <w:pPr>
              <w:autoSpaceDE w:val="0"/>
              <w:autoSpaceDN w:val="0"/>
              <w:adjustRightInd w:val="0"/>
              <w:jc w:val="center"/>
              <w:rPr>
                <w:rFonts w:eastAsia="TimesNewRomanPSMT"/>
                <w:sz w:val="24"/>
                <w:szCs w:val="24"/>
                <w:lang w:eastAsia="en-US"/>
              </w:rPr>
            </w:pPr>
            <w:r>
              <w:rPr>
                <w:rFonts w:ascii="TimesNewRomanPS-BoldMT" w:eastAsiaTheme="minorHAnsi" w:hAnsi="TimesNewRomanPS-BoldMT" w:cs="TimesNewRomanPS-BoldMT"/>
                <w:b/>
                <w:bCs/>
                <w:sz w:val="24"/>
                <w:szCs w:val="24"/>
                <w:lang w:eastAsia="en-US"/>
              </w:rPr>
              <w:t>тыс. руб.</w:t>
            </w:r>
          </w:p>
        </w:tc>
      </w:tr>
      <w:tr w:rsidR="00CF5FCD" w:rsidTr="003F6B8E">
        <w:trPr>
          <w:trHeight w:val="346"/>
        </w:trPr>
        <w:tc>
          <w:tcPr>
            <w:tcW w:w="2835"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Здания</w:t>
            </w:r>
          </w:p>
        </w:tc>
        <w:tc>
          <w:tcPr>
            <w:tcW w:w="1701"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10000,00</w:t>
            </w:r>
          </w:p>
        </w:tc>
        <w:tc>
          <w:tcPr>
            <w:tcW w:w="1276"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май</w:t>
            </w:r>
          </w:p>
        </w:tc>
        <w:tc>
          <w:tcPr>
            <w:tcW w:w="1670"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1</w:t>
            </w:r>
          </w:p>
        </w:tc>
        <w:tc>
          <w:tcPr>
            <w:tcW w:w="2441"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1000,00</w:t>
            </w:r>
          </w:p>
        </w:tc>
        <w:tc>
          <w:tcPr>
            <w:tcW w:w="1984"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ноябрь</w:t>
            </w:r>
          </w:p>
        </w:tc>
        <w:tc>
          <w:tcPr>
            <w:tcW w:w="4111"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500,00</w:t>
            </w:r>
          </w:p>
        </w:tc>
      </w:tr>
      <w:tr w:rsidR="00CF5FCD" w:rsidTr="003F6B8E">
        <w:trPr>
          <w:trHeight w:val="277"/>
        </w:trPr>
        <w:tc>
          <w:tcPr>
            <w:tcW w:w="2835"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Сооружения</w:t>
            </w:r>
          </w:p>
        </w:tc>
        <w:tc>
          <w:tcPr>
            <w:tcW w:w="1701"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1000,00</w:t>
            </w:r>
          </w:p>
        </w:tc>
        <w:tc>
          <w:tcPr>
            <w:tcW w:w="1276" w:type="dxa"/>
          </w:tcPr>
          <w:p w:rsidR="00CF5FCD" w:rsidRPr="00185BE0" w:rsidRDefault="00CF5FCD" w:rsidP="00CF5FCD">
            <w:pPr>
              <w:autoSpaceDE w:val="0"/>
              <w:autoSpaceDN w:val="0"/>
              <w:adjustRightInd w:val="0"/>
              <w:jc w:val="center"/>
              <w:rPr>
                <w:rFonts w:eastAsia="TimesNewRomanPSMT"/>
                <w:sz w:val="24"/>
                <w:szCs w:val="24"/>
                <w:lang w:eastAsia="en-US"/>
              </w:rPr>
            </w:pPr>
          </w:p>
        </w:tc>
        <w:tc>
          <w:tcPr>
            <w:tcW w:w="1670" w:type="dxa"/>
          </w:tcPr>
          <w:p w:rsidR="00CF5FCD" w:rsidRPr="00185BE0" w:rsidRDefault="00CF5FCD" w:rsidP="00CF5FCD">
            <w:pPr>
              <w:autoSpaceDE w:val="0"/>
              <w:autoSpaceDN w:val="0"/>
              <w:adjustRightInd w:val="0"/>
              <w:jc w:val="center"/>
              <w:rPr>
                <w:rFonts w:eastAsia="TimesNewRomanPSMT"/>
                <w:sz w:val="24"/>
                <w:szCs w:val="24"/>
                <w:lang w:eastAsia="en-US"/>
              </w:rPr>
            </w:pPr>
          </w:p>
        </w:tc>
        <w:tc>
          <w:tcPr>
            <w:tcW w:w="2441" w:type="dxa"/>
          </w:tcPr>
          <w:p w:rsidR="00CF5FCD" w:rsidRPr="00185BE0" w:rsidRDefault="00CF5FCD" w:rsidP="00CF5FCD">
            <w:pPr>
              <w:autoSpaceDE w:val="0"/>
              <w:autoSpaceDN w:val="0"/>
              <w:adjustRightInd w:val="0"/>
              <w:jc w:val="center"/>
              <w:rPr>
                <w:rFonts w:eastAsia="TimesNewRomanPSMT"/>
                <w:sz w:val="24"/>
                <w:szCs w:val="24"/>
                <w:lang w:eastAsia="en-US"/>
              </w:rPr>
            </w:pPr>
          </w:p>
        </w:tc>
        <w:tc>
          <w:tcPr>
            <w:tcW w:w="1984" w:type="dxa"/>
          </w:tcPr>
          <w:p w:rsidR="00CF5FCD" w:rsidRPr="00185BE0" w:rsidRDefault="00CF5FCD" w:rsidP="00CF5FCD">
            <w:pPr>
              <w:autoSpaceDE w:val="0"/>
              <w:autoSpaceDN w:val="0"/>
              <w:adjustRightInd w:val="0"/>
              <w:jc w:val="center"/>
              <w:rPr>
                <w:rFonts w:eastAsia="TimesNewRomanPSMT"/>
                <w:sz w:val="24"/>
                <w:szCs w:val="24"/>
                <w:lang w:eastAsia="en-US"/>
              </w:rPr>
            </w:pPr>
          </w:p>
        </w:tc>
        <w:tc>
          <w:tcPr>
            <w:tcW w:w="4111" w:type="dxa"/>
          </w:tcPr>
          <w:p w:rsidR="00CF5FCD" w:rsidRPr="00185BE0" w:rsidRDefault="00CF5FCD" w:rsidP="00CF5FCD">
            <w:pPr>
              <w:autoSpaceDE w:val="0"/>
              <w:autoSpaceDN w:val="0"/>
              <w:adjustRightInd w:val="0"/>
              <w:jc w:val="center"/>
              <w:rPr>
                <w:rFonts w:eastAsia="TimesNewRomanPSMT"/>
                <w:sz w:val="24"/>
                <w:szCs w:val="24"/>
                <w:lang w:eastAsia="en-US"/>
              </w:rPr>
            </w:pPr>
          </w:p>
        </w:tc>
      </w:tr>
      <w:tr w:rsidR="00CF5FCD" w:rsidTr="003F6B8E">
        <w:trPr>
          <w:trHeight w:val="276"/>
        </w:trPr>
        <w:tc>
          <w:tcPr>
            <w:tcW w:w="2835"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Оборудование</w:t>
            </w:r>
          </w:p>
        </w:tc>
        <w:tc>
          <w:tcPr>
            <w:tcW w:w="1701"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20000,00</w:t>
            </w:r>
          </w:p>
        </w:tc>
        <w:tc>
          <w:tcPr>
            <w:tcW w:w="1276"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март</w:t>
            </w:r>
          </w:p>
        </w:tc>
        <w:tc>
          <w:tcPr>
            <w:tcW w:w="1670"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1</w:t>
            </w:r>
          </w:p>
        </w:tc>
        <w:tc>
          <w:tcPr>
            <w:tcW w:w="2441"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2000,00</w:t>
            </w:r>
          </w:p>
        </w:tc>
        <w:tc>
          <w:tcPr>
            <w:tcW w:w="1984" w:type="dxa"/>
          </w:tcPr>
          <w:p w:rsidR="00CF5FCD" w:rsidRPr="00185BE0" w:rsidRDefault="00CF5FCD" w:rsidP="00CF5FCD">
            <w:pPr>
              <w:autoSpaceDE w:val="0"/>
              <w:autoSpaceDN w:val="0"/>
              <w:adjustRightInd w:val="0"/>
              <w:jc w:val="center"/>
              <w:rPr>
                <w:rFonts w:eastAsia="TimesNewRomanPSMT"/>
                <w:sz w:val="24"/>
                <w:szCs w:val="24"/>
                <w:lang w:eastAsia="en-US"/>
              </w:rPr>
            </w:pPr>
          </w:p>
        </w:tc>
        <w:tc>
          <w:tcPr>
            <w:tcW w:w="4111" w:type="dxa"/>
          </w:tcPr>
          <w:p w:rsidR="00CF5FCD" w:rsidRPr="00185BE0" w:rsidRDefault="00CF5FCD" w:rsidP="00CF5FCD">
            <w:pPr>
              <w:autoSpaceDE w:val="0"/>
              <w:autoSpaceDN w:val="0"/>
              <w:adjustRightInd w:val="0"/>
              <w:jc w:val="center"/>
              <w:rPr>
                <w:rFonts w:eastAsia="TimesNewRomanPSMT"/>
                <w:sz w:val="24"/>
                <w:szCs w:val="24"/>
                <w:lang w:eastAsia="en-US"/>
              </w:rPr>
            </w:pPr>
          </w:p>
        </w:tc>
      </w:tr>
      <w:tr w:rsidR="00CF5FCD" w:rsidTr="003F6B8E">
        <w:trPr>
          <w:trHeight w:val="271"/>
        </w:trPr>
        <w:tc>
          <w:tcPr>
            <w:tcW w:w="2835" w:type="dxa"/>
          </w:tcPr>
          <w:p w:rsidR="00CF5FCD" w:rsidRPr="00185BE0" w:rsidRDefault="00CF5FCD" w:rsidP="003F6B8E">
            <w:pPr>
              <w:autoSpaceDE w:val="0"/>
              <w:autoSpaceDN w:val="0"/>
              <w:adjustRightInd w:val="0"/>
              <w:rPr>
                <w:rFonts w:eastAsia="TimesNewRomanPSMT"/>
                <w:sz w:val="24"/>
                <w:szCs w:val="24"/>
                <w:lang w:eastAsia="en-US"/>
              </w:rPr>
            </w:pPr>
            <w:r w:rsidRPr="00185BE0">
              <w:rPr>
                <w:rFonts w:eastAsia="TimesNewRomanPSMT"/>
                <w:sz w:val="24"/>
                <w:szCs w:val="24"/>
                <w:lang w:eastAsia="en-US"/>
              </w:rPr>
              <w:t>Транспортные</w:t>
            </w:r>
            <w:r w:rsidR="003F6B8E">
              <w:rPr>
                <w:rFonts w:eastAsia="TimesNewRomanPSMT"/>
                <w:sz w:val="24"/>
                <w:szCs w:val="24"/>
                <w:lang w:eastAsia="en-US"/>
              </w:rPr>
              <w:t xml:space="preserve"> </w:t>
            </w:r>
            <w:r w:rsidRPr="00185BE0">
              <w:rPr>
                <w:rFonts w:eastAsia="TimesNewRomanPSMT"/>
                <w:sz w:val="24"/>
                <w:szCs w:val="24"/>
                <w:lang w:eastAsia="en-US"/>
              </w:rPr>
              <w:t>средства</w:t>
            </w:r>
          </w:p>
        </w:tc>
        <w:tc>
          <w:tcPr>
            <w:tcW w:w="1701"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500,00</w:t>
            </w:r>
          </w:p>
        </w:tc>
        <w:tc>
          <w:tcPr>
            <w:tcW w:w="1276"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август</w:t>
            </w:r>
          </w:p>
        </w:tc>
        <w:tc>
          <w:tcPr>
            <w:tcW w:w="1670"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2</w:t>
            </w:r>
          </w:p>
        </w:tc>
        <w:tc>
          <w:tcPr>
            <w:tcW w:w="2441"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50,00</w:t>
            </w:r>
          </w:p>
        </w:tc>
        <w:tc>
          <w:tcPr>
            <w:tcW w:w="1984" w:type="dxa"/>
          </w:tcPr>
          <w:p w:rsidR="00CF5FCD" w:rsidRPr="00185BE0" w:rsidRDefault="00CF5FCD" w:rsidP="00CF5FCD">
            <w:pPr>
              <w:autoSpaceDE w:val="0"/>
              <w:autoSpaceDN w:val="0"/>
              <w:adjustRightInd w:val="0"/>
              <w:jc w:val="center"/>
              <w:rPr>
                <w:rFonts w:eastAsia="TimesNewRomanPSMT"/>
                <w:sz w:val="24"/>
                <w:szCs w:val="24"/>
                <w:lang w:eastAsia="en-US"/>
              </w:rPr>
            </w:pPr>
          </w:p>
        </w:tc>
        <w:tc>
          <w:tcPr>
            <w:tcW w:w="4111" w:type="dxa"/>
          </w:tcPr>
          <w:p w:rsidR="00CF5FCD" w:rsidRPr="00185BE0" w:rsidRDefault="00CF5FCD" w:rsidP="00CF5FCD">
            <w:pPr>
              <w:autoSpaceDE w:val="0"/>
              <w:autoSpaceDN w:val="0"/>
              <w:adjustRightInd w:val="0"/>
              <w:jc w:val="center"/>
              <w:rPr>
                <w:rFonts w:eastAsia="TimesNewRomanPSMT"/>
                <w:sz w:val="24"/>
                <w:szCs w:val="24"/>
                <w:lang w:eastAsia="en-US"/>
              </w:rPr>
            </w:pPr>
          </w:p>
        </w:tc>
      </w:tr>
      <w:tr w:rsidR="00CF5FCD" w:rsidTr="003F6B8E">
        <w:trPr>
          <w:trHeight w:val="203"/>
        </w:trPr>
        <w:tc>
          <w:tcPr>
            <w:tcW w:w="2835"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Инвентарь</w:t>
            </w:r>
          </w:p>
        </w:tc>
        <w:tc>
          <w:tcPr>
            <w:tcW w:w="1701"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200,00</w:t>
            </w:r>
          </w:p>
        </w:tc>
        <w:tc>
          <w:tcPr>
            <w:tcW w:w="1276" w:type="dxa"/>
          </w:tcPr>
          <w:p w:rsidR="00CF5FCD" w:rsidRPr="00185BE0" w:rsidRDefault="00CF5FCD" w:rsidP="00CF5FCD">
            <w:pPr>
              <w:autoSpaceDE w:val="0"/>
              <w:autoSpaceDN w:val="0"/>
              <w:adjustRightInd w:val="0"/>
              <w:jc w:val="center"/>
              <w:rPr>
                <w:rFonts w:eastAsia="TimesNewRomanPSMT"/>
                <w:sz w:val="24"/>
                <w:szCs w:val="24"/>
                <w:lang w:eastAsia="en-US"/>
              </w:rPr>
            </w:pPr>
          </w:p>
        </w:tc>
        <w:tc>
          <w:tcPr>
            <w:tcW w:w="1670" w:type="dxa"/>
          </w:tcPr>
          <w:p w:rsidR="00CF5FCD" w:rsidRPr="00185BE0" w:rsidRDefault="00CF5FCD" w:rsidP="00CF5FCD">
            <w:pPr>
              <w:autoSpaceDE w:val="0"/>
              <w:autoSpaceDN w:val="0"/>
              <w:adjustRightInd w:val="0"/>
              <w:jc w:val="center"/>
              <w:rPr>
                <w:rFonts w:eastAsia="TimesNewRomanPSMT"/>
                <w:sz w:val="24"/>
                <w:szCs w:val="24"/>
                <w:lang w:eastAsia="en-US"/>
              </w:rPr>
            </w:pPr>
          </w:p>
        </w:tc>
        <w:tc>
          <w:tcPr>
            <w:tcW w:w="2441" w:type="dxa"/>
          </w:tcPr>
          <w:p w:rsidR="00CF5FCD" w:rsidRPr="00185BE0" w:rsidRDefault="00CF5FCD" w:rsidP="00CF5FCD">
            <w:pPr>
              <w:autoSpaceDE w:val="0"/>
              <w:autoSpaceDN w:val="0"/>
              <w:adjustRightInd w:val="0"/>
              <w:jc w:val="center"/>
              <w:rPr>
                <w:rFonts w:eastAsia="TimesNewRomanPSMT"/>
                <w:sz w:val="24"/>
                <w:szCs w:val="24"/>
                <w:lang w:eastAsia="en-US"/>
              </w:rPr>
            </w:pPr>
          </w:p>
        </w:tc>
        <w:tc>
          <w:tcPr>
            <w:tcW w:w="1984"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июнь</w:t>
            </w:r>
          </w:p>
        </w:tc>
        <w:tc>
          <w:tcPr>
            <w:tcW w:w="4111" w:type="dxa"/>
          </w:tcPr>
          <w:p w:rsidR="00CF5FCD" w:rsidRPr="00185BE0" w:rsidRDefault="00CF5FCD" w:rsidP="00CF5FCD">
            <w:pPr>
              <w:autoSpaceDE w:val="0"/>
              <w:autoSpaceDN w:val="0"/>
              <w:adjustRightInd w:val="0"/>
              <w:jc w:val="center"/>
              <w:rPr>
                <w:rFonts w:eastAsia="TimesNewRomanPSMT"/>
                <w:sz w:val="24"/>
                <w:szCs w:val="24"/>
                <w:lang w:eastAsia="en-US"/>
              </w:rPr>
            </w:pPr>
            <w:r w:rsidRPr="00185BE0">
              <w:rPr>
                <w:rFonts w:eastAsia="TimesNewRomanPSMT"/>
                <w:sz w:val="24"/>
                <w:szCs w:val="24"/>
                <w:lang w:eastAsia="en-US"/>
              </w:rPr>
              <w:t>90,00</w:t>
            </w:r>
          </w:p>
        </w:tc>
      </w:tr>
    </w:tbl>
    <w:p w:rsidR="00CF5FCD" w:rsidRDefault="00CF5FCD" w:rsidP="00CF5FCD">
      <w:pPr>
        <w:autoSpaceDE w:val="0"/>
        <w:autoSpaceDN w:val="0"/>
        <w:adjustRightInd w:val="0"/>
        <w:spacing w:line="276" w:lineRule="auto"/>
        <w:jc w:val="center"/>
        <w:rPr>
          <w:rFonts w:eastAsia="TimesNewRomanPSMT"/>
          <w:sz w:val="24"/>
          <w:szCs w:val="24"/>
          <w:lang w:eastAsia="en-US"/>
        </w:rPr>
      </w:pPr>
    </w:p>
    <w:p w:rsidR="00CF5FCD" w:rsidRPr="00FD0B2A" w:rsidRDefault="00CF5FCD" w:rsidP="00CF5FCD">
      <w:pPr>
        <w:autoSpaceDE w:val="0"/>
        <w:autoSpaceDN w:val="0"/>
        <w:adjustRightInd w:val="0"/>
        <w:spacing w:line="276" w:lineRule="auto"/>
        <w:rPr>
          <w:rFonts w:ascii="TimesNewRomanPS-BoldMT" w:eastAsiaTheme="minorHAnsi" w:hAnsi="TimesNewRomanPS-BoldMT" w:cs="TimesNewRomanPS-BoldMT"/>
          <w:b/>
          <w:bCs/>
          <w:i/>
          <w:sz w:val="24"/>
          <w:szCs w:val="24"/>
          <w:lang w:eastAsia="en-US"/>
        </w:rPr>
      </w:pPr>
      <w:r w:rsidRPr="00FD0B2A">
        <w:rPr>
          <w:rFonts w:ascii="TimesNewRomanPS-BoldMT" w:eastAsiaTheme="minorHAnsi" w:hAnsi="TimesNewRomanPS-BoldMT" w:cs="TimesNewRomanPS-BoldMT"/>
          <w:b/>
          <w:bCs/>
          <w:i/>
          <w:sz w:val="24"/>
          <w:szCs w:val="24"/>
          <w:lang w:eastAsia="en-US"/>
        </w:rPr>
        <w:t>Задача 3.</w:t>
      </w:r>
    </w:p>
    <w:p w:rsidR="00CF5FCD" w:rsidRPr="005E0DDD" w:rsidRDefault="00CF5FCD" w:rsidP="00CF5FCD">
      <w:pPr>
        <w:autoSpaceDE w:val="0"/>
        <w:autoSpaceDN w:val="0"/>
        <w:adjustRightInd w:val="0"/>
        <w:spacing w:line="276" w:lineRule="auto"/>
        <w:ind w:firstLine="709"/>
        <w:rPr>
          <w:rFonts w:eastAsia="TimesNewRomanPSMT"/>
          <w:sz w:val="24"/>
          <w:szCs w:val="24"/>
          <w:lang w:eastAsia="en-US"/>
        </w:rPr>
      </w:pPr>
      <w:r w:rsidRPr="005E0DDD">
        <w:rPr>
          <w:rFonts w:eastAsia="TimesNewRomanPSMT"/>
          <w:sz w:val="24"/>
          <w:szCs w:val="24"/>
          <w:lang w:eastAsia="en-US"/>
        </w:rPr>
        <w:t>Установите среднегодовую стоимость основных средств, если их стоимость в</w:t>
      </w:r>
      <w:r>
        <w:rPr>
          <w:rFonts w:eastAsia="TimesNewRomanPSMT"/>
          <w:sz w:val="24"/>
          <w:szCs w:val="24"/>
          <w:lang w:eastAsia="en-US"/>
        </w:rPr>
        <w:t xml:space="preserve"> </w:t>
      </w:r>
      <w:r w:rsidRPr="005E0DDD">
        <w:rPr>
          <w:rFonts w:eastAsia="TimesNewRomanPSMT"/>
          <w:sz w:val="24"/>
          <w:szCs w:val="24"/>
          <w:lang w:eastAsia="en-US"/>
        </w:rPr>
        <w:t>течение года составляла:</w:t>
      </w:r>
    </w:p>
    <w:p w:rsidR="00CF5FCD" w:rsidRDefault="00CF5FCD" w:rsidP="00CF5FCD">
      <w:pPr>
        <w:autoSpaceDE w:val="0"/>
        <w:autoSpaceDN w:val="0"/>
        <w:adjustRightInd w:val="0"/>
        <w:spacing w:line="276" w:lineRule="auto"/>
        <w:rPr>
          <w:rFonts w:eastAsiaTheme="minorHAnsi"/>
          <w:i/>
          <w:iCs/>
          <w:sz w:val="24"/>
          <w:szCs w:val="24"/>
          <w:lang w:eastAsia="en-US"/>
        </w:rPr>
      </w:pPr>
      <w:r w:rsidRPr="005E0DDD">
        <w:rPr>
          <w:rFonts w:eastAsiaTheme="minorHAnsi"/>
          <w:i/>
          <w:iCs/>
          <w:sz w:val="24"/>
          <w:szCs w:val="24"/>
          <w:lang w:eastAsia="en-US"/>
        </w:rPr>
        <w:t>Исходные данные</w:t>
      </w:r>
    </w:p>
    <w:tbl>
      <w:tblPr>
        <w:tblStyle w:val="afd"/>
        <w:tblW w:w="4858" w:type="pct"/>
        <w:tblInd w:w="250" w:type="dxa"/>
        <w:tblLook w:val="04A0"/>
      </w:tblPr>
      <w:tblGrid>
        <w:gridCol w:w="3873"/>
        <w:gridCol w:w="4123"/>
        <w:gridCol w:w="4123"/>
        <w:gridCol w:w="3899"/>
      </w:tblGrid>
      <w:tr w:rsidR="00CF5FCD" w:rsidTr="00CF5FCD">
        <w:tc>
          <w:tcPr>
            <w:tcW w:w="1209" w:type="pct"/>
          </w:tcPr>
          <w:p w:rsidR="00CF5FCD" w:rsidRDefault="00CF5FCD" w:rsidP="00CF5FCD">
            <w:pPr>
              <w:autoSpaceDE w:val="0"/>
              <w:autoSpaceDN w:val="0"/>
              <w:adjustRightInd w:val="0"/>
              <w:jc w:val="center"/>
              <w:rPr>
                <w:rFonts w:eastAsiaTheme="minorHAnsi"/>
                <w:i/>
                <w:iCs/>
                <w:sz w:val="24"/>
                <w:szCs w:val="24"/>
                <w:lang w:eastAsia="en-US"/>
              </w:rPr>
            </w:pPr>
            <w:r>
              <w:rPr>
                <w:rFonts w:ascii="TimesNewRomanPS-BoldMT" w:eastAsiaTheme="minorHAnsi" w:hAnsi="TimesNewRomanPS-BoldMT" w:cs="TimesNewRomanPS-BoldMT"/>
                <w:b/>
                <w:bCs/>
                <w:sz w:val="24"/>
                <w:szCs w:val="24"/>
                <w:lang w:eastAsia="en-US"/>
              </w:rPr>
              <w:t>На 1 число месяца</w:t>
            </w:r>
          </w:p>
        </w:tc>
        <w:tc>
          <w:tcPr>
            <w:tcW w:w="1287" w:type="pct"/>
          </w:tcPr>
          <w:p w:rsidR="00CF5FCD" w:rsidRDefault="00CF5FCD" w:rsidP="00CF5FCD">
            <w:pPr>
              <w:autoSpaceDE w:val="0"/>
              <w:autoSpaceDN w:val="0"/>
              <w:adjustRightInd w:val="0"/>
              <w:jc w:val="center"/>
              <w:rPr>
                <w:rFonts w:eastAsiaTheme="minorHAnsi"/>
                <w:i/>
                <w:iCs/>
                <w:sz w:val="24"/>
                <w:szCs w:val="24"/>
                <w:lang w:eastAsia="en-US"/>
              </w:rPr>
            </w:pPr>
            <w:r>
              <w:rPr>
                <w:rFonts w:ascii="TimesNewRomanPS-BoldMT" w:eastAsiaTheme="minorHAnsi" w:hAnsi="TimesNewRomanPS-BoldMT" w:cs="TimesNewRomanPS-BoldMT"/>
                <w:b/>
                <w:bCs/>
                <w:sz w:val="24"/>
                <w:szCs w:val="24"/>
                <w:lang w:eastAsia="en-US"/>
              </w:rPr>
              <w:t>Сумма, тыс. руб.</w:t>
            </w:r>
          </w:p>
        </w:tc>
        <w:tc>
          <w:tcPr>
            <w:tcW w:w="1287" w:type="pct"/>
          </w:tcPr>
          <w:p w:rsidR="00CF5FCD" w:rsidRDefault="00CF5FCD" w:rsidP="00CF5FCD">
            <w:pPr>
              <w:autoSpaceDE w:val="0"/>
              <w:autoSpaceDN w:val="0"/>
              <w:adjustRightInd w:val="0"/>
              <w:jc w:val="center"/>
              <w:rPr>
                <w:rFonts w:eastAsiaTheme="minorHAnsi"/>
                <w:i/>
                <w:iCs/>
                <w:sz w:val="24"/>
                <w:szCs w:val="24"/>
                <w:lang w:eastAsia="en-US"/>
              </w:rPr>
            </w:pPr>
            <w:r>
              <w:rPr>
                <w:rFonts w:ascii="TimesNewRomanPS-BoldMT" w:eastAsiaTheme="minorHAnsi" w:hAnsi="TimesNewRomanPS-BoldMT" w:cs="TimesNewRomanPS-BoldMT"/>
                <w:b/>
                <w:bCs/>
                <w:sz w:val="24"/>
                <w:szCs w:val="24"/>
                <w:lang w:eastAsia="en-US"/>
              </w:rPr>
              <w:t>На 1 число месяца</w:t>
            </w:r>
          </w:p>
        </w:tc>
        <w:tc>
          <w:tcPr>
            <w:tcW w:w="1218" w:type="pct"/>
          </w:tcPr>
          <w:p w:rsidR="00CF5FCD" w:rsidRDefault="00CF5FCD" w:rsidP="00CF5FCD">
            <w:pPr>
              <w:autoSpaceDE w:val="0"/>
              <w:autoSpaceDN w:val="0"/>
              <w:adjustRightInd w:val="0"/>
              <w:jc w:val="center"/>
              <w:rPr>
                <w:rFonts w:eastAsiaTheme="minorHAnsi"/>
                <w:i/>
                <w:iCs/>
                <w:sz w:val="24"/>
                <w:szCs w:val="24"/>
                <w:lang w:eastAsia="en-US"/>
              </w:rPr>
            </w:pPr>
            <w:r>
              <w:rPr>
                <w:rFonts w:ascii="TimesNewRomanPS-BoldMT" w:eastAsiaTheme="minorHAnsi" w:hAnsi="TimesNewRomanPS-BoldMT" w:cs="TimesNewRomanPS-BoldMT"/>
                <w:b/>
                <w:bCs/>
                <w:sz w:val="24"/>
                <w:szCs w:val="24"/>
                <w:lang w:eastAsia="en-US"/>
              </w:rPr>
              <w:t>Сумма, тыс. руб.</w:t>
            </w:r>
          </w:p>
        </w:tc>
      </w:tr>
      <w:tr w:rsidR="00CF5FCD" w:rsidTr="00CF5FCD">
        <w:tc>
          <w:tcPr>
            <w:tcW w:w="1209"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Январь</w:t>
            </w:r>
          </w:p>
        </w:tc>
        <w:tc>
          <w:tcPr>
            <w:tcW w:w="1287"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4525,00</w:t>
            </w:r>
          </w:p>
        </w:tc>
        <w:tc>
          <w:tcPr>
            <w:tcW w:w="1287"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Июль</w:t>
            </w:r>
          </w:p>
        </w:tc>
        <w:tc>
          <w:tcPr>
            <w:tcW w:w="1218"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4720,00</w:t>
            </w:r>
          </w:p>
        </w:tc>
      </w:tr>
      <w:tr w:rsidR="00CF5FCD" w:rsidTr="00CF5FCD">
        <w:tc>
          <w:tcPr>
            <w:tcW w:w="1209"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Февраль</w:t>
            </w:r>
          </w:p>
        </w:tc>
        <w:tc>
          <w:tcPr>
            <w:tcW w:w="1287"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4605,00</w:t>
            </w:r>
          </w:p>
        </w:tc>
        <w:tc>
          <w:tcPr>
            <w:tcW w:w="1287"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Август</w:t>
            </w:r>
          </w:p>
        </w:tc>
        <w:tc>
          <w:tcPr>
            <w:tcW w:w="1218"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4740,00</w:t>
            </w:r>
          </w:p>
        </w:tc>
      </w:tr>
      <w:tr w:rsidR="00CF5FCD" w:rsidTr="00CF5FCD">
        <w:tc>
          <w:tcPr>
            <w:tcW w:w="1209"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Март</w:t>
            </w:r>
          </w:p>
        </w:tc>
        <w:tc>
          <w:tcPr>
            <w:tcW w:w="1287"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4600,00</w:t>
            </w:r>
          </w:p>
        </w:tc>
        <w:tc>
          <w:tcPr>
            <w:tcW w:w="1287"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Сентябрь</w:t>
            </w:r>
          </w:p>
        </w:tc>
        <w:tc>
          <w:tcPr>
            <w:tcW w:w="1218"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4710,00</w:t>
            </w:r>
          </w:p>
        </w:tc>
      </w:tr>
      <w:tr w:rsidR="00CF5FCD" w:rsidTr="00CF5FCD">
        <w:tc>
          <w:tcPr>
            <w:tcW w:w="1209"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Апрель</w:t>
            </w:r>
          </w:p>
        </w:tc>
        <w:tc>
          <w:tcPr>
            <w:tcW w:w="1287"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4575,00</w:t>
            </w:r>
          </w:p>
        </w:tc>
        <w:tc>
          <w:tcPr>
            <w:tcW w:w="1287"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Октябрь</w:t>
            </w:r>
          </w:p>
        </w:tc>
        <w:tc>
          <w:tcPr>
            <w:tcW w:w="1218"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4690,00</w:t>
            </w:r>
          </w:p>
        </w:tc>
      </w:tr>
      <w:tr w:rsidR="00CF5FCD" w:rsidTr="00CF5FCD">
        <w:tc>
          <w:tcPr>
            <w:tcW w:w="1209"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Май</w:t>
            </w:r>
          </w:p>
        </w:tc>
        <w:tc>
          <w:tcPr>
            <w:tcW w:w="1287"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4575,00</w:t>
            </w:r>
          </w:p>
        </w:tc>
        <w:tc>
          <w:tcPr>
            <w:tcW w:w="1287"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Ноябрь</w:t>
            </w:r>
          </w:p>
        </w:tc>
        <w:tc>
          <w:tcPr>
            <w:tcW w:w="1218"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4692,00</w:t>
            </w:r>
          </w:p>
        </w:tc>
      </w:tr>
      <w:tr w:rsidR="00CF5FCD" w:rsidTr="00CF5FCD">
        <w:tc>
          <w:tcPr>
            <w:tcW w:w="1209"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Июнь</w:t>
            </w:r>
          </w:p>
        </w:tc>
        <w:tc>
          <w:tcPr>
            <w:tcW w:w="1287"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4560,00</w:t>
            </w:r>
          </w:p>
        </w:tc>
        <w:tc>
          <w:tcPr>
            <w:tcW w:w="1287"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Декабрь</w:t>
            </w:r>
          </w:p>
        </w:tc>
        <w:tc>
          <w:tcPr>
            <w:tcW w:w="1218" w:type="pct"/>
          </w:tcPr>
          <w:p w:rsidR="00CF5FCD" w:rsidRPr="005E0DDD" w:rsidRDefault="00CF5FCD" w:rsidP="00CF5FCD">
            <w:pPr>
              <w:autoSpaceDE w:val="0"/>
              <w:autoSpaceDN w:val="0"/>
              <w:adjustRightInd w:val="0"/>
              <w:jc w:val="center"/>
              <w:rPr>
                <w:rFonts w:eastAsiaTheme="minorHAnsi"/>
                <w:i/>
                <w:iCs/>
                <w:sz w:val="24"/>
                <w:szCs w:val="24"/>
                <w:lang w:eastAsia="en-US"/>
              </w:rPr>
            </w:pPr>
            <w:r w:rsidRPr="005E0DDD">
              <w:rPr>
                <w:rFonts w:eastAsia="TimesNewRomanPSMT"/>
                <w:sz w:val="24"/>
                <w:szCs w:val="24"/>
                <w:lang w:eastAsia="en-US"/>
              </w:rPr>
              <w:t>4730,00</w:t>
            </w:r>
          </w:p>
        </w:tc>
      </w:tr>
      <w:tr w:rsidR="00CF5FCD" w:rsidTr="00CF5FCD">
        <w:tc>
          <w:tcPr>
            <w:tcW w:w="1209" w:type="pct"/>
          </w:tcPr>
          <w:p w:rsidR="00CF5FCD" w:rsidRPr="005E0DDD" w:rsidRDefault="00CF5FCD" w:rsidP="00CF5FCD">
            <w:pPr>
              <w:autoSpaceDE w:val="0"/>
              <w:autoSpaceDN w:val="0"/>
              <w:adjustRightInd w:val="0"/>
              <w:jc w:val="center"/>
              <w:rPr>
                <w:rFonts w:eastAsia="TimesNewRomanPSMT"/>
                <w:sz w:val="24"/>
                <w:szCs w:val="24"/>
                <w:lang w:eastAsia="en-US"/>
              </w:rPr>
            </w:pPr>
          </w:p>
        </w:tc>
        <w:tc>
          <w:tcPr>
            <w:tcW w:w="1287" w:type="pct"/>
          </w:tcPr>
          <w:p w:rsidR="00CF5FCD" w:rsidRPr="005E0DDD" w:rsidRDefault="00CF5FCD" w:rsidP="00CF5FCD">
            <w:pPr>
              <w:autoSpaceDE w:val="0"/>
              <w:autoSpaceDN w:val="0"/>
              <w:adjustRightInd w:val="0"/>
              <w:jc w:val="center"/>
              <w:rPr>
                <w:rFonts w:eastAsia="TimesNewRomanPSMT"/>
                <w:sz w:val="24"/>
                <w:szCs w:val="24"/>
                <w:lang w:eastAsia="en-US"/>
              </w:rPr>
            </w:pPr>
          </w:p>
        </w:tc>
        <w:tc>
          <w:tcPr>
            <w:tcW w:w="1287" w:type="pct"/>
          </w:tcPr>
          <w:p w:rsidR="00CF5FCD" w:rsidRPr="005E0DDD" w:rsidRDefault="00CF5FCD" w:rsidP="00CF5FCD">
            <w:pPr>
              <w:autoSpaceDE w:val="0"/>
              <w:autoSpaceDN w:val="0"/>
              <w:adjustRightInd w:val="0"/>
              <w:jc w:val="center"/>
              <w:rPr>
                <w:rFonts w:eastAsia="TimesNewRomanPSMT"/>
                <w:sz w:val="24"/>
                <w:szCs w:val="24"/>
                <w:lang w:eastAsia="en-US"/>
              </w:rPr>
            </w:pPr>
            <w:r w:rsidRPr="005E0DDD">
              <w:rPr>
                <w:rFonts w:eastAsia="TimesNewRomanPSMT"/>
                <w:sz w:val="24"/>
                <w:szCs w:val="24"/>
                <w:lang w:eastAsia="en-US"/>
              </w:rPr>
              <w:t>31 Декабря</w:t>
            </w:r>
          </w:p>
        </w:tc>
        <w:tc>
          <w:tcPr>
            <w:tcW w:w="1218" w:type="pct"/>
          </w:tcPr>
          <w:p w:rsidR="00CF5FCD" w:rsidRPr="005E0DDD" w:rsidRDefault="00CF5FCD" w:rsidP="00CF5FCD">
            <w:pPr>
              <w:autoSpaceDE w:val="0"/>
              <w:autoSpaceDN w:val="0"/>
              <w:adjustRightInd w:val="0"/>
              <w:jc w:val="center"/>
              <w:rPr>
                <w:rFonts w:eastAsia="TimesNewRomanPSMT"/>
                <w:sz w:val="24"/>
                <w:szCs w:val="24"/>
                <w:lang w:eastAsia="en-US"/>
              </w:rPr>
            </w:pPr>
            <w:r w:rsidRPr="005E0DDD">
              <w:rPr>
                <w:rFonts w:eastAsia="TimesNewRomanPSMT"/>
                <w:sz w:val="24"/>
                <w:szCs w:val="24"/>
                <w:lang w:eastAsia="en-US"/>
              </w:rPr>
              <w:t>4770,00</w:t>
            </w:r>
          </w:p>
        </w:tc>
      </w:tr>
    </w:tbl>
    <w:p w:rsidR="003F6B8E" w:rsidRDefault="003F6B8E" w:rsidP="00CF5FCD">
      <w:pPr>
        <w:autoSpaceDE w:val="0"/>
        <w:autoSpaceDN w:val="0"/>
        <w:adjustRightInd w:val="0"/>
        <w:spacing w:line="276" w:lineRule="auto"/>
        <w:jc w:val="both"/>
        <w:rPr>
          <w:rFonts w:eastAsiaTheme="minorHAnsi"/>
          <w:b/>
          <w:bCs/>
          <w:i/>
          <w:sz w:val="24"/>
          <w:szCs w:val="24"/>
          <w:lang w:eastAsia="en-US"/>
        </w:rPr>
      </w:pPr>
    </w:p>
    <w:p w:rsidR="00CF5FCD" w:rsidRPr="00FD0B2A" w:rsidRDefault="00CF5FCD" w:rsidP="00CF5FCD">
      <w:pPr>
        <w:autoSpaceDE w:val="0"/>
        <w:autoSpaceDN w:val="0"/>
        <w:adjustRightInd w:val="0"/>
        <w:spacing w:line="276" w:lineRule="auto"/>
        <w:jc w:val="both"/>
        <w:rPr>
          <w:rFonts w:eastAsiaTheme="minorHAnsi"/>
          <w:b/>
          <w:bCs/>
          <w:i/>
          <w:sz w:val="24"/>
          <w:szCs w:val="24"/>
          <w:lang w:eastAsia="en-US"/>
        </w:rPr>
      </w:pPr>
      <w:r w:rsidRPr="00FD0B2A">
        <w:rPr>
          <w:rFonts w:eastAsiaTheme="minorHAnsi"/>
          <w:b/>
          <w:bCs/>
          <w:i/>
          <w:sz w:val="24"/>
          <w:szCs w:val="24"/>
          <w:lang w:eastAsia="en-US"/>
        </w:rPr>
        <w:t>Задача 4.</w:t>
      </w:r>
    </w:p>
    <w:p w:rsidR="00CF5FCD" w:rsidRPr="005E0DDD" w:rsidRDefault="00CF5FCD" w:rsidP="00CF5FCD">
      <w:pPr>
        <w:autoSpaceDE w:val="0"/>
        <w:autoSpaceDN w:val="0"/>
        <w:adjustRightInd w:val="0"/>
        <w:spacing w:line="276" w:lineRule="auto"/>
        <w:ind w:firstLine="851"/>
        <w:jc w:val="both"/>
        <w:rPr>
          <w:rFonts w:eastAsia="TimesNewRomanPSMT"/>
          <w:sz w:val="24"/>
          <w:szCs w:val="24"/>
          <w:lang w:eastAsia="en-US"/>
        </w:rPr>
      </w:pPr>
      <w:r w:rsidRPr="005E0DDD">
        <w:rPr>
          <w:rFonts w:eastAsia="TimesNewRomanPSMT"/>
          <w:sz w:val="24"/>
          <w:szCs w:val="24"/>
          <w:lang w:eastAsia="en-US"/>
        </w:rPr>
        <w:t>Определите величину физического износа ленточного конвейера на 01 января</w:t>
      </w:r>
      <w:r>
        <w:rPr>
          <w:rFonts w:eastAsia="TimesNewRomanPSMT"/>
          <w:sz w:val="24"/>
          <w:szCs w:val="24"/>
          <w:lang w:eastAsia="en-US"/>
        </w:rPr>
        <w:t xml:space="preserve"> </w:t>
      </w:r>
      <w:r w:rsidRPr="005E0DDD">
        <w:rPr>
          <w:rFonts w:eastAsia="TimesNewRomanPSMT"/>
          <w:sz w:val="24"/>
          <w:szCs w:val="24"/>
          <w:lang w:eastAsia="en-US"/>
        </w:rPr>
        <w:t>20__г., если он установлен в 2008 году, а срок полезного использования составляет 5 лет.</w:t>
      </w:r>
    </w:p>
    <w:p w:rsidR="00CF5FCD" w:rsidRPr="00FD0B2A" w:rsidRDefault="00CF5FCD" w:rsidP="00CF5FCD">
      <w:pPr>
        <w:autoSpaceDE w:val="0"/>
        <w:autoSpaceDN w:val="0"/>
        <w:adjustRightInd w:val="0"/>
        <w:spacing w:line="276" w:lineRule="auto"/>
        <w:jc w:val="both"/>
        <w:rPr>
          <w:rFonts w:eastAsiaTheme="minorHAnsi"/>
          <w:b/>
          <w:bCs/>
          <w:i/>
          <w:sz w:val="24"/>
          <w:szCs w:val="24"/>
          <w:lang w:eastAsia="en-US"/>
        </w:rPr>
      </w:pPr>
      <w:r w:rsidRPr="00FD0B2A">
        <w:rPr>
          <w:rFonts w:eastAsiaTheme="minorHAnsi"/>
          <w:b/>
          <w:bCs/>
          <w:i/>
          <w:sz w:val="24"/>
          <w:szCs w:val="24"/>
          <w:lang w:eastAsia="en-US"/>
        </w:rPr>
        <w:t>Задача 5.</w:t>
      </w:r>
    </w:p>
    <w:p w:rsidR="00CF5FCD" w:rsidRPr="005E0DDD" w:rsidRDefault="00CF5FCD" w:rsidP="00CF5FCD">
      <w:pPr>
        <w:autoSpaceDE w:val="0"/>
        <w:autoSpaceDN w:val="0"/>
        <w:adjustRightInd w:val="0"/>
        <w:spacing w:line="276" w:lineRule="auto"/>
        <w:ind w:firstLine="851"/>
        <w:jc w:val="both"/>
        <w:rPr>
          <w:rFonts w:eastAsia="TimesNewRomanPSMT"/>
          <w:sz w:val="24"/>
          <w:szCs w:val="24"/>
          <w:lang w:eastAsia="en-US"/>
        </w:rPr>
      </w:pPr>
      <w:r w:rsidRPr="005E0DDD">
        <w:rPr>
          <w:rFonts w:eastAsia="TimesNewRomanPSMT"/>
          <w:sz w:val="24"/>
          <w:szCs w:val="24"/>
          <w:lang w:eastAsia="en-US"/>
        </w:rPr>
        <w:t>Установите процент физического износа здания офиса, ОАО «Зенит», если его</w:t>
      </w:r>
      <w:r>
        <w:rPr>
          <w:rFonts w:eastAsia="TimesNewRomanPSMT"/>
          <w:sz w:val="24"/>
          <w:szCs w:val="24"/>
          <w:lang w:eastAsia="en-US"/>
        </w:rPr>
        <w:t xml:space="preserve"> </w:t>
      </w:r>
      <w:r w:rsidRPr="005E0DDD">
        <w:rPr>
          <w:rFonts w:eastAsia="TimesNewRomanPSMT"/>
          <w:sz w:val="24"/>
          <w:szCs w:val="24"/>
          <w:lang w:eastAsia="en-US"/>
        </w:rPr>
        <w:t>первоначальная стоимость составляла 6038760 руб., а остаточная стоимость – 3114030</w:t>
      </w:r>
      <w:r>
        <w:rPr>
          <w:rFonts w:eastAsia="TimesNewRomanPSMT"/>
          <w:sz w:val="24"/>
          <w:szCs w:val="24"/>
          <w:lang w:eastAsia="en-US"/>
        </w:rPr>
        <w:t xml:space="preserve"> </w:t>
      </w:r>
      <w:r w:rsidRPr="005E0DDD">
        <w:rPr>
          <w:rFonts w:eastAsia="TimesNewRomanPSMT"/>
          <w:sz w:val="24"/>
          <w:szCs w:val="24"/>
          <w:lang w:eastAsia="en-US"/>
        </w:rPr>
        <w:t>руб.</w:t>
      </w:r>
    </w:p>
    <w:p w:rsidR="00CF5FCD" w:rsidRDefault="00CF5FCD" w:rsidP="00CF5FCD">
      <w:pPr>
        <w:autoSpaceDE w:val="0"/>
        <w:autoSpaceDN w:val="0"/>
        <w:adjustRightInd w:val="0"/>
        <w:spacing w:line="276" w:lineRule="auto"/>
        <w:jc w:val="both"/>
        <w:rPr>
          <w:rFonts w:eastAsiaTheme="minorHAnsi"/>
          <w:b/>
          <w:bCs/>
          <w:sz w:val="24"/>
          <w:szCs w:val="24"/>
          <w:lang w:eastAsia="en-US"/>
        </w:rPr>
      </w:pPr>
    </w:p>
    <w:p w:rsidR="00CF5FCD" w:rsidRPr="00FD0B2A" w:rsidRDefault="00CF5FCD" w:rsidP="00CF5FCD">
      <w:pPr>
        <w:autoSpaceDE w:val="0"/>
        <w:autoSpaceDN w:val="0"/>
        <w:adjustRightInd w:val="0"/>
        <w:spacing w:line="276" w:lineRule="auto"/>
        <w:jc w:val="both"/>
        <w:rPr>
          <w:rFonts w:eastAsiaTheme="minorHAnsi"/>
          <w:b/>
          <w:bCs/>
          <w:i/>
          <w:sz w:val="24"/>
          <w:szCs w:val="24"/>
          <w:lang w:eastAsia="en-US"/>
        </w:rPr>
      </w:pPr>
      <w:r w:rsidRPr="00FD0B2A">
        <w:rPr>
          <w:rFonts w:eastAsiaTheme="minorHAnsi"/>
          <w:b/>
          <w:bCs/>
          <w:i/>
          <w:sz w:val="24"/>
          <w:szCs w:val="24"/>
          <w:lang w:eastAsia="en-US"/>
        </w:rPr>
        <w:lastRenderedPageBreak/>
        <w:t>Задача 6.</w:t>
      </w:r>
    </w:p>
    <w:p w:rsidR="00CF5FCD" w:rsidRPr="005E0DDD" w:rsidRDefault="00CF5FCD" w:rsidP="00CF5FCD">
      <w:pPr>
        <w:autoSpaceDE w:val="0"/>
        <w:autoSpaceDN w:val="0"/>
        <w:adjustRightInd w:val="0"/>
        <w:spacing w:line="276" w:lineRule="auto"/>
        <w:ind w:firstLine="851"/>
        <w:jc w:val="both"/>
        <w:rPr>
          <w:rFonts w:eastAsia="TimesNewRomanPSMT"/>
          <w:sz w:val="24"/>
          <w:szCs w:val="24"/>
          <w:lang w:eastAsia="en-US"/>
        </w:rPr>
      </w:pPr>
      <w:r w:rsidRPr="005E0DDD">
        <w:rPr>
          <w:rFonts w:eastAsia="TimesNewRomanPSMT"/>
          <w:sz w:val="24"/>
          <w:szCs w:val="24"/>
          <w:lang w:eastAsia="en-US"/>
        </w:rPr>
        <w:t>Стоимость объекта основных средств составляет 800000,00 руб., срок полезного</w:t>
      </w:r>
      <w:r>
        <w:rPr>
          <w:rFonts w:eastAsia="TimesNewRomanPSMT"/>
          <w:sz w:val="24"/>
          <w:szCs w:val="24"/>
          <w:lang w:eastAsia="en-US"/>
        </w:rPr>
        <w:t xml:space="preserve"> </w:t>
      </w:r>
      <w:r w:rsidRPr="005E0DDD">
        <w:rPr>
          <w:rFonts w:eastAsia="TimesNewRomanPSMT"/>
          <w:sz w:val="24"/>
          <w:szCs w:val="24"/>
          <w:lang w:eastAsia="en-US"/>
        </w:rPr>
        <w:t>использования – 5 лет. Определите годовые суммы амортизации, используя следующие</w:t>
      </w:r>
      <w:r>
        <w:rPr>
          <w:rFonts w:eastAsia="TimesNewRomanPSMT"/>
          <w:sz w:val="24"/>
          <w:szCs w:val="24"/>
          <w:lang w:eastAsia="en-US"/>
        </w:rPr>
        <w:t xml:space="preserve"> </w:t>
      </w:r>
      <w:r w:rsidRPr="005E0DDD">
        <w:rPr>
          <w:rFonts w:eastAsia="TimesNewRomanPSMT"/>
          <w:sz w:val="24"/>
          <w:szCs w:val="24"/>
          <w:lang w:eastAsia="en-US"/>
        </w:rPr>
        <w:t>методы: линейный; уменьшаемого остатка (коэффициент ускорения -2)</w:t>
      </w:r>
    </w:p>
    <w:p w:rsidR="00CF5FCD" w:rsidRDefault="00CF5FCD" w:rsidP="00CF5FCD">
      <w:pPr>
        <w:autoSpaceDE w:val="0"/>
        <w:autoSpaceDN w:val="0"/>
        <w:adjustRightInd w:val="0"/>
        <w:spacing w:line="276" w:lineRule="auto"/>
        <w:ind w:firstLine="851"/>
        <w:jc w:val="both"/>
        <w:rPr>
          <w:rFonts w:eastAsiaTheme="minorHAnsi"/>
          <w:b/>
          <w:bCs/>
          <w:sz w:val="24"/>
          <w:szCs w:val="24"/>
          <w:lang w:eastAsia="en-US"/>
        </w:rPr>
      </w:pPr>
    </w:p>
    <w:p w:rsidR="00CF5FCD" w:rsidRPr="00FD0B2A" w:rsidRDefault="00CF5FCD" w:rsidP="00CF5FCD">
      <w:pPr>
        <w:autoSpaceDE w:val="0"/>
        <w:autoSpaceDN w:val="0"/>
        <w:adjustRightInd w:val="0"/>
        <w:spacing w:line="276" w:lineRule="auto"/>
        <w:jc w:val="both"/>
        <w:rPr>
          <w:rFonts w:eastAsiaTheme="minorHAnsi"/>
          <w:b/>
          <w:bCs/>
          <w:i/>
          <w:sz w:val="24"/>
          <w:szCs w:val="24"/>
          <w:lang w:eastAsia="en-US"/>
        </w:rPr>
      </w:pPr>
      <w:r w:rsidRPr="00FD0B2A">
        <w:rPr>
          <w:rFonts w:eastAsiaTheme="minorHAnsi"/>
          <w:b/>
          <w:bCs/>
          <w:i/>
          <w:sz w:val="24"/>
          <w:szCs w:val="24"/>
          <w:lang w:eastAsia="en-US"/>
        </w:rPr>
        <w:t>Задача 7.</w:t>
      </w:r>
    </w:p>
    <w:p w:rsidR="00CF5FCD" w:rsidRDefault="00CF5FCD" w:rsidP="00CF5FCD">
      <w:pPr>
        <w:autoSpaceDE w:val="0"/>
        <w:autoSpaceDN w:val="0"/>
        <w:adjustRightInd w:val="0"/>
        <w:spacing w:line="276" w:lineRule="auto"/>
        <w:ind w:firstLine="851"/>
        <w:jc w:val="both"/>
        <w:rPr>
          <w:rFonts w:eastAsia="TimesNewRomanPSMT"/>
          <w:sz w:val="24"/>
          <w:szCs w:val="24"/>
          <w:lang w:eastAsia="en-US"/>
        </w:rPr>
      </w:pPr>
      <w:proofErr w:type="gramStart"/>
      <w:r w:rsidRPr="005E0DDD">
        <w:rPr>
          <w:rFonts w:eastAsia="TimesNewRomanPSMT"/>
          <w:sz w:val="24"/>
          <w:szCs w:val="24"/>
          <w:lang w:eastAsia="en-US"/>
        </w:rPr>
        <w:t>Стоимость основных средств предприятия на начало года -340,00 млн. руб. За год</w:t>
      </w:r>
      <w:r>
        <w:rPr>
          <w:rFonts w:eastAsia="TimesNewRomanPSMT"/>
          <w:sz w:val="24"/>
          <w:szCs w:val="24"/>
          <w:lang w:eastAsia="en-US"/>
        </w:rPr>
        <w:t xml:space="preserve"> </w:t>
      </w:r>
      <w:r w:rsidRPr="005E0DDD">
        <w:rPr>
          <w:rFonts w:eastAsia="TimesNewRomanPSMT"/>
          <w:sz w:val="24"/>
          <w:szCs w:val="24"/>
          <w:lang w:eastAsia="en-US"/>
        </w:rPr>
        <w:t>введены основные средства на сумму: 45,00 млн. руб. в июне, 9,00 млн. руб. в сентябре;</w:t>
      </w:r>
      <w:r>
        <w:rPr>
          <w:rFonts w:eastAsia="TimesNewRomanPSMT"/>
          <w:sz w:val="24"/>
          <w:szCs w:val="24"/>
          <w:lang w:eastAsia="en-US"/>
        </w:rPr>
        <w:t xml:space="preserve"> </w:t>
      </w:r>
      <w:r w:rsidRPr="005E0DDD">
        <w:rPr>
          <w:rFonts w:eastAsia="TimesNewRomanPSMT"/>
          <w:sz w:val="24"/>
          <w:szCs w:val="24"/>
          <w:lang w:eastAsia="en-US"/>
        </w:rPr>
        <w:t>выведены на сумму: 5,9 млн. руб. в апреле и 21,00 млн. руб. в мае.</w:t>
      </w:r>
      <w:proofErr w:type="gramEnd"/>
    </w:p>
    <w:p w:rsidR="00CF5FCD" w:rsidRDefault="00CF5FCD" w:rsidP="00CF5FCD">
      <w:pPr>
        <w:autoSpaceDE w:val="0"/>
        <w:autoSpaceDN w:val="0"/>
        <w:adjustRightInd w:val="0"/>
        <w:spacing w:line="276" w:lineRule="auto"/>
        <w:ind w:firstLine="851"/>
        <w:jc w:val="both"/>
        <w:rPr>
          <w:rFonts w:eastAsia="TimesNewRomanPSMT"/>
          <w:sz w:val="24"/>
          <w:szCs w:val="24"/>
          <w:lang w:eastAsia="en-US"/>
        </w:rPr>
      </w:pPr>
      <w:r>
        <w:rPr>
          <w:rFonts w:eastAsia="TimesNewRomanPSMT"/>
          <w:sz w:val="24"/>
          <w:szCs w:val="24"/>
          <w:lang w:eastAsia="en-US"/>
        </w:rPr>
        <w:t xml:space="preserve">      </w:t>
      </w:r>
      <w:r w:rsidRPr="005E0DDD">
        <w:rPr>
          <w:rFonts w:eastAsia="TimesNewRomanPSMT"/>
          <w:sz w:val="24"/>
          <w:szCs w:val="24"/>
          <w:lang w:eastAsia="en-US"/>
        </w:rPr>
        <w:t>Годовой выпуск продукции составил 1000,00 тыс. руб., средняя цена продукции –</w:t>
      </w:r>
      <w:r>
        <w:rPr>
          <w:rFonts w:eastAsia="TimesNewRomanPSMT"/>
          <w:sz w:val="24"/>
          <w:szCs w:val="24"/>
          <w:lang w:eastAsia="en-US"/>
        </w:rPr>
        <w:t xml:space="preserve"> </w:t>
      </w:r>
      <w:r w:rsidRPr="005E0DDD">
        <w:rPr>
          <w:rFonts w:eastAsia="TimesNewRomanPSMT"/>
          <w:sz w:val="24"/>
          <w:szCs w:val="24"/>
          <w:lang w:eastAsia="en-US"/>
        </w:rPr>
        <w:t>250,00 руб. за тонну.</w:t>
      </w:r>
      <w:r>
        <w:rPr>
          <w:rFonts w:eastAsia="TimesNewRomanPSMT"/>
          <w:sz w:val="24"/>
          <w:szCs w:val="24"/>
          <w:lang w:eastAsia="en-US"/>
        </w:rPr>
        <w:t xml:space="preserve"> </w:t>
      </w:r>
    </w:p>
    <w:p w:rsidR="00CF5FCD" w:rsidRPr="005E0DDD" w:rsidRDefault="00CF5FCD" w:rsidP="00CF5FCD">
      <w:pPr>
        <w:autoSpaceDE w:val="0"/>
        <w:autoSpaceDN w:val="0"/>
        <w:adjustRightInd w:val="0"/>
        <w:spacing w:line="276" w:lineRule="auto"/>
        <w:ind w:firstLine="851"/>
        <w:jc w:val="both"/>
        <w:rPr>
          <w:rFonts w:eastAsia="TimesNewRomanPSMT"/>
          <w:sz w:val="24"/>
          <w:szCs w:val="24"/>
          <w:lang w:eastAsia="en-US"/>
        </w:rPr>
      </w:pPr>
      <w:r w:rsidRPr="005E0DDD">
        <w:rPr>
          <w:rFonts w:eastAsia="TimesNewRomanPSMT"/>
          <w:sz w:val="24"/>
          <w:szCs w:val="24"/>
          <w:lang w:eastAsia="en-US"/>
        </w:rPr>
        <w:t>Рассчитайте коэффициент выбытия и обновления основных средств, фондоемкость</w:t>
      </w:r>
      <w:r>
        <w:rPr>
          <w:rFonts w:eastAsia="TimesNewRomanPSMT"/>
          <w:sz w:val="24"/>
          <w:szCs w:val="24"/>
          <w:lang w:eastAsia="en-US"/>
        </w:rPr>
        <w:t xml:space="preserve"> </w:t>
      </w:r>
      <w:r w:rsidRPr="005E0DDD">
        <w:rPr>
          <w:rFonts w:eastAsia="TimesNewRomanPSMT"/>
          <w:sz w:val="24"/>
          <w:szCs w:val="24"/>
          <w:lang w:eastAsia="en-US"/>
        </w:rPr>
        <w:t>и фондоотдачу.</w:t>
      </w:r>
    </w:p>
    <w:p w:rsidR="00CF5FCD" w:rsidRPr="00FD0B2A" w:rsidRDefault="00CF5FCD" w:rsidP="00CF5FCD">
      <w:pPr>
        <w:autoSpaceDE w:val="0"/>
        <w:autoSpaceDN w:val="0"/>
        <w:adjustRightInd w:val="0"/>
        <w:spacing w:line="276" w:lineRule="auto"/>
        <w:jc w:val="both"/>
        <w:rPr>
          <w:rFonts w:eastAsiaTheme="minorHAnsi"/>
          <w:b/>
          <w:bCs/>
          <w:i/>
          <w:sz w:val="24"/>
          <w:szCs w:val="24"/>
          <w:lang w:eastAsia="en-US"/>
        </w:rPr>
      </w:pPr>
      <w:r w:rsidRPr="00FD0B2A">
        <w:rPr>
          <w:rFonts w:eastAsiaTheme="minorHAnsi"/>
          <w:b/>
          <w:bCs/>
          <w:i/>
          <w:sz w:val="24"/>
          <w:szCs w:val="24"/>
          <w:lang w:eastAsia="en-US"/>
        </w:rPr>
        <w:t>Задача 8.</w:t>
      </w:r>
    </w:p>
    <w:p w:rsidR="00CF5FCD" w:rsidRDefault="00CF5FCD" w:rsidP="00CF5FCD">
      <w:pPr>
        <w:autoSpaceDE w:val="0"/>
        <w:autoSpaceDN w:val="0"/>
        <w:adjustRightInd w:val="0"/>
        <w:spacing w:line="276" w:lineRule="auto"/>
        <w:ind w:firstLine="851"/>
        <w:jc w:val="both"/>
        <w:rPr>
          <w:rFonts w:eastAsia="TimesNewRomanPSMT"/>
          <w:sz w:val="24"/>
          <w:szCs w:val="24"/>
          <w:lang w:eastAsia="en-US"/>
        </w:rPr>
      </w:pPr>
      <w:r w:rsidRPr="005E0DDD">
        <w:rPr>
          <w:rFonts w:eastAsia="TimesNewRomanPSMT"/>
          <w:sz w:val="24"/>
          <w:szCs w:val="24"/>
          <w:lang w:eastAsia="en-US"/>
        </w:rPr>
        <w:t>Определите коэффициенты экстенсивного использования оборудования цеха при</w:t>
      </w:r>
      <w:r>
        <w:rPr>
          <w:rFonts w:eastAsia="TimesNewRomanPSMT"/>
          <w:sz w:val="24"/>
          <w:szCs w:val="24"/>
          <w:lang w:eastAsia="en-US"/>
        </w:rPr>
        <w:t xml:space="preserve"> </w:t>
      </w:r>
      <w:r w:rsidRPr="005E0DDD">
        <w:rPr>
          <w:rFonts w:eastAsia="TimesNewRomanPSMT"/>
          <w:sz w:val="24"/>
          <w:szCs w:val="24"/>
          <w:lang w:eastAsia="en-US"/>
        </w:rPr>
        <w:t xml:space="preserve">следующих условиях: </w:t>
      </w:r>
    </w:p>
    <w:p w:rsidR="00CF5FCD" w:rsidRDefault="00CF5FCD" w:rsidP="00CF5FCD">
      <w:pPr>
        <w:autoSpaceDE w:val="0"/>
        <w:autoSpaceDN w:val="0"/>
        <w:adjustRightInd w:val="0"/>
        <w:spacing w:line="276" w:lineRule="auto"/>
        <w:ind w:left="1416"/>
        <w:jc w:val="both"/>
        <w:rPr>
          <w:rFonts w:eastAsia="TimesNewRomanPSMT"/>
          <w:sz w:val="24"/>
          <w:szCs w:val="24"/>
          <w:lang w:eastAsia="en-US"/>
        </w:rPr>
      </w:pPr>
      <w:r w:rsidRPr="005E0DDD">
        <w:rPr>
          <w:rFonts w:eastAsia="TimesNewRomanPSMT"/>
          <w:sz w:val="24"/>
          <w:szCs w:val="24"/>
          <w:lang w:eastAsia="en-US"/>
        </w:rPr>
        <w:t>количество смен -2</w:t>
      </w:r>
      <w:r>
        <w:rPr>
          <w:rFonts w:eastAsia="TimesNewRomanPSMT"/>
          <w:sz w:val="24"/>
          <w:szCs w:val="24"/>
          <w:lang w:eastAsia="en-US"/>
        </w:rPr>
        <w:t xml:space="preserve">;  </w:t>
      </w:r>
    </w:p>
    <w:p w:rsidR="00CF5FCD" w:rsidRPr="005E0DDD" w:rsidRDefault="00CF5FCD" w:rsidP="00CF5FCD">
      <w:pPr>
        <w:autoSpaceDE w:val="0"/>
        <w:autoSpaceDN w:val="0"/>
        <w:adjustRightInd w:val="0"/>
        <w:spacing w:line="276" w:lineRule="auto"/>
        <w:ind w:left="1416"/>
        <w:jc w:val="both"/>
        <w:rPr>
          <w:rFonts w:eastAsia="TimesNewRomanPSMT"/>
          <w:sz w:val="24"/>
          <w:szCs w:val="24"/>
          <w:lang w:eastAsia="en-US"/>
        </w:rPr>
      </w:pPr>
      <w:r w:rsidRPr="005E0DDD">
        <w:rPr>
          <w:rFonts w:eastAsia="TimesNewRomanPSMT"/>
          <w:sz w:val="24"/>
          <w:szCs w:val="24"/>
          <w:lang w:eastAsia="en-US"/>
        </w:rPr>
        <w:t xml:space="preserve">продолжительность смены, </w:t>
      </w:r>
      <w:proofErr w:type="gramStart"/>
      <w:r w:rsidRPr="005E0DDD">
        <w:rPr>
          <w:rFonts w:eastAsia="TimesNewRomanPSMT"/>
          <w:sz w:val="24"/>
          <w:szCs w:val="24"/>
          <w:lang w:eastAsia="en-US"/>
        </w:rPr>
        <w:t>ч</w:t>
      </w:r>
      <w:proofErr w:type="gramEnd"/>
      <w:r w:rsidRPr="005E0DDD">
        <w:rPr>
          <w:rFonts w:eastAsia="TimesNewRomanPSMT"/>
          <w:sz w:val="24"/>
          <w:szCs w:val="24"/>
          <w:lang w:eastAsia="en-US"/>
        </w:rPr>
        <w:t xml:space="preserve"> – 8</w:t>
      </w:r>
    </w:p>
    <w:p w:rsidR="00CF5FCD" w:rsidRPr="005E0DDD" w:rsidRDefault="00CF5FCD" w:rsidP="00CF5FCD">
      <w:pPr>
        <w:autoSpaceDE w:val="0"/>
        <w:autoSpaceDN w:val="0"/>
        <w:adjustRightInd w:val="0"/>
        <w:spacing w:line="276" w:lineRule="auto"/>
        <w:ind w:left="1416"/>
        <w:jc w:val="both"/>
        <w:rPr>
          <w:rFonts w:eastAsia="TimesNewRomanPSMT"/>
          <w:sz w:val="24"/>
          <w:szCs w:val="24"/>
          <w:lang w:eastAsia="en-US"/>
        </w:rPr>
      </w:pPr>
      <w:r w:rsidRPr="005E0DDD">
        <w:rPr>
          <w:rFonts w:eastAsia="TimesNewRomanPSMT"/>
          <w:sz w:val="24"/>
          <w:szCs w:val="24"/>
          <w:lang w:eastAsia="en-US"/>
        </w:rPr>
        <w:t>количество выходных дней в году – 104</w:t>
      </w:r>
    </w:p>
    <w:p w:rsidR="00CF5FCD" w:rsidRPr="005E0DDD" w:rsidRDefault="00CF5FCD" w:rsidP="00CF5FCD">
      <w:pPr>
        <w:autoSpaceDE w:val="0"/>
        <w:autoSpaceDN w:val="0"/>
        <w:adjustRightInd w:val="0"/>
        <w:spacing w:line="276" w:lineRule="auto"/>
        <w:ind w:left="1416"/>
        <w:jc w:val="both"/>
        <w:rPr>
          <w:rFonts w:eastAsia="TimesNewRomanPSMT"/>
          <w:sz w:val="24"/>
          <w:szCs w:val="24"/>
          <w:lang w:eastAsia="en-US"/>
        </w:rPr>
      </w:pPr>
      <w:r w:rsidRPr="005E0DDD">
        <w:rPr>
          <w:rFonts w:eastAsia="TimesNewRomanPSMT"/>
          <w:sz w:val="24"/>
          <w:szCs w:val="24"/>
          <w:lang w:eastAsia="en-US"/>
        </w:rPr>
        <w:t>количество праздничных дней – 10</w:t>
      </w:r>
    </w:p>
    <w:p w:rsidR="00CF5FCD" w:rsidRPr="005E0DDD" w:rsidRDefault="00CF5FCD" w:rsidP="00CF5FCD">
      <w:pPr>
        <w:autoSpaceDE w:val="0"/>
        <w:autoSpaceDN w:val="0"/>
        <w:adjustRightInd w:val="0"/>
        <w:spacing w:line="276" w:lineRule="auto"/>
        <w:ind w:left="1416"/>
        <w:jc w:val="both"/>
        <w:rPr>
          <w:rFonts w:eastAsia="TimesNewRomanPSMT"/>
          <w:sz w:val="24"/>
          <w:szCs w:val="24"/>
          <w:lang w:eastAsia="en-US"/>
        </w:rPr>
      </w:pPr>
      <w:r w:rsidRPr="005E0DDD">
        <w:rPr>
          <w:rFonts w:eastAsia="TimesNewRomanPSMT"/>
          <w:sz w:val="24"/>
          <w:szCs w:val="24"/>
          <w:lang w:eastAsia="en-US"/>
        </w:rPr>
        <w:t>количество агрегатов -5</w:t>
      </w:r>
    </w:p>
    <w:p w:rsidR="00CF5FCD" w:rsidRDefault="00CF5FCD" w:rsidP="00CF5FCD">
      <w:pPr>
        <w:autoSpaceDE w:val="0"/>
        <w:autoSpaceDN w:val="0"/>
        <w:adjustRightInd w:val="0"/>
        <w:spacing w:line="276" w:lineRule="auto"/>
        <w:ind w:left="1416"/>
        <w:jc w:val="both"/>
        <w:rPr>
          <w:rFonts w:eastAsia="TimesNewRomanPSMT"/>
          <w:sz w:val="24"/>
          <w:szCs w:val="24"/>
          <w:lang w:eastAsia="en-US"/>
        </w:rPr>
      </w:pPr>
      <w:r w:rsidRPr="005E0DDD">
        <w:rPr>
          <w:rFonts w:eastAsia="TimesNewRomanPSMT"/>
          <w:sz w:val="24"/>
          <w:szCs w:val="24"/>
          <w:lang w:eastAsia="en-US"/>
        </w:rPr>
        <w:t xml:space="preserve">фактические простои по цеху, </w:t>
      </w:r>
      <w:proofErr w:type="gramStart"/>
      <w:r w:rsidRPr="005E0DDD">
        <w:rPr>
          <w:rFonts w:eastAsia="TimesNewRomanPSMT"/>
          <w:sz w:val="24"/>
          <w:szCs w:val="24"/>
          <w:lang w:eastAsia="en-US"/>
        </w:rPr>
        <w:t>ч</w:t>
      </w:r>
      <w:proofErr w:type="gramEnd"/>
      <w:r w:rsidRPr="005E0DDD">
        <w:rPr>
          <w:rFonts w:eastAsia="TimesNewRomanPSMT"/>
          <w:sz w:val="24"/>
          <w:szCs w:val="24"/>
          <w:lang w:eastAsia="en-US"/>
        </w:rPr>
        <w:t>. – 887</w:t>
      </w:r>
    </w:p>
    <w:p w:rsidR="00CF5FCD" w:rsidRDefault="00CF5FCD" w:rsidP="00CF5FCD">
      <w:pPr>
        <w:autoSpaceDE w:val="0"/>
        <w:autoSpaceDN w:val="0"/>
        <w:adjustRightInd w:val="0"/>
        <w:spacing w:line="276" w:lineRule="auto"/>
        <w:ind w:left="1416"/>
        <w:jc w:val="both"/>
        <w:rPr>
          <w:rFonts w:eastAsia="TimesNewRomanPSMT"/>
          <w:sz w:val="24"/>
          <w:szCs w:val="24"/>
          <w:lang w:eastAsia="en-US"/>
        </w:rPr>
      </w:pPr>
    </w:p>
    <w:p w:rsidR="00CF5FCD" w:rsidRDefault="00CF5FCD" w:rsidP="00CF5FCD">
      <w:pPr>
        <w:spacing w:line="276" w:lineRule="auto"/>
        <w:jc w:val="center"/>
        <w:rPr>
          <w:b/>
          <w:sz w:val="24"/>
          <w:szCs w:val="24"/>
        </w:rPr>
      </w:pPr>
      <w:r w:rsidRPr="00D1551F">
        <w:rPr>
          <w:b/>
          <w:sz w:val="24"/>
          <w:szCs w:val="24"/>
        </w:rPr>
        <w:t>Самостоятельная работа:</w:t>
      </w:r>
    </w:p>
    <w:p w:rsidR="00CF5FCD" w:rsidRDefault="00CF5FCD" w:rsidP="00CF5FCD">
      <w:pPr>
        <w:spacing w:line="276" w:lineRule="auto"/>
        <w:jc w:val="center"/>
        <w:rPr>
          <w:b/>
          <w:sz w:val="24"/>
          <w:szCs w:val="24"/>
        </w:rPr>
      </w:pPr>
    </w:p>
    <w:p w:rsidR="00CF5FCD" w:rsidRDefault="00CF5FCD" w:rsidP="00CF5FCD">
      <w:pPr>
        <w:spacing w:line="276" w:lineRule="auto"/>
        <w:ind w:firstLine="708"/>
        <w:rPr>
          <w:sz w:val="24"/>
          <w:szCs w:val="24"/>
        </w:rPr>
      </w:pPr>
      <w:r w:rsidRPr="00F469A7">
        <w:rPr>
          <w:sz w:val="24"/>
          <w:szCs w:val="24"/>
        </w:rPr>
        <w:t>Изучение литературы по теме «Лизинг». Дайте характеристику основных видов лизинга: оперативного, финансового. Сравните их и укажите основные отличия.</w:t>
      </w:r>
      <w:r>
        <w:rPr>
          <w:sz w:val="24"/>
          <w:szCs w:val="24"/>
        </w:rPr>
        <w:t xml:space="preserve">  </w:t>
      </w:r>
      <w:r w:rsidRPr="00F469A7">
        <w:rPr>
          <w:sz w:val="24"/>
          <w:szCs w:val="24"/>
        </w:rPr>
        <w:t xml:space="preserve">Сравните аренду основных фондов и лизинга, укажите преимущества </w:t>
      </w:r>
      <w:proofErr w:type="gramStart"/>
      <w:r w:rsidRPr="00F469A7">
        <w:rPr>
          <w:sz w:val="24"/>
          <w:szCs w:val="24"/>
        </w:rPr>
        <w:t>какой-либо</w:t>
      </w:r>
      <w:proofErr w:type="gramEnd"/>
      <w:r w:rsidRPr="00F469A7">
        <w:rPr>
          <w:sz w:val="24"/>
          <w:szCs w:val="24"/>
        </w:rPr>
        <w:t xml:space="preserve"> из форм.</w:t>
      </w:r>
      <w:r w:rsidR="003F6B8E">
        <w:rPr>
          <w:sz w:val="24"/>
          <w:szCs w:val="24"/>
        </w:rPr>
        <w:t xml:space="preserve"> Презентация</w:t>
      </w:r>
    </w:p>
    <w:p w:rsidR="00CF5FCD" w:rsidRDefault="00CF5FCD" w:rsidP="00CF5FCD">
      <w:pPr>
        <w:spacing w:line="276" w:lineRule="auto"/>
        <w:jc w:val="both"/>
        <w:rPr>
          <w:b/>
          <w:i/>
          <w:sz w:val="24"/>
          <w:szCs w:val="24"/>
        </w:rPr>
      </w:pPr>
    </w:p>
    <w:p w:rsidR="003F6B8E" w:rsidRDefault="003F6B8E" w:rsidP="00CF5FCD">
      <w:pPr>
        <w:spacing w:line="276" w:lineRule="auto"/>
        <w:jc w:val="center"/>
        <w:rPr>
          <w:b/>
          <w:i/>
          <w:sz w:val="24"/>
          <w:szCs w:val="24"/>
        </w:rPr>
      </w:pPr>
    </w:p>
    <w:p w:rsidR="00CF5FCD" w:rsidRPr="000D090E" w:rsidRDefault="00CF5FCD" w:rsidP="00CF5FCD">
      <w:pPr>
        <w:spacing w:line="276" w:lineRule="auto"/>
        <w:jc w:val="center"/>
        <w:rPr>
          <w:b/>
          <w:i/>
          <w:sz w:val="24"/>
          <w:szCs w:val="24"/>
        </w:rPr>
      </w:pPr>
      <w:r w:rsidRPr="000D090E">
        <w:rPr>
          <w:b/>
          <w:i/>
          <w:sz w:val="24"/>
          <w:szCs w:val="24"/>
        </w:rPr>
        <w:t>Решение практических задач</w:t>
      </w:r>
    </w:p>
    <w:p w:rsidR="00CF5FCD" w:rsidRPr="000D090E" w:rsidRDefault="00CF5FCD" w:rsidP="00CF5FCD">
      <w:pPr>
        <w:spacing w:line="276" w:lineRule="auto"/>
        <w:jc w:val="both"/>
        <w:rPr>
          <w:sz w:val="24"/>
          <w:szCs w:val="24"/>
        </w:rPr>
      </w:pPr>
      <w:r w:rsidRPr="00FD0B2A">
        <w:rPr>
          <w:rFonts w:eastAsiaTheme="minorHAnsi"/>
          <w:b/>
          <w:bCs/>
          <w:i/>
          <w:sz w:val="24"/>
          <w:szCs w:val="24"/>
          <w:lang w:eastAsia="en-US"/>
        </w:rPr>
        <w:t>Задача</w:t>
      </w:r>
      <w:r w:rsidRPr="000D090E">
        <w:rPr>
          <w:sz w:val="24"/>
          <w:szCs w:val="24"/>
        </w:rPr>
        <w:t xml:space="preserve"> 1. Предприятие приобрело объект основных средств стоимостью 160000 руб</w:t>
      </w:r>
      <w:proofErr w:type="gramStart"/>
      <w:r w:rsidRPr="000D090E">
        <w:rPr>
          <w:sz w:val="24"/>
          <w:szCs w:val="24"/>
        </w:rPr>
        <w:t>.с</w:t>
      </w:r>
      <w:proofErr w:type="gramEnd"/>
      <w:r w:rsidRPr="000D090E">
        <w:rPr>
          <w:sz w:val="24"/>
          <w:szCs w:val="24"/>
        </w:rPr>
        <w:t xml:space="preserve">о сроком полезного действия 4 года. </w:t>
      </w:r>
    </w:p>
    <w:p w:rsidR="00CF5FCD" w:rsidRPr="000D090E" w:rsidRDefault="00CF5FCD" w:rsidP="00CF5FCD">
      <w:pPr>
        <w:spacing w:line="276" w:lineRule="auto"/>
        <w:ind w:firstLine="851"/>
        <w:jc w:val="both"/>
        <w:rPr>
          <w:sz w:val="24"/>
          <w:szCs w:val="24"/>
        </w:rPr>
      </w:pPr>
      <w:r w:rsidRPr="000D090E">
        <w:rPr>
          <w:sz w:val="24"/>
          <w:szCs w:val="24"/>
        </w:rPr>
        <w:t>Необходимо определить: годовую норму амортизационных отчислений, годовую и ежемесячную суммы амортизационных отчислений.</w:t>
      </w:r>
    </w:p>
    <w:p w:rsidR="00CF5FCD" w:rsidRPr="000D090E" w:rsidRDefault="00CF5FCD" w:rsidP="00CF5FCD">
      <w:pPr>
        <w:spacing w:line="276" w:lineRule="auto"/>
        <w:jc w:val="both"/>
        <w:rPr>
          <w:sz w:val="24"/>
          <w:szCs w:val="24"/>
        </w:rPr>
      </w:pPr>
      <w:r w:rsidRPr="00FD0B2A">
        <w:rPr>
          <w:rFonts w:eastAsiaTheme="minorHAnsi"/>
          <w:b/>
          <w:bCs/>
          <w:i/>
          <w:sz w:val="24"/>
          <w:szCs w:val="24"/>
          <w:lang w:eastAsia="en-US"/>
        </w:rPr>
        <w:t>Задача</w:t>
      </w:r>
      <w:r w:rsidRPr="000D090E">
        <w:rPr>
          <w:sz w:val="24"/>
          <w:szCs w:val="24"/>
        </w:rPr>
        <w:t xml:space="preserve"> 2. Предприятие приобрело оборудование стоимостью 150000 руб., в том числе НДС 20%. Стоимость услуг по доставке составляет 30000 руб., включая НДС 20%. Стоимость услуг по договору подряда составляет 16000 ру., включая НДС 20%. </w:t>
      </w:r>
    </w:p>
    <w:p w:rsidR="00CF5FCD" w:rsidRPr="000D090E" w:rsidRDefault="00CF5FCD" w:rsidP="00CF5FCD">
      <w:pPr>
        <w:spacing w:line="276" w:lineRule="auto"/>
        <w:ind w:firstLine="851"/>
        <w:jc w:val="both"/>
        <w:rPr>
          <w:sz w:val="24"/>
          <w:szCs w:val="24"/>
        </w:rPr>
      </w:pPr>
      <w:r w:rsidRPr="000D090E">
        <w:rPr>
          <w:sz w:val="24"/>
          <w:szCs w:val="24"/>
        </w:rPr>
        <w:t>Необходимо определить первоначальную стоимость оборудования, приобретенного предприятием.</w:t>
      </w:r>
    </w:p>
    <w:p w:rsidR="00CF5FCD" w:rsidRPr="000D090E" w:rsidRDefault="00CF5FCD" w:rsidP="00CF5FCD">
      <w:pPr>
        <w:spacing w:line="276" w:lineRule="auto"/>
        <w:jc w:val="both"/>
        <w:rPr>
          <w:sz w:val="24"/>
          <w:szCs w:val="24"/>
        </w:rPr>
      </w:pPr>
      <w:r w:rsidRPr="00FD0B2A">
        <w:rPr>
          <w:rFonts w:eastAsiaTheme="minorHAnsi"/>
          <w:b/>
          <w:bCs/>
          <w:i/>
          <w:sz w:val="24"/>
          <w:szCs w:val="24"/>
          <w:lang w:eastAsia="en-US"/>
        </w:rPr>
        <w:lastRenderedPageBreak/>
        <w:t>Задача</w:t>
      </w:r>
      <w:r w:rsidRPr="000D090E">
        <w:rPr>
          <w:sz w:val="24"/>
          <w:szCs w:val="24"/>
        </w:rPr>
        <w:t xml:space="preserve"> 3. </w:t>
      </w:r>
      <w:proofErr w:type="gramStart"/>
      <w:r w:rsidRPr="000D090E">
        <w:rPr>
          <w:sz w:val="24"/>
          <w:szCs w:val="24"/>
        </w:rPr>
        <w:t>Предприятие приобрело объект основных средств первоначальной стоимостью 52000 руб. Исходя из производственных характеристик предполагаемый объем выпуска продукции за весь срок полезного использования объекта установлен в 400000 руб. фактический выпуск продукции в течение срока полезного использования объекта составил в первый год – 90000 рублей, во второй – 70000 рублей, в третий – 50000 рублей, в четвертый – 90000 рублей, в пятый – 60000 рублей.</w:t>
      </w:r>
      <w:proofErr w:type="gramEnd"/>
      <w:r w:rsidRPr="000D090E">
        <w:rPr>
          <w:sz w:val="24"/>
          <w:szCs w:val="24"/>
        </w:rPr>
        <w:t xml:space="preserve">  Необходимо рассчитать суммы амортизационных отчислений по годам эксплуатации.</w:t>
      </w:r>
    </w:p>
    <w:p w:rsidR="00CF5FCD" w:rsidRPr="000D090E" w:rsidRDefault="00CF5FCD" w:rsidP="00CF5FCD">
      <w:pPr>
        <w:spacing w:line="276" w:lineRule="auto"/>
        <w:jc w:val="both"/>
        <w:rPr>
          <w:b/>
          <w:sz w:val="24"/>
          <w:szCs w:val="24"/>
        </w:rPr>
      </w:pPr>
      <w:r w:rsidRPr="00FD0B2A">
        <w:rPr>
          <w:rFonts w:eastAsiaTheme="minorHAnsi"/>
          <w:b/>
          <w:bCs/>
          <w:i/>
          <w:sz w:val="24"/>
          <w:szCs w:val="24"/>
          <w:lang w:eastAsia="en-US"/>
        </w:rPr>
        <w:t>Задача</w:t>
      </w:r>
      <w:r w:rsidRPr="000D090E">
        <w:rPr>
          <w:sz w:val="24"/>
          <w:szCs w:val="24"/>
        </w:rPr>
        <w:t xml:space="preserve"> 4.</w:t>
      </w:r>
      <w:r w:rsidRPr="000D090E">
        <w:rPr>
          <w:b/>
          <w:sz w:val="24"/>
          <w:szCs w:val="24"/>
        </w:rPr>
        <w:t xml:space="preserve"> </w:t>
      </w:r>
      <w:r w:rsidRPr="000D090E">
        <w:rPr>
          <w:sz w:val="24"/>
          <w:szCs w:val="24"/>
        </w:rPr>
        <w:t>Определите</w:t>
      </w:r>
      <w:r w:rsidRPr="000D090E">
        <w:rPr>
          <w:b/>
          <w:sz w:val="24"/>
          <w:szCs w:val="24"/>
        </w:rPr>
        <w:t>:</w:t>
      </w:r>
    </w:p>
    <w:p w:rsidR="00CF5FCD" w:rsidRPr="000D090E" w:rsidRDefault="00CF5FCD" w:rsidP="00CF5FCD">
      <w:pPr>
        <w:spacing w:line="276" w:lineRule="auto"/>
        <w:ind w:firstLine="851"/>
        <w:jc w:val="both"/>
        <w:rPr>
          <w:sz w:val="24"/>
          <w:szCs w:val="24"/>
        </w:rPr>
      </w:pPr>
      <w:r w:rsidRPr="000D090E">
        <w:rPr>
          <w:b/>
          <w:sz w:val="24"/>
          <w:szCs w:val="24"/>
        </w:rPr>
        <w:t xml:space="preserve">- </w:t>
      </w:r>
      <w:r w:rsidRPr="000D090E">
        <w:rPr>
          <w:sz w:val="24"/>
          <w:szCs w:val="24"/>
        </w:rPr>
        <w:t>среднегодовую стоимость основных производственных фондов;</w:t>
      </w:r>
    </w:p>
    <w:p w:rsidR="00CF5FCD" w:rsidRPr="000D090E" w:rsidRDefault="00CF5FCD" w:rsidP="00CF5FCD">
      <w:pPr>
        <w:spacing w:line="276" w:lineRule="auto"/>
        <w:ind w:firstLine="851"/>
        <w:jc w:val="both"/>
        <w:rPr>
          <w:sz w:val="24"/>
          <w:szCs w:val="24"/>
        </w:rPr>
      </w:pPr>
      <w:r w:rsidRPr="000D090E">
        <w:rPr>
          <w:sz w:val="24"/>
          <w:szCs w:val="24"/>
        </w:rPr>
        <w:t>- стоимость их на конец года;</w:t>
      </w:r>
    </w:p>
    <w:p w:rsidR="00CF5FCD" w:rsidRPr="000D090E" w:rsidRDefault="00CF5FCD" w:rsidP="00CF5FCD">
      <w:pPr>
        <w:spacing w:line="276" w:lineRule="auto"/>
        <w:ind w:firstLine="851"/>
        <w:jc w:val="both"/>
        <w:rPr>
          <w:sz w:val="24"/>
          <w:szCs w:val="24"/>
        </w:rPr>
      </w:pPr>
      <w:r w:rsidRPr="000D090E">
        <w:rPr>
          <w:sz w:val="24"/>
          <w:szCs w:val="24"/>
        </w:rPr>
        <w:t>- коэффициенты выбытия и обновления основных фондов, если стоимость основных производственных фондов предприятия на начало года составили 3624 млн. руб.</w:t>
      </w:r>
    </w:p>
    <w:p w:rsidR="00CF5FCD" w:rsidRPr="000D090E" w:rsidRDefault="00CF5FCD" w:rsidP="00CF5FCD">
      <w:pPr>
        <w:spacing w:line="276" w:lineRule="auto"/>
        <w:ind w:firstLine="851"/>
        <w:jc w:val="both"/>
        <w:rPr>
          <w:sz w:val="24"/>
          <w:szCs w:val="24"/>
        </w:rPr>
      </w:pPr>
      <w:r w:rsidRPr="000D090E">
        <w:rPr>
          <w:sz w:val="24"/>
          <w:szCs w:val="24"/>
        </w:rPr>
        <w:t xml:space="preserve">Движение основных производственных фондов в течение года </w:t>
      </w:r>
      <w:proofErr w:type="gramStart"/>
      <w:r w:rsidRPr="000D090E">
        <w:rPr>
          <w:sz w:val="24"/>
          <w:szCs w:val="24"/>
        </w:rPr>
        <w:t>представлены</w:t>
      </w:r>
      <w:proofErr w:type="gramEnd"/>
      <w:r w:rsidRPr="000D090E">
        <w:rPr>
          <w:sz w:val="24"/>
          <w:szCs w:val="24"/>
        </w:rPr>
        <w:t xml:space="preserve"> в таблице (млн. руб.).</w:t>
      </w:r>
      <w:r w:rsidRPr="000D090E">
        <w:rPr>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7"/>
        <w:gridCol w:w="5953"/>
        <w:gridCol w:w="5276"/>
      </w:tblGrid>
      <w:tr w:rsidR="00CF5FCD" w:rsidRPr="000D090E" w:rsidTr="003F6B8E">
        <w:trPr>
          <w:trHeight w:val="211"/>
        </w:trPr>
        <w:tc>
          <w:tcPr>
            <w:tcW w:w="4647" w:type="dxa"/>
          </w:tcPr>
          <w:p w:rsidR="00CF5FCD" w:rsidRPr="000D090E" w:rsidRDefault="00CF5FCD" w:rsidP="00CF5FCD">
            <w:pPr>
              <w:tabs>
                <w:tab w:val="left" w:pos="2962"/>
              </w:tabs>
              <w:jc w:val="center"/>
              <w:rPr>
                <w:b/>
                <w:sz w:val="24"/>
                <w:szCs w:val="24"/>
              </w:rPr>
            </w:pPr>
            <w:r w:rsidRPr="000D090E">
              <w:rPr>
                <w:b/>
                <w:sz w:val="24"/>
                <w:szCs w:val="24"/>
              </w:rPr>
              <w:t>Дата</w:t>
            </w:r>
          </w:p>
        </w:tc>
        <w:tc>
          <w:tcPr>
            <w:tcW w:w="5953" w:type="dxa"/>
          </w:tcPr>
          <w:p w:rsidR="00CF5FCD" w:rsidRPr="000D090E" w:rsidRDefault="00CF5FCD" w:rsidP="00CF5FCD">
            <w:pPr>
              <w:tabs>
                <w:tab w:val="left" w:pos="2962"/>
              </w:tabs>
              <w:jc w:val="center"/>
              <w:rPr>
                <w:b/>
                <w:sz w:val="24"/>
                <w:szCs w:val="24"/>
              </w:rPr>
            </w:pPr>
            <w:r w:rsidRPr="000D090E">
              <w:rPr>
                <w:b/>
                <w:sz w:val="24"/>
                <w:szCs w:val="24"/>
              </w:rPr>
              <w:t>Ввод</w:t>
            </w:r>
          </w:p>
        </w:tc>
        <w:tc>
          <w:tcPr>
            <w:tcW w:w="5276" w:type="dxa"/>
          </w:tcPr>
          <w:p w:rsidR="00CF5FCD" w:rsidRPr="000D090E" w:rsidRDefault="00CF5FCD" w:rsidP="00CF5FCD">
            <w:pPr>
              <w:tabs>
                <w:tab w:val="left" w:pos="2962"/>
              </w:tabs>
              <w:jc w:val="center"/>
              <w:rPr>
                <w:b/>
                <w:sz w:val="24"/>
                <w:szCs w:val="24"/>
              </w:rPr>
            </w:pPr>
            <w:r w:rsidRPr="000D090E">
              <w:rPr>
                <w:b/>
                <w:sz w:val="24"/>
                <w:szCs w:val="24"/>
              </w:rPr>
              <w:t>Выбытие</w:t>
            </w:r>
          </w:p>
        </w:tc>
      </w:tr>
      <w:tr w:rsidR="00CF5FCD" w:rsidRPr="000D090E" w:rsidTr="003F6B8E">
        <w:trPr>
          <w:trHeight w:val="301"/>
        </w:trPr>
        <w:tc>
          <w:tcPr>
            <w:tcW w:w="4647" w:type="dxa"/>
          </w:tcPr>
          <w:p w:rsidR="00CF5FCD" w:rsidRPr="000D090E" w:rsidRDefault="00CF5FCD" w:rsidP="00CF5FCD">
            <w:pPr>
              <w:tabs>
                <w:tab w:val="left" w:pos="2962"/>
              </w:tabs>
              <w:jc w:val="center"/>
              <w:rPr>
                <w:sz w:val="24"/>
                <w:szCs w:val="24"/>
              </w:rPr>
            </w:pPr>
            <w:r w:rsidRPr="000D090E">
              <w:rPr>
                <w:sz w:val="24"/>
                <w:szCs w:val="24"/>
              </w:rPr>
              <w:t>1.02</w:t>
            </w:r>
          </w:p>
        </w:tc>
        <w:tc>
          <w:tcPr>
            <w:tcW w:w="5953" w:type="dxa"/>
          </w:tcPr>
          <w:p w:rsidR="00CF5FCD" w:rsidRPr="000D090E" w:rsidRDefault="00CF5FCD" w:rsidP="00CF5FCD">
            <w:pPr>
              <w:tabs>
                <w:tab w:val="left" w:pos="2962"/>
              </w:tabs>
              <w:jc w:val="center"/>
              <w:rPr>
                <w:sz w:val="24"/>
                <w:szCs w:val="24"/>
              </w:rPr>
            </w:pPr>
            <w:r w:rsidRPr="000D090E">
              <w:rPr>
                <w:sz w:val="24"/>
                <w:szCs w:val="24"/>
              </w:rPr>
              <w:t>10,0</w:t>
            </w:r>
          </w:p>
        </w:tc>
        <w:tc>
          <w:tcPr>
            <w:tcW w:w="5276" w:type="dxa"/>
          </w:tcPr>
          <w:p w:rsidR="00CF5FCD" w:rsidRPr="000D090E" w:rsidRDefault="00CF5FCD" w:rsidP="00CF5FCD">
            <w:pPr>
              <w:tabs>
                <w:tab w:val="left" w:pos="2962"/>
              </w:tabs>
              <w:jc w:val="center"/>
              <w:rPr>
                <w:sz w:val="24"/>
                <w:szCs w:val="24"/>
              </w:rPr>
            </w:pPr>
            <w:r w:rsidRPr="000D090E">
              <w:rPr>
                <w:sz w:val="24"/>
                <w:szCs w:val="24"/>
              </w:rPr>
              <w:t>32,0</w:t>
            </w:r>
          </w:p>
        </w:tc>
      </w:tr>
      <w:tr w:rsidR="00CF5FCD" w:rsidRPr="000D090E" w:rsidTr="003F6B8E">
        <w:trPr>
          <w:trHeight w:val="263"/>
        </w:trPr>
        <w:tc>
          <w:tcPr>
            <w:tcW w:w="4647" w:type="dxa"/>
          </w:tcPr>
          <w:p w:rsidR="00CF5FCD" w:rsidRPr="000D090E" w:rsidRDefault="00CF5FCD" w:rsidP="00CF5FCD">
            <w:pPr>
              <w:tabs>
                <w:tab w:val="left" w:pos="2962"/>
              </w:tabs>
              <w:jc w:val="center"/>
              <w:rPr>
                <w:sz w:val="24"/>
                <w:szCs w:val="24"/>
              </w:rPr>
            </w:pPr>
            <w:r w:rsidRPr="000D090E">
              <w:rPr>
                <w:sz w:val="24"/>
                <w:szCs w:val="24"/>
              </w:rPr>
              <w:t>1.04</w:t>
            </w:r>
          </w:p>
        </w:tc>
        <w:tc>
          <w:tcPr>
            <w:tcW w:w="5953" w:type="dxa"/>
          </w:tcPr>
          <w:p w:rsidR="00CF5FCD" w:rsidRPr="000D090E" w:rsidRDefault="00CF5FCD" w:rsidP="00CF5FCD">
            <w:pPr>
              <w:tabs>
                <w:tab w:val="left" w:pos="2962"/>
              </w:tabs>
              <w:jc w:val="center"/>
              <w:rPr>
                <w:sz w:val="24"/>
                <w:szCs w:val="24"/>
              </w:rPr>
            </w:pPr>
            <w:r w:rsidRPr="000D090E">
              <w:rPr>
                <w:sz w:val="24"/>
                <w:szCs w:val="24"/>
              </w:rPr>
              <w:t>16,0</w:t>
            </w:r>
          </w:p>
        </w:tc>
        <w:tc>
          <w:tcPr>
            <w:tcW w:w="5276" w:type="dxa"/>
          </w:tcPr>
          <w:p w:rsidR="00CF5FCD" w:rsidRPr="000D090E" w:rsidRDefault="00CF5FCD" w:rsidP="00CF5FCD">
            <w:pPr>
              <w:tabs>
                <w:tab w:val="left" w:pos="2962"/>
              </w:tabs>
              <w:jc w:val="center"/>
              <w:rPr>
                <w:sz w:val="24"/>
                <w:szCs w:val="24"/>
              </w:rPr>
            </w:pPr>
            <w:r w:rsidRPr="000D090E">
              <w:rPr>
                <w:sz w:val="24"/>
                <w:szCs w:val="24"/>
              </w:rPr>
              <w:t>3,0</w:t>
            </w:r>
          </w:p>
        </w:tc>
      </w:tr>
      <w:tr w:rsidR="00CF5FCD" w:rsidRPr="000D090E" w:rsidTr="003F6B8E">
        <w:trPr>
          <w:trHeight w:val="268"/>
        </w:trPr>
        <w:tc>
          <w:tcPr>
            <w:tcW w:w="4647" w:type="dxa"/>
          </w:tcPr>
          <w:p w:rsidR="00CF5FCD" w:rsidRPr="000D090E" w:rsidRDefault="00CF5FCD" w:rsidP="00CF5FCD">
            <w:pPr>
              <w:tabs>
                <w:tab w:val="left" w:pos="2962"/>
              </w:tabs>
              <w:jc w:val="center"/>
              <w:rPr>
                <w:sz w:val="24"/>
                <w:szCs w:val="24"/>
              </w:rPr>
            </w:pPr>
            <w:r w:rsidRPr="000D090E">
              <w:rPr>
                <w:sz w:val="24"/>
                <w:szCs w:val="24"/>
              </w:rPr>
              <w:t>1.07</w:t>
            </w:r>
          </w:p>
        </w:tc>
        <w:tc>
          <w:tcPr>
            <w:tcW w:w="5953" w:type="dxa"/>
          </w:tcPr>
          <w:p w:rsidR="00CF5FCD" w:rsidRPr="000D090E" w:rsidRDefault="00CF5FCD" w:rsidP="00CF5FCD">
            <w:pPr>
              <w:tabs>
                <w:tab w:val="left" w:pos="2962"/>
              </w:tabs>
              <w:jc w:val="center"/>
              <w:rPr>
                <w:sz w:val="24"/>
                <w:szCs w:val="24"/>
              </w:rPr>
            </w:pPr>
            <w:r w:rsidRPr="000D090E">
              <w:rPr>
                <w:sz w:val="24"/>
                <w:szCs w:val="24"/>
              </w:rPr>
              <w:t>75,0</w:t>
            </w:r>
          </w:p>
        </w:tc>
        <w:tc>
          <w:tcPr>
            <w:tcW w:w="5276" w:type="dxa"/>
          </w:tcPr>
          <w:p w:rsidR="00CF5FCD" w:rsidRPr="000D090E" w:rsidRDefault="00CF5FCD" w:rsidP="00CF5FCD">
            <w:pPr>
              <w:tabs>
                <w:tab w:val="left" w:pos="2962"/>
              </w:tabs>
              <w:jc w:val="center"/>
              <w:rPr>
                <w:sz w:val="24"/>
                <w:szCs w:val="24"/>
              </w:rPr>
            </w:pPr>
            <w:r w:rsidRPr="000D090E">
              <w:rPr>
                <w:sz w:val="24"/>
                <w:szCs w:val="24"/>
              </w:rPr>
              <w:t>8,0</w:t>
            </w:r>
          </w:p>
        </w:tc>
      </w:tr>
      <w:tr w:rsidR="00CF5FCD" w:rsidRPr="000D090E" w:rsidTr="003F6B8E">
        <w:trPr>
          <w:trHeight w:val="271"/>
        </w:trPr>
        <w:tc>
          <w:tcPr>
            <w:tcW w:w="4647" w:type="dxa"/>
          </w:tcPr>
          <w:p w:rsidR="00CF5FCD" w:rsidRPr="000D090E" w:rsidRDefault="00CF5FCD" w:rsidP="00CF5FCD">
            <w:pPr>
              <w:tabs>
                <w:tab w:val="left" w:pos="2962"/>
              </w:tabs>
              <w:jc w:val="center"/>
              <w:rPr>
                <w:sz w:val="24"/>
                <w:szCs w:val="24"/>
              </w:rPr>
            </w:pPr>
            <w:r w:rsidRPr="000D090E">
              <w:rPr>
                <w:sz w:val="24"/>
                <w:szCs w:val="24"/>
              </w:rPr>
              <w:t>1.09</w:t>
            </w:r>
          </w:p>
        </w:tc>
        <w:tc>
          <w:tcPr>
            <w:tcW w:w="5953" w:type="dxa"/>
          </w:tcPr>
          <w:p w:rsidR="00CF5FCD" w:rsidRPr="000D090E" w:rsidRDefault="00CF5FCD" w:rsidP="00CF5FCD">
            <w:pPr>
              <w:tabs>
                <w:tab w:val="left" w:pos="2962"/>
              </w:tabs>
              <w:jc w:val="center"/>
              <w:rPr>
                <w:sz w:val="24"/>
                <w:szCs w:val="24"/>
              </w:rPr>
            </w:pPr>
            <w:r w:rsidRPr="000D090E">
              <w:rPr>
                <w:sz w:val="24"/>
                <w:szCs w:val="24"/>
              </w:rPr>
              <w:t>40,0</w:t>
            </w:r>
          </w:p>
        </w:tc>
        <w:tc>
          <w:tcPr>
            <w:tcW w:w="5276" w:type="dxa"/>
          </w:tcPr>
          <w:p w:rsidR="00CF5FCD" w:rsidRPr="000D090E" w:rsidRDefault="00CF5FCD" w:rsidP="00CF5FCD">
            <w:pPr>
              <w:tabs>
                <w:tab w:val="left" w:pos="2962"/>
              </w:tabs>
              <w:jc w:val="center"/>
              <w:rPr>
                <w:sz w:val="24"/>
                <w:szCs w:val="24"/>
              </w:rPr>
            </w:pPr>
            <w:r w:rsidRPr="000D090E">
              <w:rPr>
                <w:sz w:val="24"/>
                <w:szCs w:val="24"/>
              </w:rPr>
              <w:t>10,0</w:t>
            </w:r>
          </w:p>
        </w:tc>
      </w:tr>
      <w:tr w:rsidR="00CF5FCD" w:rsidRPr="000D090E" w:rsidTr="003F6B8E">
        <w:trPr>
          <w:trHeight w:val="248"/>
        </w:trPr>
        <w:tc>
          <w:tcPr>
            <w:tcW w:w="4647" w:type="dxa"/>
          </w:tcPr>
          <w:p w:rsidR="00CF5FCD" w:rsidRPr="000D090E" w:rsidRDefault="00CF5FCD" w:rsidP="00CF5FCD">
            <w:pPr>
              <w:tabs>
                <w:tab w:val="left" w:pos="2962"/>
              </w:tabs>
              <w:jc w:val="center"/>
              <w:rPr>
                <w:sz w:val="24"/>
                <w:szCs w:val="24"/>
              </w:rPr>
            </w:pPr>
            <w:r w:rsidRPr="000D090E">
              <w:rPr>
                <w:sz w:val="24"/>
                <w:szCs w:val="24"/>
              </w:rPr>
              <w:t>1.11</w:t>
            </w:r>
          </w:p>
        </w:tc>
        <w:tc>
          <w:tcPr>
            <w:tcW w:w="5953" w:type="dxa"/>
          </w:tcPr>
          <w:p w:rsidR="00CF5FCD" w:rsidRPr="000D090E" w:rsidRDefault="00CF5FCD" w:rsidP="00CF5FCD">
            <w:pPr>
              <w:tabs>
                <w:tab w:val="left" w:pos="2962"/>
              </w:tabs>
              <w:jc w:val="center"/>
              <w:rPr>
                <w:sz w:val="24"/>
                <w:szCs w:val="24"/>
              </w:rPr>
            </w:pPr>
            <w:r w:rsidRPr="000D090E">
              <w:rPr>
                <w:sz w:val="24"/>
                <w:szCs w:val="24"/>
              </w:rPr>
              <w:t>60,0</w:t>
            </w:r>
          </w:p>
        </w:tc>
        <w:tc>
          <w:tcPr>
            <w:tcW w:w="5276" w:type="dxa"/>
          </w:tcPr>
          <w:p w:rsidR="00CF5FCD" w:rsidRPr="000D090E" w:rsidRDefault="00CF5FCD" w:rsidP="00CF5FCD">
            <w:pPr>
              <w:tabs>
                <w:tab w:val="left" w:pos="2962"/>
              </w:tabs>
              <w:jc w:val="center"/>
              <w:rPr>
                <w:sz w:val="24"/>
                <w:szCs w:val="24"/>
              </w:rPr>
            </w:pPr>
            <w:r w:rsidRPr="000D090E">
              <w:rPr>
                <w:sz w:val="24"/>
                <w:szCs w:val="24"/>
              </w:rPr>
              <w:t>5,0</w:t>
            </w:r>
          </w:p>
        </w:tc>
      </w:tr>
    </w:tbl>
    <w:p w:rsidR="00CF5FCD" w:rsidRPr="000D090E" w:rsidRDefault="00CF5FCD" w:rsidP="00CF5FCD">
      <w:pPr>
        <w:tabs>
          <w:tab w:val="left" w:pos="2962"/>
        </w:tabs>
        <w:spacing w:line="276" w:lineRule="auto"/>
        <w:jc w:val="both"/>
        <w:rPr>
          <w:sz w:val="24"/>
          <w:szCs w:val="24"/>
        </w:rPr>
      </w:pPr>
      <w:r w:rsidRPr="00FD0B2A">
        <w:rPr>
          <w:rFonts w:eastAsiaTheme="minorHAnsi"/>
          <w:b/>
          <w:bCs/>
          <w:i/>
          <w:sz w:val="24"/>
          <w:szCs w:val="24"/>
          <w:lang w:eastAsia="en-US"/>
        </w:rPr>
        <w:t>Задача</w:t>
      </w:r>
      <w:r w:rsidRPr="000D090E">
        <w:rPr>
          <w:sz w:val="24"/>
          <w:szCs w:val="24"/>
        </w:rPr>
        <w:t xml:space="preserve"> 5.</w:t>
      </w:r>
      <w:r w:rsidRPr="000D090E">
        <w:rPr>
          <w:b/>
          <w:sz w:val="24"/>
          <w:szCs w:val="24"/>
        </w:rPr>
        <w:t xml:space="preserve">  </w:t>
      </w:r>
      <w:r w:rsidRPr="000D090E">
        <w:rPr>
          <w:sz w:val="24"/>
          <w:szCs w:val="24"/>
        </w:rPr>
        <w:t>На основании нижеприведенных данных проведите анализ основных производственных фондов (ОПФ) предприятия и предложите пути направленные на повышение эффективности их использования.</w:t>
      </w:r>
    </w:p>
    <w:p w:rsidR="00CF5FCD" w:rsidRPr="000D090E" w:rsidRDefault="00CF5FCD" w:rsidP="00CF5FCD">
      <w:pPr>
        <w:tabs>
          <w:tab w:val="left" w:pos="2962"/>
        </w:tabs>
        <w:spacing w:line="276" w:lineRule="auto"/>
        <w:ind w:left="180"/>
        <w:jc w:val="both"/>
        <w:rPr>
          <w:b/>
          <w:i/>
          <w:sz w:val="24"/>
          <w:szCs w:val="24"/>
        </w:rPr>
      </w:pPr>
      <w:r w:rsidRPr="000D090E">
        <w:rPr>
          <w:b/>
          <w:i/>
          <w:sz w:val="24"/>
          <w:szCs w:val="24"/>
        </w:rPr>
        <w:t>Основные производственные фонды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5"/>
        <w:gridCol w:w="2602"/>
        <w:gridCol w:w="2365"/>
        <w:gridCol w:w="2367"/>
        <w:gridCol w:w="3027"/>
      </w:tblGrid>
      <w:tr w:rsidR="00CF5FCD" w:rsidRPr="000D090E" w:rsidTr="00CF5FCD">
        <w:trPr>
          <w:trHeight w:val="517"/>
        </w:trPr>
        <w:tc>
          <w:tcPr>
            <w:tcW w:w="5515" w:type="dxa"/>
          </w:tcPr>
          <w:p w:rsidR="00CF5FCD" w:rsidRPr="000D090E" w:rsidRDefault="00CF5FCD" w:rsidP="00CF5FCD">
            <w:pPr>
              <w:tabs>
                <w:tab w:val="left" w:pos="2962"/>
              </w:tabs>
              <w:jc w:val="center"/>
              <w:rPr>
                <w:sz w:val="24"/>
                <w:szCs w:val="24"/>
              </w:rPr>
            </w:pPr>
            <w:r w:rsidRPr="000D090E">
              <w:rPr>
                <w:sz w:val="24"/>
                <w:szCs w:val="24"/>
              </w:rPr>
              <w:t>Наименование</w:t>
            </w:r>
          </w:p>
          <w:p w:rsidR="00CF5FCD" w:rsidRPr="000D090E" w:rsidRDefault="00CF5FCD" w:rsidP="00CF5FCD">
            <w:pPr>
              <w:tabs>
                <w:tab w:val="left" w:pos="2962"/>
              </w:tabs>
              <w:jc w:val="center"/>
              <w:rPr>
                <w:sz w:val="24"/>
                <w:szCs w:val="24"/>
              </w:rPr>
            </w:pPr>
            <w:r w:rsidRPr="000D090E">
              <w:rPr>
                <w:sz w:val="24"/>
                <w:szCs w:val="24"/>
              </w:rPr>
              <w:t>ОПФ</w:t>
            </w:r>
          </w:p>
        </w:tc>
        <w:tc>
          <w:tcPr>
            <w:tcW w:w="2602" w:type="dxa"/>
          </w:tcPr>
          <w:p w:rsidR="00CF5FCD" w:rsidRPr="000D090E" w:rsidRDefault="00CF5FCD" w:rsidP="00CF5FCD">
            <w:pPr>
              <w:tabs>
                <w:tab w:val="left" w:pos="2962"/>
              </w:tabs>
              <w:jc w:val="center"/>
              <w:rPr>
                <w:sz w:val="24"/>
                <w:szCs w:val="24"/>
              </w:rPr>
            </w:pPr>
            <w:r w:rsidRPr="000D090E">
              <w:rPr>
                <w:sz w:val="24"/>
                <w:szCs w:val="24"/>
              </w:rPr>
              <w:t>Стоимость на начало года (млн. руб.)</w:t>
            </w:r>
          </w:p>
        </w:tc>
        <w:tc>
          <w:tcPr>
            <w:tcW w:w="2365" w:type="dxa"/>
          </w:tcPr>
          <w:p w:rsidR="00CF5FCD" w:rsidRPr="000D090E" w:rsidRDefault="00CF5FCD" w:rsidP="00CF5FCD">
            <w:pPr>
              <w:tabs>
                <w:tab w:val="left" w:pos="2962"/>
              </w:tabs>
              <w:jc w:val="center"/>
              <w:rPr>
                <w:sz w:val="24"/>
                <w:szCs w:val="24"/>
              </w:rPr>
            </w:pPr>
            <w:r w:rsidRPr="000D090E">
              <w:rPr>
                <w:sz w:val="24"/>
                <w:szCs w:val="24"/>
              </w:rPr>
              <w:t>Стоимость на конец года (млн. руб.)</w:t>
            </w:r>
          </w:p>
        </w:tc>
        <w:tc>
          <w:tcPr>
            <w:tcW w:w="2367" w:type="dxa"/>
          </w:tcPr>
          <w:p w:rsidR="00CF5FCD" w:rsidRPr="000D090E" w:rsidRDefault="00CF5FCD" w:rsidP="00CF5FCD">
            <w:pPr>
              <w:tabs>
                <w:tab w:val="left" w:pos="2962"/>
              </w:tabs>
              <w:jc w:val="center"/>
              <w:rPr>
                <w:sz w:val="24"/>
                <w:szCs w:val="24"/>
              </w:rPr>
            </w:pPr>
            <w:r w:rsidRPr="000D090E">
              <w:rPr>
                <w:sz w:val="24"/>
                <w:szCs w:val="24"/>
              </w:rPr>
              <w:t>Среднегодовая</w:t>
            </w:r>
          </w:p>
          <w:p w:rsidR="00CF5FCD" w:rsidRPr="000D090E" w:rsidRDefault="00CF5FCD" w:rsidP="00CF5FCD">
            <w:pPr>
              <w:tabs>
                <w:tab w:val="left" w:pos="2962"/>
              </w:tabs>
              <w:jc w:val="center"/>
              <w:rPr>
                <w:sz w:val="24"/>
                <w:szCs w:val="24"/>
              </w:rPr>
            </w:pPr>
            <w:r w:rsidRPr="000D090E">
              <w:rPr>
                <w:sz w:val="24"/>
                <w:szCs w:val="24"/>
              </w:rPr>
              <w:t>стоимость</w:t>
            </w:r>
          </w:p>
        </w:tc>
        <w:tc>
          <w:tcPr>
            <w:tcW w:w="3027" w:type="dxa"/>
          </w:tcPr>
          <w:p w:rsidR="00CF5FCD" w:rsidRPr="000D090E" w:rsidRDefault="00CF5FCD" w:rsidP="00CF5FCD">
            <w:pPr>
              <w:tabs>
                <w:tab w:val="left" w:pos="2962"/>
              </w:tabs>
              <w:jc w:val="center"/>
              <w:rPr>
                <w:sz w:val="24"/>
                <w:szCs w:val="24"/>
              </w:rPr>
            </w:pPr>
            <w:r w:rsidRPr="000D090E">
              <w:rPr>
                <w:sz w:val="24"/>
                <w:szCs w:val="24"/>
              </w:rPr>
              <w:t>Структура</w:t>
            </w:r>
          </w:p>
          <w:p w:rsidR="00CF5FCD" w:rsidRPr="000D090E" w:rsidRDefault="00CF5FCD" w:rsidP="00CF5FCD">
            <w:pPr>
              <w:tabs>
                <w:tab w:val="left" w:pos="2962"/>
              </w:tabs>
              <w:jc w:val="center"/>
              <w:rPr>
                <w:sz w:val="24"/>
                <w:szCs w:val="24"/>
              </w:rPr>
            </w:pPr>
            <w:r w:rsidRPr="000D090E">
              <w:rPr>
                <w:sz w:val="24"/>
                <w:szCs w:val="24"/>
              </w:rPr>
              <w:t>ОПФ</w:t>
            </w:r>
            <w:proofErr w:type="gramStart"/>
            <w:r w:rsidRPr="000D090E">
              <w:rPr>
                <w:sz w:val="24"/>
                <w:szCs w:val="24"/>
              </w:rPr>
              <w:t>, (%)</w:t>
            </w:r>
            <w:proofErr w:type="gramEnd"/>
          </w:p>
        </w:tc>
      </w:tr>
      <w:tr w:rsidR="00CF5FCD" w:rsidRPr="000D090E" w:rsidTr="003F6B8E">
        <w:trPr>
          <w:trHeight w:val="238"/>
        </w:trPr>
        <w:tc>
          <w:tcPr>
            <w:tcW w:w="5515" w:type="dxa"/>
          </w:tcPr>
          <w:p w:rsidR="00CF5FCD" w:rsidRPr="000D090E" w:rsidRDefault="00CF5FCD" w:rsidP="00CF5FCD">
            <w:pPr>
              <w:tabs>
                <w:tab w:val="left" w:pos="2962"/>
              </w:tabs>
              <w:jc w:val="center"/>
              <w:rPr>
                <w:sz w:val="24"/>
                <w:szCs w:val="24"/>
              </w:rPr>
            </w:pPr>
            <w:r w:rsidRPr="000D090E">
              <w:rPr>
                <w:sz w:val="24"/>
                <w:szCs w:val="24"/>
              </w:rPr>
              <w:t>Здания и сооружения</w:t>
            </w:r>
          </w:p>
        </w:tc>
        <w:tc>
          <w:tcPr>
            <w:tcW w:w="2602" w:type="dxa"/>
          </w:tcPr>
          <w:p w:rsidR="00CF5FCD" w:rsidRPr="000D090E" w:rsidRDefault="00CF5FCD" w:rsidP="00CF5FCD">
            <w:pPr>
              <w:tabs>
                <w:tab w:val="left" w:pos="2962"/>
              </w:tabs>
              <w:jc w:val="center"/>
              <w:rPr>
                <w:sz w:val="24"/>
                <w:szCs w:val="24"/>
              </w:rPr>
            </w:pPr>
            <w:r w:rsidRPr="000D090E">
              <w:rPr>
                <w:sz w:val="24"/>
                <w:szCs w:val="24"/>
              </w:rPr>
              <w:t>59,5</w:t>
            </w:r>
          </w:p>
        </w:tc>
        <w:tc>
          <w:tcPr>
            <w:tcW w:w="2365" w:type="dxa"/>
          </w:tcPr>
          <w:p w:rsidR="00CF5FCD" w:rsidRPr="000D090E" w:rsidRDefault="00CF5FCD" w:rsidP="00CF5FCD">
            <w:pPr>
              <w:tabs>
                <w:tab w:val="left" w:pos="2962"/>
              </w:tabs>
              <w:jc w:val="center"/>
              <w:rPr>
                <w:sz w:val="24"/>
                <w:szCs w:val="24"/>
              </w:rPr>
            </w:pPr>
            <w:r w:rsidRPr="000D090E">
              <w:rPr>
                <w:sz w:val="24"/>
                <w:szCs w:val="24"/>
              </w:rPr>
              <w:t>68,0</w:t>
            </w:r>
          </w:p>
        </w:tc>
        <w:tc>
          <w:tcPr>
            <w:tcW w:w="2367" w:type="dxa"/>
          </w:tcPr>
          <w:p w:rsidR="00CF5FCD" w:rsidRPr="000D090E" w:rsidRDefault="00CF5FCD" w:rsidP="00CF5FCD">
            <w:pPr>
              <w:tabs>
                <w:tab w:val="left" w:pos="2962"/>
              </w:tabs>
              <w:jc w:val="center"/>
              <w:rPr>
                <w:sz w:val="24"/>
                <w:szCs w:val="24"/>
              </w:rPr>
            </w:pPr>
          </w:p>
        </w:tc>
        <w:tc>
          <w:tcPr>
            <w:tcW w:w="3027" w:type="dxa"/>
          </w:tcPr>
          <w:p w:rsidR="00CF5FCD" w:rsidRPr="000D090E" w:rsidRDefault="00CF5FCD" w:rsidP="00CF5FCD">
            <w:pPr>
              <w:tabs>
                <w:tab w:val="left" w:pos="2962"/>
              </w:tabs>
              <w:jc w:val="center"/>
              <w:rPr>
                <w:sz w:val="24"/>
                <w:szCs w:val="24"/>
              </w:rPr>
            </w:pPr>
          </w:p>
        </w:tc>
      </w:tr>
      <w:tr w:rsidR="00CF5FCD" w:rsidRPr="000D090E" w:rsidTr="003F6B8E">
        <w:trPr>
          <w:trHeight w:val="267"/>
        </w:trPr>
        <w:tc>
          <w:tcPr>
            <w:tcW w:w="5515" w:type="dxa"/>
          </w:tcPr>
          <w:p w:rsidR="00CF5FCD" w:rsidRPr="000D090E" w:rsidRDefault="00CF5FCD" w:rsidP="00CF5FCD">
            <w:pPr>
              <w:tabs>
                <w:tab w:val="left" w:pos="2962"/>
              </w:tabs>
              <w:ind w:right="-108"/>
              <w:jc w:val="center"/>
              <w:rPr>
                <w:sz w:val="24"/>
                <w:szCs w:val="24"/>
              </w:rPr>
            </w:pPr>
            <w:r w:rsidRPr="000D090E">
              <w:rPr>
                <w:sz w:val="24"/>
                <w:szCs w:val="24"/>
              </w:rPr>
              <w:t>Машины и оборудование</w:t>
            </w:r>
          </w:p>
        </w:tc>
        <w:tc>
          <w:tcPr>
            <w:tcW w:w="2602" w:type="dxa"/>
          </w:tcPr>
          <w:p w:rsidR="00CF5FCD" w:rsidRPr="000D090E" w:rsidRDefault="00CF5FCD" w:rsidP="00CF5FCD">
            <w:pPr>
              <w:tabs>
                <w:tab w:val="left" w:pos="2962"/>
              </w:tabs>
              <w:jc w:val="center"/>
              <w:rPr>
                <w:sz w:val="24"/>
                <w:szCs w:val="24"/>
              </w:rPr>
            </w:pPr>
            <w:r w:rsidRPr="000D090E">
              <w:rPr>
                <w:sz w:val="24"/>
                <w:szCs w:val="24"/>
              </w:rPr>
              <w:t>8,0</w:t>
            </w:r>
          </w:p>
        </w:tc>
        <w:tc>
          <w:tcPr>
            <w:tcW w:w="2365" w:type="dxa"/>
          </w:tcPr>
          <w:p w:rsidR="00CF5FCD" w:rsidRPr="000D090E" w:rsidRDefault="00CF5FCD" w:rsidP="00CF5FCD">
            <w:pPr>
              <w:tabs>
                <w:tab w:val="left" w:pos="2962"/>
              </w:tabs>
              <w:jc w:val="center"/>
              <w:rPr>
                <w:sz w:val="24"/>
                <w:szCs w:val="24"/>
              </w:rPr>
            </w:pPr>
            <w:r w:rsidRPr="000D090E">
              <w:rPr>
                <w:sz w:val="24"/>
                <w:szCs w:val="24"/>
              </w:rPr>
              <w:t>12,1</w:t>
            </w:r>
          </w:p>
        </w:tc>
        <w:tc>
          <w:tcPr>
            <w:tcW w:w="2367" w:type="dxa"/>
          </w:tcPr>
          <w:p w:rsidR="00CF5FCD" w:rsidRPr="000D090E" w:rsidRDefault="00CF5FCD" w:rsidP="00CF5FCD">
            <w:pPr>
              <w:tabs>
                <w:tab w:val="left" w:pos="2962"/>
              </w:tabs>
              <w:jc w:val="center"/>
              <w:rPr>
                <w:sz w:val="24"/>
                <w:szCs w:val="24"/>
              </w:rPr>
            </w:pPr>
          </w:p>
        </w:tc>
        <w:tc>
          <w:tcPr>
            <w:tcW w:w="3027" w:type="dxa"/>
          </w:tcPr>
          <w:p w:rsidR="00CF5FCD" w:rsidRPr="000D090E" w:rsidRDefault="00CF5FCD" w:rsidP="00CF5FCD">
            <w:pPr>
              <w:tabs>
                <w:tab w:val="left" w:pos="2962"/>
              </w:tabs>
              <w:jc w:val="center"/>
              <w:rPr>
                <w:sz w:val="24"/>
                <w:szCs w:val="24"/>
              </w:rPr>
            </w:pPr>
          </w:p>
        </w:tc>
      </w:tr>
      <w:tr w:rsidR="00CF5FCD" w:rsidRPr="000D090E" w:rsidTr="003F6B8E">
        <w:trPr>
          <w:trHeight w:val="243"/>
        </w:trPr>
        <w:tc>
          <w:tcPr>
            <w:tcW w:w="5515" w:type="dxa"/>
          </w:tcPr>
          <w:p w:rsidR="00CF5FCD" w:rsidRPr="000D090E" w:rsidRDefault="00CF5FCD" w:rsidP="00CF5FCD">
            <w:pPr>
              <w:tabs>
                <w:tab w:val="left" w:pos="2962"/>
              </w:tabs>
              <w:jc w:val="center"/>
              <w:rPr>
                <w:sz w:val="24"/>
                <w:szCs w:val="24"/>
              </w:rPr>
            </w:pPr>
            <w:r w:rsidRPr="000D090E">
              <w:rPr>
                <w:sz w:val="24"/>
                <w:szCs w:val="24"/>
              </w:rPr>
              <w:t>Транспортные средства</w:t>
            </w:r>
          </w:p>
        </w:tc>
        <w:tc>
          <w:tcPr>
            <w:tcW w:w="2602" w:type="dxa"/>
          </w:tcPr>
          <w:p w:rsidR="00CF5FCD" w:rsidRPr="000D090E" w:rsidRDefault="00CF5FCD" w:rsidP="00CF5FCD">
            <w:pPr>
              <w:tabs>
                <w:tab w:val="left" w:pos="2962"/>
              </w:tabs>
              <w:jc w:val="center"/>
              <w:rPr>
                <w:sz w:val="24"/>
                <w:szCs w:val="24"/>
              </w:rPr>
            </w:pPr>
            <w:r w:rsidRPr="000D090E">
              <w:rPr>
                <w:sz w:val="24"/>
                <w:szCs w:val="24"/>
              </w:rPr>
              <w:t>2,3</w:t>
            </w:r>
          </w:p>
        </w:tc>
        <w:tc>
          <w:tcPr>
            <w:tcW w:w="2365" w:type="dxa"/>
          </w:tcPr>
          <w:p w:rsidR="00CF5FCD" w:rsidRPr="000D090E" w:rsidRDefault="00CF5FCD" w:rsidP="00CF5FCD">
            <w:pPr>
              <w:tabs>
                <w:tab w:val="left" w:pos="2962"/>
              </w:tabs>
              <w:jc w:val="center"/>
              <w:rPr>
                <w:sz w:val="24"/>
                <w:szCs w:val="24"/>
              </w:rPr>
            </w:pPr>
            <w:r w:rsidRPr="000D090E">
              <w:rPr>
                <w:sz w:val="24"/>
                <w:szCs w:val="24"/>
              </w:rPr>
              <w:t>3,4</w:t>
            </w:r>
          </w:p>
        </w:tc>
        <w:tc>
          <w:tcPr>
            <w:tcW w:w="2367" w:type="dxa"/>
          </w:tcPr>
          <w:p w:rsidR="00CF5FCD" w:rsidRPr="000D090E" w:rsidRDefault="00CF5FCD" w:rsidP="00CF5FCD">
            <w:pPr>
              <w:tabs>
                <w:tab w:val="left" w:pos="2962"/>
              </w:tabs>
              <w:jc w:val="center"/>
              <w:rPr>
                <w:sz w:val="24"/>
                <w:szCs w:val="24"/>
              </w:rPr>
            </w:pPr>
          </w:p>
        </w:tc>
        <w:tc>
          <w:tcPr>
            <w:tcW w:w="3027" w:type="dxa"/>
          </w:tcPr>
          <w:p w:rsidR="00CF5FCD" w:rsidRPr="000D090E" w:rsidRDefault="00CF5FCD" w:rsidP="00CF5FCD">
            <w:pPr>
              <w:tabs>
                <w:tab w:val="left" w:pos="2962"/>
              </w:tabs>
              <w:jc w:val="center"/>
              <w:rPr>
                <w:sz w:val="24"/>
                <w:szCs w:val="24"/>
              </w:rPr>
            </w:pPr>
          </w:p>
        </w:tc>
      </w:tr>
      <w:tr w:rsidR="00CF5FCD" w:rsidRPr="000D090E" w:rsidTr="003F6B8E">
        <w:trPr>
          <w:trHeight w:val="105"/>
        </w:trPr>
        <w:tc>
          <w:tcPr>
            <w:tcW w:w="5515" w:type="dxa"/>
          </w:tcPr>
          <w:p w:rsidR="00CF5FCD" w:rsidRPr="000D090E" w:rsidRDefault="00CF5FCD" w:rsidP="00CF5FCD">
            <w:pPr>
              <w:tabs>
                <w:tab w:val="left" w:pos="2962"/>
              </w:tabs>
              <w:jc w:val="center"/>
              <w:rPr>
                <w:sz w:val="24"/>
                <w:szCs w:val="24"/>
              </w:rPr>
            </w:pPr>
            <w:r w:rsidRPr="000D090E">
              <w:rPr>
                <w:sz w:val="24"/>
                <w:szCs w:val="24"/>
              </w:rPr>
              <w:t>Прочие ОПФ</w:t>
            </w:r>
          </w:p>
        </w:tc>
        <w:tc>
          <w:tcPr>
            <w:tcW w:w="2602" w:type="dxa"/>
          </w:tcPr>
          <w:p w:rsidR="00CF5FCD" w:rsidRPr="000D090E" w:rsidRDefault="00CF5FCD" w:rsidP="00CF5FCD">
            <w:pPr>
              <w:tabs>
                <w:tab w:val="left" w:pos="2962"/>
              </w:tabs>
              <w:jc w:val="center"/>
              <w:rPr>
                <w:sz w:val="24"/>
                <w:szCs w:val="24"/>
              </w:rPr>
            </w:pPr>
            <w:r w:rsidRPr="000D090E">
              <w:rPr>
                <w:sz w:val="24"/>
                <w:szCs w:val="24"/>
              </w:rPr>
              <w:t>2,0</w:t>
            </w:r>
          </w:p>
        </w:tc>
        <w:tc>
          <w:tcPr>
            <w:tcW w:w="2365" w:type="dxa"/>
          </w:tcPr>
          <w:p w:rsidR="00CF5FCD" w:rsidRPr="000D090E" w:rsidRDefault="00CF5FCD" w:rsidP="00CF5FCD">
            <w:pPr>
              <w:tabs>
                <w:tab w:val="left" w:pos="2962"/>
              </w:tabs>
              <w:jc w:val="center"/>
              <w:rPr>
                <w:sz w:val="24"/>
                <w:szCs w:val="24"/>
              </w:rPr>
            </w:pPr>
            <w:r w:rsidRPr="000D090E">
              <w:rPr>
                <w:sz w:val="24"/>
                <w:szCs w:val="24"/>
              </w:rPr>
              <w:t>2,7</w:t>
            </w:r>
          </w:p>
        </w:tc>
        <w:tc>
          <w:tcPr>
            <w:tcW w:w="2367" w:type="dxa"/>
          </w:tcPr>
          <w:p w:rsidR="00CF5FCD" w:rsidRPr="000D090E" w:rsidRDefault="00CF5FCD" w:rsidP="00CF5FCD">
            <w:pPr>
              <w:tabs>
                <w:tab w:val="left" w:pos="2962"/>
              </w:tabs>
              <w:jc w:val="center"/>
              <w:rPr>
                <w:sz w:val="24"/>
                <w:szCs w:val="24"/>
              </w:rPr>
            </w:pPr>
          </w:p>
        </w:tc>
        <w:tc>
          <w:tcPr>
            <w:tcW w:w="3027" w:type="dxa"/>
          </w:tcPr>
          <w:p w:rsidR="00CF5FCD" w:rsidRPr="000D090E" w:rsidRDefault="00CF5FCD" w:rsidP="00CF5FCD">
            <w:pPr>
              <w:tabs>
                <w:tab w:val="left" w:pos="2962"/>
              </w:tabs>
              <w:jc w:val="center"/>
              <w:rPr>
                <w:sz w:val="24"/>
                <w:szCs w:val="24"/>
              </w:rPr>
            </w:pPr>
          </w:p>
        </w:tc>
      </w:tr>
      <w:tr w:rsidR="00CF5FCD" w:rsidRPr="000D090E" w:rsidTr="003F6B8E">
        <w:trPr>
          <w:trHeight w:val="126"/>
        </w:trPr>
        <w:tc>
          <w:tcPr>
            <w:tcW w:w="5515" w:type="dxa"/>
          </w:tcPr>
          <w:p w:rsidR="00CF5FCD" w:rsidRPr="000D090E" w:rsidRDefault="00CF5FCD" w:rsidP="00CF5FCD">
            <w:pPr>
              <w:tabs>
                <w:tab w:val="left" w:pos="2962"/>
              </w:tabs>
              <w:jc w:val="both"/>
              <w:rPr>
                <w:sz w:val="24"/>
                <w:szCs w:val="24"/>
              </w:rPr>
            </w:pPr>
            <w:r w:rsidRPr="000D090E">
              <w:rPr>
                <w:sz w:val="24"/>
                <w:szCs w:val="24"/>
              </w:rPr>
              <w:t>Итого</w:t>
            </w:r>
          </w:p>
        </w:tc>
        <w:tc>
          <w:tcPr>
            <w:tcW w:w="2602" w:type="dxa"/>
          </w:tcPr>
          <w:p w:rsidR="00CF5FCD" w:rsidRPr="000D090E" w:rsidRDefault="00CF5FCD" w:rsidP="00CF5FCD">
            <w:pPr>
              <w:tabs>
                <w:tab w:val="left" w:pos="2962"/>
              </w:tabs>
              <w:jc w:val="both"/>
              <w:rPr>
                <w:sz w:val="24"/>
                <w:szCs w:val="24"/>
              </w:rPr>
            </w:pPr>
          </w:p>
        </w:tc>
        <w:tc>
          <w:tcPr>
            <w:tcW w:w="2365" w:type="dxa"/>
          </w:tcPr>
          <w:p w:rsidR="00CF5FCD" w:rsidRPr="000D090E" w:rsidRDefault="00CF5FCD" w:rsidP="00CF5FCD">
            <w:pPr>
              <w:tabs>
                <w:tab w:val="left" w:pos="2962"/>
              </w:tabs>
              <w:jc w:val="both"/>
              <w:rPr>
                <w:sz w:val="24"/>
                <w:szCs w:val="24"/>
              </w:rPr>
            </w:pPr>
          </w:p>
        </w:tc>
        <w:tc>
          <w:tcPr>
            <w:tcW w:w="2367" w:type="dxa"/>
          </w:tcPr>
          <w:p w:rsidR="00CF5FCD" w:rsidRPr="000D090E" w:rsidRDefault="00CF5FCD" w:rsidP="00CF5FCD">
            <w:pPr>
              <w:tabs>
                <w:tab w:val="left" w:pos="2962"/>
              </w:tabs>
              <w:jc w:val="both"/>
              <w:rPr>
                <w:sz w:val="24"/>
                <w:szCs w:val="24"/>
              </w:rPr>
            </w:pPr>
          </w:p>
        </w:tc>
        <w:tc>
          <w:tcPr>
            <w:tcW w:w="3027" w:type="dxa"/>
          </w:tcPr>
          <w:p w:rsidR="00CF5FCD" w:rsidRPr="000D090E" w:rsidRDefault="00CF5FCD" w:rsidP="00CF5FCD">
            <w:pPr>
              <w:tabs>
                <w:tab w:val="left" w:pos="2962"/>
              </w:tabs>
              <w:jc w:val="both"/>
              <w:rPr>
                <w:sz w:val="24"/>
                <w:szCs w:val="24"/>
              </w:rPr>
            </w:pPr>
          </w:p>
        </w:tc>
      </w:tr>
    </w:tbl>
    <w:p w:rsidR="00CF5FCD" w:rsidRPr="000D090E" w:rsidRDefault="00CF5FCD" w:rsidP="00CF5FCD">
      <w:pPr>
        <w:tabs>
          <w:tab w:val="left" w:pos="2962"/>
        </w:tabs>
        <w:spacing w:line="276" w:lineRule="auto"/>
        <w:jc w:val="both"/>
        <w:rPr>
          <w:sz w:val="24"/>
          <w:szCs w:val="24"/>
        </w:rPr>
      </w:pPr>
      <w:r w:rsidRPr="00FD0B2A">
        <w:rPr>
          <w:rFonts w:eastAsiaTheme="minorHAnsi"/>
          <w:b/>
          <w:bCs/>
          <w:i/>
          <w:sz w:val="24"/>
          <w:szCs w:val="24"/>
          <w:lang w:eastAsia="en-US"/>
        </w:rPr>
        <w:t>Задача</w:t>
      </w:r>
      <w:r w:rsidRPr="000D090E">
        <w:rPr>
          <w:sz w:val="24"/>
          <w:szCs w:val="24"/>
        </w:rPr>
        <w:t xml:space="preserve"> 6. Определите общую отдачу от использования каждого рубля, затраченного на основные производственные фонды предприятия, на сколько они используются (фондоотдачу), а также долю затрат на основные  производственные фонды приходящихся на выпуск 1руб. реализованной  продукции (фондоемкость), если стоимость реализованной продукции за год составила 161344 тыс. руб.; на конец года – 5620 тыс</w:t>
      </w:r>
      <w:proofErr w:type="gramStart"/>
      <w:r w:rsidRPr="000D090E">
        <w:rPr>
          <w:sz w:val="24"/>
          <w:szCs w:val="24"/>
        </w:rPr>
        <w:t>.р</w:t>
      </w:r>
      <w:proofErr w:type="gramEnd"/>
      <w:r w:rsidRPr="000D090E">
        <w:rPr>
          <w:sz w:val="24"/>
          <w:szCs w:val="24"/>
        </w:rPr>
        <w:t>уб.</w:t>
      </w:r>
    </w:p>
    <w:p w:rsidR="00CF5FCD" w:rsidRPr="000D090E" w:rsidRDefault="00CF5FCD" w:rsidP="00CF5FCD">
      <w:pPr>
        <w:tabs>
          <w:tab w:val="left" w:pos="2962"/>
        </w:tabs>
        <w:spacing w:line="276" w:lineRule="auto"/>
        <w:jc w:val="both"/>
        <w:rPr>
          <w:sz w:val="24"/>
          <w:szCs w:val="24"/>
        </w:rPr>
      </w:pPr>
      <w:r w:rsidRPr="00FD0B2A">
        <w:rPr>
          <w:rFonts w:eastAsiaTheme="minorHAnsi"/>
          <w:b/>
          <w:bCs/>
          <w:i/>
          <w:sz w:val="24"/>
          <w:szCs w:val="24"/>
          <w:lang w:eastAsia="en-US"/>
        </w:rPr>
        <w:t>Задача</w:t>
      </w:r>
      <w:r w:rsidRPr="000D090E">
        <w:rPr>
          <w:sz w:val="24"/>
          <w:szCs w:val="24"/>
        </w:rPr>
        <w:t xml:space="preserve"> 7. На основании нижеприведенных данных определите:</w:t>
      </w:r>
    </w:p>
    <w:p w:rsidR="00CF5FCD" w:rsidRPr="000D090E" w:rsidRDefault="00CF5FCD" w:rsidP="00CF5FCD">
      <w:pPr>
        <w:spacing w:line="276" w:lineRule="auto"/>
        <w:ind w:firstLine="851"/>
        <w:jc w:val="both"/>
        <w:rPr>
          <w:sz w:val="24"/>
          <w:szCs w:val="24"/>
        </w:rPr>
      </w:pPr>
      <w:r w:rsidRPr="000D090E">
        <w:rPr>
          <w:sz w:val="24"/>
          <w:szCs w:val="24"/>
        </w:rPr>
        <w:t>- коэффициент оборачиваемости;</w:t>
      </w:r>
    </w:p>
    <w:p w:rsidR="00CF5FCD" w:rsidRPr="000D090E" w:rsidRDefault="00CF5FCD" w:rsidP="00CF5FCD">
      <w:pPr>
        <w:spacing w:line="276" w:lineRule="auto"/>
        <w:ind w:firstLine="851"/>
        <w:jc w:val="both"/>
        <w:rPr>
          <w:sz w:val="24"/>
          <w:szCs w:val="24"/>
        </w:rPr>
      </w:pPr>
      <w:r w:rsidRPr="000D090E">
        <w:rPr>
          <w:sz w:val="24"/>
          <w:szCs w:val="24"/>
        </w:rPr>
        <w:t>- длительность одного оборота;</w:t>
      </w:r>
    </w:p>
    <w:p w:rsidR="00CF5FCD" w:rsidRPr="000D090E" w:rsidRDefault="00CF5FCD" w:rsidP="00CF5FCD">
      <w:pPr>
        <w:spacing w:line="276" w:lineRule="auto"/>
        <w:ind w:firstLine="851"/>
        <w:jc w:val="both"/>
        <w:rPr>
          <w:sz w:val="24"/>
          <w:szCs w:val="24"/>
        </w:rPr>
      </w:pPr>
      <w:r w:rsidRPr="000D090E">
        <w:rPr>
          <w:sz w:val="24"/>
          <w:szCs w:val="24"/>
        </w:rPr>
        <w:lastRenderedPageBreak/>
        <w:t>- загрузку оборотных средств, по предприятиям</w:t>
      </w:r>
      <w:proofErr w:type="gramStart"/>
      <w:r w:rsidRPr="000D090E">
        <w:rPr>
          <w:sz w:val="24"/>
          <w:szCs w:val="24"/>
        </w:rPr>
        <w:t xml:space="preserve"> А</w:t>
      </w:r>
      <w:proofErr w:type="gramEnd"/>
      <w:r w:rsidRPr="000D090E">
        <w:rPr>
          <w:sz w:val="24"/>
          <w:szCs w:val="24"/>
        </w:rPr>
        <w:t xml:space="preserve"> и В выпускающим однотипную продукцию.</w:t>
      </w:r>
    </w:p>
    <w:p w:rsidR="00CF5FCD" w:rsidRPr="000D090E" w:rsidRDefault="00CF5FCD" w:rsidP="00CF5FCD">
      <w:pPr>
        <w:spacing w:line="276" w:lineRule="auto"/>
        <w:ind w:firstLine="851"/>
        <w:jc w:val="both"/>
        <w:rPr>
          <w:sz w:val="24"/>
          <w:szCs w:val="24"/>
        </w:rPr>
      </w:pPr>
      <w:r w:rsidRPr="000D090E">
        <w:rPr>
          <w:sz w:val="24"/>
          <w:szCs w:val="24"/>
        </w:rPr>
        <w:t xml:space="preserve">Сделайте вывод о том, на каком из предприятий оборотные средства используются с наибольшей эффективностью.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4"/>
        <w:gridCol w:w="5270"/>
        <w:gridCol w:w="5692"/>
      </w:tblGrid>
      <w:tr w:rsidR="00CF5FCD" w:rsidRPr="000D090E" w:rsidTr="00CF5FCD">
        <w:trPr>
          <w:trHeight w:val="231"/>
        </w:trPr>
        <w:tc>
          <w:tcPr>
            <w:tcW w:w="4664" w:type="dxa"/>
          </w:tcPr>
          <w:p w:rsidR="00CF5FCD" w:rsidRPr="000D090E" w:rsidRDefault="00CF5FCD" w:rsidP="00CF5FCD">
            <w:pPr>
              <w:jc w:val="center"/>
              <w:rPr>
                <w:sz w:val="24"/>
                <w:szCs w:val="24"/>
              </w:rPr>
            </w:pPr>
            <w:r w:rsidRPr="000D090E">
              <w:rPr>
                <w:sz w:val="24"/>
                <w:szCs w:val="24"/>
              </w:rPr>
              <w:t>Показатели</w:t>
            </w:r>
          </w:p>
        </w:tc>
        <w:tc>
          <w:tcPr>
            <w:tcW w:w="5270" w:type="dxa"/>
          </w:tcPr>
          <w:p w:rsidR="00CF5FCD" w:rsidRPr="000D090E" w:rsidRDefault="00CF5FCD" w:rsidP="00CF5FCD">
            <w:pPr>
              <w:jc w:val="center"/>
              <w:rPr>
                <w:sz w:val="24"/>
                <w:szCs w:val="24"/>
              </w:rPr>
            </w:pPr>
            <w:r w:rsidRPr="000D090E">
              <w:rPr>
                <w:sz w:val="24"/>
                <w:szCs w:val="24"/>
              </w:rPr>
              <w:t>Предприятие</w:t>
            </w:r>
            <w:proofErr w:type="gramStart"/>
            <w:r w:rsidRPr="000D090E">
              <w:rPr>
                <w:sz w:val="24"/>
                <w:szCs w:val="24"/>
              </w:rPr>
              <w:t xml:space="preserve"> А</w:t>
            </w:r>
            <w:proofErr w:type="gramEnd"/>
            <w:r w:rsidRPr="000D090E">
              <w:rPr>
                <w:sz w:val="24"/>
                <w:szCs w:val="24"/>
              </w:rPr>
              <w:t xml:space="preserve"> (тыс. руб.)</w:t>
            </w:r>
          </w:p>
        </w:tc>
        <w:tc>
          <w:tcPr>
            <w:tcW w:w="5692" w:type="dxa"/>
          </w:tcPr>
          <w:p w:rsidR="00CF5FCD" w:rsidRPr="000D090E" w:rsidRDefault="00CF5FCD" w:rsidP="00CF5FCD">
            <w:pPr>
              <w:jc w:val="center"/>
              <w:rPr>
                <w:sz w:val="24"/>
                <w:szCs w:val="24"/>
              </w:rPr>
            </w:pPr>
            <w:r w:rsidRPr="000D090E">
              <w:rPr>
                <w:sz w:val="24"/>
                <w:szCs w:val="24"/>
              </w:rPr>
              <w:t>Предприятие</w:t>
            </w:r>
            <w:proofErr w:type="gramStart"/>
            <w:r w:rsidRPr="000D090E">
              <w:rPr>
                <w:sz w:val="24"/>
                <w:szCs w:val="24"/>
              </w:rPr>
              <w:t xml:space="preserve"> В</w:t>
            </w:r>
            <w:proofErr w:type="gramEnd"/>
            <w:r w:rsidRPr="000D090E">
              <w:rPr>
                <w:sz w:val="24"/>
                <w:szCs w:val="24"/>
              </w:rPr>
              <w:t xml:space="preserve"> (тыс. руб.)</w:t>
            </w:r>
          </w:p>
        </w:tc>
      </w:tr>
      <w:tr w:rsidR="00CF5FCD" w:rsidRPr="000D090E" w:rsidTr="00CF5FCD">
        <w:trPr>
          <w:trHeight w:val="208"/>
        </w:trPr>
        <w:tc>
          <w:tcPr>
            <w:tcW w:w="4664" w:type="dxa"/>
          </w:tcPr>
          <w:p w:rsidR="00CF5FCD" w:rsidRPr="000D090E" w:rsidRDefault="00CF5FCD" w:rsidP="00CF5FCD">
            <w:pPr>
              <w:jc w:val="center"/>
              <w:rPr>
                <w:sz w:val="24"/>
                <w:szCs w:val="24"/>
              </w:rPr>
            </w:pPr>
            <w:r w:rsidRPr="000D090E">
              <w:rPr>
                <w:sz w:val="24"/>
                <w:szCs w:val="24"/>
              </w:rPr>
              <w:t>Остатки на 1.01</w:t>
            </w:r>
          </w:p>
        </w:tc>
        <w:tc>
          <w:tcPr>
            <w:tcW w:w="5270" w:type="dxa"/>
          </w:tcPr>
          <w:p w:rsidR="00CF5FCD" w:rsidRPr="000D090E" w:rsidRDefault="00CF5FCD" w:rsidP="00CF5FCD">
            <w:pPr>
              <w:jc w:val="center"/>
              <w:rPr>
                <w:sz w:val="24"/>
                <w:szCs w:val="24"/>
              </w:rPr>
            </w:pPr>
            <w:r w:rsidRPr="000D090E">
              <w:rPr>
                <w:sz w:val="24"/>
                <w:szCs w:val="24"/>
              </w:rPr>
              <w:t>8920</w:t>
            </w:r>
          </w:p>
        </w:tc>
        <w:tc>
          <w:tcPr>
            <w:tcW w:w="5692" w:type="dxa"/>
          </w:tcPr>
          <w:p w:rsidR="00CF5FCD" w:rsidRPr="000D090E" w:rsidRDefault="00CF5FCD" w:rsidP="00CF5FCD">
            <w:pPr>
              <w:jc w:val="center"/>
              <w:rPr>
                <w:sz w:val="24"/>
                <w:szCs w:val="24"/>
              </w:rPr>
            </w:pPr>
            <w:r w:rsidRPr="000D090E">
              <w:rPr>
                <w:sz w:val="24"/>
                <w:szCs w:val="24"/>
              </w:rPr>
              <w:t>5100</w:t>
            </w:r>
          </w:p>
        </w:tc>
      </w:tr>
      <w:tr w:rsidR="00CF5FCD" w:rsidRPr="000D090E" w:rsidTr="00CF5FCD">
        <w:trPr>
          <w:trHeight w:val="211"/>
        </w:trPr>
        <w:tc>
          <w:tcPr>
            <w:tcW w:w="4664" w:type="dxa"/>
          </w:tcPr>
          <w:p w:rsidR="00CF5FCD" w:rsidRPr="000D090E" w:rsidRDefault="00CF5FCD" w:rsidP="00CF5FCD">
            <w:pPr>
              <w:jc w:val="center"/>
              <w:rPr>
                <w:sz w:val="24"/>
                <w:szCs w:val="24"/>
              </w:rPr>
            </w:pPr>
            <w:r w:rsidRPr="000D090E">
              <w:rPr>
                <w:sz w:val="24"/>
                <w:szCs w:val="24"/>
              </w:rPr>
              <w:t>Остатки на 1.02</w:t>
            </w:r>
          </w:p>
        </w:tc>
        <w:tc>
          <w:tcPr>
            <w:tcW w:w="5270" w:type="dxa"/>
          </w:tcPr>
          <w:p w:rsidR="00CF5FCD" w:rsidRPr="000D090E" w:rsidRDefault="00CF5FCD" w:rsidP="00CF5FCD">
            <w:pPr>
              <w:jc w:val="center"/>
              <w:rPr>
                <w:sz w:val="24"/>
                <w:szCs w:val="24"/>
              </w:rPr>
            </w:pPr>
            <w:r w:rsidRPr="000D090E">
              <w:rPr>
                <w:sz w:val="24"/>
                <w:szCs w:val="24"/>
              </w:rPr>
              <w:t>7600</w:t>
            </w:r>
          </w:p>
        </w:tc>
        <w:tc>
          <w:tcPr>
            <w:tcW w:w="5692" w:type="dxa"/>
          </w:tcPr>
          <w:p w:rsidR="00CF5FCD" w:rsidRPr="000D090E" w:rsidRDefault="00CF5FCD" w:rsidP="00CF5FCD">
            <w:pPr>
              <w:jc w:val="center"/>
              <w:rPr>
                <w:sz w:val="24"/>
                <w:szCs w:val="24"/>
              </w:rPr>
            </w:pPr>
            <w:r w:rsidRPr="000D090E">
              <w:rPr>
                <w:sz w:val="24"/>
                <w:szCs w:val="24"/>
              </w:rPr>
              <w:t>6700</w:t>
            </w:r>
          </w:p>
        </w:tc>
      </w:tr>
      <w:tr w:rsidR="00CF5FCD" w:rsidRPr="000D090E" w:rsidTr="00CF5FCD">
        <w:trPr>
          <w:trHeight w:val="216"/>
        </w:trPr>
        <w:tc>
          <w:tcPr>
            <w:tcW w:w="4664" w:type="dxa"/>
          </w:tcPr>
          <w:p w:rsidR="00CF5FCD" w:rsidRPr="000D090E" w:rsidRDefault="00CF5FCD" w:rsidP="00CF5FCD">
            <w:pPr>
              <w:jc w:val="center"/>
              <w:rPr>
                <w:sz w:val="24"/>
                <w:szCs w:val="24"/>
              </w:rPr>
            </w:pPr>
            <w:r w:rsidRPr="000D090E">
              <w:rPr>
                <w:sz w:val="24"/>
                <w:szCs w:val="24"/>
              </w:rPr>
              <w:t>Из них на расчетном счете в банке</w:t>
            </w:r>
          </w:p>
        </w:tc>
        <w:tc>
          <w:tcPr>
            <w:tcW w:w="5270" w:type="dxa"/>
          </w:tcPr>
          <w:p w:rsidR="00CF5FCD" w:rsidRPr="000D090E" w:rsidRDefault="00CF5FCD" w:rsidP="00CF5FCD">
            <w:pPr>
              <w:jc w:val="center"/>
              <w:rPr>
                <w:sz w:val="24"/>
                <w:szCs w:val="24"/>
              </w:rPr>
            </w:pPr>
            <w:r w:rsidRPr="000D090E">
              <w:rPr>
                <w:sz w:val="24"/>
                <w:szCs w:val="24"/>
              </w:rPr>
              <w:t>1200</w:t>
            </w:r>
          </w:p>
        </w:tc>
        <w:tc>
          <w:tcPr>
            <w:tcW w:w="5692" w:type="dxa"/>
          </w:tcPr>
          <w:p w:rsidR="00CF5FCD" w:rsidRPr="000D090E" w:rsidRDefault="00CF5FCD" w:rsidP="00CF5FCD">
            <w:pPr>
              <w:jc w:val="center"/>
              <w:rPr>
                <w:sz w:val="24"/>
                <w:szCs w:val="24"/>
              </w:rPr>
            </w:pPr>
            <w:r w:rsidRPr="000D090E">
              <w:rPr>
                <w:sz w:val="24"/>
                <w:szCs w:val="24"/>
              </w:rPr>
              <w:t>-</w:t>
            </w:r>
          </w:p>
        </w:tc>
      </w:tr>
      <w:tr w:rsidR="00CF5FCD" w:rsidRPr="000D090E" w:rsidTr="00CF5FCD">
        <w:trPr>
          <w:trHeight w:val="313"/>
        </w:trPr>
        <w:tc>
          <w:tcPr>
            <w:tcW w:w="4664" w:type="dxa"/>
          </w:tcPr>
          <w:p w:rsidR="00CF5FCD" w:rsidRPr="000D090E" w:rsidRDefault="00CF5FCD" w:rsidP="00CF5FCD">
            <w:pPr>
              <w:jc w:val="center"/>
              <w:rPr>
                <w:sz w:val="24"/>
                <w:szCs w:val="24"/>
              </w:rPr>
            </w:pPr>
            <w:r w:rsidRPr="000D090E">
              <w:rPr>
                <w:sz w:val="24"/>
                <w:szCs w:val="24"/>
              </w:rPr>
              <w:t>Выручка от реализации за месяц</w:t>
            </w:r>
          </w:p>
        </w:tc>
        <w:tc>
          <w:tcPr>
            <w:tcW w:w="5270" w:type="dxa"/>
          </w:tcPr>
          <w:p w:rsidR="00CF5FCD" w:rsidRPr="000D090E" w:rsidRDefault="00CF5FCD" w:rsidP="00CF5FCD">
            <w:pPr>
              <w:jc w:val="center"/>
              <w:rPr>
                <w:sz w:val="24"/>
                <w:szCs w:val="24"/>
              </w:rPr>
            </w:pPr>
            <w:r w:rsidRPr="000D090E">
              <w:rPr>
                <w:sz w:val="24"/>
                <w:szCs w:val="24"/>
              </w:rPr>
              <w:t>23000</w:t>
            </w:r>
          </w:p>
        </w:tc>
        <w:tc>
          <w:tcPr>
            <w:tcW w:w="5692" w:type="dxa"/>
          </w:tcPr>
          <w:p w:rsidR="00CF5FCD" w:rsidRPr="000D090E" w:rsidRDefault="00CF5FCD" w:rsidP="00CF5FCD">
            <w:pPr>
              <w:jc w:val="center"/>
              <w:rPr>
                <w:sz w:val="24"/>
                <w:szCs w:val="24"/>
              </w:rPr>
            </w:pPr>
            <w:r w:rsidRPr="000D090E">
              <w:rPr>
                <w:sz w:val="24"/>
                <w:szCs w:val="24"/>
              </w:rPr>
              <w:t>25000</w:t>
            </w:r>
          </w:p>
        </w:tc>
      </w:tr>
    </w:tbl>
    <w:p w:rsidR="00CF5FCD" w:rsidRPr="000D090E" w:rsidRDefault="00CF5FCD" w:rsidP="00CF5FCD">
      <w:pPr>
        <w:spacing w:line="276" w:lineRule="auto"/>
        <w:jc w:val="both"/>
        <w:rPr>
          <w:sz w:val="24"/>
          <w:szCs w:val="24"/>
        </w:rPr>
      </w:pPr>
      <w:r w:rsidRPr="00FD0B2A">
        <w:rPr>
          <w:rFonts w:eastAsiaTheme="minorHAnsi"/>
          <w:b/>
          <w:bCs/>
          <w:i/>
          <w:sz w:val="24"/>
          <w:szCs w:val="24"/>
          <w:lang w:eastAsia="en-US"/>
        </w:rPr>
        <w:t>Задача</w:t>
      </w:r>
      <w:r w:rsidRPr="000D090E">
        <w:rPr>
          <w:sz w:val="24"/>
          <w:szCs w:val="24"/>
        </w:rPr>
        <w:t xml:space="preserve"> 8. Определите:</w:t>
      </w:r>
    </w:p>
    <w:p w:rsidR="00CF5FCD" w:rsidRPr="000D090E" w:rsidRDefault="00CF5FCD" w:rsidP="00CF5FCD">
      <w:pPr>
        <w:spacing w:line="276" w:lineRule="auto"/>
        <w:ind w:firstLine="851"/>
        <w:jc w:val="both"/>
        <w:rPr>
          <w:sz w:val="24"/>
          <w:szCs w:val="24"/>
        </w:rPr>
      </w:pPr>
      <w:r w:rsidRPr="000D090E">
        <w:rPr>
          <w:sz w:val="24"/>
          <w:szCs w:val="24"/>
        </w:rPr>
        <w:t>- среднегодовую стоимость основных производственных фондов;</w:t>
      </w:r>
    </w:p>
    <w:p w:rsidR="00CF5FCD" w:rsidRPr="000D090E" w:rsidRDefault="00CF5FCD" w:rsidP="00CF5FCD">
      <w:pPr>
        <w:spacing w:line="276" w:lineRule="auto"/>
        <w:ind w:firstLine="851"/>
        <w:jc w:val="both"/>
        <w:rPr>
          <w:sz w:val="24"/>
          <w:szCs w:val="24"/>
        </w:rPr>
      </w:pPr>
      <w:r w:rsidRPr="000D090E">
        <w:rPr>
          <w:sz w:val="24"/>
          <w:szCs w:val="24"/>
        </w:rPr>
        <w:t>- стоимость их на конец года;</w:t>
      </w:r>
    </w:p>
    <w:p w:rsidR="00CF5FCD" w:rsidRPr="000D090E" w:rsidRDefault="00CF5FCD" w:rsidP="00CF5FCD">
      <w:pPr>
        <w:spacing w:line="276" w:lineRule="auto"/>
        <w:ind w:firstLine="851"/>
        <w:jc w:val="both"/>
        <w:rPr>
          <w:sz w:val="24"/>
          <w:szCs w:val="24"/>
        </w:rPr>
      </w:pPr>
      <w:r w:rsidRPr="000D090E">
        <w:rPr>
          <w:sz w:val="24"/>
          <w:szCs w:val="24"/>
        </w:rPr>
        <w:t>- коэффициент выбытия и обновления основных фондов, если стоимость основных фондов на начало года составили 2825млн. руб. Движение основных фондов в течение года приведены в таблице (млн.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5"/>
        <w:gridCol w:w="5179"/>
        <w:gridCol w:w="5696"/>
      </w:tblGrid>
      <w:tr w:rsidR="00CF5FCD" w:rsidRPr="000D090E" w:rsidTr="00CF5FCD">
        <w:trPr>
          <w:trHeight w:val="339"/>
        </w:trPr>
        <w:tc>
          <w:tcPr>
            <w:tcW w:w="4575" w:type="dxa"/>
          </w:tcPr>
          <w:p w:rsidR="00CF5FCD" w:rsidRPr="000D090E" w:rsidRDefault="00CF5FCD" w:rsidP="00CF5FCD">
            <w:pPr>
              <w:jc w:val="center"/>
              <w:rPr>
                <w:sz w:val="24"/>
                <w:szCs w:val="24"/>
              </w:rPr>
            </w:pPr>
            <w:r w:rsidRPr="000D090E">
              <w:rPr>
                <w:sz w:val="24"/>
                <w:szCs w:val="24"/>
              </w:rPr>
              <w:t>Дата</w:t>
            </w:r>
          </w:p>
        </w:tc>
        <w:tc>
          <w:tcPr>
            <w:tcW w:w="5179" w:type="dxa"/>
          </w:tcPr>
          <w:p w:rsidR="00CF5FCD" w:rsidRPr="000D090E" w:rsidRDefault="00CF5FCD" w:rsidP="00CF5FCD">
            <w:pPr>
              <w:jc w:val="center"/>
              <w:rPr>
                <w:sz w:val="24"/>
                <w:szCs w:val="24"/>
              </w:rPr>
            </w:pPr>
            <w:r w:rsidRPr="000D090E">
              <w:rPr>
                <w:sz w:val="24"/>
                <w:szCs w:val="24"/>
              </w:rPr>
              <w:t>Ввод</w:t>
            </w:r>
          </w:p>
        </w:tc>
        <w:tc>
          <w:tcPr>
            <w:tcW w:w="5696" w:type="dxa"/>
          </w:tcPr>
          <w:p w:rsidR="00CF5FCD" w:rsidRPr="000D090E" w:rsidRDefault="00CF5FCD" w:rsidP="00CF5FCD">
            <w:pPr>
              <w:jc w:val="center"/>
              <w:rPr>
                <w:sz w:val="24"/>
                <w:szCs w:val="24"/>
              </w:rPr>
            </w:pPr>
            <w:r w:rsidRPr="000D090E">
              <w:rPr>
                <w:sz w:val="24"/>
                <w:szCs w:val="24"/>
              </w:rPr>
              <w:t>Выбытие</w:t>
            </w:r>
          </w:p>
        </w:tc>
      </w:tr>
      <w:tr w:rsidR="00CF5FCD" w:rsidRPr="000D090E" w:rsidTr="00CF5FCD">
        <w:trPr>
          <w:trHeight w:val="172"/>
        </w:trPr>
        <w:tc>
          <w:tcPr>
            <w:tcW w:w="4575" w:type="dxa"/>
          </w:tcPr>
          <w:p w:rsidR="00CF5FCD" w:rsidRPr="000D090E" w:rsidRDefault="00CF5FCD" w:rsidP="00CF5FCD">
            <w:pPr>
              <w:jc w:val="center"/>
              <w:rPr>
                <w:sz w:val="24"/>
                <w:szCs w:val="24"/>
              </w:rPr>
            </w:pPr>
            <w:r w:rsidRPr="000D090E">
              <w:rPr>
                <w:sz w:val="24"/>
                <w:szCs w:val="24"/>
              </w:rPr>
              <w:t>1.02</w:t>
            </w:r>
          </w:p>
        </w:tc>
        <w:tc>
          <w:tcPr>
            <w:tcW w:w="5179" w:type="dxa"/>
          </w:tcPr>
          <w:p w:rsidR="00CF5FCD" w:rsidRPr="000D090E" w:rsidRDefault="00CF5FCD" w:rsidP="00CF5FCD">
            <w:pPr>
              <w:jc w:val="center"/>
              <w:rPr>
                <w:sz w:val="24"/>
                <w:szCs w:val="24"/>
              </w:rPr>
            </w:pPr>
            <w:r w:rsidRPr="000D090E">
              <w:rPr>
                <w:sz w:val="24"/>
                <w:szCs w:val="24"/>
              </w:rPr>
              <w:t>40,0</w:t>
            </w:r>
          </w:p>
        </w:tc>
        <w:tc>
          <w:tcPr>
            <w:tcW w:w="5696" w:type="dxa"/>
          </w:tcPr>
          <w:p w:rsidR="00CF5FCD" w:rsidRPr="000D090E" w:rsidRDefault="00CF5FCD" w:rsidP="00CF5FCD">
            <w:pPr>
              <w:jc w:val="center"/>
              <w:rPr>
                <w:sz w:val="24"/>
                <w:szCs w:val="24"/>
              </w:rPr>
            </w:pPr>
            <w:r w:rsidRPr="000D090E">
              <w:rPr>
                <w:sz w:val="24"/>
                <w:szCs w:val="24"/>
              </w:rPr>
              <w:t>6</w:t>
            </w:r>
          </w:p>
        </w:tc>
      </w:tr>
      <w:tr w:rsidR="00CF5FCD" w:rsidRPr="000D090E" w:rsidTr="00CF5FCD">
        <w:trPr>
          <w:trHeight w:val="317"/>
        </w:trPr>
        <w:tc>
          <w:tcPr>
            <w:tcW w:w="4575" w:type="dxa"/>
          </w:tcPr>
          <w:p w:rsidR="00CF5FCD" w:rsidRPr="000D090E" w:rsidRDefault="00CF5FCD" w:rsidP="00CF5FCD">
            <w:pPr>
              <w:jc w:val="center"/>
              <w:rPr>
                <w:sz w:val="24"/>
                <w:szCs w:val="24"/>
              </w:rPr>
            </w:pPr>
            <w:r w:rsidRPr="000D090E">
              <w:rPr>
                <w:sz w:val="24"/>
                <w:szCs w:val="24"/>
              </w:rPr>
              <w:t>1.05</w:t>
            </w:r>
          </w:p>
        </w:tc>
        <w:tc>
          <w:tcPr>
            <w:tcW w:w="5179" w:type="dxa"/>
          </w:tcPr>
          <w:p w:rsidR="00CF5FCD" w:rsidRPr="000D090E" w:rsidRDefault="00CF5FCD" w:rsidP="00CF5FCD">
            <w:pPr>
              <w:jc w:val="center"/>
              <w:rPr>
                <w:sz w:val="24"/>
                <w:szCs w:val="24"/>
              </w:rPr>
            </w:pPr>
            <w:r w:rsidRPr="000D090E">
              <w:rPr>
                <w:sz w:val="24"/>
                <w:szCs w:val="24"/>
              </w:rPr>
              <w:t>50,0</w:t>
            </w:r>
          </w:p>
        </w:tc>
        <w:tc>
          <w:tcPr>
            <w:tcW w:w="5696" w:type="dxa"/>
          </w:tcPr>
          <w:p w:rsidR="00CF5FCD" w:rsidRPr="000D090E" w:rsidRDefault="00CF5FCD" w:rsidP="00CF5FCD">
            <w:pPr>
              <w:jc w:val="center"/>
              <w:rPr>
                <w:sz w:val="24"/>
                <w:szCs w:val="24"/>
              </w:rPr>
            </w:pPr>
            <w:r w:rsidRPr="000D090E">
              <w:rPr>
                <w:sz w:val="24"/>
                <w:szCs w:val="24"/>
              </w:rPr>
              <w:t>4</w:t>
            </w:r>
          </w:p>
        </w:tc>
      </w:tr>
      <w:tr w:rsidR="00CF5FCD" w:rsidRPr="000D090E" w:rsidTr="00CF5FCD">
        <w:trPr>
          <w:trHeight w:val="266"/>
        </w:trPr>
        <w:tc>
          <w:tcPr>
            <w:tcW w:w="4575" w:type="dxa"/>
          </w:tcPr>
          <w:p w:rsidR="00CF5FCD" w:rsidRPr="000D090E" w:rsidRDefault="00CF5FCD" w:rsidP="00CF5FCD">
            <w:pPr>
              <w:jc w:val="center"/>
              <w:rPr>
                <w:sz w:val="24"/>
                <w:szCs w:val="24"/>
              </w:rPr>
            </w:pPr>
            <w:r w:rsidRPr="000D090E">
              <w:rPr>
                <w:sz w:val="24"/>
                <w:szCs w:val="24"/>
              </w:rPr>
              <w:t>1.08</w:t>
            </w:r>
          </w:p>
        </w:tc>
        <w:tc>
          <w:tcPr>
            <w:tcW w:w="5179" w:type="dxa"/>
          </w:tcPr>
          <w:p w:rsidR="00CF5FCD" w:rsidRPr="000D090E" w:rsidRDefault="00CF5FCD" w:rsidP="00CF5FCD">
            <w:pPr>
              <w:jc w:val="center"/>
              <w:rPr>
                <w:sz w:val="24"/>
                <w:szCs w:val="24"/>
              </w:rPr>
            </w:pPr>
            <w:r w:rsidRPr="000D090E">
              <w:rPr>
                <w:sz w:val="24"/>
                <w:szCs w:val="24"/>
              </w:rPr>
              <w:t>70,0</w:t>
            </w:r>
          </w:p>
        </w:tc>
        <w:tc>
          <w:tcPr>
            <w:tcW w:w="5696" w:type="dxa"/>
          </w:tcPr>
          <w:p w:rsidR="00CF5FCD" w:rsidRPr="000D090E" w:rsidRDefault="00CF5FCD" w:rsidP="00CF5FCD">
            <w:pPr>
              <w:jc w:val="center"/>
              <w:rPr>
                <w:sz w:val="24"/>
                <w:szCs w:val="24"/>
              </w:rPr>
            </w:pPr>
            <w:r w:rsidRPr="000D090E">
              <w:rPr>
                <w:sz w:val="24"/>
                <w:szCs w:val="24"/>
              </w:rPr>
              <w:t>8</w:t>
            </w:r>
          </w:p>
        </w:tc>
      </w:tr>
      <w:tr w:rsidR="00CF5FCD" w:rsidRPr="000D090E" w:rsidTr="00CF5FCD">
        <w:trPr>
          <w:trHeight w:val="269"/>
        </w:trPr>
        <w:tc>
          <w:tcPr>
            <w:tcW w:w="4575" w:type="dxa"/>
          </w:tcPr>
          <w:p w:rsidR="00CF5FCD" w:rsidRPr="000D090E" w:rsidRDefault="00CF5FCD" w:rsidP="003F6B8E">
            <w:pPr>
              <w:jc w:val="center"/>
              <w:rPr>
                <w:sz w:val="24"/>
                <w:szCs w:val="24"/>
              </w:rPr>
            </w:pPr>
            <w:r w:rsidRPr="000D090E">
              <w:rPr>
                <w:sz w:val="24"/>
                <w:szCs w:val="24"/>
              </w:rPr>
              <w:t>1.11</w:t>
            </w:r>
          </w:p>
        </w:tc>
        <w:tc>
          <w:tcPr>
            <w:tcW w:w="5179" w:type="dxa"/>
          </w:tcPr>
          <w:p w:rsidR="00CF5FCD" w:rsidRPr="000D090E" w:rsidRDefault="00CF5FCD" w:rsidP="003F6B8E">
            <w:pPr>
              <w:jc w:val="center"/>
              <w:rPr>
                <w:sz w:val="24"/>
                <w:szCs w:val="24"/>
              </w:rPr>
            </w:pPr>
            <w:r w:rsidRPr="000D090E">
              <w:rPr>
                <w:sz w:val="24"/>
                <w:szCs w:val="24"/>
              </w:rPr>
              <w:t>10,0</w:t>
            </w:r>
          </w:p>
        </w:tc>
        <w:tc>
          <w:tcPr>
            <w:tcW w:w="5696" w:type="dxa"/>
          </w:tcPr>
          <w:p w:rsidR="00CF5FCD" w:rsidRPr="000D090E" w:rsidRDefault="00CF5FCD" w:rsidP="003F6B8E">
            <w:pPr>
              <w:jc w:val="center"/>
              <w:rPr>
                <w:sz w:val="24"/>
                <w:szCs w:val="24"/>
              </w:rPr>
            </w:pPr>
            <w:r w:rsidRPr="000D090E">
              <w:rPr>
                <w:sz w:val="24"/>
                <w:szCs w:val="24"/>
              </w:rPr>
              <w:t>5</w:t>
            </w:r>
          </w:p>
        </w:tc>
      </w:tr>
    </w:tbl>
    <w:p w:rsidR="00CF5FCD" w:rsidRPr="000D090E" w:rsidRDefault="00CF5FCD" w:rsidP="003F6B8E">
      <w:pPr>
        <w:shd w:val="clear" w:color="auto" w:fill="FFFFFF"/>
        <w:tabs>
          <w:tab w:val="left" w:pos="576"/>
        </w:tabs>
        <w:jc w:val="center"/>
        <w:rPr>
          <w:b/>
          <w:color w:val="000000"/>
          <w:sz w:val="24"/>
          <w:szCs w:val="24"/>
        </w:rPr>
      </w:pPr>
    </w:p>
    <w:p w:rsidR="00CF5FCD" w:rsidRPr="000D090E" w:rsidRDefault="00CF5FCD" w:rsidP="003F6B8E">
      <w:pPr>
        <w:shd w:val="clear" w:color="auto" w:fill="FFFFFF"/>
        <w:tabs>
          <w:tab w:val="left" w:pos="576"/>
        </w:tabs>
        <w:jc w:val="both"/>
        <w:rPr>
          <w:bCs/>
          <w:color w:val="000000"/>
          <w:spacing w:val="-6"/>
          <w:sz w:val="24"/>
          <w:szCs w:val="24"/>
        </w:rPr>
      </w:pPr>
      <w:r w:rsidRPr="00FD0B2A">
        <w:rPr>
          <w:rFonts w:eastAsiaTheme="minorHAnsi"/>
          <w:b/>
          <w:bCs/>
          <w:i/>
          <w:sz w:val="24"/>
          <w:szCs w:val="24"/>
          <w:lang w:eastAsia="en-US"/>
        </w:rPr>
        <w:t>Задача</w:t>
      </w:r>
      <w:r w:rsidRPr="000D090E">
        <w:rPr>
          <w:b/>
          <w:color w:val="000000"/>
          <w:sz w:val="24"/>
          <w:szCs w:val="24"/>
        </w:rPr>
        <w:t xml:space="preserve"> 9 . </w:t>
      </w:r>
      <w:r w:rsidRPr="000D090E">
        <w:rPr>
          <w:bCs/>
          <w:color w:val="000000"/>
          <w:spacing w:val="-6"/>
          <w:sz w:val="24"/>
          <w:szCs w:val="24"/>
        </w:rPr>
        <w:t>Основные производственные фонды на начало 2012 года составили 2825 млн</w:t>
      </w:r>
      <w:proofErr w:type="gramStart"/>
      <w:r w:rsidRPr="000D090E">
        <w:rPr>
          <w:bCs/>
          <w:color w:val="000000"/>
          <w:spacing w:val="-6"/>
          <w:sz w:val="24"/>
          <w:szCs w:val="24"/>
        </w:rPr>
        <w:t>.р</w:t>
      </w:r>
      <w:proofErr w:type="gramEnd"/>
      <w:r w:rsidRPr="000D090E">
        <w:rPr>
          <w:bCs/>
          <w:color w:val="000000"/>
          <w:spacing w:val="-6"/>
          <w:sz w:val="24"/>
          <w:szCs w:val="24"/>
        </w:rPr>
        <w:t>уб. Ввод и выбытие основных средств в течение года отражены в таблице. Определите среднегодовую  стоимость основных средств.</w:t>
      </w:r>
    </w:p>
    <w:tbl>
      <w:tblPr>
        <w:tblW w:w="154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8"/>
        <w:gridCol w:w="4771"/>
        <w:gridCol w:w="5403"/>
      </w:tblGrid>
      <w:tr w:rsidR="00CF5FCD" w:rsidRPr="000D090E" w:rsidTr="00CF5FCD">
        <w:trPr>
          <w:trHeight w:val="541"/>
        </w:trPr>
        <w:tc>
          <w:tcPr>
            <w:tcW w:w="5288" w:type="dxa"/>
            <w:vMerge w:val="restart"/>
          </w:tcPr>
          <w:p w:rsidR="00CF5FCD" w:rsidRPr="000D090E" w:rsidRDefault="00CF5FCD" w:rsidP="00CF5FCD">
            <w:pPr>
              <w:tabs>
                <w:tab w:val="left" w:pos="576"/>
              </w:tabs>
              <w:jc w:val="center"/>
              <w:rPr>
                <w:bCs/>
                <w:i/>
                <w:color w:val="000000"/>
                <w:spacing w:val="-6"/>
                <w:sz w:val="24"/>
                <w:szCs w:val="24"/>
              </w:rPr>
            </w:pPr>
            <w:r w:rsidRPr="000D090E">
              <w:rPr>
                <w:bCs/>
                <w:i/>
                <w:color w:val="000000"/>
                <w:spacing w:val="-6"/>
                <w:sz w:val="24"/>
                <w:szCs w:val="24"/>
              </w:rPr>
              <w:t>На 1 число месяца</w:t>
            </w:r>
          </w:p>
        </w:tc>
        <w:tc>
          <w:tcPr>
            <w:tcW w:w="10174" w:type="dxa"/>
            <w:gridSpan w:val="2"/>
          </w:tcPr>
          <w:p w:rsidR="00CF5FCD" w:rsidRPr="000D090E" w:rsidRDefault="00CF5FCD" w:rsidP="00CF5FCD">
            <w:pPr>
              <w:tabs>
                <w:tab w:val="left" w:pos="576"/>
              </w:tabs>
              <w:jc w:val="center"/>
              <w:rPr>
                <w:bCs/>
                <w:i/>
                <w:color w:val="000000"/>
                <w:spacing w:val="-6"/>
                <w:sz w:val="24"/>
                <w:szCs w:val="24"/>
              </w:rPr>
            </w:pPr>
            <w:r w:rsidRPr="000D090E">
              <w:rPr>
                <w:bCs/>
                <w:i/>
                <w:color w:val="000000"/>
                <w:spacing w:val="-6"/>
                <w:sz w:val="24"/>
                <w:szCs w:val="24"/>
              </w:rPr>
              <w:t>Основные фонды, млн</w:t>
            </w:r>
            <w:proofErr w:type="gramStart"/>
            <w:r w:rsidRPr="000D090E">
              <w:rPr>
                <w:bCs/>
                <w:i/>
                <w:color w:val="000000"/>
                <w:spacing w:val="-6"/>
                <w:sz w:val="24"/>
                <w:szCs w:val="24"/>
              </w:rPr>
              <w:t>.р</w:t>
            </w:r>
            <w:proofErr w:type="gramEnd"/>
            <w:r w:rsidRPr="000D090E">
              <w:rPr>
                <w:bCs/>
                <w:i/>
                <w:color w:val="000000"/>
                <w:spacing w:val="-6"/>
                <w:sz w:val="24"/>
                <w:szCs w:val="24"/>
              </w:rPr>
              <w:t>уб</w:t>
            </w:r>
          </w:p>
        </w:tc>
      </w:tr>
      <w:tr w:rsidR="00CF5FCD" w:rsidRPr="000D090E" w:rsidTr="00CF5FCD">
        <w:trPr>
          <w:trHeight w:val="156"/>
        </w:trPr>
        <w:tc>
          <w:tcPr>
            <w:tcW w:w="5288" w:type="dxa"/>
            <w:vMerge/>
          </w:tcPr>
          <w:p w:rsidR="00CF5FCD" w:rsidRPr="000D090E" w:rsidRDefault="00CF5FCD" w:rsidP="00CF5FCD">
            <w:pPr>
              <w:tabs>
                <w:tab w:val="left" w:pos="576"/>
              </w:tabs>
              <w:jc w:val="center"/>
              <w:rPr>
                <w:bCs/>
                <w:color w:val="000000"/>
                <w:spacing w:val="-6"/>
                <w:sz w:val="24"/>
                <w:szCs w:val="24"/>
              </w:rPr>
            </w:pPr>
          </w:p>
        </w:tc>
        <w:tc>
          <w:tcPr>
            <w:tcW w:w="4771"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ввод</w:t>
            </w:r>
          </w:p>
        </w:tc>
        <w:tc>
          <w:tcPr>
            <w:tcW w:w="5403"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выбытие</w:t>
            </w:r>
          </w:p>
        </w:tc>
      </w:tr>
      <w:tr w:rsidR="00CF5FCD" w:rsidRPr="000D090E" w:rsidTr="00CF5FCD">
        <w:trPr>
          <w:trHeight w:val="284"/>
        </w:trPr>
        <w:tc>
          <w:tcPr>
            <w:tcW w:w="5288"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Февраль</w:t>
            </w:r>
          </w:p>
        </w:tc>
        <w:tc>
          <w:tcPr>
            <w:tcW w:w="4771"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30.0</w:t>
            </w:r>
          </w:p>
        </w:tc>
        <w:tc>
          <w:tcPr>
            <w:tcW w:w="5403"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6</w:t>
            </w:r>
          </w:p>
        </w:tc>
      </w:tr>
      <w:tr w:rsidR="00CF5FCD" w:rsidRPr="000D090E" w:rsidTr="00CF5FCD">
        <w:trPr>
          <w:trHeight w:val="288"/>
        </w:trPr>
        <w:tc>
          <w:tcPr>
            <w:tcW w:w="5288"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Май</w:t>
            </w:r>
          </w:p>
        </w:tc>
        <w:tc>
          <w:tcPr>
            <w:tcW w:w="4771"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40.0</w:t>
            </w:r>
          </w:p>
        </w:tc>
        <w:tc>
          <w:tcPr>
            <w:tcW w:w="5403"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4</w:t>
            </w:r>
          </w:p>
        </w:tc>
      </w:tr>
      <w:tr w:rsidR="00CF5FCD" w:rsidRPr="000D090E" w:rsidTr="00CF5FCD">
        <w:trPr>
          <w:trHeight w:val="263"/>
        </w:trPr>
        <w:tc>
          <w:tcPr>
            <w:tcW w:w="5288"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Август</w:t>
            </w:r>
          </w:p>
        </w:tc>
        <w:tc>
          <w:tcPr>
            <w:tcW w:w="4771"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60.0</w:t>
            </w:r>
          </w:p>
        </w:tc>
        <w:tc>
          <w:tcPr>
            <w:tcW w:w="5403"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8</w:t>
            </w:r>
          </w:p>
        </w:tc>
      </w:tr>
      <w:tr w:rsidR="00CF5FCD" w:rsidRPr="000D090E" w:rsidTr="00CF5FCD">
        <w:trPr>
          <w:trHeight w:val="268"/>
        </w:trPr>
        <w:tc>
          <w:tcPr>
            <w:tcW w:w="5288"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ноябрь</w:t>
            </w:r>
          </w:p>
        </w:tc>
        <w:tc>
          <w:tcPr>
            <w:tcW w:w="4771"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15.0</w:t>
            </w:r>
          </w:p>
        </w:tc>
        <w:tc>
          <w:tcPr>
            <w:tcW w:w="5403" w:type="dxa"/>
          </w:tcPr>
          <w:p w:rsidR="00CF5FCD" w:rsidRPr="000D090E" w:rsidRDefault="00CF5FCD" w:rsidP="00CF5FCD">
            <w:pPr>
              <w:tabs>
                <w:tab w:val="left" w:pos="576"/>
              </w:tabs>
              <w:jc w:val="center"/>
              <w:rPr>
                <w:bCs/>
                <w:color w:val="000000"/>
                <w:spacing w:val="-6"/>
                <w:sz w:val="24"/>
                <w:szCs w:val="24"/>
              </w:rPr>
            </w:pPr>
            <w:r w:rsidRPr="000D090E">
              <w:rPr>
                <w:bCs/>
                <w:color w:val="000000"/>
                <w:spacing w:val="-6"/>
                <w:sz w:val="24"/>
                <w:szCs w:val="24"/>
              </w:rPr>
              <w:t>5</w:t>
            </w:r>
          </w:p>
        </w:tc>
      </w:tr>
    </w:tbl>
    <w:p w:rsidR="00CF5FCD" w:rsidRPr="000D090E" w:rsidRDefault="00CF5FCD" w:rsidP="00CF5FCD">
      <w:pPr>
        <w:pStyle w:val="aff5"/>
        <w:spacing w:before="0" w:beforeAutospacing="0" w:after="0" w:afterAutospacing="0" w:line="276" w:lineRule="auto"/>
        <w:jc w:val="both"/>
      </w:pPr>
      <w:r w:rsidRPr="00FD0B2A">
        <w:rPr>
          <w:rFonts w:eastAsiaTheme="minorHAnsi"/>
          <w:b/>
          <w:bCs/>
          <w:i/>
          <w:lang w:eastAsia="en-US"/>
        </w:rPr>
        <w:t>Задача</w:t>
      </w:r>
      <w:r w:rsidRPr="000D090E">
        <w:rPr>
          <w:color w:val="000000"/>
        </w:rPr>
        <w:t xml:space="preserve"> 10.</w:t>
      </w:r>
      <w:r w:rsidRPr="000D090E">
        <w:t xml:space="preserve"> Стоимость  объекта основных средств составляет 80 000 руб., срок полезного использования – 5 лет. Определите годовые суммы амортизации, используя следующие методы: линейный; уменьшаемого остатка (коэффициент ускорения – 2); </w:t>
      </w:r>
    </w:p>
    <w:p w:rsidR="00CF5FCD" w:rsidRPr="000D090E" w:rsidRDefault="00CF5FCD" w:rsidP="00CF5FCD">
      <w:pPr>
        <w:spacing w:line="276" w:lineRule="auto"/>
        <w:jc w:val="both"/>
        <w:rPr>
          <w:sz w:val="24"/>
          <w:szCs w:val="24"/>
        </w:rPr>
      </w:pPr>
      <w:r w:rsidRPr="00FD0B2A">
        <w:rPr>
          <w:rFonts w:eastAsiaTheme="minorHAnsi"/>
          <w:b/>
          <w:bCs/>
          <w:i/>
          <w:sz w:val="24"/>
          <w:szCs w:val="24"/>
          <w:lang w:eastAsia="en-US"/>
        </w:rPr>
        <w:t>Задача</w:t>
      </w:r>
      <w:r w:rsidRPr="000D090E">
        <w:rPr>
          <w:sz w:val="24"/>
          <w:szCs w:val="24"/>
        </w:rPr>
        <w:t xml:space="preserve"> 11. Рассчитать величину амортизационных отчислений по основным фондам, используя четыре способа:</w:t>
      </w:r>
    </w:p>
    <w:p w:rsidR="00CF5FCD" w:rsidRPr="000D090E" w:rsidRDefault="00CF5FCD" w:rsidP="00CF5FCD">
      <w:pPr>
        <w:spacing w:line="276" w:lineRule="auto"/>
        <w:ind w:firstLine="851"/>
        <w:jc w:val="both"/>
        <w:rPr>
          <w:sz w:val="24"/>
          <w:szCs w:val="24"/>
        </w:rPr>
      </w:pPr>
      <w:r w:rsidRPr="000D090E">
        <w:rPr>
          <w:sz w:val="24"/>
          <w:szCs w:val="24"/>
        </w:rPr>
        <w:t>а) линейный способ</w:t>
      </w:r>
    </w:p>
    <w:p w:rsidR="00CF5FCD" w:rsidRPr="000D090E" w:rsidRDefault="00CF5FCD" w:rsidP="00CF5FCD">
      <w:pPr>
        <w:spacing w:line="276" w:lineRule="auto"/>
        <w:ind w:firstLine="851"/>
        <w:jc w:val="both"/>
        <w:rPr>
          <w:sz w:val="24"/>
          <w:szCs w:val="24"/>
        </w:rPr>
      </w:pPr>
      <w:r w:rsidRPr="000D090E">
        <w:rPr>
          <w:sz w:val="24"/>
          <w:szCs w:val="24"/>
        </w:rPr>
        <w:t>б) способ уменьшаемого остатка</w:t>
      </w:r>
    </w:p>
    <w:p w:rsidR="00CF5FCD" w:rsidRPr="000D090E" w:rsidRDefault="00CF5FCD" w:rsidP="00CF5FCD">
      <w:pPr>
        <w:spacing w:line="276" w:lineRule="auto"/>
        <w:ind w:firstLine="851"/>
        <w:jc w:val="both"/>
        <w:rPr>
          <w:sz w:val="24"/>
          <w:szCs w:val="24"/>
        </w:rPr>
      </w:pPr>
      <w:r w:rsidRPr="000D090E">
        <w:rPr>
          <w:sz w:val="24"/>
          <w:szCs w:val="24"/>
        </w:rPr>
        <w:t>в) способ списания стоимости по сумме числа лет срока полезного использования</w:t>
      </w:r>
    </w:p>
    <w:p w:rsidR="00CF5FCD" w:rsidRPr="000D090E" w:rsidRDefault="00CF5FCD" w:rsidP="00CF5FCD">
      <w:pPr>
        <w:spacing w:line="276" w:lineRule="auto"/>
        <w:ind w:firstLine="851"/>
        <w:jc w:val="both"/>
        <w:rPr>
          <w:sz w:val="24"/>
          <w:szCs w:val="24"/>
        </w:rPr>
      </w:pPr>
      <w:r w:rsidRPr="000D090E">
        <w:rPr>
          <w:sz w:val="24"/>
          <w:szCs w:val="24"/>
        </w:rPr>
        <w:lastRenderedPageBreak/>
        <w:t>г) способ списания стоимости пропорционально объему производимой продукции</w:t>
      </w:r>
    </w:p>
    <w:p w:rsidR="00CF5FCD" w:rsidRPr="000D090E" w:rsidRDefault="00CF5FCD" w:rsidP="00CF5FCD">
      <w:pPr>
        <w:spacing w:line="276" w:lineRule="auto"/>
        <w:ind w:firstLine="851"/>
        <w:jc w:val="both"/>
        <w:rPr>
          <w:sz w:val="24"/>
          <w:szCs w:val="24"/>
        </w:rPr>
      </w:pPr>
      <w:r w:rsidRPr="000D090E">
        <w:rPr>
          <w:sz w:val="24"/>
          <w:szCs w:val="24"/>
        </w:rPr>
        <w:t>Распределение объема производимой продукции по годам – равномерно.</w:t>
      </w:r>
    </w:p>
    <w:p w:rsidR="00CF5FCD" w:rsidRPr="000D090E" w:rsidRDefault="00CF5FCD" w:rsidP="00CF5FCD">
      <w:pPr>
        <w:spacing w:line="276" w:lineRule="auto"/>
        <w:jc w:val="both"/>
        <w:rPr>
          <w:b/>
          <w:i/>
          <w:sz w:val="24"/>
          <w:szCs w:val="24"/>
        </w:rPr>
      </w:pPr>
      <w:r w:rsidRPr="000D090E">
        <w:rPr>
          <w:b/>
          <w:i/>
          <w:sz w:val="24"/>
          <w:szCs w:val="24"/>
        </w:rPr>
        <w:t>Исходные данные</w:t>
      </w:r>
    </w:p>
    <w:tbl>
      <w:tblPr>
        <w:tblStyle w:val="afd"/>
        <w:tblW w:w="0" w:type="auto"/>
        <w:tblInd w:w="534" w:type="dxa"/>
        <w:tblLook w:val="04A0"/>
      </w:tblPr>
      <w:tblGrid>
        <w:gridCol w:w="1164"/>
        <w:gridCol w:w="4768"/>
        <w:gridCol w:w="3147"/>
        <w:gridCol w:w="3123"/>
        <w:gridCol w:w="3138"/>
      </w:tblGrid>
      <w:tr w:rsidR="00CF5FCD" w:rsidRPr="000D090E" w:rsidTr="00CF5FCD">
        <w:trPr>
          <w:trHeight w:val="860"/>
        </w:trPr>
        <w:tc>
          <w:tcPr>
            <w:tcW w:w="1164" w:type="dxa"/>
            <w:vAlign w:val="center"/>
          </w:tcPr>
          <w:p w:rsidR="00CF5FCD" w:rsidRPr="000D090E" w:rsidRDefault="00CF5FCD" w:rsidP="00CF5FCD">
            <w:pPr>
              <w:jc w:val="center"/>
              <w:rPr>
                <w:b/>
                <w:sz w:val="24"/>
                <w:szCs w:val="24"/>
              </w:rPr>
            </w:pPr>
            <w:r w:rsidRPr="000D090E">
              <w:rPr>
                <w:b/>
                <w:sz w:val="24"/>
                <w:szCs w:val="24"/>
              </w:rPr>
              <w:t>Вариант</w:t>
            </w:r>
          </w:p>
        </w:tc>
        <w:tc>
          <w:tcPr>
            <w:tcW w:w="4768" w:type="dxa"/>
            <w:vAlign w:val="center"/>
          </w:tcPr>
          <w:p w:rsidR="00CF5FCD" w:rsidRPr="000D090E" w:rsidRDefault="00CF5FCD" w:rsidP="00CF5FCD">
            <w:pPr>
              <w:jc w:val="center"/>
              <w:rPr>
                <w:b/>
                <w:sz w:val="24"/>
                <w:szCs w:val="24"/>
              </w:rPr>
            </w:pPr>
            <w:r w:rsidRPr="000D090E">
              <w:rPr>
                <w:b/>
                <w:sz w:val="24"/>
                <w:szCs w:val="24"/>
              </w:rPr>
              <w:t>Первоначальная стоимость ОФ, тыс</w:t>
            </w:r>
            <w:proofErr w:type="gramStart"/>
            <w:r w:rsidRPr="000D090E">
              <w:rPr>
                <w:b/>
                <w:sz w:val="24"/>
                <w:szCs w:val="24"/>
              </w:rPr>
              <w:t>.р</w:t>
            </w:r>
            <w:proofErr w:type="gramEnd"/>
            <w:r w:rsidRPr="000D090E">
              <w:rPr>
                <w:b/>
                <w:sz w:val="24"/>
                <w:szCs w:val="24"/>
              </w:rPr>
              <w:t>уб.</w:t>
            </w:r>
          </w:p>
        </w:tc>
        <w:tc>
          <w:tcPr>
            <w:tcW w:w="3147" w:type="dxa"/>
            <w:vAlign w:val="center"/>
          </w:tcPr>
          <w:p w:rsidR="00CF5FCD" w:rsidRPr="000D090E" w:rsidRDefault="00CF5FCD" w:rsidP="00CF5FCD">
            <w:pPr>
              <w:jc w:val="center"/>
              <w:rPr>
                <w:b/>
                <w:sz w:val="24"/>
                <w:szCs w:val="24"/>
              </w:rPr>
            </w:pPr>
            <w:r w:rsidRPr="000D090E">
              <w:rPr>
                <w:b/>
                <w:sz w:val="24"/>
                <w:szCs w:val="24"/>
              </w:rPr>
              <w:t>Срок полезного использования, лет</w:t>
            </w:r>
          </w:p>
        </w:tc>
        <w:tc>
          <w:tcPr>
            <w:tcW w:w="3123" w:type="dxa"/>
            <w:vAlign w:val="center"/>
          </w:tcPr>
          <w:p w:rsidR="00CF5FCD" w:rsidRPr="000D090E" w:rsidRDefault="00CF5FCD" w:rsidP="00CF5FCD">
            <w:pPr>
              <w:jc w:val="center"/>
              <w:rPr>
                <w:b/>
                <w:sz w:val="24"/>
                <w:szCs w:val="24"/>
              </w:rPr>
            </w:pPr>
            <w:r w:rsidRPr="000D090E">
              <w:rPr>
                <w:b/>
                <w:sz w:val="24"/>
                <w:szCs w:val="24"/>
              </w:rPr>
              <w:t>Коэффициент ускорения</w:t>
            </w:r>
          </w:p>
        </w:tc>
        <w:tc>
          <w:tcPr>
            <w:tcW w:w="3138" w:type="dxa"/>
            <w:vAlign w:val="center"/>
          </w:tcPr>
          <w:p w:rsidR="00CF5FCD" w:rsidRPr="000D090E" w:rsidRDefault="00CF5FCD" w:rsidP="00CF5FCD">
            <w:pPr>
              <w:jc w:val="center"/>
              <w:rPr>
                <w:b/>
                <w:sz w:val="24"/>
                <w:szCs w:val="24"/>
              </w:rPr>
            </w:pPr>
            <w:r w:rsidRPr="000D090E">
              <w:rPr>
                <w:b/>
                <w:sz w:val="24"/>
                <w:szCs w:val="24"/>
              </w:rPr>
              <w:t>Объем произведенной продукции, шт.</w:t>
            </w:r>
          </w:p>
        </w:tc>
      </w:tr>
      <w:tr w:rsidR="00CF5FCD" w:rsidRPr="000D090E" w:rsidTr="00CF5FCD">
        <w:trPr>
          <w:trHeight w:val="292"/>
        </w:trPr>
        <w:tc>
          <w:tcPr>
            <w:tcW w:w="1164" w:type="dxa"/>
          </w:tcPr>
          <w:p w:rsidR="00CF5FCD" w:rsidRPr="000D090E" w:rsidRDefault="00CF5FCD" w:rsidP="00CF5FCD">
            <w:pPr>
              <w:jc w:val="center"/>
              <w:rPr>
                <w:sz w:val="24"/>
                <w:szCs w:val="24"/>
              </w:rPr>
            </w:pPr>
            <w:r w:rsidRPr="000D090E">
              <w:rPr>
                <w:sz w:val="24"/>
                <w:szCs w:val="24"/>
              </w:rPr>
              <w:t>0</w:t>
            </w:r>
          </w:p>
        </w:tc>
        <w:tc>
          <w:tcPr>
            <w:tcW w:w="4768" w:type="dxa"/>
          </w:tcPr>
          <w:p w:rsidR="00CF5FCD" w:rsidRPr="000D090E" w:rsidRDefault="00CF5FCD" w:rsidP="00CF5FCD">
            <w:pPr>
              <w:jc w:val="center"/>
              <w:rPr>
                <w:sz w:val="24"/>
                <w:szCs w:val="24"/>
              </w:rPr>
            </w:pPr>
            <w:r w:rsidRPr="000D090E">
              <w:rPr>
                <w:sz w:val="24"/>
                <w:szCs w:val="24"/>
              </w:rPr>
              <w:t>10000</w:t>
            </w:r>
          </w:p>
        </w:tc>
        <w:tc>
          <w:tcPr>
            <w:tcW w:w="3147" w:type="dxa"/>
          </w:tcPr>
          <w:p w:rsidR="00CF5FCD" w:rsidRPr="000D090E" w:rsidRDefault="00CF5FCD" w:rsidP="00CF5FCD">
            <w:pPr>
              <w:jc w:val="center"/>
              <w:rPr>
                <w:sz w:val="24"/>
                <w:szCs w:val="24"/>
              </w:rPr>
            </w:pPr>
            <w:r w:rsidRPr="000D090E">
              <w:rPr>
                <w:sz w:val="24"/>
                <w:szCs w:val="24"/>
              </w:rPr>
              <w:t>5</w:t>
            </w:r>
          </w:p>
        </w:tc>
        <w:tc>
          <w:tcPr>
            <w:tcW w:w="3123" w:type="dxa"/>
          </w:tcPr>
          <w:p w:rsidR="00CF5FCD" w:rsidRPr="000D090E" w:rsidRDefault="00CF5FCD" w:rsidP="00CF5FCD">
            <w:pPr>
              <w:jc w:val="center"/>
              <w:rPr>
                <w:sz w:val="24"/>
                <w:szCs w:val="24"/>
              </w:rPr>
            </w:pPr>
            <w:r w:rsidRPr="000D090E">
              <w:rPr>
                <w:sz w:val="24"/>
                <w:szCs w:val="24"/>
              </w:rPr>
              <w:t>1,2</w:t>
            </w:r>
          </w:p>
        </w:tc>
        <w:tc>
          <w:tcPr>
            <w:tcW w:w="3138" w:type="dxa"/>
          </w:tcPr>
          <w:p w:rsidR="00CF5FCD" w:rsidRPr="000D090E" w:rsidRDefault="00CF5FCD" w:rsidP="00CF5FCD">
            <w:pPr>
              <w:jc w:val="center"/>
              <w:rPr>
                <w:sz w:val="24"/>
                <w:szCs w:val="24"/>
              </w:rPr>
            </w:pPr>
            <w:r w:rsidRPr="000D090E">
              <w:rPr>
                <w:sz w:val="24"/>
                <w:szCs w:val="24"/>
              </w:rPr>
              <w:t>15000</w:t>
            </w:r>
          </w:p>
        </w:tc>
      </w:tr>
      <w:tr w:rsidR="00CF5FCD" w:rsidRPr="000D090E" w:rsidTr="00CF5FCD">
        <w:trPr>
          <w:trHeight w:val="267"/>
        </w:trPr>
        <w:tc>
          <w:tcPr>
            <w:tcW w:w="1164" w:type="dxa"/>
          </w:tcPr>
          <w:p w:rsidR="00CF5FCD" w:rsidRPr="000D090E" w:rsidRDefault="00CF5FCD" w:rsidP="00CF5FCD">
            <w:pPr>
              <w:jc w:val="center"/>
              <w:rPr>
                <w:sz w:val="24"/>
                <w:szCs w:val="24"/>
              </w:rPr>
            </w:pPr>
            <w:r w:rsidRPr="000D090E">
              <w:rPr>
                <w:sz w:val="24"/>
                <w:szCs w:val="24"/>
              </w:rPr>
              <w:t>1</w:t>
            </w:r>
          </w:p>
        </w:tc>
        <w:tc>
          <w:tcPr>
            <w:tcW w:w="4768" w:type="dxa"/>
          </w:tcPr>
          <w:p w:rsidR="00CF5FCD" w:rsidRPr="000D090E" w:rsidRDefault="00CF5FCD" w:rsidP="00CF5FCD">
            <w:pPr>
              <w:jc w:val="center"/>
              <w:rPr>
                <w:sz w:val="24"/>
                <w:szCs w:val="24"/>
              </w:rPr>
            </w:pPr>
            <w:r w:rsidRPr="000D090E">
              <w:rPr>
                <w:sz w:val="24"/>
                <w:szCs w:val="24"/>
              </w:rPr>
              <w:t>11000</w:t>
            </w:r>
          </w:p>
        </w:tc>
        <w:tc>
          <w:tcPr>
            <w:tcW w:w="3147" w:type="dxa"/>
          </w:tcPr>
          <w:p w:rsidR="00CF5FCD" w:rsidRPr="000D090E" w:rsidRDefault="00CF5FCD" w:rsidP="00CF5FCD">
            <w:pPr>
              <w:jc w:val="center"/>
              <w:rPr>
                <w:sz w:val="24"/>
                <w:szCs w:val="24"/>
              </w:rPr>
            </w:pPr>
            <w:r w:rsidRPr="000D090E">
              <w:rPr>
                <w:sz w:val="24"/>
                <w:szCs w:val="24"/>
              </w:rPr>
              <w:t>6</w:t>
            </w:r>
          </w:p>
        </w:tc>
        <w:tc>
          <w:tcPr>
            <w:tcW w:w="3123" w:type="dxa"/>
          </w:tcPr>
          <w:p w:rsidR="00CF5FCD" w:rsidRPr="000D090E" w:rsidRDefault="00CF5FCD" w:rsidP="00CF5FCD">
            <w:pPr>
              <w:jc w:val="center"/>
              <w:rPr>
                <w:sz w:val="24"/>
                <w:szCs w:val="24"/>
              </w:rPr>
            </w:pPr>
            <w:r w:rsidRPr="000D090E">
              <w:rPr>
                <w:sz w:val="24"/>
                <w:szCs w:val="24"/>
              </w:rPr>
              <w:t>1,5</w:t>
            </w:r>
          </w:p>
        </w:tc>
        <w:tc>
          <w:tcPr>
            <w:tcW w:w="3138" w:type="dxa"/>
          </w:tcPr>
          <w:p w:rsidR="00CF5FCD" w:rsidRPr="000D090E" w:rsidRDefault="00CF5FCD" w:rsidP="00CF5FCD">
            <w:pPr>
              <w:jc w:val="center"/>
              <w:rPr>
                <w:sz w:val="24"/>
                <w:szCs w:val="24"/>
              </w:rPr>
            </w:pPr>
            <w:r w:rsidRPr="000D090E">
              <w:rPr>
                <w:sz w:val="24"/>
                <w:szCs w:val="24"/>
              </w:rPr>
              <w:t>20000</w:t>
            </w:r>
          </w:p>
        </w:tc>
      </w:tr>
      <w:tr w:rsidR="00CF5FCD" w:rsidRPr="000D090E" w:rsidTr="00CF5FCD">
        <w:trPr>
          <w:trHeight w:val="258"/>
        </w:trPr>
        <w:tc>
          <w:tcPr>
            <w:tcW w:w="1164" w:type="dxa"/>
          </w:tcPr>
          <w:p w:rsidR="00CF5FCD" w:rsidRPr="000D090E" w:rsidRDefault="00CF5FCD" w:rsidP="00CF5FCD">
            <w:pPr>
              <w:jc w:val="center"/>
              <w:rPr>
                <w:sz w:val="24"/>
                <w:szCs w:val="24"/>
              </w:rPr>
            </w:pPr>
            <w:r w:rsidRPr="000D090E">
              <w:rPr>
                <w:sz w:val="24"/>
                <w:szCs w:val="24"/>
              </w:rPr>
              <w:t>2</w:t>
            </w:r>
          </w:p>
        </w:tc>
        <w:tc>
          <w:tcPr>
            <w:tcW w:w="4768" w:type="dxa"/>
          </w:tcPr>
          <w:p w:rsidR="00CF5FCD" w:rsidRPr="000D090E" w:rsidRDefault="00CF5FCD" w:rsidP="00CF5FCD">
            <w:pPr>
              <w:jc w:val="center"/>
              <w:rPr>
                <w:sz w:val="24"/>
                <w:szCs w:val="24"/>
              </w:rPr>
            </w:pPr>
            <w:r w:rsidRPr="000D090E">
              <w:rPr>
                <w:sz w:val="24"/>
                <w:szCs w:val="24"/>
              </w:rPr>
              <w:t>15000</w:t>
            </w:r>
          </w:p>
        </w:tc>
        <w:tc>
          <w:tcPr>
            <w:tcW w:w="3147" w:type="dxa"/>
          </w:tcPr>
          <w:p w:rsidR="00CF5FCD" w:rsidRPr="000D090E" w:rsidRDefault="00CF5FCD" w:rsidP="00CF5FCD">
            <w:pPr>
              <w:jc w:val="center"/>
              <w:rPr>
                <w:sz w:val="24"/>
                <w:szCs w:val="24"/>
              </w:rPr>
            </w:pPr>
            <w:r w:rsidRPr="000D090E">
              <w:rPr>
                <w:sz w:val="24"/>
                <w:szCs w:val="24"/>
              </w:rPr>
              <w:t>7</w:t>
            </w:r>
          </w:p>
        </w:tc>
        <w:tc>
          <w:tcPr>
            <w:tcW w:w="3123" w:type="dxa"/>
          </w:tcPr>
          <w:p w:rsidR="00CF5FCD" w:rsidRPr="000D090E" w:rsidRDefault="00CF5FCD" w:rsidP="00CF5FCD">
            <w:pPr>
              <w:jc w:val="center"/>
              <w:rPr>
                <w:sz w:val="24"/>
                <w:szCs w:val="24"/>
              </w:rPr>
            </w:pPr>
            <w:r w:rsidRPr="000D090E">
              <w:rPr>
                <w:sz w:val="24"/>
                <w:szCs w:val="24"/>
              </w:rPr>
              <w:t>1,7</w:t>
            </w:r>
          </w:p>
        </w:tc>
        <w:tc>
          <w:tcPr>
            <w:tcW w:w="3138" w:type="dxa"/>
          </w:tcPr>
          <w:p w:rsidR="00CF5FCD" w:rsidRPr="000D090E" w:rsidRDefault="00CF5FCD" w:rsidP="00CF5FCD">
            <w:pPr>
              <w:jc w:val="center"/>
              <w:rPr>
                <w:sz w:val="24"/>
                <w:szCs w:val="24"/>
              </w:rPr>
            </w:pPr>
            <w:r w:rsidRPr="000D090E">
              <w:rPr>
                <w:sz w:val="24"/>
                <w:szCs w:val="24"/>
              </w:rPr>
              <w:t>1000</w:t>
            </w:r>
          </w:p>
        </w:tc>
      </w:tr>
      <w:tr w:rsidR="00CF5FCD" w:rsidRPr="000D090E" w:rsidTr="00CF5FCD">
        <w:trPr>
          <w:trHeight w:val="261"/>
        </w:trPr>
        <w:tc>
          <w:tcPr>
            <w:tcW w:w="1164" w:type="dxa"/>
          </w:tcPr>
          <w:p w:rsidR="00CF5FCD" w:rsidRPr="000D090E" w:rsidRDefault="00CF5FCD" w:rsidP="00CF5FCD">
            <w:pPr>
              <w:jc w:val="center"/>
              <w:rPr>
                <w:sz w:val="24"/>
                <w:szCs w:val="24"/>
              </w:rPr>
            </w:pPr>
            <w:r w:rsidRPr="000D090E">
              <w:rPr>
                <w:sz w:val="24"/>
                <w:szCs w:val="24"/>
              </w:rPr>
              <w:t>3</w:t>
            </w:r>
          </w:p>
        </w:tc>
        <w:tc>
          <w:tcPr>
            <w:tcW w:w="4768" w:type="dxa"/>
          </w:tcPr>
          <w:p w:rsidR="00CF5FCD" w:rsidRPr="000D090E" w:rsidRDefault="00CF5FCD" w:rsidP="00CF5FCD">
            <w:pPr>
              <w:jc w:val="center"/>
              <w:rPr>
                <w:sz w:val="24"/>
                <w:szCs w:val="24"/>
              </w:rPr>
            </w:pPr>
            <w:r w:rsidRPr="000D090E">
              <w:rPr>
                <w:sz w:val="24"/>
                <w:szCs w:val="24"/>
              </w:rPr>
              <w:t>17000</w:t>
            </w:r>
          </w:p>
        </w:tc>
        <w:tc>
          <w:tcPr>
            <w:tcW w:w="3147" w:type="dxa"/>
          </w:tcPr>
          <w:p w:rsidR="00CF5FCD" w:rsidRPr="000D090E" w:rsidRDefault="00CF5FCD" w:rsidP="00CF5FCD">
            <w:pPr>
              <w:jc w:val="center"/>
              <w:rPr>
                <w:sz w:val="24"/>
                <w:szCs w:val="24"/>
              </w:rPr>
            </w:pPr>
            <w:r w:rsidRPr="000D090E">
              <w:rPr>
                <w:sz w:val="24"/>
                <w:szCs w:val="24"/>
              </w:rPr>
              <w:t>3</w:t>
            </w:r>
          </w:p>
        </w:tc>
        <w:tc>
          <w:tcPr>
            <w:tcW w:w="3123" w:type="dxa"/>
          </w:tcPr>
          <w:p w:rsidR="00CF5FCD" w:rsidRPr="000D090E" w:rsidRDefault="00CF5FCD" w:rsidP="00CF5FCD">
            <w:pPr>
              <w:jc w:val="center"/>
              <w:rPr>
                <w:sz w:val="24"/>
                <w:szCs w:val="24"/>
              </w:rPr>
            </w:pPr>
            <w:r w:rsidRPr="000D090E">
              <w:rPr>
                <w:sz w:val="24"/>
                <w:szCs w:val="24"/>
              </w:rPr>
              <w:t>1,8</w:t>
            </w:r>
          </w:p>
        </w:tc>
        <w:tc>
          <w:tcPr>
            <w:tcW w:w="3138" w:type="dxa"/>
          </w:tcPr>
          <w:p w:rsidR="00CF5FCD" w:rsidRPr="000D090E" w:rsidRDefault="00CF5FCD" w:rsidP="00CF5FCD">
            <w:pPr>
              <w:jc w:val="center"/>
              <w:rPr>
                <w:sz w:val="24"/>
                <w:szCs w:val="24"/>
              </w:rPr>
            </w:pPr>
            <w:r w:rsidRPr="000D090E">
              <w:rPr>
                <w:sz w:val="24"/>
                <w:szCs w:val="24"/>
              </w:rPr>
              <w:t>7000</w:t>
            </w:r>
          </w:p>
        </w:tc>
      </w:tr>
      <w:tr w:rsidR="00CF5FCD" w:rsidRPr="000D090E" w:rsidTr="00CF5FCD">
        <w:trPr>
          <w:trHeight w:val="266"/>
        </w:trPr>
        <w:tc>
          <w:tcPr>
            <w:tcW w:w="1164" w:type="dxa"/>
          </w:tcPr>
          <w:p w:rsidR="00CF5FCD" w:rsidRPr="000D090E" w:rsidRDefault="00CF5FCD" w:rsidP="00CF5FCD">
            <w:pPr>
              <w:jc w:val="center"/>
              <w:rPr>
                <w:sz w:val="24"/>
                <w:szCs w:val="24"/>
              </w:rPr>
            </w:pPr>
            <w:r w:rsidRPr="000D090E">
              <w:rPr>
                <w:sz w:val="24"/>
                <w:szCs w:val="24"/>
              </w:rPr>
              <w:t>4</w:t>
            </w:r>
          </w:p>
        </w:tc>
        <w:tc>
          <w:tcPr>
            <w:tcW w:w="4768" w:type="dxa"/>
          </w:tcPr>
          <w:p w:rsidR="00CF5FCD" w:rsidRPr="000D090E" w:rsidRDefault="00CF5FCD" w:rsidP="00CF5FCD">
            <w:pPr>
              <w:jc w:val="center"/>
              <w:rPr>
                <w:sz w:val="24"/>
                <w:szCs w:val="24"/>
              </w:rPr>
            </w:pPr>
            <w:r w:rsidRPr="000D090E">
              <w:rPr>
                <w:sz w:val="24"/>
                <w:szCs w:val="24"/>
              </w:rPr>
              <w:t>9000</w:t>
            </w:r>
          </w:p>
        </w:tc>
        <w:tc>
          <w:tcPr>
            <w:tcW w:w="3147" w:type="dxa"/>
          </w:tcPr>
          <w:p w:rsidR="00CF5FCD" w:rsidRPr="000D090E" w:rsidRDefault="00CF5FCD" w:rsidP="00CF5FCD">
            <w:pPr>
              <w:jc w:val="center"/>
              <w:rPr>
                <w:sz w:val="24"/>
                <w:szCs w:val="24"/>
              </w:rPr>
            </w:pPr>
            <w:r w:rsidRPr="000D090E">
              <w:rPr>
                <w:sz w:val="24"/>
                <w:szCs w:val="24"/>
              </w:rPr>
              <w:t>4</w:t>
            </w:r>
          </w:p>
        </w:tc>
        <w:tc>
          <w:tcPr>
            <w:tcW w:w="3123" w:type="dxa"/>
          </w:tcPr>
          <w:p w:rsidR="00CF5FCD" w:rsidRPr="000D090E" w:rsidRDefault="00CF5FCD" w:rsidP="00CF5FCD">
            <w:pPr>
              <w:jc w:val="center"/>
              <w:rPr>
                <w:sz w:val="24"/>
                <w:szCs w:val="24"/>
              </w:rPr>
            </w:pPr>
            <w:r w:rsidRPr="000D090E">
              <w:rPr>
                <w:sz w:val="24"/>
                <w:szCs w:val="24"/>
              </w:rPr>
              <w:t>1,3</w:t>
            </w:r>
          </w:p>
        </w:tc>
        <w:tc>
          <w:tcPr>
            <w:tcW w:w="3138" w:type="dxa"/>
          </w:tcPr>
          <w:p w:rsidR="00CF5FCD" w:rsidRPr="000D090E" w:rsidRDefault="00CF5FCD" w:rsidP="00CF5FCD">
            <w:pPr>
              <w:jc w:val="center"/>
              <w:rPr>
                <w:sz w:val="24"/>
                <w:szCs w:val="24"/>
              </w:rPr>
            </w:pPr>
            <w:r w:rsidRPr="000D090E">
              <w:rPr>
                <w:sz w:val="24"/>
                <w:szCs w:val="24"/>
              </w:rPr>
              <w:t>8000</w:t>
            </w:r>
          </w:p>
        </w:tc>
      </w:tr>
      <w:tr w:rsidR="00CF5FCD" w:rsidRPr="000D090E" w:rsidTr="00CF5FCD">
        <w:trPr>
          <w:trHeight w:val="241"/>
        </w:trPr>
        <w:tc>
          <w:tcPr>
            <w:tcW w:w="1164" w:type="dxa"/>
          </w:tcPr>
          <w:p w:rsidR="00CF5FCD" w:rsidRPr="000D090E" w:rsidRDefault="00CF5FCD" w:rsidP="00CF5FCD">
            <w:pPr>
              <w:jc w:val="center"/>
              <w:rPr>
                <w:sz w:val="24"/>
                <w:szCs w:val="24"/>
              </w:rPr>
            </w:pPr>
            <w:r w:rsidRPr="000D090E">
              <w:rPr>
                <w:sz w:val="24"/>
                <w:szCs w:val="24"/>
              </w:rPr>
              <w:t>5</w:t>
            </w:r>
          </w:p>
        </w:tc>
        <w:tc>
          <w:tcPr>
            <w:tcW w:w="4768" w:type="dxa"/>
          </w:tcPr>
          <w:p w:rsidR="00CF5FCD" w:rsidRPr="000D090E" w:rsidRDefault="00CF5FCD" w:rsidP="00CF5FCD">
            <w:pPr>
              <w:jc w:val="center"/>
              <w:rPr>
                <w:sz w:val="24"/>
                <w:szCs w:val="24"/>
              </w:rPr>
            </w:pPr>
            <w:r w:rsidRPr="000D090E">
              <w:rPr>
                <w:sz w:val="24"/>
                <w:szCs w:val="24"/>
              </w:rPr>
              <w:t>20000</w:t>
            </w:r>
          </w:p>
        </w:tc>
        <w:tc>
          <w:tcPr>
            <w:tcW w:w="3147" w:type="dxa"/>
          </w:tcPr>
          <w:p w:rsidR="00CF5FCD" w:rsidRPr="000D090E" w:rsidRDefault="00CF5FCD" w:rsidP="00CF5FCD">
            <w:pPr>
              <w:jc w:val="center"/>
              <w:rPr>
                <w:sz w:val="24"/>
                <w:szCs w:val="24"/>
              </w:rPr>
            </w:pPr>
            <w:r w:rsidRPr="000D090E">
              <w:rPr>
                <w:sz w:val="24"/>
                <w:szCs w:val="24"/>
              </w:rPr>
              <w:t>3</w:t>
            </w:r>
          </w:p>
        </w:tc>
        <w:tc>
          <w:tcPr>
            <w:tcW w:w="3123" w:type="dxa"/>
          </w:tcPr>
          <w:p w:rsidR="00CF5FCD" w:rsidRPr="000D090E" w:rsidRDefault="00CF5FCD" w:rsidP="00CF5FCD">
            <w:pPr>
              <w:jc w:val="center"/>
              <w:rPr>
                <w:sz w:val="24"/>
                <w:szCs w:val="24"/>
              </w:rPr>
            </w:pPr>
            <w:r w:rsidRPr="000D090E">
              <w:rPr>
                <w:sz w:val="24"/>
                <w:szCs w:val="24"/>
              </w:rPr>
              <w:t>2,0</w:t>
            </w:r>
          </w:p>
        </w:tc>
        <w:tc>
          <w:tcPr>
            <w:tcW w:w="3138" w:type="dxa"/>
          </w:tcPr>
          <w:p w:rsidR="00CF5FCD" w:rsidRPr="000D090E" w:rsidRDefault="00CF5FCD" w:rsidP="00CF5FCD">
            <w:pPr>
              <w:jc w:val="center"/>
              <w:rPr>
                <w:sz w:val="24"/>
                <w:szCs w:val="24"/>
              </w:rPr>
            </w:pPr>
            <w:r w:rsidRPr="000D090E">
              <w:rPr>
                <w:sz w:val="24"/>
                <w:szCs w:val="24"/>
              </w:rPr>
              <w:t>10000</w:t>
            </w:r>
          </w:p>
        </w:tc>
      </w:tr>
      <w:tr w:rsidR="00CF5FCD" w:rsidRPr="000D090E" w:rsidTr="00CF5FCD">
        <w:trPr>
          <w:trHeight w:val="246"/>
        </w:trPr>
        <w:tc>
          <w:tcPr>
            <w:tcW w:w="1164" w:type="dxa"/>
          </w:tcPr>
          <w:p w:rsidR="00CF5FCD" w:rsidRPr="000D090E" w:rsidRDefault="00CF5FCD" w:rsidP="00CF5FCD">
            <w:pPr>
              <w:jc w:val="center"/>
              <w:rPr>
                <w:sz w:val="24"/>
                <w:szCs w:val="24"/>
              </w:rPr>
            </w:pPr>
            <w:r w:rsidRPr="000D090E">
              <w:rPr>
                <w:sz w:val="24"/>
                <w:szCs w:val="24"/>
              </w:rPr>
              <w:t>6</w:t>
            </w:r>
          </w:p>
        </w:tc>
        <w:tc>
          <w:tcPr>
            <w:tcW w:w="4768" w:type="dxa"/>
          </w:tcPr>
          <w:p w:rsidR="00CF5FCD" w:rsidRPr="000D090E" w:rsidRDefault="00CF5FCD" w:rsidP="00CF5FCD">
            <w:pPr>
              <w:jc w:val="center"/>
              <w:rPr>
                <w:sz w:val="24"/>
                <w:szCs w:val="24"/>
              </w:rPr>
            </w:pPr>
            <w:r w:rsidRPr="000D090E">
              <w:rPr>
                <w:sz w:val="24"/>
                <w:szCs w:val="24"/>
              </w:rPr>
              <w:t>21000</w:t>
            </w:r>
          </w:p>
        </w:tc>
        <w:tc>
          <w:tcPr>
            <w:tcW w:w="3147" w:type="dxa"/>
          </w:tcPr>
          <w:p w:rsidR="00CF5FCD" w:rsidRPr="000D090E" w:rsidRDefault="00CF5FCD" w:rsidP="00CF5FCD">
            <w:pPr>
              <w:jc w:val="center"/>
              <w:rPr>
                <w:sz w:val="24"/>
                <w:szCs w:val="24"/>
              </w:rPr>
            </w:pPr>
            <w:r w:rsidRPr="000D090E">
              <w:rPr>
                <w:sz w:val="24"/>
                <w:szCs w:val="24"/>
              </w:rPr>
              <w:t>8</w:t>
            </w:r>
          </w:p>
        </w:tc>
        <w:tc>
          <w:tcPr>
            <w:tcW w:w="3123" w:type="dxa"/>
          </w:tcPr>
          <w:p w:rsidR="00CF5FCD" w:rsidRPr="000D090E" w:rsidRDefault="00CF5FCD" w:rsidP="00CF5FCD">
            <w:pPr>
              <w:jc w:val="center"/>
              <w:rPr>
                <w:sz w:val="24"/>
                <w:szCs w:val="24"/>
              </w:rPr>
            </w:pPr>
            <w:r w:rsidRPr="000D090E">
              <w:rPr>
                <w:sz w:val="24"/>
                <w:szCs w:val="24"/>
              </w:rPr>
              <w:t>1,9</w:t>
            </w:r>
          </w:p>
        </w:tc>
        <w:tc>
          <w:tcPr>
            <w:tcW w:w="3138" w:type="dxa"/>
          </w:tcPr>
          <w:p w:rsidR="00CF5FCD" w:rsidRPr="000D090E" w:rsidRDefault="00CF5FCD" w:rsidP="00CF5FCD">
            <w:pPr>
              <w:jc w:val="center"/>
              <w:rPr>
                <w:sz w:val="24"/>
                <w:szCs w:val="24"/>
              </w:rPr>
            </w:pPr>
            <w:r w:rsidRPr="000D090E">
              <w:rPr>
                <w:sz w:val="24"/>
                <w:szCs w:val="24"/>
              </w:rPr>
              <w:t>100000</w:t>
            </w:r>
          </w:p>
        </w:tc>
      </w:tr>
      <w:tr w:rsidR="00CF5FCD" w:rsidRPr="000D090E" w:rsidTr="00CF5FCD">
        <w:trPr>
          <w:trHeight w:val="249"/>
        </w:trPr>
        <w:tc>
          <w:tcPr>
            <w:tcW w:w="1164" w:type="dxa"/>
          </w:tcPr>
          <w:p w:rsidR="00CF5FCD" w:rsidRPr="000D090E" w:rsidRDefault="00CF5FCD" w:rsidP="00CF5FCD">
            <w:pPr>
              <w:jc w:val="center"/>
              <w:rPr>
                <w:sz w:val="24"/>
                <w:szCs w:val="24"/>
              </w:rPr>
            </w:pPr>
            <w:r w:rsidRPr="000D090E">
              <w:rPr>
                <w:sz w:val="24"/>
                <w:szCs w:val="24"/>
              </w:rPr>
              <w:t>7</w:t>
            </w:r>
          </w:p>
        </w:tc>
        <w:tc>
          <w:tcPr>
            <w:tcW w:w="4768" w:type="dxa"/>
          </w:tcPr>
          <w:p w:rsidR="00CF5FCD" w:rsidRPr="000D090E" w:rsidRDefault="00CF5FCD" w:rsidP="00CF5FCD">
            <w:pPr>
              <w:jc w:val="center"/>
              <w:rPr>
                <w:sz w:val="24"/>
                <w:szCs w:val="24"/>
              </w:rPr>
            </w:pPr>
            <w:r w:rsidRPr="000D090E">
              <w:rPr>
                <w:sz w:val="24"/>
                <w:szCs w:val="24"/>
              </w:rPr>
              <w:t>35000</w:t>
            </w:r>
          </w:p>
        </w:tc>
        <w:tc>
          <w:tcPr>
            <w:tcW w:w="3147" w:type="dxa"/>
          </w:tcPr>
          <w:p w:rsidR="00CF5FCD" w:rsidRPr="000D090E" w:rsidRDefault="00CF5FCD" w:rsidP="00CF5FCD">
            <w:pPr>
              <w:jc w:val="center"/>
              <w:rPr>
                <w:sz w:val="24"/>
                <w:szCs w:val="24"/>
              </w:rPr>
            </w:pPr>
            <w:r w:rsidRPr="000D090E">
              <w:rPr>
                <w:sz w:val="24"/>
                <w:szCs w:val="24"/>
              </w:rPr>
              <w:t>10</w:t>
            </w:r>
          </w:p>
        </w:tc>
        <w:tc>
          <w:tcPr>
            <w:tcW w:w="3123" w:type="dxa"/>
          </w:tcPr>
          <w:p w:rsidR="00CF5FCD" w:rsidRPr="000D090E" w:rsidRDefault="00CF5FCD" w:rsidP="00CF5FCD">
            <w:pPr>
              <w:jc w:val="center"/>
              <w:rPr>
                <w:sz w:val="24"/>
                <w:szCs w:val="24"/>
              </w:rPr>
            </w:pPr>
            <w:r w:rsidRPr="000D090E">
              <w:rPr>
                <w:sz w:val="24"/>
                <w:szCs w:val="24"/>
              </w:rPr>
              <w:t>1,8</w:t>
            </w:r>
          </w:p>
        </w:tc>
        <w:tc>
          <w:tcPr>
            <w:tcW w:w="3138" w:type="dxa"/>
          </w:tcPr>
          <w:p w:rsidR="00CF5FCD" w:rsidRPr="000D090E" w:rsidRDefault="00CF5FCD" w:rsidP="00CF5FCD">
            <w:pPr>
              <w:jc w:val="center"/>
              <w:rPr>
                <w:sz w:val="24"/>
                <w:szCs w:val="24"/>
              </w:rPr>
            </w:pPr>
            <w:r w:rsidRPr="000D090E">
              <w:rPr>
                <w:sz w:val="24"/>
                <w:szCs w:val="24"/>
              </w:rPr>
              <w:t>20000</w:t>
            </w:r>
          </w:p>
        </w:tc>
      </w:tr>
      <w:tr w:rsidR="00CF5FCD" w:rsidRPr="000D090E" w:rsidTr="00CF5FCD">
        <w:trPr>
          <w:trHeight w:val="254"/>
        </w:trPr>
        <w:tc>
          <w:tcPr>
            <w:tcW w:w="1164" w:type="dxa"/>
          </w:tcPr>
          <w:p w:rsidR="00CF5FCD" w:rsidRPr="000D090E" w:rsidRDefault="00CF5FCD" w:rsidP="00CF5FCD">
            <w:pPr>
              <w:jc w:val="center"/>
              <w:rPr>
                <w:sz w:val="24"/>
                <w:szCs w:val="24"/>
              </w:rPr>
            </w:pPr>
            <w:r w:rsidRPr="000D090E">
              <w:rPr>
                <w:sz w:val="24"/>
                <w:szCs w:val="24"/>
              </w:rPr>
              <w:t>8</w:t>
            </w:r>
          </w:p>
        </w:tc>
        <w:tc>
          <w:tcPr>
            <w:tcW w:w="4768" w:type="dxa"/>
          </w:tcPr>
          <w:p w:rsidR="00CF5FCD" w:rsidRPr="000D090E" w:rsidRDefault="00CF5FCD" w:rsidP="00CF5FCD">
            <w:pPr>
              <w:jc w:val="center"/>
              <w:rPr>
                <w:sz w:val="24"/>
                <w:szCs w:val="24"/>
              </w:rPr>
            </w:pPr>
            <w:r w:rsidRPr="000D090E">
              <w:rPr>
                <w:sz w:val="24"/>
                <w:szCs w:val="24"/>
              </w:rPr>
              <w:t>24000</w:t>
            </w:r>
          </w:p>
        </w:tc>
        <w:tc>
          <w:tcPr>
            <w:tcW w:w="3147" w:type="dxa"/>
          </w:tcPr>
          <w:p w:rsidR="00CF5FCD" w:rsidRPr="000D090E" w:rsidRDefault="00CF5FCD" w:rsidP="00CF5FCD">
            <w:pPr>
              <w:jc w:val="center"/>
              <w:rPr>
                <w:sz w:val="24"/>
                <w:szCs w:val="24"/>
              </w:rPr>
            </w:pPr>
            <w:r w:rsidRPr="000D090E">
              <w:rPr>
                <w:sz w:val="24"/>
                <w:szCs w:val="24"/>
              </w:rPr>
              <w:t>7</w:t>
            </w:r>
          </w:p>
        </w:tc>
        <w:tc>
          <w:tcPr>
            <w:tcW w:w="3123" w:type="dxa"/>
          </w:tcPr>
          <w:p w:rsidR="00CF5FCD" w:rsidRPr="000D090E" w:rsidRDefault="00CF5FCD" w:rsidP="00CF5FCD">
            <w:pPr>
              <w:jc w:val="center"/>
              <w:rPr>
                <w:sz w:val="24"/>
                <w:szCs w:val="24"/>
              </w:rPr>
            </w:pPr>
            <w:r w:rsidRPr="000D090E">
              <w:rPr>
                <w:sz w:val="24"/>
                <w:szCs w:val="24"/>
              </w:rPr>
              <w:t>1,4</w:t>
            </w:r>
          </w:p>
        </w:tc>
        <w:tc>
          <w:tcPr>
            <w:tcW w:w="3138" w:type="dxa"/>
          </w:tcPr>
          <w:p w:rsidR="00CF5FCD" w:rsidRPr="000D090E" w:rsidRDefault="00CF5FCD" w:rsidP="00CF5FCD">
            <w:pPr>
              <w:jc w:val="center"/>
              <w:rPr>
                <w:sz w:val="24"/>
                <w:szCs w:val="24"/>
              </w:rPr>
            </w:pPr>
            <w:r w:rsidRPr="000D090E">
              <w:rPr>
                <w:sz w:val="24"/>
                <w:szCs w:val="24"/>
              </w:rPr>
              <w:t>50000</w:t>
            </w:r>
          </w:p>
        </w:tc>
      </w:tr>
      <w:tr w:rsidR="00CF5FCD" w:rsidRPr="000D090E" w:rsidTr="00CF5FCD">
        <w:trPr>
          <w:trHeight w:val="416"/>
        </w:trPr>
        <w:tc>
          <w:tcPr>
            <w:tcW w:w="1164" w:type="dxa"/>
          </w:tcPr>
          <w:p w:rsidR="00CF5FCD" w:rsidRPr="000D090E" w:rsidRDefault="00CF5FCD" w:rsidP="00CF5FCD">
            <w:pPr>
              <w:jc w:val="center"/>
              <w:rPr>
                <w:sz w:val="24"/>
                <w:szCs w:val="24"/>
              </w:rPr>
            </w:pPr>
            <w:r w:rsidRPr="000D090E">
              <w:rPr>
                <w:sz w:val="24"/>
                <w:szCs w:val="24"/>
              </w:rPr>
              <w:t>9</w:t>
            </w:r>
          </w:p>
        </w:tc>
        <w:tc>
          <w:tcPr>
            <w:tcW w:w="4768" w:type="dxa"/>
          </w:tcPr>
          <w:p w:rsidR="00CF5FCD" w:rsidRPr="000D090E" w:rsidRDefault="00CF5FCD" w:rsidP="00CF5FCD">
            <w:pPr>
              <w:jc w:val="center"/>
              <w:rPr>
                <w:sz w:val="24"/>
                <w:szCs w:val="24"/>
              </w:rPr>
            </w:pPr>
            <w:r w:rsidRPr="000D090E">
              <w:rPr>
                <w:sz w:val="24"/>
                <w:szCs w:val="24"/>
              </w:rPr>
              <w:t>50000</w:t>
            </w:r>
          </w:p>
        </w:tc>
        <w:tc>
          <w:tcPr>
            <w:tcW w:w="3147" w:type="dxa"/>
          </w:tcPr>
          <w:p w:rsidR="00CF5FCD" w:rsidRPr="000D090E" w:rsidRDefault="00CF5FCD" w:rsidP="00CF5FCD">
            <w:pPr>
              <w:jc w:val="center"/>
              <w:rPr>
                <w:sz w:val="24"/>
                <w:szCs w:val="24"/>
              </w:rPr>
            </w:pPr>
            <w:r w:rsidRPr="000D090E">
              <w:rPr>
                <w:sz w:val="24"/>
                <w:szCs w:val="24"/>
              </w:rPr>
              <w:t>12</w:t>
            </w:r>
          </w:p>
        </w:tc>
        <w:tc>
          <w:tcPr>
            <w:tcW w:w="3123" w:type="dxa"/>
          </w:tcPr>
          <w:p w:rsidR="00CF5FCD" w:rsidRPr="000D090E" w:rsidRDefault="00CF5FCD" w:rsidP="00CF5FCD">
            <w:pPr>
              <w:jc w:val="center"/>
              <w:rPr>
                <w:sz w:val="24"/>
                <w:szCs w:val="24"/>
              </w:rPr>
            </w:pPr>
            <w:r w:rsidRPr="000D090E">
              <w:rPr>
                <w:sz w:val="24"/>
                <w:szCs w:val="24"/>
              </w:rPr>
              <w:t>1,7</w:t>
            </w:r>
          </w:p>
        </w:tc>
        <w:tc>
          <w:tcPr>
            <w:tcW w:w="3138" w:type="dxa"/>
          </w:tcPr>
          <w:p w:rsidR="00CF5FCD" w:rsidRPr="000D090E" w:rsidRDefault="00CF5FCD" w:rsidP="00CF5FCD">
            <w:pPr>
              <w:jc w:val="center"/>
              <w:rPr>
                <w:sz w:val="24"/>
                <w:szCs w:val="24"/>
              </w:rPr>
            </w:pPr>
            <w:r w:rsidRPr="000D090E">
              <w:rPr>
                <w:sz w:val="24"/>
                <w:szCs w:val="24"/>
              </w:rPr>
              <w:t>5000</w:t>
            </w:r>
          </w:p>
        </w:tc>
      </w:tr>
    </w:tbl>
    <w:p w:rsidR="00CF5FCD" w:rsidRPr="000D090E" w:rsidRDefault="00CF5FCD" w:rsidP="00CF5FCD">
      <w:pPr>
        <w:spacing w:line="276" w:lineRule="auto"/>
        <w:jc w:val="both"/>
        <w:rPr>
          <w:sz w:val="24"/>
          <w:szCs w:val="24"/>
        </w:rPr>
      </w:pPr>
    </w:p>
    <w:p w:rsidR="003F6B8E" w:rsidRDefault="003F6B8E" w:rsidP="00CF5FCD">
      <w:pPr>
        <w:spacing w:line="276" w:lineRule="auto"/>
        <w:jc w:val="center"/>
        <w:rPr>
          <w:rFonts w:ascii="Arial" w:hAnsi="Arial" w:cs="Arial"/>
          <w:b/>
          <w:i/>
          <w:sz w:val="24"/>
          <w:szCs w:val="24"/>
        </w:rPr>
      </w:pPr>
    </w:p>
    <w:p w:rsidR="00CF5FCD" w:rsidRDefault="00CF5FCD" w:rsidP="00CF5FCD">
      <w:pPr>
        <w:spacing w:line="276" w:lineRule="auto"/>
        <w:jc w:val="center"/>
        <w:rPr>
          <w:rFonts w:ascii="Arial" w:hAnsi="Arial" w:cs="Arial"/>
          <w:b/>
          <w:i/>
          <w:sz w:val="24"/>
          <w:szCs w:val="24"/>
        </w:rPr>
      </w:pPr>
      <w:r w:rsidRPr="00ED401F">
        <w:rPr>
          <w:rFonts w:ascii="Arial" w:hAnsi="Arial" w:cs="Arial"/>
          <w:b/>
          <w:i/>
          <w:sz w:val="24"/>
          <w:szCs w:val="24"/>
        </w:rPr>
        <w:t>Тесты</w:t>
      </w:r>
    </w:p>
    <w:p w:rsidR="00CF5FCD" w:rsidRPr="001B2C64" w:rsidRDefault="00CF5FCD" w:rsidP="00CF5FCD">
      <w:pPr>
        <w:shd w:val="clear" w:color="auto" w:fill="FFFFFF"/>
        <w:spacing w:line="276" w:lineRule="auto"/>
        <w:jc w:val="center"/>
        <w:rPr>
          <w:b/>
          <w:bCs/>
          <w:i/>
          <w:iCs/>
          <w:sz w:val="24"/>
          <w:szCs w:val="24"/>
        </w:rPr>
      </w:pPr>
      <w:r w:rsidRPr="001B2C64">
        <w:rPr>
          <w:b/>
          <w:bCs/>
          <w:i/>
          <w:iCs/>
          <w:sz w:val="24"/>
          <w:szCs w:val="24"/>
        </w:rPr>
        <w:t>(необходимо найти единственно правильный ответ)</w:t>
      </w: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t>Какой критерий не является определяющим при отнесении объекта имущества фирмы к основным средствам?</w:t>
      </w:r>
    </w:p>
    <w:p w:rsidR="00CF5FCD" w:rsidRPr="00ED401F" w:rsidRDefault="00CF5FCD" w:rsidP="00614EEA">
      <w:pPr>
        <w:numPr>
          <w:ilvl w:val="1"/>
          <w:numId w:val="2"/>
        </w:numPr>
        <w:spacing w:line="276" w:lineRule="auto"/>
        <w:rPr>
          <w:sz w:val="24"/>
          <w:szCs w:val="24"/>
        </w:rPr>
      </w:pPr>
      <w:r w:rsidRPr="00ED401F">
        <w:rPr>
          <w:sz w:val="24"/>
          <w:szCs w:val="24"/>
        </w:rPr>
        <w:t>объект способен приносить экономические выгоды (доход)</w:t>
      </w:r>
    </w:p>
    <w:p w:rsidR="00CF5FCD" w:rsidRPr="00ED401F" w:rsidRDefault="00CF5FCD" w:rsidP="00614EEA">
      <w:pPr>
        <w:numPr>
          <w:ilvl w:val="1"/>
          <w:numId w:val="2"/>
        </w:numPr>
        <w:spacing w:line="276" w:lineRule="auto"/>
        <w:rPr>
          <w:sz w:val="24"/>
          <w:szCs w:val="24"/>
        </w:rPr>
      </w:pPr>
      <w:proofErr w:type="gramStart"/>
      <w:r w:rsidRPr="00ED401F">
        <w:rPr>
          <w:sz w:val="24"/>
          <w:szCs w:val="24"/>
        </w:rPr>
        <w:t>приобретен</w:t>
      </w:r>
      <w:proofErr w:type="gramEnd"/>
      <w:r w:rsidRPr="00ED401F">
        <w:rPr>
          <w:sz w:val="24"/>
          <w:szCs w:val="24"/>
        </w:rPr>
        <w:t xml:space="preserve"> с целью использования в качестве средств труда, не для перепродажи</w:t>
      </w:r>
    </w:p>
    <w:p w:rsidR="00CF5FCD" w:rsidRPr="00ED401F" w:rsidRDefault="00CF5FCD" w:rsidP="00614EEA">
      <w:pPr>
        <w:numPr>
          <w:ilvl w:val="1"/>
          <w:numId w:val="2"/>
        </w:numPr>
        <w:spacing w:line="276" w:lineRule="auto"/>
        <w:rPr>
          <w:sz w:val="24"/>
          <w:szCs w:val="24"/>
        </w:rPr>
      </w:pPr>
      <w:r w:rsidRPr="00ED401F">
        <w:rPr>
          <w:sz w:val="24"/>
          <w:szCs w:val="24"/>
        </w:rPr>
        <w:t>имеет срок службы более одного года</w:t>
      </w:r>
    </w:p>
    <w:p w:rsidR="00CF5FCD" w:rsidRDefault="00CF5FCD" w:rsidP="00614EEA">
      <w:pPr>
        <w:numPr>
          <w:ilvl w:val="1"/>
          <w:numId w:val="2"/>
        </w:numPr>
        <w:spacing w:line="276" w:lineRule="auto"/>
        <w:rPr>
          <w:sz w:val="24"/>
          <w:szCs w:val="24"/>
        </w:rPr>
      </w:pPr>
      <w:r w:rsidRPr="00ED401F">
        <w:rPr>
          <w:sz w:val="24"/>
          <w:szCs w:val="24"/>
        </w:rPr>
        <w:t>переносит свою стоимость на готовую продукцию по частям путем включения в себестоимость суммы начисленной амортизации</w:t>
      </w:r>
    </w:p>
    <w:p w:rsidR="00CF5FCD" w:rsidRPr="00ED401F" w:rsidRDefault="00CF5FCD" w:rsidP="00CF5FCD">
      <w:pPr>
        <w:spacing w:line="276" w:lineRule="auto"/>
        <w:rPr>
          <w:sz w:val="24"/>
          <w:szCs w:val="24"/>
        </w:rPr>
      </w:pP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t>Какие из перечисленных групп имущества не относится к основным средствам?</w:t>
      </w:r>
    </w:p>
    <w:p w:rsidR="00CF5FCD" w:rsidRPr="00ED401F" w:rsidRDefault="00CF5FCD" w:rsidP="00614EEA">
      <w:pPr>
        <w:numPr>
          <w:ilvl w:val="1"/>
          <w:numId w:val="2"/>
        </w:numPr>
        <w:spacing w:line="276" w:lineRule="auto"/>
        <w:rPr>
          <w:sz w:val="24"/>
          <w:szCs w:val="24"/>
        </w:rPr>
      </w:pPr>
      <w:r w:rsidRPr="00ED401F">
        <w:rPr>
          <w:sz w:val="24"/>
          <w:szCs w:val="24"/>
        </w:rPr>
        <w:t>производственные здания и сооружения</w:t>
      </w:r>
    </w:p>
    <w:p w:rsidR="00CF5FCD" w:rsidRPr="00ED401F" w:rsidRDefault="00CF5FCD" w:rsidP="00614EEA">
      <w:pPr>
        <w:numPr>
          <w:ilvl w:val="1"/>
          <w:numId w:val="2"/>
        </w:numPr>
        <w:spacing w:line="276" w:lineRule="auto"/>
        <w:rPr>
          <w:sz w:val="24"/>
          <w:szCs w:val="24"/>
        </w:rPr>
      </w:pPr>
      <w:r w:rsidRPr="00ED401F">
        <w:rPr>
          <w:sz w:val="24"/>
          <w:szCs w:val="24"/>
        </w:rPr>
        <w:t>оборудование, используемое при производстве продукции, работ, услуг</w:t>
      </w:r>
    </w:p>
    <w:p w:rsidR="00CF5FCD" w:rsidRPr="00ED401F" w:rsidRDefault="00CF5FCD" w:rsidP="00614EEA">
      <w:pPr>
        <w:numPr>
          <w:ilvl w:val="1"/>
          <w:numId w:val="2"/>
        </w:numPr>
        <w:spacing w:line="276" w:lineRule="auto"/>
        <w:rPr>
          <w:sz w:val="24"/>
          <w:szCs w:val="24"/>
        </w:rPr>
      </w:pPr>
      <w:r w:rsidRPr="00ED401F">
        <w:rPr>
          <w:sz w:val="24"/>
          <w:szCs w:val="24"/>
        </w:rPr>
        <w:t>оборудование, сданное на склад готовой продукции</w:t>
      </w:r>
    </w:p>
    <w:p w:rsidR="00CF5FCD" w:rsidRPr="00ED401F" w:rsidRDefault="00CF5FCD" w:rsidP="00614EEA">
      <w:pPr>
        <w:numPr>
          <w:ilvl w:val="1"/>
          <w:numId w:val="2"/>
        </w:numPr>
        <w:spacing w:line="276" w:lineRule="auto"/>
        <w:rPr>
          <w:sz w:val="24"/>
          <w:szCs w:val="24"/>
        </w:rPr>
      </w:pPr>
      <w:r w:rsidRPr="00ED401F">
        <w:rPr>
          <w:sz w:val="24"/>
          <w:szCs w:val="24"/>
        </w:rPr>
        <w:t>капитальные вложения в улучшение земель</w:t>
      </w:r>
    </w:p>
    <w:p w:rsidR="00CF5FCD" w:rsidRDefault="00CF5FCD" w:rsidP="00614EEA">
      <w:pPr>
        <w:numPr>
          <w:ilvl w:val="1"/>
          <w:numId w:val="2"/>
        </w:numPr>
        <w:spacing w:line="276" w:lineRule="auto"/>
        <w:rPr>
          <w:sz w:val="24"/>
          <w:szCs w:val="24"/>
        </w:rPr>
      </w:pPr>
      <w:r w:rsidRPr="00ED401F">
        <w:rPr>
          <w:sz w:val="24"/>
          <w:szCs w:val="24"/>
        </w:rPr>
        <w:t>долгосрочные финансовые вложения</w:t>
      </w: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lastRenderedPageBreak/>
        <w:t xml:space="preserve"> К основным производственным фондам относятся:</w:t>
      </w:r>
    </w:p>
    <w:p w:rsidR="00CF5FCD" w:rsidRPr="00ED401F" w:rsidRDefault="00CF5FCD" w:rsidP="00614EEA">
      <w:pPr>
        <w:numPr>
          <w:ilvl w:val="1"/>
          <w:numId w:val="2"/>
        </w:numPr>
        <w:spacing w:line="276" w:lineRule="auto"/>
        <w:rPr>
          <w:sz w:val="24"/>
          <w:szCs w:val="24"/>
        </w:rPr>
      </w:pPr>
      <w:r w:rsidRPr="00ED401F">
        <w:rPr>
          <w:sz w:val="24"/>
          <w:szCs w:val="24"/>
        </w:rPr>
        <w:t>здания производственных цехов;</w:t>
      </w:r>
    </w:p>
    <w:p w:rsidR="00CF5FCD" w:rsidRPr="00ED401F" w:rsidRDefault="00CF5FCD" w:rsidP="00614EEA">
      <w:pPr>
        <w:numPr>
          <w:ilvl w:val="1"/>
          <w:numId w:val="2"/>
        </w:numPr>
        <w:spacing w:line="276" w:lineRule="auto"/>
        <w:rPr>
          <w:sz w:val="24"/>
          <w:szCs w:val="24"/>
        </w:rPr>
      </w:pPr>
      <w:r w:rsidRPr="00ED401F">
        <w:rPr>
          <w:sz w:val="24"/>
          <w:szCs w:val="24"/>
        </w:rPr>
        <w:t>здания жилого фонда;</w:t>
      </w:r>
    </w:p>
    <w:p w:rsidR="00CF5FCD" w:rsidRPr="00ED401F" w:rsidRDefault="00CF5FCD" w:rsidP="00614EEA">
      <w:pPr>
        <w:numPr>
          <w:ilvl w:val="1"/>
          <w:numId w:val="2"/>
        </w:numPr>
        <w:spacing w:line="276" w:lineRule="auto"/>
        <w:rPr>
          <w:sz w:val="24"/>
          <w:szCs w:val="24"/>
        </w:rPr>
      </w:pPr>
      <w:r w:rsidRPr="00ED401F">
        <w:rPr>
          <w:sz w:val="24"/>
          <w:szCs w:val="24"/>
        </w:rPr>
        <w:t>машины и оборудование, служащие менее одного года;</w:t>
      </w:r>
    </w:p>
    <w:p w:rsidR="00CF5FCD" w:rsidRPr="00ED401F" w:rsidRDefault="00CF5FCD" w:rsidP="00614EEA">
      <w:pPr>
        <w:numPr>
          <w:ilvl w:val="1"/>
          <w:numId w:val="2"/>
        </w:numPr>
        <w:spacing w:line="276" w:lineRule="auto"/>
        <w:rPr>
          <w:sz w:val="24"/>
          <w:szCs w:val="24"/>
        </w:rPr>
      </w:pPr>
      <w:r w:rsidRPr="00ED401F">
        <w:rPr>
          <w:sz w:val="24"/>
          <w:szCs w:val="24"/>
        </w:rPr>
        <w:t>транспортные средства;</w:t>
      </w:r>
    </w:p>
    <w:p w:rsidR="00CF5FCD" w:rsidRPr="00ED401F" w:rsidRDefault="00CF5FCD" w:rsidP="00614EEA">
      <w:pPr>
        <w:numPr>
          <w:ilvl w:val="1"/>
          <w:numId w:val="2"/>
        </w:numPr>
        <w:spacing w:line="276" w:lineRule="auto"/>
        <w:rPr>
          <w:sz w:val="24"/>
          <w:szCs w:val="24"/>
        </w:rPr>
      </w:pPr>
      <w:r w:rsidRPr="00ED401F">
        <w:rPr>
          <w:sz w:val="24"/>
          <w:szCs w:val="24"/>
        </w:rPr>
        <w:t>незавершенное строительство новых цехов;</w:t>
      </w:r>
    </w:p>
    <w:p w:rsidR="00CF5FCD" w:rsidRDefault="00CF5FCD" w:rsidP="00614EEA">
      <w:pPr>
        <w:numPr>
          <w:ilvl w:val="1"/>
          <w:numId w:val="2"/>
        </w:numPr>
        <w:spacing w:line="276" w:lineRule="auto"/>
        <w:rPr>
          <w:sz w:val="24"/>
          <w:szCs w:val="24"/>
        </w:rPr>
      </w:pPr>
      <w:r w:rsidRPr="00ED401F">
        <w:rPr>
          <w:sz w:val="24"/>
          <w:szCs w:val="24"/>
        </w:rPr>
        <w:t>сооружения.</w:t>
      </w: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t xml:space="preserve"> Основные фонды при зачислении их на баланс предприятия (цеха, корпуса) в результате приобретения, строительства оцениваются </w:t>
      </w:r>
      <w:proofErr w:type="gramStart"/>
      <w:r w:rsidRPr="00ED401F">
        <w:rPr>
          <w:b/>
          <w:sz w:val="24"/>
          <w:szCs w:val="24"/>
        </w:rPr>
        <w:t>по</w:t>
      </w:r>
      <w:proofErr w:type="gramEnd"/>
      <w:r w:rsidRPr="00ED401F">
        <w:rPr>
          <w:b/>
          <w:sz w:val="24"/>
          <w:szCs w:val="24"/>
        </w:rPr>
        <w:t>:</w:t>
      </w:r>
    </w:p>
    <w:p w:rsidR="00CF5FCD" w:rsidRPr="00ED401F" w:rsidRDefault="00CF5FCD" w:rsidP="00614EEA">
      <w:pPr>
        <w:numPr>
          <w:ilvl w:val="1"/>
          <w:numId w:val="2"/>
        </w:numPr>
        <w:spacing w:line="276" w:lineRule="auto"/>
        <w:rPr>
          <w:sz w:val="24"/>
          <w:szCs w:val="24"/>
        </w:rPr>
      </w:pPr>
      <w:r w:rsidRPr="00ED401F">
        <w:rPr>
          <w:sz w:val="24"/>
          <w:szCs w:val="24"/>
        </w:rPr>
        <w:t xml:space="preserve">восстановительной стоимости, </w:t>
      </w:r>
    </w:p>
    <w:p w:rsidR="00CF5FCD" w:rsidRPr="00ED401F" w:rsidRDefault="00CF5FCD" w:rsidP="00614EEA">
      <w:pPr>
        <w:numPr>
          <w:ilvl w:val="1"/>
          <w:numId w:val="2"/>
        </w:numPr>
        <w:spacing w:line="276" w:lineRule="auto"/>
        <w:rPr>
          <w:sz w:val="24"/>
          <w:szCs w:val="24"/>
        </w:rPr>
      </w:pPr>
      <w:r w:rsidRPr="00ED401F">
        <w:rPr>
          <w:sz w:val="24"/>
          <w:szCs w:val="24"/>
        </w:rPr>
        <w:t>полной первоначальной стоимости,</w:t>
      </w:r>
    </w:p>
    <w:p w:rsidR="00CF5FCD" w:rsidRPr="00ED401F" w:rsidRDefault="00CF5FCD" w:rsidP="00614EEA">
      <w:pPr>
        <w:numPr>
          <w:ilvl w:val="1"/>
          <w:numId w:val="2"/>
        </w:numPr>
        <w:spacing w:line="276" w:lineRule="auto"/>
        <w:rPr>
          <w:sz w:val="24"/>
          <w:szCs w:val="24"/>
        </w:rPr>
      </w:pPr>
      <w:r w:rsidRPr="00ED401F">
        <w:rPr>
          <w:sz w:val="24"/>
          <w:szCs w:val="24"/>
        </w:rPr>
        <w:t>остаточной стоимости,</w:t>
      </w:r>
    </w:p>
    <w:p w:rsidR="00CF5FCD" w:rsidRDefault="00CF5FCD" w:rsidP="00614EEA">
      <w:pPr>
        <w:numPr>
          <w:ilvl w:val="1"/>
          <w:numId w:val="2"/>
        </w:numPr>
        <w:spacing w:line="276" w:lineRule="auto"/>
        <w:rPr>
          <w:sz w:val="24"/>
          <w:szCs w:val="24"/>
        </w:rPr>
      </w:pPr>
      <w:r w:rsidRPr="00ED401F">
        <w:rPr>
          <w:sz w:val="24"/>
          <w:szCs w:val="24"/>
        </w:rPr>
        <w:t>смешанной стоимости.</w:t>
      </w:r>
    </w:p>
    <w:p w:rsidR="00CF5FCD" w:rsidRPr="00ED401F" w:rsidRDefault="00CF5FCD" w:rsidP="00CF5FCD">
      <w:pPr>
        <w:spacing w:line="276" w:lineRule="auto"/>
        <w:ind w:left="360"/>
        <w:rPr>
          <w:sz w:val="24"/>
          <w:szCs w:val="24"/>
        </w:rPr>
      </w:pP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t xml:space="preserve"> В состав пассивной части основных производственных фондов включаются:</w:t>
      </w:r>
    </w:p>
    <w:p w:rsidR="00CF5FCD" w:rsidRPr="00ED401F" w:rsidRDefault="00CF5FCD" w:rsidP="00614EEA">
      <w:pPr>
        <w:numPr>
          <w:ilvl w:val="1"/>
          <w:numId w:val="2"/>
        </w:numPr>
        <w:spacing w:line="276" w:lineRule="auto"/>
        <w:rPr>
          <w:sz w:val="24"/>
          <w:szCs w:val="24"/>
        </w:rPr>
      </w:pPr>
      <w:r w:rsidRPr="00ED401F">
        <w:rPr>
          <w:sz w:val="24"/>
          <w:szCs w:val="24"/>
        </w:rPr>
        <w:t>здания производственных цехов,</w:t>
      </w:r>
    </w:p>
    <w:p w:rsidR="00CF5FCD" w:rsidRPr="00ED401F" w:rsidRDefault="00CF5FCD" w:rsidP="00614EEA">
      <w:pPr>
        <w:numPr>
          <w:ilvl w:val="1"/>
          <w:numId w:val="2"/>
        </w:numPr>
        <w:spacing w:line="276" w:lineRule="auto"/>
        <w:rPr>
          <w:sz w:val="24"/>
          <w:szCs w:val="24"/>
        </w:rPr>
      </w:pPr>
      <w:r w:rsidRPr="00ED401F">
        <w:rPr>
          <w:sz w:val="24"/>
          <w:szCs w:val="24"/>
        </w:rPr>
        <w:t>жилые здания;</w:t>
      </w:r>
    </w:p>
    <w:p w:rsidR="00CF5FCD" w:rsidRPr="00ED401F" w:rsidRDefault="00CF5FCD" w:rsidP="00614EEA">
      <w:pPr>
        <w:numPr>
          <w:ilvl w:val="1"/>
          <w:numId w:val="2"/>
        </w:numPr>
        <w:spacing w:line="276" w:lineRule="auto"/>
        <w:rPr>
          <w:sz w:val="24"/>
          <w:szCs w:val="24"/>
        </w:rPr>
      </w:pPr>
      <w:r w:rsidRPr="00ED401F">
        <w:rPr>
          <w:sz w:val="24"/>
          <w:szCs w:val="24"/>
        </w:rPr>
        <w:t>сооружения;</w:t>
      </w:r>
    </w:p>
    <w:p w:rsidR="00CF5FCD" w:rsidRPr="00ED401F" w:rsidRDefault="00CF5FCD" w:rsidP="00614EEA">
      <w:pPr>
        <w:numPr>
          <w:ilvl w:val="1"/>
          <w:numId w:val="2"/>
        </w:numPr>
        <w:spacing w:line="276" w:lineRule="auto"/>
        <w:rPr>
          <w:sz w:val="24"/>
          <w:szCs w:val="24"/>
        </w:rPr>
      </w:pPr>
      <w:r w:rsidRPr="00ED401F">
        <w:rPr>
          <w:sz w:val="24"/>
          <w:szCs w:val="24"/>
        </w:rPr>
        <w:t>передаточные устройства;</w:t>
      </w:r>
    </w:p>
    <w:p w:rsidR="00CF5FCD" w:rsidRPr="00ED401F" w:rsidRDefault="00CF5FCD" w:rsidP="00614EEA">
      <w:pPr>
        <w:numPr>
          <w:ilvl w:val="1"/>
          <w:numId w:val="2"/>
        </w:numPr>
        <w:spacing w:line="276" w:lineRule="auto"/>
        <w:rPr>
          <w:sz w:val="24"/>
          <w:szCs w:val="24"/>
        </w:rPr>
      </w:pPr>
      <w:r w:rsidRPr="00ED401F">
        <w:rPr>
          <w:sz w:val="24"/>
          <w:szCs w:val="24"/>
        </w:rPr>
        <w:t>транспортные средства;</w:t>
      </w:r>
    </w:p>
    <w:p w:rsidR="00CF5FCD" w:rsidRDefault="00CF5FCD" w:rsidP="00614EEA">
      <w:pPr>
        <w:numPr>
          <w:ilvl w:val="1"/>
          <w:numId w:val="2"/>
        </w:numPr>
        <w:spacing w:line="276" w:lineRule="auto"/>
        <w:rPr>
          <w:sz w:val="24"/>
          <w:szCs w:val="24"/>
        </w:rPr>
      </w:pPr>
      <w:r w:rsidRPr="00ED401F">
        <w:rPr>
          <w:sz w:val="24"/>
          <w:szCs w:val="24"/>
        </w:rPr>
        <w:t>инструмент, служащий менее одного года.</w:t>
      </w:r>
    </w:p>
    <w:p w:rsidR="00CF5FCD" w:rsidRPr="00ED401F" w:rsidRDefault="00CF5FCD" w:rsidP="00CF5FCD">
      <w:pPr>
        <w:spacing w:line="276" w:lineRule="auto"/>
        <w:ind w:left="360"/>
        <w:rPr>
          <w:sz w:val="24"/>
          <w:szCs w:val="24"/>
        </w:rPr>
      </w:pP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t>Срок полезного использования основных фондов определяется как:</w:t>
      </w:r>
    </w:p>
    <w:p w:rsidR="00CF5FCD" w:rsidRPr="00ED401F" w:rsidRDefault="00CF5FCD" w:rsidP="00614EEA">
      <w:pPr>
        <w:numPr>
          <w:ilvl w:val="1"/>
          <w:numId w:val="2"/>
        </w:numPr>
        <w:spacing w:line="276" w:lineRule="auto"/>
        <w:rPr>
          <w:sz w:val="24"/>
          <w:szCs w:val="24"/>
        </w:rPr>
      </w:pPr>
      <w:r w:rsidRPr="00ED401F">
        <w:rPr>
          <w:sz w:val="24"/>
          <w:szCs w:val="24"/>
        </w:rPr>
        <w:t>период времени, когда основные фонды должны приносить доход</w:t>
      </w:r>
    </w:p>
    <w:p w:rsidR="00CF5FCD" w:rsidRPr="00ED401F" w:rsidRDefault="00CF5FCD" w:rsidP="00614EEA">
      <w:pPr>
        <w:numPr>
          <w:ilvl w:val="1"/>
          <w:numId w:val="2"/>
        </w:numPr>
        <w:spacing w:line="276" w:lineRule="auto"/>
        <w:rPr>
          <w:sz w:val="24"/>
          <w:szCs w:val="24"/>
        </w:rPr>
      </w:pPr>
      <w:r w:rsidRPr="00ED401F">
        <w:rPr>
          <w:sz w:val="24"/>
          <w:szCs w:val="24"/>
        </w:rPr>
        <w:t>период времени фактического использования основных фондов</w:t>
      </w:r>
    </w:p>
    <w:p w:rsidR="00CF5FCD" w:rsidRPr="00ED401F" w:rsidRDefault="00CF5FCD" w:rsidP="00614EEA">
      <w:pPr>
        <w:numPr>
          <w:ilvl w:val="1"/>
          <w:numId w:val="2"/>
        </w:numPr>
        <w:spacing w:line="276" w:lineRule="auto"/>
        <w:rPr>
          <w:sz w:val="24"/>
          <w:szCs w:val="24"/>
        </w:rPr>
      </w:pPr>
      <w:r w:rsidRPr="00ED401F">
        <w:rPr>
          <w:sz w:val="24"/>
          <w:szCs w:val="24"/>
        </w:rPr>
        <w:t>объем продукции, ожидаемый к получению в результате использования объекта</w:t>
      </w:r>
    </w:p>
    <w:p w:rsidR="00CF5FCD" w:rsidRDefault="00CF5FCD" w:rsidP="00614EEA">
      <w:pPr>
        <w:numPr>
          <w:ilvl w:val="1"/>
          <w:numId w:val="2"/>
        </w:numPr>
        <w:spacing w:line="276" w:lineRule="auto"/>
        <w:rPr>
          <w:sz w:val="24"/>
          <w:szCs w:val="24"/>
        </w:rPr>
      </w:pPr>
      <w:r w:rsidRPr="00ED401F">
        <w:rPr>
          <w:sz w:val="24"/>
          <w:szCs w:val="24"/>
        </w:rPr>
        <w:t>период времени физического износа основных фондов.</w:t>
      </w:r>
    </w:p>
    <w:p w:rsidR="00CF5FCD" w:rsidRPr="00ED401F" w:rsidRDefault="00CF5FCD" w:rsidP="00CF5FCD">
      <w:pPr>
        <w:spacing w:line="276" w:lineRule="auto"/>
        <w:ind w:left="360"/>
        <w:rPr>
          <w:sz w:val="24"/>
          <w:szCs w:val="24"/>
        </w:rPr>
      </w:pP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t>Что является единицей бухгалтерского учета основных средств?</w:t>
      </w:r>
    </w:p>
    <w:p w:rsidR="00CF5FCD" w:rsidRPr="00ED401F" w:rsidRDefault="00CF5FCD" w:rsidP="00614EEA">
      <w:pPr>
        <w:numPr>
          <w:ilvl w:val="1"/>
          <w:numId w:val="2"/>
        </w:numPr>
        <w:spacing w:line="276" w:lineRule="auto"/>
        <w:rPr>
          <w:sz w:val="24"/>
          <w:szCs w:val="24"/>
        </w:rPr>
      </w:pPr>
      <w:r w:rsidRPr="00ED401F">
        <w:rPr>
          <w:sz w:val="24"/>
          <w:szCs w:val="24"/>
        </w:rPr>
        <w:t>инвентарный объект</w:t>
      </w:r>
    </w:p>
    <w:p w:rsidR="00CF5FCD" w:rsidRPr="00ED401F" w:rsidRDefault="00CF5FCD" w:rsidP="00614EEA">
      <w:pPr>
        <w:numPr>
          <w:ilvl w:val="1"/>
          <w:numId w:val="2"/>
        </w:numPr>
        <w:spacing w:line="276" w:lineRule="auto"/>
        <w:rPr>
          <w:sz w:val="24"/>
          <w:szCs w:val="24"/>
        </w:rPr>
      </w:pPr>
      <w:r w:rsidRPr="00ED401F">
        <w:rPr>
          <w:sz w:val="24"/>
          <w:szCs w:val="24"/>
        </w:rPr>
        <w:t>комплекс конструктивно сочлененных объектов</w:t>
      </w:r>
    </w:p>
    <w:p w:rsidR="00CF5FCD" w:rsidRPr="00ED401F" w:rsidRDefault="00CF5FCD" w:rsidP="00614EEA">
      <w:pPr>
        <w:numPr>
          <w:ilvl w:val="1"/>
          <w:numId w:val="2"/>
        </w:numPr>
        <w:spacing w:line="276" w:lineRule="auto"/>
        <w:rPr>
          <w:sz w:val="24"/>
          <w:szCs w:val="24"/>
        </w:rPr>
      </w:pPr>
      <w:r w:rsidRPr="00ED401F">
        <w:rPr>
          <w:sz w:val="24"/>
          <w:szCs w:val="24"/>
        </w:rPr>
        <w:lastRenderedPageBreak/>
        <w:t>каждый обособленный предмет</w:t>
      </w:r>
    </w:p>
    <w:p w:rsidR="00CF5FCD" w:rsidRDefault="00CF5FCD" w:rsidP="00614EEA">
      <w:pPr>
        <w:numPr>
          <w:ilvl w:val="1"/>
          <w:numId w:val="2"/>
        </w:numPr>
        <w:spacing w:line="276" w:lineRule="auto"/>
        <w:rPr>
          <w:sz w:val="24"/>
          <w:szCs w:val="24"/>
        </w:rPr>
      </w:pPr>
      <w:r w:rsidRPr="00ED401F">
        <w:rPr>
          <w:sz w:val="24"/>
          <w:szCs w:val="24"/>
        </w:rPr>
        <w:t>объект со всеми приспособлениями и принадлежностями.</w:t>
      </w:r>
    </w:p>
    <w:p w:rsidR="00CF5FCD" w:rsidRPr="00ED401F" w:rsidRDefault="00CF5FCD" w:rsidP="00CF5FCD">
      <w:pPr>
        <w:spacing w:line="276" w:lineRule="auto"/>
        <w:ind w:left="360"/>
        <w:rPr>
          <w:sz w:val="24"/>
          <w:szCs w:val="24"/>
        </w:rPr>
      </w:pP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t xml:space="preserve">Выберите не </w:t>
      </w:r>
      <w:proofErr w:type="gramStart"/>
      <w:r w:rsidRPr="00ED401F">
        <w:rPr>
          <w:b/>
          <w:sz w:val="24"/>
          <w:szCs w:val="24"/>
        </w:rPr>
        <w:t>используемый</w:t>
      </w:r>
      <w:proofErr w:type="gramEnd"/>
      <w:r w:rsidRPr="00ED401F">
        <w:rPr>
          <w:b/>
          <w:sz w:val="24"/>
          <w:szCs w:val="24"/>
        </w:rPr>
        <w:t xml:space="preserve"> среди перечисленных методов расчета амортизации:</w:t>
      </w:r>
    </w:p>
    <w:p w:rsidR="00CF5FCD" w:rsidRPr="00ED401F" w:rsidRDefault="00CF5FCD" w:rsidP="00614EEA">
      <w:pPr>
        <w:numPr>
          <w:ilvl w:val="1"/>
          <w:numId w:val="2"/>
        </w:numPr>
        <w:spacing w:line="276" w:lineRule="auto"/>
        <w:rPr>
          <w:sz w:val="24"/>
          <w:szCs w:val="24"/>
        </w:rPr>
      </w:pPr>
      <w:r w:rsidRPr="00ED401F">
        <w:rPr>
          <w:sz w:val="24"/>
          <w:szCs w:val="24"/>
        </w:rPr>
        <w:t>линейный метод</w:t>
      </w:r>
    </w:p>
    <w:p w:rsidR="00CF5FCD" w:rsidRPr="00ED401F" w:rsidRDefault="00CF5FCD" w:rsidP="00614EEA">
      <w:pPr>
        <w:numPr>
          <w:ilvl w:val="1"/>
          <w:numId w:val="2"/>
        </w:numPr>
        <w:spacing w:line="276" w:lineRule="auto"/>
        <w:rPr>
          <w:sz w:val="24"/>
          <w:szCs w:val="24"/>
        </w:rPr>
      </w:pPr>
      <w:r w:rsidRPr="00ED401F">
        <w:rPr>
          <w:sz w:val="24"/>
          <w:szCs w:val="24"/>
        </w:rPr>
        <w:t>метод уменьшаемого остатка</w:t>
      </w:r>
    </w:p>
    <w:p w:rsidR="00CF5FCD" w:rsidRPr="00ED401F" w:rsidRDefault="00CF5FCD" w:rsidP="00614EEA">
      <w:pPr>
        <w:numPr>
          <w:ilvl w:val="1"/>
          <w:numId w:val="2"/>
        </w:numPr>
        <w:spacing w:line="276" w:lineRule="auto"/>
        <w:rPr>
          <w:sz w:val="24"/>
          <w:szCs w:val="24"/>
        </w:rPr>
      </w:pPr>
      <w:r w:rsidRPr="00ED401F">
        <w:rPr>
          <w:sz w:val="24"/>
          <w:szCs w:val="24"/>
        </w:rPr>
        <w:t>метод списания стоимости по сумме чисел лет срока полезного использования</w:t>
      </w:r>
    </w:p>
    <w:p w:rsidR="00CF5FCD" w:rsidRPr="00ED401F" w:rsidRDefault="00CF5FCD" w:rsidP="00614EEA">
      <w:pPr>
        <w:numPr>
          <w:ilvl w:val="1"/>
          <w:numId w:val="2"/>
        </w:numPr>
        <w:spacing w:line="276" w:lineRule="auto"/>
        <w:rPr>
          <w:sz w:val="24"/>
          <w:szCs w:val="24"/>
        </w:rPr>
      </w:pPr>
      <w:r w:rsidRPr="00ED401F">
        <w:rPr>
          <w:sz w:val="24"/>
          <w:szCs w:val="24"/>
        </w:rPr>
        <w:t>нелинейный метод</w:t>
      </w:r>
    </w:p>
    <w:p w:rsidR="00CF5FCD" w:rsidRPr="00ED401F" w:rsidRDefault="00CF5FCD" w:rsidP="00614EEA">
      <w:pPr>
        <w:numPr>
          <w:ilvl w:val="1"/>
          <w:numId w:val="2"/>
        </w:numPr>
        <w:spacing w:line="276" w:lineRule="auto"/>
        <w:rPr>
          <w:sz w:val="24"/>
          <w:szCs w:val="24"/>
        </w:rPr>
      </w:pPr>
      <w:r w:rsidRPr="00ED401F">
        <w:rPr>
          <w:sz w:val="24"/>
          <w:szCs w:val="24"/>
        </w:rPr>
        <w:t>метод остаточной стоимости</w:t>
      </w:r>
    </w:p>
    <w:p w:rsidR="00CF5FCD" w:rsidRDefault="00CF5FCD" w:rsidP="00614EEA">
      <w:pPr>
        <w:numPr>
          <w:ilvl w:val="1"/>
          <w:numId w:val="2"/>
        </w:numPr>
        <w:spacing w:line="276" w:lineRule="auto"/>
        <w:rPr>
          <w:sz w:val="24"/>
          <w:szCs w:val="24"/>
        </w:rPr>
      </w:pPr>
      <w:r w:rsidRPr="00ED401F">
        <w:rPr>
          <w:sz w:val="24"/>
          <w:szCs w:val="24"/>
        </w:rPr>
        <w:t>метод списания стоимости пропорционального объему продукции.</w:t>
      </w:r>
    </w:p>
    <w:p w:rsidR="00CF5FCD" w:rsidRPr="00ED401F" w:rsidRDefault="00CF5FCD" w:rsidP="00CF5FCD">
      <w:pPr>
        <w:spacing w:line="276" w:lineRule="auto"/>
        <w:ind w:left="360"/>
        <w:rPr>
          <w:sz w:val="24"/>
          <w:szCs w:val="24"/>
        </w:rPr>
      </w:pP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t>Как определяется годовая сумма начисленной амортизации при линейном методе?</w:t>
      </w:r>
    </w:p>
    <w:p w:rsidR="00CF5FCD" w:rsidRPr="00ED401F" w:rsidRDefault="00CF5FCD" w:rsidP="00614EEA">
      <w:pPr>
        <w:numPr>
          <w:ilvl w:val="1"/>
          <w:numId w:val="2"/>
        </w:numPr>
        <w:spacing w:line="276" w:lineRule="auto"/>
        <w:rPr>
          <w:sz w:val="24"/>
          <w:szCs w:val="24"/>
        </w:rPr>
      </w:pPr>
      <w:r w:rsidRPr="00ED401F">
        <w:rPr>
          <w:sz w:val="24"/>
          <w:szCs w:val="24"/>
        </w:rPr>
        <w:t>исходя из полной первоначальной стоимости и нормы амортизации, определенной как величина, обратная сроку службы основного средства</w:t>
      </w:r>
    </w:p>
    <w:p w:rsidR="00CF5FCD" w:rsidRPr="00ED401F" w:rsidRDefault="00CF5FCD" w:rsidP="00614EEA">
      <w:pPr>
        <w:numPr>
          <w:ilvl w:val="1"/>
          <w:numId w:val="2"/>
        </w:numPr>
        <w:spacing w:line="276" w:lineRule="auto"/>
        <w:rPr>
          <w:sz w:val="24"/>
          <w:szCs w:val="24"/>
        </w:rPr>
      </w:pPr>
      <w:r w:rsidRPr="00ED401F">
        <w:rPr>
          <w:sz w:val="24"/>
          <w:szCs w:val="24"/>
        </w:rPr>
        <w:t>исходя из остаточной стоимости и нормы амортизации, определенной как величина обратная сроку службы основного средства с применением коэффициента ускорения</w:t>
      </w:r>
    </w:p>
    <w:p w:rsidR="00CF5FCD" w:rsidRPr="00ED401F" w:rsidRDefault="00CF5FCD" w:rsidP="00614EEA">
      <w:pPr>
        <w:numPr>
          <w:ilvl w:val="1"/>
          <w:numId w:val="2"/>
        </w:numPr>
        <w:spacing w:line="276" w:lineRule="auto"/>
        <w:rPr>
          <w:sz w:val="24"/>
          <w:szCs w:val="24"/>
        </w:rPr>
      </w:pPr>
      <w:r w:rsidRPr="00ED401F">
        <w:rPr>
          <w:sz w:val="24"/>
          <w:szCs w:val="24"/>
        </w:rPr>
        <w:t>исходя из восстановительной стоимости и нормы амортизации, определенной как величина обратная сроку службы основного средства</w:t>
      </w:r>
    </w:p>
    <w:p w:rsidR="00CF5FCD" w:rsidRDefault="00CF5FCD" w:rsidP="00614EEA">
      <w:pPr>
        <w:numPr>
          <w:ilvl w:val="1"/>
          <w:numId w:val="2"/>
        </w:numPr>
        <w:spacing w:line="276" w:lineRule="auto"/>
        <w:rPr>
          <w:sz w:val="24"/>
          <w:szCs w:val="24"/>
        </w:rPr>
      </w:pPr>
      <w:r w:rsidRPr="00ED401F">
        <w:rPr>
          <w:sz w:val="24"/>
          <w:szCs w:val="24"/>
        </w:rPr>
        <w:t>исходя из соотношения полной первоначальной стоимости и нормативной выработки умноженного на показатель фактической выработки за период</w:t>
      </w:r>
    </w:p>
    <w:p w:rsidR="00CF5FCD" w:rsidRPr="00ED401F" w:rsidRDefault="00CF5FCD" w:rsidP="00CF5FCD">
      <w:pPr>
        <w:spacing w:line="276" w:lineRule="auto"/>
        <w:ind w:left="360"/>
        <w:rPr>
          <w:sz w:val="24"/>
          <w:szCs w:val="24"/>
        </w:rPr>
      </w:pP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t>Что является источником погашения затрат на амортизацию?</w:t>
      </w:r>
    </w:p>
    <w:p w:rsidR="00CF5FCD" w:rsidRPr="00ED401F" w:rsidRDefault="00CF5FCD" w:rsidP="00614EEA">
      <w:pPr>
        <w:numPr>
          <w:ilvl w:val="1"/>
          <w:numId w:val="2"/>
        </w:numPr>
        <w:spacing w:line="276" w:lineRule="auto"/>
        <w:rPr>
          <w:sz w:val="24"/>
          <w:szCs w:val="24"/>
        </w:rPr>
      </w:pPr>
      <w:r w:rsidRPr="00ED401F">
        <w:rPr>
          <w:sz w:val="24"/>
          <w:szCs w:val="24"/>
        </w:rPr>
        <w:t>балансовая прибыль</w:t>
      </w:r>
    </w:p>
    <w:p w:rsidR="00CF5FCD" w:rsidRPr="00ED401F" w:rsidRDefault="00CF5FCD" w:rsidP="00614EEA">
      <w:pPr>
        <w:numPr>
          <w:ilvl w:val="1"/>
          <w:numId w:val="2"/>
        </w:numPr>
        <w:spacing w:line="276" w:lineRule="auto"/>
        <w:rPr>
          <w:sz w:val="24"/>
          <w:szCs w:val="24"/>
        </w:rPr>
      </w:pPr>
      <w:r w:rsidRPr="00ED401F">
        <w:rPr>
          <w:sz w:val="24"/>
          <w:szCs w:val="24"/>
        </w:rPr>
        <w:t>чистая прибыль</w:t>
      </w:r>
    </w:p>
    <w:p w:rsidR="00CF5FCD" w:rsidRPr="00ED401F" w:rsidRDefault="00CF5FCD" w:rsidP="00614EEA">
      <w:pPr>
        <w:numPr>
          <w:ilvl w:val="1"/>
          <w:numId w:val="2"/>
        </w:numPr>
        <w:spacing w:line="276" w:lineRule="auto"/>
        <w:rPr>
          <w:sz w:val="24"/>
          <w:szCs w:val="24"/>
        </w:rPr>
      </w:pPr>
      <w:r w:rsidRPr="00ED401F">
        <w:rPr>
          <w:sz w:val="24"/>
          <w:szCs w:val="24"/>
        </w:rPr>
        <w:t>себестоимость</w:t>
      </w:r>
    </w:p>
    <w:p w:rsidR="00CF5FCD" w:rsidRDefault="00CF5FCD" w:rsidP="00614EEA">
      <w:pPr>
        <w:numPr>
          <w:ilvl w:val="1"/>
          <w:numId w:val="2"/>
        </w:numPr>
        <w:spacing w:line="276" w:lineRule="auto"/>
        <w:rPr>
          <w:sz w:val="24"/>
          <w:szCs w:val="24"/>
        </w:rPr>
      </w:pPr>
      <w:r w:rsidRPr="00ED401F">
        <w:rPr>
          <w:sz w:val="24"/>
          <w:szCs w:val="24"/>
        </w:rPr>
        <w:t>основной капитал</w:t>
      </w: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t>Как начисляется амортизация в течение года для целей бухгалтерского учета?</w:t>
      </w:r>
    </w:p>
    <w:p w:rsidR="00CF5FCD" w:rsidRPr="00ED401F" w:rsidRDefault="00CF5FCD" w:rsidP="00614EEA">
      <w:pPr>
        <w:numPr>
          <w:ilvl w:val="1"/>
          <w:numId w:val="2"/>
        </w:numPr>
        <w:spacing w:line="276" w:lineRule="auto"/>
        <w:rPr>
          <w:sz w:val="24"/>
          <w:szCs w:val="24"/>
        </w:rPr>
      </w:pPr>
      <w:r w:rsidRPr="00ED401F">
        <w:rPr>
          <w:sz w:val="24"/>
          <w:szCs w:val="24"/>
        </w:rPr>
        <w:t>регулярно с начала месяца, следующего за месяцем приобретения основного средства, как 1/12 годовой суммы амортизации</w:t>
      </w:r>
    </w:p>
    <w:p w:rsidR="00CF5FCD" w:rsidRPr="00ED401F" w:rsidRDefault="00CF5FCD" w:rsidP="00614EEA">
      <w:pPr>
        <w:numPr>
          <w:ilvl w:val="1"/>
          <w:numId w:val="2"/>
        </w:numPr>
        <w:spacing w:line="276" w:lineRule="auto"/>
        <w:rPr>
          <w:sz w:val="24"/>
          <w:szCs w:val="24"/>
        </w:rPr>
      </w:pPr>
      <w:r w:rsidRPr="00ED401F">
        <w:rPr>
          <w:sz w:val="24"/>
          <w:szCs w:val="24"/>
        </w:rPr>
        <w:t>с начала месяца, следующего за месяцем приобретения основного средства, как 1/12 годовой суммы амортизации за каждый месяц фактической работы основного средства</w:t>
      </w:r>
    </w:p>
    <w:p w:rsidR="00CF5FCD" w:rsidRPr="00ED401F" w:rsidRDefault="00CF5FCD" w:rsidP="00614EEA">
      <w:pPr>
        <w:numPr>
          <w:ilvl w:val="1"/>
          <w:numId w:val="2"/>
        </w:numPr>
        <w:spacing w:line="276" w:lineRule="auto"/>
        <w:rPr>
          <w:sz w:val="24"/>
          <w:szCs w:val="24"/>
        </w:rPr>
      </w:pPr>
      <w:r w:rsidRPr="00ED401F">
        <w:rPr>
          <w:sz w:val="24"/>
          <w:szCs w:val="24"/>
        </w:rPr>
        <w:t>независимо от момента приобретения основного средства исчисляется годовая сумма амортизации по выбранному методу</w:t>
      </w:r>
    </w:p>
    <w:p w:rsidR="00CF5FCD" w:rsidRDefault="00CF5FCD" w:rsidP="00614EEA">
      <w:pPr>
        <w:numPr>
          <w:ilvl w:val="1"/>
          <w:numId w:val="2"/>
        </w:numPr>
        <w:spacing w:line="276" w:lineRule="auto"/>
        <w:rPr>
          <w:sz w:val="24"/>
          <w:szCs w:val="24"/>
        </w:rPr>
      </w:pPr>
      <w:r w:rsidRPr="00ED401F">
        <w:rPr>
          <w:sz w:val="24"/>
          <w:szCs w:val="24"/>
        </w:rPr>
        <w:t>ускоренно в работающие месяцы и замедленно в неработающий период</w:t>
      </w:r>
    </w:p>
    <w:p w:rsidR="00CF5FCD" w:rsidRPr="00ED401F" w:rsidRDefault="00CF5FCD" w:rsidP="00CF5FCD">
      <w:pPr>
        <w:spacing w:line="276" w:lineRule="auto"/>
        <w:ind w:left="360"/>
        <w:rPr>
          <w:sz w:val="24"/>
          <w:szCs w:val="24"/>
        </w:rPr>
      </w:pP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lastRenderedPageBreak/>
        <w:t>Как начисляется амортизация в течение года для целей налогообложения?</w:t>
      </w:r>
    </w:p>
    <w:p w:rsidR="00CF5FCD" w:rsidRPr="00ED401F" w:rsidRDefault="00CF5FCD" w:rsidP="00614EEA">
      <w:pPr>
        <w:numPr>
          <w:ilvl w:val="1"/>
          <w:numId w:val="2"/>
        </w:numPr>
        <w:spacing w:line="276" w:lineRule="auto"/>
        <w:rPr>
          <w:sz w:val="24"/>
          <w:szCs w:val="24"/>
        </w:rPr>
      </w:pPr>
      <w:r w:rsidRPr="00ED401F">
        <w:rPr>
          <w:sz w:val="24"/>
          <w:szCs w:val="24"/>
        </w:rPr>
        <w:t>годовая сумма амортизации определяется как сумма амортизации начисленной с начала месяца, следующего за месяцем приобретения основного средства до конца года, рассчитанная исходя из нормы амортизации, исчисленной в месяц.</w:t>
      </w:r>
    </w:p>
    <w:p w:rsidR="00CF5FCD" w:rsidRPr="00ED401F" w:rsidRDefault="00CF5FCD" w:rsidP="00614EEA">
      <w:pPr>
        <w:numPr>
          <w:ilvl w:val="1"/>
          <w:numId w:val="2"/>
        </w:numPr>
        <w:spacing w:line="276" w:lineRule="auto"/>
        <w:rPr>
          <w:sz w:val="24"/>
          <w:szCs w:val="24"/>
        </w:rPr>
      </w:pPr>
      <w:r w:rsidRPr="00ED401F">
        <w:rPr>
          <w:sz w:val="24"/>
          <w:szCs w:val="24"/>
        </w:rPr>
        <w:t>с начала месяца, следующего за месяцем приобретения основного средства, как 1/12 годовой суммы амортизации за каждый месяц фактической работы основного средства</w:t>
      </w:r>
    </w:p>
    <w:p w:rsidR="00CF5FCD" w:rsidRPr="00ED401F" w:rsidRDefault="00CF5FCD" w:rsidP="00614EEA">
      <w:pPr>
        <w:numPr>
          <w:ilvl w:val="1"/>
          <w:numId w:val="2"/>
        </w:numPr>
        <w:spacing w:line="276" w:lineRule="auto"/>
        <w:rPr>
          <w:sz w:val="24"/>
          <w:szCs w:val="24"/>
        </w:rPr>
      </w:pPr>
      <w:r w:rsidRPr="00ED401F">
        <w:rPr>
          <w:sz w:val="24"/>
          <w:szCs w:val="24"/>
        </w:rPr>
        <w:t>регулярно с начала месяца, следующего за месяцем приобретения основного средства, как 1/12 годовой суммы амортизации</w:t>
      </w:r>
    </w:p>
    <w:p w:rsidR="00CF5FCD" w:rsidRDefault="00CF5FCD" w:rsidP="00614EEA">
      <w:pPr>
        <w:numPr>
          <w:ilvl w:val="1"/>
          <w:numId w:val="2"/>
        </w:numPr>
        <w:spacing w:line="276" w:lineRule="auto"/>
        <w:rPr>
          <w:sz w:val="24"/>
          <w:szCs w:val="24"/>
        </w:rPr>
      </w:pPr>
      <w:r w:rsidRPr="00ED401F">
        <w:rPr>
          <w:sz w:val="24"/>
          <w:szCs w:val="24"/>
        </w:rPr>
        <w:t>независимо от момента приобретения основного средства исчисляется годовая сумма амортизации по линейному или нелинейному методу</w:t>
      </w:r>
    </w:p>
    <w:p w:rsidR="00CF5FCD" w:rsidRPr="00ED401F" w:rsidRDefault="00CF5FCD" w:rsidP="00CF5FCD">
      <w:pPr>
        <w:spacing w:line="276" w:lineRule="auto"/>
        <w:ind w:left="360"/>
        <w:rPr>
          <w:sz w:val="24"/>
          <w:szCs w:val="24"/>
        </w:rPr>
      </w:pP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t>Как называют показатель, определяемый отношением выручки от реализации к среднегодовой стоимости основных средств?</w:t>
      </w:r>
    </w:p>
    <w:p w:rsidR="00CF5FCD" w:rsidRPr="00ED401F" w:rsidRDefault="00CF5FCD" w:rsidP="00614EEA">
      <w:pPr>
        <w:numPr>
          <w:ilvl w:val="1"/>
          <w:numId w:val="2"/>
        </w:numPr>
        <w:spacing w:line="276" w:lineRule="auto"/>
        <w:rPr>
          <w:sz w:val="24"/>
          <w:szCs w:val="24"/>
        </w:rPr>
      </w:pPr>
      <w:r w:rsidRPr="00ED401F">
        <w:rPr>
          <w:sz w:val="24"/>
          <w:szCs w:val="24"/>
        </w:rPr>
        <w:t>фондоотдача</w:t>
      </w:r>
    </w:p>
    <w:p w:rsidR="00CF5FCD" w:rsidRPr="00ED401F" w:rsidRDefault="00CF5FCD" w:rsidP="00614EEA">
      <w:pPr>
        <w:numPr>
          <w:ilvl w:val="1"/>
          <w:numId w:val="2"/>
        </w:numPr>
        <w:spacing w:line="276" w:lineRule="auto"/>
        <w:rPr>
          <w:sz w:val="24"/>
          <w:szCs w:val="24"/>
        </w:rPr>
      </w:pPr>
      <w:r w:rsidRPr="00ED401F">
        <w:rPr>
          <w:sz w:val="24"/>
          <w:szCs w:val="24"/>
        </w:rPr>
        <w:t>фондоемкость</w:t>
      </w:r>
    </w:p>
    <w:p w:rsidR="00CF5FCD" w:rsidRPr="00ED401F" w:rsidRDefault="00CF5FCD" w:rsidP="00614EEA">
      <w:pPr>
        <w:numPr>
          <w:ilvl w:val="1"/>
          <w:numId w:val="2"/>
        </w:numPr>
        <w:spacing w:line="276" w:lineRule="auto"/>
        <w:rPr>
          <w:sz w:val="24"/>
          <w:szCs w:val="24"/>
        </w:rPr>
      </w:pPr>
      <w:r w:rsidRPr="00ED401F">
        <w:rPr>
          <w:sz w:val="24"/>
          <w:szCs w:val="24"/>
        </w:rPr>
        <w:t>фондовооруженность</w:t>
      </w:r>
    </w:p>
    <w:p w:rsidR="00CF5FCD" w:rsidRDefault="00CF5FCD" w:rsidP="00614EEA">
      <w:pPr>
        <w:numPr>
          <w:ilvl w:val="1"/>
          <w:numId w:val="2"/>
        </w:numPr>
        <w:spacing w:line="276" w:lineRule="auto"/>
        <w:rPr>
          <w:sz w:val="24"/>
          <w:szCs w:val="24"/>
        </w:rPr>
      </w:pPr>
      <w:r w:rsidRPr="00ED401F">
        <w:rPr>
          <w:sz w:val="24"/>
          <w:szCs w:val="24"/>
        </w:rPr>
        <w:t>рентабельность основных средств</w:t>
      </w:r>
    </w:p>
    <w:p w:rsidR="00CF5FCD" w:rsidRPr="00ED401F" w:rsidRDefault="00CF5FCD" w:rsidP="00CF5FCD">
      <w:pPr>
        <w:spacing w:line="276" w:lineRule="auto"/>
        <w:ind w:left="360"/>
        <w:rPr>
          <w:sz w:val="24"/>
          <w:szCs w:val="24"/>
        </w:rPr>
      </w:pP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t xml:space="preserve">Годовая норма амортизации при начислении ее линейным </w:t>
      </w:r>
      <w:proofErr w:type="gramStart"/>
      <w:r w:rsidRPr="00ED401F">
        <w:rPr>
          <w:b/>
          <w:sz w:val="24"/>
          <w:szCs w:val="24"/>
        </w:rPr>
        <w:t>методом</w:t>
      </w:r>
      <w:proofErr w:type="gramEnd"/>
      <w:r w:rsidRPr="00ED401F">
        <w:rPr>
          <w:b/>
          <w:sz w:val="24"/>
          <w:szCs w:val="24"/>
        </w:rPr>
        <w:t xml:space="preserve"> – 25%. </w:t>
      </w:r>
      <w:proofErr w:type="gramStart"/>
      <w:r w:rsidRPr="00ED401F">
        <w:rPr>
          <w:b/>
          <w:sz w:val="24"/>
          <w:szCs w:val="24"/>
        </w:rPr>
        <w:t>Каков</w:t>
      </w:r>
      <w:proofErr w:type="gramEnd"/>
      <w:r w:rsidRPr="00ED401F">
        <w:rPr>
          <w:b/>
          <w:sz w:val="24"/>
          <w:szCs w:val="24"/>
        </w:rPr>
        <w:t xml:space="preserve"> срок полезного использования оборудования?</w:t>
      </w:r>
    </w:p>
    <w:p w:rsidR="00CF5FCD" w:rsidRPr="00ED401F" w:rsidRDefault="00CF5FCD" w:rsidP="00614EEA">
      <w:pPr>
        <w:numPr>
          <w:ilvl w:val="1"/>
          <w:numId w:val="2"/>
        </w:numPr>
        <w:spacing w:line="276" w:lineRule="auto"/>
        <w:rPr>
          <w:sz w:val="24"/>
          <w:szCs w:val="24"/>
        </w:rPr>
      </w:pPr>
      <w:r w:rsidRPr="00ED401F">
        <w:rPr>
          <w:sz w:val="24"/>
          <w:szCs w:val="24"/>
        </w:rPr>
        <w:t>5 лет</w:t>
      </w:r>
    </w:p>
    <w:p w:rsidR="00CF5FCD" w:rsidRPr="00ED401F" w:rsidRDefault="00CF5FCD" w:rsidP="00614EEA">
      <w:pPr>
        <w:numPr>
          <w:ilvl w:val="1"/>
          <w:numId w:val="2"/>
        </w:numPr>
        <w:spacing w:line="276" w:lineRule="auto"/>
        <w:rPr>
          <w:sz w:val="24"/>
          <w:szCs w:val="24"/>
        </w:rPr>
      </w:pPr>
      <w:r w:rsidRPr="00ED401F">
        <w:rPr>
          <w:sz w:val="24"/>
          <w:szCs w:val="24"/>
        </w:rPr>
        <w:t>10 лет</w:t>
      </w:r>
    </w:p>
    <w:p w:rsidR="00CF5FCD" w:rsidRPr="00ED401F" w:rsidRDefault="00CF5FCD" w:rsidP="00614EEA">
      <w:pPr>
        <w:numPr>
          <w:ilvl w:val="1"/>
          <w:numId w:val="2"/>
        </w:numPr>
        <w:spacing w:line="276" w:lineRule="auto"/>
        <w:rPr>
          <w:sz w:val="24"/>
          <w:szCs w:val="24"/>
        </w:rPr>
      </w:pPr>
      <w:r w:rsidRPr="00ED401F">
        <w:rPr>
          <w:sz w:val="24"/>
          <w:szCs w:val="24"/>
        </w:rPr>
        <w:t>2,5 года</w:t>
      </w:r>
    </w:p>
    <w:p w:rsidR="00CF5FCD" w:rsidRDefault="00CF5FCD" w:rsidP="00614EEA">
      <w:pPr>
        <w:numPr>
          <w:ilvl w:val="1"/>
          <w:numId w:val="2"/>
        </w:numPr>
        <w:spacing w:line="276" w:lineRule="auto"/>
        <w:rPr>
          <w:sz w:val="24"/>
          <w:szCs w:val="24"/>
        </w:rPr>
      </w:pPr>
      <w:r w:rsidRPr="00ED401F">
        <w:rPr>
          <w:sz w:val="24"/>
          <w:szCs w:val="24"/>
        </w:rPr>
        <w:t>4 года</w:t>
      </w:r>
    </w:p>
    <w:p w:rsidR="00CF5FCD" w:rsidRPr="00ED401F" w:rsidRDefault="00CF5FCD" w:rsidP="00CF5FCD">
      <w:pPr>
        <w:spacing w:line="276" w:lineRule="auto"/>
        <w:ind w:left="360"/>
        <w:rPr>
          <w:sz w:val="24"/>
          <w:szCs w:val="24"/>
        </w:rPr>
      </w:pPr>
    </w:p>
    <w:p w:rsidR="00CF5FCD" w:rsidRPr="00ED401F" w:rsidRDefault="00CF5FCD" w:rsidP="00614EEA">
      <w:pPr>
        <w:numPr>
          <w:ilvl w:val="0"/>
          <w:numId w:val="2"/>
        </w:numPr>
        <w:spacing w:before="60" w:line="276" w:lineRule="auto"/>
        <w:ind w:firstLine="357"/>
        <w:rPr>
          <w:b/>
          <w:sz w:val="24"/>
          <w:szCs w:val="24"/>
        </w:rPr>
      </w:pPr>
      <w:r w:rsidRPr="00ED401F">
        <w:rPr>
          <w:b/>
          <w:sz w:val="24"/>
          <w:szCs w:val="24"/>
        </w:rPr>
        <w:t>Какая из перечисленных групп показателей не относится к показателям оценки эффективности использования основных средств?</w:t>
      </w:r>
    </w:p>
    <w:p w:rsidR="00CF5FCD" w:rsidRPr="00ED401F" w:rsidRDefault="00CF5FCD" w:rsidP="00614EEA">
      <w:pPr>
        <w:numPr>
          <w:ilvl w:val="1"/>
          <w:numId w:val="2"/>
        </w:numPr>
        <w:spacing w:line="276" w:lineRule="auto"/>
        <w:rPr>
          <w:sz w:val="24"/>
          <w:szCs w:val="24"/>
        </w:rPr>
      </w:pPr>
      <w:r w:rsidRPr="00ED401F">
        <w:rPr>
          <w:sz w:val="24"/>
          <w:szCs w:val="24"/>
        </w:rPr>
        <w:t>показатели интенсивной загрузки оборудования</w:t>
      </w:r>
    </w:p>
    <w:p w:rsidR="00CF5FCD" w:rsidRPr="00ED401F" w:rsidRDefault="00CF5FCD" w:rsidP="00614EEA">
      <w:pPr>
        <w:numPr>
          <w:ilvl w:val="1"/>
          <w:numId w:val="2"/>
        </w:numPr>
        <w:spacing w:line="276" w:lineRule="auto"/>
        <w:rPr>
          <w:sz w:val="24"/>
          <w:szCs w:val="24"/>
        </w:rPr>
      </w:pPr>
      <w:r w:rsidRPr="00ED401F">
        <w:rPr>
          <w:sz w:val="24"/>
          <w:szCs w:val="24"/>
        </w:rPr>
        <w:t>показатели экстенсивной загрузки оборудования</w:t>
      </w:r>
    </w:p>
    <w:p w:rsidR="00CF5FCD" w:rsidRPr="00ED401F" w:rsidRDefault="00CF5FCD" w:rsidP="00614EEA">
      <w:pPr>
        <w:numPr>
          <w:ilvl w:val="1"/>
          <w:numId w:val="2"/>
        </w:numPr>
        <w:spacing w:line="276" w:lineRule="auto"/>
        <w:rPr>
          <w:sz w:val="24"/>
          <w:szCs w:val="24"/>
        </w:rPr>
      </w:pPr>
      <w:r w:rsidRPr="00ED401F">
        <w:rPr>
          <w:sz w:val="24"/>
          <w:szCs w:val="24"/>
        </w:rPr>
        <w:t>показатели оборачиваемости</w:t>
      </w:r>
    </w:p>
    <w:p w:rsidR="00CF5FCD" w:rsidRPr="00ED401F" w:rsidRDefault="00CF5FCD" w:rsidP="00614EEA">
      <w:pPr>
        <w:numPr>
          <w:ilvl w:val="1"/>
          <w:numId w:val="2"/>
        </w:numPr>
        <w:spacing w:line="276" w:lineRule="auto"/>
        <w:rPr>
          <w:sz w:val="24"/>
          <w:szCs w:val="24"/>
        </w:rPr>
      </w:pPr>
      <w:r w:rsidRPr="00ED401F">
        <w:rPr>
          <w:sz w:val="24"/>
          <w:szCs w:val="24"/>
        </w:rPr>
        <w:t>показатели рентабельности основных средств</w:t>
      </w:r>
    </w:p>
    <w:p w:rsidR="00CF5FCD" w:rsidRPr="00ED401F" w:rsidRDefault="00CF5FCD" w:rsidP="00614EEA">
      <w:pPr>
        <w:numPr>
          <w:ilvl w:val="1"/>
          <w:numId w:val="2"/>
        </w:numPr>
        <w:spacing w:line="276" w:lineRule="auto"/>
        <w:rPr>
          <w:sz w:val="24"/>
          <w:szCs w:val="24"/>
        </w:rPr>
      </w:pPr>
      <w:r w:rsidRPr="00ED401F">
        <w:rPr>
          <w:sz w:val="24"/>
          <w:szCs w:val="24"/>
        </w:rPr>
        <w:t>показатели сменности</w:t>
      </w:r>
    </w:p>
    <w:p w:rsidR="00CF5FCD" w:rsidRPr="00ED401F" w:rsidRDefault="00CF5FCD" w:rsidP="00CF5FCD">
      <w:pPr>
        <w:spacing w:line="276" w:lineRule="auto"/>
        <w:ind w:firstLine="851"/>
        <w:rPr>
          <w:i/>
          <w:sz w:val="24"/>
          <w:szCs w:val="24"/>
        </w:rPr>
      </w:pPr>
    </w:p>
    <w:p w:rsidR="008E5E43" w:rsidRDefault="008E5E43" w:rsidP="00CF5FCD">
      <w:pPr>
        <w:autoSpaceDE w:val="0"/>
        <w:autoSpaceDN w:val="0"/>
        <w:adjustRightInd w:val="0"/>
        <w:spacing w:line="276" w:lineRule="auto"/>
        <w:rPr>
          <w:b/>
          <w:sz w:val="28"/>
          <w:szCs w:val="28"/>
        </w:rPr>
      </w:pPr>
    </w:p>
    <w:p w:rsidR="008E5E43" w:rsidRDefault="008E5E43" w:rsidP="00CF5FCD">
      <w:pPr>
        <w:autoSpaceDE w:val="0"/>
        <w:autoSpaceDN w:val="0"/>
        <w:adjustRightInd w:val="0"/>
        <w:spacing w:line="276" w:lineRule="auto"/>
        <w:rPr>
          <w:b/>
          <w:sz w:val="28"/>
          <w:szCs w:val="28"/>
        </w:rPr>
      </w:pPr>
    </w:p>
    <w:p w:rsidR="008E5E43" w:rsidRDefault="008E5E43" w:rsidP="00CF5FCD">
      <w:pPr>
        <w:autoSpaceDE w:val="0"/>
        <w:autoSpaceDN w:val="0"/>
        <w:adjustRightInd w:val="0"/>
        <w:spacing w:line="276" w:lineRule="auto"/>
        <w:rPr>
          <w:b/>
          <w:sz w:val="28"/>
          <w:szCs w:val="28"/>
        </w:rPr>
      </w:pPr>
    </w:p>
    <w:p w:rsidR="00CF5FCD" w:rsidRPr="003F6B8E" w:rsidRDefault="00CF5FCD" w:rsidP="00CF5FCD">
      <w:pPr>
        <w:autoSpaceDE w:val="0"/>
        <w:autoSpaceDN w:val="0"/>
        <w:adjustRightInd w:val="0"/>
        <w:spacing w:line="276" w:lineRule="auto"/>
        <w:rPr>
          <w:b/>
          <w:sz w:val="28"/>
          <w:szCs w:val="28"/>
        </w:rPr>
      </w:pPr>
      <w:r w:rsidRPr="003F6B8E">
        <w:rPr>
          <w:b/>
          <w:sz w:val="28"/>
          <w:szCs w:val="28"/>
        </w:rPr>
        <w:lastRenderedPageBreak/>
        <w:t>Тема 3.4. Оборотные средства предприятия</w:t>
      </w:r>
    </w:p>
    <w:p w:rsidR="00CF5FCD" w:rsidRDefault="00CF5FCD" w:rsidP="00CF5FCD">
      <w:pPr>
        <w:autoSpaceDE w:val="0"/>
        <w:autoSpaceDN w:val="0"/>
        <w:adjustRightInd w:val="0"/>
        <w:spacing w:line="276" w:lineRule="auto"/>
        <w:ind w:firstLine="851"/>
        <w:jc w:val="both"/>
        <w:rPr>
          <w:b/>
          <w:sz w:val="24"/>
          <w:szCs w:val="24"/>
        </w:rPr>
      </w:pPr>
    </w:p>
    <w:p w:rsidR="00CF5FCD" w:rsidRPr="00523874" w:rsidRDefault="00CF5FCD" w:rsidP="00CF5FCD">
      <w:pPr>
        <w:autoSpaceDE w:val="0"/>
        <w:autoSpaceDN w:val="0"/>
        <w:adjustRightInd w:val="0"/>
        <w:spacing w:line="276" w:lineRule="auto"/>
        <w:ind w:firstLine="851"/>
        <w:jc w:val="both"/>
        <w:rPr>
          <w:b/>
          <w:i/>
          <w:sz w:val="24"/>
          <w:szCs w:val="24"/>
        </w:rPr>
      </w:pPr>
      <w:r w:rsidRPr="00523874">
        <w:rPr>
          <w:b/>
          <w:i/>
          <w:sz w:val="24"/>
          <w:szCs w:val="24"/>
        </w:rPr>
        <w:t>Расчет показателей использования оборотных средств, определение высвобождения или дополнительного вовлечения оборотных средств. Расчет нормы запаса и норматива товарных запасов.</w:t>
      </w:r>
    </w:p>
    <w:p w:rsidR="00CF5FCD" w:rsidRPr="00EC25BD" w:rsidRDefault="00CF5FCD" w:rsidP="00CF5FCD">
      <w:pPr>
        <w:autoSpaceDE w:val="0"/>
        <w:autoSpaceDN w:val="0"/>
        <w:adjustRightInd w:val="0"/>
        <w:spacing w:line="276" w:lineRule="auto"/>
        <w:ind w:firstLine="851"/>
        <w:jc w:val="both"/>
        <w:rPr>
          <w:b/>
          <w:sz w:val="24"/>
          <w:szCs w:val="24"/>
        </w:rPr>
      </w:pPr>
    </w:p>
    <w:p w:rsidR="00CF5FCD" w:rsidRPr="00EC25BD" w:rsidRDefault="00CF5FCD" w:rsidP="008E5E43">
      <w:pPr>
        <w:pStyle w:val="14"/>
        <w:widowControl/>
        <w:spacing w:line="276" w:lineRule="auto"/>
        <w:ind w:left="360" w:firstLine="0"/>
        <w:rPr>
          <w:sz w:val="24"/>
          <w:szCs w:val="24"/>
        </w:rPr>
      </w:pPr>
      <w:r w:rsidRPr="00EC25BD">
        <w:rPr>
          <w:b/>
          <w:sz w:val="24"/>
          <w:szCs w:val="24"/>
        </w:rPr>
        <w:t xml:space="preserve">Цель: </w:t>
      </w:r>
      <w:r w:rsidRPr="00EC25BD">
        <w:rPr>
          <w:sz w:val="24"/>
          <w:szCs w:val="24"/>
        </w:rPr>
        <w:t xml:space="preserve">Овладеть навыками определения эффективности оборотных средств. </w:t>
      </w:r>
      <w:r w:rsidR="008E5E43">
        <w:rPr>
          <w:sz w:val="24"/>
          <w:szCs w:val="24"/>
        </w:rPr>
        <w:t xml:space="preserve"> </w:t>
      </w:r>
      <w:r w:rsidRPr="00EC25BD">
        <w:rPr>
          <w:sz w:val="24"/>
          <w:szCs w:val="24"/>
        </w:rPr>
        <w:t>Определять потребность в собственных оборотных средствах.</w:t>
      </w:r>
      <w:r w:rsidR="008E5E43">
        <w:rPr>
          <w:sz w:val="24"/>
          <w:szCs w:val="24"/>
        </w:rPr>
        <w:t xml:space="preserve"> </w:t>
      </w:r>
      <w:r w:rsidRPr="00EC25BD">
        <w:rPr>
          <w:sz w:val="24"/>
          <w:szCs w:val="24"/>
        </w:rPr>
        <w:t>Расчет норм времени по отдельным видам работ.</w:t>
      </w:r>
      <w:r w:rsidR="008E5E43">
        <w:rPr>
          <w:sz w:val="24"/>
          <w:szCs w:val="24"/>
        </w:rPr>
        <w:t xml:space="preserve"> </w:t>
      </w:r>
      <w:r w:rsidRPr="00EC25BD">
        <w:rPr>
          <w:sz w:val="24"/>
          <w:szCs w:val="24"/>
        </w:rPr>
        <w:t xml:space="preserve"> Расчет норм выработки.</w:t>
      </w:r>
      <w:r w:rsidR="008E5E43">
        <w:rPr>
          <w:sz w:val="24"/>
          <w:szCs w:val="24"/>
        </w:rPr>
        <w:t xml:space="preserve"> </w:t>
      </w:r>
      <w:r w:rsidRPr="00EC25BD">
        <w:rPr>
          <w:sz w:val="24"/>
          <w:szCs w:val="24"/>
        </w:rPr>
        <w:t>Овладеть навыками нормирования оборотных средств</w:t>
      </w:r>
    </w:p>
    <w:p w:rsidR="00CF5FCD" w:rsidRPr="00EC25BD" w:rsidRDefault="00CF5FCD" w:rsidP="00CF5FCD">
      <w:pPr>
        <w:spacing w:line="276" w:lineRule="auto"/>
        <w:ind w:firstLine="993"/>
        <w:rPr>
          <w:b/>
          <w:sz w:val="24"/>
          <w:szCs w:val="24"/>
        </w:rPr>
      </w:pPr>
    </w:p>
    <w:p w:rsidR="00CF5FCD" w:rsidRPr="00EC25BD" w:rsidRDefault="00CF5FCD" w:rsidP="00CF5FCD">
      <w:pPr>
        <w:pStyle w:val="14"/>
        <w:spacing w:line="276" w:lineRule="auto"/>
        <w:jc w:val="center"/>
        <w:rPr>
          <w:b/>
          <w:sz w:val="24"/>
          <w:szCs w:val="24"/>
        </w:rPr>
      </w:pPr>
      <w:r w:rsidRPr="00EC25BD">
        <w:rPr>
          <w:b/>
          <w:sz w:val="24"/>
          <w:szCs w:val="24"/>
        </w:rPr>
        <w:t>Пояснения к работе.</w:t>
      </w:r>
    </w:p>
    <w:p w:rsidR="00CF5FCD" w:rsidRPr="00EC25BD" w:rsidRDefault="00CF5FCD" w:rsidP="00CF5FCD">
      <w:pPr>
        <w:pStyle w:val="14"/>
        <w:spacing w:line="276" w:lineRule="auto"/>
        <w:ind w:firstLine="567"/>
        <w:rPr>
          <w:sz w:val="24"/>
          <w:szCs w:val="24"/>
        </w:rPr>
      </w:pPr>
    </w:p>
    <w:p w:rsidR="00CF5FCD" w:rsidRPr="00523874" w:rsidRDefault="00CF5FCD" w:rsidP="00CF5FCD">
      <w:pPr>
        <w:pStyle w:val="14"/>
        <w:spacing w:line="276" w:lineRule="auto"/>
        <w:ind w:firstLine="567"/>
        <w:rPr>
          <w:i/>
          <w:sz w:val="24"/>
          <w:szCs w:val="24"/>
        </w:rPr>
      </w:pPr>
      <w:r w:rsidRPr="00523874">
        <w:rPr>
          <w:i/>
          <w:sz w:val="24"/>
          <w:szCs w:val="24"/>
        </w:rPr>
        <w:t xml:space="preserve"> Краткие теоретические сведения: </w:t>
      </w:r>
    </w:p>
    <w:p w:rsidR="00CF5FCD" w:rsidRPr="00EC25BD" w:rsidRDefault="00CF5FCD" w:rsidP="00CF5FCD">
      <w:pPr>
        <w:pStyle w:val="14"/>
        <w:spacing w:line="276" w:lineRule="auto"/>
        <w:ind w:firstLine="567"/>
        <w:rPr>
          <w:sz w:val="24"/>
          <w:szCs w:val="24"/>
        </w:rPr>
      </w:pPr>
      <w:r w:rsidRPr="00EC25BD">
        <w:rPr>
          <w:sz w:val="24"/>
          <w:szCs w:val="24"/>
        </w:rPr>
        <w:t>Использование оборот</w:t>
      </w:r>
      <w:bookmarkStart w:id="15" w:name="OCRUncertain132"/>
      <w:r w:rsidRPr="00EC25BD">
        <w:rPr>
          <w:sz w:val="24"/>
          <w:szCs w:val="24"/>
        </w:rPr>
        <w:t>н</w:t>
      </w:r>
      <w:bookmarkEnd w:id="15"/>
      <w:r w:rsidRPr="00EC25BD">
        <w:rPr>
          <w:sz w:val="24"/>
          <w:szCs w:val="24"/>
        </w:rPr>
        <w:t>ых средств характеризуется с помощью следующих показателей:</w:t>
      </w:r>
    </w:p>
    <w:p w:rsidR="00CF5FCD" w:rsidRPr="00EC25BD" w:rsidRDefault="00CF5FCD" w:rsidP="008E5E43">
      <w:pPr>
        <w:pStyle w:val="14"/>
        <w:spacing w:line="276" w:lineRule="auto"/>
        <w:rPr>
          <w:sz w:val="24"/>
          <w:szCs w:val="24"/>
        </w:rPr>
      </w:pPr>
      <w:r w:rsidRPr="00EC25BD">
        <w:rPr>
          <w:i/>
          <w:sz w:val="24"/>
          <w:szCs w:val="24"/>
        </w:rPr>
        <w:t>коэффициента оборачиваемости оборотных средств (скорость оборота)</w:t>
      </w:r>
      <w:r w:rsidRPr="00EC25BD">
        <w:rPr>
          <w:sz w:val="24"/>
          <w:szCs w:val="24"/>
        </w:rPr>
        <w:t>, который по своей сути представляет фондоотдачу оборотных средств и рассчитывается по формуле:</w:t>
      </w:r>
      <w:r w:rsidR="008E5E43">
        <w:rPr>
          <w:sz w:val="24"/>
          <w:szCs w:val="24"/>
        </w:rPr>
        <w:t xml:space="preserve"> </w:t>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Pr="00EC25BD">
        <w:rPr>
          <w:position w:val="-30"/>
          <w:sz w:val="24"/>
          <w:szCs w:val="24"/>
        </w:rPr>
        <w:object w:dxaOrig="1320" w:dyaOrig="700">
          <v:shape id="_x0000_i1071" type="#_x0000_t75" style="width:83pt;height:33pt" o:ole="" fillcolor="window">
            <v:imagedata r:id="rId129" o:title=""/>
          </v:shape>
          <o:OLEObject Type="Embed" ProgID="Equation.3" ShapeID="_x0000_i1071" DrawAspect="Content" ObjectID="_1479225545" r:id="rId130"/>
        </w:object>
      </w:r>
      <w:r w:rsidRPr="00EC25BD">
        <w:rPr>
          <w:sz w:val="24"/>
          <w:szCs w:val="24"/>
        </w:rPr>
        <w:t xml:space="preserve">, </w:t>
      </w:r>
    </w:p>
    <w:p w:rsidR="00CF5FCD" w:rsidRPr="00EC25BD" w:rsidRDefault="00CF5FCD" w:rsidP="00CF5FCD">
      <w:pPr>
        <w:pStyle w:val="14"/>
        <w:spacing w:line="276" w:lineRule="auto"/>
        <w:rPr>
          <w:sz w:val="24"/>
          <w:szCs w:val="24"/>
        </w:rPr>
      </w:pPr>
      <w:r w:rsidRPr="00EC25BD">
        <w:rPr>
          <w:sz w:val="24"/>
          <w:szCs w:val="24"/>
        </w:rPr>
        <w:t xml:space="preserve">где </w:t>
      </w:r>
      <w:r w:rsidRPr="00EC25BD">
        <w:rPr>
          <w:sz w:val="24"/>
          <w:szCs w:val="24"/>
        </w:rPr>
        <w:tab/>
        <w:t>К</w:t>
      </w:r>
      <w:bookmarkStart w:id="16" w:name="OCRUncertain078"/>
      <w:r w:rsidRPr="00EC25BD">
        <w:rPr>
          <w:sz w:val="24"/>
          <w:szCs w:val="24"/>
          <w:vertAlign w:val="subscript"/>
        </w:rPr>
        <w:t>об.пл.</w:t>
      </w:r>
      <w:bookmarkEnd w:id="16"/>
      <w:r w:rsidRPr="00EC25BD">
        <w:rPr>
          <w:sz w:val="24"/>
          <w:szCs w:val="24"/>
          <w:vertAlign w:val="subscript"/>
        </w:rPr>
        <w:t>-</w:t>
      </w:r>
      <w:r w:rsidRPr="00EC25BD">
        <w:rPr>
          <w:sz w:val="24"/>
          <w:szCs w:val="24"/>
        </w:rPr>
        <w:t xml:space="preserve"> коэффициент оборачиваемости оборотных средств, </w:t>
      </w:r>
      <w:proofErr w:type="gramStart"/>
      <w:r w:rsidRPr="00EC25BD">
        <w:rPr>
          <w:sz w:val="24"/>
          <w:szCs w:val="24"/>
        </w:rPr>
        <w:t>об</w:t>
      </w:r>
      <w:proofErr w:type="gramEnd"/>
      <w:r w:rsidRPr="00EC25BD">
        <w:rPr>
          <w:sz w:val="24"/>
          <w:szCs w:val="24"/>
        </w:rPr>
        <w:t xml:space="preserve">. </w:t>
      </w:r>
      <w:bookmarkStart w:id="17" w:name="OCRUncertain079"/>
    </w:p>
    <w:p w:rsidR="00CF5FCD" w:rsidRPr="00EC25BD" w:rsidRDefault="00CF5FCD" w:rsidP="00CF5FCD">
      <w:pPr>
        <w:pStyle w:val="14"/>
        <w:spacing w:line="276" w:lineRule="auto"/>
        <w:ind w:firstLine="720"/>
        <w:rPr>
          <w:sz w:val="24"/>
          <w:szCs w:val="24"/>
        </w:rPr>
      </w:pPr>
      <w:r w:rsidRPr="00EC25BD">
        <w:rPr>
          <w:sz w:val="24"/>
          <w:szCs w:val="24"/>
        </w:rPr>
        <w:t>Р</w:t>
      </w:r>
      <w:bookmarkStart w:id="18" w:name="OCRUncertain080"/>
      <w:bookmarkEnd w:id="17"/>
      <w:r w:rsidRPr="00EC25BD">
        <w:rPr>
          <w:sz w:val="24"/>
          <w:szCs w:val="24"/>
          <w:vertAlign w:val="subscript"/>
        </w:rPr>
        <w:t>пл.</w:t>
      </w:r>
      <w:bookmarkEnd w:id="18"/>
      <w:r w:rsidRPr="00EC25BD">
        <w:rPr>
          <w:sz w:val="24"/>
          <w:szCs w:val="24"/>
        </w:rPr>
        <w:t xml:space="preserve"> - реализация продукции по плану, руб. </w:t>
      </w:r>
    </w:p>
    <w:p w:rsidR="00CF5FCD" w:rsidRPr="00EC25BD" w:rsidRDefault="00CF5FCD" w:rsidP="00CF5FCD">
      <w:pPr>
        <w:pStyle w:val="14"/>
        <w:spacing w:line="276" w:lineRule="auto"/>
        <w:ind w:firstLine="720"/>
        <w:rPr>
          <w:sz w:val="24"/>
          <w:szCs w:val="24"/>
        </w:rPr>
      </w:pPr>
      <w:r w:rsidRPr="00EC25BD">
        <w:rPr>
          <w:sz w:val="24"/>
          <w:szCs w:val="24"/>
        </w:rPr>
        <w:t>О</w:t>
      </w:r>
      <w:r w:rsidRPr="00EC25BD">
        <w:rPr>
          <w:sz w:val="24"/>
          <w:szCs w:val="24"/>
          <w:vertAlign w:val="subscript"/>
        </w:rPr>
        <w:t>пл.</w:t>
      </w:r>
      <w:r w:rsidRPr="00EC25BD">
        <w:rPr>
          <w:sz w:val="24"/>
          <w:szCs w:val="24"/>
        </w:rPr>
        <w:t xml:space="preserve"> - норматив оборотных средств по плану, руб. </w:t>
      </w:r>
    </w:p>
    <w:p w:rsidR="00CF5FCD" w:rsidRPr="00EC25BD" w:rsidRDefault="00CF5FCD" w:rsidP="008E5E43">
      <w:pPr>
        <w:pStyle w:val="14"/>
        <w:spacing w:line="276" w:lineRule="auto"/>
        <w:rPr>
          <w:sz w:val="24"/>
          <w:szCs w:val="24"/>
        </w:rPr>
      </w:pPr>
      <w:r w:rsidRPr="00EC25BD">
        <w:rPr>
          <w:i/>
          <w:sz w:val="24"/>
          <w:szCs w:val="24"/>
        </w:rPr>
        <w:t>длительность одного оборота оборотных средств</w:t>
      </w:r>
      <w:bookmarkStart w:id="19" w:name="OCRUncertain081"/>
      <w:r w:rsidRPr="00EC25BD">
        <w:rPr>
          <w:sz w:val="24"/>
          <w:szCs w:val="24"/>
          <w:u w:val="single"/>
        </w:rPr>
        <w:t>,</w:t>
      </w:r>
      <w:bookmarkEnd w:id="19"/>
      <w:r w:rsidRPr="00EC25BD">
        <w:rPr>
          <w:sz w:val="24"/>
          <w:szCs w:val="24"/>
        </w:rPr>
        <w:t xml:space="preserve"> которая рассчитывается по формуле:</w:t>
      </w:r>
      <w:r w:rsidR="008E5E43">
        <w:rPr>
          <w:sz w:val="24"/>
          <w:szCs w:val="24"/>
        </w:rPr>
        <w:t xml:space="preserve"> </w:t>
      </w:r>
      <w:r w:rsidR="008E5E43">
        <w:rPr>
          <w:sz w:val="24"/>
          <w:szCs w:val="24"/>
        </w:rPr>
        <w:tab/>
      </w:r>
      <w:r w:rsidRPr="00EC25BD">
        <w:rPr>
          <w:position w:val="-30"/>
          <w:sz w:val="24"/>
          <w:szCs w:val="24"/>
        </w:rPr>
        <w:object w:dxaOrig="1359" w:dyaOrig="700">
          <v:shape id="_x0000_i1072" type="#_x0000_t75" style="width:84pt;height:29pt" o:ole="" fillcolor="window">
            <v:imagedata r:id="rId131" o:title=""/>
          </v:shape>
          <o:OLEObject Type="Embed" ProgID="Equation.3" ShapeID="_x0000_i1072" DrawAspect="Content" ObjectID="_1479225546" r:id="rId132"/>
        </w:object>
      </w:r>
      <w:r w:rsidRPr="00EC25BD">
        <w:rPr>
          <w:sz w:val="24"/>
          <w:szCs w:val="24"/>
        </w:rPr>
        <w:t xml:space="preserve">, </w:t>
      </w:r>
    </w:p>
    <w:p w:rsidR="00CF5FCD" w:rsidRPr="00EC25BD" w:rsidRDefault="00CF5FCD" w:rsidP="00CF5FCD">
      <w:pPr>
        <w:pStyle w:val="14"/>
        <w:spacing w:line="276" w:lineRule="auto"/>
        <w:rPr>
          <w:sz w:val="24"/>
          <w:szCs w:val="24"/>
        </w:rPr>
      </w:pPr>
      <w:r w:rsidRPr="00EC25BD">
        <w:rPr>
          <w:sz w:val="24"/>
          <w:szCs w:val="24"/>
        </w:rPr>
        <w:t xml:space="preserve">где </w:t>
      </w:r>
      <w:r w:rsidRPr="00EC25BD">
        <w:rPr>
          <w:sz w:val="24"/>
          <w:szCs w:val="24"/>
        </w:rPr>
        <w:tab/>
        <w:t>К</w:t>
      </w:r>
      <w:r w:rsidRPr="00EC25BD">
        <w:rPr>
          <w:sz w:val="24"/>
          <w:szCs w:val="24"/>
          <w:vertAlign w:val="subscript"/>
        </w:rPr>
        <w:t xml:space="preserve">об.пл. </w:t>
      </w:r>
      <w:r w:rsidRPr="00EC25BD">
        <w:rPr>
          <w:sz w:val="24"/>
          <w:szCs w:val="24"/>
        </w:rPr>
        <w:t xml:space="preserve">– коэффициент оборачиваемости оборотных средств, </w:t>
      </w:r>
      <w:proofErr w:type="gramStart"/>
      <w:r w:rsidRPr="00EC25BD">
        <w:rPr>
          <w:sz w:val="24"/>
          <w:szCs w:val="24"/>
        </w:rPr>
        <w:t>об</w:t>
      </w:r>
      <w:proofErr w:type="gramEnd"/>
      <w:r w:rsidRPr="00EC25BD">
        <w:rPr>
          <w:sz w:val="24"/>
          <w:szCs w:val="24"/>
        </w:rPr>
        <w:t>.</w:t>
      </w:r>
    </w:p>
    <w:p w:rsidR="00CF5FCD" w:rsidRPr="00EC25BD" w:rsidRDefault="00CF5FCD" w:rsidP="00CF5FCD">
      <w:pPr>
        <w:pStyle w:val="14"/>
        <w:spacing w:line="276" w:lineRule="auto"/>
        <w:ind w:firstLine="720"/>
        <w:rPr>
          <w:sz w:val="24"/>
          <w:szCs w:val="24"/>
        </w:rPr>
      </w:pPr>
      <w:bookmarkStart w:id="20" w:name="OCRUncertain090"/>
      <w:r w:rsidRPr="00EC25BD">
        <w:rPr>
          <w:sz w:val="24"/>
          <w:szCs w:val="24"/>
        </w:rPr>
        <w:t>Т</w:t>
      </w:r>
      <w:bookmarkEnd w:id="20"/>
      <w:r w:rsidRPr="00EC25BD">
        <w:rPr>
          <w:sz w:val="24"/>
          <w:szCs w:val="24"/>
          <w:vertAlign w:val="subscript"/>
        </w:rPr>
        <w:t>пл.</w:t>
      </w:r>
      <w:r w:rsidRPr="00EC25BD">
        <w:rPr>
          <w:sz w:val="24"/>
          <w:szCs w:val="24"/>
        </w:rPr>
        <w:t xml:space="preserve"> – продолжительность планового периода</w:t>
      </w:r>
      <w:proofErr w:type="gramStart"/>
      <w:r w:rsidRPr="00EC25BD">
        <w:rPr>
          <w:sz w:val="24"/>
          <w:szCs w:val="24"/>
        </w:rPr>
        <w:t xml:space="preserve"> ,</w:t>
      </w:r>
      <w:proofErr w:type="gramEnd"/>
      <w:r w:rsidRPr="00EC25BD">
        <w:rPr>
          <w:sz w:val="24"/>
          <w:szCs w:val="24"/>
        </w:rPr>
        <w:t xml:space="preserve"> дни.</w:t>
      </w:r>
    </w:p>
    <w:p w:rsidR="00CF5FCD" w:rsidRPr="00EC25BD" w:rsidRDefault="00CF5FCD" w:rsidP="008E5E43">
      <w:pPr>
        <w:pStyle w:val="14"/>
        <w:spacing w:line="276" w:lineRule="auto"/>
        <w:ind w:firstLine="708"/>
        <w:rPr>
          <w:sz w:val="24"/>
          <w:szCs w:val="24"/>
        </w:rPr>
      </w:pPr>
      <w:r w:rsidRPr="00EC25BD">
        <w:rPr>
          <w:i/>
          <w:sz w:val="24"/>
          <w:szCs w:val="24"/>
        </w:rPr>
        <w:t xml:space="preserve">Коэффициент загрузки оборотных средств, </w:t>
      </w:r>
      <w:r w:rsidRPr="00EC25BD">
        <w:rPr>
          <w:sz w:val="24"/>
          <w:szCs w:val="24"/>
        </w:rPr>
        <w:t>рассчитывается по формуле:</w:t>
      </w:r>
      <w:r w:rsidR="008E5E43">
        <w:rPr>
          <w:sz w:val="24"/>
          <w:szCs w:val="24"/>
        </w:rPr>
        <w:t xml:space="preserve"> </w:t>
      </w:r>
      <w:r w:rsidR="008E5E43">
        <w:rPr>
          <w:sz w:val="24"/>
          <w:szCs w:val="24"/>
        </w:rPr>
        <w:tab/>
      </w:r>
      <w:r w:rsidRPr="00EC25BD">
        <w:rPr>
          <w:sz w:val="24"/>
          <w:szCs w:val="24"/>
        </w:rPr>
        <w:tab/>
      </w:r>
      <w:r w:rsidRPr="00EC25BD">
        <w:rPr>
          <w:sz w:val="24"/>
          <w:szCs w:val="24"/>
        </w:rPr>
        <w:tab/>
      </w:r>
      <w:r w:rsidRPr="00EC25BD">
        <w:rPr>
          <w:position w:val="-10"/>
          <w:sz w:val="24"/>
          <w:szCs w:val="24"/>
        </w:rPr>
        <w:object w:dxaOrig="180" w:dyaOrig="340">
          <v:shape id="_x0000_i1073" type="#_x0000_t75" style="width:9pt;height:17pt" o:ole="">
            <v:imagedata r:id="rId71" o:title=""/>
          </v:shape>
          <o:OLEObject Type="Embed" ProgID="Equation.3" ShapeID="_x0000_i1073" DrawAspect="Content" ObjectID="_1479225547" r:id="rId133"/>
        </w:object>
      </w:r>
      <w:r w:rsidRPr="00EC25BD">
        <w:rPr>
          <w:position w:val="-24"/>
          <w:sz w:val="24"/>
          <w:szCs w:val="24"/>
        </w:rPr>
        <w:object w:dxaOrig="1260" w:dyaOrig="620">
          <v:shape id="_x0000_i1074" type="#_x0000_t75" style="width:63pt;height:31pt" o:ole="">
            <v:imagedata r:id="rId134" o:title=""/>
          </v:shape>
          <o:OLEObject Type="Embed" ProgID="Equation.3" ShapeID="_x0000_i1074" DrawAspect="Content" ObjectID="_1479225548" r:id="rId135"/>
        </w:object>
      </w:r>
      <w:r w:rsidRPr="00EC25BD">
        <w:rPr>
          <w:sz w:val="24"/>
          <w:szCs w:val="24"/>
        </w:rPr>
        <w:t>,</w:t>
      </w:r>
    </w:p>
    <w:p w:rsidR="00CF5FCD" w:rsidRPr="00EC25BD" w:rsidRDefault="00CF5FCD" w:rsidP="00CF5FCD">
      <w:pPr>
        <w:pStyle w:val="14"/>
        <w:spacing w:line="276" w:lineRule="auto"/>
        <w:rPr>
          <w:sz w:val="24"/>
          <w:szCs w:val="24"/>
        </w:rPr>
      </w:pPr>
      <w:r w:rsidRPr="00EC25BD">
        <w:rPr>
          <w:sz w:val="24"/>
          <w:szCs w:val="24"/>
        </w:rPr>
        <w:t>Н</w:t>
      </w:r>
      <w:r w:rsidRPr="00EC25BD">
        <w:rPr>
          <w:sz w:val="24"/>
          <w:szCs w:val="24"/>
          <w:vertAlign w:val="subscript"/>
        </w:rPr>
        <w:t>общ</w:t>
      </w:r>
      <w:r w:rsidRPr="00EC25BD">
        <w:rPr>
          <w:sz w:val="24"/>
          <w:szCs w:val="24"/>
        </w:rPr>
        <w:t xml:space="preserve"> – норматив общий, тыс. руб.</w:t>
      </w:r>
    </w:p>
    <w:p w:rsidR="00CF5FCD" w:rsidRPr="00EC25BD" w:rsidRDefault="00CF5FCD" w:rsidP="00CF5FCD">
      <w:pPr>
        <w:pStyle w:val="14"/>
        <w:spacing w:line="276" w:lineRule="auto"/>
        <w:rPr>
          <w:sz w:val="24"/>
          <w:szCs w:val="24"/>
        </w:rPr>
      </w:pPr>
      <w:r w:rsidRPr="00EC25BD">
        <w:rPr>
          <w:sz w:val="24"/>
          <w:szCs w:val="24"/>
          <w:lang w:val="en-US"/>
        </w:rPr>
        <w:t>V</w:t>
      </w:r>
      <w:r w:rsidRPr="00EC25BD">
        <w:rPr>
          <w:sz w:val="24"/>
          <w:szCs w:val="24"/>
        </w:rPr>
        <w:t xml:space="preserve"> – </w:t>
      </w:r>
      <w:proofErr w:type="gramStart"/>
      <w:r w:rsidRPr="00EC25BD">
        <w:rPr>
          <w:sz w:val="24"/>
          <w:szCs w:val="24"/>
        </w:rPr>
        <w:t>объем</w:t>
      </w:r>
      <w:proofErr w:type="gramEnd"/>
      <w:r w:rsidRPr="00EC25BD">
        <w:rPr>
          <w:sz w:val="24"/>
          <w:szCs w:val="24"/>
        </w:rPr>
        <w:t xml:space="preserve"> реализуемой продукции, тыс. руб.</w:t>
      </w:r>
    </w:p>
    <w:p w:rsidR="00CF5FCD" w:rsidRPr="00EC25BD" w:rsidRDefault="00CF5FCD" w:rsidP="00CF5FCD">
      <w:pPr>
        <w:pStyle w:val="14"/>
        <w:spacing w:line="276" w:lineRule="auto"/>
        <w:ind w:firstLine="708"/>
        <w:rPr>
          <w:i/>
          <w:sz w:val="24"/>
          <w:szCs w:val="24"/>
        </w:rPr>
      </w:pPr>
    </w:p>
    <w:p w:rsidR="00CF5FCD" w:rsidRPr="00EC25BD" w:rsidRDefault="00CF5FCD" w:rsidP="00CF5FCD">
      <w:pPr>
        <w:pStyle w:val="14"/>
        <w:spacing w:line="276" w:lineRule="auto"/>
        <w:ind w:firstLine="708"/>
        <w:rPr>
          <w:sz w:val="24"/>
          <w:szCs w:val="24"/>
        </w:rPr>
      </w:pPr>
      <w:r w:rsidRPr="00EC25BD">
        <w:rPr>
          <w:i/>
          <w:sz w:val="24"/>
          <w:szCs w:val="24"/>
        </w:rPr>
        <w:t>Сумма высвобожденных оборотных сре</w:t>
      </w:r>
      <w:proofErr w:type="gramStart"/>
      <w:r w:rsidRPr="00EC25BD">
        <w:rPr>
          <w:i/>
          <w:sz w:val="24"/>
          <w:szCs w:val="24"/>
        </w:rPr>
        <w:t>дств в р</w:t>
      </w:r>
      <w:proofErr w:type="gramEnd"/>
      <w:r w:rsidRPr="00EC25BD">
        <w:rPr>
          <w:i/>
          <w:sz w:val="24"/>
          <w:szCs w:val="24"/>
        </w:rPr>
        <w:t xml:space="preserve">езультате ускорения их оборачиваемости, </w:t>
      </w:r>
      <w:r w:rsidRPr="00EC25BD">
        <w:rPr>
          <w:sz w:val="24"/>
          <w:szCs w:val="24"/>
        </w:rPr>
        <w:t>рассчитывается по формуле:</w:t>
      </w:r>
    </w:p>
    <w:p w:rsidR="00CF5FCD" w:rsidRPr="00EC25BD" w:rsidRDefault="00CF5FCD" w:rsidP="00CF5FCD">
      <w:pPr>
        <w:pStyle w:val="14"/>
        <w:spacing w:line="276" w:lineRule="auto"/>
        <w:rPr>
          <w:sz w:val="24"/>
          <w:szCs w:val="24"/>
        </w:rPr>
      </w:pPr>
      <w:r w:rsidRPr="00EC25BD">
        <w:rPr>
          <w:sz w:val="24"/>
          <w:szCs w:val="24"/>
        </w:rPr>
        <w:tab/>
      </w:r>
      <w:r w:rsidRPr="00EC25BD">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Pr="00EC25BD">
        <w:rPr>
          <w:position w:val="-24"/>
          <w:sz w:val="24"/>
          <w:szCs w:val="24"/>
        </w:rPr>
        <w:object w:dxaOrig="3500" w:dyaOrig="620">
          <v:shape id="_x0000_i1075" type="#_x0000_t75" style="width:175pt;height:31pt" o:ole="">
            <v:imagedata r:id="rId136" o:title=""/>
          </v:shape>
          <o:OLEObject Type="Embed" ProgID="Equation.3" ShapeID="_x0000_i1075" DrawAspect="Content" ObjectID="_1479225549" r:id="rId137"/>
        </w:object>
      </w:r>
      <w:r w:rsidRPr="00EC25BD">
        <w:rPr>
          <w:sz w:val="24"/>
          <w:szCs w:val="24"/>
        </w:rPr>
        <w:t>где</w:t>
      </w:r>
    </w:p>
    <w:p w:rsidR="00CF5FCD" w:rsidRPr="00EC25BD" w:rsidRDefault="00CF5FCD" w:rsidP="00CF5FCD">
      <w:pPr>
        <w:pStyle w:val="14"/>
        <w:spacing w:line="276" w:lineRule="auto"/>
        <w:rPr>
          <w:sz w:val="24"/>
          <w:szCs w:val="24"/>
        </w:rPr>
      </w:pPr>
      <w:r w:rsidRPr="00EC25BD">
        <w:rPr>
          <w:sz w:val="24"/>
          <w:szCs w:val="24"/>
        </w:rPr>
        <w:t>Т</w:t>
      </w:r>
      <w:r w:rsidRPr="00EC25BD">
        <w:rPr>
          <w:sz w:val="24"/>
          <w:szCs w:val="24"/>
          <w:vertAlign w:val="subscript"/>
        </w:rPr>
        <w:t xml:space="preserve">кд </w:t>
      </w:r>
      <w:r w:rsidRPr="00EC25BD">
        <w:rPr>
          <w:sz w:val="24"/>
          <w:szCs w:val="24"/>
        </w:rPr>
        <w:t>– длительность планового периода, календарные дни</w:t>
      </w:r>
      <w:proofErr w:type="gramStart"/>
      <w:r w:rsidRPr="00EC25BD">
        <w:rPr>
          <w:sz w:val="24"/>
          <w:szCs w:val="24"/>
        </w:rPr>
        <w:t>.;</w:t>
      </w:r>
      <w:proofErr w:type="gramEnd"/>
    </w:p>
    <w:p w:rsidR="00CF5FCD" w:rsidRPr="00EC25BD" w:rsidRDefault="00CF5FCD" w:rsidP="00CF5FCD">
      <w:pPr>
        <w:pStyle w:val="14"/>
        <w:spacing w:line="276" w:lineRule="auto"/>
        <w:rPr>
          <w:sz w:val="24"/>
          <w:szCs w:val="24"/>
        </w:rPr>
      </w:pPr>
      <w:r w:rsidRPr="00EC25BD">
        <w:rPr>
          <w:sz w:val="24"/>
          <w:szCs w:val="24"/>
        </w:rPr>
        <w:lastRenderedPageBreak/>
        <w:t>Т</w:t>
      </w:r>
      <w:r w:rsidRPr="00EC25BD">
        <w:rPr>
          <w:sz w:val="24"/>
          <w:szCs w:val="24"/>
          <w:vertAlign w:val="superscript"/>
        </w:rPr>
        <w:t>1</w:t>
      </w:r>
      <w:r w:rsidRPr="00EC25BD">
        <w:rPr>
          <w:sz w:val="24"/>
          <w:szCs w:val="24"/>
          <w:vertAlign w:val="subscript"/>
        </w:rPr>
        <w:t xml:space="preserve">О  </w:t>
      </w:r>
      <w:r w:rsidRPr="00EC25BD">
        <w:rPr>
          <w:sz w:val="24"/>
          <w:szCs w:val="24"/>
        </w:rPr>
        <w:t>- плановое или базовое время одного оборота, дн.; (1)</w:t>
      </w:r>
    </w:p>
    <w:p w:rsidR="00CF5FCD" w:rsidRPr="00EC25BD" w:rsidRDefault="00CF5FCD" w:rsidP="00CF5FCD">
      <w:pPr>
        <w:pStyle w:val="14"/>
        <w:spacing w:line="276" w:lineRule="auto"/>
        <w:rPr>
          <w:sz w:val="24"/>
          <w:szCs w:val="24"/>
        </w:rPr>
      </w:pPr>
      <w:r w:rsidRPr="00EC25BD">
        <w:rPr>
          <w:sz w:val="24"/>
          <w:szCs w:val="24"/>
        </w:rPr>
        <w:t>Т</w:t>
      </w:r>
      <w:r w:rsidRPr="00EC25BD">
        <w:rPr>
          <w:sz w:val="24"/>
          <w:szCs w:val="24"/>
          <w:vertAlign w:val="superscript"/>
        </w:rPr>
        <w:t>2</w:t>
      </w:r>
      <w:r w:rsidRPr="00EC25BD">
        <w:rPr>
          <w:sz w:val="24"/>
          <w:szCs w:val="24"/>
          <w:vertAlign w:val="subscript"/>
        </w:rPr>
        <w:t>о</w:t>
      </w:r>
      <w:r w:rsidRPr="00EC25BD">
        <w:rPr>
          <w:sz w:val="24"/>
          <w:szCs w:val="24"/>
        </w:rPr>
        <w:t xml:space="preserve"> – фактическое (отчетное) время оборота, дн.;</w:t>
      </w:r>
    </w:p>
    <w:p w:rsidR="00CF5FCD" w:rsidRPr="00EC25BD" w:rsidRDefault="00CF5FCD" w:rsidP="00CF5FCD">
      <w:pPr>
        <w:pStyle w:val="14"/>
        <w:spacing w:line="276" w:lineRule="auto"/>
        <w:rPr>
          <w:sz w:val="24"/>
          <w:szCs w:val="24"/>
        </w:rPr>
      </w:pPr>
      <w:r w:rsidRPr="00EC25BD">
        <w:rPr>
          <w:position w:val="-6"/>
          <w:sz w:val="24"/>
          <w:szCs w:val="24"/>
        </w:rPr>
        <w:object w:dxaOrig="480" w:dyaOrig="279">
          <v:shape id="_x0000_i1076" type="#_x0000_t75" style="width:24pt;height:14pt" o:ole="">
            <v:imagedata r:id="rId138" o:title=""/>
          </v:shape>
          <o:OLEObject Type="Embed" ProgID="Equation.3" ShapeID="_x0000_i1076" DrawAspect="Content" ObjectID="_1479225550" r:id="rId139"/>
        </w:object>
      </w:r>
      <w:r w:rsidRPr="00EC25BD">
        <w:rPr>
          <w:sz w:val="24"/>
          <w:szCs w:val="24"/>
        </w:rPr>
        <w:t xml:space="preserve"> - ускорение оборачиваемости одного оборота, дн.</w:t>
      </w:r>
    </w:p>
    <w:p w:rsidR="00CF5FCD" w:rsidRPr="00EC25BD" w:rsidRDefault="00CF5FCD" w:rsidP="00CF5FCD">
      <w:pPr>
        <w:pStyle w:val="14"/>
        <w:spacing w:line="276" w:lineRule="auto"/>
        <w:rPr>
          <w:sz w:val="24"/>
          <w:szCs w:val="24"/>
        </w:rPr>
      </w:pPr>
      <w:r w:rsidRPr="00EC25BD">
        <w:rPr>
          <w:sz w:val="24"/>
          <w:szCs w:val="24"/>
        </w:rPr>
        <w:t xml:space="preserve"> </w:t>
      </w:r>
      <w:r w:rsidRPr="00EC25BD">
        <w:rPr>
          <w:sz w:val="24"/>
          <w:szCs w:val="24"/>
        </w:rPr>
        <w:tab/>
      </w:r>
    </w:p>
    <w:p w:rsidR="00CF5FCD" w:rsidRPr="00EC25BD" w:rsidRDefault="00CF5FCD" w:rsidP="00CF5FCD">
      <w:pPr>
        <w:pStyle w:val="14"/>
        <w:spacing w:line="276" w:lineRule="auto"/>
        <w:ind w:firstLine="708"/>
        <w:rPr>
          <w:sz w:val="24"/>
          <w:szCs w:val="24"/>
        </w:rPr>
      </w:pPr>
      <w:r w:rsidRPr="00EC25BD">
        <w:rPr>
          <w:i/>
          <w:sz w:val="24"/>
          <w:szCs w:val="24"/>
        </w:rPr>
        <w:t xml:space="preserve">Абсолютное высвобождение оборотных средств </w:t>
      </w:r>
      <w:r w:rsidRPr="00EC25BD">
        <w:rPr>
          <w:sz w:val="24"/>
          <w:szCs w:val="24"/>
        </w:rPr>
        <w:t>можно рассчитать через коэффициент оборачиваемости по формуле:</w:t>
      </w:r>
    </w:p>
    <w:p w:rsidR="00CF5FCD" w:rsidRPr="00EC25BD" w:rsidRDefault="00CF5FCD" w:rsidP="00CF5FCD">
      <w:pPr>
        <w:pStyle w:val="14"/>
        <w:spacing w:line="276" w:lineRule="auto"/>
        <w:rPr>
          <w:sz w:val="24"/>
          <w:szCs w:val="24"/>
        </w:rPr>
      </w:pPr>
    </w:p>
    <w:p w:rsidR="00CF5FCD" w:rsidRPr="00EC25BD" w:rsidRDefault="00CF5FCD" w:rsidP="00CF5FCD">
      <w:pPr>
        <w:pStyle w:val="14"/>
        <w:spacing w:line="276" w:lineRule="auto"/>
        <w:rPr>
          <w:sz w:val="24"/>
          <w:szCs w:val="24"/>
        </w:rPr>
      </w:pPr>
      <w:r w:rsidRPr="00EC25BD">
        <w:rPr>
          <w:sz w:val="24"/>
          <w:szCs w:val="24"/>
        </w:rPr>
        <w:tab/>
      </w:r>
      <w:r w:rsidRPr="00EC25BD">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Pr="00EC25BD">
        <w:rPr>
          <w:position w:val="-30"/>
          <w:sz w:val="24"/>
          <w:szCs w:val="24"/>
        </w:rPr>
        <w:object w:dxaOrig="2880" w:dyaOrig="680">
          <v:shape id="_x0000_i1077" type="#_x0000_t75" style="width:2in;height:34pt" o:ole="">
            <v:imagedata r:id="rId140" o:title=""/>
          </v:shape>
          <o:OLEObject Type="Embed" ProgID="Equation.3" ShapeID="_x0000_i1077" DrawAspect="Content" ObjectID="_1479225551" r:id="rId141"/>
        </w:object>
      </w:r>
      <w:r w:rsidRPr="00EC25BD">
        <w:rPr>
          <w:sz w:val="24"/>
          <w:szCs w:val="24"/>
        </w:rPr>
        <w:t>,</w:t>
      </w:r>
    </w:p>
    <w:p w:rsidR="00CF5FCD" w:rsidRPr="00EC25BD" w:rsidRDefault="00CF5FCD" w:rsidP="00CF5FCD">
      <w:pPr>
        <w:pStyle w:val="14"/>
        <w:spacing w:line="276" w:lineRule="auto"/>
        <w:rPr>
          <w:sz w:val="24"/>
          <w:szCs w:val="24"/>
        </w:rPr>
      </w:pPr>
      <w:r w:rsidRPr="00EC25BD">
        <w:rPr>
          <w:sz w:val="24"/>
          <w:szCs w:val="24"/>
        </w:rPr>
        <w:t xml:space="preserve">где </w:t>
      </w:r>
      <w:proofErr w:type="gramStart"/>
      <w:r w:rsidRPr="00EC25BD">
        <w:rPr>
          <w:sz w:val="24"/>
          <w:szCs w:val="24"/>
          <w:lang w:val="en-US"/>
        </w:rPr>
        <w:t>V</w:t>
      </w:r>
      <w:proofErr w:type="gramEnd"/>
      <w:r w:rsidRPr="00EC25BD">
        <w:rPr>
          <w:sz w:val="24"/>
          <w:szCs w:val="24"/>
        </w:rPr>
        <w:t xml:space="preserve">пл, </w:t>
      </w:r>
      <w:r w:rsidRPr="00EC25BD">
        <w:rPr>
          <w:sz w:val="24"/>
          <w:szCs w:val="24"/>
          <w:lang w:val="en-US"/>
        </w:rPr>
        <w:t>V</w:t>
      </w:r>
      <w:r w:rsidRPr="00EC25BD">
        <w:rPr>
          <w:sz w:val="24"/>
          <w:szCs w:val="24"/>
        </w:rPr>
        <w:t>факт – объем по плану и фактический, руб.,</w:t>
      </w:r>
    </w:p>
    <w:p w:rsidR="00CF5FCD" w:rsidRPr="00EC25BD" w:rsidRDefault="00CF5FCD" w:rsidP="00CF5FCD">
      <w:pPr>
        <w:pStyle w:val="14"/>
        <w:spacing w:line="276" w:lineRule="auto"/>
        <w:rPr>
          <w:sz w:val="24"/>
          <w:szCs w:val="24"/>
        </w:rPr>
      </w:pPr>
      <w:r w:rsidRPr="00EC25BD">
        <w:rPr>
          <w:sz w:val="24"/>
          <w:szCs w:val="24"/>
        </w:rPr>
        <w:t>Коб.пл., Коб. Факт.</w:t>
      </w:r>
      <w:proofErr w:type="gramStart"/>
      <w:r w:rsidRPr="00EC25BD">
        <w:rPr>
          <w:sz w:val="24"/>
          <w:szCs w:val="24"/>
        </w:rPr>
        <w:t>,К</w:t>
      </w:r>
      <w:proofErr w:type="gramEnd"/>
      <w:r w:rsidRPr="00EC25BD">
        <w:rPr>
          <w:sz w:val="24"/>
          <w:szCs w:val="24"/>
        </w:rPr>
        <w:t>об. Баз</w:t>
      </w:r>
      <w:proofErr w:type="gramStart"/>
      <w:r w:rsidRPr="00EC25BD">
        <w:rPr>
          <w:sz w:val="24"/>
          <w:szCs w:val="24"/>
        </w:rPr>
        <w:t>.</w:t>
      </w:r>
      <w:proofErr w:type="gramEnd"/>
      <w:r w:rsidRPr="00EC25BD">
        <w:rPr>
          <w:sz w:val="24"/>
          <w:szCs w:val="24"/>
        </w:rPr>
        <w:t xml:space="preserve"> – </w:t>
      </w:r>
      <w:proofErr w:type="gramStart"/>
      <w:r w:rsidRPr="00EC25BD">
        <w:rPr>
          <w:sz w:val="24"/>
          <w:szCs w:val="24"/>
        </w:rPr>
        <w:t>к</w:t>
      </w:r>
      <w:proofErr w:type="gramEnd"/>
      <w:r w:rsidRPr="00EC25BD">
        <w:rPr>
          <w:sz w:val="24"/>
          <w:szCs w:val="24"/>
        </w:rPr>
        <w:t>оэффициенты оборачиваемости оборотных средств соответственно плановый, фактический и фактический базового года.</w:t>
      </w:r>
    </w:p>
    <w:p w:rsidR="00CF5FCD" w:rsidRPr="00EC25BD" w:rsidRDefault="00CF5FCD" w:rsidP="00CF5FCD">
      <w:pPr>
        <w:pStyle w:val="14"/>
        <w:spacing w:line="276" w:lineRule="auto"/>
        <w:ind w:firstLine="708"/>
        <w:rPr>
          <w:i/>
          <w:sz w:val="24"/>
          <w:szCs w:val="24"/>
        </w:rPr>
      </w:pPr>
    </w:p>
    <w:p w:rsidR="00CF5FCD" w:rsidRPr="00EC25BD" w:rsidRDefault="00CF5FCD" w:rsidP="008E5E43">
      <w:pPr>
        <w:pStyle w:val="14"/>
        <w:spacing w:line="276" w:lineRule="auto"/>
        <w:ind w:firstLine="708"/>
        <w:rPr>
          <w:sz w:val="24"/>
          <w:szCs w:val="24"/>
        </w:rPr>
      </w:pPr>
      <w:r w:rsidRPr="00EC25BD">
        <w:rPr>
          <w:i/>
          <w:sz w:val="24"/>
          <w:szCs w:val="24"/>
        </w:rPr>
        <w:t xml:space="preserve">Относительное высвобождение оборотных средств </w:t>
      </w:r>
      <w:r w:rsidRPr="00EC25BD">
        <w:rPr>
          <w:sz w:val="24"/>
          <w:szCs w:val="24"/>
        </w:rPr>
        <w:t>исчисляется по формуле</w:t>
      </w:r>
      <w:r w:rsidR="008E5E43">
        <w:rPr>
          <w:sz w:val="24"/>
          <w:szCs w:val="24"/>
        </w:rPr>
        <w:t xml:space="preserve"> </w:t>
      </w:r>
      <w:r w:rsidRPr="00EC25BD">
        <w:rPr>
          <w:sz w:val="24"/>
          <w:szCs w:val="24"/>
        </w:rPr>
        <w:tab/>
      </w:r>
      <w:r w:rsidRPr="00EC25BD">
        <w:rPr>
          <w:sz w:val="24"/>
          <w:szCs w:val="24"/>
        </w:rPr>
        <w:tab/>
      </w:r>
      <w:r w:rsidRPr="00EC25BD">
        <w:rPr>
          <w:position w:val="-10"/>
          <w:sz w:val="24"/>
          <w:szCs w:val="24"/>
        </w:rPr>
        <w:object w:dxaOrig="5620" w:dyaOrig="320">
          <v:shape id="_x0000_i1078" type="#_x0000_t75" style="width:281pt;height:16pt" o:ole="">
            <v:imagedata r:id="rId142" o:title=""/>
          </v:shape>
          <o:OLEObject Type="Embed" ProgID="Equation.3" ShapeID="_x0000_i1078" DrawAspect="Content" ObjectID="_1479225552" r:id="rId143"/>
        </w:object>
      </w:r>
    </w:p>
    <w:p w:rsidR="00CF5FCD" w:rsidRPr="00EC25BD" w:rsidRDefault="00CF5FCD" w:rsidP="00CF5FCD">
      <w:pPr>
        <w:pStyle w:val="14"/>
        <w:spacing w:line="276" w:lineRule="auto"/>
        <w:rPr>
          <w:sz w:val="24"/>
          <w:szCs w:val="24"/>
        </w:rPr>
      </w:pPr>
      <w:r w:rsidRPr="00EC25BD">
        <w:rPr>
          <w:sz w:val="24"/>
          <w:szCs w:val="24"/>
        </w:rPr>
        <w:t>где М</w:t>
      </w:r>
      <w:r w:rsidRPr="00EC25BD">
        <w:rPr>
          <w:sz w:val="24"/>
          <w:szCs w:val="24"/>
          <w:vertAlign w:val="subscript"/>
        </w:rPr>
        <w:t>п</w:t>
      </w:r>
      <w:r w:rsidRPr="00EC25BD">
        <w:rPr>
          <w:sz w:val="24"/>
          <w:szCs w:val="24"/>
        </w:rPr>
        <w:t xml:space="preserve"> – потребность в оборотных средствах;</w:t>
      </w:r>
    </w:p>
    <w:p w:rsidR="00CF5FCD" w:rsidRPr="00EC25BD" w:rsidRDefault="00CF5FCD" w:rsidP="00CF5FCD">
      <w:pPr>
        <w:pStyle w:val="14"/>
        <w:spacing w:line="276" w:lineRule="auto"/>
        <w:rPr>
          <w:sz w:val="24"/>
          <w:szCs w:val="24"/>
        </w:rPr>
      </w:pPr>
      <w:r w:rsidRPr="00EC25BD">
        <w:rPr>
          <w:sz w:val="24"/>
          <w:szCs w:val="24"/>
        </w:rPr>
        <w:t xml:space="preserve">      М</w:t>
      </w:r>
      <w:r w:rsidRPr="00EC25BD">
        <w:rPr>
          <w:sz w:val="24"/>
          <w:szCs w:val="24"/>
          <w:vertAlign w:val="subscript"/>
        </w:rPr>
        <w:t xml:space="preserve">н.т. </w:t>
      </w:r>
      <w:r w:rsidRPr="00EC25BD">
        <w:rPr>
          <w:sz w:val="24"/>
          <w:szCs w:val="24"/>
        </w:rPr>
        <w:t>– потребность в материалах на внедрение новой техники, руб.;</w:t>
      </w:r>
    </w:p>
    <w:p w:rsidR="00CF5FCD" w:rsidRPr="00EC25BD" w:rsidRDefault="00CF5FCD" w:rsidP="00CF5FCD">
      <w:pPr>
        <w:pStyle w:val="14"/>
        <w:spacing w:line="276" w:lineRule="auto"/>
        <w:rPr>
          <w:sz w:val="24"/>
          <w:szCs w:val="24"/>
        </w:rPr>
      </w:pPr>
      <w:r w:rsidRPr="00EC25BD">
        <w:rPr>
          <w:sz w:val="24"/>
          <w:szCs w:val="24"/>
        </w:rPr>
        <w:t xml:space="preserve">      М</w:t>
      </w:r>
      <w:r w:rsidRPr="00EC25BD">
        <w:rPr>
          <w:sz w:val="24"/>
          <w:szCs w:val="24"/>
          <w:vertAlign w:val="subscript"/>
        </w:rPr>
        <w:t>р</w:t>
      </w:r>
      <w:r w:rsidRPr="00EC25BD">
        <w:rPr>
          <w:sz w:val="24"/>
          <w:szCs w:val="24"/>
        </w:rPr>
        <w:t xml:space="preserve"> – потребность в материалах на ремонтно-эксплуатационные нужды, руб.;</w:t>
      </w:r>
    </w:p>
    <w:p w:rsidR="00CF5FCD" w:rsidRPr="00EC25BD" w:rsidRDefault="00CF5FCD" w:rsidP="00CF5FCD">
      <w:pPr>
        <w:pStyle w:val="14"/>
        <w:spacing w:line="276" w:lineRule="auto"/>
        <w:rPr>
          <w:sz w:val="24"/>
          <w:szCs w:val="24"/>
        </w:rPr>
      </w:pPr>
      <w:r w:rsidRPr="00EC25BD">
        <w:rPr>
          <w:sz w:val="24"/>
          <w:szCs w:val="24"/>
        </w:rPr>
        <w:t xml:space="preserve">      НП</w:t>
      </w:r>
      <w:r w:rsidRPr="00EC25BD">
        <w:rPr>
          <w:sz w:val="24"/>
          <w:szCs w:val="24"/>
          <w:vertAlign w:val="subscript"/>
        </w:rPr>
        <w:t>н</w:t>
      </w:r>
      <w:proofErr w:type="gramStart"/>
      <w:r w:rsidRPr="00EC25BD">
        <w:rPr>
          <w:sz w:val="24"/>
          <w:szCs w:val="24"/>
        </w:rPr>
        <w:t>,Н</w:t>
      </w:r>
      <w:proofErr w:type="gramEnd"/>
      <w:r w:rsidRPr="00EC25BD">
        <w:rPr>
          <w:sz w:val="24"/>
          <w:szCs w:val="24"/>
        </w:rPr>
        <w:t>п</w:t>
      </w:r>
      <w:r w:rsidRPr="00EC25BD">
        <w:rPr>
          <w:sz w:val="24"/>
          <w:szCs w:val="24"/>
          <w:vertAlign w:val="subscript"/>
        </w:rPr>
        <w:t>к</w:t>
      </w:r>
      <w:r w:rsidRPr="00EC25BD">
        <w:rPr>
          <w:sz w:val="24"/>
          <w:szCs w:val="24"/>
        </w:rPr>
        <w:t xml:space="preserve"> – стоимость остатков незавершенного производства соответственно на начало и конец года, руб.;</w:t>
      </w:r>
    </w:p>
    <w:p w:rsidR="00CF5FCD" w:rsidRPr="00EC25BD" w:rsidRDefault="00CF5FCD" w:rsidP="00CF5FCD">
      <w:pPr>
        <w:pStyle w:val="14"/>
        <w:spacing w:line="276" w:lineRule="auto"/>
        <w:rPr>
          <w:sz w:val="24"/>
          <w:szCs w:val="24"/>
        </w:rPr>
      </w:pPr>
      <w:r w:rsidRPr="00EC25BD">
        <w:rPr>
          <w:sz w:val="24"/>
          <w:szCs w:val="24"/>
        </w:rPr>
        <w:t xml:space="preserve">      З</w:t>
      </w:r>
      <w:r w:rsidRPr="00EC25BD">
        <w:rPr>
          <w:sz w:val="24"/>
          <w:szCs w:val="24"/>
          <w:vertAlign w:val="subscript"/>
        </w:rPr>
        <w:t>н</w:t>
      </w:r>
      <w:proofErr w:type="gramStart"/>
      <w:r w:rsidRPr="00EC25BD">
        <w:rPr>
          <w:sz w:val="24"/>
          <w:szCs w:val="24"/>
          <w:vertAlign w:val="subscript"/>
        </w:rPr>
        <w:t>,</w:t>
      </w:r>
      <w:r w:rsidRPr="00EC25BD">
        <w:rPr>
          <w:sz w:val="24"/>
          <w:szCs w:val="24"/>
        </w:rPr>
        <w:t>З</w:t>
      </w:r>
      <w:proofErr w:type="gramEnd"/>
      <w:r w:rsidRPr="00EC25BD">
        <w:rPr>
          <w:sz w:val="24"/>
          <w:szCs w:val="24"/>
          <w:vertAlign w:val="subscript"/>
        </w:rPr>
        <w:t>к</w:t>
      </w:r>
      <w:r w:rsidRPr="00EC25BD">
        <w:rPr>
          <w:sz w:val="24"/>
          <w:szCs w:val="24"/>
        </w:rPr>
        <w:t xml:space="preserve"> – производственные запасы на начало и конец года, руб.;</w:t>
      </w:r>
    </w:p>
    <w:p w:rsidR="00CF5FCD" w:rsidRPr="00EC25BD" w:rsidRDefault="00CF5FCD" w:rsidP="00CF5FCD">
      <w:pPr>
        <w:pStyle w:val="14"/>
        <w:spacing w:line="276" w:lineRule="auto"/>
        <w:rPr>
          <w:i/>
          <w:sz w:val="24"/>
          <w:szCs w:val="24"/>
        </w:rPr>
      </w:pPr>
      <w:r w:rsidRPr="00EC25BD">
        <w:rPr>
          <w:sz w:val="24"/>
          <w:szCs w:val="24"/>
        </w:rPr>
        <w:t>М</w:t>
      </w:r>
      <w:r w:rsidRPr="00EC25BD">
        <w:rPr>
          <w:sz w:val="24"/>
          <w:szCs w:val="24"/>
          <w:vertAlign w:val="subscript"/>
        </w:rPr>
        <w:t>в</w:t>
      </w:r>
      <w:r w:rsidRPr="00EC25BD">
        <w:rPr>
          <w:sz w:val="24"/>
          <w:szCs w:val="24"/>
        </w:rPr>
        <w:t xml:space="preserve"> – внутренние резервы.</w:t>
      </w:r>
    </w:p>
    <w:p w:rsidR="00CF5FCD" w:rsidRPr="00EC25BD" w:rsidRDefault="00CF5FCD" w:rsidP="00CF5FCD">
      <w:pPr>
        <w:pStyle w:val="14"/>
        <w:spacing w:line="276" w:lineRule="auto"/>
        <w:ind w:firstLine="708"/>
        <w:rPr>
          <w:i/>
          <w:sz w:val="24"/>
          <w:szCs w:val="24"/>
        </w:rPr>
      </w:pPr>
    </w:p>
    <w:p w:rsidR="00CF5FCD" w:rsidRPr="00EC25BD" w:rsidRDefault="00CF5FCD" w:rsidP="00CF5FCD">
      <w:pPr>
        <w:pStyle w:val="14"/>
        <w:spacing w:line="276" w:lineRule="auto"/>
        <w:ind w:firstLine="708"/>
        <w:rPr>
          <w:i/>
          <w:sz w:val="24"/>
          <w:szCs w:val="24"/>
        </w:rPr>
      </w:pPr>
      <w:r w:rsidRPr="00EC25BD">
        <w:rPr>
          <w:i/>
          <w:sz w:val="24"/>
          <w:szCs w:val="24"/>
        </w:rPr>
        <w:t>Пример.</w:t>
      </w:r>
    </w:p>
    <w:p w:rsidR="00CF5FCD" w:rsidRPr="00EC25BD" w:rsidRDefault="00CF5FCD" w:rsidP="00CF5FCD">
      <w:pPr>
        <w:pStyle w:val="14"/>
        <w:spacing w:line="276" w:lineRule="auto"/>
        <w:ind w:firstLine="708"/>
        <w:rPr>
          <w:sz w:val="24"/>
          <w:szCs w:val="24"/>
        </w:rPr>
      </w:pPr>
      <w:r w:rsidRPr="00EC25BD">
        <w:rPr>
          <w:sz w:val="24"/>
          <w:szCs w:val="24"/>
          <w:u w:val="single"/>
        </w:rPr>
        <w:t>Задача.</w:t>
      </w:r>
      <w:r w:rsidRPr="00EC25BD">
        <w:rPr>
          <w:sz w:val="24"/>
          <w:szCs w:val="24"/>
        </w:rPr>
        <w:t xml:space="preserve"> Объем реализованной продукции на предприятии в 2006 году составил 1200 тыс. руб., а в 2007 – 1224 тыс., руб. Среднегодовые остатки  оборотных средств соответственно 240 тыс. руб. и 221 тыс. руб.</w:t>
      </w:r>
    </w:p>
    <w:p w:rsidR="00CF5FCD" w:rsidRPr="00EC25BD" w:rsidRDefault="00CF5FCD" w:rsidP="00CF5FCD">
      <w:pPr>
        <w:pStyle w:val="14"/>
        <w:spacing w:line="276" w:lineRule="auto"/>
        <w:rPr>
          <w:sz w:val="24"/>
          <w:szCs w:val="24"/>
        </w:rPr>
      </w:pPr>
      <w:r w:rsidRPr="00EC25BD">
        <w:rPr>
          <w:sz w:val="24"/>
          <w:szCs w:val="24"/>
        </w:rPr>
        <w:t>Определите показатели эффективности использования оборотных средств.</w:t>
      </w:r>
    </w:p>
    <w:p w:rsidR="00CF5FCD" w:rsidRPr="00EC25BD" w:rsidRDefault="00CF5FCD" w:rsidP="00CF5FCD">
      <w:pPr>
        <w:pStyle w:val="14"/>
        <w:spacing w:line="276" w:lineRule="auto"/>
        <w:ind w:firstLine="708"/>
        <w:rPr>
          <w:sz w:val="24"/>
          <w:szCs w:val="24"/>
        </w:rPr>
      </w:pPr>
      <w:r w:rsidRPr="00EC25BD">
        <w:rPr>
          <w:i/>
          <w:sz w:val="24"/>
          <w:szCs w:val="24"/>
        </w:rPr>
        <w:t>Решение</w:t>
      </w:r>
      <w:r w:rsidRPr="00EC25BD">
        <w:rPr>
          <w:sz w:val="24"/>
          <w:szCs w:val="24"/>
        </w:rPr>
        <w:t xml:space="preserve"> </w:t>
      </w:r>
    </w:p>
    <w:p w:rsidR="00CF5FCD" w:rsidRPr="00EC25BD" w:rsidRDefault="00CF5FCD" w:rsidP="00CF5FCD">
      <w:pPr>
        <w:pStyle w:val="14"/>
        <w:spacing w:line="276" w:lineRule="auto"/>
        <w:rPr>
          <w:sz w:val="24"/>
          <w:szCs w:val="24"/>
        </w:rPr>
      </w:pPr>
      <w:r w:rsidRPr="00EC25BD">
        <w:rPr>
          <w:sz w:val="24"/>
          <w:szCs w:val="24"/>
        </w:rPr>
        <w:t>1. Коэффициент оборачиваемости оборотных средств:</w:t>
      </w:r>
    </w:p>
    <w:p w:rsidR="00CF5FCD" w:rsidRPr="00EC25BD" w:rsidRDefault="00CF5FCD" w:rsidP="00CF5FCD">
      <w:pPr>
        <w:pStyle w:val="14"/>
        <w:spacing w:line="276" w:lineRule="auto"/>
        <w:rPr>
          <w:sz w:val="24"/>
          <w:szCs w:val="24"/>
        </w:rPr>
      </w:pPr>
      <w:r w:rsidRPr="00EC25BD">
        <w:rPr>
          <w:sz w:val="24"/>
          <w:szCs w:val="24"/>
        </w:rPr>
        <w:t>2006 г. – Коб = 1200:240 = 5 обор/год;</w:t>
      </w:r>
    </w:p>
    <w:p w:rsidR="00CF5FCD" w:rsidRPr="00EC25BD" w:rsidRDefault="00CF5FCD" w:rsidP="00CF5FCD">
      <w:pPr>
        <w:pStyle w:val="14"/>
        <w:spacing w:line="276" w:lineRule="auto"/>
        <w:rPr>
          <w:sz w:val="24"/>
          <w:szCs w:val="24"/>
        </w:rPr>
      </w:pPr>
      <w:r w:rsidRPr="00EC25BD">
        <w:rPr>
          <w:sz w:val="24"/>
          <w:szCs w:val="24"/>
        </w:rPr>
        <w:t>2007 г. – Коб = 1224:221 = 5,5 обор/год.</w:t>
      </w:r>
    </w:p>
    <w:p w:rsidR="00CF5FCD" w:rsidRPr="00EC25BD" w:rsidRDefault="00CF5FCD" w:rsidP="00CF5FCD">
      <w:pPr>
        <w:pStyle w:val="14"/>
        <w:spacing w:line="276" w:lineRule="auto"/>
        <w:rPr>
          <w:sz w:val="24"/>
          <w:szCs w:val="24"/>
        </w:rPr>
      </w:pPr>
      <w:r w:rsidRPr="00EC25BD">
        <w:rPr>
          <w:sz w:val="24"/>
          <w:szCs w:val="24"/>
        </w:rPr>
        <w:t>2. Коэффициент загрузки:</w:t>
      </w:r>
    </w:p>
    <w:p w:rsidR="00CF5FCD" w:rsidRPr="00EC25BD" w:rsidRDefault="00CF5FCD" w:rsidP="00CF5FCD">
      <w:pPr>
        <w:pStyle w:val="14"/>
        <w:spacing w:line="276" w:lineRule="auto"/>
        <w:rPr>
          <w:sz w:val="24"/>
          <w:szCs w:val="24"/>
        </w:rPr>
      </w:pPr>
      <w:r w:rsidRPr="00EC25BD">
        <w:rPr>
          <w:sz w:val="24"/>
          <w:szCs w:val="24"/>
        </w:rPr>
        <w:t xml:space="preserve">2006 г. – </w:t>
      </w:r>
      <w:r w:rsidRPr="00EC25BD">
        <w:rPr>
          <w:sz w:val="24"/>
          <w:szCs w:val="24"/>
          <w:lang w:val="en-US"/>
        </w:rPr>
        <w:t>q</w:t>
      </w:r>
      <w:r w:rsidRPr="00EC25BD">
        <w:rPr>
          <w:sz w:val="24"/>
          <w:szCs w:val="24"/>
        </w:rPr>
        <w:t xml:space="preserve"> = 240:1200 = 0,2 руб./год;</w:t>
      </w:r>
    </w:p>
    <w:p w:rsidR="00CF5FCD" w:rsidRPr="00EC25BD" w:rsidRDefault="00CF5FCD" w:rsidP="00CF5FCD">
      <w:pPr>
        <w:pStyle w:val="14"/>
        <w:spacing w:line="276" w:lineRule="auto"/>
        <w:rPr>
          <w:sz w:val="24"/>
          <w:szCs w:val="24"/>
        </w:rPr>
      </w:pPr>
      <w:r w:rsidRPr="00EC25BD">
        <w:rPr>
          <w:sz w:val="24"/>
          <w:szCs w:val="24"/>
        </w:rPr>
        <w:t xml:space="preserve">2007 г. – </w:t>
      </w:r>
      <w:r w:rsidRPr="00EC25BD">
        <w:rPr>
          <w:sz w:val="24"/>
          <w:szCs w:val="24"/>
          <w:lang w:val="en-US"/>
        </w:rPr>
        <w:t>q</w:t>
      </w:r>
      <w:r w:rsidRPr="00EC25BD">
        <w:rPr>
          <w:sz w:val="24"/>
          <w:szCs w:val="24"/>
        </w:rPr>
        <w:t xml:space="preserve"> = 221:1224 = 0,18 руб./год.</w:t>
      </w:r>
    </w:p>
    <w:p w:rsidR="00CF5FCD" w:rsidRPr="00EC25BD" w:rsidRDefault="00CF5FCD" w:rsidP="00CF5FCD">
      <w:pPr>
        <w:pStyle w:val="14"/>
        <w:spacing w:line="276" w:lineRule="auto"/>
        <w:rPr>
          <w:sz w:val="24"/>
          <w:szCs w:val="24"/>
        </w:rPr>
      </w:pPr>
      <w:r w:rsidRPr="00EC25BD">
        <w:rPr>
          <w:sz w:val="24"/>
          <w:szCs w:val="24"/>
        </w:rPr>
        <w:t>3. Длительность одного оборота:</w:t>
      </w:r>
    </w:p>
    <w:p w:rsidR="00CF5FCD" w:rsidRPr="00EC25BD" w:rsidRDefault="00CF5FCD" w:rsidP="00CF5FCD">
      <w:pPr>
        <w:pStyle w:val="14"/>
        <w:spacing w:line="276" w:lineRule="auto"/>
        <w:rPr>
          <w:sz w:val="24"/>
          <w:szCs w:val="24"/>
        </w:rPr>
      </w:pPr>
      <w:r w:rsidRPr="00EC25BD">
        <w:rPr>
          <w:sz w:val="24"/>
          <w:szCs w:val="24"/>
        </w:rPr>
        <w:lastRenderedPageBreak/>
        <w:t>2006 г – Тоб = 360:5 = 72 дня.</w:t>
      </w:r>
    </w:p>
    <w:p w:rsidR="00CF5FCD" w:rsidRPr="00EC25BD" w:rsidRDefault="00CF5FCD" w:rsidP="00CF5FCD">
      <w:pPr>
        <w:pStyle w:val="14"/>
        <w:spacing w:line="276" w:lineRule="auto"/>
        <w:rPr>
          <w:sz w:val="24"/>
          <w:szCs w:val="24"/>
        </w:rPr>
      </w:pPr>
      <w:r w:rsidRPr="00EC25BD">
        <w:rPr>
          <w:sz w:val="24"/>
          <w:szCs w:val="24"/>
        </w:rPr>
        <w:t>2007 г. – Тоб = 360:5,5 = 65 дней.</w:t>
      </w:r>
    </w:p>
    <w:p w:rsidR="00CF5FCD" w:rsidRPr="00EC25BD" w:rsidRDefault="00CF5FCD" w:rsidP="00CF5FCD">
      <w:pPr>
        <w:pStyle w:val="14"/>
        <w:spacing w:line="276" w:lineRule="auto"/>
        <w:rPr>
          <w:sz w:val="24"/>
          <w:szCs w:val="24"/>
        </w:rPr>
      </w:pPr>
      <w:r w:rsidRPr="00EC25BD">
        <w:rPr>
          <w:sz w:val="24"/>
          <w:szCs w:val="24"/>
        </w:rPr>
        <w:t>4. абсолютное высвобождение оборотных средств</w:t>
      </w:r>
    </w:p>
    <w:p w:rsidR="00CF5FCD" w:rsidRPr="00EC25BD" w:rsidRDefault="00CF5FCD" w:rsidP="00CF5FCD">
      <w:pPr>
        <w:pStyle w:val="14"/>
        <w:spacing w:line="276" w:lineRule="auto"/>
        <w:ind w:left="1416" w:firstLine="708"/>
        <w:rPr>
          <w:sz w:val="24"/>
          <w:szCs w:val="24"/>
        </w:rPr>
      </w:pPr>
      <w:r w:rsidRPr="00EC25BD">
        <w:rPr>
          <w:position w:val="-4"/>
          <w:sz w:val="24"/>
          <w:szCs w:val="24"/>
        </w:rPr>
        <w:object w:dxaOrig="220" w:dyaOrig="260">
          <v:shape id="_x0000_i1079" type="#_x0000_t75" style="width:11pt;height:13pt" o:ole="">
            <v:imagedata r:id="rId144" o:title=""/>
          </v:shape>
          <o:OLEObject Type="Embed" ProgID="Equation.3" ShapeID="_x0000_i1079" DrawAspect="Content" ObjectID="_1479225553" r:id="rId145"/>
        </w:object>
      </w:r>
      <w:r w:rsidRPr="00EC25BD">
        <w:rPr>
          <w:sz w:val="24"/>
          <w:szCs w:val="24"/>
        </w:rPr>
        <w:t>абс = 240 – 221 = 19 тыс. руб.</w:t>
      </w:r>
    </w:p>
    <w:p w:rsidR="00CF5FCD" w:rsidRPr="00EC25BD" w:rsidRDefault="00CF5FCD" w:rsidP="00CF5FCD">
      <w:pPr>
        <w:pStyle w:val="14"/>
        <w:spacing w:line="276" w:lineRule="auto"/>
        <w:rPr>
          <w:sz w:val="24"/>
          <w:szCs w:val="24"/>
        </w:rPr>
      </w:pPr>
      <w:r w:rsidRPr="00EC25BD">
        <w:rPr>
          <w:sz w:val="24"/>
          <w:szCs w:val="24"/>
        </w:rPr>
        <w:t>выражает уменьшение потребности в оборотных средствах в 2007 году по сравнению с 2006.</w:t>
      </w:r>
    </w:p>
    <w:p w:rsidR="00CF5FCD" w:rsidRPr="00EC25BD" w:rsidRDefault="00CF5FCD" w:rsidP="00CF5FCD">
      <w:pPr>
        <w:pStyle w:val="14"/>
        <w:spacing w:line="276" w:lineRule="auto"/>
        <w:rPr>
          <w:sz w:val="24"/>
          <w:szCs w:val="24"/>
        </w:rPr>
      </w:pPr>
    </w:p>
    <w:p w:rsidR="00CF5FCD" w:rsidRPr="00EC25BD" w:rsidRDefault="00CF5FCD" w:rsidP="00CF5FCD">
      <w:pPr>
        <w:pStyle w:val="14"/>
        <w:spacing w:line="276" w:lineRule="auto"/>
        <w:rPr>
          <w:sz w:val="24"/>
          <w:szCs w:val="24"/>
        </w:rPr>
      </w:pPr>
      <w:r w:rsidRPr="00EC25BD">
        <w:rPr>
          <w:sz w:val="24"/>
          <w:szCs w:val="24"/>
        </w:rPr>
        <w:t xml:space="preserve">2.  Краткие теоретические сведения: </w:t>
      </w:r>
    </w:p>
    <w:p w:rsidR="00CF5FCD" w:rsidRPr="00EC25BD" w:rsidRDefault="00CF5FCD" w:rsidP="00CF5FCD">
      <w:pPr>
        <w:spacing w:line="276" w:lineRule="auto"/>
        <w:ind w:firstLine="708"/>
        <w:jc w:val="both"/>
        <w:rPr>
          <w:sz w:val="24"/>
          <w:szCs w:val="24"/>
        </w:rPr>
      </w:pPr>
      <w:r w:rsidRPr="00EC25BD">
        <w:rPr>
          <w:sz w:val="24"/>
          <w:szCs w:val="24"/>
        </w:rPr>
        <w:t>В целях повышения эффективности функционирования оборотных средств на предприятии осуществляют учет, нормирование и расчет эффективности их использования, для чего рассчитывают:</w:t>
      </w:r>
    </w:p>
    <w:p w:rsidR="00CF5FCD" w:rsidRPr="00EC25BD" w:rsidRDefault="00CF5FCD" w:rsidP="00CF5FCD">
      <w:pPr>
        <w:spacing w:line="276" w:lineRule="auto"/>
        <w:ind w:firstLine="708"/>
        <w:jc w:val="both"/>
        <w:rPr>
          <w:b/>
          <w:sz w:val="24"/>
          <w:szCs w:val="24"/>
        </w:rPr>
      </w:pPr>
    </w:p>
    <w:p w:rsidR="00CF5FCD" w:rsidRPr="00EC25BD" w:rsidRDefault="00CF5FCD" w:rsidP="00CF5FCD">
      <w:pPr>
        <w:spacing w:line="276" w:lineRule="auto"/>
        <w:ind w:firstLine="708"/>
        <w:jc w:val="both"/>
        <w:rPr>
          <w:sz w:val="24"/>
          <w:szCs w:val="24"/>
        </w:rPr>
      </w:pPr>
      <w:r w:rsidRPr="00EC25BD">
        <w:rPr>
          <w:b/>
          <w:sz w:val="24"/>
          <w:szCs w:val="24"/>
        </w:rPr>
        <w:t>Нормативы оборотных средств на предприятии</w:t>
      </w:r>
      <w:r w:rsidRPr="00EC25BD">
        <w:rPr>
          <w:i/>
          <w:sz w:val="24"/>
          <w:szCs w:val="24"/>
        </w:rPr>
        <w:t xml:space="preserve"> </w:t>
      </w:r>
      <w:r w:rsidRPr="00EC25BD">
        <w:rPr>
          <w:sz w:val="24"/>
          <w:szCs w:val="24"/>
        </w:rPr>
        <w:t>определяется как сумма нормативов по четырем укрупненным группам:</w:t>
      </w:r>
    </w:p>
    <w:p w:rsidR="00CF5FCD" w:rsidRPr="00EC25BD" w:rsidRDefault="00CF5FCD" w:rsidP="00CF5FCD">
      <w:pPr>
        <w:spacing w:line="276" w:lineRule="auto"/>
        <w:jc w:val="both"/>
        <w:rPr>
          <w:sz w:val="24"/>
          <w:szCs w:val="24"/>
        </w:rPr>
      </w:pPr>
      <w:r w:rsidRPr="00EC25BD">
        <w:rPr>
          <w:sz w:val="24"/>
          <w:szCs w:val="24"/>
        </w:rPr>
        <w:tab/>
      </w:r>
      <w:r w:rsidRPr="00EC25BD">
        <w:rPr>
          <w:sz w:val="24"/>
          <w:szCs w:val="24"/>
        </w:rPr>
        <w:tab/>
      </w:r>
      <w:r w:rsidRPr="00EC25BD">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Pr="00EC25BD">
        <w:rPr>
          <w:position w:val="-10"/>
          <w:sz w:val="24"/>
          <w:szCs w:val="24"/>
        </w:rPr>
        <w:object w:dxaOrig="3840" w:dyaOrig="320">
          <v:shape id="_x0000_i1080" type="#_x0000_t75" style="width:192pt;height:16pt" o:ole="">
            <v:imagedata r:id="rId146" o:title=""/>
          </v:shape>
          <o:OLEObject Type="Embed" ProgID="Equation.3" ShapeID="_x0000_i1080" DrawAspect="Content" ObjectID="_1479225554" r:id="rId147"/>
        </w:object>
      </w:r>
    </w:p>
    <w:p w:rsidR="00CF5FCD" w:rsidRPr="00EC25BD" w:rsidRDefault="00CF5FCD" w:rsidP="00CF5FCD">
      <w:pPr>
        <w:spacing w:line="276" w:lineRule="auto"/>
        <w:jc w:val="both"/>
        <w:rPr>
          <w:sz w:val="24"/>
          <w:szCs w:val="24"/>
        </w:rPr>
      </w:pPr>
      <w:r w:rsidRPr="00EC25BD">
        <w:rPr>
          <w:sz w:val="24"/>
          <w:szCs w:val="24"/>
        </w:rPr>
        <w:t>где Н</w:t>
      </w:r>
      <w:r w:rsidRPr="00EC25BD">
        <w:rPr>
          <w:sz w:val="24"/>
          <w:szCs w:val="24"/>
          <w:vertAlign w:val="subscript"/>
        </w:rPr>
        <w:t>п</w:t>
      </w:r>
      <w:proofErr w:type="gramStart"/>
      <w:r w:rsidRPr="00EC25BD">
        <w:rPr>
          <w:sz w:val="24"/>
          <w:szCs w:val="24"/>
          <w:vertAlign w:val="subscript"/>
        </w:rPr>
        <w:t xml:space="preserve">.. </w:t>
      </w:r>
      <w:proofErr w:type="gramEnd"/>
      <w:r w:rsidRPr="00EC25BD">
        <w:rPr>
          <w:sz w:val="24"/>
          <w:szCs w:val="24"/>
          <w:vertAlign w:val="subscript"/>
        </w:rPr>
        <w:t>з.</w:t>
      </w:r>
      <w:r w:rsidRPr="00EC25BD">
        <w:rPr>
          <w:sz w:val="24"/>
          <w:szCs w:val="24"/>
        </w:rPr>
        <w:t xml:space="preserve"> – норматив оборотных средств в производственных запасах, руб.;</w:t>
      </w:r>
    </w:p>
    <w:p w:rsidR="00CF5FCD" w:rsidRPr="00EC25BD" w:rsidRDefault="00CF5FCD" w:rsidP="00CF5FCD">
      <w:pPr>
        <w:spacing w:line="276" w:lineRule="auto"/>
        <w:jc w:val="both"/>
        <w:rPr>
          <w:sz w:val="24"/>
          <w:szCs w:val="24"/>
        </w:rPr>
      </w:pPr>
      <w:r w:rsidRPr="00EC25BD">
        <w:rPr>
          <w:sz w:val="24"/>
          <w:szCs w:val="24"/>
        </w:rPr>
        <w:t xml:space="preserve">      Н</w:t>
      </w:r>
      <w:r w:rsidRPr="00EC25BD">
        <w:rPr>
          <w:sz w:val="24"/>
          <w:szCs w:val="24"/>
          <w:vertAlign w:val="subscript"/>
        </w:rPr>
        <w:t xml:space="preserve">н. п. </w:t>
      </w:r>
      <w:r w:rsidRPr="00EC25BD">
        <w:rPr>
          <w:sz w:val="24"/>
          <w:szCs w:val="24"/>
        </w:rPr>
        <w:t>– норматив оборотных средств в незавершенном производстве, руб.;</w:t>
      </w:r>
    </w:p>
    <w:p w:rsidR="00CF5FCD" w:rsidRPr="00EC25BD" w:rsidRDefault="00CF5FCD" w:rsidP="00CF5FCD">
      <w:pPr>
        <w:spacing w:line="276" w:lineRule="auto"/>
        <w:jc w:val="both"/>
        <w:rPr>
          <w:sz w:val="24"/>
          <w:szCs w:val="24"/>
        </w:rPr>
      </w:pPr>
      <w:r w:rsidRPr="00EC25BD">
        <w:rPr>
          <w:sz w:val="24"/>
          <w:szCs w:val="24"/>
        </w:rPr>
        <w:t xml:space="preserve">      Н</w:t>
      </w:r>
      <w:r w:rsidRPr="00EC25BD">
        <w:rPr>
          <w:sz w:val="24"/>
          <w:szCs w:val="24"/>
          <w:vertAlign w:val="subscript"/>
        </w:rPr>
        <w:t xml:space="preserve">р. </w:t>
      </w:r>
      <w:proofErr w:type="gramStart"/>
      <w:r w:rsidRPr="00EC25BD">
        <w:rPr>
          <w:sz w:val="24"/>
          <w:szCs w:val="24"/>
          <w:vertAlign w:val="subscript"/>
        </w:rPr>
        <w:t>п. б</w:t>
      </w:r>
      <w:proofErr w:type="gramEnd"/>
      <w:r w:rsidRPr="00EC25BD">
        <w:rPr>
          <w:sz w:val="24"/>
          <w:szCs w:val="24"/>
          <w:vertAlign w:val="subscript"/>
        </w:rPr>
        <w:t>.</w:t>
      </w:r>
      <w:r w:rsidRPr="00EC25BD">
        <w:rPr>
          <w:sz w:val="24"/>
          <w:szCs w:val="24"/>
        </w:rPr>
        <w:t xml:space="preserve"> – норматив оборотных средств на расходы в будущем периоде, руб.;</w:t>
      </w:r>
    </w:p>
    <w:p w:rsidR="00CF5FCD" w:rsidRPr="00EC25BD" w:rsidRDefault="00CF5FCD" w:rsidP="00CF5FCD">
      <w:pPr>
        <w:spacing w:line="276" w:lineRule="auto"/>
        <w:jc w:val="both"/>
        <w:rPr>
          <w:sz w:val="24"/>
          <w:szCs w:val="24"/>
        </w:rPr>
      </w:pPr>
      <w:r w:rsidRPr="00EC25BD">
        <w:rPr>
          <w:sz w:val="24"/>
          <w:szCs w:val="24"/>
        </w:rPr>
        <w:t xml:space="preserve">      Н</w:t>
      </w:r>
      <w:r w:rsidRPr="00EC25BD">
        <w:rPr>
          <w:sz w:val="24"/>
          <w:szCs w:val="24"/>
          <w:vertAlign w:val="subscript"/>
        </w:rPr>
        <w:t>г. п.</w:t>
      </w:r>
      <w:r w:rsidRPr="00EC25BD">
        <w:rPr>
          <w:sz w:val="24"/>
          <w:szCs w:val="24"/>
        </w:rPr>
        <w:t xml:space="preserve"> – норматив оборотных сре</w:t>
      </w:r>
      <w:proofErr w:type="gramStart"/>
      <w:r w:rsidRPr="00EC25BD">
        <w:rPr>
          <w:sz w:val="24"/>
          <w:szCs w:val="24"/>
        </w:rPr>
        <w:t>дств в з</w:t>
      </w:r>
      <w:proofErr w:type="gramEnd"/>
      <w:r w:rsidRPr="00EC25BD">
        <w:rPr>
          <w:sz w:val="24"/>
          <w:szCs w:val="24"/>
        </w:rPr>
        <w:t>апасах готовой продукции, руб.;</w:t>
      </w:r>
    </w:p>
    <w:p w:rsidR="00CF5FCD" w:rsidRPr="00EC25BD" w:rsidRDefault="00CF5FCD" w:rsidP="00CF5FCD">
      <w:pPr>
        <w:spacing w:line="276" w:lineRule="auto"/>
        <w:ind w:firstLine="708"/>
        <w:jc w:val="both"/>
        <w:rPr>
          <w:b/>
          <w:sz w:val="24"/>
          <w:szCs w:val="24"/>
        </w:rPr>
      </w:pPr>
    </w:p>
    <w:p w:rsidR="00CF5FCD" w:rsidRPr="00EC25BD" w:rsidRDefault="00CF5FCD" w:rsidP="00CF5FCD">
      <w:pPr>
        <w:spacing w:line="276" w:lineRule="auto"/>
        <w:ind w:firstLine="708"/>
        <w:jc w:val="both"/>
        <w:rPr>
          <w:sz w:val="24"/>
          <w:szCs w:val="24"/>
        </w:rPr>
      </w:pPr>
      <w:r w:rsidRPr="00EC25BD">
        <w:rPr>
          <w:b/>
          <w:sz w:val="24"/>
          <w:szCs w:val="24"/>
        </w:rPr>
        <w:t>Норматив оборотных сре</w:t>
      </w:r>
      <w:proofErr w:type="gramStart"/>
      <w:r w:rsidRPr="00EC25BD">
        <w:rPr>
          <w:b/>
          <w:sz w:val="24"/>
          <w:szCs w:val="24"/>
        </w:rPr>
        <w:t>дств в пр</w:t>
      </w:r>
      <w:proofErr w:type="gramEnd"/>
      <w:r w:rsidRPr="00EC25BD">
        <w:rPr>
          <w:b/>
          <w:sz w:val="24"/>
          <w:szCs w:val="24"/>
        </w:rPr>
        <w:t>оизводственных запасах</w:t>
      </w:r>
      <w:r w:rsidRPr="00EC25BD">
        <w:rPr>
          <w:sz w:val="24"/>
          <w:szCs w:val="24"/>
        </w:rPr>
        <w:t xml:space="preserve"> рассчитывается по формуле</w:t>
      </w:r>
    </w:p>
    <w:p w:rsidR="00CF5FCD" w:rsidRPr="00EC25BD" w:rsidRDefault="00CF5FCD" w:rsidP="00CF5FCD">
      <w:pPr>
        <w:spacing w:line="276" w:lineRule="auto"/>
        <w:jc w:val="both"/>
        <w:rPr>
          <w:sz w:val="24"/>
          <w:szCs w:val="24"/>
        </w:rPr>
      </w:pPr>
      <w:r w:rsidRPr="00EC25BD">
        <w:rPr>
          <w:sz w:val="24"/>
          <w:szCs w:val="24"/>
        </w:rPr>
        <w:tab/>
      </w:r>
      <w:r w:rsidRPr="00EC25BD">
        <w:rPr>
          <w:sz w:val="24"/>
          <w:szCs w:val="24"/>
        </w:rPr>
        <w:tab/>
      </w:r>
      <w:r w:rsidRPr="00EC25BD">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Pr="00EC25BD">
        <w:rPr>
          <w:position w:val="-10"/>
          <w:sz w:val="24"/>
          <w:szCs w:val="24"/>
        </w:rPr>
        <w:object w:dxaOrig="4200" w:dyaOrig="320">
          <v:shape id="_x0000_i1081" type="#_x0000_t75" style="width:210pt;height:16pt" o:ole="">
            <v:imagedata r:id="rId148" o:title=""/>
          </v:shape>
          <o:OLEObject Type="Embed" ProgID="Equation.3" ShapeID="_x0000_i1081" DrawAspect="Content" ObjectID="_1479225555" r:id="rId149"/>
        </w:object>
      </w:r>
    </w:p>
    <w:p w:rsidR="00CF5FCD" w:rsidRPr="00EC25BD" w:rsidRDefault="00CF5FCD" w:rsidP="00CF5FCD">
      <w:pPr>
        <w:spacing w:line="276" w:lineRule="auto"/>
        <w:jc w:val="both"/>
        <w:rPr>
          <w:sz w:val="24"/>
          <w:szCs w:val="24"/>
        </w:rPr>
      </w:pPr>
      <w:r w:rsidRPr="00EC25BD">
        <w:rPr>
          <w:sz w:val="24"/>
          <w:szCs w:val="24"/>
        </w:rPr>
        <w:t>где Т</w:t>
      </w:r>
      <w:r w:rsidRPr="00EC25BD">
        <w:rPr>
          <w:sz w:val="24"/>
          <w:szCs w:val="24"/>
          <w:vertAlign w:val="subscript"/>
        </w:rPr>
        <w:t>з</w:t>
      </w:r>
      <w:proofErr w:type="gramStart"/>
      <w:r w:rsidRPr="00EC25BD">
        <w:rPr>
          <w:sz w:val="24"/>
          <w:szCs w:val="24"/>
          <w:vertAlign w:val="subscript"/>
        </w:rPr>
        <w:t>.о</w:t>
      </w:r>
      <w:proofErr w:type="gramEnd"/>
      <w:r w:rsidRPr="00EC25BD">
        <w:rPr>
          <w:sz w:val="24"/>
          <w:szCs w:val="24"/>
          <w:vertAlign w:val="subscript"/>
        </w:rPr>
        <w:t>бщ.</w:t>
      </w:r>
      <w:r w:rsidRPr="00EC25BD">
        <w:rPr>
          <w:sz w:val="24"/>
          <w:szCs w:val="24"/>
        </w:rPr>
        <w:t>- норма запаса материальных ценностей, дн.;</w:t>
      </w:r>
    </w:p>
    <w:p w:rsidR="00CF5FCD" w:rsidRPr="00EC25BD" w:rsidRDefault="00CF5FCD" w:rsidP="00CF5FCD">
      <w:pPr>
        <w:spacing w:line="276" w:lineRule="auto"/>
        <w:jc w:val="both"/>
        <w:rPr>
          <w:sz w:val="24"/>
          <w:szCs w:val="24"/>
        </w:rPr>
      </w:pPr>
      <w:r w:rsidRPr="00EC25BD">
        <w:rPr>
          <w:sz w:val="24"/>
          <w:szCs w:val="24"/>
        </w:rPr>
        <w:t xml:space="preserve">       Р</w:t>
      </w:r>
      <w:r w:rsidRPr="00EC25BD">
        <w:rPr>
          <w:sz w:val="24"/>
          <w:szCs w:val="24"/>
          <w:vertAlign w:val="subscript"/>
        </w:rPr>
        <w:t>д</w:t>
      </w:r>
      <w:r w:rsidRPr="00EC25BD">
        <w:rPr>
          <w:sz w:val="24"/>
          <w:szCs w:val="24"/>
        </w:rPr>
        <w:t xml:space="preserve"> – стоимость среднегодового расхода материальных ценностей, руб.;</w:t>
      </w:r>
    </w:p>
    <w:p w:rsidR="00CF5FCD" w:rsidRPr="00EC25BD" w:rsidRDefault="00CF5FCD" w:rsidP="00CF5FCD">
      <w:pPr>
        <w:spacing w:line="276" w:lineRule="auto"/>
        <w:jc w:val="both"/>
        <w:rPr>
          <w:sz w:val="24"/>
          <w:szCs w:val="24"/>
        </w:rPr>
      </w:pPr>
      <w:r w:rsidRPr="00EC25BD">
        <w:rPr>
          <w:sz w:val="24"/>
          <w:szCs w:val="24"/>
        </w:rPr>
        <w:t xml:space="preserve">       Р</w:t>
      </w:r>
      <w:r w:rsidRPr="00EC25BD">
        <w:rPr>
          <w:sz w:val="24"/>
          <w:szCs w:val="24"/>
          <w:vertAlign w:val="subscript"/>
        </w:rPr>
        <w:t>м.к.</w:t>
      </w:r>
      <w:r w:rsidRPr="00EC25BD">
        <w:rPr>
          <w:sz w:val="24"/>
          <w:szCs w:val="24"/>
        </w:rPr>
        <w:t xml:space="preserve"> – расход материалов на производство в четвертом квартале планируемого года, руб.</w:t>
      </w:r>
    </w:p>
    <w:p w:rsidR="00CF5FCD" w:rsidRPr="00EC25BD" w:rsidRDefault="00CF5FCD" w:rsidP="00CF5FCD">
      <w:pPr>
        <w:spacing w:line="276" w:lineRule="auto"/>
        <w:ind w:firstLine="708"/>
        <w:jc w:val="both"/>
        <w:rPr>
          <w:b/>
          <w:sz w:val="24"/>
          <w:szCs w:val="24"/>
        </w:rPr>
      </w:pPr>
    </w:p>
    <w:p w:rsidR="00CF5FCD" w:rsidRPr="00EC25BD" w:rsidRDefault="00CF5FCD" w:rsidP="008E5E43">
      <w:pPr>
        <w:spacing w:line="276" w:lineRule="auto"/>
        <w:ind w:firstLine="708"/>
        <w:jc w:val="both"/>
        <w:rPr>
          <w:i/>
          <w:sz w:val="24"/>
          <w:szCs w:val="24"/>
        </w:rPr>
      </w:pPr>
      <w:r w:rsidRPr="00EC25BD">
        <w:rPr>
          <w:b/>
          <w:sz w:val="24"/>
          <w:szCs w:val="24"/>
        </w:rPr>
        <w:t>Стоимость среднедневного расхода материальных ценностей</w:t>
      </w:r>
      <w:r w:rsidRPr="00EC25BD">
        <w:rPr>
          <w:i/>
          <w:sz w:val="24"/>
          <w:szCs w:val="24"/>
        </w:rPr>
        <w:t xml:space="preserve"> в машиностроении</w:t>
      </w:r>
      <w:r w:rsidRPr="00EC25BD">
        <w:rPr>
          <w:sz w:val="24"/>
          <w:szCs w:val="24"/>
        </w:rPr>
        <w:t xml:space="preserve"> рассчитывается по смете затрат на производство четвертого квартала планируемого года по формуле</w:t>
      </w:r>
      <w:r w:rsidR="008E5E43">
        <w:rPr>
          <w:sz w:val="24"/>
          <w:szCs w:val="24"/>
        </w:rPr>
        <w:t xml:space="preserve"> </w:t>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Pr="00EC25BD">
        <w:rPr>
          <w:sz w:val="24"/>
          <w:szCs w:val="24"/>
        </w:rPr>
        <w:tab/>
      </w:r>
      <w:r w:rsidRPr="00EC25BD">
        <w:rPr>
          <w:sz w:val="24"/>
          <w:szCs w:val="24"/>
        </w:rPr>
        <w:tab/>
      </w:r>
      <w:r w:rsidRPr="00EC25BD">
        <w:rPr>
          <w:sz w:val="24"/>
          <w:szCs w:val="24"/>
        </w:rPr>
        <w:tab/>
      </w:r>
      <w:r w:rsidRPr="00EC25BD">
        <w:rPr>
          <w:position w:val="-24"/>
          <w:sz w:val="24"/>
          <w:szCs w:val="24"/>
        </w:rPr>
        <w:object w:dxaOrig="1140" w:dyaOrig="620">
          <v:shape id="_x0000_i1082" type="#_x0000_t75" style="width:57pt;height:31pt" o:ole="">
            <v:imagedata r:id="rId150" o:title=""/>
          </v:shape>
          <o:OLEObject Type="Embed" ProgID="Equation.3" ShapeID="_x0000_i1082" DrawAspect="Content" ObjectID="_1479225556" r:id="rId151"/>
        </w:object>
      </w:r>
      <w:r w:rsidRPr="00EC25BD">
        <w:rPr>
          <w:i/>
          <w:sz w:val="24"/>
          <w:szCs w:val="24"/>
        </w:rPr>
        <w:t xml:space="preserve"> </w:t>
      </w:r>
    </w:p>
    <w:p w:rsidR="00CF5FCD" w:rsidRPr="00EC25BD" w:rsidRDefault="00CF5FCD" w:rsidP="00CF5FCD">
      <w:pPr>
        <w:spacing w:line="276" w:lineRule="auto"/>
        <w:jc w:val="both"/>
        <w:rPr>
          <w:sz w:val="24"/>
          <w:szCs w:val="24"/>
        </w:rPr>
      </w:pPr>
      <w:r w:rsidRPr="00EC25BD">
        <w:rPr>
          <w:i/>
          <w:sz w:val="24"/>
          <w:szCs w:val="24"/>
        </w:rPr>
        <w:t xml:space="preserve">Норма запаса МЦ </w:t>
      </w:r>
      <w:r w:rsidRPr="00EC25BD">
        <w:rPr>
          <w:sz w:val="24"/>
          <w:szCs w:val="24"/>
        </w:rPr>
        <w:t>(Т</w:t>
      </w:r>
      <w:r w:rsidRPr="00EC25BD">
        <w:rPr>
          <w:sz w:val="24"/>
          <w:szCs w:val="24"/>
          <w:vertAlign w:val="subscript"/>
        </w:rPr>
        <w:t xml:space="preserve">з. </w:t>
      </w:r>
      <w:proofErr w:type="gramStart"/>
      <w:r w:rsidRPr="00EC25BD">
        <w:rPr>
          <w:sz w:val="24"/>
          <w:szCs w:val="24"/>
          <w:vertAlign w:val="subscript"/>
        </w:rPr>
        <w:t>общ</w:t>
      </w:r>
      <w:proofErr w:type="gramEnd"/>
      <w:r w:rsidRPr="00EC25BD">
        <w:rPr>
          <w:sz w:val="24"/>
          <w:szCs w:val="24"/>
          <w:u w:val="single"/>
          <w:vertAlign w:val="subscript"/>
        </w:rPr>
        <w:t>.</w:t>
      </w:r>
      <w:r w:rsidRPr="00EC25BD">
        <w:rPr>
          <w:sz w:val="24"/>
          <w:szCs w:val="24"/>
          <w:u w:val="single"/>
        </w:rPr>
        <w:t>)</w:t>
      </w:r>
      <w:r w:rsidRPr="00EC25BD">
        <w:rPr>
          <w:sz w:val="24"/>
          <w:szCs w:val="24"/>
        </w:rPr>
        <w:t xml:space="preserve"> в днях включает: </w:t>
      </w:r>
    </w:p>
    <w:p w:rsidR="00CF5FCD" w:rsidRPr="00EC25BD" w:rsidRDefault="00CF5FCD" w:rsidP="00614EEA">
      <w:pPr>
        <w:numPr>
          <w:ilvl w:val="0"/>
          <w:numId w:val="14"/>
        </w:numPr>
        <w:spacing w:line="276" w:lineRule="auto"/>
        <w:jc w:val="both"/>
        <w:rPr>
          <w:sz w:val="24"/>
          <w:szCs w:val="24"/>
        </w:rPr>
      </w:pPr>
      <w:proofErr w:type="gramStart"/>
      <w:r w:rsidRPr="00EC25BD">
        <w:rPr>
          <w:sz w:val="24"/>
          <w:szCs w:val="24"/>
        </w:rPr>
        <w:t>Транспортный запас – Т</w:t>
      </w:r>
      <w:r w:rsidRPr="00EC25BD">
        <w:rPr>
          <w:sz w:val="24"/>
          <w:szCs w:val="24"/>
          <w:vertAlign w:val="subscript"/>
        </w:rPr>
        <w:t>тр</w:t>
      </w:r>
      <w:r w:rsidRPr="00EC25BD">
        <w:rPr>
          <w:sz w:val="24"/>
          <w:szCs w:val="24"/>
        </w:rPr>
        <w:t xml:space="preserve">), период от даты оплаты счетов поставщика покупателем до даты прибытия покупателю; </w:t>
      </w:r>
      <w:proofErr w:type="gramEnd"/>
    </w:p>
    <w:p w:rsidR="00CF5FCD" w:rsidRPr="00EC25BD" w:rsidRDefault="00CF5FCD" w:rsidP="00614EEA">
      <w:pPr>
        <w:numPr>
          <w:ilvl w:val="0"/>
          <w:numId w:val="14"/>
        </w:numPr>
        <w:spacing w:line="276" w:lineRule="auto"/>
        <w:jc w:val="both"/>
        <w:rPr>
          <w:sz w:val="24"/>
          <w:szCs w:val="24"/>
        </w:rPr>
      </w:pPr>
      <w:r w:rsidRPr="00EC25BD">
        <w:rPr>
          <w:sz w:val="24"/>
          <w:szCs w:val="24"/>
        </w:rPr>
        <w:t xml:space="preserve">Запас на время приемки – </w:t>
      </w:r>
      <w:proofErr w:type="gramStart"/>
      <w:r w:rsidRPr="00EC25BD">
        <w:rPr>
          <w:sz w:val="24"/>
          <w:szCs w:val="24"/>
        </w:rPr>
        <w:t>Т(</w:t>
      </w:r>
      <w:proofErr w:type="gramEnd"/>
      <w:r w:rsidRPr="00EC25BD">
        <w:rPr>
          <w:sz w:val="24"/>
          <w:szCs w:val="24"/>
          <w:vertAlign w:val="subscript"/>
        </w:rPr>
        <w:t>пр</w:t>
      </w:r>
      <w:r w:rsidRPr="00EC25BD">
        <w:rPr>
          <w:sz w:val="24"/>
          <w:szCs w:val="24"/>
        </w:rPr>
        <w:t>), 1-3 дня;</w:t>
      </w:r>
    </w:p>
    <w:p w:rsidR="00CF5FCD" w:rsidRPr="00EC25BD" w:rsidRDefault="00CF5FCD" w:rsidP="00614EEA">
      <w:pPr>
        <w:numPr>
          <w:ilvl w:val="0"/>
          <w:numId w:val="14"/>
        </w:numPr>
        <w:spacing w:line="276" w:lineRule="auto"/>
        <w:jc w:val="both"/>
        <w:rPr>
          <w:sz w:val="24"/>
          <w:szCs w:val="24"/>
        </w:rPr>
      </w:pPr>
      <w:proofErr w:type="gramStart"/>
      <w:r w:rsidRPr="00EC25BD">
        <w:rPr>
          <w:sz w:val="24"/>
          <w:szCs w:val="24"/>
        </w:rPr>
        <w:t>Технологический запас (время на подготовку к производству) – Т</w:t>
      </w:r>
      <w:r w:rsidRPr="00EC25BD">
        <w:rPr>
          <w:sz w:val="24"/>
          <w:szCs w:val="24"/>
          <w:vertAlign w:val="subscript"/>
        </w:rPr>
        <w:t>техн</w:t>
      </w:r>
      <w:r w:rsidRPr="00EC25BD">
        <w:rPr>
          <w:sz w:val="24"/>
          <w:szCs w:val="24"/>
        </w:rPr>
        <w:t>), на основе установленных нормативов;</w:t>
      </w:r>
      <w:proofErr w:type="gramEnd"/>
    </w:p>
    <w:p w:rsidR="00CF5FCD" w:rsidRPr="00EC25BD" w:rsidRDefault="00CF5FCD" w:rsidP="00614EEA">
      <w:pPr>
        <w:numPr>
          <w:ilvl w:val="0"/>
          <w:numId w:val="14"/>
        </w:numPr>
        <w:spacing w:line="276" w:lineRule="auto"/>
        <w:jc w:val="both"/>
        <w:rPr>
          <w:sz w:val="24"/>
          <w:szCs w:val="24"/>
        </w:rPr>
      </w:pPr>
      <w:r w:rsidRPr="00EC25BD">
        <w:rPr>
          <w:sz w:val="24"/>
          <w:szCs w:val="24"/>
        </w:rPr>
        <w:t>Текущий запас (интервал поставок) – Т</w:t>
      </w:r>
      <w:r w:rsidRPr="00EC25BD">
        <w:rPr>
          <w:sz w:val="24"/>
          <w:szCs w:val="24"/>
          <w:vertAlign w:val="subscript"/>
        </w:rPr>
        <w:t xml:space="preserve">тек., </w:t>
      </w:r>
      <w:r w:rsidRPr="00EC25BD">
        <w:rPr>
          <w:sz w:val="24"/>
          <w:szCs w:val="24"/>
        </w:rPr>
        <w:t>в размере 50% от продолжительности средневзвешенного интервала между поставками;</w:t>
      </w:r>
    </w:p>
    <w:p w:rsidR="00CF5FCD" w:rsidRPr="00EC25BD" w:rsidRDefault="00CF5FCD" w:rsidP="00614EEA">
      <w:pPr>
        <w:numPr>
          <w:ilvl w:val="0"/>
          <w:numId w:val="14"/>
        </w:numPr>
        <w:spacing w:line="276" w:lineRule="auto"/>
        <w:jc w:val="both"/>
        <w:rPr>
          <w:sz w:val="24"/>
          <w:szCs w:val="24"/>
        </w:rPr>
      </w:pPr>
      <w:r w:rsidRPr="00EC25BD">
        <w:rPr>
          <w:sz w:val="24"/>
          <w:szCs w:val="24"/>
        </w:rPr>
        <w:lastRenderedPageBreak/>
        <w:t>Страховой запас – Т</w:t>
      </w:r>
      <w:r w:rsidRPr="00EC25BD">
        <w:rPr>
          <w:sz w:val="24"/>
          <w:szCs w:val="24"/>
          <w:vertAlign w:val="subscript"/>
        </w:rPr>
        <w:t xml:space="preserve">стр, </w:t>
      </w:r>
      <w:r w:rsidRPr="00EC25BD">
        <w:rPr>
          <w:sz w:val="24"/>
          <w:szCs w:val="24"/>
        </w:rPr>
        <w:t>50% норматива по текущему запасу, и рассчитывается по формуле:</w:t>
      </w:r>
    </w:p>
    <w:p w:rsidR="00CF5FCD" w:rsidRPr="00EC25BD" w:rsidRDefault="00CF5FCD" w:rsidP="008E5E43">
      <w:pPr>
        <w:spacing w:line="276" w:lineRule="auto"/>
        <w:ind w:left="9204" w:firstLine="708"/>
        <w:jc w:val="both"/>
        <w:rPr>
          <w:b/>
          <w:sz w:val="24"/>
          <w:szCs w:val="24"/>
        </w:rPr>
      </w:pPr>
      <w:r w:rsidRPr="00EC25BD">
        <w:rPr>
          <w:b/>
          <w:position w:val="-10"/>
          <w:sz w:val="24"/>
          <w:szCs w:val="24"/>
        </w:rPr>
        <w:object w:dxaOrig="4620" w:dyaOrig="320">
          <v:shape id="_x0000_i1083" type="#_x0000_t75" style="width:231pt;height:16pt" o:ole="">
            <v:imagedata r:id="rId152" o:title=""/>
          </v:shape>
          <o:OLEObject Type="Embed" ProgID="Equation.3" ShapeID="_x0000_i1083" DrawAspect="Content" ObjectID="_1479225557" r:id="rId153"/>
        </w:object>
      </w:r>
    </w:p>
    <w:p w:rsidR="00CF5FCD" w:rsidRPr="00EC25BD" w:rsidRDefault="00CF5FCD" w:rsidP="00CF5FCD">
      <w:pPr>
        <w:spacing w:line="276" w:lineRule="auto"/>
        <w:ind w:firstLine="708"/>
        <w:jc w:val="both"/>
        <w:rPr>
          <w:b/>
          <w:sz w:val="24"/>
          <w:szCs w:val="24"/>
        </w:rPr>
      </w:pPr>
    </w:p>
    <w:p w:rsidR="00CF5FCD" w:rsidRPr="00EC25BD" w:rsidRDefault="00CF5FCD" w:rsidP="00CF5FCD">
      <w:pPr>
        <w:spacing w:line="276" w:lineRule="auto"/>
        <w:ind w:firstLine="708"/>
        <w:jc w:val="both"/>
        <w:rPr>
          <w:sz w:val="24"/>
          <w:szCs w:val="24"/>
        </w:rPr>
      </w:pPr>
      <w:r w:rsidRPr="00EC25BD">
        <w:rPr>
          <w:b/>
          <w:sz w:val="24"/>
          <w:szCs w:val="24"/>
        </w:rPr>
        <w:t>Норматив оборотных средств в незавершенном производстве</w:t>
      </w:r>
      <w:r w:rsidRPr="00EC25BD">
        <w:rPr>
          <w:sz w:val="24"/>
          <w:szCs w:val="24"/>
        </w:rPr>
        <w:t xml:space="preserve"> определяется по формуле</w:t>
      </w:r>
    </w:p>
    <w:p w:rsidR="00CF5FCD" w:rsidRPr="00EC25BD" w:rsidRDefault="00CF5FCD" w:rsidP="00CF5FCD">
      <w:pPr>
        <w:spacing w:line="276" w:lineRule="auto"/>
        <w:jc w:val="both"/>
        <w:rPr>
          <w:sz w:val="24"/>
          <w:szCs w:val="24"/>
        </w:rPr>
      </w:pPr>
      <w:r w:rsidRPr="00EC25BD">
        <w:rPr>
          <w:sz w:val="24"/>
          <w:szCs w:val="24"/>
        </w:rPr>
        <w:tab/>
      </w:r>
      <w:r w:rsidRPr="00EC25BD">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Pr="00EC25BD">
        <w:rPr>
          <w:sz w:val="24"/>
          <w:szCs w:val="24"/>
        </w:rPr>
        <w:tab/>
      </w:r>
      <w:r w:rsidRPr="00EC25BD">
        <w:rPr>
          <w:position w:val="-66"/>
          <w:sz w:val="24"/>
          <w:szCs w:val="24"/>
        </w:rPr>
        <w:object w:dxaOrig="2659" w:dyaOrig="1040">
          <v:shape id="_x0000_i1084" type="#_x0000_t75" style="width:134pt;height:52pt" o:ole="">
            <v:imagedata r:id="rId154" o:title=""/>
          </v:shape>
          <o:OLEObject Type="Embed" ProgID="Equation.3" ShapeID="_x0000_i1084" DrawAspect="Content" ObjectID="_1479225558" r:id="rId155"/>
        </w:object>
      </w:r>
    </w:p>
    <w:p w:rsidR="00CF5FCD" w:rsidRPr="00EC25BD" w:rsidRDefault="00CF5FCD" w:rsidP="00CF5FCD">
      <w:pPr>
        <w:spacing w:line="276" w:lineRule="auto"/>
        <w:jc w:val="both"/>
        <w:rPr>
          <w:sz w:val="24"/>
          <w:szCs w:val="24"/>
        </w:rPr>
      </w:pPr>
      <w:r w:rsidRPr="00EC25BD">
        <w:rPr>
          <w:sz w:val="24"/>
          <w:szCs w:val="24"/>
        </w:rPr>
        <w:t>где З</w:t>
      </w:r>
      <w:r w:rsidRPr="00EC25BD">
        <w:rPr>
          <w:sz w:val="24"/>
          <w:szCs w:val="24"/>
          <w:vertAlign w:val="subscript"/>
        </w:rPr>
        <w:t>вп. кв.</w:t>
      </w:r>
      <w:r w:rsidRPr="00EC25BD">
        <w:rPr>
          <w:sz w:val="24"/>
          <w:szCs w:val="24"/>
        </w:rPr>
        <w:t xml:space="preserve"> – производственная себестоимость товарной продукции в </w:t>
      </w:r>
      <w:r w:rsidRPr="00EC25BD">
        <w:rPr>
          <w:sz w:val="24"/>
          <w:szCs w:val="24"/>
          <w:lang w:val="en-US"/>
        </w:rPr>
        <w:t>IV</w:t>
      </w:r>
      <w:r w:rsidRPr="00EC25BD">
        <w:rPr>
          <w:sz w:val="24"/>
          <w:szCs w:val="24"/>
        </w:rPr>
        <w:t xml:space="preserve"> квартале планируемого года, руб./квартал;</w:t>
      </w:r>
    </w:p>
    <w:p w:rsidR="00CF5FCD" w:rsidRPr="00EC25BD" w:rsidRDefault="00CF5FCD" w:rsidP="00CF5FCD">
      <w:pPr>
        <w:spacing w:line="276" w:lineRule="auto"/>
        <w:jc w:val="both"/>
        <w:rPr>
          <w:sz w:val="24"/>
          <w:szCs w:val="24"/>
        </w:rPr>
      </w:pPr>
      <w:r w:rsidRPr="00EC25BD">
        <w:rPr>
          <w:sz w:val="24"/>
          <w:szCs w:val="24"/>
        </w:rPr>
        <w:t xml:space="preserve">       Т</w:t>
      </w:r>
      <w:r w:rsidRPr="00EC25BD">
        <w:rPr>
          <w:sz w:val="24"/>
          <w:szCs w:val="24"/>
          <w:vertAlign w:val="subscript"/>
        </w:rPr>
        <w:t>ц</w:t>
      </w:r>
      <w:r w:rsidRPr="00EC25BD">
        <w:rPr>
          <w:sz w:val="24"/>
          <w:szCs w:val="24"/>
        </w:rPr>
        <w:t xml:space="preserve"> – длительность производственного цикла, дн.;</w:t>
      </w:r>
    </w:p>
    <w:p w:rsidR="00CF5FCD" w:rsidRPr="00EC25BD" w:rsidRDefault="00CF5FCD" w:rsidP="00CF5FCD">
      <w:pPr>
        <w:spacing w:line="276" w:lineRule="auto"/>
        <w:jc w:val="both"/>
        <w:rPr>
          <w:sz w:val="24"/>
          <w:szCs w:val="24"/>
        </w:rPr>
      </w:pPr>
      <w:r w:rsidRPr="00EC25BD">
        <w:rPr>
          <w:sz w:val="24"/>
          <w:szCs w:val="24"/>
        </w:rPr>
        <w:t xml:space="preserve">       К</w:t>
      </w:r>
      <w:r w:rsidRPr="00EC25BD">
        <w:rPr>
          <w:sz w:val="24"/>
          <w:szCs w:val="24"/>
          <w:vertAlign w:val="subscript"/>
        </w:rPr>
        <w:t xml:space="preserve">н. з. </w:t>
      </w:r>
      <w:r w:rsidRPr="00EC25BD">
        <w:rPr>
          <w:sz w:val="24"/>
          <w:szCs w:val="24"/>
        </w:rPr>
        <w:t>– коэффициент нарастания затрат в незавершенном производстве, рассчитывается по формуле</w:t>
      </w:r>
    </w:p>
    <w:p w:rsidR="00CF5FCD" w:rsidRPr="00EC25BD" w:rsidRDefault="00CF5FCD" w:rsidP="00CF5FCD">
      <w:pPr>
        <w:spacing w:line="276" w:lineRule="auto"/>
        <w:jc w:val="both"/>
        <w:rPr>
          <w:sz w:val="24"/>
          <w:szCs w:val="24"/>
        </w:rPr>
      </w:pPr>
      <w:r w:rsidRPr="00EC25BD">
        <w:rPr>
          <w:sz w:val="24"/>
          <w:szCs w:val="24"/>
        </w:rPr>
        <w:tab/>
      </w:r>
      <w:r w:rsidRPr="00EC25BD">
        <w:rPr>
          <w:sz w:val="24"/>
          <w:szCs w:val="24"/>
        </w:rPr>
        <w:tab/>
      </w:r>
      <w:r w:rsidRPr="00EC25BD">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Pr="00EC25BD">
        <w:rPr>
          <w:position w:val="-24"/>
          <w:sz w:val="24"/>
          <w:szCs w:val="24"/>
        </w:rPr>
        <w:object w:dxaOrig="2460" w:dyaOrig="620">
          <v:shape id="_x0000_i1085" type="#_x0000_t75" style="width:123pt;height:31pt" o:ole="">
            <v:imagedata r:id="rId156" o:title=""/>
          </v:shape>
          <o:OLEObject Type="Embed" ProgID="Equation.3" ShapeID="_x0000_i1085" DrawAspect="Content" ObjectID="_1479225559" r:id="rId157"/>
        </w:object>
      </w:r>
    </w:p>
    <w:p w:rsidR="00CF5FCD" w:rsidRPr="00EC25BD" w:rsidRDefault="00CF5FCD" w:rsidP="00CF5FCD">
      <w:pPr>
        <w:spacing w:line="276" w:lineRule="auto"/>
        <w:jc w:val="both"/>
        <w:rPr>
          <w:sz w:val="24"/>
          <w:szCs w:val="24"/>
        </w:rPr>
      </w:pPr>
      <w:r w:rsidRPr="00EC25BD">
        <w:rPr>
          <w:sz w:val="24"/>
          <w:szCs w:val="24"/>
        </w:rPr>
        <w:t xml:space="preserve">где </w:t>
      </w:r>
      <w:proofErr w:type="gramStart"/>
      <w:r w:rsidRPr="00EC25BD">
        <w:rPr>
          <w:sz w:val="24"/>
          <w:szCs w:val="24"/>
          <w:lang w:val="en-US"/>
        </w:rPr>
        <w:t>d</w:t>
      </w:r>
      <w:proofErr w:type="gramEnd"/>
      <w:r w:rsidRPr="00EC25BD">
        <w:rPr>
          <w:sz w:val="24"/>
          <w:szCs w:val="24"/>
          <w:vertAlign w:val="subscript"/>
        </w:rPr>
        <w:t>перв</w:t>
      </w:r>
      <w:r w:rsidRPr="00EC25BD">
        <w:rPr>
          <w:sz w:val="24"/>
          <w:szCs w:val="24"/>
        </w:rPr>
        <w:t xml:space="preserve"> – доля единовременных первоначальных затрат в себестоимости готовой продукции.</w:t>
      </w:r>
    </w:p>
    <w:p w:rsidR="00CF5FCD" w:rsidRPr="00EC25BD" w:rsidRDefault="00CF5FCD" w:rsidP="00CF5FCD">
      <w:pPr>
        <w:spacing w:line="276" w:lineRule="auto"/>
        <w:jc w:val="both"/>
        <w:rPr>
          <w:sz w:val="24"/>
          <w:szCs w:val="24"/>
        </w:rPr>
      </w:pPr>
    </w:p>
    <w:p w:rsidR="00CF5FCD" w:rsidRPr="00EC25BD" w:rsidRDefault="00CF5FCD" w:rsidP="00CF5FCD">
      <w:pPr>
        <w:spacing w:line="276" w:lineRule="auto"/>
        <w:jc w:val="both"/>
        <w:rPr>
          <w:i/>
          <w:sz w:val="24"/>
          <w:szCs w:val="24"/>
        </w:rPr>
      </w:pPr>
      <w:r w:rsidRPr="00EC25BD">
        <w:rPr>
          <w:i/>
          <w:sz w:val="24"/>
          <w:szCs w:val="24"/>
        </w:rPr>
        <w:t xml:space="preserve">Расходы будущих периодов </w:t>
      </w:r>
      <w:r w:rsidRPr="00EC25BD">
        <w:rPr>
          <w:sz w:val="24"/>
          <w:szCs w:val="24"/>
        </w:rPr>
        <w:t>определяются по формуле</w:t>
      </w:r>
      <w:r w:rsidR="008E5E43">
        <w:rPr>
          <w:sz w:val="24"/>
          <w:szCs w:val="24"/>
        </w:rPr>
        <w:t xml:space="preserve"> </w:t>
      </w:r>
      <w:r w:rsidR="008E5E43">
        <w:rPr>
          <w:sz w:val="24"/>
          <w:szCs w:val="24"/>
        </w:rPr>
        <w:tab/>
      </w:r>
      <w:r w:rsidR="008E5E43">
        <w:rPr>
          <w:sz w:val="24"/>
          <w:szCs w:val="24"/>
        </w:rPr>
        <w:tab/>
      </w:r>
      <w:r w:rsidR="008E5E43">
        <w:rPr>
          <w:sz w:val="24"/>
          <w:szCs w:val="24"/>
        </w:rPr>
        <w:tab/>
      </w:r>
      <w:r w:rsidR="008E5E43">
        <w:rPr>
          <w:sz w:val="24"/>
          <w:szCs w:val="24"/>
        </w:rPr>
        <w:tab/>
      </w:r>
      <w:r w:rsidRPr="00EC25BD">
        <w:rPr>
          <w:i/>
          <w:sz w:val="24"/>
          <w:szCs w:val="24"/>
        </w:rPr>
        <w:tab/>
      </w:r>
      <w:r w:rsidRPr="00EC25BD">
        <w:rPr>
          <w:i/>
          <w:sz w:val="24"/>
          <w:szCs w:val="24"/>
        </w:rPr>
        <w:tab/>
      </w:r>
      <w:r w:rsidRPr="00EC25BD">
        <w:rPr>
          <w:i/>
          <w:sz w:val="24"/>
          <w:szCs w:val="24"/>
        </w:rPr>
        <w:tab/>
      </w:r>
      <w:r w:rsidRPr="00EC25BD">
        <w:rPr>
          <w:i/>
          <w:position w:val="-10"/>
          <w:sz w:val="24"/>
          <w:szCs w:val="24"/>
        </w:rPr>
        <w:object w:dxaOrig="2460" w:dyaOrig="320">
          <v:shape id="_x0000_i1086" type="#_x0000_t75" style="width:123pt;height:16pt" o:ole="">
            <v:imagedata r:id="rId158" o:title=""/>
          </v:shape>
          <o:OLEObject Type="Embed" ProgID="Equation.3" ShapeID="_x0000_i1086" DrawAspect="Content" ObjectID="_1479225560" r:id="rId159"/>
        </w:object>
      </w:r>
    </w:p>
    <w:p w:rsidR="00CF5FCD" w:rsidRPr="00EC25BD" w:rsidRDefault="00CF5FCD" w:rsidP="00CF5FCD">
      <w:pPr>
        <w:spacing w:line="276" w:lineRule="auto"/>
        <w:jc w:val="both"/>
        <w:rPr>
          <w:sz w:val="24"/>
          <w:szCs w:val="24"/>
        </w:rPr>
      </w:pPr>
      <w:r w:rsidRPr="00EC25BD">
        <w:rPr>
          <w:sz w:val="24"/>
          <w:szCs w:val="24"/>
        </w:rPr>
        <w:t>где Р</w:t>
      </w:r>
      <w:r w:rsidRPr="00EC25BD">
        <w:rPr>
          <w:sz w:val="24"/>
          <w:szCs w:val="24"/>
          <w:vertAlign w:val="subscript"/>
        </w:rPr>
        <w:t>нг</w:t>
      </w:r>
      <w:r w:rsidRPr="00EC25BD">
        <w:rPr>
          <w:sz w:val="24"/>
          <w:szCs w:val="24"/>
        </w:rPr>
        <w:t xml:space="preserve"> – сумма средств </w:t>
      </w:r>
      <w:proofErr w:type="gramStart"/>
      <w:r w:rsidRPr="00EC25BD">
        <w:rPr>
          <w:sz w:val="24"/>
          <w:szCs w:val="24"/>
        </w:rPr>
        <w:t>расходах</w:t>
      </w:r>
      <w:proofErr w:type="gramEnd"/>
      <w:r w:rsidRPr="00EC25BD">
        <w:rPr>
          <w:sz w:val="24"/>
          <w:szCs w:val="24"/>
        </w:rPr>
        <w:t xml:space="preserve"> будущих периодов на начало планируемого года, руб.;</w:t>
      </w:r>
    </w:p>
    <w:p w:rsidR="00CF5FCD" w:rsidRPr="00EC25BD" w:rsidRDefault="00CF5FCD" w:rsidP="00CF5FCD">
      <w:pPr>
        <w:spacing w:line="276" w:lineRule="auto"/>
        <w:jc w:val="both"/>
        <w:rPr>
          <w:sz w:val="24"/>
          <w:szCs w:val="24"/>
        </w:rPr>
      </w:pPr>
      <w:r w:rsidRPr="00EC25BD">
        <w:rPr>
          <w:sz w:val="24"/>
          <w:szCs w:val="24"/>
        </w:rPr>
        <w:t xml:space="preserve">      Р</w:t>
      </w:r>
      <w:r w:rsidRPr="00EC25BD">
        <w:rPr>
          <w:sz w:val="24"/>
          <w:szCs w:val="24"/>
          <w:vertAlign w:val="subscript"/>
        </w:rPr>
        <w:t xml:space="preserve">п </w:t>
      </w:r>
      <w:r w:rsidRPr="00EC25BD">
        <w:rPr>
          <w:sz w:val="24"/>
          <w:szCs w:val="24"/>
        </w:rPr>
        <w:t>– расходы новые, предусмотренные сметами в планируемом году, руб.;</w:t>
      </w:r>
    </w:p>
    <w:p w:rsidR="00CF5FCD" w:rsidRPr="00EC25BD" w:rsidRDefault="00CF5FCD" w:rsidP="00CF5FCD">
      <w:pPr>
        <w:spacing w:line="276" w:lineRule="auto"/>
        <w:jc w:val="both"/>
        <w:rPr>
          <w:sz w:val="24"/>
          <w:szCs w:val="24"/>
        </w:rPr>
      </w:pPr>
      <w:r w:rsidRPr="00EC25BD">
        <w:rPr>
          <w:sz w:val="24"/>
          <w:szCs w:val="24"/>
        </w:rPr>
        <w:t xml:space="preserve">      Р</w:t>
      </w:r>
      <w:r w:rsidRPr="00EC25BD">
        <w:rPr>
          <w:sz w:val="24"/>
          <w:szCs w:val="24"/>
          <w:vertAlign w:val="subscript"/>
        </w:rPr>
        <w:t>с</w:t>
      </w:r>
      <w:r w:rsidRPr="00EC25BD">
        <w:rPr>
          <w:sz w:val="24"/>
          <w:szCs w:val="24"/>
        </w:rPr>
        <w:t xml:space="preserve"> – расходы, которые будут списаны на себестоимость продукции по сметам или за счет других источников в планируемом году, руб.</w:t>
      </w:r>
    </w:p>
    <w:p w:rsidR="00CF5FCD" w:rsidRPr="00EC25BD" w:rsidRDefault="00CF5FCD" w:rsidP="00CF5FCD">
      <w:pPr>
        <w:spacing w:line="276" w:lineRule="auto"/>
        <w:ind w:firstLine="708"/>
        <w:jc w:val="both"/>
        <w:rPr>
          <w:b/>
          <w:sz w:val="24"/>
          <w:szCs w:val="24"/>
        </w:rPr>
      </w:pPr>
    </w:p>
    <w:p w:rsidR="00CF5FCD" w:rsidRPr="00EC25BD" w:rsidRDefault="00CF5FCD" w:rsidP="008E5E43">
      <w:pPr>
        <w:spacing w:line="276" w:lineRule="auto"/>
        <w:ind w:firstLine="708"/>
        <w:jc w:val="both"/>
        <w:rPr>
          <w:sz w:val="24"/>
          <w:szCs w:val="24"/>
        </w:rPr>
      </w:pPr>
      <w:r w:rsidRPr="00EC25BD">
        <w:rPr>
          <w:b/>
          <w:sz w:val="24"/>
          <w:szCs w:val="24"/>
        </w:rPr>
        <w:t>Норматив оборотных сре</w:t>
      </w:r>
      <w:proofErr w:type="gramStart"/>
      <w:r w:rsidRPr="00EC25BD">
        <w:rPr>
          <w:b/>
          <w:sz w:val="24"/>
          <w:szCs w:val="24"/>
        </w:rPr>
        <w:t>дств в з</w:t>
      </w:r>
      <w:proofErr w:type="gramEnd"/>
      <w:r w:rsidRPr="00EC25BD">
        <w:rPr>
          <w:b/>
          <w:sz w:val="24"/>
          <w:szCs w:val="24"/>
        </w:rPr>
        <w:t>апасах готовой продукции:</w:t>
      </w:r>
      <w:r w:rsidR="008E5E43">
        <w:rPr>
          <w:b/>
          <w:sz w:val="24"/>
          <w:szCs w:val="24"/>
        </w:rPr>
        <w:t xml:space="preserve"> </w:t>
      </w:r>
      <w:r w:rsidR="008E5E43">
        <w:rPr>
          <w:b/>
          <w:sz w:val="24"/>
          <w:szCs w:val="24"/>
        </w:rPr>
        <w:tab/>
      </w:r>
      <w:r w:rsidR="008E5E43">
        <w:rPr>
          <w:b/>
          <w:sz w:val="24"/>
          <w:szCs w:val="24"/>
        </w:rPr>
        <w:tab/>
      </w:r>
      <w:r w:rsidR="008E5E43">
        <w:rPr>
          <w:b/>
          <w:sz w:val="24"/>
          <w:szCs w:val="24"/>
        </w:rPr>
        <w:tab/>
      </w:r>
      <w:r w:rsidR="008E5E43">
        <w:rPr>
          <w:b/>
          <w:sz w:val="24"/>
          <w:szCs w:val="24"/>
        </w:rPr>
        <w:tab/>
      </w:r>
      <w:r w:rsidRPr="00EC25BD">
        <w:rPr>
          <w:position w:val="-10"/>
          <w:sz w:val="24"/>
          <w:szCs w:val="24"/>
        </w:rPr>
        <w:object w:dxaOrig="2240" w:dyaOrig="320">
          <v:shape id="_x0000_i1087" type="#_x0000_t75" style="width:112pt;height:16pt" o:ole="">
            <v:imagedata r:id="rId160" o:title=""/>
          </v:shape>
          <o:OLEObject Type="Embed" ProgID="Equation.3" ShapeID="_x0000_i1087" DrawAspect="Content" ObjectID="_1479225561" r:id="rId161"/>
        </w:object>
      </w:r>
    </w:p>
    <w:p w:rsidR="00CF5FCD" w:rsidRPr="00EC25BD" w:rsidRDefault="00CF5FCD" w:rsidP="00CF5FCD">
      <w:pPr>
        <w:spacing w:line="276" w:lineRule="auto"/>
        <w:jc w:val="both"/>
        <w:rPr>
          <w:sz w:val="24"/>
          <w:szCs w:val="24"/>
        </w:rPr>
      </w:pPr>
      <w:r w:rsidRPr="00EC25BD">
        <w:rPr>
          <w:sz w:val="24"/>
          <w:szCs w:val="24"/>
        </w:rPr>
        <w:t>где В</w:t>
      </w:r>
      <w:r w:rsidRPr="00EC25BD">
        <w:rPr>
          <w:sz w:val="24"/>
          <w:szCs w:val="24"/>
          <w:vertAlign w:val="subscript"/>
        </w:rPr>
        <w:t>кв</w:t>
      </w:r>
      <w:r w:rsidRPr="00EC25BD">
        <w:rPr>
          <w:sz w:val="24"/>
          <w:szCs w:val="24"/>
        </w:rPr>
        <w:t xml:space="preserve"> – производственная себестоимость выпуска продукции в </w:t>
      </w:r>
      <w:r w:rsidRPr="00EC25BD">
        <w:rPr>
          <w:sz w:val="24"/>
          <w:szCs w:val="24"/>
          <w:lang w:val="en-US"/>
        </w:rPr>
        <w:t>IV</w:t>
      </w:r>
      <w:r w:rsidRPr="00EC25BD">
        <w:rPr>
          <w:sz w:val="24"/>
          <w:szCs w:val="24"/>
        </w:rPr>
        <w:t xml:space="preserve"> квартале планируемого года, руб.;</w:t>
      </w:r>
    </w:p>
    <w:p w:rsidR="00CF5FCD" w:rsidRPr="00EC25BD" w:rsidRDefault="00CF5FCD" w:rsidP="00CF5FCD">
      <w:pPr>
        <w:spacing w:line="276" w:lineRule="auto"/>
        <w:jc w:val="both"/>
        <w:rPr>
          <w:sz w:val="24"/>
          <w:szCs w:val="24"/>
        </w:rPr>
      </w:pPr>
      <w:r w:rsidRPr="00EC25BD">
        <w:rPr>
          <w:sz w:val="24"/>
          <w:szCs w:val="24"/>
        </w:rPr>
        <w:t xml:space="preserve">      </w:t>
      </w:r>
      <w:proofErr w:type="gramStart"/>
      <w:r w:rsidRPr="00EC25BD">
        <w:rPr>
          <w:sz w:val="24"/>
          <w:szCs w:val="24"/>
          <w:lang w:val="en-US"/>
        </w:rPr>
        <w:t>t</w:t>
      </w:r>
      <w:r w:rsidRPr="00EC25BD">
        <w:rPr>
          <w:sz w:val="24"/>
          <w:szCs w:val="24"/>
          <w:vertAlign w:val="subscript"/>
        </w:rPr>
        <w:t>гп</w:t>
      </w:r>
      <w:proofErr w:type="gramEnd"/>
      <w:r w:rsidRPr="00EC25BD">
        <w:rPr>
          <w:sz w:val="24"/>
          <w:szCs w:val="24"/>
        </w:rPr>
        <w:t xml:space="preserve"> – число дней, необходимых на подготовку, отгрузку и оформление расчетных документов (норма запаса готовой продукции), дню</w:t>
      </w:r>
    </w:p>
    <w:p w:rsidR="00CF5FCD" w:rsidRPr="00EC25BD" w:rsidRDefault="00CF5FCD" w:rsidP="00CF5FCD">
      <w:pPr>
        <w:spacing w:line="276" w:lineRule="auto"/>
        <w:ind w:firstLine="708"/>
        <w:jc w:val="both"/>
        <w:rPr>
          <w:b/>
          <w:sz w:val="24"/>
          <w:szCs w:val="24"/>
        </w:rPr>
      </w:pPr>
    </w:p>
    <w:p w:rsidR="00CF5FCD" w:rsidRPr="00EC25BD" w:rsidRDefault="00CF5FCD" w:rsidP="00CF5FCD">
      <w:pPr>
        <w:spacing w:line="276" w:lineRule="auto"/>
        <w:ind w:firstLine="708"/>
        <w:jc w:val="both"/>
        <w:rPr>
          <w:sz w:val="24"/>
          <w:szCs w:val="24"/>
        </w:rPr>
      </w:pPr>
      <w:r w:rsidRPr="00EC25BD">
        <w:rPr>
          <w:b/>
          <w:sz w:val="24"/>
          <w:szCs w:val="24"/>
        </w:rPr>
        <w:t>Нормой выработки</w:t>
      </w:r>
      <w:r w:rsidRPr="00EC25BD">
        <w:rPr>
          <w:sz w:val="24"/>
          <w:szCs w:val="24"/>
        </w:rPr>
        <w:t xml:space="preserve"> называется количество деталей или операций, выполненных в единицу времени.</w:t>
      </w:r>
    </w:p>
    <w:p w:rsidR="00CF5FCD" w:rsidRPr="00EC25BD" w:rsidRDefault="00CF5FCD" w:rsidP="008E5E43">
      <w:pPr>
        <w:spacing w:line="276" w:lineRule="auto"/>
        <w:ind w:left="9204" w:firstLine="708"/>
        <w:jc w:val="both"/>
        <w:rPr>
          <w:sz w:val="24"/>
          <w:szCs w:val="24"/>
        </w:rPr>
      </w:pPr>
      <w:r w:rsidRPr="00EC25BD">
        <w:rPr>
          <w:i/>
          <w:sz w:val="24"/>
          <w:szCs w:val="24"/>
        </w:rPr>
        <w:t xml:space="preserve">Нв.см. = </w:t>
      </w:r>
      <w:r w:rsidRPr="00EC25BD">
        <w:rPr>
          <w:i/>
          <w:sz w:val="24"/>
          <w:szCs w:val="24"/>
          <w:lang w:val="en-US"/>
        </w:rPr>
        <w:t>F</w:t>
      </w:r>
      <w:r w:rsidRPr="00EC25BD">
        <w:rPr>
          <w:i/>
          <w:sz w:val="24"/>
          <w:szCs w:val="24"/>
        </w:rPr>
        <w:t>см/</w:t>
      </w:r>
      <w:proofErr w:type="gramStart"/>
      <w:r w:rsidRPr="00EC25BD">
        <w:rPr>
          <w:i/>
          <w:sz w:val="24"/>
          <w:szCs w:val="24"/>
          <w:lang w:val="en-US"/>
        </w:rPr>
        <w:t>t</w:t>
      </w:r>
      <w:proofErr w:type="gramEnd"/>
      <w:r w:rsidRPr="00EC25BD">
        <w:rPr>
          <w:i/>
          <w:sz w:val="24"/>
          <w:szCs w:val="24"/>
        </w:rPr>
        <w:t>шт</w:t>
      </w:r>
    </w:p>
    <w:p w:rsidR="00CF5FCD" w:rsidRPr="00EC25BD" w:rsidRDefault="00CF5FCD" w:rsidP="00CF5FCD">
      <w:pPr>
        <w:spacing w:line="276" w:lineRule="auto"/>
        <w:rPr>
          <w:sz w:val="24"/>
          <w:szCs w:val="24"/>
        </w:rPr>
      </w:pPr>
      <w:r w:rsidRPr="00EC25BD">
        <w:rPr>
          <w:sz w:val="24"/>
          <w:szCs w:val="24"/>
        </w:rPr>
        <w:t xml:space="preserve">   Процент выполнения норм выработки</w:t>
      </w:r>
      <w:r w:rsidR="008E5E43">
        <w:rPr>
          <w:sz w:val="24"/>
          <w:szCs w:val="24"/>
        </w:rPr>
        <w:t xml:space="preserve"> </w:t>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t xml:space="preserve">             </w:t>
      </w:r>
      <w:r w:rsidRPr="00EC25BD">
        <w:rPr>
          <w:sz w:val="24"/>
          <w:szCs w:val="24"/>
        </w:rPr>
        <w:tab/>
      </w:r>
      <w:r w:rsidRPr="00EC25BD">
        <w:rPr>
          <w:sz w:val="24"/>
          <w:szCs w:val="24"/>
        </w:rPr>
        <w:tab/>
      </w:r>
      <w:r w:rsidRPr="00EC25BD">
        <w:rPr>
          <w:position w:val="-10"/>
          <w:sz w:val="24"/>
          <w:szCs w:val="24"/>
        </w:rPr>
        <w:object w:dxaOrig="180" w:dyaOrig="340">
          <v:shape id="_x0000_i1088" type="#_x0000_t75" style="width:9pt;height:17pt" o:ole="">
            <v:imagedata r:id="rId71" o:title=""/>
          </v:shape>
          <o:OLEObject Type="Embed" ProgID="Equation.3" ShapeID="_x0000_i1088" DrawAspect="Content" ObjectID="_1479225562" r:id="rId162"/>
        </w:object>
      </w:r>
      <w:r w:rsidRPr="00EC25BD">
        <w:rPr>
          <w:position w:val="-24"/>
          <w:sz w:val="24"/>
          <w:szCs w:val="24"/>
        </w:rPr>
        <w:object w:dxaOrig="1920" w:dyaOrig="620">
          <v:shape id="_x0000_i1089" type="#_x0000_t75" style="width:96pt;height:31pt" o:ole="">
            <v:imagedata r:id="rId163" o:title=""/>
          </v:shape>
          <o:OLEObject Type="Embed" ProgID="Equation.3" ShapeID="_x0000_i1089" DrawAspect="Content" ObjectID="_1479225563" r:id="rId164"/>
        </w:object>
      </w:r>
      <w:r w:rsidRPr="00EC25BD">
        <w:rPr>
          <w:sz w:val="24"/>
          <w:szCs w:val="24"/>
        </w:rPr>
        <w:t>,</w:t>
      </w:r>
    </w:p>
    <w:p w:rsidR="00CF5FCD" w:rsidRPr="00EC25BD" w:rsidRDefault="00CF5FCD" w:rsidP="008E5E43">
      <w:pPr>
        <w:spacing w:line="276" w:lineRule="auto"/>
        <w:rPr>
          <w:i/>
          <w:sz w:val="24"/>
          <w:szCs w:val="24"/>
        </w:rPr>
      </w:pPr>
      <w:r w:rsidRPr="00EC25BD">
        <w:rPr>
          <w:sz w:val="24"/>
          <w:szCs w:val="24"/>
        </w:rPr>
        <w:t xml:space="preserve">Увеличение нормы выработки </w:t>
      </w:r>
      <w:proofErr w:type="gramStart"/>
      <w:r w:rsidRPr="00EC25BD">
        <w:rPr>
          <w:sz w:val="24"/>
          <w:szCs w:val="24"/>
        </w:rPr>
        <w:t>в</w:t>
      </w:r>
      <w:proofErr w:type="gramEnd"/>
      <w:r w:rsidRPr="00EC25BD">
        <w:rPr>
          <w:sz w:val="24"/>
          <w:szCs w:val="24"/>
        </w:rPr>
        <w:t xml:space="preserve"> %</w:t>
      </w:r>
      <w:r w:rsidR="008E5E43">
        <w:rPr>
          <w:sz w:val="24"/>
          <w:szCs w:val="24"/>
        </w:rPr>
        <w:t xml:space="preserve"> </w:t>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Pr="00EC25BD">
        <w:rPr>
          <w:i/>
          <w:sz w:val="24"/>
          <w:szCs w:val="24"/>
        </w:rPr>
        <w:t>а=100в/(100-в)</w:t>
      </w:r>
    </w:p>
    <w:p w:rsidR="00CF5FCD" w:rsidRPr="00EC25BD" w:rsidRDefault="00CF5FCD" w:rsidP="00CF5FCD">
      <w:pPr>
        <w:spacing w:line="276" w:lineRule="auto"/>
        <w:jc w:val="both"/>
        <w:rPr>
          <w:sz w:val="24"/>
          <w:szCs w:val="24"/>
        </w:rPr>
      </w:pPr>
      <w:r w:rsidRPr="00EC25BD">
        <w:rPr>
          <w:sz w:val="24"/>
          <w:szCs w:val="24"/>
        </w:rPr>
        <w:t>Где а - % увеличения нормы времени</w:t>
      </w:r>
    </w:p>
    <w:p w:rsidR="00CF5FCD" w:rsidRPr="00EC25BD" w:rsidRDefault="00CF5FCD" w:rsidP="008E5E43">
      <w:pPr>
        <w:spacing w:line="276" w:lineRule="auto"/>
        <w:jc w:val="both"/>
        <w:rPr>
          <w:i/>
          <w:sz w:val="24"/>
          <w:szCs w:val="24"/>
        </w:rPr>
      </w:pPr>
      <w:r w:rsidRPr="00EC25BD">
        <w:rPr>
          <w:sz w:val="24"/>
          <w:szCs w:val="24"/>
        </w:rPr>
        <w:t>Процентное уменьшение нормы времени</w:t>
      </w:r>
      <w:r w:rsidR="008E5E43">
        <w:rPr>
          <w:sz w:val="24"/>
          <w:szCs w:val="24"/>
        </w:rPr>
        <w:t xml:space="preserve"> </w:t>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Pr="00EC25BD">
        <w:rPr>
          <w:i/>
          <w:sz w:val="24"/>
          <w:szCs w:val="24"/>
        </w:rPr>
        <w:t>в=100а/(100+а)</w:t>
      </w:r>
    </w:p>
    <w:p w:rsidR="00CF5FCD" w:rsidRPr="00EC25BD" w:rsidRDefault="00CF5FCD" w:rsidP="00CF5FCD">
      <w:pPr>
        <w:spacing w:line="276" w:lineRule="auto"/>
        <w:jc w:val="both"/>
        <w:rPr>
          <w:sz w:val="24"/>
          <w:szCs w:val="24"/>
        </w:rPr>
      </w:pPr>
      <w:r w:rsidRPr="00EC25BD">
        <w:rPr>
          <w:sz w:val="24"/>
          <w:szCs w:val="24"/>
        </w:rPr>
        <w:lastRenderedPageBreak/>
        <w:t>Где в - % уменьшения нормы времени</w:t>
      </w:r>
    </w:p>
    <w:p w:rsidR="00CF5FCD" w:rsidRPr="00EC25BD" w:rsidRDefault="00CF5FCD" w:rsidP="00CF5FCD">
      <w:pPr>
        <w:spacing w:line="276" w:lineRule="auto"/>
        <w:jc w:val="both"/>
        <w:rPr>
          <w:sz w:val="24"/>
          <w:szCs w:val="24"/>
        </w:rPr>
      </w:pPr>
      <w:r w:rsidRPr="00EC25BD">
        <w:rPr>
          <w:sz w:val="24"/>
          <w:szCs w:val="24"/>
        </w:rPr>
        <w:t xml:space="preserve"> </w:t>
      </w:r>
      <w:r w:rsidRPr="00EC25BD">
        <w:rPr>
          <w:sz w:val="24"/>
          <w:szCs w:val="24"/>
        </w:rPr>
        <w:tab/>
      </w:r>
    </w:p>
    <w:p w:rsidR="00CF5FCD" w:rsidRPr="00EC25BD" w:rsidRDefault="00CF5FCD" w:rsidP="00CF5FCD">
      <w:pPr>
        <w:spacing w:line="276" w:lineRule="auto"/>
        <w:ind w:firstLine="708"/>
        <w:jc w:val="both"/>
        <w:rPr>
          <w:sz w:val="24"/>
          <w:szCs w:val="24"/>
        </w:rPr>
      </w:pPr>
      <w:r w:rsidRPr="00EC25BD">
        <w:rPr>
          <w:sz w:val="24"/>
          <w:szCs w:val="24"/>
        </w:rPr>
        <w:t xml:space="preserve"> </w:t>
      </w:r>
      <w:r w:rsidRPr="00EC25BD">
        <w:rPr>
          <w:b/>
          <w:sz w:val="24"/>
          <w:szCs w:val="24"/>
        </w:rPr>
        <w:t>Нормой времени</w:t>
      </w:r>
      <w:r w:rsidRPr="00EC25BD">
        <w:rPr>
          <w:sz w:val="24"/>
          <w:szCs w:val="24"/>
        </w:rPr>
        <w:t xml:space="preserve"> называется время, необходимое для выполнения данной операции при эффективном использовании сре</w:t>
      </w:r>
      <w:proofErr w:type="gramStart"/>
      <w:r w:rsidRPr="00EC25BD">
        <w:rPr>
          <w:sz w:val="24"/>
          <w:szCs w:val="24"/>
        </w:rPr>
        <w:t>дств пр</w:t>
      </w:r>
      <w:proofErr w:type="gramEnd"/>
      <w:r w:rsidRPr="00EC25BD">
        <w:rPr>
          <w:sz w:val="24"/>
          <w:szCs w:val="24"/>
        </w:rPr>
        <w:t>оизводства.</w:t>
      </w:r>
    </w:p>
    <w:p w:rsidR="00CF5FCD" w:rsidRPr="00EC25BD" w:rsidRDefault="00CF5FCD" w:rsidP="008E5E43">
      <w:pPr>
        <w:spacing w:line="276" w:lineRule="auto"/>
        <w:jc w:val="both"/>
        <w:rPr>
          <w:sz w:val="24"/>
          <w:szCs w:val="24"/>
        </w:rPr>
      </w:pPr>
      <w:r w:rsidRPr="00EC25BD">
        <w:rPr>
          <w:sz w:val="24"/>
          <w:szCs w:val="24"/>
        </w:rPr>
        <w:t xml:space="preserve"> </w:t>
      </w:r>
      <w:r w:rsidRPr="00EC25BD">
        <w:rPr>
          <w:sz w:val="24"/>
          <w:szCs w:val="24"/>
        </w:rPr>
        <w:tab/>
      </w:r>
      <w:r w:rsidRPr="00EC25BD">
        <w:rPr>
          <w:b/>
          <w:sz w:val="24"/>
          <w:szCs w:val="24"/>
        </w:rPr>
        <w:t>Процент выполнения нормы</w:t>
      </w:r>
      <w:r w:rsidRPr="00EC25BD">
        <w:rPr>
          <w:sz w:val="24"/>
          <w:szCs w:val="24"/>
        </w:rPr>
        <w:t xml:space="preserve"> времени определяется путем деления времени фактической работы на </w:t>
      </w:r>
      <w:proofErr w:type="gramStart"/>
      <w:r w:rsidRPr="00EC25BD">
        <w:rPr>
          <w:sz w:val="24"/>
          <w:szCs w:val="24"/>
        </w:rPr>
        <w:t>плановую</w:t>
      </w:r>
      <w:proofErr w:type="gramEnd"/>
      <w:r w:rsidRPr="00EC25BD">
        <w:rPr>
          <w:sz w:val="24"/>
          <w:szCs w:val="24"/>
        </w:rPr>
        <w:t>.</w:t>
      </w:r>
    </w:p>
    <w:p w:rsidR="00CF5FCD" w:rsidRPr="00EC25BD" w:rsidRDefault="00CF5FCD" w:rsidP="00CF5FCD">
      <w:pPr>
        <w:spacing w:line="276" w:lineRule="auto"/>
        <w:jc w:val="both"/>
        <w:rPr>
          <w:sz w:val="24"/>
          <w:szCs w:val="24"/>
        </w:rPr>
      </w:pPr>
      <w:r w:rsidRPr="00EC25BD">
        <w:rPr>
          <w:sz w:val="24"/>
          <w:szCs w:val="24"/>
        </w:rPr>
        <w:t xml:space="preserve"> </w:t>
      </w:r>
      <w:r w:rsidRPr="00EC25BD">
        <w:rPr>
          <w:sz w:val="24"/>
          <w:szCs w:val="24"/>
        </w:rPr>
        <w:tab/>
      </w:r>
      <w:r w:rsidRPr="00EC25BD">
        <w:rPr>
          <w:sz w:val="24"/>
          <w:szCs w:val="24"/>
        </w:rPr>
        <w:tab/>
      </w:r>
      <w:r w:rsidRPr="00EC25BD">
        <w:rPr>
          <w:sz w:val="24"/>
          <w:szCs w:val="24"/>
        </w:rPr>
        <w:tab/>
      </w:r>
      <w:r w:rsidRPr="00EC25BD">
        <w:rPr>
          <w:sz w:val="24"/>
          <w:szCs w:val="24"/>
        </w:rPr>
        <w:tab/>
      </w:r>
    </w:p>
    <w:p w:rsidR="00CF5FCD" w:rsidRPr="00EC25BD" w:rsidRDefault="00CF5FCD" w:rsidP="00CF5FCD">
      <w:pPr>
        <w:tabs>
          <w:tab w:val="left" w:pos="3030"/>
        </w:tabs>
        <w:spacing w:line="276" w:lineRule="auto"/>
        <w:jc w:val="both"/>
        <w:rPr>
          <w:sz w:val="24"/>
          <w:szCs w:val="24"/>
        </w:rPr>
      </w:pPr>
      <w:r w:rsidRPr="00EC25BD">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008E5E43">
        <w:rPr>
          <w:sz w:val="24"/>
          <w:szCs w:val="24"/>
        </w:rPr>
        <w:tab/>
      </w:r>
      <w:r w:rsidRPr="00EC25BD">
        <w:rPr>
          <w:position w:val="-24"/>
          <w:sz w:val="24"/>
          <w:szCs w:val="24"/>
        </w:rPr>
        <w:object w:dxaOrig="1860" w:dyaOrig="620">
          <v:shape id="_x0000_i1090" type="#_x0000_t75" style="width:93pt;height:31pt" o:ole="">
            <v:imagedata r:id="rId165" o:title=""/>
          </v:shape>
          <o:OLEObject Type="Embed" ProgID="Equation.3" ShapeID="_x0000_i1090" DrawAspect="Content" ObjectID="_1479225564" r:id="rId166"/>
        </w:object>
      </w:r>
    </w:p>
    <w:p w:rsidR="00CF5FCD" w:rsidRPr="00EC25BD" w:rsidRDefault="00CF5FCD" w:rsidP="008E5E43">
      <w:pPr>
        <w:spacing w:line="276" w:lineRule="auto"/>
        <w:ind w:firstLine="708"/>
        <w:jc w:val="both"/>
        <w:rPr>
          <w:sz w:val="24"/>
          <w:szCs w:val="24"/>
        </w:rPr>
      </w:pPr>
      <w:r w:rsidRPr="00EC25BD">
        <w:rPr>
          <w:sz w:val="24"/>
          <w:szCs w:val="24"/>
        </w:rPr>
        <w:t xml:space="preserve"> </w:t>
      </w:r>
      <w:r w:rsidRPr="00EC25BD">
        <w:rPr>
          <w:b/>
          <w:sz w:val="24"/>
          <w:szCs w:val="24"/>
        </w:rPr>
        <w:t>Штучно-калькуляционное время</w:t>
      </w:r>
      <w:r w:rsidR="008E5E43">
        <w:rPr>
          <w:b/>
          <w:sz w:val="24"/>
          <w:szCs w:val="24"/>
        </w:rPr>
        <w:t xml:space="preserve"> </w:t>
      </w:r>
      <w:r w:rsidR="008E5E43">
        <w:rPr>
          <w:b/>
          <w:sz w:val="24"/>
          <w:szCs w:val="24"/>
        </w:rPr>
        <w:tab/>
      </w:r>
      <w:r w:rsidR="008E5E43">
        <w:rPr>
          <w:b/>
          <w:sz w:val="24"/>
          <w:szCs w:val="24"/>
        </w:rPr>
        <w:tab/>
      </w:r>
      <w:r w:rsidR="008E5E43">
        <w:rPr>
          <w:b/>
          <w:sz w:val="24"/>
          <w:szCs w:val="24"/>
        </w:rPr>
        <w:tab/>
      </w:r>
      <w:r w:rsidRPr="00EC25BD">
        <w:rPr>
          <w:sz w:val="24"/>
          <w:szCs w:val="24"/>
        </w:rPr>
        <w:tab/>
      </w:r>
      <w:r w:rsidRPr="00EC25BD">
        <w:rPr>
          <w:sz w:val="24"/>
          <w:szCs w:val="24"/>
        </w:rPr>
        <w:tab/>
      </w:r>
      <w:r w:rsidRPr="00EC25BD">
        <w:rPr>
          <w:sz w:val="24"/>
          <w:szCs w:val="24"/>
        </w:rPr>
        <w:tab/>
      </w:r>
      <w:r w:rsidR="008E5E43">
        <w:rPr>
          <w:sz w:val="24"/>
          <w:szCs w:val="24"/>
        </w:rPr>
        <w:tab/>
      </w:r>
      <w:r w:rsidR="008E5E43">
        <w:rPr>
          <w:sz w:val="24"/>
          <w:szCs w:val="24"/>
        </w:rPr>
        <w:tab/>
      </w:r>
      <w:r w:rsidRPr="00EC25BD">
        <w:rPr>
          <w:position w:val="-24"/>
          <w:sz w:val="24"/>
          <w:szCs w:val="24"/>
        </w:rPr>
        <w:object w:dxaOrig="1960" w:dyaOrig="620">
          <v:shape id="_x0000_i1091" type="#_x0000_t75" style="width:98pt;height:31pt" o:ole="">
            <v:imagedata r:id="rId167" o:title=""/>
          </v:shape>
          <o:OLEObject Type="Embed" ProgID="Equation.3" ShapeID="_x0000_i1091" DrawAspect="Content" ObjectID="_1479225565" r:id="rId168"/>
        </w:object>
      </w:r>
      <w:r w:rsidRPr="00EC25BD">
        <w:rPr>
          <w:sz w:val="24"/>
          <w:szCs w:val="24"/>
        </w:rPr>
        <w:t xml:space="preserve">, </w:t>
      </w:r>
    </w:p>
    <w:p w:rsidR="00CF5FCD" w:rsidRPr="00EC25BD" w:rsidRDefault="00CF5FCD" w:rsidP="00CF5FCD">
      <w:pPr>
        <w:spacing w:line="276" w:lineRule="auto"/>
        <w:jc w:val="both"/>
        <w:rPr>
          <w:sz w:val="24"/>
          <w:szCs w:val="24"/>
        </w:rPr>
      </w:pPr>
      <w:r w:rsidRPr="00EC25BD">
        <w:rPr>
          <w:sz w:val="24"/>
          <w:szCs w:val="24"/>
        </w:rPr>
        <w:t>Где Тп.з.- подготовительно-заключительное время</w:t>
      </w:r>
    </w:p>
    <w:p w:rsidR="00CF5FCD" w:rsidRPr="00EC25BD" w:rsidRDefault="00CF5FCD" w:rsidP="00CF5FCD">
      <w:pPr>
        <w:spacing w:line="276" w:lineRule="auto"/>
        <w:jc w:val="both"/>
        <w:rPr>
          <w:sz w:val="24"/>
          <w:szCs w:val="24"/>
        </w:rPr>
      </w:pPr>
      <w:r w:rsidRPr="00EC25BD">
        <w:rPr>
          <w:sz w:val="24"/>
          <w:szCs w:val="24"/>
        </w:rPr>
        <w:t xml:space="preserve">       </w:t>
      </w:r>
      <w:proofErr w:type="gramStart"/>
      <w:r w:rsidRPr="00EC25BD">
        <w:rPr>
          <w:sz w:val="24"/>
          <w:szCs w:val="24"/>
        </w:rPr>
        <w:t>П-</w:t>
      </w:r>
      <w:proofErr w:type="gramEnd"/>
      <w:r w:rsidRPr="00EC25BD">
        <w:rPr>
          <w:sz w:val="24"/>
          <w:szCs w:val="24"/>
        </w:rPr>
        <w:t xml:space="preserve"> размер партии деталей</w:t>
      </w:r>
    </w:p>
    <w:p w:rsidR="00CF5FCD" w:rsidRPr="00EC25BD" w:rsidRDefault="00CF5FCD" w:rsidP="00CF5FCD">
      <w:pPr>
        <w:spacing w:line="276" w:lineRule="auto"/>
        <w:ind w:firstLine="709"/>
        <w:jc w:val="both"/>
        <w:rPr>
          <w:sz w:val="24"/>
          <w:szCs w:val="24"/>
        </w:rPr>
      </w:pPr>
    </w:p>
    <w:p w:rsidR="00CF5FCD" w:rsidRPr="00EC25BD" w:rsidRDefault="00CF5FCD" w:rsidP="00CF5FCD">
      <w:pPr>
        <w:spacing w:line="276" w:lineRule="auto"/>
        <w:ind w:firstLine="709"/>
        <w:jc w:val="both"/>
        <w:rPr>
          <w:i/>
          <w:sz w:val="24"/>
          <w:szCs w:val="24"/>
          <w:u w:val="single"/>
        </w:rPr>
      </w:pPr>
      <w:r w:rsidRPr="00EC25BD">
        <w:rPr>
          <w:sz w:val="24"/>
          <w:szCs w:val="24"/>
        </w:rPr>
        <w:t xml:space="preserve"> </w:t>
      </w:r>
      <w:r w:rsidRPr="00EC25BD">
        <w:rPr>
          <w:i/>
          <w:sz w:val="24"/>
          <w:szCs w:val="24"/>
          <w:u w:val="single"/>
        </w:rPr>
        <w:t>Норматив оборотных средств рассчитывается на основе нормы запаса оборотных средств (в днях), умноженной на однодневный расход товарно-материальных ценностей (в руб.) по соответствующим видам оборотных средств.</w:t>
      </w:r>
    </w:p>
    <w:p w:rsidR="00CF5FCD" w:rsidRPr="00EC25BD" w:rsidRDefault="00CF5FCD" w:rsidP="00CF5FCD">
      <w:pPr>
        <w:pStyle w:val="14"/>
        <w:spacing w:line="276" w:lineRule="auto"/>
        <w:ind w:firstLine="708"/>
        <w:rPr>
          <w:i/>
          <w:sz w:val="24"/>
          <w:szCs w:val="24"/>
          <w:u w:val="single"/>
        </w:rPr>
      </w:pPr>
    </w:p>
    <w:p w:rsidR="00CF5FCD" w:rsidRPr="00EC25BD" w:rsidRDefault="00CF5FCD" w:rsidP="00CF5FCD">
      <w:pPr>
        <w:pStyle w:val="14"/>
        <w:spacing w:line="276" w:lineRule="auto"/>
        <w:ind w:firstLine="708"/>
        <w:rPr>
          <w:i/>
          <w:sz w:val="24"/>
          <w:szCs w:val="24"/>
          <w:u w:val="single"/>
        </w:rPr>
      </w:pPr>
      <w:r w:rsidRPr="00EC25BD">
        <w:rPr>
          <w:i/>
          <w:sz w:val="24"/>
          <w:szCs w:val="24"/>
          <w:u w:val="single"/>
        </w:rPr>
        <w:t>Пример решения:</w:t>
      </w:r>
    </w:p>
    <w:p w:rsidR="00CF5FCD" w:rsidRPr="00EC25BD" w:rsidRDefault="00CF5FCD" w:rsidP="00CF5FCD">
      <w:pPr>
        <w:tabs>
          <w:tab w:val="left" w:pos="0"/>
        </w:tabs>
        <w:spacing w:line="276" w:lineRule="auto"/>
        <w:jc w:val="both"/>
        <w:rPr>
          <w:sz w:val="24"/>
          <w:szCs w:val="24"/>
          <w:u w:val="single"/>
        </w:rPr>
      </w:pPr>
      <w:r w:rsidRPr="00EC25BD">
        <w:rPr>
          <w:sz w:val="24"/>
          <w:szCs w:val="24"/>
        </w:rPr>
        <w:tab/>
      </w:r>
      <w:r w:rsidRPr="00EC25BD">
        <w:rPr>
          <w:sz w:val="24"/>
          <w:szCs w:val="24"/>
          <w:u w:val="single"/>
        </w:rPr>
        <w:t>Задача</w:t>
      </w:r>
      <w:proofErr w:type="gramStart"/>
      <w:r w:rsidRPr="00EC25BD">
        <w:rPr>
          <w:sz w:val="24"/>
          <w:szCs w:val="24"/>
          <w:u w:val="single"/>
        </w:rPr>
        <w:t xml:space="preserve"> .</w:t>
      </w:r>
      <w:proofErr w:type="gramEnd"/>
      <w:r w:rsidRPr="00EC25BD">
        <w:rPr>
          <w:sz w:val="24"/>
          <w:szCs w:val="24"/>
          <w:u w:val="single"/>
        </w:rPr>
        <w:t xml:space="preserve"> </w:t>
      </w:r>
    </w:p>
    <w:p w:rsidR="00CF5FCD" w:rsidRPr="00EC25BD" w:rsidRDefault="00CF5FCD" w:rsidP="00CF5FCD">
      <w:pPr>
        <w:tabs>
          <w:tab w:val="left" w:pos="0"/>
        </w:tabs>
        <w:spacing w:line="276" w:lineRule="auto"/>
        <w:ind w:firstLine="720"/>
        <w:jc w:val="both"/>
        <w:rPr>
          <w:sz w:val="24"/>
          <w:szCs w:val="24"/>
          <w:u w:val="single"/>
        </w:rPr>
      </w:pPr>
      <w:r w:rsidRPr="00EC25BD">
        <w:rPr>
          <w:sz w:val="24"/>
          <w:szCs w:val="24"/>
          <w:u w:val="single"/>
        </w:rPr>
        <w:t>1. Определение норматива оборотных средств текущего запаса.</w:t>
      </w:r>
    </w:p>
    <w:p w:rsidR="00CF5FCD" w:rsidRPr="00EC25BD" w:rsidRDefault="00CF5FCD" w:rsidP="00CF5FCD">
      <w:pPr>
        <w:tabs>
          <w:tab w:val="left" w:pos="0"/>
        </w:tabs>
        <w:spacing w:line="276" w:lineRule="auto"/>
        <w:ind w:firstLine="720"/>
        <w:jc w:val="both"/>
        <w:rPr>
          <w:sz w:val="24"/>
          <w:szCs w:val="24"/>
        </w:rPr>
      </w:pPr>
      <w:r w:rsidRPr="00EC25BD">
        <w:rPr>
          <w:sz w:val="24"/>
          <w:szCs w:val="24"/>
        </w:rPr>
        <w:t>Расход сырья и материалов на квартал, тыс. руб.</w:t>
      </w:r>
      <w:r w:rsidRPr="00EC25BD">
        <w:rPr>
          <w:sz w:val="24"/>
          <w:szCs w:val="24"/>
        </w:rPr>
        <w:tab/>
      </w:r>
      <w:r w:rsidRPr="00EC25BD">
        <w:rPr>
          <w:sz w:val="24"/>
          <w:szCs w:val="24"/>
        </w:rPr>
        <w:tab/>
      </w:r>
      <w:r w:rsidRPr="00EC25BD">
        <w:rPr>
          <w:sz w:val="24"/>
          <w:szCs w:val="24"/>
        </w:rPr>
        <w:tab/>
        <w:t>10 900</w:t>
      </w:r>
    </w:p>
    <w:p w:rsidR="00CF5FCD" w:rsidRPr="00EC25BD" w:rsidRDefault="00CF5FCD" w:rsidP="00CF5FCD">
      <w:pPr>
        <w:tabs>
          <w:tab w:val="left" w:pos="0"/>
        </w:tabs>
        <w:spacing w:line="276" w:lineRule="auto"/>
        <w:ind w:firstLine="720"/>
        <w:jc w:val="both"/>
        <w:rPr>
          <w:sz w:val="24"/>
          <w:szCs w:val="24"/>
        </w:rPr>
      </w:pPr>
      <w:r w:rsidRPr="00EC25BD">
        <w:rPr>
          <w:sz w:val="24"/>
          <w:szCs w:val="24"/>
        </w:rPr>
        <w:t>Количество дней</w:t>
      </w:r>
      <w:r w:rsidRPr="00EC25BD">
        <w:rPr>
          <w:sz w:val="24"/>
          <w:szCs w:val="24"/>
        </w:rPr>
        <w:tab/>
        <w:t xml:space="preserve">                                                                     </w:t>
      </w:r>
      <w:r w:rsidRPr="00EC25BD">
        <w:rPr>
          <w:sz w:val="24"/>
          <w:szCs w:val="24"/>
        </w:rPr>
        <w:tab/>
      </w:r>
      <w:r w:rsidRPr="00EC25BD">
        <w:rPr>
          <w:sz w:val="24"/>
          <w:szCs w:val="24"/>
        </w:rPr>
        <w:tab/>
        <w:t xml:space="preserve">   90</w:t>
      </w:r>
    </w:p>
    <w:p w:rsidR="00CF5FCD" w:rsidRPr="00EC25BD" w:rsidRDefault="00CF5FCD" w:rsidP="00CF5FCD">
      <w:pPr>
        <w:tabs>
          <w:tab w:val="left" w:pos="0"/>
        </w:tabs>
        <w:spacing w:line="276" w:lineRule="auto"/>
        <w:ind w:firstLine="720"/>
        <w:jc w:val="both"/>
        <w:rPr>
          <w:sz w:val="24"/>
          <w:szCs w:val="24"/>
        </w:rPr>
      </w:pPr>
      <w:r w:rsidRPr="00EC25BD">
        <w:rPr>
          <w:sz w:val="24"/>
          <w:szCs w:val="24"/>
        </w:rPr>
        <w:t>Однодневный расход сырья и материалов, тыс., руб.</w:t>
      </w:r>
      <w:r w:rsidRPr="00EC25BD">
        <w:rPr>
          <w:sz w:val="24"/>
          <w:szCs w:val="24"/>
        </w:rPr>
        <w:tab/>
        <w:t xml:space="preserve">         </w:t>
      </w:r>
      <w:r w:rsidRPr="00EC25BD">
        <w:rPr>
          <w:sz w:val="24"/>
          <w:szCs w:val="24"/>
        </w:rPr>
        <w:tab/>
      </w:r>
      <w:r w:rsidRPr="00EC25BD">
        <w:rPr>
          <w:sz w:val="24"/>
          <w:szCs w:val="24"/>
        </w:rPr>
        <w:tab/>
        <w:t xml:space="preserve"> 146</w:t>
      </w:r>
    </w:p>
    <w:p w:rsidR="00CF5FCD" w:rsidRPr="00EC25BD" w:rsidRDefault="00CF5FCD" w:rsidP="00CF5FCD">
      <w:pPr>
        <w:tabs>
          <w:tab w:val="left" w:pos="0"/>
        </w:tabs>
        <w:spacing w:line="276" w:lineRule="auto"/>
        <w:ind w:firstLine="720"/>
        <w:jc w:val="both"/>
        <w:rPr>
          <w:sz w:val="24"/>
          <w:szCs w:val="24"/>
        </w:rPr>
      </w:pPr>
      <w:r w:rsidRPr="00EC25BD">
        <w:rPr>
          <w:sz w:val="24"/>
          <w:szCs w:val="24"/>
        </w:rPr>
        <w:t>Норма запаса, дни</w:t>
      </w:r>
      <w:r w:rsidRPr="00EC25BD">
        <w:rPr>
          <w:sz w:val="24"/>
          <w:szCs w:val="24"/>
        </w:rPr>
        <w:tab/>
        <w:t xml:space="preserve">                                                           </w:t>
      </w:r>
      <w:r w:rsidRPr="00EC25BD">
        <w:rPr>
          <w:sz w:val="24"/>
          <w:szCs w:val="24"/>
        </w:rPr>
        <w:tab/>
      </w:r>
      <w:r w:rsidRPr="00EC25BD">
        <w:rPr>
          <w:sz w:val="24"/>
          <w:szCs w:val="24"/>
        </w:rPr>
        <w:tab/>
        <w:t xml:space="preserve">  26</w:t>
      </w:r>
    </w:p>
    <w:p w:rsidR="00CF5FCD" w:rsidRPr="00EC25BD" w:rsidRDefault="00CF5FCD" w:rsidP="00CF5FCD">
      <w:pPr>
        <w:tabs>
          <w:tab w:val="left" w:pos="0"/>
        </w:tabs>
        <w:spacing w:line="276" w:lineRule="auto"/>
        <w:ind w:firstLine="720"/>
        <w:jc w:val="both"/>
        <w:rPr>
          <w:sz w:val="24"/>
          <w:szCs w:val="24"/>
        </w:rPr>
      </w:pPr>
      <w:r w:rsidRPr="00EC25BD">
        <w:rPr>
          <w:sz w:val="24"/>
          <w:szCs w:val="24"/>
        </w:rPr>
        <w:t>Норматив (потребность) в оборотных средствах по сырью и материалам составил:</w:t>
      </w:r>
    </w:p>
    <w:p w:rsidR="00CF5FCD" w:rsidRPr="00EC25BD" w:rsidRDefault="00CF5FCD" w:rsidP="00CF5FCD">
      <w:pPr>
        <w:tabs>
          <w:tab w:val="left" w:pos="0"/>
        </w:tabs>
        <w:spacing w:line="276" w:lineRule="auto"/>
        <w:ind w:firstLine="720"/>
        <w:jc w:val="both"/>
        <w:rPr>
          <w:sz w:val="24"/>
          <w:szCs w:val="24"/>
        </w:rPr>
      </w:pPr>
      <w:r w:rsidRPr="00EC25BD">
        <w:rPr>
          <w:sz w:val="24"/>
          <w:szCs w:val="24"/>
        </w:rPr>
        <w:t xml:space="preserve">                             146 х 26= 3800 тыс., руб.</w:t>
      </w:r>
    </w:p>
    <w:p w:rsidR="00CF5FCD" w:rsidRPr="00EC25BD" w:rsidRDefault="00CF5FCD" w:rsidP="00CF5FCD">
      <w:pPr>
        <w:tabs>
          <w:tab w:val="left" w:pos="0"/>
        </w:tabs>
        <w:spacing w:line="276" w:lineRule="auto"/>
        <w:ind w:firstLine="720"/>
        <w:jc w:val="both"/>
        <w:rPr>
          <w:sz w:val="24"/>
          <w:szCs w:val="24"/>
        </w:rPr>
      </w:pPr>
      <w:r w:rsidRPr="00EC25BD">
        <w:rPr>
          <w:sz w:val="24"/>
          <w:szCs w:val="24"/>
          <w:u w:val="single"/>
        </w:rPr>
        <w:t>2. Потребность в оборотных средствах по незавершенному производству</w:t>
      </w:r>
      <w:r w:rsidRPr="00EC25BD">
        <w:rPr>
          <w:sz w:val="24"/>
          <w:szCs w:val="24"/>
        </w:rPr>
        <w:t xml:space="preserve">  устанавливается путем умножения однодневного выпуска продукции на норму незавершенного производства (в днях).</w:t>
      </w:r>
    </w:p>
    <w:p w:rsidR="00CF5FCD" w:rsidRDefault="00CF5FCD" w:rsidP="00CF5FCD">
      <w:pPr>
        <w:tabs>
          <w:tab w:val="left" w:pos="0"/>
        </w:tabs>
        <w:spacing w:line="276" w:lineRule="auto"/>
        <w:ind w:firstLine="720"/>
        <w:jc w:val="both"/>
        <w:rPr>
          <w:sz w:val="24"/>
          <w:szCs w:val="24"/>
        </w:rPr>
      </w:pPr>
      <w:r w:rsidRPr="00EC25BD">
        <w:rPr>
          <w:sz w:val="24"/>
          <w:szCs w:val="24"/>
        </w:rPr>
        <w:t>Выпуск продукции по себестоимости на квартал</w:t>
      </w:r>
      <w:proofErr w:type="gramStart"/>
      <w:r w:rsidRPr="00EC25BD">
        <w:rPr>
          <w:sz w:val="24"/>
          <w:szCs w:val="24"/>
        </w:rPr>
        <w:t>.</w:t>
      </w:r>
      <w:proofErr w:type="gramEnd"/>
      <w:r w:rsidRPr="00EC25BD">
        <w:rPr>
          <w:sz w:val="24"/>
          <w:szCs w:val="24"/>
        </w:rPr>
        <w:t xml:space="preserve"> </w:t>
      </w:r>
      <w:proofErr w:type="gramStart"/>
      <w:r w:rsidRPr="00EC25BD">
        <w:rPr>
          <w:sz w:val="24"/>
          <w:szCs w:val="24"/>
        </w:rPr>
        <w:t>т</w:t>
      </w:r>
      <w:proofErr w:type="gramEnd"/>
      <w:r w:rsidRPr="00EC25BD">
        <w:rPr>
          <w:sz w:val="24"/>
          <w:szCs w:val="24"/>
        </w:rPr>
        <w:t>ыс. руб.</w:t>
      </w:r>
      <w:r w:rsidRPr="00EC25BD">
        <w:rPr>
          <w:sz w:val="24"/>
          <w:szCs w:val="24"/>
        </w:rPr>
        <w:tab/>
        <w:t xml:space="preserve">      </w:t>
      </w:r>
      <w:r w:rsidRPr="00EC25BD">
        <w:rPr>
          <w:sz w:val="24"/>
          <w:szCs w:val="24"/>
        </w:rPr>
        <w:tab/>
        <w:t xml:space="preserve">    14900                                           </w:t>
      </w:r>
    </w:p>
    <w:p w:rsidR="00CF5FCD" w:rsidRDefault="00CF5FCD" w:rsidP="00CF5FCD">
      <w:pPr>
        <w:tabs>
          <w:tab w:val="left" w:pos="0"/>
        </w:tabs>
        <w:spacing w:line="276" w:lineRule="auto"/>
        <w:ind w:firstLine="720"/>
        <w:jc w:val="both"/>
        <w:rPr>
          <w:sz w:val="24"/>
          <w:szCs w:val="24"/>
        </w:rPr>
      </w:pPr>
      <w:r w:rsidRPr="00EC25BD">
        <w:rPr>
          <w:sz w:val="24"/>
          <w:szCs w:val="24"/>
        </w:rPr>
        <w:t xml:space="preserve">Однодневный выпуск продукции по </w:t>
      </w:r>
      <w:r>
        <w:rPr>
          <w:sz w:val="24"/>
          <w:szCs w:val="24"/>
        </w:rPr>
        <w:t xml:space="preserve"> </w:t>
      </w:r>
      <w:r w:rsidRPr="00EC25BD">
        <w:rPr>
          <w:sz w:val="24"/>
          <w:szCs w:val="24"/>
        </w:rPr>
        <w:t>себестоимости, тыс. руб.</w:t>
      </w:r>
      <w:r w:rsidRPr="00EC25BD">
        <w:rPr>
          <w:sz w:val="24"/>
          <w:szCs w:val="24"/>
        </w:rPr>
        <w:tab/>
      </w:r>
      <w:r w:rsidRPr="00EC25BD">
        <w:rPr>
          <w:sz w:val="24"/>
          <w:szCs w:val="24"/>
        </w:rPr>
        <w:tab/>
        <w:t xml:space="preserve">    178,68                                                                     </w:t>
      </w:r>
      <w:r w:rsidRPr="00EC25BD">
        <w:rPr>
          <w:sz w:val="24"/>
          <w:szCs w:val="24"/>
        </w:rPr>
        <w:tab/>
      </w:r>
    </w:p>
    <w:p w:rsidR="00CF5FCD" w:rsidRPr="00EC25BD" w:rsidRDefault="00CF5FCD" w:rsidP="00CF5FCD">
      <w:pPr>
        <w:tabs>
          <w:tab w:val="left" w:pos="0"/>
        </w:tabs>
        <w:spacing w:line="276" w:lineRule="auto"/>
        <w:ind w:firstLine="720"/>
        <w:jc w:val="both"/>
        <w:rPr>
          <w:sz w:val="24"/>
          <w:szCs w:val="24"/>
        </w:rPr>
      </w:pPr>
      <w:r w:rsidRPr="00EC25BD">
        <w:rPr>
          <w:sz w:val="24"/>
          <w:szCs w:val="24"/>
        </w:rPr>
        <w:t>Норма незавершенного производства, дни</w:t>
      </w:r>
      <w:r w:rsidRPr="00EC25BD">
        <w:rPr>
          <w:sz w:val="24"/>
          <w:szCs w:val="24"/>
        </w:rPr>
        <w:tab/>
        <w:t xml:space="preserve">                  </w:t>
      </w:r>
      <w:r w:rsidRPr="00EC25BD">
        <w:rPr>
          <w:sz w:val="24"/>
          <w:szCs w:val="24"/>
        </w:rPr>
        <w:tab/>
        <w:t xml:space="preserve"> 3</w:t>
      </w:r>
    </w:p>
    <w:p w:rsidR="00CF5FCD" w:rsidRPr="00EC25BD" w:rsidRDefault="00CF5FCD" w:rsidP="00CF5FCD">
      <w:pPr>
        <w:tabs>
          <w:tab w:val="left" w:pos="0"/>
        </w:tabs>
        <w:spacing w:line="276" w:lineRule="auto"/>
        <w:ind w:firstLine="720"/>
        <w:jc w:val="both"/>
        <w:rPr>
          <w:sz w:val="24"/>
          <w:szCs w:val="24"/>
        </w:rPr>
      </w:pPr>
      <w:r w:rsidRPr="00EC25BD">
        <w:rPr>
          <w:sz w:val="24"/>
          <w:szCs w:val="24"/>
        </w:rPr>
        <w:t>Потребность в оборотных средствах по незавершенному производству</w:t>
      </w:r>
      <w:r>
        <w:rPr>
          <w:sz w:val="24"/>
          <w:szCs w:val="24"/>
        </w:rPr>
        <w:t xml:space="preserve"> </w:t>
      </w:r>
      <w:r w:rsidRPr="00EC25BD">
        <w:rPr>
          <w:sz w:val="24"/>
          <w:szCs w:val="24"/>
        </w:rPr>
        <w:t>тыс. руб.</w:t>
      </w:r>
      <w:r w:rsidRPr="00EC25BD">
        <w:rPr>
          <w:sz w:val="24"/>
          <w:szCs w:val="24"/>
        </w:rPr>
        <w:tab/>
      </w:r>
      <w:r>
        <w:rPr>
          <w:sz w:val="24"/>
          <w:szCs w:val="24"/>
        </w:rPr>
        <w:t xml:space="preserve"> </w:t>
      </w:r>
      <w:r w:rsidRPr="00EC25BD">
        <w:rPr>
          <w:sz w:val="24"/>
          <w:szCs w:val="24"/>
        </w:rPr>
        <w:t xml:space="preserve">                                                        </w:t>
      </w:r>
    </w:p>
    <w:p w:rsidR="00CF5FCD" w:rsidRPr="00EC25BD" w:rsidRDefault="00CF5FCD" w:rsidP="00CF5FCD">
      <w:pPr>
        <w:tabs>
          <w:tab w:val="left" w:pos="0"/>
        </w:tabs>
        <w:spacing w:line="276" w:lineRule="auto"/>
        <w:ind w:firstLine="720"/>
        <w:jc w:val="both"/>
        <w:rPr>
          <w:sz w:val="24"/>
          <w:szCs w:val="24"/>
        </w:rPr>
      </w:pPr>
      <w:r w:rsidRPr="00EC25BD">
        <w:rPr>
          <w:sz w:val="24"/>
          <w:szCs w:val="24"/>
        </w:rPr>
        <w:tab/>
      </w:r>
      <w:r w:rsidRPr="00EC25BD">
        <w:rPr>
          <w:sz w:val="24"/>
          <w:szCs w:val="24"/>
        </w:rPr>
        <w:tab/>
      </w:r>
      <w:r w:rsidRPr="00EC25BD">
        <w:rPr>
          <w:sz w:val="24"/>
          <w:szCs w:val="24"/>
        </w:rPr>
        <w:tab/>
      </w:r>
      <w:r w:rsidRPr="00EC25BD">
        <w:rPr>
          <w:sz w:val="24"/>
          <w:szCs w:val="24"/>
        </w:rPr>
        <w:tab/>
        <w:t xml:space="preserve">  536,04 (178,68 • З)</w:t>
      </w:r>
    </w:p>
    <w:p w:rsidR="00CF5FCD" w:rsidRPr="00EC25BD" w:rsidRDefault="00CF5FCD" w:rsidP="00CF5FCD">
      <w:pPr>
        <w:tabs>
          <w:tab w:val="left" w:pos="0"/>
        </w:tabs>
        <w:spacing w:line="276" w:lineRule="auto"/>
        <w:ind w:firstLine="720"/>
        <w:jc w:val="both"/>
        <w:rPr>
          <w:sz w:val="24"/>
          <w:szCs w:val="24"/>
        </w:rPr>
      </w:pPr>
      <w:r w:rsidRPr="00EC25BD">
        <w:rPr>
          <w:sz w:val="24"/>
          <w:szCs w:val="24"/>
          <w:u w:val="single"/>
        </w:rPr>
        <w:lastRenderedPageBreak/>
        <w:t>3. Потребность в оборотных средствах по готовой продукции определяется путем</w:t>
      </w:r>
      <w:r w:rsidRPr="00EC25BD">
        <w:rPr>
          <w:sz w:val="24"/>
          <w:szCs w:val="24"/>
        </w:rPr>
        <w:t xml:space="preserve"> умножения однодневного выпуска продукции по себестоимости на норму оборотных срёдств по готовой продукции (2 дня):</w:t>
      </w:r>
    </w:p>
    <w:p w:rsidR="00CF5FCD" w:rsidRPr="00EC25BD" w:rsidRDefault="00CF5FCD" w:rsidP="00CF5FCD">
      <w:pPr>
        <w:tabs>
          <w:tab w:val="left" w:pos="0"/>
        </w:tabs>
        <w:spacing w:line="276" w:lineRule="auto"/>
        <w:ind w:firstLine="720"/>
        <w:jc w:val="both"/>
        <w:rPr>
          <w:sz w:val="24"/>
          <w:szCs w:val="24"/>
        </w:rPr>
      </w:pPr>
      <w:r w:rsidRPr="00EC25BD">
        <w:rPr>
          <w:sz w:val="24"/>
          <w:szCs w:val="24"/>
        </w:rPr>
        <w:t xml:space="preserve">                         </w:t>
      </w:r>
      <w:r w:rsidRPr="00EC25BD">
        <w:rPr>
          <w:sz w:val="24"/>
          <w:szCs w:val="24"/>
        </w:rPr>
        <w:tab/>
      </w:r>
      <w:r w:rsidRPr="00EC25BD">
        <w:rPr>
          <w:sz w:val="24"/>
          <w:szCs w:val="24"/>
        </w:rPr>
        <w:tab/>
        <w:t xml:space="preserve">  178,68 х 2 = 357,36 тыс. руб.</w:t>
      </w:r>
    </w:p>
    <w:p w:rsidR="00CF5FCD" w:rsidRPr="00EC25BD" w:rsidRDefault="00CF5FCD" w:rsidP="00CF5FCD">
      <w:pPr>
        <w:tabs>
          <w:tab w:val="left" w:pos="0"/>
        </w:tabs>
        <w:spacing w:line="276" w:lineRule="auto"/>
        <w:ind w:firstLine="720"/>
        <w:jc w:val="both"/>
        <w:rPr>
          <w:sz w:val="24"/>
          <w:szCs w:val="24"/>
        </w:rPr>
      </w:pPr>
      <w:r w:rsidRPr="00EC25BD">
        <w:rPr>
          <w:sz w:val="24"/>
          <w:szCs w:val="24"/>
          <w:u w:val="single"/>
        </w:rPr>
        <w:t>4. Потребность в оборотных средствах по запасам товаров определяется</w:t>
      </w:r>
      <w:r w:rsidRPr="00EC25BD">
        <w:rPr>
          <w:sz w:val="24"/>
          <w:szCs w:val="24"/>
        </w:rPr>
        <w:t xml:space="preserve"> умножением однодневного оборота этих товаров по покупным ценам на норму их запасов (в днях).</w:t>
      </w:r>
    </w:p>
    <w:p w:rsidR="00CF5FCD" w:rsidRPr="00EC25BD" w:rsidRDefault="00CF5FCD" w:rsidP="00CF5FCD">
      <w:pPr>
        <w:tabs>
          <w:tab w:val="left" w:pos="0"/>
        </w:tabs>
        <w:spacing w:line="276" w:lineRule="auto"/>
        <w:ind w:firstLine="720"/>
        <w:jc w:val="both"/>
        <w:rPr>
          <w:sz w:val="24"/>
          <w:szCs w:val="24"/>
        </w:rPr>
      </w:pPr>
      <w:r w:rsidRPr="00EC25BD">
        <w:rPr>
          <w:sz w:val="24"/>
          <w:szCs w:val="24"/>
        </w:rPr>
        <w:t>Оборот товаров по покупным ценам на квартал, тыс. руб.</w:t>
      </w:r>
      <w:r w:rsidRPr="00EC25BD">
        <w:rPr>
          <w:sz w:val="24"/>
          <w:szCs w:val="24"/>
        </w:rPr>
        <w:tab/>
      </w:r>
      <w:r w:rsidRPr="00EC25BD">
        <w:rPr>
          <w:sz w:val="24"/>
          <w:szCs w:val="24"/>
        </w:rPr>
        <w:tab/>
        <w:t xml:space="preserve">2890                                                                 </w:t>
      </w:r>
    </w:p>
    <w:p w:rsidR="00CF5FCD" w:rsidRPr="00EC25BD" w:rsidRDefault="00CF5FCD" w:rsidP="00CF5FCD">
      <w:pPr>
        <w:tabs>
          <w:tab w:val="left" w:pos="0"/>
        </w:tabs>
        <w:spacing w:line="276" w:lineRule="auto"/>
        <w:ind w:firstLine="720"/>
        <w:jc w:val="both"/>
        <w:rPr>
          <w:sz w:val="24"/>
          <w:szCs w:val="24"/>
        </w:rPr>
      </w:pPr>
      <w:r w:rsidRPr="00EC25BD">
        <w:rPr>
          <w:sz w:val="24"/>
          <w:szCs w:val="24"/>
        </w:rPr>
        <w:t>Однодневный оборот тыс. руб.</w:t>
      </w:r>
      <w:r w:rsidRPr="00EC25BD">
        <w:rPr>
          <w:sz w:val="24"/>
          <w:szCs w:val="24"/>
        </w:rPr>
        <w:tab/>
        <w:t xml:space="preserve">                              </w:t>
      </w:r>
      <w:r w:rsidRPr="00EC25BD">
        <w:rPr>
          <w:sz w:val="24"/>
          <w:szCs w:val="24"/>
        </w:rPr>
        <w:tab/>
      </w:r>
      <w:r w:rsidRPr="00EC25BD">
        <w:rPr>
          <w:sz w:val="24"/>
          <w:szCs w:val="24"/>
        </w:rPr>
        <w:tab/>
      </w:r>
      <w:r w:rsidRPr="00EC25BD">
        <w:rPr>
          <w:sz w:val="24"/>
          <w:szCs w:val="24"/>
        </w:rPr>
        <w:tab/>
        <w:t xml:space="preserve"> 32 1</w:t>
      </w:r>
    </w:p>
    <w:p w:rsidR="00CF5FCD" w:rsidRPr="00EC25BD" w:rsidRDefault="00CF5FCD" w:rsidP="00CF5FCD">
      <w:pPr>
        <w:tabs>
          <w:tab w:val="left" w:pos="0"/>
        </w:tabs>
        <w:spacing w:line="276" w:lineRule="auto"/>
        <w:ind w:firstLine="720"/>
        <w:jc w:val="both"/>
        <w:rPr>
          <w:sz w:val="24"/>
          <w:szCs w:val="24"/>
        </w:rPr>
      </w:pPr>
      <w:r w:rsidRPr="00EC25BD">
        <w:rPr>
          <w:sz w:val="24"/>
          <w:szCs w:val="24"/>
        </w:rPr>
        <w:t>Норма запаса товаров, дни</w:t>
      </w:r>
      <w:r w:rsidRPr="00EC25BD">
        <w:rPr>
          <w:sz w:val="24"/>
          <w:szCs w:val="24"/>
        </w:rPr>
        <w:tab/>
        <w:t xml:space="preserve">                                            </w:t>
      </w:r>
      <w:r w:rsidRPr="00EC25BD">
        <w:rPr>
          <w:sz w:val="24"/>
          <w:szCs w:val="24"/>
        </w:rPr>
        <w:tab/>
      </w:r>
      <w:r w:rsidRPr="00EC25BD">
        <w:rPr>
          <w:sz w:val="24"/>
          <w:szCs w:val="24"/>
        </w:rPr>
        <w:tab/>
      </w:r>
      <w:r w:rsidRPr="00EC25BD">
        <w:rPr>
          <w:sz w:val="24"/>
          <w:szCs w:val="24"/>
        </w:rPr>
        <w:tab/>
        <w:t xml:space="preserve">   2</w:t>
      </w:r>
    </w:p>
    <w:p w:rsidR="00CF5FCD" w:rsidRPr="00EC25BD" w:rsidRDefault="00CF5FCD" w:rsidP="00CF5FCD">
      <w:pPr>
        <w:tabs>
          <w:tab w:val="left" w:pos="0"/>
        </w:tabs>
        <w:spacing w:line="276" w:lineRule="auto"/>
        <w:ind w:firstLine="720"/>
        <w:jc w:val="both"/>
        <w:rPr>
          <w:sz w:val="24"/>
          <w:szCs w:val="24"/>
        </w:rPr>
      </w:pPr>
      <w:r w:rsidRPr="00EC25BD">
        <w:rPr>
          <w:sz w:val="24"/>
          <w:szCs w:val="24"/>
        </w:rPr>
        <w:t>Потребность в оборотных средствах по запасам товаров составила:</w:t>
      </w:r>
    </w:p>
    <w:p w:rsidR="00CF5FCD" w:rsidRPr="00EC25BD" w:rsidRDefault="00CF5FCD" w:rsidP="00CF5FCD">
      <w:pPr>
        <w:tabs>
          <w:tab w:val="left" w:pos="0"/>
        </w:tabs>
        <w:spacing w:line="276" w:lineRule="auto"/>
        <w:ind w:firstLine="720"/>
        <w:jc w:val="both"/>
        <w:rPr>
          <w:sz w:val="24"/>
          <w:szCs w:val="24"/>
        </w:rPr>
      </w:pPr>
      <w:r w:rsidRPr="00EC25BD">
        <w:rPr>
          <w:sz w:val="24"/>
          <w:szCs w:val="24"/>
        </w:rPr>
        <w:t xml:space="preserve">                                      </w:t>
      </w:r>
      <w:r w:rsidRPr="00EC25BD">
        <w:rPr>
          <w:sz w:val="24"/>
          <w:szCs w:val="24"/>
        </w:rPr>
        <w:tab/>
        <w:t xml:space="preserve">  32,1х. 2 = 64,2 </w:t>
      </w:r>
      <w:proofErr w:type="gramStart"/>
      <w:r w:rsidRPr="00EC25BD">
        <w:rPr>
          <w:sz w:val="24"/>
          <w:szCs w:val="24"/>
        </w:rPr>
        <w:t>Тыс</w:t>
      </w:r>
      <w:proofErr w:type="gramEnd"/>
      <w:r w:rsidRPr="00EC25BD">
        <w:rPr>
          <w:sz w:val="24"/>
          <w:szCs w:val="24"/>
        </w:rPr>
        <w:t>, руб.</w:t>
      </w:r>
    </w:p>
    <w:p w:rsidR="00CF5FCD" w:rsidRPr="00EC25BD" w:rsidRDefault="00CF5FCD" w:rsidP="00CF5FCD">
      <w:pPr>
        <w:tabs>
          <w:tab w:val="left" w:pos="0"/>
        </w:tabs>
        <w:spacing w:line="276" w:lineRule="auto"/>
        <w:ind w:firstLine="720"/>
        <w:jc w:val="both"/>
        <w:rPr>
          <w:sz w:val="24"/>
          <w:szCs w:val="24"/>
        </w:rPr>
      </w:pPr>
      <w:r w:rsidRPr="00EC25BD">
        <w:rPr>
          <w:sz w:val="24"/>
          <w:szCs w:val="24"/>
          <w:u w:val="single"/>
        </w:rPr>
        <w:t>5. Потребность в денежных средствах в кассе и на переводы в пути определяется</w:t>
      </w:r>
      <w:r w:rsidRPr="00EC25BD">
        <w:rPr>
          <w:sz w:val="24"/>
          <w:szCs w:val="24"/>
        </w:rPr>
        <w:t xml:space="preserve"> умножением товарооборота по продажным ценам (розничным) на норму запаса денежных средств (в днях).</w:t>
      </w:r>
    </w:p>
    <w:p w:rsidR="00CF5FCD" w:rsidRPr="00EC25BD" w:rsidRDefault="00CF5FCD" w:rsidP="00CF5FCD">
      <w:pPr>
        <w:tabs>
          <w:tab w:val="left" w:pos="0"/>
        </w:tabs>
        <w:spacing w:line="276" w:lineRule="auto"/>
        <w:ind w:firstLine="720"/>
        <w:jc w:val="both"/>
        <w:rPr>
          <w:sz w:val="24"/>
          <w:szCs w:val="24"/>
        </w:rPr>
      </w:pPr>
      <w:r w:rsidRPr="00EC25BD">
        <w:rPr>
          <w:sz w:val="24"/>
          <w:szCs w:val="24"/>
        </w:rPr>
        <w:t>Товарооборот в квартал, тыс. руб.</w:t>
      </w:r>
      <w:r w:rsidRPr="00EC25BD">
        <w:rPr>
          <w:sz w:val="24"/>
          <w:szCs w:val="24"/>
        </w:rPr>
        <w:tab/>
        <w:t xml:space="preserve">                </w:t>
      </w:r>
      <w:r w:rsidRPr="00EC25BD">
        <w:rPr>
          <w:sz w:val="24"/>
          <w:szCs w:val="24"/>
        </w:rPr>
        <w:tab/>
      </w:r>
      <w:r w:rsidRPr="00EC25BD">
        <w:rPr>
          <w:sz w:val="24"/>
          <w:szCs w:val="24"/>
        </w:rPr>
        <w:tab/>
        <w:t xml:space="preserve">                            3700</w:t>
      </w:r>
    </w:p>
    <w:p w:rsidR="00CF5FCD" w:rsidRPr="00EC25BD" w:rsidRDefault="00CF5FCD" w:rsidP="00CF5FCD">
      <w:pPr>
        <w:tabs>
          <w:tab w:val="left" w:pos="0"/>
        </w:tabs>
        <w:spacing w:line="276" w:lineRule="auto"/>
        <w:ind w:firstLine="720"/>
        <w:jc w:val="both"/>
        <w:rPr>
          <w:sz w:val="24"/>
          <w:szCs w:val="24"/>
        </w:rPr>
      </w:pPr>
      <w:r w:rsidRPr="00EC25BD">
        <w:rPr>
          <w:sz w:val="24"/>
          <w:szCs w:val="24"/>
        </w:rPr>
        <w:t>Однодневный товарооборот</w:t>
      </w:r>
      <w:proofErr w:type="gramStart"/>
      <w:r w:rsidRPr="00EC25BD">
        <w:rPr>
          <w:sz w:val="24"/>
          <w:szCs w:val="24"/>
        </w:rPr>
        <w:t>.</w:t>
      </w:r>
      <w:proofErr w:type="gramEnd"/>
      <w:r w:rsidRPr="00EC25BD">
        <w:rPr>
          <w:sz w:val="24"/>
          <w:szCs w:val="24"/>
        </w:rPr>
        <w:t xml:space="preserve"> </w:t>
      </w:r>
      <w:proofErr w:type="gramStart"/>
      <w:r w:rsidRPr="00EC25BD">
        <w:rPr>
          <w:sz w:val="24"/>
          <w:szCs w:val="24"/>
        </w:rPr>
        <w:t>т</w:t>
      </w:r>
      <w:proofErr w:type="gramEnd"/>
      <w:r w:rsidRPr="00EC25BD">
        <w:rPr>
          <w:sz w:val="24"/>
          <w:szCs w:val="24"/>
        </w:rPr>
        <w:t>ыс. руб.</w:t>
      </w:r>
      <w:r w:rsidRPr="00EC25BD">
        <w:rPr>
          <w:sz w:val="24"/>
          <w:szCs w:val="24"/>
        </w:rPr>
        <w:tab/>
        <w:t xml:space="preserve">      </w:t>
      </w:r>
      <w:r w:rsidRPr="00EC25BD">
        <w:rPr>
          <w:sz w:val="24"/>
          <w:szCs w:val="24"/>
        </w:rPr>
        <w:tab/>
        <w:t xml:space="preserve"> </w:t>
      </w:r>
      <w:r w:rsidRPr="00EC25BD">
        <w:rPr>
          <w:sz w:val="24"/>
          <w:szCs w:val="24"/>
        </w:rPr>
        <w:tab/>
        <w:t xml:space="preserve">                            41,1</w:t>
      </w:r>
    </w:p>
    <w:p w:rsidR="00CF5FCD" w:rsidRPr="00EC25BD" w:rsidRDefault="00CF5FCD" w:rsidP="00CF5FCD">
      <w:pPr>
        <w:tabs>
          <w:tab w:val="left" w:pos="0"/>
        </w:tabs>
        <w:spacing w:line="276" w:lineRule="auto"/>
        <w:ind w:firstLine="720"/>
        <w:jc w:val="both"/>
        <w:rPr>
          <w:sz w:val="24"/>
          <w:szCs w:val="24"/>
        </w:rPr>
      </w:pPr>
      <w:r w:rsidRPr="00EC25BD">
        <w:rPr>
          <w:sz w:val="24"/>
          <w:szCs w:val="24"/>
        </w:rPr>
        <w:t>Норма запаса денежных средств, дни</w:t>
      </w:r>
      <w:r w:rsidRPr="00EC25BD">
        <w:rPr>
          <w:sz w:val="24"/>
          <w:szCs w:val="24"/>
        </w:rPr>
        <w:tab/>
        <w:t xml:space="preserve">           </w:t>
      </w:r>
      <w:r w:rsidRPr="00EC25BD">
        <w:rPr>
          <w:sz w:val="24"/>
          <w:szCs w:val="24"/>
        </w:rPr>
        <w:tab/>
        <w:t xml:space="preserve">                 </w:t>
      </w:r>
      <w:r w:rsidRPr="00EC25BD">
        <w:rPr>
          <w:sz w:val="24"/>
          <w:szCs w:val="24"/>
        </w:rPr>
        <w:tab/>
      </w:r>
      <w:r w:rsidRPr="00EC25BD">
        <w:rPr>
          <w:sz w:val="24"/>
          <w:szCs w:val="24"/>
        </w:rPr>
        <w:tab/>
        <w:t xml:space="preserve">     1,0</w:t>
      </w:r>
    </w:p>
    <w:p w:rsidR="00CF5FCD" w:rsidRPr="00EC25BD" w:rsidRDefault="00CF5FCD" w:rsidP="00CF5FCD">
      <w:pPr>
        <w:tabs>
          <w:tab w:val="left" w:pos="0"/>
        </w:tabs>
        <w:spacing w:line="276" w:lineRule="auto"/>
        <w:ind w:firstLine="720"/>
        <w:jc w:val="both"/>
        <w:rPr>
          <w:sz w:val="24"/>
          <w:szCs w:val="24"/>
        </w:rPr>
      </w:pPr>
      <w:r w:rsidRPr="00EC25BD">
        <w:rPr>
          <w:sz w:val="24"/>
          <w:szCs w:val="24"/>
        </w:rPr>
        <w:t>Потребность в денежных средствах составила:</w:t>
      </w:r>
    </w:p>
    <w:p w:rsidR="00CF5FCD" w:rsidRPr="00EC25BD" w:rsidRDefault="00CF5FCD" w:rsidP="00CF5FCD">
      <w:pPr>
        <w:tabs>
          <w:tab w:val="left" w:pos="0"/>
        </w:tabs>
        <w:spacing w:line="276" w:lineRule="auto"/>
        <w:ind w:firstLine="720"/>
        <w:jc w:val="both"/>
        <w:rPr>
          <w:sz w:val="24"/>
          <w:szCs w:val="24"/>
        </w:rPr>
      </w:pPr>
      <w:r w:rsidRPr="00EC25BD">
        <w:rPr>
          <w:sz w:val="24"/>
          <w:szCs w:val="24"/>
        </w:rPr>
        <w:t xml:space="preserve">                             </w:t>
      </w:r>
      <w:r w:rsidRPr="00EC25BD">
        <w:rPr>
          <w:sz w:val="24"/>
          <w:szCs w:val="24"/>
        </w:rPr>
        <w:tab/>
      </w:r>
      <w:r w:rsidRPr="00EC25BD">
        <w:rPr>
          <w:sz w:val="24"/>
          <w:szCs w:val="24"/>
        </w:rPr>
        <w:tab/>
      </w:r>
      <w:r w:rsidRPr="00EC25BD">
        <w:rPr>
          <w:sz w:val="24"/>
          <w:szCs w:val="24"/>
        </w:rPr>
        <w:tab/>
        <w:t xml:space="preserve"> 41,1 х 1,0 = 41,1 тыс. руб.</w:t>
      </w:r>
    </w:p>
    <w:p w:rsidR="00CF5FCD" w:rsidRPr="00EC25BD" w:rsidRDefault="00CF5FCD" w:rsidP="00CF5FCD">
      <w:pPr>
        <w:tabs>
          <w:tab w:val="left" w:pos="0"/>
        </w:tabs>
        <w:spacing w:line="276" w:lineRule="auto"/>
        <w:ind w:firstLine="720"/>
        <w:jc w:val="both"/>
        <w:rPr>
          <w:sz w:val="24"/>
          <w:szCs w:val="24"/>
        </w:rPr>
      </w:pPr>
      <w:r w:rsidRPr="00EC25BD">
        <w:rPr>
          <w:sz w:val="24"/>
          <w:szCs w:val="24"/>
          <w:u w:val="single"/>
        </w:rPr>
        <w:t>6. Потребность в оборотных средствах по прочим материальным ценностям определяется</w:t>
      </w:r>
      <w:r w:rsidRPr="00EC25BD">
        <w:rPr>
          <w:sz w:val="24"/>
          <w:szCs w:val="24"/>
        </w:rPr>
        <w:t xml:space="preserve"> методом прямого счета или расчетно-аналитическим методом (стоимость тары 100 тыс., руб.).</w:t>
      </w:r>
    </w:p>
    <w:p w:rsidR="00CF5FCD" w:rsidRPr="00EC25BD" w:rsidRDefault="00CF5FCD" w:rsidP="00CF5FCD">
      <w:pPr>
        <w:tabs>
          <w:tab w:val="left" w:pos="0"/>
        </w:tabs>
        <w:spacing w:line="276" w:lineRule="auto"/>
        <w:ind w:firstLine="720"/>
        <w:jc w:val="both"/>
        <w:rPr>
          <w:sz w:val="24"/>
          <w:szCs w:val="24"/>
        </w:rPr>
      </w:pPr>
      <w:r w:rsidRPr="00EC25BD">
        <w:rPr>
          <w:sz w:val="24"/>
          <w:szCs w:val="24"/>
        </w:rPr>
        <w:t>7</w:t>
      </w:r>
      <w:r w:rsidRPr="00EC25BD">
        <w:rPr>
          <w:sz w:val="24"/>
          <w:szCs w:val="24"/>
          <w:u w:val="single"/>
        </w:rPr>
        <w:t>. Совокупный норматив оборотных средств равен</w:t>
      </w:r>
      <w:r w:rsidRPr="00EC25BD">
        <w:rPr>
          <w:sz w:val="24"/>
          <w:szCs w:val="24"/>
        </w:rPr>
        <w:t xml:space="preserve"> сумме Нормативов по всем их элементам и определяет общую потребность предприятия в оборотных средствах:</w:t>
      </w:r>
    </w:p>
    <w:p w:rsidR="00CF5FCD" w:rsidRPr="00EC25BD" w:rsidRDefault="00CF5FCD" w:rsidP="00CF5FCD">
      <w:pPr>
        <w:tabs>
          <w:tab w:val="left" w:pos="0"/>
        </w:tabs>
        <w:spacing w:line="276" w:lineRule="auto"/>
        <w:ind w:firstLine="720"/>
        <w:jc w:val="both"/>
        <w:rPr>
          <w:b/>
          <w:sz w:val="24"/>
          <w:szCs w:val="24"/>
        </w:rPr>
      </w:pPr>
      <w:r w:rsidRPr="00EC25BD">
        <w:rPr>
          <w:sz w:val="24"/>
          <w:szCs w:val="24"/>
        </w:rPr>
        <w:t xml:space="preserve">       </w:t>
      </w:r>
      <w:r w:rsidRPr="00EC25BD">
        <w:rPr>
          <w:b/>
          <w:sz w:val="24"/>
          <w:szCs w:val="24"/>
        </w:rPr>
        <w:t xml:space="preserve"> По =  3800 + 536,03 + 357,4 + 64,2 + 41,1 + 100 = 4898,7 тыс., руб.</w:t>
      </w:r>
    </w:p>
    <w:p w:rsidR="00CF5FCD" w:rsidRPr="00EC25BD" w:rsidRDefault="00CF5FCD" w:rsidP="00CF5FCD">
      <w:pPr>
        <w:pStyle w:val="14"/>
        <w:spacing w:line="276" w:lineRule="auto"/>
        <w:ind w:firstLine="708"/>
        <w:rPr>
          <w:i/>
          <w:sz w:val="24"/>
          <w:szCs w:val="24"/>
          <w:u w:val="single"/>
        </w:rPr>
      </w:pPr>
    </w:p>
    <w:p w:rsidR="00CF5FCD" w:rsidRPr="00EC25BD" w:rsidRDefault="00CF5FCD" w:rsidP="00CF5FCD">
      <w:pPr>
        <w:pStyle w:val="14"/>
        <w:spacing w:line="276" w:lineRule="auto"/>
        <w:ind w:firstLine="708"/>
        <w:rPr>
          <w:i/>
          <w:sz w:val="24"/>
          <w:szCs w:val="24"/>
          <w:u w:val="single"/>
        </w:rPr>
      </w:pPr>
      <w:r w:rsidRPr="00EC25BD">
        <w:rPr>
          <w:i/>
          <w:sz w:val="24"/>
          <w:szCs w:val="24"/>
          <w:u w:val="single"/>
        </w:rPr>
        <w:t>Пример решения:</w:t>
      </w:r>
    </w:p>
    <w:p w:rsidR="00CF5FCD" w:rsidRPr="00EC25BD" w:rsidRDefault="00CF5FCD" w:rsidP="00CF5FCD">
      <w:pPr>
        <w:tabs>
          <w:tab w:val="left" w:pos="0"/>
        </w:tabs>
        <w:spacing w:line="276" w:lineRule="auto"/>
        <w:jc w:val="both"/>
        <w:rPr>
          <w:sz w:val="24"/>
          <w:szCs w:val="24"/>
        </w:rPr>
      </w:pPr>
      <w:r w:rsidRPr="00EC25BD">
        <w:rPr>
          <w:sz w:val="24"/>
          <w:szCs w:val="24"/>
        </w:rPr>
        <w:tab/>
      </w:r>
      <w:r w:rsidRPr="00EC25BD">
        <w:rPr>
          <w:sz w:val="24"/>
          <w:szCs w:val="24"/>
          <w:u w:val="single"/>
        </w:rPr>
        <w:t>Задача</w:t>
      </w:r>
      <w:r w:rsidRPr="00EC25BD">
        <w:rPr>
          <w:sz w:val="24"/>
          <w:szCs w:val="24"/>
        </w:rPr>
        <w:t>. Расход основных материалов за квартал составляет 180 тыс. руб. при норме запаса 20 дней и вспомогательных материалов 45 тыс. руб. при норме запаса 50 дней.</w:t>
      </w:r>
    </w:p>
    <w:p w:rsidR="00CF5FCD" w:rsidRPr="00EC25BD" w:rsidRDefault="00CF5FCD" w:rsidP="00CF5FCD">
      <w:pPr>
        <w:tabs>
          <w:tab w:val="left" w:pos="0"/>
        </w:tabs>
        <w:spacing w:line="276" w:lineRule="auto"/>
        <w:jc w:val="both"/>
        <w:rPr>
          <w:sz w:val="24"/>
          <w:szCs w:val="24"/>
        </w:rPr>
      </w:pPr>
      <w:r w:rsidRPr="00EC25BD">
        <w:rPr>
          <w:sz w:val="24"/>
          <w:szCs w:val="24"/>
        </w:rPr>
        <w:t>Определите потребность в оборотных средствах под запас основных и вспомогательных материалов.</w:t>
      </w:r>
    </w:p>
    <w:p w:rsidR="00CF5FCD" w:rsidRPr="00EC25BD" w:rsidRDefault="00CF5FCD" w:rsidP="00CF5FCD">
      <w:pPr>
        <w:tabs>
          <w:tab w:val="left" w:pos="0"/>
        </w:tabs>
        <w:spacing w:line="276" w:lineRule="auto"/>
        <w:jc w:val="both"/>
        <w:rPr>
          <w:i/>
          <w:sz w:val="24"/>
          <w:szCs w:val="24"/>
        </w:rPr>
      </w:pPr>
      <w:r w:rsidRPr="00EC25BD">
        <w:rPr>
          <w:i/>
          <w:sz w:val="24"/>
          <w:szCs w:val="24"/>
        </w:rPr>
        <w:tab/>
        <w:t>Решение.</w:t>
      </w:r>
    </w:p>
    <w:p w:rsidR="00CF5FCD" w:rsidRPr="00EC25BD" w:rsidRDefault="00CF5FCD" w:rsidP="00CF5FCD">
      <w:pPr>
        <w:tabs>
          <w:tab w:val="left" w:pos="0"/>
        </w:tabs>
        <w:spacing w:line="276" w:lineRule="auto"/>
        <w:jc w:val="both"/>
        <w:rPr>
          <w:sz w:val="24"/>
          <w:szCs w:val="24"/>
        </w:rPr>
      </w:pPr>
      <w:r w:rsidRPr="00EC25BD">
        <w:rPr>
          <w:sz w:val="24"/>
          <w:szCs w:val="24"/>
        </w:rPr>
        <w:t>1. стоимость среднедневного расхода</w:t>
      </w:r>
    </w:p>
    <w:p w:rsidR="00CF5FCD" w:rsidRPr="00EC25BD" w:rsidRDefault="00CF5FCD" w:rsidP="00CF5FCD">
      <w:pPr>
        <w:tabs>
          <w:tab w:val="left" w:pos="0"/>
        </w:tabs>
        <w:spacing w:line="276" w:lineRule="auto"/>
        <w:jc w:val="both"/>
        <w:rPr>
          <w:sz w:val="24"/>
          <w:szCs w:val="24"/>
        </w:rPr>
      </w:pPr>
      <w:r w:rsidRPr="00EC25BD">
        <w:rPr>
          <w:sz w:val="24"/>
          <w:szCs w:val="24"/>
        </w:rPr>
        <w:tab/>
        <w:t>для основных материалов:</w:t>
      </w:r>
    </w:p>
    <w:p w:rsidR="00CF5FCD" w:rsidRPr="00EC25BD" w:rsidRDefault="00CF5FCD" w:rsidP="00CF5FCD">
      <w:pPr>
        <w:tabs>
          <w:tab w:val="left" w:pos="0"/>
        </w:tabs>
        <w:spacing w:line="276" w:lineRule="auto"/>
        <w:jc w:val="both"/>
        <w:rPr>
          <w:sz w:val="24"/>
          <w:szCs w:val="24"/>
        </w:rPr>
      </w:pPr>
      <w:r w:rsidRPr="00EC25BD">
        <w:rPr>
          <w:sz w:val="24"/>
          <w:szCs w:val="24"/>
        </w:rPr>
        <w:tab/>
      </w:r>
      <w:r w:rsidRPr="00EC25BD">
        <w:rPr>
          <w:sz w:val="24"/>
          <w:szCs w:val="24"/>
        </w:rPr>
        <w:tab/>
        <w:t>Р</w:t>
      </w:r>
      <w:r w:rsidRPr="00EC25BD">
        <w:rPr>
          <w:sz w:val="24"/>
          <w:szCs w:val="24"/>
          <w:vertAlign w:val="subscript"/>
        </w:rPr>
        <w:t>д</w:t>
      </w:r>
      <w:r w:rsidRPr="00EC25BD">
        <w:rPr>
          <w:sz w:val="24"/>
          <w:szCs w:val="24"/>
        </w:rPr>
        <w:t xml:space="preserve"> = 180:90 = 2 тыс. руб.;</w:t>
      </w:r>
    </w:p>
    <w:p w:rsidR="00CF5FCD" w:rsidRPr="00EC25BD" w:rsidRDefault="00CF5FCD" w:rsidP="00CF5FCD">
      <w:pPr>
        <w:tabs>
          <w:tab w:val="left" w:pos="0"/>
        </w:tabs>
        <w:spacing w:line="276" w:lineRule="auto"/>
        <w:jc w:val="both"/>
        <w:rPr>
          <w:sz w:val="24"/>
          <w:szCs w:val="24"/>
        </w:rPr>
      </w:pPr>
      <w:r w:rsidRPr="00EC25BD">
        <w:rPr>
          <w:sz w:val="24"/>
          <w:szCs w:val="24"/>
        </w:rPr>
        <w:lastRenderedPageBreak/>
        <w:tab/>
        <w:t>Для вспомогательных материалов:</w:t>
      </w:r>
    </w:p>
    <w:p w:rsidR="00CF5FCD" w:rsidRPr="00EC25BD" w:rsidRDefault="00CF5FCD" w:rsidP="00CF5FCD">
      <w:pPr>
        <w:tabs>
          <w:tab w:val="left" w:pos="0"/>
        </w:tabs>
        <w:spacing w:line="276" w:lineRule="auto"/>
        <w:jc w:val="both"/>
        <w:rPr>
          <w:sz w:val="24"/>
          <w:szCs w:val="24"/>
        </w:rPr>
      </w:pPr>
      <w:r w:rsidRPr="00EC25BD">
        <w:rPr>
          <w:sz w:val="24"/>
          <w:szCs w:val="24"/>
        </w:rPr>
        <w:tab/>
      </w:r>
      <w:r w:rsidRPr="00EC25BD">
        <w:rPr>
          <w:sz w:val="24"/>
          <w:szCs w:val="24"/>
        </w:rPr>
        <w:tab/>
        <w:t>Р</w:t>
      </w:r>
      <w:r w:rsidRPr="00EC25BD">
        <w:rPr>
          <w:sz w:val="24"/>
          <w:szCs w:val="24"/>
          <w:vertAlign w:val="subscript"/>
        </w:rPr>
        <w:t>д</w:t>
      </w:r>
      <w:r w:rsidRPr="00EC25BD">
        <w:rPr>
          <w:sz w:val="24"/>
          <w:szCs w:val="24"/>
        </w:rPr>
        <w:t xml:space="preserve"> = 45:90 = 0,5 тыс. руб.</w:t>
      </w:r>
    </w:p>
    <w:p w:rsidR="00CF5FCD" w:rsidRPr="00EC25BD" w:rsidRDefault="00CF5FCD" w:rsidP="00CF5FCD">
      <w:pPr>
        <w:tabs>
          <w:tab w:val="left" w:pos="0"/>
        </w:tabs>
        <w:spacing w:line="276" w:lineRule="auto"/>
        <w:jc w:val="both"/>
        <w:rPr>
          <w:sz w:val="24"/>
          <w:szCs w:val="24"/>
        </w:rPr>
      </w:pPr>
      <w:r w:rsidRPr="00EC25BD">
        <w:rPr>
          <w:sz w:val="24"/>
          <w:szCs w:val="24"/>
        </w:rPr>
        <w:t>2. общий норматив в производственных запасах:</w:t>
      </w:r>
    </w:p>
    <w:p w:rsidR="00CF5FCD" w:rsidRPr="00EC25BD" w:rsidRDefault="00CF5FCD" w:rsidP="00CF5FCD">
      <w:pPr>
        <w:tabs>
          <w:tab w:val="left" w:pos="0"/>
        </w:tabs>
        <w:spacing w:line="276" w:lineRule="auto"/>
        <w:jc w:val="both"/>
        <w:rPr>
          <w:sz w:val="24"/>
          <w:szCs w:val="24"/>
        </w:rPr>
      </w:pPr>
      <w:r w:rsidRPr="00EC25BD">
        <w:rPr>
          <w:sz w:val="24"/>
          <w:szCs w:val="24"/>
        </w:rPr>
        <w:tab/>
      </w:r>
      <w:r w:rsidRPr="00EC25BD">
        <w:rPr>
          <w:sz w:val="24"/>
          <w:szCs w:val="24"/>
        </w:rPr>
        <w:tab/>
        <w:t>Н</w:t>
      </w:r>
      <w:r w:rsidRPr="00EC25BD">
        <w:rPr>
          <w:sz w:val="24"/>
          <w:szCs w:val="24"/>
          <w:vertAlign w:val="subscript"/>
        </w:rPr>
        <w:t>пр</w:t>
      </w:r>
      <w:r w:rsidRPr="00EC25BD">
        <w:rPr>
          <w:sz w:val="24"/>
          <w:szCs w:val="24"/>
        </w:rPr>
        <w:t xml:space="preserve"> = 2*20+0,5*50 = 65 тыс. руб.</w:t>
      </w:r>
    </w:p>
    <w:p w:rsidR="00CF5FCD" w:rsidRPr="00EC25BD" w:rsidRDefault="00CF5FCD" w:rsidP="00CF5FCD">
      <w:pPr>
        <w:pStyle w:val="210"/>
        <w:spacing w:line="276" w:lineRule="auto"/>
        <w:jc w:val="both"/>
        <w:rPr>
          <w:b/>
          <w:sz w:val="24"/>
          <w:szCs w:val="24"/>
        </w:rPr>
      </w:pPr>
    </w:p>
    <w:p w:rsidR="00CF5FCD" w:rsidRPr="00EC25BD" w:rsidRDefault="00CF5FCD" w:rsidP="00CF5FCD">
      <w:pPr>
        <w:pStyle w:val="14"/>
        <w:spacing w:line="276" w:lineRule="auto"/>
        <w:ind w:firstLine="708"/>
        <w:rPr>
          <w:i/>
          <w:sz w:val="24"/>
          <w:szCs w:val="24"/>
          <w:u w:val="single"/>
        </w:rPr>
      </w:pPr>
      <w:r w:rsidRPr="00EC25BD">
        <w:rPr>
          <w:i/>
          <w:sz w:val="24"/>
          <w:szCs w:val="24"/>
          <w:u w:val="single"/>
        </w:rPr>
        <w:t>Пример решения:</w:t>
      </w:r>
    </w:p>
    <w:p w:rsidR="00CF5FCD" w:rsidRPr="00EC25BD" w:rsidRDefault="00CF5FCD" w:rsidP="00CF5FCD">
      <w:pPr>
        <w:pStyle w:val="210"/>
        <w:spacing w:line="276" w:lineRule="auto"/>
        <w:ind w:firstLine="708"/>
        <w:jc w:val="both"/>
        <w:rPr>
          <w:sz w:val="24"/>
          <w:szCs w:val="24"/>
        </w:rPr>
      </w:pPr>
      <w:r w:rsidRPr="00EC25BD">
        <w:rPr>
          <w:sz w:val="24"/>
          <w:szCs w:val="24"/>
          <w:u w:val="single"/>
        </w:rPr>
        <w:t>Задача.</w:t>
      </w:r>
      <w:r w:rsidRPr="00EC25BD">
        <w:rPr>
          <w:sz w:val="24"/>
          <w:szCs w:val="24"/>
        </w:rPr>
        <w:t xml:space="preserve"> Выпуск изделия С за год составил 3600 шт. , себестоимость изделия</w:t>
      </w:r>
      <w:proofErr w:type="gramStart"/>
      <w:r w:rsidRPr="00EC25BD">
        <w:rPr>
          <w:sz w:val="24"/>
          <w:szCs w:val="24"/>
        </w:rPr>
        <w:t xml:space="preserve"> С</w:t>
      </w:r>
      <w:proofErr w:type="gramEnd"/>
      <w:r w:rsidRPr="00EC25BD">
        <w:rPr>
          <w:sz w:val="24"/>
          <w:szCs w:val="24"/>
        </w:rPr>
        <w:t xml:space="preserve"> – 100 руб., в том числе материальные затраты – 50 руб., длительность производственного цикла изготовления 10 дн. </w:t>
      </w:r>
    </w:p>
    <w:p w:rsidR="00CF5FCD" w:rsidRPr="00EC25BD" w:rsidRDefault="00CF5FCD" w:rsidP="00CF5FCD">
      <w:pPr>
        <w:pStyle w:val="210"/>
        <w:spacing w:line="276" w:lineRule="auto"/>
        <w:jc w:val="both"/>
        <w:rPr>
          <w:sz w:val="24"/>
          <w:szCs w:val="24"/>
        </w:rPr>
      </w:pPr>
      <w:r w:rsidRPr="00EC25BD">
        <w:rPr>
          <w:sz w:val="24"/>
          <w:szCs w:val="24"/>
        </w:rPr>
        <w:t>Определите норматив оборотных средств в незавершенном производстве.</w:t>
      </w:r>
    </w:p>
    <w:p w:rsidR="00CF5FCD" w:rsidRPr="00EC25BD" w:rsidRDefault="00CF5FCD" w:rsidP="00CF5FCD">
      <w:pPr>
        <w:pStyle w:val="210"/>
        <w:spacing w:line="276" w:lineRule="auto"/>
        <w:ind w:firstLine="708"/>
        <w:jc w:val="both"/>
        <w:rPr>
          <w:i/>
          <w:sz w:val="24"/>
          <w:szCs w:val="24"/>
        </w:rPr>
      </w:pPr>
      <w:r w:rsidRPr="00EC25BD">
        <w:rPr>
          <w:i/>
          <w:sz w:val="24"/>
          <w:szCs w:val="24"/>
        </w:rPr>
        <w:t>Решение.</w:t>
      </w:r>
    </w:p>
    <w:p w:rsidR="00CF5FCD" w:rsidRPr="00EC25BD" w:rsidRDefault="00CF5FCD" w:rsidP="00CF5FCD">
      <w:pPr>
        <w:pStyle w:val="210"/>
        <w:spacing w:line="276" w:lineRule="auto"/>
        <w:jc w:val="both"/>
        <w:rPr>
          <w:sz w:val="24"/>
          <w:szCs w:val="24"/>
        </w:rPr>
      </w:pPr>
      <w:r w:rsidRPr="00EC25BD">
        <w:rPr>
          <w:sz w:val="24"/>
          <w:szCs w:val="24"/>
        </w:rPr>
        <w:t>1. Коэффициент нарастания затрат</w:t>
      </w:r>
    </w:p>
    <w:p w:rsidR="00CF5FCD" w:rsidRPr="00EC25BD" w:rsidRDefault="00CF5FCD" w:rsidP="00CF5FCD">
      <w:pPr>
        <w:pStyle w:val="210"/>
        <w:spacing w:line="276" w:lineRule="auto"/>
        <w:jc w:val="both"/>
        <w:rPr>
          <w:sz w:val="24"/>
          <w:szCs w:val="24"/>
        </w:rPr>
      </w:pPr>
      <w:r w:rsidRPr="00EC25BD">
        <w:rPr>
          <w:sz w:val="24"/>
          <w:szCs w:val="24"/>
        </w:rPr>
        <w:tab/>
      </w:r>
      <w:r w:rsidRPr="00EC25BD">
        <w:rPr>
          <w:sz w:val="24"/>
          <w:szCs w:val="24"/>
        </w:rPr>
        <w:tab/>
      </w:r>
      <w:r w:rsidRPr="00EC25BD">
        <w:rPr>
          <w:sz w:val="24"/>
          <w:szCs w:val="24"/>
        </w:rPr>
        <w:tab/>
      </w:r>
      <w:r w:rsidRPr="00EC25BD">
        <w:rPr>
          <w:position w:val="-10"/>
          <w:sz w:val="24"/>
          <w:szCs w:val="24"/>
        </w:rPr>
        <w:object w:dxaOrig="3000" w:dyaOrig="320">
          <v:shape id="_x0000_i1092" type="#_x0000_t75" style="width:150pt;height:16pt" o:ole="">
            <v:imagedata r:id="rId169" o:title=""/>
          </v:shape>
          <o:OLEObject Type="Embed" ProgID="Equation.3" ShapeID="_x0000_i1092" DrawAspect="Content" ObjectID="_1479225566" r:id="rId170"/>
        </w:object>
      </w:r>
    </w:p>
    <w:p w:rsidR="00CF5FCD" w:rsidRPr="00EC25BD" w:rsidRDefault="00CF5FCD" w:rsidP="00CF5FCD">
      <w:pPr>
        <w:pStyle w:val="210"/>
        <w:spacing w:line="276" w:lineRule="auto"/>
        <w:jc w:val="both"/>
        <w:rPr>
          <w:sz w:val="24"/>
          <w:szCs w:val="24"/>
        </w:rPr>
      </w:pPr>
      <w:r w:rsidRPr="00EC25BD">
        <w:rPr>
          <w:sz w:val="24"/>
          <w:szCs w:val="24"/>
        </w:rPr>
        <w:t>2. Объем производства</w:t>
      </w:r>
    </w:p>
    <w:p w:rsidR="00CF5FCD" w:rsidRPr="00EC25BD" w:rsidRDefault="00CF5FCD" w:rsidP="00CF5FCD">
      <w:pPr>
        <w:pStyle w:val="210"/>
        <w:spacing w:line="276" w:lineRule="auto"/>
        <w:jc w:val="both"/>
        <w:rPr>
          <w:sz w:val="24"/>
          <w:szCs w:val="24"/>
        </w:rPr>
      </w:pPr>
      <w:r w:rsidRPr="00EC25BD">
        <w:rPr>
          <w:sz w:val="24"/>
          <w:szCs w:val="24"/>
        </w:rPr>
        <w:tab/>
      </w:r>
      <w:r w:rsidRPr="00EC25BD">
        <w:rPr>
          <w:sz w:val="24"/>
          <w:szCs w:val="24"/>
        </w:rPr>
        <w:tab/>
      </w:r>
      <w:r w:rsidRPr="00EC25BD">
        <w:rPr>
          <w:sz w:val="24"/>
          <w:szCs w:val="24"/>
        </w:rPr>
        <w:tab/>
      </w:r>
      <w:r w:rsidRPr="00EC25BD">
        <w:rPr>
          <w:position w:val="-10"/>
          <w:sz w:val="24"/>
          <w:szCs w:val="24"/>
        </w:rPr>
        <w:object w:dxaOrig="3700" w:dyaOrig="320">
          <v:shape id="_x0000_i1093" type="#_x0000_t75" style="width:185pt;height:16pt" o:ole="">
            <v:imagedata r:id="rId171" o:title=""/>
          </v:shape>
          <o:OLEObject Type="Embed" ProgID="Equation.3" ShapeID="_x0000_i1093" DrawAspect="Content" ObjectID="_1479225567" r:id="rId172"/>
        </w:object>
      </w:r>
    </w:p>
    <w:p w:rsidR="00CF5FCD" w:rsidRPr="00EC25BD" w:rsidRDefault="00CF5FCD" w:rsidP="00CF5FCD">
      <w:pPr>
        <w:pStyle w:val="210"/>
        <w:spacing w:line="276" w:lineRule="auto"/>
        <w:jc w:val="both"/>
        <w:rPr>
          <w:sz w:val="24"/>
          <w:szCs w:val="24"/>
        </w:rPr>
      </w:pPr>
      <w:r w:rsidRPr="00EC25BD">
        <w:rPr>
          <w:sz w:val="24"/>
          <w:szCs w:val="24"/>
        </w:rPr>
        <w:t>3. Норматив оборотных средств в незавершенное производство по изделию</w:t>
      </w:r>
      <w:proofErr w:type="gramStart"/>
      <w:r w:rsidRPr="00EC25BD">
        <w:rPr>
          <w:sz w:val="24"/>
          <w:szCs w:val="24"/>
        </w:rPr>
        <w:t xml:space="preserve"> С</w:t>
      </w:r>
      <w:proofErr w:type="gramEnd"/>
      <w:r w:rsidRPr="00EC25BD">
        <w:rPr>
          <w:sz w:val="24"/>
          <w:szCs w:val="24"/>
        </w:rPr>
        <w:t>:</w:t>
      </w:r>
    </w:p>
    <w:p w:rsidR="00CF5FCD" w:rsidRPr="00EC25BD" w:rsidRDefault="00CF5FCD" w:rsidP="00CF5FCD">
      <w:pPr>
        <w:pStyle w:val="210"/>
        <w:spacing w:line="276" w:lineRule="auto"/>
        <w:jc w:val="both"/>
        <w:rPr>
          <w:sz w:val="24"/>
          <w:szCs w:val="24"/>
        </w:rPr>
      </w:pPr>
      <w:r w:rsidRPr="00EC25BD">
        <w:rPr>
          <w:sz w:val="24"/>
          <w:szCs w:val="24"/>
        </w:rPr>
        <w:tab/>
      </w:r>
      <w:r w:rsidRPr="00EC25BD">
        <w:rPr>
          <w:sz w:val="24"/>
          <w:szCs w:val="24"/>
        </w:rPr>
        <w:tab/>
      </w:r>
      <w:r w:rsidRPr="00EC25BD">
        <w:rPr>
          <w:sz w:val="24"/>
          <w:szCs w:val="24"/>
        </w:rPr>
        <w:tab/>
      </w:r>
      <w:r w:rsidRPr="00EC25BD">
        <w:rPr>
          <w:position w:val="-10"/>
          <w:sz w:val="24"/>
          <w:szCs w:val="24"/>
        </w:rPr>
        <w:object w:dxaOrig="3400" w:dyaOrig="320">
          <v:shape id="_x0000_i1094" type="#_x0000_t75" style="width:170pt;height:16pt" o:ole="">
            <v:imagedata r:id="rId173" o:title=""/>
          </v:shape>
          <o:OLEObject Type="Embed" ProgID="Equation.3" ShapeID="_x0000_i1094" DrawAspect="Content" ObjectID="_1479225568" r:id="rId174"/>
        </w:object>
      </w:r>
    </w:p>
    <w:p w:rsidR="00CF5FCD" w:rsidRPr="00375C6B" w:rsidRDefault="00CF5FCD" w:rsidP="00CF5FCD">
      <w:pPr>
        <w:pStyle w:val="210"/>
        <w:spacing w:line="276" w:lineRule="auto"/>
        <w:jc w:val="both"/>
        <w:rPr>
          <w:b/>
          <w:sz w:val="24"/>
          <w:szCs w:val="24"/>
        </w:rPr>
      </w:pPr>
      <w:r w:rsidRPr="00375C6B">
        <w:rPr>
          <w:b/>
          <w:sz w:val="24"/>
          <w:szCs w:val="24"/>
        </w:rPr>
        <w:t>Задание:</w:t>
      </w:r>
    </w:p>
    <w:p w:rsidR="00CF5FCD" w:rsidRPr="00EC25BD" w:rsidRDefault="00CF5FCD" w:rsidP="00CF5FCD">
      <w:pPr>
        <w:pStyle w:val="210"/>
        <w:spacing w:line="276" w:lineRule="auto"/>
        <w:ind w:firstLine="708"/>
        <w:jc w:val="both"/>
        <w:rPr>
          <w:i/>
          <w:sz w:val="24"/>
          <w:szCs w:val="24"/>
        </w:rPr>
      </w:pPr>
      <w:r w:rsidRPr="00EC25BD">
        <w:rPr>
          <w:i/>
          <w:sz w:val="24"/>
          <w:szCs w:val="24"/>
        </w:rPr>
        <w:t>Расчет показателей использования оборотных средств. Определить потребность предприятия в оборотных средствах.</w:t>
      </w:r>
    </w:p>
    <w:p w:rsidR="00CF5FCD" w:rsidRPr="00EC25BD" w:rsidRDefault="00CF5FCD" w:rsidP="00CF5FCD">
      <w:pPr>
        <w:pStyle w:val="211"/>
        <w:spacing w:line="276" w:lineRule="auto"/>
        <w:ind w:left="0" w:firstLine="708"/>
        <w:jc w:val="both"/>
        <w:rPr>
          <w:i/>
          <w:sz w:val="24"/>
          <w:szCs w:val="24"/>
        </w:rPr>
      </w:pPr>
      <w:r w:rsidRPr="00EC25BD">
        <w:rPr>
          <w:i/>
          <w:sz w:val="24"/>
          <w:szCs w:val="24"/>
        </w:rPr>
        <w:t xml:space="preserve"> Исходные данные</w:t>
      </w:r>
    </w:p>
    <w:p w:rsidR="00CF5FCD" w:rsidRPr="009A7376" w:rsidRDefault="00CF5FCD" w:rsidP="00CF5FCD">
      <w:pPr>
        <w:autoSpaceDE w:val="0"/>
        <w:autoSpaceDN w:val="0"/>
        <w:adjustRightInd w:val="0"/>
        <w:spacing w:line="276" w:lineRule="auto"/>
        <w:rPr>
          <w:rFonts w:ascii="TimesNewRomanPS-BoldMT" w:eastAsiaTheme="minorHAnsi" w:hAnsi="TimesNewRomanPS-BoldMT" w:cs="TimesNewRomanPS-BoldMT"/>
          <w:b/>
          <w:bCs/>
          <w:i/>
          <w:sz w:val="24"/>
          <w:szCs w:val="24"/>
          <w:lang w:eastAsia="en-US"/>
        </w:rPr>
      </w:pPr>
      <w:r w:rsidRPr="009A7376">
        <w:rPr>
          <w:rFonts w:ascii="TimesNewRomanPS-BoldMT" w:eastAsiaTheme="minorHAnsi" w:hAnsi="TimesNewRomanPS-BoldMT" w:cs="TimesNewRomanPS-BoldMT"/>
          <w:b/>
          <w:bCs/>
          <w:i/>
          <w:sz w:val="24"/>
          <w:szCs w:val="24"/>
          <w:lang w:eastAsia="en-US"/>
        </w:rPr>
        <w:t>Задача 1</w:t>
      </w:r>
    </w:p>
    <w:p w:rsidR="00CF5FCD" w:rsidRDefault="00CF5FCD" w:rsidP="00CF5FCD">
      <w:pPr>
        <w:autoSpaceDE w:val="0"/>
        <w:autoSpaceDN w:val="0"/>
        <w:adjustRightInd w:val="0"/>
        <w:spacing w:line="276" w:lineRule="auto"/>
        <w:ind w:firstLine="851"/>
        <w:jc w:val="both"/>
        <w:rPr>
          <w:rFonts w:eastAsia="TimesNewRomanPSMT"/>
          <w:sz w:val="24"/>
          <w:szCs w:val="24"/>
          <w:lang w:eastAsia="en-US"/>
        </w:rPr>
      </w:pPr>
      <w:r w:rsidRPr="00C960E3">
        <w:rPr>
          <w:rFonts w:eastAsia="TimesNewRomanPSMT"/>
          <w:sz w:val="24"/>
          <w:szCs w:val="24"/>
          <w:lang w:eastAsia="en-US"/>
        </w:rPr>
        <w:t>Используя следующие данные:</w:t>
      </w:r>
    </w:p>
    <w:tbl>
      <w:tblPr>
        <w:tblStyle w:val="afd"/>
        <w:tblW w:w="5000" w:type="pct"/>
        <w:tblLook w:val="04A0"/>
      </w:tblPr>
      <w:tblGrid>
        <w:gridCol w:w="4121"/>
        <w:gridCol w:w="4121"/>
        <w:gridCol w:w="4122"/>
        <w:gridCol w:w="4122"/>
      </w:tblGrid>
      <w:tr w:rsidR="00CF5FCD" w:rsidTr="00CF5FCD">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heme="minorHAnsi"/>
                <w:b/>
                <w:bCs/>
                <w:sz w:val="24"/>
                <w:szCs w:val="24"/>
                <w:lang w:eastAsia="en-US"/>
              </w:rPr>
              <w:t>На 1 число месяца</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heme="minorHAnsi"/>
                <w:b/>
                <w:bCs/>
                <w:sz w:val="24"/>
                <w:szCs w:val="24"/>
                <w:lang w:eastAsia="en-US"/>
              </w:rPr>
              <w:t>Сумма, тыс. руб.</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heme="minorHAnsi"/>
                <w:b/>
                <w:bCs/>
                <w:sz w:val="24"/>
                <w:szCs w:val="24"/>
                <w:lang w:eastAsia="en-US"/>
              </w:rPr>
              <w:t>На 1 число месяца</w:t>
            </w:r>
          </w:p>
        </w:tc>
        <w:tc>
          <w:tcPr>
            <w:tcW w:w="1250" w:type="pct"/>
          </w:tcPr>
          <w:p w:rsidR="00CF5FCD" w:rsidRPr="00316DE1" w:rsidRDefault="00CF5FCD" w:rsidP="00CF5FCD">
            <w:pPr>
              <w:autoSpaceDE w:val="0"/>
              <w:autoSpaceDN w:val="0"/>
              <w:adjustRightInd w:val="0"/>
              <w:spacing w:line="276" w:lineRule="auto"/>
              <w:jc w:val="center"/>
              <w:rPr>
                <w:rFonts w:eastAsiaTheme="minorHAnsi"/>
                <w:b/>
                <w:bCs/>
                <w:sz w:val="24"/>
                <w:szCs w:val="24"/>
                <w:lang w:eastAsia="en-US"/>
              </w:rPr>
            </w:pPr>
            <w:r w:rsidRPr="00316DE1">
              <w:rPr>
                <w:rFonts w:eastAsiaTheme="minorHAnsi"/>
                <w:b/>
                <w:bCs/>
                <w:sz w:val="24"/>
                <w:szCs w:val="24"/>
                <w:lang w:eastAsia="en-US"/>
              </w:rPr>
              <w:t>Сумма, тыс. руб.</w:t>
            </w:r>
          </w:p>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p>
        </w:tc>
      </w:tr>
      <w:tr w:rsidR="00CF5FCD" w:rsidTr="00CF5FCD">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Января</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1235,00</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Июля</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1270,00</w:t>
            </w:r>
          </w:p>
        </w:tc>
      </w:tr>
      <w:tr w:rsidR="00CF5FCD" w:rsidTr="00CF5FCD">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Февраля</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1245,00</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Августа</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1266,00</w:t>
            </w:r>
          </w:p>
        </w:tc>
      </w:tr>
      <w:tr w:rsidR="00CF5FCD" w:rsidTr="00CF5FCD">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Марта</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1255,00</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Сентября</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1230,00</w:t>
            </w:r>
          </w:p>
        </w:tc>
      </w:tr>
      <w:tr w:rsidR="00CF5FCD" w:rsidTr="00CF5FCD">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Апреля</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1240,00</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Октября</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1244,00</w:t>
            </w:r>
          </w:p>
        </w:tc>
      </w:tr>
      <w:tr w:rsidR="00CF5FCD" w:rsidTr="00CF5FCD">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Мая</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1278,00</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Ноября</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1256,00</w:t>
            </w:r>
          </w:p>
        </w:tc>
      </w:tr>
      <w:tr w:rsidR="00CF5FCD" w:rsidTr="00CF5FCD">
        <w:trPr>
          <w:trHeight w:val="302"/>
        </w:trPr>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Июня</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1246,00</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Декабря</w:t>
            </w: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1265,00</w:t>
            </w:r>
          </w:p>
        </w:tc>
      </w:tr>
      <w:tr w:rsidR="00CF5FCD" w:rsidTr="00CF5FCD">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p>
        </w:tc>
        <w:tc>
          <w:tcPr>
            <w:tcW w:w="1250" w:type="pct"/>
          </w:tcPr>
          <w:p w:rsidR="00CF5FCD" w:rsidRPr="00316DE1" w:rsidRDefault="00CF5FCD" w:rsidP="00CF5FCD">
            <w:pPr>
              <w:autoSpaceDE w:val="0"/>
              <w:autoSpaceDN w:val="0"/>
              <w:adjustRightInd w:val="0"/>
              <w:spacing w:line="276" w:lineRule="auto"/>
              <w:jc w:val="center"/>
              <w:rPr>
                <w:rFonts w:eastAsia="TimesNewRomanPSMT"/>
                <w:sz w:val="24"/>
                <w:szCs w:val="24"/>
                <w:lang w:eastAsia="en-US"/>
              </w:rPr>
            </w:pPr>
            <w:r w:rsidRPr="00316DE1">
              <w:rPr>
                <w:rFonts w:eastAsia="TimesNewRomanPSMT"/>
                <w:sz w:val="24"/>
                <w:szCs w:val="24"/>
                <w:lang w:eastAsia="en-US"/>
              </w:rPr>
              <w:t>Января</w:t>
            </w:r>
          </w:p>
        </w:tc>
        <w:tc>
          <w:tcPr>
            <w:tcW w:w="1250" w:type="pct"/>
          </w:tcPr>
          <w:p w:rsidR="00CF5FCD" w:rsidRPr="00316DE1" w:rsidRDefault="00CF5FCD" w:rsidP="00CF5FCD">
            <w:pPr>
              <w:autoSpaceDE w:val="0"/>
              <w:autoSpaceDN w:val="0"/>
              <w:adjustRightInd w:val="0"/>
              <w:spacing w:line="276" w:lineRule="auto"/>
              <w:ind w:firstLine="851"/>
              <w:jc w:val="center"/>
              <w:rPr>
                <w:rFonts w:eastAsia="TimesNewRomanPSMT"/>
                <w:sz w:val="24"/>
                <w:szCs w:val="24"/>
                <w:lang w:eastAsia="en-US"/>
              </w:rPr>
            </w:pPr>
            <w:r w:rsidRPr="00316DE1">
              <w:rPr>
                <w:rFonts w:eastAsia="TimesNewRomanPSMT"/>
                <w:sz w:val="24"/>
                <w:szCs w:val="24"/>
                <w:lang w:eastAsia="en-US"/>
              </w:rPr>
              <w:t>1250,00</w:t>
            </w:r>
          </w:p>
        </w:tc>
      </w:tr>
    </w:tbl>
    <w:p w:rsidR="00CF5FCD" w:rsidRDefault="00CF5FCD" w:rsidP="00CF5FCD">
      <w:pPr>
        <w:autoSpaceDE w:val="0"/>
        <w:autoSpaceDN w:val="0"/>
        <w:adjustRightInd w:val="0"/>
        <w:spacing w:line="276" w:lineRule="auto"/>
        <w:ind w:firstLine="851"/>
        <w:jc w:val="both"/>
        <w:rPr>
          <w:rFonts w:eastAsia="TimesNewRomanPSMT"/>
          <w:sz w:val="24"/>
          <w:szCs w:val="24"/>
          <w:lang w:eastAsia="en-US"/>
        </w:rPr>
      </w:pPr>
    </w:p>
    <w:p w:rsidR="00CF5FCD" w:rsidRPr="00316DE1" w:rsidRDefault="00CF5FCD" w:rsidP="00CF5FCD">
      <w:pPr>
        <w:autoSpaceDE w:val="0"/>
        <w:autoSpaceDN w:val="0"/>
        <w:adjustRightInd w:val="0"/>
        <w:spacing w:line="276" w:lineRule="auto"/>
        <w:ind w:firstLine="992"/>
        <w:jc w:val="both"/>
        <w:rPr>
          <w:rFonts w:eastAsiaTheme="minorHAnsi"/>
          <w:bCs/>
          <w:i/>
          <w:sz w:val="24"/>
          <w:szCs w:val="24"/>
          <w:lang w:eastAsia="en-US"/>
        </w:rPr>
      </w:pPr>
      <w:r w:rsidRPr="00316DE1">
        <w:rPr>
          <w:rFonts w:eastAsiaTheme="minorHAnsi"/>
          <w:bCs/>
          <w:i/>
          <w:sz w:val="24"/>
          <w:szCs w:val="24"/>
          <w:lang w:eastAsia="en-US"/>
        </w:rPr>
        <w:lastRenderedPageBreak/>
        <w:t>Рассчитайте:</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1. Среднеквартальные и среднегодовые остатки оборотных средств</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2. Оборачиваемость оборотных средств (длительность оборота) по кварталам и за год,</w:t>
      </w:r>
      <w:r>
        <w:rPr>
          <w:rFonts w:eastAsia="TimesNewRomanPSMT"/>
          <w:sz w:val="24"/>
          <w:szCs w:val="24"/>
          <w:lang w:eastAsia="en-US"/>
        </w:rPr>
        <w:t xml:space="preserve"> </w:t>
      </w:r>
      <w:r w:rsidRPr="00316DE1">
        <w:rPr>
          <w:rFonts w:eastAsia="TimesNewRomanPSMT"/>
          <w:sz w:val="24"/>
          <w:szCs w:val="24"/>
          <w:lang w:eastAsia="en-US"/>
        </w:rPr>
        <w:t>если объем реализованной продукции составил, тыс. руб.</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в I квартале – 1456,00</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во II квартале – 1266,00</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в III квартале – 1894</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в IV квартале – 1704,00</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3. Коэффициент оборачиваемости за год</w:t>
      </w:r>
    </w:p>
    <w:p w:rsidR="00CF5FCD" w:rsidRPr="00FD0B2A" w:rsidRDefault="00CF5FCD" w:rsidP="00CF5FCD">
      <w:pPr>
        <w:autoSpaceDE w:val="0"/>
        <w:autoSpaceDN w:val="0"/>
        <w:adjustRightInd w:val="0"/>
        <w:spacing w:line="276" w:lineRule="auto"/>
        <w:jc w:val="both"/>
        <w:rPr>
          <w:rFonts w:eastAsiaTheme="minorHAnsi"/>
          <w:b/>
          <w:bCs/>
          <w:i/>
          <w:sz w:val="24"/>
          <w:szCs w:val="24"/>
          <w:lang w:eastAsia="en-US"/>
        </w:rPr>
      </w:pPr>
      <w:r w:rsidRPr="00FD0B2A">
        <w:rPr>
          <w:rFonts w:eastAsiaTheme="minorHAnsi"/>
          <w:b/>
          <w:bCs/>
          <w:i/>
          <w:sz w:val="24"/>
          <w:szCs w:val="24"/>
          <w:lang w:eastAsia="en-US"/>
        </w:rPr>
        <w:t>Задача 2</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Определите коэффициент оборачиваемости оборотных средств и длительность</w:t>
      </w:r>
      <w:r>
        <w:rPr>
          <w:rFonts w:eastAsia="TimesNewRomanPSMT"/>
          <w:sz w:val="24"/>
          <w:szCs w:val="24"/>
          <w:lang w:eastAsia="en-US"/>
        </w:rPr>
        <w:t xml:space="preserve"> </w:t>
      </w:r>
      <w:r w:rsidRPr="00316DE1">
        <w:rPr>
          <w:rFonts w:eastAsia="TimesNewRomanPSMT"/>
          <w:sz w:val="24"/>
          <w:szCs w:val="24"/>
          <w:lang w:eastAsia="en-US"/>
        </w:rPr>
        <w:t>одного оборота в днях, если выручка от реализации за год составила – 400,00 млн. руб., а</w:t>
      </w:r>
      <w:r>
        <w:rPr>
          <w:rFonts w:eastAsia="TimesNewRomanPSMT"/>
          <w:sz w:val="24"/>
          <w:szCs w:val="24"/>
          <w:lang w:eastAsia="en-US"/>
        </w:rPr>
        <w:t xml:space="preserve"> </w:t>
      </w:r>
      <w:r w:rsidRPr="00316DE1">
        <w:rPr>
          <w:rFonts w:eastAsia="TimesNewRomanPSMT"/>
          <w:sz w:val="24"/>
          <w:szCs w:val="24"/>
          <w:lang w:eastAsia="en-US"/>
        </w:rPr>
        <w:t>среднегодовой остаток оборотных средств – 150,00 млн. руб.</w:t>
      </w:r>
    </w:p>
    <w:p w:rsidR="00CF5FCD" w:rsidRPr="00FD0B2A" w:rsidRDefault="00CF5FCD" w:rsidP="00CF5FCD">
      <w:pPr>
        <w:autoSpaceDE w:val="0"/>
        <w:autoSpaceDN w:val="0"/>
        <w:adjustRightInd w:val="0"/>
        <w:spacing w:line="276" w:lineRule="auto"/>
        <w:jc w:val="both"/>
        <w:rPr>
          <w:rFonts w:eastAsiaTheme="minorHAnsi"/>
          <w:b/>
          <w:bCs/>
          <w:i/>
          <w:sz w:val="24"/>
          <w:szCs w:val="24"/>
          <w:lang w:eastAsia="en-US"/>
        </w:rPr>
      </w:pPr>
      <w:r w:rsidRPr="00FD0B2A">
        <w:rPr>
          <w:rFonts w:eastAsiaTheme="minorHAnsi"/>
          <w:b/>
          <w:bCs/>
          <w:i/>
          <w:sz w:val="24"/>
          <w:szCs w:val="24"/>
          <w:lang w:eastAsia="en-US"/>
        </w:rPr>
        <w:t>Задача 3</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Определить стоимость оборотных производственных фондов предприятия на основе</w:t>
      </w:r>
      <w:r>
        <w:rPr>
          <w:rFonts w:eastAsia="TimesNewRomanPSMT"/>
          <w:sz w:val="24"/>
          <w:szCs w:val="24"/>
          <w:lang w:eastAsia="en-US"/>
        </w:rPr>
        <w:t xml:space="preserve"> </w:t>
      </w:r>
      <w:r w:rsidRPr="00316DE1">
        <w:rPr>
          <w:rFonts w:eastAsia="TimesNewRomanPSMT"/>
          <w:sz w:val="24"/>
          <w:szCs w:val="24"/>
          <w:lang w:eastAsia="en-US"/>
        </w:rPr>
        <w:t>приведенных ниже данных:</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1. Стоимость оборудования – 95000,00 руб.</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2. Стоимость отгруженной продукции – 160000,00 руб.</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3. Готовая продукция на складе – 224000,00 руб.</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4. Незавершенная продукция – 333000,00 руб.</w:t>
      </w:r>
    </w:p>
    <w:p w:rsidR="00CF5FCD" w:rsidRPr="00316DE1"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5. Производственные запасы – 84000,00 руб.</w:t>
      </w:r>
    </w:p>
    <w:p w:rsidR="00CF5FCD" w:rsidRPr="00FD0B2A" w:rsidRDefault="00CF5FCD" w:rsidP="00CF5FCD">
      <w:pPr>
        <w:autoSpaceDE w:val="0"/>
        <w:autoSpaceDN w:val="0"/>
        <w:adjustRightInd w:val="0"/>
        <w:spacing w:line="276" w:lineRule="auto"/>
        <w:jc w:val="both"/>
        <w:rPr>
          <w:rFonts w:eastAsiaTheme="minorHAnsi"/>
          <w:b/>
          <w:bCs/>
          <w:i/>
          <w:sz w:val="24"/>
          <w:szCs w:val="24"/>
          <w:lang w:eastAsia="en-US"/>
        </w:rPr>
      </w:pPr>
      <w:r w:rsidRPr="00FD0B2A">
        <w:rPr>
          <w:rFonts w:eastAsiaTheme="minorHAnsi"/>
          <w:b/>
          <w:bCs/>
          <w:i/>
          <w:sz w:val="24"/>
          <w:szCs w:val="24"/>
          <w:lang w:eastAsia="en-US"/>
        </w:rPr>
        <w:t>Задача 4</w:t>
      </w:r>
    </w:p>
    <w:p w:rsidR="00CF5FCD" w:rsidRDefault="00CF5FCD" w:rsidP="00CF5FCD">
      <w:pPr>
        <w:autoSpaceDE w:val="0"/>
        <w:autoSpaceDN w:val="0"/>
        <w:adjustRightInd w:val="0"/>
        <w:spacing w:line="276" w:lineRule="auto"/>
        <w:ind w:firstLine="992"/>
        <w:jc w:val="both"/>
        <w:rPr>
          <w:rFonts w:eastAsia="TimesNewRomanPSMT"/>
          <w:sz w:val="24"/>
          <w:szCs w:val="24"/>
          <w:lang w:eastAsia="en-US"/>
        </w:rPr>
      </w:pPr>
      <w:r w:rsidRPr="00316DE1">
        <w:rPr>
          <w:rFonts w:eastAsia="TimesNewRomanPSMT"/>
          <w:sz w:val="24"/>
          <w:szCs w:val="24"/>
          <w:lang w:eastAsia="en-US"/>
        </w:rPr>
        <w:t>Определите коэффициент оборачиваемости оборотных средств и длительность</w:t>
      </w:r>
      <w:r>
        <w:rPr>
          <w:rFonts w:eastAsia="TimesNewRomanPSMT"/>
          <w:sz w:val="24"/>
          <w:szCs w:val="24"/>
          <w:lang w:eastAsia="en-US"/>
        </w:rPr>
        <w:t xml:space="preserve"> </w:t>
      </w:r>
      <w:r w:rsidRPr="00316DE1">
        <w:rPr>
          <w:rFonts w:eastAsia="TimesNewRomanPSMT"/>
          <w:sz w:val="24"/>
          <w:szCs w:val="24"/>
          <w:lang w:eastAsia="en-US"/>
        </w:rPr>
        <w:t>одного оборота в днях, если выручка от реализации составила за год 300 млн. руб., а</w:t>
      </w:r>
      <w:r>
        <w:rPr>
          <w:rFonts w:eastAsia="TimesNewRomanPSMT"/>
          <w:sz w:val="24"/>
          <w:szCs w:val="24"/>
          <w:lang w:eastAsia="en-US"/>
        </w:rPr>
        <w:t xml:space="preserve"> </w:t>
      </w:r>
      <w:r w:rsidRPr="00316DE1">
        <w:rPr>
          <w:rFonts w:eastAsia="TimesNewRomanPSMT"/>
          <w:sz w:val="24"/>
          <w:szCs w:val="24"/>
          <w:lang w:eastAsia="en-US"/>
        </w:rPr>
        <w:t>среднегодовой остаток оборотных средств – 50 млн. руб.</w:t>
      </w:r>
    </w:p>
    <w:p w:rsidR="00CF5FCD" w:rsidRPr="00FD0B2A" w:rsidRDefault="00CF5FCD" w:rsidP="00CF5FCD">
      <w:pPr>
        <w:autoSpaceDE w:val="0"/>
        <w:autoSpaceDN w:val="0"/>
        <w:adjustRightInd w:val="0"/>
        <w:spacing w:line="276" w:lineRule="auto"/>
        <w:jc w:val="both"/>
        <w:rPr>
          <w:rFonts w:eastAsiaTheme="minorHAnsi"/>
          <w:b/>
          <w:bCs/>
          <w:i/>
          <w:sz w:val="24"/>
          <w:szCs w:val="24"/>
          <w:lang w:eastAsia="en-US"/>
        </w:rPr>
      </w:pPr>
      <w:r w:rsidRPr="00FD0B2A">
        <w:rPr>
          <w:rFonts w:eastAsiaTheme="minorHAnsi"/>
          <w:b/>
          <w:bCs/>
          <w:i/>
          <w:sz w:val="24"/>
          <w:szCs w:val="24"/>
          <w:lang w:eastAsia="en-US"/>
        </w:rPr>
        <w:t>Задача 5</w:t>
      </w:r>
    </w:p>
    <w:p w:rsidR="00CF5FCD" w:rsidRPr="00CE0C26" w:rsidRDefault="00CF5FCD" w:rsidP="00CF5FCD">
      <w:pPr>
        <w:spacing w:line="276" w:lineRule="auto"/>
        <w:ind w:firstLine="851"/>
        <w:jc w:val="both"/>
        <w:rPr>
          <w:sz w:val="24"/>
          <w:szCs w:val="24"/>
        </w:rPr>
      </w:pPr>
      <w:r w:rsidRPr="00CE0C26">
        <w:rPr>
          <w:b/>
          <w:sz w:val="24"/>
          <w:szCs w:val="24"/>
        </w:rPr>
        <w:t xml:space="preserve"> </w:t>
      </w:r>
      <w:r w:rsidRPr="00CE0C26">
        <w:rPr>
          <w:sz w:val="24"/>
          <w:szCs w:val="24"/>
        </w:rPr>
        <w:t>Предприятие имеет оборотные средства: на 1.01- 820тыс. руб., на 1.02- 920 тыс</w:t>
      </w:r>
      <w:proofErr w:type="gramStart"/>
      <w:r w:rsidRPr="00CE0C26">
        <w:rPr>
          <w:sz w:val="24"/>
          <w:szCs w:val="24"/>
        </w:rPr>
        <w:t>.р</w:t>
      </w:r>
      <w:proofErr w:type="gramEnd"/>
      <w:r w:rsidRPr="00CE0C26">
        <w:rPr>
          <w:sz w:val="24"/>
          <w:szCs w:val="24"/>
        </w:rPr>
        <w:t>уб., на 1.03- 880тыс.руб., на 1.04- 800тыс. руб. Товарооборот в 1квартале 2700тыс.руб. Определите продолжительность оборота оборотных средств в днях в 1 квартале.</w:t>
      </w:r>
    </w:p>
    <w:p w:rsidR="00CF5FCD" w:rsidRPr="00CE0C26" w:rsidRDefault="00CF5FCD" w:rsidP="00CF5FCD">
      <w:pPr>
        <w:tabs>
          <w:tab w:val="left" w:pos="2962"/>
        </w:tabs>
        <w:spacing w:line="276" w:lineRule="auto"/>
        <w:ind w:firstLine="284"/>
        <w:rPr>
          <w:b/>
          <w:sz w:val="24"/>
          <w:szCs w:val="24"/>
        </w:rPr>
      </w:pPr>
    </w:p>
    <w:p w:rsidR="00CF5FCD" w:rsidRPr="00FD0B2A" w:rsidRDefault="00CF5FCD" w:rsidP="00CF5FCD">
      <w:pPr>
        <w:autoSpaceDE w:val="0"/>
        <w:autoSpaceDN w:val="0"/>
        <w:adjustRightInd w:val="0"/>
        <w:spacing w:line="276" w:lineRule="auto"/>
        <w:jc w:val="both"/>
        <w:rPr>
          <w:b/>
          <w:sz w:val="24"/>
          <w:szCs w:val="24"/>
        </w:rPr>
      </w:pPr>
      <w:r w:rsidRPr="00FD0B2A">
        <w:rPr>
          <w:rFonts w:eastAsiaTheme="minorHAnsi"/>
          <w:b/>
          <w:bCs/>
          <w:i/>
          <w:sz w:val="24"/>
          <w:szCs w:val="24"/>
          <w:lang w:eastAsia="en-US"/>
        </w:rPr>
        <w:t>Задача 6</w:t>
      </w:r>
    </w:p>
    <w:p w:rsidR="00CF5FCD" w:rsidRPr="00CE0C26" w:rsidRDefault="00CF5FCD" w:rsidP="00CF5FCD">
      <w:pPr>
        <w:tabs>
          <w:tab w:val="left" w:pos="2962"/>
        </w:tabs>
        <w:spacing w:line="276" w:lineRule="auto"/>
        <w:ind w:firstLine="851"/>
        <w:rPr>
          <w:sz w:val="24"/>
          <w:szCs w:val="24"/>
        </w:rPr>
      </w:pPr>
      <w:r w:rsidRPr="00CE0C26">
        <w:rPr>
          <w:b/>
          <w:sz w:val="24"/>
          <w:szCs w:val="24"/>
        </w:rPr>
        <w:t xml:space="preserve">  </w:t>
      </w:r>
      <w:r w:rsidRPr="00CE0C26">
        <w:rPr>
          <w:sz w:val="24"/>
          <w:szCs w:val="24"/>
        </w:rPr>
        <w:t>На основании нижеприведенных данных определите:</w:t>
      </w:r>
    </w:p>
    <w:p w:rsidR="00CF5FCD" w:rsidRPr="00CE0C26" w:rsidRDefault="00CF5FCD" w:rsidP="00CF5FCD">
      <w:pPr>
        <w:spacing w:line="276" w:lineRule="auto"/>
        <w:ind w:firstLine="851"/>
        <w:jc w:val="both"/>
        <w:rPr>
          <w:sz w:val="24"/>
          <w:szCs w:val="24"/>
        </w:rPr>
      </w:pPr>
      <w:r w:rsidRPr="00CE0C26">
        <w:rPr>
          <w:sz w:val="24"/>
          <w:szCs w:val="24"/>
        </w:rPr>
        <w:t>- коэффициент оборачиваемости;</w:t>
      </w:r>
    </w:p>
    <w:p w:rsidR="00CF5FCD" w:rsidRPr="00CE0C26" w:rsidRDefault="00CF5FCD" w:rsidP="00CF5FCD">
      <w:pPr>
        <w:spacing w:line="276" w:lineRule="auto"/>
        <w:ind w:firstLine="851"/>
        <w:jc w:val="both"/>
        <w:rPr>
          <w:sz w:val="24"/>
          <w:szCs w:val="24"/>
        </w:rPr>
      </w:pPr>
      <w:r w:rsidRPr="00CE0C26">
        <w:rPr>
          <w:sz w:val="24"/>
          <w:szCs w:val="24"/>
        </w:rPr>
        <w:t>- длительность одного оборота;</w:t>
      </w:r>
    </w:p>
    <w:p w:rsidR="00CF5FCD" w:rsidRPr="00CE0C26" w:rsidRDefault="00CF5FCD" w:rsidP="00CF5FCD">
      <w:pPr>
        <w:spacing w:line="276" w:lineRule="auto"/>
        <w:ind w:firstLine="851"/>
        <w:jc w:val="both"/>
        <w:rPr>
          <w:sz w:val="24"/>
          <w:szCs w:val="24"/>
        </w:rPr>
      </w:pPr>
      <w:r w:rsidRPr="00CE0C26">
        <w:rPr>
          <w:sz w:val="24"/>
          <w:szCs w:val="24"/>
        </w:rPr>
        <w:t>- загрузку оборотных средств, по предприятиям</w:t>
      </w:r>
      <w:proofErr w:type="gramStart"/>
      <w:r w:rsidRPr="00CE0C26">
        <w:rPr>
          <w:sz w:val="24"/>
          <w:szCs w:val="24"/>
        </w:rPr>
        <w:t xml:space="preserve"> А</w:t>
      </w:r>
      <w:proofErr w:type="gramEnd"/>
      <w:r w:rsidRPr="00CE0C26">
        <w:rPr>
          <w:sz w:val="24"/>
          <w:szCs w:val="24"/>
        </w:rPr>
        <w:t xml:space="preserve"> и В выпускающим однотипную продукцию.</w:t>
      </w:r>
    </w:p>
    <w:p w:rsidR="00CF5FCD" w:rsidRDefault="00CF5FCD" w:rsidP="00CF5FCD">
      <w:pPr>
        <w:spacing w:line="276" w:lineRule="auto"/>
        <w:ind w:firstLine="851"/>
        <w:jc w:val="both"/>
        <w:rPr>
          <w:sz w:val="24"/>
          <w:szCs w:val="24"/>
        </w:rPr>
      </w:pPr>
      <w:r w:rsidRPr="00CE0C26">
        <w:rPr>
          <w:sz w:val="24"/>
          <w:szCs w:val="24"/>
        </w:rPr>
        <w:t xml:space="preserve">Сделайте вывод о том, на каком из предприятий оборотные средства используются с наибольшей эффективностью.  </w:t>
      </w:r>
    </w:p>
    <w:p w:rsidR="00CF5FCD" w:rsidRDefault="00CF5FCD" w:rsidP="00CF5FCD">
      <w:pPr>
        <w:autoSpaceDE w:val="0"/>
        <w:autoSpaceDN w:val="0"/>
        <w:adjustRightInd w:val="0"/>
        <w:spacing w:line="276" w:lineRule="auto"/>
        <w:ind w:firstLine="992"/>
        <w:jc w:val="both"/>
        <w:rPr>
          <w:rFonts w:eastAsiaTheme="minorHAnsi"/>
          <w:bCs/>
          <w:i/>
          <w:sz w:val="24"/>
          <w:szCs w:val="24"/>
          <w:lang w:eastAsia="en-US"/>
        </w:rPr>
      </w:pPr>
    </w:p>
    <w:p w:rsidR="00CF5FCD" w:rsidRPr="00FD0B2A" w:rsidRDefault="00CF5FCD" w:rsidP="008E5E43">
      <w:pPr>
        <w:autoSpaceDE w:val="0"/>
        <w:autoSpaceDN w:val="0"/>
        <w:adjustRightInd w:val="0"/>
        <w:jc w:val="both"/>
        <w:rPr>
          <w:b/>
          <w:sz w:val="24"/>
          <w:szCs w:val="24"/>
        </w:rPr>
      </w:pPr>
      <w:r w:rsidRPr="00FD0B2A">
        <w:rPr>
          <w:rFonts w:eastAsiaTheme="minorHAnsi"/>
          <w:b/>
          <w:bCs/>
          <w:i/>
          <w:sz w:val="24"/>
          <w:szCs w:val="24"/>
          <w:lang w:eastAsia="en-US"/>
        </w:rPr>
        <w:t>Задача 7</w:t>
      </w:r>
    </w:p>
    <w:p w:rsidR="00CF5FCD" w:rsidRPr="00ED401F" w:rsidRDefault="00CF5FCD" w:rsidP="008E5E43">
      <w:pPr>
        <w:tabs>
          <w:tab w:val="left" w:leader="underscore" w:pos="9633"/>
        </w:tabs>
        <w:ind w:firstLine="720"/>
        <w:jc w:val="both"/>
        <w:rPr>
          <w:sz w:val="24"/>
          <w:szCs w:val="24"/>
        </w:rPr>
      </w:pPr>
      <w:r w:rsidRPr="00ED401F">
        <w:rPr>
          <w:sz w:val="24"/>
          <w:szCs w:val="24"/>
        </w:rPr>
        <w:t>Определите норматив оборотных средств по производственным запасам (материалам) в расчете на квартал по следующим данным:</w:t>
      </w:r>
    </w:p>
    <w:tbl>
      <w:tblPr>
        <w:tblpPr w:leftFromText="180" w:rightFromText="180" w:vertAnchor="text" w:horzAnchor="margin" w:tblpY="88"/>
        <w:tblW w:w="15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159"/>
        <w:gridCol w:w="1856"/>
        <w:gridCol w:w="1393"/>
        <w:gridCol w:w="3003"/>
        <w:gridCol w:w="1701"/>
        <w:gridCol w:w="1701"/>
        <w:gridCol w:w="1560"/>
        <w:gridCol w:w="1559"/>
        <w:gridCol w:w="1927"/>
      </w:tblGrid>
      <w:tr w:rsidR="00CF5FCD" w:rsidRPr="00ED401F" w:rsidTr="008E5E43">
        <w:trPr>
          <w:cantSplit/>
          <w:trHeight w:hRule="exact" w:val="361"/>
        </w:trPr>
        <w:tc>
          <w:tcPr>
            <w:tcW w:w="1159" w:type="dxa"/>
            <w:vMerge w:val="restart"/>
          </w:tcPr>
          <w:p w:rsidR="00CF5FCD" w:rsidRPr="00ED401F" w:rsidRDefault="00CF5FCD" w:rsidP="00CF5FCD">
            <w:pPr>
              <w:jc w:val="center"/>
              <w:rPr>
                <w:sz w:val="24"/>
                <w:szCs w:val="24"/>
              </w:rPr>
            </w:pPr>
            <w:r w:rsidRPr="00ED401F">
              <w:rPr>
                <w:sz w:val="24"/>
                <w:szCs w:val="24"/>
              </w:rPr>
              <w:t>Наименование материала</w:t>
            </w:r>
          </w:p>
        </w:tc>
        <w:tc>
          <w:tcPr>
            <w:tcW w:w="1856" w:type="dxa"/>
            <w:vMerge w:val="restart"/>
          </w:tcPr>
          <w:p w:rsidR="00CF5FCD" w:rsidRPr="00ED401F" w:rsidRDefault="00CF5FCD" w:rsidP="00CF5FCD">
            <w:pPr>
              <w:jc w:val="center"/>
              <w:rPr>
                <w:sz w:val="24"/>
                <w:szCs w:val="24"/>
              </w:rPr>
            </w:pPr>
            <w:r w:rsidRPr="00ED401F">
              <w:rPr>
                <w:sz w:val="24"/>
                <w:szCs w:val="24"/>
              </w:rPr>
              <w:t>Однодневный плановый расход материала, тыс. руб.</w:t>
            </w:r>
          </w:p>
        </w:tc>
        <w:tc>
          <w:tcPr>
            <w:tcW w:w="9358" w:type="dxa"/>
            <w:gridSpan w:val="5"/>
          </w:tcPr>
          <w:p w:rsidR="00CF5FCD" w:rsidRPr="00ED401F" w:rsidRDefault="00CF5FCD" w:rsidP="00CF5FCD">
            <w:pPr>
              <w:jc w:val="center"/>
              <w:rPr>
                <w:sz w:val="24"/>
                <w:szCs w:val="24"/>
              </w:rPr>
            </w:pPr>
            <w:r w:rsidRPr="00ED401F">
              <w:rPr>
                <w:sz w:val="24"/>
                <w:szCs w:val="24"/>
              </w:rPr>
              <w:t>Время</w:t>
            </w:r>
            <w:proofErr w:type="gramStart"/>
            <w:r w:rsidRPr="00ED401F">
              <w:rPr>
                <w:sz w:val="24"/>
                <w:szCs w:val="24"/>
              </w:rPr>
              <w:t>,д</w:t>
            </w:r>
            <w:proofErr w:type="gramEnd"/>
            <w:r w:rsidRPr="00ED401F">
              <w:rPr>
                <w:sz w:val="24"/>
                <w:szCs w:val="24"/>
              </w:rPr>
              <w:t>ни</w:t>
            </w:r>
          </w:p>
        </w:tc>
        <w:tc>
          <w:tcPr>
            <w:tcW w:w="1559" w:type="dxa"/>
            <w:vMerge w:val="restart"/>
          </w:tcPr>
          <w:p w:rsidR="00CF5FCD" w:rsidRPr="00ED401F" w:rsidRDefault="00CF5FCD" w:rsidP="00CF5FCD">
            <w:pPr>
              <w:jc w:val="center"/>
              <w:rPr>
                <w:sz w:val="24"/>
                <w:szCs w:val="24"/>
              </w:rPr>
            </w:pPr>
            <w:r w:rsidRPr="00ED401F">
              <w:rPr>
                <w:sz w:val="24"/>
                <w:szCs w:val="24"/>
              </w:rPr>
              <w:t>Итого норма запаса</w:t>
            </w:r>
          </w:p>
        </w:tc>
        <w:tc>
          <w:tcPr>
            <w:tcW w:w="1927" w:type="dxa"/>
            <w:vMerge w:val="restart"/>
          </w:tcPr>
          <w:p w:rsidR="00CF5FCD" w:rsidRPr="00ED401F" w:rsidRDefault="00CF5FCD" w:rsidP="00CF5FCD">
            <w:pPr>
              <w:jc w:val="center"/>
              <w:rPr>
                <w:sz w:val="24"/>
                <w:szCs w:val="24"/>
              </w:rPr>
            </w:pPr>
            <w:r w:rsidRPr="00ED401F">
              <w:rPr>
                <w:sz w:val="24"/>
                <w:szCs w:val="24"/>
              </w:rPr>
              <w:t>Норматив по данному материалу</w:t>
            </w:r>
          </w:p>
        </w:tc>
      </w:tr>
      <w:tr w:rsidR="00CF5FCD" w:rsidRPr="00ED401F" w:rsidTr="008E5E43">
        <w:trPr>
          <w:cantSplit/>
          <w:trHeight w:val="757"/>
        </w:trPr>
        <w:tc>
          <w:tcPr>
            <w:tcW w:w="1159" w:type="dxa"/>
            <w:vMerge/>
          </w:tcPr>
          <w:p w:rsidR="00CF5FCD" w:rsidRPr="00ED401F" w:rsidRDefault="00CF5FCD" w:rsidP="00CF5FCD">
            <w:pPr>
              <w:jc w:val="center"/>
              <w:rPr>
                <w:sz w:val="24"/>
                <w:szCs w:val="24"/>
              </w:rPr>
            </w:pPr>
          </w:p>
        </w:tc>
        <w:tc>
          <w:tcPr>
            <w:tcW w:w="1856" w:type="dxa"/>
            <w:vMerge/>
          </w:tcPr>
          <w:p w:rsidR="00CF5FCD" w:rsidRPr="00ED401F" w:rsidRDefault="00CF5FCD" w:rsidP="00CF5FCD">
            <w:pPr>
              <w:jc w:val="center"/>
              <w:rPr>
                <w:sz w:val="24"/>
                <w:szCs w:val="24"/>
              </w:rPr>
            </w:pPr>
          </w:p>
        </w:tc>
        <w:tc>
          <w:tcPr>
            <w:tcW w:w="1393" w:type="dxa"/>
          </w:tcPr>
          <w:p w:rsidR="00CF5FCD" w:rsidRPr="00ED401F" w:rsidRDefault="00CF5FCD" w:rsidP="00CF5FCD">
            <w:pPr>
              <w:jc w:val="center"/>
              <w:rPr>
                <w:sz w:val="24"/>
                <w:szCs w:val="24"/>
              </w:rPr>
            </w:pPr>
            <w:r w:rsidRPr="00ED401F">
              <w:rPr>
                <w:sz w:val="24"/>
                <w:szCs w:val="24"/>
              </w:rPr>
              <w:t>Транспортный запас</w:t>
            </w:r>
          </w:p>
        </w:tc>
        <w:tc>
          <w:tcPr>
            <w:tcW w:w="3003" w:type="dxa"/>
          </w:tcPr>
          <w:p w:rsidR="00CF5FCD" w:rsidRPr="00ED401F" w:rsidRDefault="00CF5FCD" w:rsidP="00CF5FCD">
            <w:pPr>
              <w:jc w:val="center"/>
              <w:rPr>
                <w:sz w:val="24"/>
                <w:szCs w:val="24"/>
              </w:rPr>
            </w:pPr>
            <w:r w:rsidRPr="00ED401F">
              <w:rPr>
                <w:sz w:val="24"/>
                <w:szCs w:val="24"/>
              </w:rPr>
              <w:t>Приемка, погрузка, сортировка, складирование</w:t>
            </w:r>
          </w:p>
          <w:p w:rsidR="00CF5FCD" w:rsidRPr="00ED401F" w:rsidRDefault="00CF5FCD" w:rsidP="00CF5FCD">
            <w:pPr>
              <w:jc w:val="center"/>
              <w:rPr>
                <w:sz w:val="24"/>
                <w:szCs w:val="24"/>
              </w:rPr>
            </w:pPr>
            <w:r w:rsidRPr="00ED401F">
              <w:rPr>
                <w:sz w:val="24"/>
                <w:szCs w:val="24"/>
              </w:rPr>
              <w:t>Подготовка к производству</w:t>
            </w:r>
          </w:p>
        </w:tc>
        <w:tc>
          <w:tcPr>
            <w:tcW w:w="1701" w:type="dxa"/>
          </w:tcPr>
          <w:p w:rsidR="00CF5FCD" w:rsidRPr="00ED401F" w:rsidRDefault="00CF5FCD" w:rsidP="00CF5FCD">
            <w:pPr>
              <w:jc w:val="center"/>
              <w:rPr>
                <w:sz w:val="24"/>
                <w:szCs w:val="24"/>
              </w:rPr>
            </w:pPr>
            <w:r w:rsidRPr="00ED401F">
              <w:rPr>
                <w:sz w:val="24"/>
                <w:szCs w:val="24"/>
              </w:rPr>
              <w:t>Период поставки</w:t>
            </w:r>
          </w:p>
        </w:tc>
        <w:tc>
          <w:tcPr>
            <w:tcW w:w="1701" w:type="dxa"/>
          </w:tcPr>
          <w:p w:rsidR="00CF5FCD" w:rsidRPr="00ED401F" w:rsidRDefault="00CF5FCD" w:rsidP="00CF5FCD">
            <w:pPr>
              <w:jc w:val="center"/>
              <w:rPr>
                <w:sz w:val="24"/>
                <w:szCs w:val="24"/>
              </w:rPr>
            </w:pPr>
            <w:r w:rsidRPr="00ED401F">
              <w:rPr>
                <w:sz w:val="24"/>
                <w:szCs w:val="24"/>
              </w:rPr>
              <w:t>Текущий запас</w:t>
            </w:r>
          </w:p>
        </w:tc>
        <w:tc>
          <w:tcPr>
            <w:tcW w:w="1560" w:type="dxa"/>
          </w:tcPr>
          <w:p w:rsidR="00CF5FCD" w:rsidRPr="00ED401F" w:rsidRDefault="00CF5FCD" w:rsidP="00CF5FCD">
            <w:pPr>
              <w:jc w:val="center"/>
              <w:rPr>
                <w:sz w:val="24"/>
                <w:szCs w:val="24"/>
              </w:rPr>
            </w:pPr>
            <w:r w:rsidRPr="00ED401F">
              <w:rPr>
                <w:sz w:val="24"/>
                <w:szCs w:val="24"/>
              </w:rPr>
              <w:t>Страховой  запас</w:t>
            </w:r>
          </w:p>
        </w:tc>
        <w:tc>
          <w:tcPr>
            <w:tcW w:w="1559" w:type="dxa"/>
            <w:vMerge/>
          </w:tcPr>
          <w:p w:rsidR="00CF5FCD" w:rsidRPr="00ED401F" w:rsidRDefault="00CF5FCD" w:rsidP="00CF5FCD">
            <w:pPr>
              <w:jc w:val="center"/>
              <w:rPr>
                <w:sz w:val="24"/>
                <w:szCs w:val="24"/>
              </w:rPr>
            </w:pPr>
          </w:p>
        </w:tc>
        <w:tc>
          <w:tcPr>
            <w:tcW w:w="1927" w:type="dxa"/>
            <w:vMerge/>
          </w:tcPr>
          <w:p w:rsidR="00CF5FCD" w:rsidRPr="00ED401F" w:rsidRDefault="00CF5FCD" w:rsidP="00CF5FCD">
            <w:pPr>
              <w:jc w:val="center"/>
              <w:rPr>
                <w:sz w:val="24"/>
                <w:szCs w:val="24"/>
              </w:rPr>
            </w:pPr>
          </w:p>
        </w:tc>
      </w:tr>
      <w:tr w:rsidR="00CF5FCD" w:rsidRPr="00ED401F" w:rsidTr="008E5E43">
        <w:trPr>
          <w:cantSplit/>
          <w:trHeight w:val="197"/>
        </w:trPr>
        <w:tc>
          <w:tcPr>
            <w:tcW w:w="1159" w:type="dxa"/>
            <w:vAlign w:val="center"/>
          </w:tcPr>
          <w:p w:rsidR="00CF5FCD" w:rsidRPr="00ED401F" w:rsidRDefault="00CF5FCD" w:rsidP="00CF5FCD">
            <w:pPr>
              <w:jc w:val="center"/>
              <w:rPr>
                <w:sz w:val="24"/>
                <w:szCs w:val="24"/>
              </w:rPr>
            </w:pPr>
            <w:r w:rsidRPr="00ED401F">
              <w:rPr>
                <w:sz w:val="24"/>
                <w:szCs w:val="24"/>
              </w:rPr>
              <w:t>А</w:t>
            </w:r>
          </w:p>
        </w:tc>
        <w:tc>
          <w:tcPr>
            <w:tcW w:w="1856" w:type="dxa"/>
            <w:vAlign w:val="center"/>
          </w:tcPr>
          <w:p w:rsidR="00CF5FCD" w:rsidRPr="00ED401F" w:rsidRDefault="00CF5FCD" w:rsidP="00CF5FCD">
            <w:pPr>
              <w:jc w:val="center"/>
              <w:rPr>
                <w:noProof/>
                <w:sz w:val="24"/>
                <w:szCs w:val="24"/>
              </w:rPr>
            </w:pPr>
            <w:r w:rsidRPr="00ED401F">
              <w:rPr>
                <w:noProof/>
                <w:sz w:val="24"/>
                <w:szCs w:val="24"/>
              </w:rPr>
              <w:t>10</w:t>
            </w:r>
          </w:p>
        </w:tc>
        <w:tc>
          <w:tcPr>
            <w:tcW w:w="1393" w:type="dxa"/>
            <w:vAlign w:val="center"/>
          </w:tcPr>
          <w:p w:rsidR="00CF5FCD" w:rsidRPr="00ED401F" w:rsidRDefault="00CF5FCD" w:rsidP="00CF5FCD">
            <w:pPr>
              <w:jc w:val="center"/>
              <w:rPr>
                <w:noProof/>
                <w:sz w:val="24"/>
                <w:szCs w:val="24"/>
              </w:rPr>
            </w:pPr>
            <w:r w:rsidRPr="00ED401F">
              <w:rPr>
                <w:noProof/>
                <w:sz w:val="24"/>
                <w:szCs w:val="24"/>
              </w:rPr>
              <w:t>3,2</w:t>
            </w:r>
          </w:p>
        </w:tc>
        <w:tc>
          <w:tcPr>
            <w:tcW w:w="3003" w:type="dxa"/>
            <w:vAlign w:val="center"/>
          </w:tcPr>
          <w:p w:rsidR="00CF5FCD" w:rsidRPr="00ED401F" w:rsidRDefault="00CF5FCD" w:rsidP="00CF5FCD">
            <w:pPr>
              <w:jc w:val="center"/>
              <w:rPr>
                <w:noProof/>
                <w:sz w:val="24"/>
                <w:szCs w:val="24"/>
              </w:rPr>
            </w:pPr>
            <w:r w:rsidRPr="00ED401F">
              <w:rPr>
                <w:noProof/>
                <w:sz w:val="24"/>
                <w:szCs w:val="24"/>
              </w:rPr>
              <w:t>4</w:t>
            </w:r>
          </w:p>
        </w:tc>
        <w:tc>
          <w:tcPr>
            <w:tcW w:w="1701" w:type="dxa"/>
            <w:vAlign w:val="center"/>
          </w:tcPr>
          <w:p w:rsidR="00CF5FCD" w:rsidRPr="00ED401F" w:rsidRDefault="00CF5FCD" w:rsidP="00CF5FCD">
            <w:pPr>
              <w:jc w:val="center"/>
              <w:rPr>
                <w:noProof/>
                <w:sz w:val="24"/>
                <w:szCs w:val="24"/>
              </w:rPr>
            </w:pPr>
            <w:r w:rsidRPr="00ED401F">
              <w:rPr>
                <w:noProof/>
                <w:sz w:val="24"/>
                <w:szCs w:val="24"/>
              </w:rPr>
              <w:t>20</w:t>
            </w:r>
          </w:p>
        </w:tc>
        <w:tc>
          <w:tcPr>
            <w:tcW w:w="1701" w:type="dxa"/>
            <w:vAlign w:val="center"/>
          </w:tcPr>
          <w:p w:rsidR="00CF5FCD" w:rsidRPr="00ED401F" w:rsidRDefault="00CF5FCD" w:rsidP="00CF5FCD">
            <w:pPr>
              <w:jc w:val="center"/>
              <w:rPr>
                <w:noProof/>
                <w:color w:val="C0C0C0"/>
                <w:sz w:val="24"/>
                <w:szCs w:val="24"/>
              </w:rPr>
            </w:pPr>
          </w:p>
        </w:tc>
        <w:tc>
          <w:tcPr>
            <w:tcW w:w="1560" w:type="dxa"/>
            <w:vAlign w:val="center"/>
          </w:tcPr>
          <w:p w:rsidR="00CF5FCD" w:rsidRPr="00ED401F" w:rsidRDefault="00CF5FCD" w:rsidP="00CF5FCD">
            <w:pPr>
              <w:jc w:val="center"/>
              <w:rPr>
                <w:noProof/>
                <w:color w:val="C0C0C0"/>
                <w:sz w:val="24"/>
                <w:szCs w:val="24"/>
              </w:rPr>
            </w:pPr>
          </w:p>
        </w:tc>
        <w:tc>
          <w:tcPr>
            <w:tcW w:w="1559" w:type="dxa"/>
            <w:vAlign w:val="center"/>
          </w:tcPr>
          <w:p w:rsidR="00CF5FCD" w:rsidRPr="00ED401F" w:rsidRDefault="00CF5FCD" w:rsidP="00CF5FCD">
            <w:pPr>
              <w:jc w:val="center"/>
              <w:rPr>
                <w:noProof/>
                <w:color w:val="C0C0C0"/>
                <w:sz w:val="24"/>
                <w:szCs w:val="24"/>
              </w:rPr>
            </w:pPr>
          </w:p>
        </w:tc>
        <w:tc>
          <w:tcPr>
            <w:tcW w:w="1927" w:type="dxa"/>
            <w:vAlign w:val="center"/>
          </w:tcPr>
          <w:p w:rsidR="00CF5FCD" w:rsidRPr="00ED401F" w:rsidRDefault="00CF5FCD" w:rsidP="00CF5FCD">
            <w:pPr>
              <w:jc w:val="center"/>
              <w:rPr>
                <w:noProof/>
                <w:color w:val="C0C0C0"/>
                <w:sz w:val="24"/>
                <w:szCs w:val="24"/>
              </w:rPr>
            </w:pPr>
          </w:p>
        </w:tc>
      </w:tr>
      <w:tr w:rsidR="00CF5FCD" w:rsidRPr="00ED401F" w:rsidTr="008E5E43">
        <w:trPr>
          <w:cantSplit/>
          <w:trHeight w:val="187"/>
        </w:trPr>
        <w:tc>
          <w:tcPr>
            <w:tcW w:w="1159" w:type="dxa"/>
            <w:vAlign w:val="center"/>
          </w:tcPr>
          <w:p w:rsidR="00CF5FCD" w:rsidRPr="00ED401F" w:rsidRDefault="00CF5FCD" w:rsidP="00CF5FCD">
            <w:pPr>
              <w:jc w:val="center"/>
              <w:rPr>
                <w:sz w:val="24"/>
                <w:szCs w:val="24"/>
              </w:rPr>
            </w:pPr>
            <w:r w:rsidRPr="00ED401F">
              <w:rPr>
                <w:sz w:val="24"/>
                <w:szCs w:val="24"/>
              </w:rPr>
              <w:t>Б</w:t>
            </w:r>
          </w:p>
        </w:tc>
        <w:tc>
          <w:tcPr>
            <w:tcW w:w="1856" w:type="dxa"/>
            <w:vAlign w:val="center"/>
          </w:tcPr>
          <w:p w:rsidR="00CF5FCD" w:rsidRPr="00ED401F" w:rsidRDefault="00CF5FCD" w:rsidP="00CF5FCD">
            <w:pPr>
              <w:jc w:val="center"/>
              <w:rPr>
                <w:noProof/>
                <w:sz w:val="24"/>
                <w:szCs w:val="24"/>
              </w:rPr>
            </w:pPr>
            <w:r w:rsidRPr="00ED401F">
              <w:rPr>
                <w:noProof/>
                <w:sz w:val="24"/>
                <w:szCs w:val="24"/>
              </w:rPr>
              <w:t>2</w:t>
            </w:r>
          </w:p>
        </w:tc>
        <w:tc>
          <w:tcPr>
            <w:tcW w:w="1393" w:type="dxa"/>
            <w:vAlign w:val="center"/>
          </w:tcPr>
          <w:p w:rsidR="00CF5FCD" w:rsidRPr="00ED401F" w:rsidRDefault="00CF5FCD" w:rsidP="00CF5FCD">
            <w:pPr>
              <w:jc w:val="center"/>
              <w:rPr>
                <w:noProof/>
                <w:sz w:val="24"/>
                <w:szCs w:val="24"/>
              </w:rPr>
            </w:pPr>
            <w:r w:rsidRPr="00ED401F">
              <w:rPr>
                <w:noProof/>
                <w:sz w:val="24"/>
                <w:szCs w:val="24"/>
              </w:rPr>
              <w:t>1</w:t>
            </w:r>
          </w:p>
        </w:tc>
        <w:tc>
          <w:tcPr>
            <w:tcW w:w="3003" w:type="dxa"/>
            <w:vAlign w:val="center"/>
          </w:tcPr>
          <w:p w:rsidR="00CF5FCD" w:rsidRPr="00ED401F" w:rsidRDefault="00CF5FCD" w:rsidP="00CF5FCD">
            <w:pPr>
              <w:jc w:val="center"/>
              <w:rPr>
                <w:noProof/>
                <w:sz w:val="24"/>
                <w:szCs w:val="24"/>
              </w:rPr>
            </w:pPr>
            <w:r w:rsidRPr="00ED401F">
              <w:rPr>
                <w:noProof/>
                <w:sz w:val="24"/>
                <w:szCs w:val="24"/>
              </w:rPr>
              <w:t>1</w:t>
            </w:r>
          </w:p>
        </w:tc>
        <w:tc>
          <w:tcPr>
            <w:tcW w:w="1701" w:type="dxa"/>
            <w:vAlign w:val="center"/>
          </w:tcPr>
          <w:p w:rsidR="00CF5FCD" w:rsidRPr="00ED401F" w:rsidRDefault="00CF5FCD" w:rsidP="00CF5FCD">
            <w:pPr>
              <w:jc w:val="center"/>
              <w:rPr>
                <w:noProof/>
                <w:sz w:val="24"/>
                <w:szCs w:val="24"/>
              </w:rPr>
            </w:pPr>
            <w:r w:rsidRPr="00ED401F">
              <w:rPr>
                <w:noProof/>
                <w:sz w:val="24"/>
                <w:szCs w:val="24"/>
              </w:rPr>
              <w:t>7</w:t>
            </w:r>
          </w:p>
        </w:tc>
        <w:tc>
          <w:tcPr>
            <w:tcW w:w="1701" w:type="dxa"/>
            <w:vAlign w:val="center"/>
          </w:tcPr>
          <w:p w:rsidR="00CF5FCD" w:rsidRPr="00ED401F" w:rsidRDefault="00CF5FCD" w:rsidP="00CF5FCD">
            <w:pPr>
              <w:jc w:val="center"/>
              <w:rPr>
                <w:noProof/>
                <w:color w:val="C0C0C0"/>
                <w:sz w:val="24"/>
                <w:szCs w:val="24"/>
              </w:rPr>
            </w:pPr>
          </w:p>
        </w:tc>
        <w:tc>
          <w:tcPr>
            <w:tcW w:w="1560" w:type="dxa"/>
            <w:vAlign w:val="center"/>
          </w:tcPr>
          <w:p w:rsidR="00CF5FCD" w:rsidRPr="00ED401F" w:rsidRDefault="00CF5FCD" w:rsidP="00CF5FCD">
            <w:pPr>
              <w:jc w:val="center"/>
              <w:rPr>
                <w:noProof/>
                <w:color w:val="C0C0C0"/>
                <w:sz w:val="24"/>
                <w:szCs w:val="24"/>
              </w:rPr>
            </w:pPr>
          </w:p>
        </w:tc>
        <w:tc>
          <w:tcPr>
            <w:tcW w:w="1559" w:type="dxa"/>
            <w:vAlign w:val="center"/>
          </w:tcPr>
          <w:p w:rsidR="00CF5FCD" w:rsidRPr="00ED401F" w:rsidRDefault="00CF5FCD" w:rsidP="00CF5FCD">
            <w:pPr>
              <w:jc w:val="center"/>
              <w:rPr>
                <w:noProof/>
                <w:color w:val="C0C0C0"/>
                <w:sz w:val="24"/>
                <w:szCs w:val="24"/>
              </w:rPr>
            </w:pPr>
          </w:p>
        </w:tc>
        <w:tc>
          <w:tcPr>
            <w:tcW w:w="1927" w:type="dxa"/>
            <w:vAlign w:val="center"/>
          </w:tcPr>
          <w:p w:rsidR="00CF5FCD" w:rsidRPr="00ED401F" w:rsidRDefault="00CF5FCD" w:rsidP="00CF5FCD">
            <w:pPr>
              <w:jc w:val="center"/>
              <w:rPr>
                <w:noProof/>
                <w:color w:val="C0C0C0"/>
                <w:sz w:val="24"/>
                <w:szCs w:val="24"/>
              </w:rPr>
            </w:pPr>
          </w:p>
        </w:tc>
      </w:tr>
      <w:tr w:rsidR="00CF5FCD" w:rsidRPr="00ED401F" w:rsidTr="008E5E43">
        <w:trPr>
          <w:cantSplit/>
          <w:trHeight w:val="191"/>
        </w:trPr>
        <w:tc>
          <w:tcPr>
            <w:tcW w:w="1159" w:type="dxa"/>
            <w:vAlign w:val="center"/>
          </w:tcPr>
          <w:p w:rsidR="00CF5FCD" w:rsidRPr="00ED401F" w:rsidRDefault="00CF5FCD" w:rsidP="00CF5FCD">
            <w:pPr>
              <w:spacing w:before="40"/>
              <w:jc w:val="center"/>
              <w:rPr>
                <w:sz w:val="24"/>
                <w:szCs w:val="24"/>
              </w:rPr>
            </w:pPr>
            <w:r w:rsidRPr="00ED401F">
              <w:rPr>
                <w:sz w:val="24"/>
                <w:szCs w:val="24"/>
              </w:rPr>
              <w:t>В</w:t>
            </w:r>
          </w:p>
        </w:tc>
        <w:tc>
          <w:tcPr>
            <w:tcW w:w="1856" w:type="dxa"/>
            <w:vAlign w:val="center"/>
          </w:tcPr>
          <w:p w:rsidR="00CF5FCD" w:rsidRPr="00ED401F" w:rsidRDefault="00CF5FCD" w:rsidP="00CF5FCD">
            <w:pPr>
              <w:jc w:val="center"/>
              <w:rPr>
                <w:noProof/>
                <w:sz w:val="24"/>
                <w:szCs w:val="24"/>
              </w:rPr>
            </w:pPr>
            <w:r w:rsidRPr="00ED401F">
              <w:rPr>
                <w:noProof/>
                <w:sz w:val="24"/>
                <w:szCs w:val="24"/>
              </w:rPr>
              <w:t>6</w:t>
            </w:r>
          </w:p>
        </w:tc>
        <w:tc>
          <w:tcPr>
            <w:tcW w:w="1393" w:type="dxa"/>
            <w:vAlign w:val="center"/>
          </w:tcPr>
          <w:p w:rsidR="00CF5FCD" w:rsidRPr="00ED401F" w:rsidRDefault="00CF5FCD" w:rsidP="00CF5FCD">
            <w:pPr>
              <w:jc w:val="center"/>
              <w:rPr>
                <w:noProof/>
                <w:sz w:val="24"/>
                <w:szCs w:val="24"/>
              </w:rPr>
            </w:pPr>
            <w:r w:rsidRPr="00ED401F">
              <w:rPr>
                <w:noProof/>
                <w:sz w:val="24"/>
                <w:szCs w:val="24"/>
              </w:rPr>
              <w:t>4</w:t>
            </w:r>
          </w:p>
        </w:tc>
        <w:tc>
          <w:tcPr>
            <w:tcW w:w="3003" w:type="dxa"/>
            <w:vAlign w:val="center"/>
          </w:tcPr>
          <w:p w:rsidR="00CF5FCD" w:rsidRPr="00ED401F" w:rsidRDefault="00CF5FCD" w:rsidP="00CF5FCD">
            <w:pPr>
              <w:jc w:val="center"/>
              <w:rPr>
                <w:noProof/>
                <w:sz w:val="24"/>
                <w:szCs w:val="24"/>
              </w:rPr>
            </w:pPr>
            <w:r w:rsidRPr="00ED401F">
              <w:rPr>
                <w:noProof/>
                <w:sz w:val="24"/>
                <w:szCs w:val="24"/>
              </w:rPr>
              <w:t>4</w:t>
            </w:r>
          </w:p>
        </w:tc>
        <w:tc>
          <w:tcPr>
            <w:tcW w:w="1701" w:type="dxa"/>
            <w:vAlign w:val="center"/>
          </w:tcPr>
          <w:p w:rsidR="00CF5FCD" w:rsidRPr="00ED401F" w:rsidRDefault="00CF5FCD" w:rsidP="00CF5FCD">
            <w:pPr>
              <w:jc w:val="center"/>
              <w:rPr>
                <w:noProof/>
                <w:sz w:val="24"/>
                <w:szCs w:val="24"/>
              </w:rPr>
            </w:pPr>
            <w:r w:rsidRPr="00ED401F">
              <w:rPr>
                <w:noProof/>
                <w:sz w:val="24"/>
                <w:szCs w:val="24"/>
              </w:rPr>
              <w:t>30</w:t>
            </w:r>
          </w:p>
        </w:tc>
        <w:tc>
          <w:tcPr>
            <w:tcW w:w="1701" w:type="dxa"/>
            <w:vAlign w:val="center"/>
          </w:tcPr>
          <w:p w:rsidR="00CF5FCD" w:rsidRPr="00ED401F" w:rsidRDefault="00CF5FCD" w:rsidP="00CF5FCD">
            <w:pPr>
              <w:spacing w:before="20"/>
              <w:jc w:val="center"/>
              <w:rPr>
                <w:noProof/>
                <w:color w:val="C0C0C0"/>
                <w:sz w:val="24"/>
                <w:szCs w:val="24"/>
              </w:rPr>
            </w:pPr>
          </w:p>
        </w:tc>
        <w:tc>
          <w:tcPr>
            <w:tcW w:w="1560" w:type="dxa"/>
            <w:vAlign w:val="center"/>
          </w:tcPr>
          <w:p w:rsidR="00CF5FCD" w:rsidRPr="00ED401F" w:rsidRDefault="00CF5FCD" w:rsidP="00CF5FCD">
            <w:pPr>
              <w:spacing w:before="20"/>
              <w:jc w:val="center"/>
              <w:rPr>
                <w:noProof/>
                <w:color w:val="C0C0C0"/>
                <w:sz w:val="24"/>
                <w:szCs w:val="24"/>
              </w:rPr>
            </w:pPr>
          </w:p>
        </w:tc>
        <w:tc>
          <w:tcPr>
            <w:tcW w:w="1559" w:type="dxa"/>
            <w:vAlign w:val="center"/>
          </w:tcPr>
          <w:p w:rsidR="00CF5FCD" w:rsidRPr="00ED401F" w:rsidRDefault="00CF5FCD" w:rsidP="00CF5FCD">
            <w:pPr>
              <w:spacing w:before="20"/>
              <w:jc w:val="center"/>
              <w:rPr>
                <w:noProof/>
                <w:color w:val="C0C0C0"/>
                <w:sz w:val="24"/>
                <w:szCs w:val="24"/>
              </w:rPr>
            </w:pPr>
          </w:p>
        </w:tc>
        <w:tc>
          <w:tcPr>
            <w:tcW w:w="1927" w:type="dxa"/>
            <w:vAlign w:val="center"/>
          </w:tcPr>
          <w:p w:rsidR="00CF5FCD" w:rsidRPr="00ED401F" w:rsidRDefault="00CF5FCD" w:rsidP="00CF5FCD">
            <w:pPr>
              <w:spacing w:before="20"/>
              <w:jc w:val="center"/>
              <w:rPr>
                <w:noProof/>
                <w:color w:val="C0C0C0"/>
                <w:sz w:val="24"/>
                <w:szCs w:val="24"/>
              </w:rPr>
            </w:pPr>
          </w:p>
        </w:tc>
      </w:tr>
    </w:tbl>
    <w:p w:rsidR="00CF5FCD" w:rsidRPr="00ED401F" w:rsidRDefault="00CF5FCD" w:rsidP="008E5E43">
      <w:pPr>
        <w:tabs>
          <w:tab w:val="left" w:leader="underscore" w:pos="9633"/>
        </w:tabs>
        <w:ind w:firstLine="720"/>
        <w:jc w:val="center"/>
        <w:rPr>
          <w:sz w:val="24"/>
          <w:szCs w:val="24"/>
        </w:rPr>
      </w:pPr>
    </w:p>
    <w:p w:rsidR="00CF5FCD" w:rsidRPr="00FD0B2A" w:rsidRDefault="00CF5FCD" w:rsidP="008E5E43">
      <w:pPr>
        <w:autoSpaceDE w:val="0"/>
        <w:autoSpaceDN w:val="0"/>
        <w:adjustRightInd w:val="0"/>
        <w:jc w:val="both"/>
        <w:rPr>
          <w:b/>
          <w:sz w:val="24"/>
          <w:szCs w:val="24"/>
        </w:rPr>
      </w:pPr>
      <w:r w:rsidRPr="00FD0B2A">
        <w:rPr>
          <w:rFonts w:eastAsiaTheme="minorHAnsi"/>
          <w:b/>
          <w:bCs/>
          <w:i/>
          <w:sz w:val="24"/>
          <w:szCs w:val="24"/>
          <w:lang w:eastAsia="en-US"/>
        </w:rPr>
        <w:t>Задача 8</w:t>
      </w:r>
    </w:p>
    <w:p w:rsidR="00CF5FCD" w:rsidRPr="00ED401F" w:rsidRDefault="00CF5FCD" w:rsidP="00CF5FCD">
      <w:pPr>
        <w:tabs>
          <w:tab w:val="left" w:leader="underscore" w:pos="9633"/>
        </w:tabs>
        <w:spacing w:line="276" w:lineRule="auto"/>
        <w:ind w:firstLine="720"/>
        <w:jc w:val="both"/>
        <w:rPr>
          <w:sz w:val="24"/>
          <w:szCs w:val="24"/>
        </w:rPr>
      </w:pPr>
      <w:r w:rsidRPr="00ED401F">
        <w:rPr>
          <w:sz w:val="24"/>
          <w:szCs w:val="24"/>
        </w:rPr>
        <w:t xml:space="preserve"> </w:t>
      </w:r>
      <w:r w:rsidRPr="00ED401F">
        <w:rPr>
          <w:i/>
          <w:sz w:val="24"/>
          <w:szCs w:val="24"/>
        </w:rPr>
        <w:t>Определите норматив оборотных средств на незавершенное производство в расчете на год по следующим данным:</w:t>
      </w:r>
    </w:p>
    <w:tbl>
      <w:tblPr>
        <w:tblW w:w="1577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657"/>
        <w:gridCol w:w="2557"/>
        <w:gridCol w:w="3256"/>
        <w:gridCol w:w="2749"/>
        <w:gridCol w:w="2779"/>
        <w:gridCol w:w="1772"/>
      </w:tblGrid>
      <w:tr w:rsidR="00CF5FCD" w:rsidRPr="00ED401F" w:rsidTr="00CF5FCD">
        <w:trPr>
          <w:cantSplit/>
          <w:trHeight w:val="521"/>
        </w:trPr>
        <w:tc>
          <w:tcPr>
            <w:tcW w:w="2657" w:type="dxa"/>
          </w:tcPr>
          <w:p w:rsidR="00CF5FCD" w:rsidRPr="00ED401F" w:rsidRDefault="00CF5FCD" w:rsidP="00CF5FCD">
            <w:pPr>
              <w:spacing w:before="20"/>
              <w:jc w:val="center"/>
              <w:rPr>
                <w:sz w:val="24"/>
                <w:szCs w:val="24"/>
              </w:rPr>
            </w:pPr>
            <w:r w:rsidRPr="00ED401F">
              <w:rPr>
                <w:sz w:val="24"/>
                <w:szCs w:val="24"/>
              </w:rPr>
              <w:t>Наименование продукции</w:t>
            </w:r>
          </w:p>
        </w:tc>
        <w:tc>
          <w:tcPr>
            <w:tcW w:w="2557" w:type="dxa"/>
          </w:tcPr>
          <w:p w:rsidR="00CF5FCD" w:rsidRPr="00ED401F" w:rsidRDefault="00CF5FCD" w:rsidP="00CF5FCD">
            <w:pPr>
              <w:spacing w:before="20"/>
              <w:jc w:val="center"/>
              <w:rPr>
                <w:sz w:val="24"/>
                <w:szCs w:val="24"/>
              </w:rPr>
            </w:pPr>
            <w:r w:rsidRPr="00ED401F">
              <w:rPr>
                <w:sz w:val="24"/>
                <w:szCs w:val="24"/>
              </w:rPr>
              <w:t>Длительность производственного цикла</w:t>
            </w:r>
          </w:p>
        </w:tc>
        <w:tc>
          <w:tcPr>
            <w:tcW w:w="3256" w:type="dxa"/>
          </w:tcPr>
          <w:p w:rsidR="00CF5FCD" w:rsidRPr="00ED401F" w:rsidRDefault="00CF5FCD" w:rsidP="00CF5FCD">
            <w:pPr>
              <w:spacing w:before="20"/>
              <w:jc w:val="center"/>
              <w:rPr>
                <w:sz w:val="24"/>
                <w:szCs w:val="24"/>
              </w:rPr>
            </w:pPr>
            <w:r w:rsidRPr="00ED401F">
              <w:rPr>
                <w:sz w:val="24"/>
                <w:szCs w:val="24"/>
              </w:rPr>
              <w:t>Удельный вес изделий в общем объеме продукции по плановой себестоимости</w:t>
            </w:r>
          </w:p>
        </w:tc>
        <w:tc>
          <w:tcPr>
            <w:tcW w:w="2749" w:type="dxa"/>
          </w:tcPr>
          <w:p w:rsidR="00CF5FCD" w:rsidRPr="00ED401F" w:rsidRDefault="00CF5FCD" w:rsidP="00CF5FCD">
            <w:pPr>
              <w:spacing w:before="20"/>
              <w:jc w:val="center"/>
              <w:rPr>
                <w:sz w:val="24"/>
                <w:szCs w:val="24"/>
              </w:rPr>
            </w:pPr>
            <w:r w:rsidRPr="00ED401F">
              <w:rPr>
                <w:sz w:val="24"/>
                <w:szCs w:val="24"/>
              </w:rPr>
              <w:t>Годовая себестоимость, тыс</w:t>
            </w:r>
            <w:proofErr w:type="gramStart"/>
            <w:r w:rsidRPr="00ED401F">
              <w:rPr>
                <w:sz w:val="24"/>
                <w:szCs w:val="24"/>
              </w:rPr>
              <w:t>.р</w:t>
            </w:r>
            <w:proofErr w:type="gramEnd"/>
            <w:r w:rsidRPr="00ED401F">
              <w:rPr>
                <w:sz w:val="24"/>
                <w:szCs w:val="24"/>
              </w:rPr>
              <w:t>уб.</w:t>
            </w:r>
          </w:p>
        </w:tc>
        <w:tc>
          <w:tcPr>
            <w:tcW w:w="2779" w:type="dxa"/>
          </w:tcPr>
          <w:p w:rsidR="00CF5FCD" w:rsidRPr="00ED401F" w:rsidRDefault="00CF5FCD" w:rsidP="00CF5FCD">
            <w:pPr>
              <w:spacing w:before="20"/>
              <w:jc w:val="center"/>
              <w:rPr>
                <w:sz w:val="24"/>
                <w:szCs w:val="24"/>
              </w:rPr>
            </w:pPr>
            <w:r w:rsidRPr="00ED401F">
              <w:rPr>
                <w:sz w:val="24"/>
                <w:szCs w:val="24"/>
              </w:rPr>
              <w:t>Среднесуточная себестоимость, тыс. руб.</w:t>
            </w:r>
          </w:p>
        </w:tc>
        <w:tc>
          <w:tcPr>
            <w:tcW w:w="1772" w:type="dxa"/>
          </w:tcPr>
          <w:p w:rsidR="00CF5FCD" w:rsidRPr="00ED401F" w:rsidRDefault="00CF5FCD" w:rsidP="00CF5FCD">
            <w:pPr>
              <w:spacing w:before="20"/>
              <w:jc w:val="center"/>
              <w:rPr>
                <w:sz w:val="24"/>
                <w:szCs w:val="24"/>
              </w:rPr>
            </w:pPr>
            <w:r w:rsidRPr="00ED401F">
              <w:rPr>
                <w:sz w:val="24"/>
                <w:szCs w:val="24"/>
              </w:rPr>
              <w:t>Норматив по товару, тыс. руб.</w:t>
            </w:r>
          </w:p>
        </w:tc>
      </w:tr>
      <w:tr w:rsidR="00CF5FCD" w:rsidRPr="00ED401F" w:rsidTr="00CF5FCD">
        <w:trPr>
          <w:cantSplit/>
          <w:trHeight w:val="275"/>
        </w:trPr>
        <w:tc>
          <w:tcPr>
            <w:tcW w:w="2657" w:type="dxa"/>
          </w:tcPr>
          <w:p w:rsidR="00CF5FCD" w:rsidRPr="00ED401F" w:rsidRDefault="00CF5FCD" w:rsidP="00CF5FCD">
            <w:pPr>
              <w:spacing w:before="20"/>
              <w:jc w:val="center"/>
              <w:rPr>
                <w:sz w:val="24"/>
                <w:szCs w:val="24"/>
              </w:rPr>
            </w:pPr>
            <w:r w:rsidRPr="00ED401F">
              <w:rPr>
                <w:sz w:val="24"/>
                <w:szCs w:val="24"/>
              </w:rPr>
              <w:t>А</w:t>
            </w:r>
          </w:p>
        </w:tc>
        <w:tc>
          <w:tcPr>
            <w:tcW w:w="2557" w:type="dxa"/>
          </w:tcPr>
          <w:p w:rsidR="00CF5FCD" w:rsidRPr="00ED401F" w:rsidRDefault="00CF5FCD" w:rsidP="00CF5FCD">
            <w:pPr>
              <w:spacing w:before="20"/>
              <w:jc w:val="center"/>
              <w:rPr>
                <w:sz w:val="24"/>
                <w:szCs w:val="24"/>
              </w:rPr>
            </w:pPr>
            <w:r w:rsidRPr="00ED401F">
              <w:rPr>
                <w:noProof/>
                <w:sz w:val="24"/>
                <w:szCs w:val="24"/>
              </w:rPr>
              <w:t>30</w:t>
            </w:r>
          </w:p>
        </w:tc>
        <w:tc>
          <w:tcPr>
            <w:tcW w:w="3256" w:type="dxa"/>
          </w:tcPr>
          <w:p w:rsidR="00CF5FCD" w:rsidRPr="00ED401F" w:rsidRDefault="00CF5FCD" w:rsidP="00CF5FCD">
            <w:pPr>
              <w:spacing w:before="20"/>
              <w:jc w:val="center"/>
              <w:rPr>
                <w:sz w:val="24"/>
                <w:szCs w:val="24"/>
              </w:rPr>
            </w:pPr>
            <w:r w:rsidRPr="00ED401F">
              <w:rPr>
                <w:noProof/>
                <w:sz w:val="24"/>
                <w:szCs w:val="24"/>
              </w:rPr>
              <w:t>0,40</w:t>
            </w:r>
          </w:p>
        </w:tc>
        <w:tc>
          <w:tcPr>
            <w:tcW w:w="2749" w:type="dxa"/>
          </w:tcPr>
          <w:p w:rsidR="00CF5FCD" w:rsidRPr="00ED401F" w:rsidRDefault="00CF5FCD" w:rsidP="00CF5FCD">
            <w:pPr>
              <w:spacing w:before="20"/>
              <w:jc w:val="center"/>
              <w:rPr>
                <w:noProof/>
                <w:color w:val="C0C0C0"/>
                <w:sz w:val="24"/>
                <w:szCs w:val="24"/>
              </w:rPr>
            </w:pPr>
          </w:p>
        </w:tc>
        <w:tc>
          <w:tcPr>
            <w:tcW w:w="2779" w:type="dxa"/>
          </w:tcPr>
          <w:p w:rsidR="00CF5FCD" w:rsidRPr="00ED401F" w:rsidRDefault="00CF5FCD" w:rsidP="00CF5FCD">
            <w:pPr>
              <w:spacing w:before="20"/>
              <w:jc w:val="center"/>
              <w:rPr>
                <w:noProof/>
                <w:color w:val="C0C0C0"/>
                <w:sz w:val="24"/>
                <w:szCs w:val="24"/>
              </w:rPr>
            </w:pPr>
          </w:p>
        </w:tc>
        <w:tc>
          <w:tcPr>
            <w:tcW w:w="1772" w:type="dxa"/>
          </w:tcPr>
          <w:p w:rsidR="00CF5FCD" w:rsidRPr="00ED401F" w:rsidRDefault="00CF5FCD" w:rsidP="00CF5FCD">
            <w:pPr>
              <w:spacing w:before="20"/>
              <w:jc w:val="center"/>
              <w:rPr>
                <w:noProof/>
                <w:color w:val="C0C0C0"/>
                <w:sz w:val="24"/>
                <w:szCs w:val="24"/>
              </w:rPr>
            </w:pPr>
          </w:p>
        </w:tc>
      </w:tr>
      <w:tr w:rsidR="00CF5FCD" w:rsidRPr="00ED401F" w:rsidTr="00CF5FCD">
        <w:trPr>
          <w:cantSplit/>
          <w:trHeight w:val="270"/>
        </w:trPr>
        <w:tc>
          <w:tcPr>
            <w:tcW w:w="2657" w:type="dxa"/>
          </w:tcPr>
          <w:p w:rsidR="00CF5FCD" w:rsidRPr="00ED401F" w:rsidRDefault="00CF5FCD" w:rsidP="00CF5FCD">
            <w:pPr>
              <w:jc w:val="center"/>
              <w:rPr>
                <w:sz w:val="24"/>
                <w:szCs w:val="24"/>
              </w:rPr>
            </w:pPr>
            <w:r w:rsidRPr="00ED401F">
              <w:rPr>
                <w:sz w:val="24"/>
                <w:szCs w:val="24"/>
              </w:rPr>
              <w:t>Б</w:t>
            </w:r>
          </w:p>
        </w:tc>
        <w:tc>
          <w:tcPr>
            <w:tcW w:w="2557" w:type="dxa"/>
          </w:tcPr>
          <w:p w:rsidR="00CF5FCD" w:rsidRPr="00ED401F" w:rsidRDefault="00CF5FCD" w:rsidP="00CF5FCD">
            <w:pPr>
              <w:jc w:val="center"/>
              <w:rPr>
                <w:sz w:val="24"/>
                <w:szCs w:val="24"/>
              </w:rPr>
            </w:pPr>
            <w:r w:rsidRPr="00ED401F">
              <w:rPr>
                <w:noProof/>
                <w:sz w:val="24"/>
                <w:szCs w:val="24"/>
              </w:rPr>
              <w:t>6</w:t>
            </w:r>
          </w:p>
        </w:tc>
        <w:tc>
          <w:tcPr>
            <w:tcW w:w="3256" w:type="dxa"/>
          </w:tcPr>
          <w:p w:rsidR="00CF5FCD" w:rsidRPr="00ED401F" w:rsidRDefault="00CF5FCD" w:rsidP="00CF5FCD">
            <w:pPr>
              <w:jc w:val="center"/>
              <w:rPr>
                <w:sz w:val="24"/>
                <w:szCs w:val="24"/>
              </w:rPr>
            </w:pPr>
            <w:r w:rsidRPr="00ED401F">
              <w:rPr>
                <w:noProof/>
                <w:sz w:val="24"/>
                <w:szCs w:val="24"/>
              </w:rPr>
              <w:t>0,45</w:t>
            </w:r>
          </w:p>
        </w:tc>
        <w:tc>
          <w:tcPr>
            <w:tcW w:w="2749" w:type="dxa"/>
          </w:tcPr>
          <w:p w:rsidR="00CF5FCD" w:rsidRPr="00ED401F" w:rsidRDefault="00CF5FCD" w:rsidP="00CF5FCD">
            <w:pPr>
              <w:jc w:val="center"/>
              <w:rPr>
                <w:noProof/>
                <w:color w:val="C0C0C0"/>
                <w:sz w:val="24"/>
                <w:szCs w:val="24"/>
              </w:rPr>
            </w:pPr>
          </w:p>
        </w:tc>
        <w:tc>
          <w:tcPr>
            <w:tcW w:w="2779" w:type="dxa"/>
          </w:tcPr>
          <w:p w:rsidR="00CF5FCD" w:rsidRPr="00ED401F" w:rsidRDefault="00CF5FCD" w:rsidP="00CF5FCD">
            <w:pPr>
              <w:jc w:val="center"/>
              <w:rPr>
                <w:noProof/>
                <w:color w:val="C0C0C0"/>
                <w:sz w:val="24"/>
                <w:szCs w:val="24"/>
              </w:rPr>
            </w:pPr>
          </w:p>
        </w:tc>
        <w:tc>
          <w:tcPr>
            <w:tcW w:w="1772" w:type="dxa"/>
          </w:tcPr>
          <w:p w:rsidR="00CF5FCD" w:rsidRPr="00ED401F" w:rsidRDefault="00CF5FCD" w:rsidP="00CF5FCD">
            <w:pPr>
              <w:jc w:val="center"/>
              <w:rPr>
                <w:noProof/>
                <w:color w:val="C0C0C0"/>
                <w:sz w:val="24"/>
                <w:szCs w:val="24"/>
              </w:rPr>
            </w:pPr>
          </w:p>
        </w:tc>
      </w:tr>
      <w:tr w:rsidR="00CF5FCD" w:rsidRPr="00ED401F" w:rsidTr="00CF5FCD">
        <w:trPr>
          <w:cantSplit/>
          <w:trHeight w:val="223"/>
        </w:trPr>
        <w:tc>
          <w:tcPr>
            <w:tcW w:w="2657" w:type="dxa"/>
          </w:tcPr>
          <w:p w:rsidR="00CF5FCD" w:rsidRPr="00ED401F" w:rsidRDefault="00CF5FCD" w:rsidP="00CF5FCD">
            <w:pPr>
              <w:spacing w:before="20"/>
              <w:jc w:val="center"/>
              <w:rPr>
                <w:sz w:val="24"/>
                <w:szCs w:val="24"/>
              </w:rPr>
            </w:pPr>
            <w:r w:rsidRPr="00ED401F">
              <w:rPr>
                <w:sz w:val="24"/>
                <w:szCs w:val="24"/>
              </w:rPr>
              <w:t>В</w:t>
            </w:r>
          </w:p>
        </w:tc>
        <w:tc>
          <w:tcPr>
            <w:tcW w:w="2557" w:type="dxa"/>
          </w:tcPr>
          <w:p w:rsidR="00CF5FCD" w:rsidRPr="00ED401F" w:rsidRDefault="00CF5FCD" w:rsidP="00CF5FCD">
            <w:pPr>
              <w:spacing w:before="20"/>
              <w:jc w:val="center"/>
              <w:rPr>
                <w:sz w:val="24"/>
                <w:szCs w:val="24"/>
              </w:rPr>
            </w:pPr>
            <w:r w:rsidRPr="00ED401F">
              <w:rPr>
                <w:noProof/>
                <w:sz w:val="24"/>
                <w:szCs w:val="24"/>
              </w:rPr>
              <w:t>14</w:t>
            </w:r>
          </w:p>
        </w:tc>
        <w:tc>
          <w:tcPr>
            <w:tcW w:w="3256" w:type="dxa"/>
          </w:tcPr>
          <w:p w:rsidR="00CF5FCD" w:rsidRPr="00ED401F" w:rsidRDefault="00CF5FCD" w:rsidP="00CF5FCD">
            <w:pPr>
              <w:spacing w:before="20"/>
              <w:jc w:val="center"/>
              <w:rPr>
                <w:sz w:val="24"/>
                <w:szCs w:val="24"/>
              </w:rPr>
            </w:pPr>
            <w:r w:rsidRPr="00ED401F">
              <w:rPr>
                <w:noProof/>
                <w:sz w:val="24"/>
                <w:szCs w:val="24"/>
              </w:rPr>
              <w:t>0,15</w:t>
            </w:r>
          </w:p>
        </w:tc>
        <w:tc>
          <w:tcPr>
            <w:tcW w:w="2749" w:type="dxa"/>
          </w:tcPr>
          <w:p w:rsidR="00CF5FCD" w:rsidRPr="00ED401F" w:rsidRDefault="00CF5FCD" w:rsidP="00CF5FCD">
            <w:pPr>
              <w:spacing w:before="20"/>
              <w:jc w:val="center"/>
              <w:rPr>
                <w:noProof/>
                <w:color w:val="C0C0C0"/>
                <w:sz w:val="24"/>
                <w:szCs w:val="24"/>
              </w:rPr>
            </w:pPr>
          </w:p>
        </w:tc>
        <w:tc>
          <w:tcPr>
            <w:tcW w:w="2779" w:type="dxa"/>
          </w:tcPr>
          <w:p w:rsidR="00CF5FCD" w:rsidRPr="00ED401F" w:rsidRDefault="00CF5FCD" w:rsidP="00CF5FCD">
            <w:pPr>
              <w:spacing w:before="20"/>
              <w:jc w:val="center"/>
              <w:rPr>
                <w:noProof/>
                <w:color w:val="C0C0C0"/>
                <w:sz w:val="24"/>
                <w:szCs w:val="24"/>
              </w:rPr>
            </w:pPr>
          </w:p>
        </w:tc>
        <w:tc>
          <w:tcPr>
            <w:tcW w:w="1772" w:type="dxa"/>
          </w:tcPr>
          <w:p w:rsidR="00CF5FCD" w:rsidRPr="00ED401F" w:rsidRDefault="00CF5FCD" w:rsidP="00CF5FCD">
            <w:pPr>
              <w:spacing w:before="20"/>
              <w:jc w:val="center"/>
              <w:rPr>
                <w:noProof/>
                <w:color w:val="C0C0C0"/>
                <w:sz w:val="24"/>
                <w:szCs w:val="24"/>
              </w:rPr>
            </w:pPr>
          </w:p>
        </w:tc>
      </w:tr>
    </w:tbl>
    <w:p w:rsidR="00CF5FCD" w:rsidRPr="00ED401F" w:rsidRDefault="00CF5FCD" w:rsidP="00CF5FCD">
      <w:pPr>
        <w:tabs>
          <w:tab w:val="left" w:leader="underscore" w:pos="9633"/>
        </w:tabs>
        <w:spacing w:line="276" w:lineRule="auto"/>
        <w:ind w:firstLine="720"/>
        <w:jc w:val="both"/>
        <w:rPr>
          <w:sz w:val="24"/>
          <w:szCs w:val="24"/>
        </w:rPr>
      </w:pPr>
      <w:r w:rsidRPr="00ED401F">
        <w:rPr>
          <w:sz w:val="24"/>
          <w:szCs w:val="24"/>
        </w:rPr>
        <w:t>Единовременные затраты по плану на год по производственной себестоимости — 46000 тыс. руб.; последующие затраты по плану на год — 22000 тыс. руб.</w:t>
      </w:r>
    </w:p>
    <w:p w:rsidR="00CF5FCD" w:rsidRPr="00ED401F" w:rsidRDefault="00CF5FCD" w:rsidP="00CF5FCD">
      <w:pPr>
        <w:tabs>
          <w:tab w:val="left" w:leader="underscore" w:pos="9633"/>
        </w:tabs>
        <w:spacing w:line="276" w:lineRule="auto"/>
        <w:ind w:firstLine="720"/>
        <w:jc w:val="both"/>
        <w:rPr>
          <w:sz w:val="24"/>
          <w:szCs w:val="24"/>
        </w:rPr>
      </w:pPr>
    </w:p>
    <w:p w:rsidR="00CF5FCD" w:rsidRPr="00FD0B2A" w:rsidRDefault="00CF5FCD" w:rsidP="00CF5FCD">
      <w:pPr>
        <w:autoSpaceDE w:val="0"/>
        <w:autoSpaceDN w:val="0"/>
        <w:adjustRightInd w:val="0"/>
        <w:spacing w:line="276" w:lineRule="auto"/>
        <w:jc w:val="both"/>
        <w:rPr>
          <w:b/>
          <w:sz w:val="24"/>
          <w:szCs w:val="24"/>
        </w:rPr>
      </w:pPr>
      <w:r w:rsidRPr="00FD0B2A">
        <w:rPr>
          <w:rFonts w:eastAsiaTheme="minorHAnsi"/>
          <w:b/>
          <w:bCs/>
          <w:i/>
          <w:sz w:val="24"/>
          <w:szCs w:val="24"/>
          <w:lang w:eastAsia="en-US"/>
        </w:rPr>
        <w:t>Задача 9</w:t>
      </w:r>
    </w:p>
    <w:p w:rsidR="00CF5FCD" w:rsidRPr="00ED401F" w:rsidRDefault="00CF5FCD" w:rsidP="00CF5FCD">
      <w:pPr>
        <w:tabs>
          <w:tab w:val="left" w:leader="underscore" w:pos="9633"/>
        </w:tabs>
        <w:spacing w:line="276" w:lineRule="auto"/>
        <w:ind w:firstLine="720"/>
        <w:jc w:val="both"/>
        <w:rPr>
          <w:i/>
          <w:sz w:val="24"/>
          <w:szCs w:val="24"/>
        </w:rPr>
      </w:pPr>
      <w:r w:rsidRPr="00ED401F">
        <w:rPr>
          <w:sz w:val="24"/>
          <w:szCs w:val="24"/>
        </w:rPr>
        <w:t xml:space="preserve"> </w:t>
      </w:r>
      <w:r w:rsidRPr="00ED401F">
        <w:rPr>
          <w:i/>
          <w:sz w:val="24"/>
          <w:szCs w:val="24"/>
        </w:rPr>
        <w:t>Определите норматив оборотных средств на готовую продукцию в расчете на квартал.</w:t>
      </w:r>
    </w:p>
    <w:p w:rsidR="00CF5FCD" w:rsidRPr="00ED401F" w:rsidRDefault="00CF5FCD" w:rsidP="00CF5FCD">
      <w:pPr>
        <w:tabs>
          <w:tab w:val="left" w:leader="underscore" w:pos="9633"/>
        </w:tabs>
        <w:spacing w:line="276" w:lineRule="auto"/>
        <w:ind w:firstLine="720"/>
        <w:jc w:val="both"/>
        <w:rPr>
          <w:sz w:val="24"/>
          <w:szCs w:val="24"/>
        </w:rPr>
      </w:pPr>
    </w:p>
    <w:tbl>
      <w:tblPr>
        <w:tblW w:w="1573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622"/>
        <w:gridCol w:w="1968"/>
        <w:gridCol w:w="2063"/>
        <w:gridCol w:w="2295"/>
        <w:gridCol w:w="2704"/>
        <w:gridCol w:w="2114"/>
        <w:gridCol w:w="1965"/>
      </w:tblGrid>
      <w:tr w:rsidR="00CF5FCD" w:rsidRPr="00ED401F" w:rsidTr="00CF5FCD">
        <w:trPr>
          <w:cantSplit/>
          <w:trHeight w:val="508"/>
        </w:trPr>
        <w:tc>
          <w:tcPr>
            <w:tcW w:w="2622" w:type="dxa"/>
          </w:tcPr>
          <w:p w:rsidR="00CF5FCD" w:rsidRPr="00ED401F" w:rsidRDefault="00CF5FCD" w:rsidP="00CF5FCD">
            <w:pPr>
              <w:spacing w:before="20"/>
              <w:jc w:val="center"/>
              <w:rPr>
                <w:sz w:val="24"/>
                <w:szCs w:val="24"/>
              </w:rPr>
            </w:pPr>
            <w:r w:rsidRPr="00ED401F">
              <w:rPr>
                <w:sz w:val="24"/>
                <w:szCs w:val="24"/>
              </w:rPr>
              <w:t>Наименование продукции</w:t>
            </w:r>
          </w:p>
        </w:tc>
        <w:tc>
          <w:tcPr>
            <w:tcW w:w="1968" w:type="dxa"/>
          </w:tcPr>
          <w:p w:rsidR="00CF5FCD" w:rsidRPr="00ED401F" w:rsidRDefault="00CF5FCD" w:rsidP="00CF5FCD">
            <w:pPr>
              <w:spacing w:before="20"/>
              <w:jc w:val="center"/>
              <w:rPr>
                <w:sz w:val="24"/>
                <w:szCs w:val="24"/>
              </w:rPr>
            </w:pPr>
            <w:r w:rsidRPr="00ED401F">
              <w:rPr>
                <w:sz w:val="24"/>
                <w:szCs w:val="24"/>
              </w:rPr>
              <w:t xml:space="preserve">Годовой объем производства, </w:t>
            </w:r>
            <w:proofErr w:type="gramStart"/>
            <w:r w:rsidRPr="00ED401F">
              <w:rPr>
                <w:sz w:val="24"/>
                <w:szCs w:val="24"/>
              </w:rPr>
              <w:t>шт</w:t>
            </w:r>
            <w:proofErr w:type="gramEnd"/>
          </w:p>
        </w:tc>
        <w:tc>
          <w:tcPr>
            <w:tcW w:w="2063" w:type="dxa"/>
          </w:tcPr>
          <w:p w:rsidR="00CF5FCD" w:rsidRPr="00ED401F" w:rsidRDefault="00CF5FCD" w:rsidP="00CF5FCD">
            <w:pPr>
              <w:spacing w:before="20"/>
              <w:jc w:val="center"/>
              <w:rPr>
                <w:sz w:val="24"/>
                <w:szCs w:val="24"/>
              </w:rPr>
            </w:pPr>
            <w:r w:rsidRPr="00ED401F">
              <w:rPr>
                <w:sz w:val="24"/>
                <w:szCs w:val="24"/>
              </w:rPr>
              <w:t xml:space="preserve">Размер партии, </w:t>
            </w:r>
            <w:proofErr w:type="gramStart"/>
            <w:r w:rsidRPr="00ED401F">
              <w:rPr>
                <w:sz w:val="24"/>
                <w:szCs w:val="24"/>
              </w:rPr>
              <w:t>шт</w:t>
            </w:r>
            <w:proofErr w:type="gramEnd"/>
          </w:p>
        </w:tc>
        <w:tc>
          <w:tcPr>
            <w:tcW w:w="2295" w:type="dxa"/>
          </w:tcPr>
          <w:p w:rsidR="00CF5FCD" w:rsidRPr="00ED401F" w:rsidRDefault="00CF5FCD" w:rsidP="00CF5FCD">
            <w:pPr>
              <w:spacing w:before="20"/>
              <w:jc w:val="center"/>
              <w:rPr>
                <w:sz w:val="24"/>
                <w:szCs w:val="24"/>
              </w:rPr>
            </w:pPr>
            <w:r w:rsidRPr="00ED401F">
              <w:rPr>
                <w:sz w:val="24"/>
                <w:szCs w:val="24"/>
              </w:rPr>
              <w:t>Время подготовки и транспортировки партии, дни</w:t>
            </w:r>
          </w:p>
        </w:tc>
        <w:tc>
          <w:tcPr>
            <w:tcW w:w="2704" w:type="dxa"/>
          </w:tcPr>
          <w:p w:rsidR="00CF5FCD" w:rsidRPr="00ED401F" w:rsidRDefault="00CF5FCD" w:rsidP="00CF5FCD">
            <w:pPr>
              <w:spacing w:before="20"/>
              <w:jc w:val="center"/>
              <w:rPr>
                <w:sz w:val="24"/>
                <w:szCs w:val="24"/>
              </w:rPr>
            </w:pPr>
            <w:r w:rsidRPr="00ED401F">
              <w:rPr>
                <w:sz w:val="24"/>
                <w:szCs w:val="24"/>
              </w:rPr>
              <w:t>Среднесуточная себестоимость, тыс. руб.</w:t>
            </w:r>
          </w:p>
        </w:tc>
        <w:tc>
          <w:tcPr>
            <w:tcW w:w="2114" w:type="dxa"/>
          </w:tcPr>
          <w:p w:rsidR="00CF5FCD" w:rsidRPr="00ED401F" w:rsidRDefault="00CF5FCD" w:rsidP="00CF5FCD">
            <w:pPr>
              <w:spacing w:before="20"/>
              <w:jc w:val="center"/>
              <w:rPr>
                <w:sz w:val="24"/>
                <w:szCs w:val="24"/>
              </w:rPr>
            </w:pPr>
            <w:r w:rsidRPr="00ED401F">
              <w:rPr>
                <w:sz w:val="24"/>
                <w:szCs w:val="24"/>
              </w:rPr>
              <w:t>Норма запаса по готовой продукции</w:t>
            </w:r>
          </w:p>
        </w:tc>
        <w:tc>
          <w:tcPr>
            <w:tcW w:w="1965" w:type="dxa"/>
          </w:tcPr>
          <w:p w:rsidR="00CF5FCD" w:rsidRPr="00ED401F" w:rsidRDefault="00CF5FCD" w:rsidP="00CF5FCD">
            <w:pPr>
              <w:spacing w:before="20" w:line="276" w:lineRule="auto"/>
              <w:jc w:val="center"/>
              <w:rPr>
                <w:sz w:val="24"/>
                <w:szCs w:val="24"/>
              </w:rPr>
            </w:pPr>
            <w:r w:rsidRPr="00ED401F">
              <w:rPr>
                <w:sz w:val="24"/>
                <w:szCs w:val="24"/>
              </w:rPr>
              <w:t>Норматив по товару, тыс. руб.</w:t>
            </w:r>
          </w:p>
        </w:tc>
      </w:tr>
      <w:tr w:rsidR="00CF5FCD" w:rsidRPr="00ED401F" w:rsidTr="00CF5FCD">
        <w:trPr>
          <w:cantSplit/>
          <w:trHeight w:val="245"/>
        </w:trPr>
        <w:tc>
          <w:tcPr>
            <w:tcW w:w="2622" w:type="dxa"/>
            <w:vAlign w:val="center"/>
          </w:tcPr>
          <w:p w:rsidR="00CF5FCD" w:rsidRPr="00ED401F" w:rsidRDefault="00CF5FCD" w:rsidP="00CF5FCD">
            <w:pPr>
              <w:spacing w:before="20"/>
              <w:jc w:val="center"/>
              <w:rPr>
                <w:sz w:val="24"/>
                <w:szCs w:val="24"/>
              </w:rPr>
            </w:pPr>
            <w:r w:rsidRPr="00ED401F">
              <w:rPr>
                <w:sz w:val="24"/>
                <w:szCs w:val="24"/>
              </w:rPr>
              <w:t>А</w:t>
            </w:r>
          </w:p>
        </w:tc>
        <w:tc>
          <w:tcPr>
            <w:tcW w:w="1968" w:type="dxa"/>
            <w:vAlign w:val="center"/>
          </w:tcPr>
          <w:p w:rsidR="00CF5FCD" w:rsidRPr="00ED401F" w:rsidRDefault="00CF5FCD" w:rsidP="00CF5FCD">
            <w:pPr>
              <w:spacing w:before="20"/>
              <w:jc w:val="center"/>
              <w:rPr>
                <w:noProof/>
                <w:sz w:val="24"/>
                <w:szCs w:val="24"/>
              </w:rPr>
            </w:pPr>
            <w:r w:rsidRPr="00ED401F">
              <w:rPr>
                <w:noProof/>
                <w:sz w:val="24"/>
                <w:szCs w:val="24"/>
              </w:rPr>
              <w:t>36 500</w:t>
            </w:r>
          </w:p>
        </w:tc>
        <w:tc>
          <w:tcPr>
            <w:tcW w:w="2063" w:type="dxa"/>
            <w:vAlign w:val="center"/>
          </w:tcPr>
          <w:p w:rsidR="00CF5FCD" w:rsidRPr="00ED401F" w:rsidRDefault="00CF5FCD" w:rsidP="00CF5FCD">
            <w:pPr>
              <w:spacing w:before="20"/>
              <w:jc w:val="center"/>
              <w:rPr>
                <w:noProof/>
                <w:sz w:val="24"/>
                <w:szCs w:val="24"/>
              </w:rPr>
            </w:pPr>
            <w:r w:rsidRPr="00ED401F">
              <w:rPr>
                <w:noProof/>
                <w:sz w:val="24"/>
                <w:szCs w:val="24"/>
              </w:rPr>
              <w:t>1000</w:t>
            </w:r>
          </w:p>
        </w:tc>
        <w:tc>
          <w:tcPr>
            <w:tcW w:w="2295" w:type="dxa"/>
            <w:vAlign w:val="center"/>
          </w:tcPr>
          <w:p w:rsidR="00CF5FCD" w:rsidRPr="00ED401F" w:rsidRDefault="00CF5FCD" w:rsidP="00CF5FCD">
            <w:pPr>
              <w:spacing w:before="20"/>
              <w:jc w:val="center"/>
              <w:rPr>
                <w:noProof/>
                <w:sz w:val="24"/>
                <w:szCs w:val="24"/>
              </w:rPr>
            </w:pPr>
            <w:r w:rsidRPr="00ED401F">
              <w:rPr>
                <w:noProof/>
                <w:sz w:val="24"/>
                <w:szCs w:val="24"/>
              </w:rPr>
              <w:t>2</w:t>
            </w:r>
          </w:p>
        </w:tc>
        <w:tc>
          <w:tcPr>
            <w:tcW w:w="2704" w:type="dxa"/>
            <w:vAlign w:val="center"/>
          </w:tcPr>
          <w:p w:rsidR="00CF5FCD" w:rsidRPr="00ED401F" w:rsidRDefault="00CF5FCD" w:rsidP="00CF5FCD">
            <w:pPr>
              <w:jc w:val="center"/>
              <w:rPr>
                <w:noProof/>
                <w:color w:val="C0C0C0"/>
                <w:sz w:val="24"/>
                <w:szCs w:val="24"/>
              </w:rPr>
            </w:pPr>
          </w:p>
        </w:tc>
        <w:tc>
          <w:tcPr>
            <w:tcW w:w="2114" w:type="dxa"/>
            <w:vAlign w:val="center"/>
          </w:tcPr>
          <w:p w:rsidR="00CF5FCD" w:rsidRPr="00ED401F" w:rsidRDefault="00CF5FCD" w:rsidP="00CF5FCD">
            <w:pPr>
              <w:jc w:val="center"/>
              <w:rPr>
                <w:noProof/>
                <w:color w:val="C0C0C0"/>
                <w:sz w:val="24"/>
                <w:szCs w:val="24"/>
              </w:rPr>
            </w:pPr>
          </w:p>
        </w:tc>
        <w:tc>
          <w:tcPr>
            <w:tcW w:w="1965" w:type="dxa"/>
            <w:vAlign w:val="center"/>
          </w:tcPr>
          <w:p w:rsidR="00CF5FCD" w:rsidRPr="00ED401F" w:rsidRDefault="00CF5FCD" w:rsidP="00CF5FCD">
            <w:pPr>
              <w:spacing w:before="20" w:line="276" w:lineRule="auto"/>
              <w:jc w:val="center"/>
              <w:rPr>
                <w:noProof/>
                <w:color w:val="C0C0C0"/>
                <w:sz w:val="24"/>
                <w:szCs w:val="24"/>
              </w:rPr>
            </w:pPr>
          </w:p>
        </w:tc>
      </w:tr>
      <w:tr w:rsidR="00CF5FCD" w:rsidRPr="00ED401F" w:rsidTr="00CF5FCD">
        <w:trPr>
          <w:cantSplit/>
          <w:trHeight w:val="246"/>
        </w:trPr>
        <w:tc>
          <w:tcPr>
            <w:tcW w:w="2622" w:type="dxa"/>
            <w:vAlign w:val="center"/>
          </w:tcPr>
          <w:p w:rsidR="00CF5FCD" w:rsidRPr="00ED401F" w:rsidRDefault="00CF5FCD" w:rsidP="00CF5FCD">
            <w:pPr>
              <w:jc w:val="center"/>
              <w:rPr>
                <w:sz w:val="24"/>
                <w:szCs w:val="24"/>
              </w:rPr>
            </w:pPr>
            <w:r w:rsidRPr="00ED401F">
              <w:rPr>
                <w:sz w:val="24"/>
                <w:szCs w:val="24"/>
              </w:rPr>
              <w:t>Б</w:t>
            </w:r>
          </w:p>
        </w:tc>
        <w:tc>
          <w:tcPr>
            <w:tcW w:w="1968" w:type="dxa"/>
            <w:vAlign w:val="center"/>
          </w:tcPr>
          <w:p w:rsidR="00CF5FCD" w:rsidRPr="00ED401F" w:rsidRDefault="00CF5FCD" w:rsidP="00CF5FCD">
            <w:pPr>
              <w:jc w:val="center"/>
              <w:rPr>
                <w:noProof/>
                <w:sz w:val="24"/>
                <w:szCs w:val="24"/>
              </w:rPr>
            </w:pPr>
            <w:r w:rsidRPr="00ED401F">
              <w:rPr>
                <w:noProof/>
                <w:sz w:val="24"/>
                <w:szCs w:val="24"/>
              </w:rPr>
              <w:t>18 250</w:t>
            </w:r>
          </w:p>
        </w:tc>
        <w:tc>
          <w:tcPr>
            <w:tcW w:w="2063" w:type="dxa"/>
            <w:vAlign w:val="center"/>
          </w:tcPr>
          <w:p w:rsidR="00CF5FCD" w:rsidRPr="00ED401F" w:rsidRDefault="00CF5FCD" w:rsidP="00CF5FCD">
            <w:pPr>
              <w:jc w:val="center"/>
              <w:rPr>
                <w:noProof/>
                <w:sz w:val="24"/>
                <w:szCs w:val="24"/>
              </w:rPr>
            </w:pPr>
            <w:r w:rsidRPr="00ED401F">
              <w:rPr>
                <w:noProof/>
                <w:sz w:val="24"/>
                <w:szCs w:val="24"/>
              </w:rPr>
              <w:t>1000</w:t>
            </w:r>
          </w:p>
        </w:tc>
        <w:tc>
          <w:tcPr>
            <w:tcW w:w="2295" w:type="dxa"/>
            <w:vAlign w:val="center"/>
          </w:tcPr>
          <w:p w:rsidR="00CF5FCD" w:rsidRPr="00ED401F" w:rsidRDefault="00CF5FCD" w:rsidP="00CF5FCD">
            <w:pPr>
              <w:spacing w:before="20"/>
              <w:jc w:val="center"/>
              <w:rPr>
                <w:noProof/>
                <w:sz w:val="24"/>
                <w:szCs w:val="24"/>
              </w:rPr>
            </w:pPr>
            <w:r w:rsidRPr="00ED401F">
              <w:rPr>
                <w:noProof/>
                <w:sz w:val="24"/>
                <w:szCs w:val="24"/>
              </w:rPr>
              <w:t>2</w:t>
            </w:r>
          </w:p>
        </w:tc>
        <w:tc>
          <w:tcPr>
            <w:tcW w:w="2704" w:type="dxa"/>
            <w:vAlign w:val="center"/>
          </w:tcPr>
          <w:p w:rsidR="00CF5FCD" w:rsidRPr="00ED401F" w:rsidRDefault="00CF5FCD" w:rsidP="00CF5FCD">
            <w:pPr>
              <w:jc w:val="center"/>
              <w:rPr>
                <w:noProof/>
                <w:color w:val="C0C0C0"/>
                <w:sz w:val="24"/>
                <w:szCs w:val="24"/>
              </w:rPr>
            </w:pPr>
          </w:p>
        </w:tc>
        <w:tc>
          <w:tcPr>
            <w:tcW w:w="2114" w:type="dxa"/>
            <w:vAlign w:val="center"/>
          </w:tcPr>
          <w:p w:rsidR="00CF5FCD" w:rsidRPr="00ED401F" w:rsidRDefault="00CF5FCD" w:rsidP="00CF5FCD">
            <w:pPr>
              <w:jc w:val="center"/>
              <w:rPr>
                <w:noProof/>
                <w:color w:val="C0C0C0"/>
                <w:sz w:val="24"/>
                <w:szCs w:val="24"/>
              </w:rPr>
            </w:pPr>
          </w:p>
        </w:tc>
        <w:tc>
          <w:tcPr>
            <w:tcW w:w="1965" w:type="dxa"/>
            <w:vAlign w:val="center"/>
          </w:tcPr>
          <w:p w:rsidR="00CF5FCD" w:rsidRPr="00ED401F" w:rsidRDefault="00CF5FCD" w:rsidP="00CF5FCD">
            <w:pPr>
              <w:spacing w:line="276" w:lineRule="auto"/>
              <w:jc w:val="center"/>
              <w:rPr>
                <w:noProof/>
                <w:color w:val="C0C0C0"/>
                <w:sz w:val="24"/>
                <w:szCs w:val="24"/>
              </w:rPr>
            </w:pPr>
          </w:p>
        </w:tc>
      </w:tr>
      <w:tr w:rsidR="00CF5FCD" w:rsidRPr="00ED401F" w:rsidTr="00CF5FCD">
        <w:trPr>
          <w:cantSplit/>
          <w:trHeight w:val="245"/>
        </w:trPr>
        <w:tc>
          <w:tcPr>
            <w:tcW w:w="2622" w:type="dxa"/>
            <w:vAlign w:val="center"/>
          </w:tcPr>
          <w:p w:rsidR="00CF5FCD" w:rsidRPr="00ED401F" w:rsidRDefault="00CF5FCD" w:rsidP="00CF5FCD">
            <w:pPr>
              <w:spacing w:before="20"/>
              <w:jc w:val="center"/>
              <w:rPr>
                <w:sz w:val="24"/>
                <w:szCs w:val="24"/>
              </w:rPr>
            </w:pPr>
            <w:r w:rsidRPr="00ED401F">
              <w:rPr>
                <w:sz w:val="24"/>
                <w:szCs w:val="24"/>
              </w:rPr>
              <w:t>В</w:t>
            </w:r>
          </w:p>
        </w:tc>
        <w:tc>
          <w:tcPr>
            <w:tcW w:w="1968" w:type="dxa"/>
            <w:vAlign w:val="center"/>
          </w:tcPr>
          <w:p w:rsidR="00CF5FCD" w:rsidRPr="00ED401F" w:rsidRDefault="00CF5FCD" w:rsidP="00CF5FCD">
            <w:pPr>
              <w:spacing w:before="20"/>
              <w:jc w:val="center"/>
              <w:rPr>
                <w:sz w:val="24"/>
                <w:szCs w:val="24"/>
              </w:rPr>
            </w:pPr>
            <w:r w:rsidRPr="00ED401F">
              <w:rPr>
                <w:noProof/>
                <w:sz w:val="24"/>
                <w:szCs w:val="24"/>
              </w:rPr>
              <w:t>9 125</w:t>
            </w:r>
          </w:p>
        </w:tc>
        <w:tc>
          <w:tcPr>
            <w:tcW w:w="2063" w:type="dxa"/>
            <w:vAlign w:val="center"/>
          </w:tcPr>
          <w:p w:rsidR="00CF5FCD" w:rsidRPr="00ED401F" w:rsidRDefault="00CF5FCD" w:rsidP="00CF5FCD">
            <w:pPr>
              <w:jc w:val="center"/>
              <w:rPr>
                <w:noProof/>
                <w:sz w:val="24"/>
                <w:szCs w:val="24"/>
              </w:rPr>
            </w:pPr>
            <w:r w:rsidRPr="00ED401F">
              <w:rPr>
                <w:noProof/>
                <w:sz w:val="24"/>
                <w:szCs w:val="24"/>
              </w:rPr>
              <w:t>500</w:t>
            </w:r>
          </w:p>
        </w:tc>
        <w:tc>
          <w:tcPr>
            <w:tcW w:w="2295" w:type="dxa"/>
            <w:vAlign w:val="center"/>
          </w:tcPr>
          <w:p w:rsidR="00CF5FCD" w:rsidRPr="00ED401F" w:rsidRDefault="00CF5FCD" w:rsidP="00CF5FCD">
            <w:pPr>
              <w:spacing w:before="20"/>
              <w:jc w:val="center"/>
              <w:rPr>
                <w:noProof/>
                <w:sz w:val="24"/>
                <w:szCs w:val="24"/>
              </w:rPr>
            </w:pPr>
            <w:r w:rsidRPr="00ED401F">
              <w:rPr>
                <w:noProof/>
                <w:sz w:val="24"/>
                <w:szCs w:val="24"/>
              </w:rPr>
              <w:t>1,5</w:t>
            </w:r>
          </w:p>
        </w:tc>
        <w:tc>
          <w:tcPr>
            <w:tcW w:w="2704" w:type="dxa"/>
            <w:vAlign w:val="center"/>
          </w:tcPr>
          <w:p w:rsidR="00CF5FCD" w:rsidRPr="00ED401F" w:rsidRDefault="00CF5FCD" w:rsidP="00CF5FCD">
            <w:pPr>
              <w:spacing w:before="20"/>
              <w:jc w:val="center"/>
              <w:rPr>
                <w:noProof/>
                <w:color w:val="C0C0C0"/>
                <w:sz w:val="24"/>
                <w:szCs w:val="24"/>
              </w:rPr>
            </w:pPr>
          </w:p>
        </w:tc>
        <w:tc>
          <w:tcPr>
            <w:tcW w:w="2114" w:type="dxa"/>
            <w:vAlign w:val="center"/>
          </w:tcPr>
          <w:p w:rsidR="00CF5FCD" w:rsidRPr="00ED401F" w:rsidRDefault="00CF5FCD" w:rsidP="00CF5FCD">
            <w:pPr>
              <w:spacing w:before="20"/>
              <w:jc w:val="center"/>
              <w:rPr>
                <w:noProof/>
                <w:color w:val="C0C0C0"/>
                <w:sz w:val="24"/>
                <w:szCs w:val="24"/>
              </w:rPr>
            </w:pPr>
          </w:p>
        </w:tc>
        <w:tc>
          <w:tcPr>
            <w:tcW w:w="1965" w:type="dxa"/>
            <w:vAlign w:val="center"/>
          </w:tcPr>
          <w:p w:rsidR="00CF5FCD" w:rsidRPr="00ED401F" w:rsidRDefault="00CF5FCD" w:rsidP="00CF5FCD">
            <w:pPr>
              <w:spacing w:before="20" w:line="276" w:lineRule="auto"/>
              <w:jc w:val="center"/>
              <w:rPr>
                <w:noProof/>
                <w:color w:val="C0C0C0"/>
                <w:sz w:val="24"/>
                <w:szCs w:val="24"/>
              </w:rPr>
            </w:pPr>
          </w:p>
        </w:tc>
      </w:tr>
    </w:tbl>
    <w:p w:rsidR="00CF5FCD" w:rsidRPr="00ED401F" w:rsidRDefault="00CF5FCD" w:rsidP="00CF5FCD">
      <w:pPr>
        <w:tabs>
          <w:tab w:val="left" w:leader="underscore" w:pos="9633"/>
        </w:tabs>
        <w:spacing w:line="276" w:lineRule="auto"/>
        <w:ind w:firstLine="720"/>
        <w:jc w:val="both"/>
        <w:rPr>
          <w:sz w:val="24"/>
          <w:szCs w:val="24"/>
        </w:rPr>
      </w:pPr>
      <w:r w:rsidRPr="00ED401F">
        <w:rPr>
          <w:sz w:val="24"/>
          <w:szCs w:val="24"/>
        </w:rPr>
        <w:t>Если индекс полной себестоимости по сравнению с производственной себестоимостью 1,2.</w:t>
      </w:r>
    </w:p>
    <w:p w:rsidR="00CF5FCD" w:rsidRPr="00FD0B2A" w:rsidRDefault="00CF5FCD" w:rsidP="00CF5FCD">
      <w:pPr>
        <w:autoSpaceDE w:val="0"/>
        <w:autoSpaceDN w:val="0"/>
        <w:adjustRightInd w:val="0"/>
        <w:spacing w:line="276" w:lineRule="auto"/>
        <w:jc w:val="both"/>
        <w:rPr>
          <w:b/>
          <w:sz w:val="24"/>
          <w:szCs w:val="24"/>
        </w:rPr>
      </w:pPr>
      <w:r w:rsidRPr="00FD0B2A">
        <w:rPr>
          <w:rFonts w:eastAsiaTheme="minorHAnsi"/>
          <w:b/>
          <w:bCs/>
          <w:i/>
          <w:sz w:val="24"/>
          <w:szCs w:val="24"/>
          <w:lang w:eastAsia="en-US"/>
        </w:rPr>
        <w:lastRenderedPageBreak/>
        <w:t>Задача 10</w:t>
      </w:r>
    </w:p>
    <w:p w:rsidR="00CF5FCD" w:rsidRPr="00ED401F" w:rsidRDefault="00CF5FCD" w:rsidP="00CF5FCD">
      <w:pPr>
        <w:tabs>
          <w:tab w:val="left" w:leader="underscore" w:pos="9633"/>
        </w:tabs>
        <w:spacing w:line="276" w:lineRule="auto"/>
        <w:ind w:firstLine="720"/>
        <w:jc w:val="both"/>
        <w:rPr>
          <w:sz w:val="24"/>
          <w:szCs w:val="24"/>
        </w:rPr>
      </w:pPr>
      <w:r w:rsidRPr="00ED401F">
        <w:rPr>
          <w:sz w:val="24"/>
          <w:szCs w:val="24"/>
        </w:rPr>
        <w:t xml:space="preserve"> Определите совокупный норматив оборотных сре</w:t>
      </w:r>
      <w:proofErr w:type="gramStart"/>
      <w:r w:rsidRPr="00ED401F">
        <w:rPr>
          <w:sz w:val="24"/>
          <w:szCs w:val="24"/>
        </w:rPr>
        <w:t>дств пр</w:t>
      </w:r>
      <w:proofErr w:type="gramEnd"/>
      <w:r w:rsidRPr="00ED401F">
        <w:rPr>
          <w:sz w:val="24"/>
          <w:szCs w:val="24"/>
        </w:rPr>
        <w:t>едприятия по данным задач 1, 2 и 3, если на предприятии отсутствуют расходы будущих периодов. Оцените оборачиваемость оборотных средств, если выпуск продукции за год составил 35,5 млн. руб.</w:t>
      </w:r>
    </w:p>
    <w:p w:rsidR="00CF5FCD" w:rsidRPr="00FD0B2A" w:rsidRDefault="00CF5FCD" w:rsidP="00CF5FCD">
      <w:pPr>
        <w:autoSpaceDE w:val="0"/>
        <w:autoSpaceDN w:val="0"/>
        <w:adjustRightInd w:val="0"/>
        <w:spacing w:line="276" w:lineRule="auto"/>
        <w:jc w:val="both"/>
        <w:rPr>
          <w:b/>
          <w:sz w:val="24"/>
          <w:szCs w:val="24"/>
        </w:rPr>
      </w:pPr>
      <w:r w:rsidRPr="00FD0B2A">
        <w:rPr>
          <w:rFonts w:eastAsiaTheme="minorHAnsi"/>
          <w:b/>
          <w:bCs/>
          <w:i/>
          <w:sz w:val="24"/>
          <w:szCs w:val="24"/>
          <w:lang w:eastAsia="en-US"/>
        </w:rPr>
        <w:t>Задача 11</w:t>
      </w:r>
    </w:p>
    <w:p w:rsidR="00CF5FCD" w:rsidRPr="00ED401F" w:rsidRDefault="00CF5FCD" w:rsidP="00CF5FCD">
      <w:pPr>
        <w:tabs>
          <w:tab w:val="left" w:leader="underscore" w:pos="9633"/>
        </w:tabs>
        <w:spacing w:line="276" w:lineRule="auto"/>
        <w:ind w:firstLine="720"/>
        <w:jc w:val="both"/>
        <w:rPr>
          <w:sz w:val="24"/>
          <w:szCs w:val="24"/>
        </w:rPr>
      </w:pPr>
      <w:r w:rsidRPr="00ED401F">
        <w:rPr>
          <w:sz w:val="24"/>
          <w:szCs w:val="24"/>
        </w:rPr>
        <w:t xml:space="preserve"> Имеются следующие данные по предприятию:</w:t>
      </w:r>
    </w:p>
    <w:tbl>
      <w:tblPr>
        <w:tblW w:w="0" w:type="auto"/>
        <w:jc w:val="center"/>
        <w:tblLayout w:type="fixed"/>
        <w:tblCellMar>
          <w:left w:w="40" w:type="dxa"/>
          <w:right w:w="40" w:type="dxa"/>
        </w:tblCellMar>
        <w:tblLook w:val="0000"/>
      </w:tblPr>
      <w:tblGrid>
        <w:gridCol w:w="6282"/>
        <w:gridCol w:w="3256"/>
        <w:gridCol w:w="3257"/>
      </w:tblGrid>
      <w:tr w:rsidR="00CF5FCD" w:rsidRPr="00ED401F" w:rsidTr="008E5E43">
        <w:trPr>
          <w:trHeight w:val="404"/>
          <w:jc w:val="center"/>
        </w:trPr>
        <w:tc>
          <w:tcPr>
            <w:tcW w:w="6282"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i/>
                <w:sz w:val="24"/>
                <w:szCs w:val="24"/>
              </w:rPr>
              <w:t>Показатели</w:t>
            </w:r>
          </w:p>
        </w:tc>
        <w:tc>
          <w:tcPr>
            <w:tcW w:w="3256"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i/>
                <w:sz w:val="24"/>
                <w:szCs w:val="24"/>
              </w:rPr>
              <w:t>Ед. изм.</w:t>
            </w:r>
          </w:p>
        </w:tc>
        <w:tc>
          <w:tcPr>
            <w:tcW w:w="3257"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i/>
                <w:sz w:val="24"/>
                <w:szCs w:val="24"/>
              </w:rPr>
              <w:t>Количество</w:t>
            </w:r>
          </w:p>
        </w:tc>
      </w:tr>
      <w:tr w:rsidR="00CF5FCD" w:rsidRPr="00ED401F" w:rsidTr="008E5E43">
        <w:trPr>
          <w:trHeight w:val="503"/>
          <w:jc w:val="center"/>
        </w:trPr>
        <w:tc>
          <w:tcPr>
            <w:tcW w:w="6282"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Себестоимость годового выпуска товарной продукции</w:t>
            </w:r>
          </w:p>
        </w:tc>
        <w:tc>
          <w:tcPr>
            <w:tcW w:w="3256"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тыс. руб.</w:t>
            </w:r>
          </w:p>
        </w:tc>
        <w:tc>
          <w:tcPr>
            <w:tcW w:w="3257"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1100</w:t>
            </w:r>
          </w:p>
        </w:tc>
      </w:tr>
      <w:tr w:rsidR="00CF5FCD" w:rsidRPr="00ED401F" w:rsidTr="008E5E43">
        <w:trPr>
          <w:trHeight w:val="298"/>
          <w:jc w:val="center"/>
        </w:trPr>
        <w:tc>
          <w:tcPr>
            <w:tcW w:w="6282"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Из них затраты на материалы</w:t>
            </w:r>
          </w:p>
        </w:tc>
        <w:tc>
          <w:tcPr>
            <w:tcW w:w="3256"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тыс. руб.</w:t>
            </w:r>
          </w:p>
        </w:tc>
        <w:tc>
          <w:tcPr>
            <w:tcW w:w="3257"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500</w:t>
            </w:r>
          </w:p>
        </w:tc>
      </w:tr>
      <w:tr w:rsidR="00CF5FCD" w:rsidRPr="00ED401F" w:rsidTr="008E5E43">
        <w:trPr>
          <w:trHeight w:val="351"/>
          <w:jc w:val="center"/>
        </w:trPr>
        <w:tc>
          <w:tcPr>
            <w:tcW w:w="6282"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Норма в производственных запасах</w:t>
            </w:r>
          </w:p>
        </w:tc>
        <w:tc>
          <w:tcPr>
            <w:tcW w:w="3256"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дни</w:t>
            </w:r>
          </w:p>
        </w:tc>
        <w:tc>
          <w:tcPr>
            <w:tcW w:w="3257"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15</w:t>
            </w:r>
          </w:p>
        </w:tc>
      </w:tr>
      <w:tr w:rsidR="00CF5FCD" w:rsidRPr="00ED401F" w:rsidTr="008E5E43">
        <w:trPr>
          <w:trHeight w:val="347"/>
          <w:jc w:val="center"/>
        </w:trPr>
        <w:tc>
          <w:tcPr>
            <w:tcW w:w="6282"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Норма запаса готовой продукции</w:t>
            </w:r>
          </w:p>
        </w:tc>
        <w:tc>
          <w:tcPr>
            <w:tcW w:w="3256"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дни</w:t>
            </w:r>
          </w:p>
        </w:tc>
        <w:tc>
          <w:tcPr>
            <w:tcW w:w="3257"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10</w:t>
            </w:r>
          </w:p>
        </w:tc>
      </w:tr>
      <w:tr w:rsidR="00CF5FCD" w:rsidRPr="00ED401F" w:rsidTr="008E5E43">
        <w:trPr>
          <w:trHeight w:val="526"/>
          <w:jc w:val="center"/>
        </w:trPr>
        <w:tc>
          <w:tcPr>
            <w:tcW w:w="6282"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Затраты на рубль товарной продукции</w:t>
            </w:r>
          </w:p>
        </w:tc>
        <w:tc>
          <w:tcPr>
            <w:tcW w:w="3256"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руб./руб.</w:t>
            </w:r>
          </w:p>
        </w:tc>
        <w:tc>
          <w:tcPr>
            <w:tcW w:w="3257"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0,7</w:t>
            </w:r>
          </w:p>
        </w:tc>
      </w:tr>
      <w:tr w:rsidR="00CF5FCD" w:rsidRPr="00ED401F" w:rsidTr="008E5E43">
        <w:trPr>
          <w:trHeight w:val="505"/>
          <w:jc w:val="center"/>
        </w:trPr>
        <w:tc>
          <w:tcPr>
            <w:tcW w:w="6282"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Длительность производственного цикла</w:t>
            </w:r>
          </w:p>
        </w:tc>
        <w:tc>
          <w:tcPr>
            <w:tcW w:w="3256"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дни</w:t>
            </w:r>
          </w:p>
        </w:tc>
        <w:tc>
          <w:tcPr>
            <w:tcW w:w="3257"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pStyle w:val="14"/>
              <w:spacing w:line="276" w:lineRule="auto"/>
              <w:ind w:firstLine="0"/>
              <w:jc w:val="center"/>
              <w:rPr>
                <w:sz w:val="24"/>
                <w:szCs w:val="24"/>
              </w:rPr>
            </w:pPr>
            <w:r w:rsidRPr="00ED401F">
              <w:rPr>
                <w:sz w:val="24"/>
                <w:szCs w:val="24"/>
              </w:rPr>
              <w:t>30</w:t>
            </w:r>
          </w:p>
        </w:tc>
      </w:tr>
    </w:tbl>
    <w:p w:rsidR="00CF5FCD" w:rsidRPr="00ED401F" w:rsidRDefault="00CF5FCD" w:rsidP="00CF5FCD">
      <w:pPr>
        <w:pStyle w:val="14"/>
        <w:spacing w:before="20" w:line="276" w:lineRule="auto"/>
        <w:ind w:firstLine="720"/>
        <w:rPr>
          <w:i/>
          <w:sz w:val="24"/>
          <w:szCs w:val="24"/>
        </w:rPr>
      </w:pPr>
      <w:r w:rsidRPr="00ED401F">
        <w:rPr>
          <w:i/>
          <w:sz w:val="24"/>
          <w:szCs w:val="24"/>
        </w:rPr>
        <w:t>Определить коэффициент оборачиваемости оборотных средств.</w:t>
      </w:r>
    </w:p>
    <w:p w:rsidR="00CF5FCD" w:rsidRPr="00ED401F" w:rsidRDefault="00CF5FCD" w:rsidP="00CF5FCD">
      <w:pPr>
        <w:tabs>
          <w:tab w:val="left" w:leader="underscore" w:pos="9633"/>
        </w:tabs>
        <w:spacing w:line="276" w:lineRule="auto"/>
        <w:ind w:firstLine="720"/>
        <w:jc w:val="both"/>
        <w:rPr>
          <w:sz w:val="24"/>
          <w:szCs w:val="24"/>
        </w:rPr>
      </w:pPr>
    </w:p>
    <w:p w:rsidR="00CF5FCD" w:rsidRPr="00FD0B2A" w:rsidRDefault="00CF5FCD" w:rsidP="00CF5FCD">
      <w:pPr>
        <w:autoSpaceDE w:val="0"/>
        <w:autoSpaceDN w:val="0"/>
        <w:adjustRightInd w:val="0"/>
        <w:spacing w:line="276" w:lineRule="auto"/>
        <w:jc w:val="both"/>
        <w:rPr>
          <w:b/>
          <w:sz w:val="24"/>
          <w:szCs w:val="24"/>
        </w:rPr>
      </w:pPr>
      <w:r w:rsidRPr="00FD0B2A">
        <w:rPr>
          <w:rFonts w:eastAsiaTheme="minorHAnsi"/>
          <w:b/>
          <w:bCs/>
          <w:i/>
          <w:sz w:val="24"/>
          <w:szCs w:val="24"/>
          <w:lang w:eastAsia="en-US"/>
        </w:rPr>
        <w:t>Задача 12</w:t>
      </w:r>
    </w:p>
    <w:p w:rsidR="00CF5FCD" w:rsidRPr="00ED401F" w:rsidRDefault="00CF5FCD" w:rsidP="00CF5FCD">
      <w:pPr>
        <w:tabs>
          <w:tab w:val="left" w:leader="underscore" w:pos="9633"/>
        </w:tabs>
        <w:spacing w:line="276" w:lineRule="auto"/>
        <w:ind w:firstLine="720"/>
        <w:jc w:val="both"/>
        <w:rPr>
          <w:sz w:val="24"/>
          <w:szCs w:val="24"/>
        </w:rPr>
      </w:pPr>
      <w:r w:rsidRPr="00ED401F">
        <w:rPr>
          <w:sz w:val="24"/>
          <w:szCs w:val="24"/>
        </w:rPr>
        <w:t>Определите экономию от ускорения оборачиваемости в отчетном году по сравнению с предшествующим годом по следующим данным:</w:t>
      </w:r>
    </w:p>
    <w:p w:rsidR="00CF5FCD" w:rsidRPr="00ED401F" w:rsidRDefault="00CF5FCD" w:rsidP="00CF5FCD">
      <w:pPr>
        <w:tabs>
          <w:tab w:val="left" w:leader="underscore" w:pos="9633"/>
        </w:tabs>
        <w:spacing w:line="276" w:lineRule="auto"/>
        <w:ind w:firstLine="720"/>
        <w:jc w:val="both"/>
        <w:rPr>
          <w:sz w:val="24"/>
          <w:szCs w:val="24"/>
        </w:rPr>
      </w:pPr>
    </w:p>
    <w:tbl>
      <w:tblPr>
        <w:tblW w:w="0" w:type="auto"/>
        <w:jc w:val="center"/>
        <w:tblInd w:w="40" w:type="dxa"/>
        <w:tblLayout w:type="fixed"/>
        <w:tblCellMar>
          <w:left w:w="40" w:type="dxa"/>
          <w:right w:w="40" w:type="dxa"/>
        </w:tblCellMar>
        <w:tblLook w:val="0000"/>
      </w:tblPr>
      <w:tblGrid>
        <w:gridCol w:w="6230"/>
        <w:gridCol w:w="3738"/>
        <w:gridCol w:w="2492"/>
      </w:tblGrid>
      <w:tr w:rsidR="00CF5FCD" w:rsidRPr="00ED401F" w:rsidTr="00CF5FCD">
        <w:trPr>
          <w:trHeight w:hRule="exact" w:val="513"/>
          <w:jc w:val="center"/>
        </w:trPr>
        <w:tc>
          <w:tcPr>
            <w:tcW w:w="6230" w:type="dxa"/>
            <w:tcBorders>
              <w:top w:val="single" w:sz="6" w:space="0" w:color="auto"/>
              <w:left w:val="single" w:sz="6" w:space="0" w:color="auto"/>
              <w:bottom w:val="single" w:sz="6" w:space="0" w:color="auto"/>
              <w:right w:val="single" w:sz="6" w:space="0" w:color="auto"/>
            </w:tcBorders>
            <w:vAlign w:val="center"/>
          </w:tcPr>
          <w:p w:rsidR="00CF5FCD" w:rsidRPr="00ED401F" w:rsidRDefault="00CF5FCD" w:rsidP="00CF5FCD">
            <w:pPr>
              <w:spacing w:before="40" w:line="276" w:lineRule="auto"/>
              <w:jc w:val="center"/>
              <w:rPr>
                <w:sz w:val="24"/>
                <w:szCs w:val="24"/>
              </w:rPr>
            </w:pPr>
            <w:r w:rsidRPr="00ED401F">
              <w:rPr>
                <w:sz w:val="24"/>
                <w:szCs w:val="24"/>
              </w:rPr>
              <w:t>Показатели</w:t>
            </w:r>
          </w:p>
        </w:tc>
        <w:tc>
          <w:tcPr>
            <w:tcW w:w="3738" w:type="dxa"/>
            <w:tcBorders>
              <w:top w:val="single" w:sz="6" w:space="0" w:color="auto"/>
              <w:left w:val="single" w:sz="6" w:space="0" w:color="auto"/>
              <w:bottom w:val="single" w:sz="6" w:space="0" w:color="auto"/>
              <w:right w:val="single" w:sz="6" w:space="0" w:color="auto"/>
            </w:tcBorders>
          </w:tcPr>
          <w:p w:rsidR="00CF5FCD" w:rsidRPr="00ED401F" w:rsidRDefault="00CF5FCD" w:rsidP="00CF5FCD">
            <w:pPr>
              <w:spacing w:before="40" w:line="276" w:lineRule="auto"/>
              <w:jc w:val="center"/>
              <w:rPr>
                <w:sz w:val="24"/>
                <w:szCs w:val="24"/>
              </w:rPr>
            </w:pPr>
            <w:r w:rsidRPr="00ED401F">
              <w:rPr>
                <w:sz w:val="24"/>
                <w:szCs w:val="24"/>
              </w:rPr>
              <w:t>Предшествующий год</w:t>
            </w:r>
          </w:p>
        </w:tc>
        <w:tc>
          <w:tcPr>
            <w:tcW w:w="2492" w:type="dxa"/>
            <w:tcBorders>
              <w:top w:val="single" w:sz="6" w:space="0" w:color="auto"/>
              <w:left w:val="single" w:sz="6" w:space="0" w:color="auto"/>
              <w:bottom w:val="single" w:sz="6" w:space="0" w:color="auto"/>
              <w:right w:val="single" w:sz="6" w:space="0" w:color="auto"/>
            </w:tcBorders>
          </w:tcPr>
          <w:p w:rsidR="00CF5FCD" w:rsidRPr="00ED401F" w:rsidRDefault="00CF5FCD" w:rsidP="00CF5FCD">
            <w:pPr>
              <w:spacing w:before="40" w:line="276" w:lineRule="auto"/>
              <w:jc w:val="center"/>
              <w:rPr>
                <w:sz w:val="24"/>
                <w:szCs w:val="24"/>
              </w:rPr>
            </w:pPr>
            <w:r w:rsidRPr="00ED401F">
              <w:rPr>
                <w:sz w:val="24"/>
                <w:szCs w:val="24"/>
              </w:rPr>
              <w:t>Отчетный год</w:t>
            </w:r>
          </w:p>
        </w:tc>
      </w:tr>
      <w:tr w:rsidR="00CF5FCD" w:rsidRPr="00ED401F" w:rsidTr="00CF5FCD">
        <w:trPr>
          <w:trHeight w:hRule="exact" w:val="891"/>
          <w:jc w:val="center"/>
        </w:trPr>
        <w:tc>
          <w:tcPr>
            <w:tcW w:w="6230" w:type="dxa"/>
            <w:tcBorders>
              <w:top w:val="single" w:sz="6" w:space="0" w:color="auto"/>
              <w:left w:val="single" w:sz="6" w:space="0" w:color="auto"/>
              <w:bottom w:val="single" w:sz="6" w:space="0" w:color="auto"/>
              <w:right w:val="single" w:sz="6" w:space="0" w:color="auto"/>
            </w:tcBorders>
          </w:tcPr>
          <w:p w:rsidR="00CF5FCD" w:rsidRPr="00ED401F" w:rsidRDefault="00CF5FCD" w:rsidP="00CF5FCD">
            <w:pPr>
              <w:spacing w:before="40" w:line="276" w:lineRule="auto"/>
              <w:jc w:val="center"/>
              <w:rPr>
                <w:sz w:val="24"/>
                <w:szCs w:val="24"/>
              </w:rPr>
            </w:pPr>
            <w:r w:rsidRPr="00ED401F">
              <w:rPr>
                <w:sz w:val="24"/>
                <w:szCs w:val="24"/>
              </w:rPr>
              <w:t>Выручка от реализации, тыс. руб.</w:t>
            </w:r>
          </w:p>
          <w:p w:rsidR="00CF5FCD" w:rsidRPr="00ED401F" w:rsidRDefault="00CF5FCD" w:rsidP="00CF5FCD">
            <w:pPr>
              <w:spacing w:before="40" w:line="276" w:lineRule="auto"/>
              <w:jc w:val="center"/>
              <w:rPr>
                <w:sz w:val="24"/>
                <w:szCs w:val="24"/>
              </w:rPr>
            </w:pPr>
            <w:r w:rsidRPr="00ED401F">
              <w:rPr>
                <w:sz w:val="24"/>
                <w:szCs w:val="24"/>
              </w:rPr>
              <w:t>Средний размер оборотных средств, тыс. руб.</w:t>
            </w:r>
          </w:p>
        </w:tc>
        <w:tc>
          <w:tcPr>
            <w:tcW w:w="3738" w:type="dxa"/>
            <w:tcBorders>
              <w:top w:val="single" w:sz="6" w:space="0" w:color="auto"/>
              <w:left w:val="single" w:sz="6" w:space="0" w:color="auto"/>
              <w:bottom w:val="single" w:sz="6" w:space="0" w:color="auto"/>
              <w:right w:val="single" w:sz="6" w:space="0" w:color="auto"/>
            </w:tcBorders>
          </w:tcPr>
          <w:p w:rsidR="00CF5FCD" w:rsidRPr="00ED401F" w:rsidRDefault="00CF5FCD" w:rsidP="00CF5FCD">
            <w:pPr>
              <w:spacing w:before="40" w:line="276" w:lineRule="auto"/>
              <w:jc w:val="center"/>
              <w:rPr>
                <w:noProof/>
                <w:sz w:val="24"/>
                <w:szCs w:val="24"/>
              </w:rPr>
            </w:pPr>
            <w:r w:rsidRPr="00ED401F">
              <w:rPr>
                <w:noProof/>
                <w:sz w:val="24"/>
                <w:szCs w:val="24"/>
              </w:rPr>
              <w:t>8 000</w:t>
            </w:r>
          </w:p>
          <w:p w:rsidR="00CF5FCD" w:rsidRPr="00ED401F" w:rsidRDefault="00CF5FCD" w:rsidP="00CF5FCD">
            <w:pPr>
              <w:spacing w:before="40" w:line="276" w:lineRule="auto"/>
              <w:jc w:val="center"/>
              <w:rPr>
                <w:sz w:val="24"/>
                <w:szCs w:val="24"/>
              </w:rPr>
            </w:pPr>
            <w:r w:rsidRPr="00ED401F">
              <w:rPr>
                <w:noProof/>
                <w:sz w:val="24"/>
                <w:szCs w:val="24"/>
              </w:rPr>
              <w:t>1 200</w:t>
            </w:r>
          </w:p>
        </w:tc>
        <w:tc>
          <w:tcPr>
            <w:tcW w:w="2492" w:type="dxa"/>
            <w:tcBorders>
              <w:top w:val="single" w:sz="6" w:space="0" w:color="auto"/>
              <w:left w:val="single" w:sz="6" w:space="0" w:color="auto"/>
              <w:bottom w:val="single" w:sz="6" w:space="0" w:color="auto"/>
              <w:right w:val="single" w:sz="6" w:space="0" w:color="auto"/>
            </w:tcBorders>
          </w:tcPr>
          <w:p w:rsidR="00CF5FCD" w:rsidRPr="00ED401F" w:rsidRDefault="00CF5FCD" w:rsidP="00CF5FCD">
            <w:pPr>
              <w:spacing w:before="40" w:line="276" w:lineRule="auto"/>
              <w:jc w:val="center"/>
              <w:rPr>
                <w:noProof/>
                <w:sz w:val="24"/>
                <w:szCs w:val="24"/>
              </w:rPr>
            </w:pPr>
            <w:r w:rsidRPr="00ED401F">
              <w:rPr>
                <w:noProof/>
                <w:sz w:val="24"/>
                <w:szCs w:val="24"/>
              </w:rPr>
              <w:t>10 800</w:t>
            </w:r>
          </w:p>
          <w:p w:rsidR="00CF5FCD" w:rsidRPr="00ED401F" w:rsidRDefault="00CF5FCD" w:rsidP="00CF5FCD">
            <w:pPr>
              <w:spacing w:before="40" w:line="276" w:lineRule="auto"/>
              <w:jc w:val="center"/>
              <w:rPr>
                <w:sz w:val="24"/>
                <w:szCs w:val="24"/>
              </w:rPr>
            </w:pPr>
            <w:r w:rsidRPr="00ED401F">
              <w:rPr>
                <w:noProof/>
                <w:sz w:val="24"/>
                <w:szCs w:val="24"/>
              </w:rPr>
              <w:t>1 400</w:t>
            </w:r>
          </w:p>
        </w:tc>
      </w:tr>
    </w:tbl>
    <w:p w:rsidR="00CF5FCD" w:rsidRDefault="00CF5FCD" w:rsidP="00CF5FCD">
      <w:pPr>
        <w:autoSpaceDE w:val="0"/>
        <w:autoSpaceDN w:val="0"/>
        <w:adjustRightInd w:val="0"/>
        <w:spacing w:line="276" w:lineRule="auto"/>
        <w:ind w:firstLine="992"/>
        <w:jc w:val="both"/>
        <w:rPr>
          <w:b/>
          <w:sz w:val="24"/>
          <w:szCs w:val="24"/>
        </w:rPr>
      </w:pPr>
    </w:p>
    <w:p w:rsidR="00CF5FCD" w:rsidRDefault="00CF5FCD" w:rsidP="00CF5FCD">
      <w:pPr>
        <w:autoSpaceDE w:val="0"/>
        <w:autoSpaceDN w:val="0"/>
        <w:adjustRightInd w:val="0"/>
        <w:spacing w:line="276" w:lineRule="auto"/>
        <w:ind w:firstLine="992"/>
        <w:jc w:val="center"/>
        <w:rPr>
          <w:b/>
          <w:sz w:val="24"/>
          <w:szCs w:val="24"/>
        </w:rPr>
      </w:pPr>
      <w:r w:rsidRPr="00D1551F">
        <w:rPr>
          <w:b/>
          <w:sz w:val="24"/>
          <w:szCs w:val="24"/>
        </w:rPr>
        <w:t>Самостоятельная работа:</w:t>
      </w:r>
    </w:p>
    <w:p w:rsidR="00CF5FCD" w:rsidRDefault="00CF5FCD" w:rsidP="00CF5FCD">
      <w:pPr>
        <w:autoSpaceDE w:val="0"/>
        <w:autoSpaceDN w:val="0"/>
        <w:adjustRightInd w:val="0"/>
        <w:spacing w:line="276" w:lineRule="auto"/>
        <w:ind w:firstLine="992"/>
        <w:jc w:val="center"/>
        <w:rPr>
          <w:b/>
          <w:sz w:val="24"/>
          <w:szCs w:val="24"/>
        </w:rPr>
      </w:pPr>
    </w:p>
    <w:p w:rsidR="00CF5FCD" w:rsidRPr="00406966" w:rsidRDefault="00CF5FCD" w:rsidP="00CF5FCD">
      <w:pPr>
        <w:autoSpaceDE w:val="0"/>
        <w:autoSpaceDN w:val="0"/>
        <w:adjustRightInd w:val="0"/>
        <w:spacing w:line="276" w:lineRule="auto"/>
        <w:ind w:firstLine="992"/>
        <w:jc w:val="both"/>
        <w:rPr>
          <w:i/>
          <w:sz w:val="24"/>
          <w:szCs w:val="24"/>
        </w:rPr>
      </w:pPr>
      <w:r w:rsidRPr="00406966">
        <w:rPr>
          <w:i/>
          <w:sz w:val="24"/>
          <w:szCs w:val="24"/>
        </w:rPr>
        <w:t>Эффективное использование материальных ресурсов, расчет показателей материалоемкости</w:t>
      </w:r>
    </w:p>
    <w:p w:rsidR="00CF5FCD" w:rsidRDefault="00CF5FCD" w:rsidP="00CF5FCD">
      <w:pPr>
        <w:pStyle w:val="14"/>
        <w:spacing w:line="276" w:lineRule="auto"/>
        <w:ind w:left="567" w:firstLine="0"/>
        <w:rPr>
          <w:sz w:val="24"/>
          <w:szCs w:val="24"/>
        </w:rPr>
      </w:pPr>
      <w:r w:rsidRPr="009A7376">
        <w:rPr>
          <w:b/>
          <w:i/>
          <w:sz w:val="24"/>
          <w:szCs w:val="24"/>
        </w:rPr>
        <w:t>Задание</w:t>
      </w:r>
      <w:r w:rsidRPr="000661BE">
        <w:rPr>
          <w:i/>
          <w:sz w:val="24"/>
          <w:szCs w:val="24"/>
        </w:rPr>
        <w:t xml:space="preserve"> </w:t>
      </w:r>
      <w:r w:rsidRPr="000661BE">
        <w:rPr>
          <w:sz w:val="24"/>
          <w:szCs w:val="24"/>
        </w:rPr>
        <w:t xml:space="preserve">1. </w:t>
      </w:r>
    </w:p>
    <w:p w:rsidR="00CF5FCD" w:rsidRPr="000661BE" w:rsidRDefault="00CF5FCD" w:rsidP="00CF5FCD">
      <w:pPr>
        <w:pStyle w:val="14"/>
        <w:spacing w:line="276" w:lineRule="auto"/>
        <w:ind w:left="708" w:firstLine="141"/>
        <w:rPr>
          <w:sz w:val="24"/>
          <w:szCs w:val="24"/>
        </w:rPr>
      </w:pPr>
      <w:r w:rsidRPr="000661BE">
        <w:rPr>
          <w:sz w:val="24"/>
          <w:szCs w:val="24"/>
        </w:rPr>
        <w:t>Определите нормируемые оборотные средства в незавершенном производстве, оборачиваемость, загрузку и рентабельность оборотных сре</w:t>
      </w:r>
      <w:proofErr w:type="gramStart"/>
      <w:r w:rsidRPr="000661BE">
        <w:rPr>
          <w:sz w:val="24"/>
          <w:szCs w:val="24"/>
        </w:rPr>
        <w:t>дств пр</w:t>
      </w:r>
      <w:proofErr w:type="gramEnd"/>
      <w:r w:rsidRPr="000661BE">
        <w:rPr>
          <w:sz w:val="24"/>
          <w:szCs w:val="24"/>
        </w:rPr>
        <w:t>едприятия, если известно:</w:t>
      </w:r>
    </w:p>
    <w:p w:rsidR="00CF5FCD" w:rsidRPr="00A572F1" w:rsidRDefault="00CF5FCD" w:rsidP="00614EEA">
      <w:pPr>
        <w:pStyle w:val="14"/>
        <w:numPr>
          <w:ilvl w:val="0"/>
          <w:numId w:val="3"/>
        </w:numPr>
        <w:spacing w:line="276" w:lineRule="auto"/>
        <w:ind w:left="567" w:firstLine="851"/>
        <w:rPr>
          <w:sz w:val="24"/>
          <w:szCs w:val="24"/>
        </w:rPr>
      </w:pPr>
      <w:r w:rsidRPr="00A572F1">
        <w:rPr>
          <w:sz w:val="24"/>
          <w:szCs w:val="24"/>
        </w:rPr>
        <w:lastRenderedPageBreak/>
        <w:t>выпуск продукции за год составил 100000  ед.</w:t>
      </w:r>
    </w:p>
    <w:p w:rsidR="00CF5FCD" w:rsidRPr="00A572F1" w:rsidRDefault="00CF5FCD" w:rsidP="00614EEA">
      <w:pPr>
        <w:pStyle w:val="14"/>
        <w:numPr>
          <w:ilvl w:val="0"/>
          <w:numId w:val="3"/>
        </w:numPr>
        <w:spacing w:line="276" w:lineRule="auto"/>
        <w:ind w:left="567" w:firstLine="851"/>
        <w:rPr>
          <w:sz w:val="24"/>
          <w:szCs w:val="24"/>
        </w:rPr>
      </w:pPr>
      <w:r w:rsidRPr="00A572F1">
        <w:rPr>
          <w:sz w:val="24"/>
          <w:szCs w:val="24"/>
        </w:rPr>
        <w:t>производственная себестоимость изделия - 80 руб.,</w:t>
      </w:r>
    </w:p>
    <w:p w:rsidR="00CF5FCD" w:rsidRPr="00A572F1" w:rsidRDefault="00CF5FCD" w:rsidP="00614EEA">
      <w:pPr>
        <w:pStyle w:val="14"/>
        <w:numPr>
          <w:ilvl w:val="0"/>
          <w:numId w:val="3"/>
        </w:numPr>
        <w:spacing w:line="276" w:lineRule="auto"/>
        <w:ind w:left="567" w:firstLine="851"/>
        <w:rPr>
          <w:sz w:val="24"/>
          <w:szCs w:val="24"/>
        </w:rPr>
      </w:pPr>
      <w:r w:rsidRPr="00A572F1">
        <w:rPr>
          <w:sz w:val="24"/>
          <w:szCs w:val="24"/>
        </w:rPr>
        <w:t>цена изделия на 25% превышает его себестоимость;</w:t>
      </w:r>
    </w:p>
    <w:p w:rsidR="00CF5FCD" w:rsidRPr="00A572F1" w:rsidRDefault="00CF5FCD" w:rsidP="00614EEA">
      <w:pPr>
        <w:pStyle w:val="14"/>
        <w:numPr>
          <w:ilvl w:val="0"/>
          <w:numId w:val="3"/>
        </w:numPr>
        <w:spacing w:line="276" w:lineRule="auto"/>
        <w:ind w:left="567" w:firstLine="851"/>
        <w:rPr>
          <w:sz w:val="24"/>
          <w:szCs w:val="24"/>
        </w:rPr>
      </w:pPr>
      <w:r w:rsidRPr="00A572F1">
        <w:rPr>
          <w:sz w:val="24"/>
          <w:szCs w:val="24"/>
        </w:rPr>
        <w:t>средняя сумма (среднегодовой остаток) оборотных средств – 500000 руб.; длительность производственного цикла изготовления изделия - пять дней;</w:t>
      </w:r>
    </w:p>
    <w:p w:rsidR="00CF5FCD" w:rsidRPr="00A572F1" w:rsidRDefault="00CF5FCD" w:rsidP="00614EEA">
      <w:pPr>
        <w:pStyle w:val="14"/>
        <w:numPr>
          <w:ilvl w:val="0"/>
          <w:numId w:val="3"/>
        </w:numPr>
        <w:spacing w:line="276" w:lineRule="auto"/>
        <w:ind w:left="567" w:firstLine="851"/>
        <w:rPr>
          <w:sz w:val="24"/>
          <w:szCs w:val="24"/>
        </w:rPr>
      </w:pPr>
      <w:r w:rsidRPr="00A572F1">
        <w:rPr>
          <w:sz w:val="24"/>
          <w:szCs w:val="24"/>
        </w:rPr>
        <w:t>коэффициент нарастания затрат в незавершенном производстве - 0,5.</w:t>
      </w:r>
    </w:p>
    <w:p w:rsidR="00CF5FCD" w:rsidRDefault="00CF5FCD" w:rsidP="00CF5FCD">
      <w:pPr>
        <w:pStyle w:val="14"/>
        <w:spacing w:line="276" w:lineRule="auto"/>
        <w:ind w:left="567" w:firstLine="0"/>
        <w:rPr>
          <w:sz w:val="24"/>
          <w:szCs w:val="24"/>
        </w:rPr>
      </w:pPr>
      <w:r w:rsidRPr="009A7376">
        <w:rPr>
          <w:b/>
          <w:i/>
          <w:sz w:val="24"/>
          <w:szCs w:val="24"/>
        </w:rPr>
        <w:t>Задание</w:t>
      </w:r>
      <w:r w:rsidRPr="009A7376">
        <w:rPr>
          <w:b/>
          <w:sz w:val="24"/>
          <w:szCs w:val="24"/>
        </w:rPr>
        <w:t xml:space="preserve"> 2.</w:t>
      </w:r>
      <w:r w:rsidRPr="00A572F1">
        <w:rPr>
          <w:sz w:val="24"/>
          <w:szCs w:val="24"/>
        </w:rPr>
        <w:t xml:space="preserve"> </w:t>
      </w:r>
    </w:p>
    <w:p w:rsidR="00CF5FCD" w:rsidRPr="00A572F1" w:rsidRDefault="00CF5FCD" w:rsidP="00CF5FCD">
      <w:pPr>
        <w:pStyle w:val="14"/>
        <w:spacing w:line="276" w:lineRule="auto"/>
        <w:ind w:left="708" w:firstLine="141"/>
        <w:rPr>
          <w:i/>
          <w:sz w:val="24"/>
          <w:szCs w:val="24"/>
        </w:rPr>
      </w:pPr>
      <w:r w:rsidRPr="00A572F1">
        <w:rPr>
          <w:sz w:val="24"/>
          <w:szCs w:val="24"/>
        </w:rPr>
        <w:t xml:space="preserve">Чистый вес готового изделия </w:t>
      </w:r>
      <w:smartTag w:uri="urn:schemas-microsoft-com:office:smarttags" w:element="metricconverter">
        <w:smartTagPr>
          <w:attr w:name="ProductID" w:val="96 кг"/>
        </w:smartTagPr>
        <w:r w:rsidRPr="00A572F1">
          <w:rPr>
            <w:sz w:val="24"/>
            <w:szCs w:val="24"/>
          </w:rPr>
          <w:t>96 кг</w:t>
        </w:r>
      </w:smartTag>
      <w:r w:rsidRPr="00A572F1">
        <w:rPr>
          <w:sz w:val="24"/>
          <w:szCs w:val="24"/>
        </w:rPr>
        <w:t xml:space="preserve">, коэффициент использования сырья 0,8.  План выпуска 3000 изделий в год.  Поставки осуществляются 1 раз в квартал (90 дней).  </w:t>
      </w:r>
      <w:r w:rsidRPr="00A572F1">
        <w:rPr>
          <w:i/>
          <w:sz w:val="24"/>
          <w:szCs w:val="24"/>
        </w:rPr>
        <w:t>Определите величину производственного запаса.</w:t>
      </w:r>
    </w:p>
    <w:p w:rsidR="00CF5FCD" w:rsidRDefault="00CF5FCD" w:rsidP="00CF5FCD">
      <w:pPr>
        <w:pStyle w:val="14"/>
        <w:spacing w:line="276" w:lineRule="auto"/>
        <w:ind w:left="567" w:firstLine="0"/>
        <w:rPr>
          <w:b/>
          <w:sz w:val="24"/>
          <w:szCs w:val="24"/>
        </w:rPr>
      </w:pPr>
      <w:r w:rsidRPr="009A7376">
        <w:rPr>
          <w:b/>
          <w:i/>
          <w:sz w:val="24"/>
          <w:szCs w:val="24"/>
        </w:rPr>
        <w:t>Задание</w:t>
      </w:r>
      <w:r w:rsidRPr="009A7376">
        <w:rPr>
          <w:b/>
          <w:sz w:val="24"/>
          <w:szCs w:val="24"/>
        </w:rPr>
        <w:t xml:space="preserve"> 3.</w:t>
      </w:r>
      <w:r w:rsidRPr="00A572F1">
        <w:rPr>
          <w:b/>
          <w:sz w:val="24"/>
          <w:szCs w:val="24"/>
        </w:rPr>
        <w:t xml:space="preserve"> </w:t>
      </w:r>
    </w:p>
    <w:p w:rsidR="00CF5FCD" w:rsidRPr="00A572F1" w:rsidRDefault="00CF5FCD" w:rsidP="00CF5FCD">
      <w:pPr>
        <w:pStyle w:val="14"/>
        <w:spacing w:line="276" w:lineRule="auto"/>
        <w:ind w:left="708" w:firstLine="141"/>
        <w:rPr>
          <w:i/>
          <w:sz w:val="24"/>
          <w:szCs w:val="24"/>
        </w:rPr>
      </w:pPr>
      <w:r w:rsidRPr="00A572F1">
        <w:rPr>
          <w:sz w:val="24"/>
          <w:szCs w:val="24"/>
        </w:rPr>
        <w:t xml:space="preserve">В отчетном году сумма нормируемых средств на предприятии составила 100000 руб. Длительность одного оборота оборотных средств – 35 дней. В будущем году объем реализуемой продукции увеличился на 5% </w:t>
      </w:r>
      <w:proofErr w:type="gramStart"/>
      <w:r w:rsidRPr="00A572F1">
        <w:rPr>
          <w:sz w:val="24"/>
          <w:szCs w:val="24"/>
        </w:rPr>
        <w:t>при том</w:t>
      </w:r>
      <w:proofErr w:type="gramEnd"/>
      <w:r w:rsidRPr="00A572F1">
        <w:rPr>
          <w:sz w:val="24"/>
          <w:szCs w:val="24"/>
        </w:rPr>
        <w:t xml:space="preserve"> же среднегодовом остатке оборотных средств. </w:t>
      </w:r>
      <w:r w:rsidRPr="00A572F1">
        <w:rPr>
          <w:i/>
          <w:sz w:val="24"/>
          <w:szCs w:val="24"/>
        </w:rPr>
        <w:t xml:space="preserve"> На сколько дней сократится время одного оборота?</w:t>
      </w:r>
    </w:p>
    <w:p w:rsidR="00CF5FCD" w:rsidRDefault="00CF5FCD" w:rsidP="00CF5FCD">
      <w:pPr>
        <w:pStyle w:val="14"/>
        <w:spacing w:line="276" w:lineRule="auto"/>
        <w:ind w:left="567" w:firstLine="0"/>
        <w:rPr>
          <w:b/>
          <w:sz w:val="24"/>
          <w:szCs w:val="24"/>
        </w:rPr>
      </w:pPr>
      <w:r w:rsidRPr="009A7376">
        <w:rPr>
          <w:b/>
          <w:i/>
          <w:sz w:val="24"/>
          <w:szCs w:val="24"/>
        </w:rPr>
        <w:t>Задание</w:t>
      </w:r>
      <w:r w:rsidRPr="009A7376">
        <w:rPr>
          <w:b/>
          <w:sz w:val="24"/>
          <w:szCs w:val="24"/>
        </w:rPr>
        <w:t xml:space="preserve"> 4.</w:t>
      </w:r>
      <w:r w:rsidRPr="00A572F1">
        <w:rPr>
          <w:b/>
          <w:sz w:val="24"/>
          <w:szCs w:val="24"/>
        </w:rPr>
        <w:t xml:space="preserve"> </w:t>
      </w:r>
    </w:p>
    <w:p w:rsidR="00CF5FCD" w:rsidRPr="00A572F1" w:rsidRDefault="00CF5FCD" w:rsidP="00CF5FCD">
      <w:pPr>
        <w:pStyle w:val="14"/>
        <w:spacing w:line="276" w:lineRule="auto"/>
        <w:ind w:left="708" w:firstLine="141"/>
        <w:rPr>
          <w:i/>
          <w:sz w:val="24"/>
          <w:szCs w:val="24"/>
        </w:rPr>
      </w:pPr>
      <w:r w:rsidRPr="00A572F1">
        <w:rPr>
          <w:sz w:val="24"/>
          <w:szCs w:val="24"/>
        </w:rPr>
        <w:t xml:space="preserve">Предприятие реализовало продукцию в отчетном квартале на 100000 руб. при средних остатках оборотных средств 25000руб. </w:t>
      </w:r>
      <w:r w:rsidRPr="00A572F1">
        <w:rPr>
          <w:i/>
          <w:sz w:val="24"/>
          <w:szCs w:val="24"/>
        </w:rPr>
        <w:t>Определите ускорение оборачиваемости сре</w:t>
      </w:r>
      <w:proofErr w:type="gramStart"/>
      <w:r w:rsidRPr="00A572F1">
        <w:rPr>
          <w:i/>
          <w:sz w:val="24"/>
          <w:szCs w:val="24"/>
        </w:rPr>
        <w:t>дств в д</w:t>
      </w:r>
      <w:proofErr w:type="gramEnd"/>
      <w:r w:rsidRPr="00A572F1">
        <w:rPr>
          <w:i/>
          <w:sz w:val="24"/>
          <w:szCs w:val="24"/>
        </w:rPr>
        <w:t>нях в плановом квартале, если объем реализованной продукции возрастет на 10 %.</w:t>
      </w:r>
    </w:p>
    <w:p w:rsidR="00CF5FCD" w:rsidRDefault="00CF5FCD" w:rsidP="00CF5FCD">
      <w:pPr>
        <w:pStyle w:val="14"/>
        <w:spacing w:line="276" w:lineRule="auto"/>
        <w:ind w:left="567" w:firstLine="0"/>
        <w:rPr>
          <w:b/>
          <w:sz w:val="24"/>
          <w:szCs w:val="24"/>
        </w:rPr>
      </w:pPr>
      <w:r w:rsidRPr="009A7376">
        <w:rPr>
          <w:b/>
          <w:i/>
          <w:sz w:val="24"/>
          <w:szCs w:val="24"/>
        </w:rPr>
        <w:t>Задание</w:t>
      </w:r>
      <w:r w:rsidRPr="009A7376">
        <w:rPr>
          <w:b/>
          <w:sz w:val="24"/>
          <w:szCs w:val="24"/>
        </w:rPr>
        <w:t xml:space="preserve"> 5.</w:t>
      </w:r>
      <w:r w:rsidRPr="00A572F1">
        <w:rPr>
          <w:b/>
          <w:sz w:val="24"/>
          <w:szCs w:val="24"/>
        </w:rPr>
        <w:t xml:space="preserve"> </w:t>
      </w:r>
    </w:p>
    <w:p w:rsidR="00CF5FCD" w:rsidRPr="00A572F1" w:rsidRDefault="00CF5FCD" w:rsidP="00CF5FCD">
      <w:pPr>
        <w:pStyle w:val="14"/>
        <w:spacing w:line="276" w:lineRule="auto"/>
        <w:ind w:left="708" w:firstLine="141"/>
        <w:rPr>
          <w:sz w:val="24"/>
          <w:szCs w:val="24"/>
        </w:rPr>
      </w:pPr>
      <w:r w:rsidRPr="00A572F1">
        <w:rPr>
          <w:sz w:val="24"/>
          <w:szCs w:val="24"/>
        </w:rPr>
        <w:t xml:space="preserve">В отчетном периоде на предприятии оборотные средства составили 50000 руб., объем реализованной продукции – 1000000 руб. В будущем периоде ожидается увеличение планируемого объема продукции до 1100000 руб. При этом предполагается сократить оборачиваемость оборотных средств на 2 дня. </w:t>
      </w:r>
      <w:r w:rsidRPr="00A572F1">
        <w:rPr>
          <w:i/>
          <w:sz w:val="24"/>
          <w:szCs w:val="24"/>
        </w:rPr>
        <w:t>Определите экономию оборотных средств</w:t>
      </w:r>
      <w:r w:rsidRPr="00A572F1">
        <w:rPr>
          <w:sz w:val="24"/>
          <w:szCs w:val="24"/>
        </w:rPr>
        <w:t>.</w:t>
      </w:r>
    </w:p>
    <w:p w:rsidR="00CF5FCD" w:rsidRDefault="00CF5FCD" w:rsidP="00CF5FCD">
      <w:pPr>
        <w:pStyle w:val="14"/>
        <w:spacing w:line="276" w:lineRule="auto"/>
        <w:rPr>
          <w:b/>
          <w:sz w:val="24"/>
          <w:szCs w:val="24"/>
        </w:rPr>
      </w:pPr>
      <w:r w:rsidRPr="001D326C">
        <w:rPr>
          <w:b/>
          <w:i/>
          <w:sz w:val="24"/>
          <w:szCs w:val="24"/>
        </w:rPr>
        <w:t>Задание</w:t>
      </w:r>
      <w:r w:rsidRPr="001D326C">
        <w:rPr>
          <w:b/>
          <w:sz w:val="24"/>
          <w:szCs w:val="24"/>
        </w:rPr>
        <w:t xml:space="preserve"> 6. </w:t>
      </w:r>
    </w:p>
    <w:p w:rsidR="00CF5FCD" w:rsidRDefault="00CF5FCD" w:rsidP="00CF5FCD">
      <w:pPr>
        <w:pStyle w:val="14"/>
        <w:spacing w:line="276" w:lineRule="auto"/>
        <w:ind w:left="708" w:firstLine="708"/>
        <w:rPr>
          <w:sz w:val="24"/>
          <w:szCs w:val="24"/>
        </w:rPr>
      </w:pPr>
      <w:r w:rsidRPr="001D326C">
        <w:rPr>
          <w:sz w:val="24"/>
          <w:szCs w:val="24"/>
        </w:rPr>
        <w:t>Укрупненная</w:t>
      </w:r>
      <w:r w:rsidRPr="00A572F1">
        <w:rPr>
          <w:sz w:val="24"/>
          <w:szCs w:val="24"/>
        </w:rPr>
        <w:t xml:space="preserve"> смета затрат на производство на годовой объем выпуска 70000 изделий.</w:t>
      </w:r>
    </w:p>
    <w:tbl>
      <w:tblPr>
        <w:tblStyle w:val="afd"/>
        <w:tblW w:w="0" w:type="auto"/>
        <w:tblInd w:w="675" w:type="dxa"/>
        <w:tblLook w:val="01E0"/>
      </w:tblPr>
      <w:tblGrid>
        <w:gridCol w:w="3968"/>
        <w:gridCol w:w="4237"/>
        <w:gridCol w:w="3497"/>
        <w:gridCol w:w="2752"/>
      </w:tblGrid>
      <w:tr w:rsidR="00CF5FCD" w:rsidRPr="00A572F1" w:rsidTr="00CF5FCD">
        <w:trPr>
          <w:trHeight w:val="336"/>
        </w:trPr>
        <w:tc>
          <w:tcPr>
            <w:tcW w:w="3968" w:type="dxa"/>
          </w:tcPr>
          <w:p w:rsidR="00CF5FCD" w:rsidRPr="00A572F1" w:rsidRDefault="00CF5FCD" w:rsidP="00CF5FCD">
            <w:pPr>
              <w:pStyle w:val="14"/>
              <w:spacing w:line="276" w:lineRule="auto"/>
              <w:jc w:val="left"/>
              <w:rPr>
                <w:sz w:val="24"/>
                <w:szCs w:val="24"/>
              </w:rPr>
            </w:pPr>
            <w:r w:rsidRPr="00A572F1">
              <w:rPr>
                <w:sz w:val="24"/>
                <w:szCs w:val="24"/>
              </w:rPr>
              <w:t>Вид затрат</w:t>
            </w:r>
          </w:p>
        </w:tc>
        <w:tc>
          <w:tcPr>
            <w:tcW w:w="4237" w:type="dxa"/>
          </w:tcPr>
          <w:p w:rsidR="00CF5FCD" w:rsidRPr="00A572F1" w:rsidRDefault="00CF5FCD" w:rsidP="00CF5FCD">
            <w:pPr>
              <w:pStyle w:val="14"/>
              <w:spacing w:line="276" w:lineRule="auto"/>
              <w:jc w:val="left"/>
              <w:rPr>
                <w:sz w:val="24"/>
                <w:szCs w:val="24"/>
              </w:rPr>
            </w:pPr>
            <w:r w:rsidRPr="00A572F1">
              <w:rPr>
                <w:sz w:val="24"/>
                <w:szCs w:val="24"/>
              </w:rPr>
              <w:t>Общая стоимость затрат, тыс. руб.</w:t>
            </w:r>
          </w:p>
        </w:tc>
        <w:tc>
          <w:tcPr>
            <w:tcW w:w="3497" w:type="dxa"/>
          </w:tcPr>
          <w:p w:rsidR="00CF5FCD" w:rsidRPr="00A572F1" w:rsidRDefault="00CF5FCD" w:rsidP="00CF5FCD">
            <w:pPr>
              <w:pStyle w:val="14"/>
              <w:spacing w:line="276" w:lineRule="auto"/>
              <w:ind w:firstLine="0"/>
              <w:jc w:val="left"/>
              <w:rPr>
                <w:sz w:val="24"/>
                <w:szCs w:val="24"/>
              </w:rPr>
            </w:pPr>
            <w:r w:rsidRPr="00A572F1">
              <w:rPr>
                <w:sz w:val="24"/>
                <w:szCs w:val="24"/>
              </w:rPr>
              <w:t>Затраты на одно изделие, руб.</w:t>
            </w:r>
          </w:p>
        </w:tc>
        <w:tc>
          <w:tcPr>
            <w:tcW w:w="2752" w:type="dxa"/>
          </w:tcPr>
          <w:p w:rsidR="00CF5FCD" w:rsidRPr="00A572F1" w:rsidRDefault="00CF5FCD" w:rsidP="00CF5FCD">
            <w:pPr>
              <w:pStyle w:val="14"/>
              <w:spacing w:line="276" w:lineRule="auto"/>
              <w:jc w:val="left"/>
              <w:rPr>
                <w:sz w:val="24"/>
                <w:szCs w:val="24"/>
              </w:rPr>
            </w:pPr>
            <w:r w:rsidRPr="00A572F1">
              <w:rPr>
                <w:sz w:val="24"/>
                <w:szCs w:val="24"/>
              </w:rPr>
              <w:t>Норма запаса, дни</w:t>
            </w:r>
          </w:p>
        </w:tc>
      </w:tr>
      <w:tr w:rsidR="00CF5FCD" w:rsidRPr="00A572F1" w:rsidTr="00CF5FCD">
        <w:trPr>
          <w:trHeight w:val="327"/>
        </w:trPr>
        <w:tc>
          <w:tcPr>
            <w:tcW w:w="3968" w:type="dxa"/>
          </w:tcPr>
          <w:p w:rsidR="00CF5FCD" w:rsidRPr="00A572F1" w:rsidRDefault="00CF5FCD" w:rsidP="00CF5FCD">
            <w:pPr>
              <w:pStyle w:val="14"/>
              <w:spacing w:line="276" w:lineRule="auto"/>
              <w:jc w:val="left"/>
              <w:rPr>
                <w:sz w:val="24"/>
                <w:szCs w:val="24"/>
              </w:rPr>
            </w:pPr>
            <w:r w:rsidRPr="00A572F1">
              <w:rPr>
                <w:sz w:val="24"/>
                <w:szCs w:val="24"/>
              </w:rPr>
              <w:t>Основные материалы</w:t>
            </w:r>
          </w:p>
        </w:tc>
        <w:tc>
          <w:tcPr>
            <w:tcW w:w="4237" w:type="dxa"/>
          </w:tcPr>
          <w:p w:rsidR="00CF5FCD" w:rsidRPr="00A572F1" w:rsidRDefault="00CF5FCD" w:rsidP="00CF5FCD">
            <w:pPr>
              <w:pStyle w:val="14"/>
              <w:spacing w:line="276" w:lineRule="auto"/>
              <w:ind w:left="567" w:firstLine="851"/>
              <w:jc w:val="left"/>
              <w:rPr>
                <w:sz w:val="24"/>
                <w:szCs w:val="24"/>
              </w:rPr>
            </w:pPr>
          </w:p>
        </w:tc>
        <w:tc>
          <w:tcPr>
            <w:tcW w:w="3497" w:type="dxa"/>
          </w:tcPr>
          <w:p w:rsidR="00CF5FCD" w:rsidRPr="00A572F1" w:rsidRDefault="00CF5FCD" w:rsidP="00CF5FCD">
            <w:pPr>
              <w:pStyle w:val="14"/>
              <w:spacing w:line="276" w:lineRule="auto"/>
              <w:ind w:left="567" w:firstLine="851"/>
              <w:jc w:val="left"/>
              <w:rPr>
                <w:sz w:val="24"/>
                <w:szCs w:val="24"/>
              </w:rPr>
            </w:pPr>
            <w:r w:rsidRPr="00A572F1">
              <w:rPr>
                <w:sz w:val="24"/>
                <w:szCs w:val="24"/>
              </w:rPr>
              <w:t>100</w:t>
            </w:r>
          </w:p>
        </w:tc>
        <w:tc>
          <w:tcPr>
            <w:tcW w:w="2752" w:type="dxa"/>
          </w:tcPr>
          <w:p w:rsidR="00CF5FCD" w:rsidRPr="00A572F1" w:rsidRDefault="00CF5FCD" w:rsidP="00CF5FCD">
            <w:pPr>
              <w:pStyle w:val="14"/>
              <w:spacing w:line="276" w:lineRule="auto"/>
              <w:ind w:left="567" w:firstLine="851"/>
              <w:jc w:val="left"/>
              <w:rPr>
                <w:sz w:val="24"/>
                <w:szCs w:val="24"/>
              </w:rPr>
            </w:pPr>
            <w:r w:rsidRPr="00A572F1">
              <w:rPr>
                <w:sz w:val="24"/>
                <w:szCs w:val="24"/>
              </w:rPr>
              <w:t>25</w:t>
            </w:r>
          </w:p>
        </w:tc>
      </w:tr>
      <w:tr w:rsidR="00CF5FCD" w:rsidRPr="00A572F1" w:rsidTr="00CF5FCD">
        <w:trPr>
          <w:trHeight w:val="347"/>
        </w:trPr>
        <w:tc>
          <w:tcPr>
            <w:tcW w:w="3968" w:type="dxa"/>
          </w:tcPr>
          <w:p w:rsidR="00CF5FCD" w:rsidRPr="00A572F1" w:rsidRDefault="00CF5FCD" w:rsidP="00CF5FCD">
            <w:pPr>
              <w:pStyle w:val="14"/>
              <w:spacing w:line="276" w:lineRule="auto"/>
              <w:jc w:val="left"/>
              <w:rPr>
                <w:sz w:val="24"/>
                <w:szCs w:val="24"/>
              </w:rPr>
            </w:pPr>
            <w:r w:rsidRPr="00A572F1">
              <w:rPr>
                <w:sz w:val="24"/>
                <w:szCs w:val="24"/>
              </w:rPr>
              <w:t>Вспомогательные материалы</w:t>
            </w:r>
          </w:p>
        </w:tc>
        <w:tc>
          <w:tcPr>
            <w:tcW w:w="4237" w:type="dxa"/>
          </w:tcPr>
          <w:p w:rsidR="00CF5FCD" w:rsidRPr="00A572F1" w:rsidRDefault="00CF5FCD" w:rsidP="00CF5FCD">
            <w:pPr>
              <w:pStyle w:val="14"/>
              <w:spacing w:line="276" w:lineRule="auto"/>
              <w:ind w:left="567" w:firstLine="851"/>
              <w:jc w:val="left"/>
              <w:rPr>
                <w:sz w:val="24"/>
                <w:szCs w:val="24"/>
              </w:rPr>
            </w:pPr>
            <w:r w:rsidRPr="00A572F1">
              <w:rPr>
                <w:sz w:val="24"/>
                <w:szCs w:val="24"/>
              </w:rPr>
              <w:t>6000</w:t>
            </w:r>
          </w:p>
        </w:tc>
        <w:tc>
          <w:tcPr>
            <w:tcW w:w="3497" w:type="dxa"/>
          </w:tcPr>
          <w:p w:rsidR="00CF5FCD" w:rsidRPr="00A572F1" w:rsidRDefault="00CF5FCD" w:rsidP="00CF5FCD">
            <w:pPr>
              <w:pStyle w:val="14"/>
              <w:spacing w:line="276" w:lineRule="auto"/>
              <w:ind w:left="567" w:firstLine="851"/>
              <w:jc w:val="left"/>
              <w:rPr>
                <w:sz w:val="24"/>
                <w:szCs w:val="24"/>
              </w:rPr>
            </w:pPr>
          </w:p>
        </w:tc>
        <w:tc>
          <w:tcPr>
            <w:tcW w:w="2752" w:type="dxa"/>
          </w:tcPr>
          <w:p w:rsidR="00CF5FCD" w:rsidRPr="00A572F1" w:rsidRDefault="00CF5FCD" w:rsidP="00CF5FCD">
            <w:pPr>
              <w:pStyle w:val="14"/>
              <w:spacing w:line="276" w:lineRule="auto"/>
              <w:ind w:left="567" w:firstLine="851"/>
              <w:jc w:val="left"/>
              <w:rPr>
                <w:sz w:val="24"/>
                <w:szCs w:val="24"/>
              </w:rPr>
            </w:pPr>
            <w:r w:rsidRPr="00A572F1">
              <w:rPr>
                <w:sz w:val="24"/>
                <w:szCs w:val="24"/>
              </w:rPr>
              <w:t>40</w:t>
            </w:r>
          </w:p>
        </w:tc>
      </w:tr>
      <w:tr w:rsidR="00CF5FCD" w:rsidRPr="00A572F1" w:rsidTr="00CF5FCD">
        <w:trPr>
          <w:trHeight w:val="340"/>
        </w:trPr>
        <w:tc>
          <w:tcPr>
            <w:tcW w:w="3968" w:type="dxa"/>
          </w:tcPr>
          <w:p w:rsidR="00CF5FCD" w:rsidRPr="00A572F1" w:rsidRDefault="00CF5FCD" w:rsidP="00CF5FCD">
            <w:pPr>
              <w:pStyle w:val="14"/>
              <w:spacing w:line="276" w:lineRule="auto"/>
              <w:ind w:firstLine="0"/>
              <w:jc w:val="left"/>
              <w:rPr>
                <w:sz w:val="24"/>
                <w:szCs w:val="24"/>
              </w:rPr>
            </w:pPr>
            <w:r w:rsidRPr="00A572F1">
              <w:rPr>
                <w:sz w:val="24"/>
                <w:szCs w:val="24"/>
              </w:rPr>
              <w:t>Топливо</w:t>
            </w:r>
          </w:p>
        </w:tc>
        <w:tc>
          <w:tcPr>
            <w:tcW w:w="4237" w:type="dxa"/>
          </w:tcPr>
          <w:p w:rsidR="00CF5FCD" w:rsidRPr="00A572F1" w:rsidRDefault="00CF5FCD" w:rsidP="00CF5FCD">
            <w:pPr>
              <w:pStyle w:val="14"/>
              <w:spacing w:line="276" w:lineRule="auto"/>
              <w:ind w:left="567" w:firstLine="851"/>
              <w:jc w:val="left"/>
              <w:rPr>
                <w:sz w:val="24"/>
                <w:szCs w:val="24"/>
              </w:rPr>
            </w:pPr>
            <w:r w:rsidRPr="00A572F1">
              <w:rPr>
                <w:sz w:val="24"/>
                <w:szCs w:val="24"/>
              </w:rPr>
              <w:t>3200</w:t>
            </w:r>
          </w:p>
        </w:tc>
        <w:tc>
          <w:tcPr>
            <w:tcW w:w="3497" w:type="dxa"/>
          </w:tcPr>
          <w:p w:rsidR="00CF5FCD" w:rsidRPr="00A572F1" w:rsidRDefault="00CF5FCD" w:rsidP="00CF5FCD">
            <w:pPr>
              <w:pStyle w:val="14"/>
              <w:spacing w:line="276" w:lineRule="auto"/>
              <w:ind w:left="567" w:firstLine="851"/>
              <w:jc w:val="left"/>
              <w:rPr>
                <w:sz w:val="24"/>
                <w:szCs w:val="24"/>
              </w:rPr>
            </w:pPr>
          </w:p>
        </w:tc>
        <w:tc>
          <w:tcPr>
            <w:tcW w:w="2752" w:type="dxa"/>
          </w:tcPr>
          <w:p w:rsidR="00CF5FCD" w:rsidRPr="00A572F1" w:rsidRDefault="00CF5FCD" w:rsidP="00CF5FCD">
            <w:pPr>
              <w:pStyle w:val="14"/>
              <w:spacing w:line="276" w:lineRule="auto"/>
              <w:ind w:left="567" w:firstLine="851"/>
              <w:jc w:val="left"/>
              <w:rPr>
                <w:sz w:val="24"/>
                <w:szCs w:val="24"/>
              </w:rPr>
            </w:pPr>
            <w:r w:rsidRPr="00A572F1">
              <w:rPr>
                <w:sz w:val="24"/>
                <w:szCs w:val="24"/>
              </w:rPr>
              <w:t>30</w:t>
            </w:r>
          </w:p>
        </w:tc>
      </w:tr>
      <w:tr w:rsidR="00CF5FCD" w:rsidRPr="00A572F1" w:rsidTr="00CF5FCD">
        <w:trPr>
          <w:trHeight w:val="432"/>
        </w:trPr>
        <w:tc>
          <w:tcPr>
            <w:tcW w:w="3968" w:type="dxa"/>
          </w:tcPr>
          <w:p w:rsidR="00CF5FCD" w:rsidRPr="00A572F1" w:rsidRDefault="00CF5FCD" w:rsidP="00CF5FCD">
            <w:pPr>
              <w:pStyle w:val="14"/>
              <w:spacing w:line="276" w:lineRule="auto"/>
              <w:ind w:firstLine="0"/>
              <w:jc w:val="left"/>
              <w:rPr>
                <w:sz w:val="24"/>
                <w:szCs w:val="24"/>
              </w:rPr>
            </w:pPr>
            <w:r w:rsidRPr="00A572F1">
              <w:rPr>
                <w:sz w:val="24"/>
                <w:szCs w:val="24"/>
              </w:rPr>
              <w:t>Итого</w:t>
            </w:r>
          </w:p>
        </w:tc>
        <w:tc>
          <w:tcPr>
            <w:tcW w:w="4237" w:type="dxa"/>
          </w:tcPr>
          <w:p w:rsidR="00CF5FCD" w:rsidRPr="00A572F1" w:rsidRDefault="00CF5FCD" w:rsidP="00CF5FCD">
            <w:pPr>
              <w:pStyle w:val="14"/>
              <w:spacing w:line="276" w:lineRule="auto"/>
              <w:ind w:left="567" w:firstLine="851"/>
              <w:jc w:val="left"/>
              <w:rPr>
                <w:sz w:val="24"/>
                <w:szCs w:val="24"/>
              </w:rPr>
            </w:pPr>
          </w:p>
        </w:tc>
        <w:tc>
          <w:tcPr>
            <w:tcW w:w="3497" w:type="dxa"/>
          </w:tcPr>
          <w:p w:rsidR="00CF5FCD" w:rsidRPr="00A572F1" w:rsidRDefault="00CF5FCD" w:rsidP="00CF5FCD">
            <w:pPr>
              <w:pStyle w:val="14"/>
              <w:spacing w:line="276" w:lineRule="auto"/>
              <w:ind w:left="567" w:firstLine="851"/>
              <w:jc w:val="left"/>
              <w:rPr>
                <w:sz w:val="24"/>
                <w:szCs w:val="24"/>
              </w:rPr>
            </w:pPr>
          </w:p>
        </w:tc>
        <w:tc>
          <w:tcPr>
            <w:tcW w:w="2752" w:type="dxa"/>
          </w:tcPr>
          <w:p w:rsidR="00CF5FCD" w:rsidRPr="00A572F1" w:rsidRDefault="00CF5FCD" w:rsidP="00CF5FCD">
            <w:pPr>
              <w:pStyle w:val="14"/>
              <w:spacing w:line="276" w:lineRule="auto"/>
              <w:ind w:left="567" w:firstLine="851"/>
              <w:jc w:val="left"/>
              <w:rPr>
                <w:sz w:val="24"/>
                <w:szCs w:val="24"/>
              </w:rPr>
            </w:pPr>
            <w:r w:rsidRPr="00A572F1">
              <w:rPr>
                <w:sz w:val="24"/>
                <w:szCs w:val="24"/>
              </w:rPr>
              <w:t>-</w:t>
            </w:r>
          </w:p>
        </w:tc>
      </w:tr>
      <w:tr w:rsidR="00CF5FCD" w:rsidRPr="00A572F1" w:rsidTr="00CF5FCD">
        <w:trPr>
          <w:trHeight w:val="272"/>
        </w:trPr>
        <w:tc>
          <w:tcPr>
            <w:tcW w:w="3968" w:type="dxa"/>
          </w:tcPr>
          <w:p w:rsidR="00CF5FCD" w:rsidRPr="00A572F1" w:rsidRDefault="00CF5FCD" w:rsidP="00CF5FCD">
            <w:pPr>
              <w:pStyle w:val="14"/>
              <w:spacing w:line="276" w:lineRule="auto"/>
              <w:ind w:firstLine="0"/>
              <w:rPr>
                <w:sz w:val="24"/>
                <w:szCs w:val="24"/>
              </w:rPr>
            </w:pPr>
            <w:r w:rsidRPr="00A572F1">
              <w:rPr>
                <w:sz w:val="24"/>
                <w:szCs w:val="24"/>
              </w:rPr>
              <w:t>Прочие затраты на производство</w:t>
            </w:r>
          </w:p>
        </w:tc>
        <w:tc>
          <w:tcPr>
            <w:tcW w:w="4237" w:type="dxa"/>
          </w:tcPr>
          <w:p w:rsidR="00CF5FCD" w:rsidRPr="00A572F1" w:rsidRDefault="00CF5FCD" w:rsidP="00CF5FCD">
            <w:pPr>
              <w:pStyle w:val="14"/>
              <w:spacing w:line="276" w:lineRule="auto"/>
              <w:ind w:left="567" w:firstLine="851"/>
              <w:jc w:val="left"/>
              <w:rPr>
                <w:sz w:val="24"/>
                <w:szCs w:val="24"/>
              </w:rPr>
            </w:pPr>
            <w:r w:rsidRPr="00A572F1">
              <w:rPr>
                <w:sz w:val="24"/>
                <w:szCs w:val="24"/>
              </w:rPr>
              <w:t>16800</w:t>
            </w:r>
          </w:p>
        </w:tc>
        <w:tc>
          <w:tcPr>
            <w:tcW w:w="3497" w:type="dxa"/>
          </w:tcPr>
          <w:p w:rsidR="00CF5FCD" w:rsidRPr="00A572F1" w:rsidRDefault="00CF5FCD" w:rsidP="00CF5FCD">
            <w:pPr>
              <w:pStyle w:val="14"/>
              <w:spacing w:line="276" w:lineRule="auto"/>
              <w:ind w:left="567" w:firstLine="851"/>
              <w:jc w:val="left"/>
              <w:rPr>
                <w:sz w:val="24"/>
                <w:szCs w:val="24"/>
              </w:rPr>
            </w:pPr>
          </w:p>
        </w:tc>
        <w:tc>
          <w:tcPr>
            <w:tcW w:w="2752" w:type="dxa"/>
          </w:tcPr>
          <w:p w:rsidR="00CF5FCD" w:rsidRPr="00A572F1" w:rsidRDefault="00CF5FCD" w:rsidP="00CF5FCD">
            <w:pPr>
              <w:pStyle w:val="14"/>
              <w:spacing w:line="276" w:lineRule="auto"/>
              <w:ind w:left="567" w:firstLine="851"/>
              <w:jc w:val="left"/>
              <w:rPr>
                <w:sz w:val="24"/>
                <w:szCs w:val="24"/>
              </w:rPr>
            </w:pPr>
            <w:r w:rsidRPr="00A572F1">
              <w:rPr>
                <w:sz w:val="24"/>
                <w:szCs w:val="24"/>
              </w:rPr>
              <w:t>-</w:t>
            </w:r>
          </w:p>
        </w:tc>
      </w:tr>
      <w:tr w:rsidR="00CF5FCD" w:rsidRPr="00A572F1" w:rsidTr="00CF5FCD">
        <w:trPr>
          <w:trHeight w:val="151"/>
        </w:trPr>
        <w:tc>
          <w:tcPr>
            <w:tcW w:w="3968" w:type="dxa"/>
          </w:tcPr>
          <w:p w:rsidR="00CF5FCD" w:rsidRPr="00A572F1" w:rsidRDefault="00CF5FCD" w:rsidP="00CF5FCD">
            <w:pPr>
              <w:pStyle w:val="14"/>
              <w:spacing w:line="276" w:lineRule="auto"/>
              <w:ind w:firstLine="0"/>
              <w:rPr>
                <w:sz w:val="24"/>
                <w:szCs w:val="24"/>
              </w:rPr>
            </w:pPr>
            <w:r w:rsidRPr="00A572F1">
              <w:rPr>
                <w:sz w:val="24"/>
                <w:szCs w:val="24"/>
              </w:rPr>
              <w:t>Прочие затраты в себестоимости</w:t>
            </w:r>
          </w:p>
        </w:tc>
        <w:tc>
          <w:tcPr>
            <w:tcW w:w="4237" w:type="dxa"/>
          </w:tcPr>
          <w:p w:rsidR="00CF5FCD" w:rsidRPr="00A572F1" w:rsidRDefault="00CF5FCD" w:rsidP="00CF5FCD">
            <w:pPr>
              <w:pStyle w:val="14"/>
              <w:spacing w:line="276" w:lineRule="auto"/>
              <w:ind w:left="567" w:firstLine="851"/>
              <w:jc w:val="left"/>
              <w:rPr>
                <w:sz w:val="24"/>
                <w:szCs w:val="24"/>
              </w:rPr>
            </w:pPr>
            <w:r w:rsidRPr="00A572F1">
              <w:rPr>
                <w:sz w:val="24"/>
                <w:szCs w:val="24"/>
              </w:rPr>
              <w:t>2000</w:t>
            </w:r>
          </w:p>
        </w:tc>
        <w:tc>
          <w:tcPr>
            <w:tcW w:w="3497" w:type="dxa"/>
          </w:tcPr>
          <w:p w:rsidR="00CF5FCD" w:rsidRPr="00A572F1" w:rsidRDefault="00CF5FCD" w:rsidP="00CF5FCD">
            <w:pPr>
              <w:pStyle w:val="14"/>
              <w:spacing w:line="276" w:lineRule="auto"/>
              <w:ind w:left="567" w:firstLine="851"/>
              <w:jc w:val="left"/>
              <w:rPr>
                <w:sz w:val="24"/>
                <w:szCs w:val="24"/>
              </w:rPr>
            </w:pPr>
          </w:p>
        </w:tc>
        <w:tc>
          <w:tcPr>
            <w:tcW w:w="2752" w:type="dxa"/>
          </w:tcPr>
          <w:p w:rsidR="00CF5FCD" w:rsidRPr="00A572F1" w:rsidRDefault="00CF5FCD" w:rsidP="00CF5FCD">
            <w:pPr>
              <w:pStyle w:val="14"/>
              <w:spacing w:line="276" w:lineRule="auto"/>
              <w:ind w:left="567" w:firstLine="851"/>
              <w:jc w:val="left"/>
              <w:rPr>
                <w:sz w:val="24"/>
                <w:szCs w:val="24"/>
              </w:rPr>
            </w:pPr>
          </w:p>
        </w:tc>
      </w:tr>
      <w:tr w:rsidR="00CF5FCD" w:rsidRPr="00A572F1" w:rsidTr="00CF5FCD">
        <w:trPr>
          <w:trHeight w:val="151"/>
        </w:trPr>
        <w:tc>
          <w:tcPr>
            <w:tcW w:w="3968" w:type="dxa"/>
          </w:tcPr>
          <w:p w:rsidR="00CF5FCD" w:rsidRPr="00A572F1" w:rsidRDefault="00CF5FCD" w:rsidP="00CF5FCD">
            <w:pPr>
              <w:pStyle w:val="14"/>
              <w:spacing w:line="276" w:lineRule="auto"/>
              <w:ind w:left="567" w:firstLine="851"/>
              <w:rPr>
                <w:sz w:val="24"/>
                <w:szCs w:val="24"/>
              </w:rPr>
            </w:pPr>
            <w:r w:rsidRPr="00A572F1">
              <w:rPr>
                <w:sz w:val="24"/>
                <w:szCs w:val="24"/>
              </w:rPr>
              <w:t>Итого</w:t>
            </w:r>
          </w:p>
        </w:tc>
        <w:tc>
          <w:tcPr>
            <w:tcW w:w="4237" w:type="dxa"/>
          </w:tcPr>
          <w:p w:rsidR="00CF5FCD" w:rsidRPr="00A572F1" w:rsidRDefault="00CF5FCD" w:rsidP="00CF5FCD">
            <w:pPr>
              <w:pStyle w:val="14"/>
              <w:spacing w:line="276" w:lineRule="auto"/>
              <w:ind w:left="567" w:firstLine="851"/>
              <w:jc w:val="center"/>
              <w:rPr>
                <w:sz w:val="24"/>
                <w:szCs w:val="24"/>
              </w:rPr>
            </w:pPr>
          </w:p>
        </w:tc>
        <w:tc>
          <w:tcPr>
            <w:tcW w:w="3497" w:type="dxa"/>
          </w:tcPr>
          <w:p w:rsidR="00CF5FCD" w:rsidRPr="00A572F1" w:rsidRDefault="00CF5FCD" w:rsidP="00CF5FCD">
            <w:pPr>
              <w:pStyle w:val="14"/>
              <w:spacing w:line="276" w:lineRule="auto"/>
              <w:ind w:left="567" w:firstLine="851"/>
              <w:jc w:val="center"/>
              <w:rPr>
                <w:sz w:val="24"/>
                <w:szCs w:val="24"/>
              </w:rPr>
            </w:pPr>
          </w:p>
        </w:tc>
        <w:tc>
          <w:tcPr>
            <w:tcW w:w="2752" w:type="dxa"/>
          </w:tcPr>
          <w:p w:rsidR="00CF5FCD" w:rsidRPr="00A572F1" w:rsidRDefault="00CF5FCD" w:rsidP="00CF5FCD">
            <w:pPr>
              <w:pStyle w:val="14"/>
              <w:spacing w:line="276" w:lineRule="auto"/>
              <w:ind w:left="567" w:firstLine="851"/>
              <w:jc w:val="center"/>
              <w:rPr>
                <w:sz w:val="24"/>
                <w:szCs w:val="24"/>
              </w:rPr>
            </w:pPr>
            <w:r w:rsidRPr="00A572F1">
              <w:rPr>
                <w:sz w:val="24"/>
                <w:szCs w:val="24"/>
              </w:rPr>
              <w:t>-</w:t>
            </w:r>
          </w:p>
        </w:tc>
      </w:tr>
    </w:tbl>
    <w:p w:rsidR="00CF5FCD" w:rsidRPr="00A572F1" w:rsidRDefault="00CF5FCD" w:rsidP="00CF5FCD">
      <w:pPr>
        <w:widowControl w:val="0"/>
        <w:spacing w:line="276" w:lineRule="auto"/>
        <w:ind w:left="567" w:firstLine="851"/>
        <w:jc w:val="both"/>
        <w:rPr>
          <w:snapToGrid w:val="0"/>
          <w:sz w:val="24"/>
          <w:szCs w:val="24"/>
        </w:rPr>
      </w:pPr>
      <w:r w:rsidRPr="00A572F1">
        <w:rPr>
          <w:snapToGrid w:val="0"/>
          <w:sz w:val="24"/>
          <w:szCs w:val="24"/>
        </w:rPr>
        <w:lastRenderedPageBreak/>
        <w:t>Длительность производственного цикла 3,2 дня.</w:t>
      </w:r>
    </w:p>
    <w:p w:rsidR="00CF5FCD" w:rsidRPr="00A572F1" w:rsidRDefault="00CF5FCD" w:rsidP="00CF5FCD">
      <w:pPr>
        <w:widowControl w:val="0"/>
        <w:spacing w:line="276" w:lineRule="auto"/>
        <w:ind w:left="567" w:firstLine="851"/>
        <w:jc w:val="both"/>
        <w:rPr>
          <w:snapToGrid w:val="0"/>
          <w:sz w:val="24"/>
          <w:szCs w:val="24"/>
        </w:rPr>
      </w:pPr>
      <w:r w:rsidRPr="00A572F1">
        <w:rPr>
          <w:snapToGrid w:val="0"/>
          <w:sz w:val="24"/>
          <w:szCs w:val="24"/>
        </w:rPr>
        <w:t>Норма запаса по готовой продукции 5 дней.</w:t>
      </w:r>
    </w:p>
    <w:p w:rsidR="00CF5FCD" w:rsidRPr="00A572F1" w:rsidRDefault="00CF5FCD" w:rsidP="00CF5FCD">
      <w:pPr>
        <w:widowControl w:val="0"/>
        <w:spacing w:line="276" w:lineRule="auto"/>
        <w:ind w:left="567" w:firstLine="851"/>
        <w:jc w:val="both"/>
        <w:rPr>
          <w:i/>
          <w:snapToGrid w:val="0"/>
          <w:sz w:val="24"/>
          <w:szCs w:val="24"/>
        </w:rPr>
      </w:pPr>
      <w:r w:rsidRPr="00A572F1">
        <w:rPr>
          <w:i/>
          <w:snapToGrid w:val="0"/>
          <w:sz w:val="24"/>
          <w:szCs w:val="24"/>
        </w:rPr>
        <w:t>Заполните смету.  Определите нормативы оборотных средств по элементам и совокупный норматив оборотных средств.  Оцените эффективность использования оборотных средств, если средняя цена реализации готовой продукции составит 750 рублей</w:t>
      </w:r>
    </w:p>
    <w:p w:rsidR="00CF5FCD" w:rsidRDefault="00CF5FCD" w:rsidP="00CF5FCD">
      <w:pPr>
        <w:pStyle w:val="14"/>
        <w:spacing w:line="276" w:lineRule="auto"/>
        <w:ind w:left="567" w:firstLine="0"/>
        <w:rPr>
          <w:sz w:val="24"/>
          <w:szCs w:val="24"/>
        </w:rPr>
      </w:pPr>
      <w:r w:rsidRPr="001D326C">
        <w:rPr>
          <w:b/>
          <w:i/>
          <w:sz w:val="24"/>
          <w:szCs w:val="24"/>
        </w:rPr>
        <w:t>Задание</w:t>
      </w:r>
      <w:r w:rsidRPr="001D326C">
        <w:rPr>
          <w:b/>
          <w:sz w:val="24"/>
          <w:szCs w:val="24"/>
        </w:rPr>
        <w:t xml:space="preserve"> 7.</w:t>
      </w:r>
      <w:r w:rsidRPr="00A572F1">
        <w:rPr>
          <w:sz w:val="24"/>
          <w:szCs w:val="24"/>
        </w:rPr>
        <w:t xml:space="preserve"> </w:t>
      </w:r>
    </w:p>
    <w:p w:rsidR="00CF5FCD" w:rsidRPr="00A572F1" w:rsidRDefault="00CF5FCD" w:rsidP="00CF5FCD">
      <w:pPr>
        <w:pStyle w:val="14"/>
        <w:spacing w:line="276" w:lineRule="auto"/>
        <w:ind w:left="708" w:firstLine="141"/>
        <w:rPr>
          <w:color w:val="999999"/>
          <w:sz w:val="24"/>
          <w:szCs w:val="24"/>
        </w:rPr>
      </w:pPr>
      <w:r w:rsidRPr="00A572F1">
        <w:rPr>
          <w:i/>
          <w:sz w:val="24"/>
          <w:szCs w:val="24"/>
        </w:rPr>
        <w:t>Рассчитайте норматив производственного запаса материала</w:t>
      </w:r>
      <w:r w:rsidRPr="00A572F1">
        <w:rPr>
          <w:sz w:val="24"/>
          <w:szCs w:val="24"/>
        </w:rPr>
        <w:t xml:space="preserve">, если годовая потребность в нем 30 тонн при планируемом объеме производства 15000 изделий, коэффициент использования сырья 0,88.  Поставки осуществляются 1 раз в месяц, цена 17,5 рублей за </w:t>
      </w:r>
      <w:proofErr w:type="gramStart"/>
      <w:r w:rsidRPr="00A572F1">
        <w:rPr>
          <w:sz w:val="24"/>
          <w:szCs w:val="24"/>
        </w:rPr>
        <w:t>кг</w:t>
      </w:r>
      <w:proofErr w:type="gramEnd"/>
      <w:r w:rsidRPr="00A572F1">
        <w:rPr>
          <w:sz w:val="24"/>
          <w:szCs w:val="24"/>
        </w:rPr>
        <w:t xml:space="preserve">.  </w:t>
      </w:r>
      <w:r w:rsidRPr="00A572F1">
        <w:rPr>
          <w:i/>
          <w:sz w:val="24"/>
          <w:szCs w:val="24"/>
        </w:rPr>
        <w:t>Определите чистый вес изделия.</w:t>
      </w:r>
    </w:p>
    <w:p w:rsidR="00CF5FCD" w:rsidRDefault="00CF5FCD" w:rsidP="00CF5FCD">
      <w:pPr>
        <w:spacing w:line="276" w:lineRule="auto"/>
        <w:ind w:left="567" w:firstLine="851"/>
        <w:jc w:val="center"/>
        <w:rPr>
          <w:rFonts w:ascii="Arial" w:hAnsi="Arial" w:cs="Arial"/>
          <w:b/>
          <w:i/>
          <w:sz w:val="24"/>
          <w:szCs w:val="24"/>
        </w:rPr>
      </w:pPr>
    </w:p>
    <w:p w:rsidR="00CF5FCD" w:rsidRDefault="00CF5FCD" w:rsidP="00CF5FCD">
      <w:pPr>
        <w:spacing w:line="276" w:lineRule="auto"/>
        <w:ind w:left="567" w:firstLine="851"/>
        <w:jc w:val="center"/>
        <w:rPr>
          <w:rFonts w:ascii="Arial" w:hAnsi="Arial" w:cs="Arial"/>
          <w:b/>
          <w:i/>
          <w:sz w:val="24"/>
          <w:szCs w:val="24"/>
        </w:rPr>
      </w:pPr>
      <w:r w:rsidRPr="00A572F1">
        <w:rPr>
          <w:rFonts w:ascii="Arial" w:hAnsi="Arial" w:cs="Arial"/>
          <w:b/>
          <w:i/>
          <w:sz w:val="24"/>
          <w:szCs w:val="24"/>
        </w:rPr>
        <w:t>Тесты</w:t>
      </w:r>
    </w:p>
    <w:p w:rsidR="00CF5FCD" w:rsidRPr="001B2C64" w:rsidRDefault="00CF5FCD" w:rsidP="00CF5FCD">
      <w:pPr>
        <w:shd w:val="clear" w:color="auto" w:fill="FFFFFF"/>
        <w:spacing w:line="276" w:lineRule="auto"/>
        <w:jc w:val="center"/>
        <w:rPr>
          <w:b/>
          <w:bCs/>
          <w:i/>
          <w:iCs/>
          <w:sz w:val="24"/>
          <w:szCs w:val="24"/>
        </w:rPr>
      </w:pPr>
      <w:r w:rsidRPr="001B2C64">
        <w:rPr>
          <w:b/>
          <w:bCs/>
          <w:i/>
          <w:iCs/>
          <w:sz w:val="24"/>
          <w:szCs w:val="24"/>
        </w:rPr>
        <w:t>(необходимо найти единственно правильный ответ)</w:t>
      </w:r>
    </w:p>
    <w:p w:rsidR="00CF5FCD" w:rsidRPr="00A572F1" w:rsidRDefault="00CF5FCD" w:rsidP="00CF5FCD">
      <w:pPr>
        <w:spacing w:line="276" w:lineRule="auto"/>
        <w:ind w:left="567" w:firstLine="851"/>
        <w:jc w:val="center"/>
        <w:rPr>
          <w:rFonts w:ascii="Arial" w:hAnsi="Arial" w:cs="Arial"/>
          <w:b/>
          <w:i/>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t>Под оборотными средствами организации понимают:</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часть сре</w:t>
      </w:r>
      <w:proofErr w:type="gramStart"/>
      <w:r w:rsidRPr="00A572F1">
        <w:rPr>
          <w:sz w:val="24"/>
          <w:szCs w:val="24"/>
        </w:rPr>
        <w:t>дств пр</w:t>
      </w:r>
      <w:proofErr w:type="gramEnd"/>
      <w:r w:rsidRPr="00A572F1">
        <w:rPr>
          <w:sz w:val="24"/>
          <w:szCs w:val="24"/>
        </w:rPr>
        <w:t>оизводства, которые участвуют в производственном цикле один раз и полностью переносят свою стоимость на себестоимость изготовляемой продукции;</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CF5FCD" w:rsidRDefault="00CF5FCD" w:rsidP="00614EEA">
      <w:pPr>
        <w:pStyle w:val="14"/>
        <w:numPr>
          <w:ilvl w:val="1"/>
          <w:numId w:val="4"/>
        </w:numPr>
        <w:spacing w:line="276" w:lineRule="auto"/>
        <w:ind w:left="567" w:firstLine="851"/>
        <w:rPr>
          <w:sz w:val="24"/>
          <w:szCs w:val="24"/>
        </w:rPr>
      </w:pPr>
      <w:r w:rsidRPr="00A572F1">
        <w:rPr>
          <w:sz w:val="24"/>
          <w:szCs w:val="24"/>
        </w:rPr>
        <w:t>предметы труда, необходимые для изготовления продукции.</w:t>
      </w:r>
    </w:p>
    <w:p w:rsidR="00CF5FCD"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t>Как классифицируются оборотные средства по экономическому содержанию (месту обращения)?</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оборотные производственные фонды и фонды обращения</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денежные средства и производственные запасы</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денежные средства и предметы труда</w:t>
      </w:r>
    </w:p>
    <w:p w:rsidR="00CF5FCD" w:rsidRDefault="00CF5FCD" w:rsidP="00614EEA">
      <w:pPr>
        <w:pStyle w:val="14"/>
        <w:numPr>
          <w:ilvl w:val="1"/>
          <w:numId w:val="4"/>
        </w:numPr>
        <w:spacing w:line="276" w:lineRule="auto"/>
        <w:ind w:left="567" w:firstLine="851"/>
        <w:rPr>
          <w:sz w:val="24"/>
          <w:szCs w:val="24"/>
        </w:rPr>
      </w:pPr>
      <w:r w:rsidRPr="00A572F1">
        <w:rPr>
          <w:sz w:val="24"/>
          <w:szCs w:val="24"/>
        </w:rPr>
        <w:t>оборотные активы и внеоборотные активы</w:t>
      </w:r>
    </w:p>
    <w:p w:rsidR="00CF5FCD" w:rsidRPr="00A572F1"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t>В состав оборотных производственных фондов предприятия входят материально-вещественные элементы:</w:t>
      </w:r>
    </w:p>
    <w:p w:rsidR="00CF5FCD" w:rsidRPr="00A572F1" w:rsidRDefault="00CF5FCD" w:rsidP="00614EEA">
      <w:pPr>
        <w:pStyle w:val="14"/>
        <w:numPr>
          <w:ilvl w:val="1"/>
          <w:numId w:val="4"/>
        </w:numPr>
        <w:spacing w:line="276" w:lineRule="auto"/>
        <w:ind w:left="567" w:firstLine="851"/>
        <w:rPr>
          <w:sz w:val="24"/>
          <w:szCs w:val="24"/>
        </w:rPr>
      </w:pPr>
      <w:proofErr w:type="gramStart"/>
      <w:r w:rsidRPr="00A572F1">
        <w:rPr>
          <w:sz w:val="24"/>
          <w:szCs w:val="24"/>
        </w:rPr>
        <w:t>производственные запасы сырья, материалов, полуфабрикатов, покупных изделий, запасных частей, топлива, незавершенное производство, расходы будущих периодов;</w:t>
      </w:r>
      <w:proofErr w:type="gramEnd"/>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станки, агрегаты, приспособления, тара, стеллажи;</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lastRenderedPageBreak/>
        <w:t>готовая продукция, денежные средства в кассе, на расчетном счете предприятия;</w:t>
      </w:r>
    </w:p>
    <w:p w:rsidR="00CF5FCD" w:rsidRDefault="00CF5FCD" w:rsidP="00614EEA">
      <w:pPr>
        <w:pStyle w:val="14"/>
        <w:numPr>
          <w:ilvl w:val="1"/>
          <w:numId w:val="4"/>
        </w:numPr>
        <w:spacing w:line="276" w:lineRule="auto"/>
        <w:ind w:left="567" w:firstLine="851"/>
        <w:rPr>
          <w:sz w:val="24"/>
          <w:szCs w:val="24"/>
        </w:rPr>
      </w:pPr>
      <w:r w:rsidRPr="00A572F1">
        <w:rPr>
          <w:sz w:val="24"/>
          <w:szCs w:val="24"/>
        </w:rPr>
        <w:t>прибыль предприятия, задолженность поставщикам.</w:t>
      </w:r>
    </w:p>
    <w:p w:rsidR="00CF5FCD" w:rsidRPr="00A572F1"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t>К фондам обращения относятся:</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материальные ресурсы предприятия;</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готовые изделия на складе предприятия, продукция отгруженная, находящаяся в пути, денежные средства и средства в незаконченных расчетах (денежные средства в кассе, на расчетном счете, в аккредитивах, все виды задолженности);</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готовые изделия, отгруженные потребителям, денежные средства в акциях, на расчетном счете, в кассе;</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транспортные средства предприятия, производственные здания, сооружения;</w:t>
      </w:r>
    </w:p>
    <w:p w:rsidR="00CF5FCD" w:rsidRDefault="00CF5FCD" w:rsidP="00614EEA">
      <w:pPr>
        <w:pStyle w:val="14"/>
        <w:numPr>
          <w:ilvl w:val="1"/>
          <w:numId w:val="4"/>
        </w:numPr>
        <w:spacing w:line="276" w:lineRule="auto"/>
        <w:ind w:left="567" w:firstLine="851"/>
        <w:rPr>
          <w:sz w:val="24"/>
          <w:szCs w:val="24"/>
        </w:rPr>
      </w:pPr>
      <w:r w:rsidRPr="00A572F1">
        <w:rPr>
          <w:sz w:val="24"/>
          <w:szCs w:val="24"/>
        </w:rPr>
        <w:t>прибыль.</w:t>
      </w:r>
    </w:p>
    <w:p w:rsidR="00CF5FCD" w:rsidRPr="00A572F1"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t>В состав оборотных сре</w:t>
      </w:r>
      <w:proofErr w:type="gramStart"/>
      <w:r w:rsidRPr="00A572F1">
        <w:rPr>
          <w:b/>
          <w:sz w:val="24"/>
          <w:szCs w:val="24"/>
        </w:rPr>
        <w:t>дств пр</w:t>
      </w:r>
      <w:proofErr w:type="gramEnd"/>
      <w:r w:rsidRPr="00A572F1">
        <w:rPr>
          <w:b/>
          <w:sz w:val="24"/>
          <w:szCs w:val="24"/>
        </w:rPr>
        <w:t>едприятия входят:</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запасы материалов, запасных частей, топлива, готовой продукции на складе;</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оборотные фонды и фонды обращения;</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незавершенное производство, готовая продукция на складе;</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производственные запасы, незавершенное производство, расходы будущих периодов, фонды обращения;</w:t>
      </w:r>
    </w:p>
    <w:p w:rsidR="00CF5FCD" w:rsidRDefault="00CF5FCD" w:rsidP="00614EEA">
      <w:pPr>
        <w:pStyle w:val="14"/>
        <w:numPr>
          <w:ilvl w:val="1"/>
          <w:numId w:val="4"/>
        </w:numPr>
        <w:spacing w:line="276" w:lineRule="auto"/>
        <w:ind w:left="567" w:firstLine="851"/>
        <w:rPr>
          <w:sz w:val="24"/>
          <w:szCs w:val="24"/>
        </w:rPr>
      </w:pPr>
      <w:r w:rsidRPr="00A572F1">
        <w:rPr>
          <w:sz w:val="24"/>
          <w:szCs w:val="24"/>
        </w:rPr>
        <w:t>оборудование цехов, готовая продукция на складе.</w:t>
      </w:r>
    </w:p>
    <w:p w:rsidR="00CF5FCD" w:rsidRPr="00A572F1"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t>Что показывает норматив оборотных средств?</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определяет фактическое количество запасов организации</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определяет стоимость капитала, авансированного в оборотные средства для бесперебойной работы организации</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определяет количество дней работы организации на имеющихся запасах</w:t>
      </w:r>
    </w:p>
    <w:p w:rsidR="00CF5FCD" w:rsidRDefault="00CF5FCD" w:rsidP="00614EEA">
      <w:pPr>
        <w:pStyle w:val="14"/>
        <w:numPr>
          <w:ilvl w:val="1"/>
          <w:numId w:val="4"/>
        </w:numPr>
        <w:spacing w:line="276" w:lineRule="auto"/>
        <w:ind w:left="567" w:firstLine="851"/>
        <w:rPr>
          <w:sz w:val="24"/>
          <w:szCs w:val="24"/>
        </w:rPr>
      </w:pPr>
      <w:r w:rsidRPr="00A572F1">
        <w:rPr>
          <w:sz w:val="24"/>
          <w:szCs w:val="24"/>
        </w:rPr>
        <w:t>определяет период и размер поставки сырья и готовой продукции</w:t>
      </w:r>
    </w:p>
    <w:p w:rsidR="00CF5FCD" w:rsidRPr="00A572F1"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proofErr w:type="gramStart"/>
      <w:r w:rsidRPr="00A572F1">
        <w:rPr>
          <w:b/>
          <w:sz w:val="24"/>
          <w:szCs w:val="24"/>
        </w:rPr>
        <w:t>Какие из ниже перечисленных элементов оборотных средств являются нормируемыми:</w:t>
      </w:r>
      <w:proofErr w:type="gramEnd"/>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готовая продукция</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денежные средства</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незавершенное производство</w:t>
      </w:r>
    </w:p>
    <w:p w:rsidR="00CF5FCD" w:rsidRDefault="00CF5FCD" w:rsidP="00614EEA">
      <w:pPr>
        <w:pStyle w:val="14"/>
        <w:numPr>
          <w:ilvl w:val="1"/>
          <w:numId w:val="4"/>
        </w:numPr>
        <w:spacing w:line="276" w:lineRule="auto"/>
        <w:ind w:left="567" w:firstLine="851"/>
        <w:rPr>
          <w:sz w:val="24"/>
          <w:szCs w:val="24"/>
        </w:rPr>
      </w:pPr>
      <w:r w:rsidRPr="00A572F1">
        <w:rPr>
          <w:sz w:val="24"/>
          <w:szCs w:val="24"/>
        </w:rPr>
        <w:t>производственные запасы</w:t>
      </w:r>
    </w:p>
    <w:p w:rsidR="00CF5FCD" w:rsidRPr="00A572F1"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lastRenderedPageBreak/>
        <w:t>Коэффициент оборачиваемости оборотных средств характеризуют:</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размер реализованной продукции, приходящейся на 1 руб. производственных фондов;</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средняя длительность одного оборота оборотных средств;</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количество оборотов оборотных средств за соответствующий отчетный период;</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уровень технической оснащенности труда;</w:t>
      </w:r>
    </w:p>
    <w:p w:rsidR="00CF5FCD" w:rsidRDefault="00CF5FCD" w:rsidP="00614EEA">
      <w:pPr>
        <w:pStyle w:val="14"/>
        <w:numPr>
          <w:ilvl w:val="1"/>
          <w:numId w:val="4"/>
        </w:numPr>
        <w:spacing w:line="276" w:lineRule="auto"/>
        <w:ind w:left="567" w:firstLine="851"/>
        <w:rPr>
          <w:sz w:val="24"/>
          <w:szCs w:val="24"/>
        </w:rPr>
      </w:pPr>
      <w:r w:rsidRPr="00A572F1">
        <w:rPr>
          <w:sz w:val="24"/>
          <w:szCs w:val="24"/>
        </w:rPr>
        <w:t>затраты производственных фондов на 1 руб. товарной продукции.</w:t>
      </w:r>
    </w:p>
    <w:p w:rsidR="00CF5FCD" w:rsidRPr="00A572F1"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t>В чем исчисляется норма запаса по элементу оборотных средств?</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в рублях</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в натуральных показателях объема запаса</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 xml:space="preserve">в натуральных показателях объема среднесуточного расхода по данному элементу </w:t>
      </w:r>
    </w:p>
    <w:p w:rsidR="00CF5FCD" w:rsidRDefault="00CF5FCD" w:rsidP="00614EEA">
      <w:pPr>
        <w:pStyle w:val="14"/>
        <w:numPr>
          <w:ilvl w:val="1"/>
          <w:numId w:val="4"/>
        </w:numPr>
        <w:spacing w:line="276" w:lineRule="auto"/>
        <w:ind w:left="567" w:firstLine="851"/>
        <w:rPr>
          <w:sz w:val="24"/>
          <w:szCs w:val="24"/>
        </w:rPr>
      </w:pPr>
      <w:r w:rsidRPr="00A572F1">
        <w:rPr>
          <w:sz w:val="24"/>
          <w:szCs w:val="24"/>
        </w:rPr>
        <w:t>в днях запаса</w:t>
      </w:r>
    </w:p>
    <w:p w:rsidR="00CF5FCD" w:rsidRPr="00A572F1"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t>Что показывает среднегодовой остаток оборотных средств организации:</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оптимальное количество оборотных средств организации</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средний норматив оборотных средств организации</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среднее количество средств в обороте организации за истекший период</w:t>
      </w:r>
    </w:p>
    <w:p w:rsidR="00CF5FCD" w:rsidRDefault="00CF5FCD" w:rsidP="00614EEA">
      <w:pPr>
        <w:pStyle w:val="14"/>
        <w:numPr>
          <w:ilvl w:val="1"/>
          <w:numId w:val="4"/>
        </w:numPr>
        <w:spacing w:line="276" w:lineRule="auto"/>
        <w:ind w:left="567" w:firstLine="851"/>
        <w:rPr>
          <w:sz w:val="24"/>
          <w:szCs w:val="24"/>
        </w:rPr>
      </w:pPr>
      <w:r w:rsidRPr="00A572F1">
        <w:rPr>
          <w:sz w:val="24"/>
          <w:szCs w:val="24"/>
        </w:rPr>
        <w:t>средний норматив оборотных сре</w:t>
      </w:r>
      <w:proofErr w:type="gramStart"/>
      <w:r w:rsidRPr="00A572F1">
        <w:rPr>
          <w:sz w:val="24"/>
          <w:szCs w:val="24"/>
        </w:rPr>
        <w:t>дств в пр</w:t>
      </w:r>
      <w:proofErr w:type="gramEnd"/>
      <w:r w:rsidRPr="00A572F1">
        <w:rPr>
          <w:sz w:val="24"/>
          <w:szCs w:val="24"/>
        </w:rPr>
        <w:t>оизводственных запасах</w:t>
      </w:r>
    </w:p>
    <w:p w:rsidR="00CF5FCD" w:rsidRPr="00A572F1"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t>Выручка от реализации продукции составила 120 млн. руб., стоимость оборотных средств на начало периода – 40 млн. руб. на конец – 20 млн. руб. Чему равен коэффициент оборачиваемости и длительность оборота средств?</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2 оборота, 180 дней</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4 оборота, 90 дней</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6 оборотов, 60 дней</w:t>
      </w:r>
    </w:p>
    <w:p w:rsidR="00CF5FCD" w:rsidRDefault="00CF5FCD" w:rsidP="00614EEA">
      <w:pPr>
        <w:pStyle w:val="14"/>
        <w:numPr>
          <w:ilvl w:val="1"/>
          <w:numId w:val="4"/>
        </w:numPr>
        <w:spacing w:line="276" w:lineRule="auto"/>
        <w:ind w:left="567" w:firstLine="851"/>
        <w:rPr>
          <w:sz w:val="24"/>
          <w:szCs w:val="24"/>
        </w:rPr>
      </w:pPr>
      <w:r w:rsidRPr="00A572F1">
        <w:rPr>
          <w:sz w:val="24"/>
          <w:szCs w:val="24"/>
        </w:rPr>
        <w:t>6 оборотов, 90 дней</w:t>
      </w:r>
    </w:p>
    <w:p w:rsidR="00CF5FCD" w:rsidRPr="00A572F1"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t>На предприятии</w:t>
      </w:r>
      <w:proofErr w:type="gramStart"/>
      <w:r w:rsidRPr="00A572F1">
        <w:rPr>
          <w:b/>
          <w:sz w:val="24"/>
          <w:szCs w:val="24"/>
        </w:rPr>
        <w:t xml:space="preserve"> А</w:t>
      </w:r>
      <w:proofErr w:type="gramEnd"/>
      <w:r w:rsidRPr="00A572F1">
        <w:rPr>
          <w:b/>
          <w:sz w:val="24"/>
          <w:szCs w:val="24"/>
        </w:rPr>
        <w:t xml:space="preserve"> коэффициент загрузки оборотных средств – 0,1; на предприятии В – 0,3. На каком из предприятий эффективность использования оборотных средств выше?</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на предприятии</w:t>
      </w:r>
      <w:proofErr w:type="gramStart"/>
      <w:r w:rsidRPr="00A572F1">
        <w:rPr>
          <w:sz w:val="24"/>
          <w:szCs w:val="24"/>
        </w:rPr>
        <w:t xml:space="preserve"> А</w:t>
      </w:r>
      <w:proofErr w:type="gramEnd"/>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на предприятии</w:t>
      </w:r>
      <w:proofErr w:type="gramStart"/>
      <w:r w:rsidRPr="00A572F1">
        <w:rPr>
          <w:sz w:val="24"/>
          <w:szCs w:val="24"/>
        </w:rPr>
        <w:t xml:space="preserve"> В</w:t>
      </w:r>
      <w:proofErr w:type="gramEnd"/>
    </w:p>
    <w:p w:rsidR="00CF5FCD" w:rsidRDefault="00CF5FCD" w:rsidP="00614EEA">
      <w:pPr>
        <w:pStyle w:val="14"/>
        <w:numPr>
          <w:ilvl w:val="1"/>
          <w:numId w:val="4"/>
        </w:numPr>
        <w:spacing w:line="276" w:lineRule="auto"/>
        <w:ind w:left="567" w:firstLine="851"/>
        <w:rPr>
          <w:sz w:val="24"/>
          <w:szCs w:val="24"/>
        </w:rPr>
      </w:pPr>
      <w:r w:rsidRPr="00A572F1">
        <w:rPr>
          <w:sz w:val="24"/>
          <w:szCs w:val="24"/>
        </w:rPr>
        <w:lastRenderedPageBreak/>
        <w:t>недостаточно данных для анализа</w:t>
      </w:r>
    </w:p>
    <w:p w:rsidR="00CF5FCD" w:rsidRPr="00A572F1"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t>Какая группа показателей характеризует эффективность использования оборотных средств?</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прибыль, рентабельность производства</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фондоотдача, фондоемкость продукции, фондовооруженность труда</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коэффициент оборачиваемости, средняя продолжительность одного оборота, загрузка оборотных средств</w:t>
      </w:r>
    </w:p>
    <w:p w:rsidR="00CF5FCD" w:rsidRDefault="00CF5FCD" w:rsidP="00614EEA">
      <w:pPr>
        <w:pStyle w:val="14"/>
        <w:numPr>
          <w:ilvl w:val="1"/>
          <w:numId w:val="4"/>
        </w:numPr>
        <w:spacing w:line="276" w:lineRule="auto"/>
        <w:ind w:left="567" w:firstLine="851"/>
        <w:rPr>
          <w:sz w:val="24"/>
          <w:szCs w:val="24"/>
        </w:rPr>
      </w:pPr>
      <w:r w:rsidRPr="00A572F1">
        <w:rPr>
          <w:sz w:val="24"/>
          <w:szCs w:val="24"/>
        </w:rPr>
        <w:t>показатели производительности</w:t>
      </w:r>
    </w:p>
    <w:p w:rsidR="00CF5FCD" w:rsidRPr="00A572F1"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t>Коэффициент загрузки средств в обороте это:</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количество оборотов оборотных средств за анализируемый период</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стоимость оборотных средств на рубль реализованной продукции</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величина прибыли, приходящаяся на 1 рубль оборотных средств</w:t>
      </w:r>
    </w:p>
    <w:p w:rsidR="00CF5FCD" w:rsidRDefault="00CF5FCD" w:rsidP="00614EEA">
      <w:pPr>
        <w:pStyle w:val="14"/>
        <w:numPr>
          <w:ilvl w:val="1"/>
          <w:numId w:val="4"/>
        </w:numPr>
        <w:spacing w:line="276" w:lineRule="auto"/>
        <w:ind w:left="567" w:firstLine="851"/>
        <w:rPr>
          <w:sz w:val="24"/>
          <w:szCs w:val="24"/>
        </w:rPr>
      </w:pPr>
      <w:r w:rsidRPr="00A572F1">
        <w:rPr>
          <w:sz w:val="24"/>
          <w:szCs w:val="24"/>
        </w:rPr>
        <w:t>количество произведенной продукции на рубль стоимости оборотных средств фирмы</w:t>
      </w:r>
    </w:p>
    <w:p w:rsidR="00CF5FCD" w:rsidRPr="00A572F1" w:rsidRDefault="00CF5FCD" w:rsidP="00CF5FCD">
      <w:pPr>
        <w:pStyle w:val="14"/>
        <w:spacing w:line="276" w:lineRule="auto"/>
        <w:ind w:left="1418" w:firstLine="0"/>
        <w:rPr>
          <w:sz w:val="24"/>
          <w:szCs w:val="24"/>
        </w:rPr>
      </w:pPr>
    </w:p>
    <w:p w:rsidR="00CF5FCD" w:rsidRPr="00A572F1" w:rsidRDefault="00CF5FCD" w:rsidP="00614EEA">
      <w:pPr>
        <w:pStyle w:val="14"/>
        <w:numPr>
          <w:ilvl w:val="0"/>
          <w:numId w:val="4"/>
        </w:numPr>
        <w:spacing w:before="60" w:line="276" w:lineRule="auto"/>
        <w:ind w:left="567" w:firstLine="851"/>
        <w:rPr>
          <w:b/>
          <w:sz w:val="24"/>
          <w:szCs w:val="24"/>
        </w:rPr>
      </w:pPr>
      <w:r w:rsidRPr="00A572F1">
        <w:rPr>
          <w:b/>
          <w:sz w:val="24"/>
          <w:szCs w:val="24"/>
        </w:rPr>
        <w:t>Что понимают под ликвидностью активов организации?</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величину свободных денежных средств организации</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способность организации своевременно отвечать по своим обязательствам</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время необходимое для превращения актива в форму приемлемую для погашения обязательств</w:t>
      </w:r>
    </w:p>
    <w:p w:rsidR="00CF5FCD" w:rsidRPr="00A572F1" w:rsidRDefault="00CF5FCD" w:rsidP="00614EEA">
      <w:pPr>
        <w:pStyle w:val="14"/>
        <w:numPr>
          <w:ilvl w:val="1"/>
          <w:numId w:val="4"/>
        </w:numPr>
        <w:spacing w:line="276" w:lineRule="auto"/>
        <w:ind w:left="567" w:firstLine="851"/>
        <w:rPr>
          <w:sz w:val="24"/>
          <w:szCs w:val="24"/>
        </w:rPr>
      </w:pPr>
      <w:r w:rsidRPr="00A572F1">
        <w:rPr>
          <w:sz w:val="24"/>
          <w:szCs w:val="24"/>
        </w:rPr>
        <w:t>время погашения обязательств</w:t>
      </w:r>
    </w:p>
    <w:p w:rsidR="00CF5FCD" w:rsidRPr="00A572F1" w:rsidRDefault="00CF5FCD" w:rsidP="00CF5FCD">
      <w:pPr>
        <w:spacing w:line="276" w:lineRule="auto"/>
        <w:ind w:left="567" w:firstLine="851"/>
        <w:jc w:val="center"/>
        <w:rPr>
          <w:rFonts w:ascii="Arial" w:hAnsi="Arial" w:cs="Arial"/>
          <w:b/>
          <w:i/>
          <w:sz w:val="24"/>
          <w:szCs w:val="24"/>
        </w:rPr>
      </w:pPr>
    </w:p>
    <w:p w:rsidR="00CF5FCD" w:rsidRDefault="00CF5FCD" w:rsidP="00CF5FCD">
      <w:pPr>
        <w:spacing w:after="200" w:line="276" w:lineRule="auto"/>
        <w:rPr>
          <w:b/>
          <w:sz w:val="24"/>
          <w:szCs w:val="24"/>
        </w:rPr>
      </w:pPr>
    </w:p>
    <w:p w:rsidR="00CF5FCD" w:rsidRPr="008E5E43" w:rsidRDefault="00CF5FCD" w:rsidP="00CF5FCD">
      <w:pPr>
        <w:autoSpaceDE w:val="0"/>
        <w:autoSpaceDN w:val="0"/>
        <w:adjustRightInd w:val="0"/>
        <w:spacing w:line="276" w:lineRule="auto"/>
        <w:ind w:firstLine="993"/>
        <w:jc w:val="both"/>
        <w:rPr>
          <w:b/>
          <w:i/>
          <w:sz w:val="28"/>
          <w:szCs w:val="28"/>
        </w:rPr>
      </w:pPr>
      <w:r w:rsidRPr="008E5E43">
        <w:rPr>
          <w:b/>
          <w:sz w:val="28"/>
          <w:szCs w:val="28"/>
        </w:rPr>
        <w:t xml:space="preserve">Тема 3.5. </w:t>
      </w:r>
      <w:r w:rsidRPr="008E5E43">
        <w:rPr>
          <w:b/>
          <w:i/>
          <w:sz w:val="28"/>
          <w:szCs w:val="28"/>
        </w:rPr>
        <w:t>Затраты предприятий</w:t>
      </w:r>
    </w:p>
    <w:p w:rsidR="00CF5FCD" w:rsidRDefault="00CF5FCD" w:rsidP="00CF5FCD">
      <w:pPr>
        <w:autoSpaceDE w:val="0"/>
        <w:autoSpaceDN w:val="0"/>
        <w:adjustRightInd w:val="0"/>
        <w:spacing w:line="276" w:lineRule="auto"/>
        <w:ind w:firstLine="993"/>
        <w:jc w:val="both"/>
        <w:rPr>
          <w:b/>
          <w:sz w:val="24"/>
          <w:szCs w:val="24"/>
        </w:rPr>
      </w:pPr>
    </w:p>
    <w:p w:rsidR="00CF5FCD" w:rsidRPr="003C0831" w:rsidRDefault="00CF5FCD" w:rsidP="00CF5FCD">
      <w:pPr>
        <w:jc w:val="center"/>
        <w:rPr>
          <w:b/>
          <w:i/>
          <w:sz w:val="24"/>
          <w:szCs w:val="24"/>
        </w:rPr>
      </w:pPr>
      <w:r w:rsidRPr="003C0831">
        <w:rPr>
          <w:b/>
          <w:i/>
          <w:sz w:val="24"/>
          <w:szCs w:val="24"/>
        </w:rPr>
        <w:t>Составление калькуляции себестоимости продукции и составление сметы затрат на производство.</w:t>
      </w:r>
    </w:p>
    <w:p w:rsidR="00CF5FCD" w:rsidRDefault="00CF5FCD" w:rsidP="00CF5FCD">
      <w:pPr>
        <w:spacing w:line="276" w:lineRule="auto"/>
        <w:ind w:firstLine="284"/>
        <w:jc w:val="both"/>
        <w:rPr>
          <w:b/>
          <w:sz w:val="24"/>
          <w:szCs w:val="24"/>
        </w:rPr>
      </w:pPr>
      <w:r>
        <w:rPr>
          <w:b/>
          <w:sz w:val="24"/>
          <w:szCs w:val="24"/>
        </w:rPr>
        <w:t xml:space="preserve">       </w:t>
      </w:r>
    </w:p>
    <w:p w:rsidR="00CF5FCD" w:rsidRPr="0001632E" w:rsidRDefault="00CF5FCD" w:rsidP="00CF5FCD">
      <w:pPr>
        <w:spacing w:line="276" w:lineRule="auto"/>
        <w:ind w:firstLine="284"/>
        <w:jc w:val="both"/>
        <w:rPr>
          <w:sz w:val="24"/>
          <w:szCs w:val="24"/>
        </w:rPr>
      </w:pPr>
      <w:r>
        <w:rPr>
          <w:b/>
          <w:sz w:val="24"/>
          <w:szCs w:val="24"/>
        </w:rPr>
        <w:t xml:space="preserve">        </w:t>
      </w:r>
      <w:r w:rsidRPr="00EA78B8">
        <w:rPr>
          <w:b/>
          <w:sz w:val="24"/>
          <w:szCs w:val="24"/>
        </w:rPr>
        <w:t xml:space="preserve">Цель: </w:t>
      </w:r>
      <w:r w:rsidRPr="0001632E">
        <w:rPr>
          <w:sz w:val="24"/>
          <w:szCs w:val="24"/>
        </w:rPr>
        <w:t>Овладеть методикой расчета полной себестоимости изделия</w:t>
      </w:r>
      <w:r>
        <w:rPr>
          <w:sz w:val="24"/>
          <w:szCs w:val="24"/>
        </w:rPr>
        <w:t xml:space="preserve"> и составление сметы затрат</w:t>
      </w:r>
      <w:r w:rsidRPr="0001632E">
        <w:rPr>
          <w:sz w:val="24"/>
          <w:szCs w:val="24"/>
        </w:rPr>
        <w:t>.</w:t>
      </w:r>
    </w:p>
    <w:p w:rsidR="00CF5FCD" w:rsidRDefault="00CF5FCD" w:rsidP="00CF5FCD">
      <w:pPr>
        <w:spacing w:line="276" w:lineRule="auto"/>
        <w:ind w:left="708"/>
        <w:jc w:val="both"/>
        <w:rPr>
          <w:b/>
          <w:sz w:val="24"/>
          <w:szCs w:val="24"/>
        </w:rPr>
      </w:pPr>
    </w:p>
    <w:p w:rsidR="00CF5FCD" w:rsidRPr="00375C6B" w:rsidRDefault="00CF5FCD" w:rsidP="00CF5FCD">
      <w:pPr>
        <w:pStyle w:val="23"/>
        <w:spacing w:line="276" w:lineRule="auto"/>
        <w:ind w:firstLine="284"/>
        <w:jc w:val="center"/>
        <w:rPr>
          <w:b/>
        </w:rPr>
      </w:pPr>
      <w:r w:rsidRPr="00375C6B">
        <w:rPr>
          <w:b/>
        </w:rPr>
        <w:t>Пояснения к работе.</w:t>
      </w:r>
    </w:p>
    <w:p w:rsidR="00CF5FCD" w:rsidRPr="0001632E" w:rsidRDefault="00CF5FCD" w:rsidP="00CF5FCD">
      <w:pPr>
        <w:pStyle w:val="23"/>
        <w:spacing w:after="0" w:line="276" w:lineRule="auto"/>
        <w:ind w:firstLine="284"/>
        <w:jc w:val="both"/>
      </w:pPr>
      <w:r w:rsidRPr="0001632E">
        <w:t xml:space="preserve">Краткие теоретические сведения: </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b/>
          <w:snapToGrid w:val="0"/>
          <w:sz w:val="24"/>
          <w:szCs w:val="24"/>
        </w:rPr>
        <w:t>Калькуляция себестоимости</w:t>
      </w:r>
      <w:r w:rsidRPr="0001632E">
        <w:rPr>
          <w:snapToGrid w:val="0"/>
          <w:sz w:val="24"/>
          <w:szCs w:val="24"/>
        </w:rPr>
        <w:t xml:space="preserve"> – это исчисление себестоимости единицы продукции.</w:t>
      </w:r>
    </w:p>
    <w:p w:rsidR="00CF5FCD" w:rsidRPr="0001632E" w:rsidRDefault="00CF5FCD" w:rsidP="00CF5FCD">
      <w:pPr>
        <w:spacing w:line="276" w:lineRule="auto"/>
        <w:ind w:firstLine="284"/>
        <w:jc w:val="both"/>
        <w:rPr>
          <w:snapToGrid w:val="0"/>
          <w:sz w:val="24"/>
          <w:szCs w:val="24"/>
        </w:rPr>
      </w:pPr>
    </w:p>
    <w:p w:rsidR="00CF5FCD" w:rsidRPr="0001632E" w:rsidRDefault="00CF5FCD" w:rsidP="00CF5FCD">
      <w:pPr>
        <w:spacing w:line="276" w:lineRule="auto"/>
        <w:ind w:firstLine="284"/>
        <w:jc w:val="both"/>
        <w:rPr>
          <w:snapToGrid w:val="0"/>
          <w:sz w:val="24"/>
          <w:szCs w:val="24"/>
        </w:rPr>
      </w:pPr>
      <w:r w:rsidRPr="0001632E">
        <w:rPr>
          <w:snapToGrid w:val="0"/>
          <w:sz w:val="24"/>
          <w:szCs w:val="24"/>
        </w:rPr>
        <w:t>Состав и расчеты себестоимости продукции.</w:t>
      </w:r>
    </w:p>
    <w:p w:rsidR="00CF5FCD" w:rsidRPr="0001632E" w:rsidRDefault="00CF5FCD" w:rsidP="00CF5FCD">
      <w:pPr>
        <w:spacing w:line="276" w:lineRule="auto"/>
        <w:ind w:firstLine="284"/>
        <w:jc w:val="both"/>
        <w:rPr>
          <w:snapToGrid w:val="0"/>
          <w:sz w:val="24"/>
          <w:szCs w:val="24"/>
        </w:rPr>
      </w:pPr>
      <w:r w:rsidRPr="0001632E">
        <w:rPr>
          <w:i/>
          <w:snapToGrid w:val="0"/>
          <w:sz w:val="24"/>
          <w:szCs w:val="24"/>
        </w:rPr>
        <w:t>1. Затраты на сырье и материалы (за вычетом возвратных отходов) (З</w:t>
      </w:r>
      <w:r w:rsidRPr="0001632E">
        <w:rPr>
          <w:i/>
          <w:snapToGrid w:val="0"/>
          <w:sz w:val="24"/>
          <w:szCs w:val="24"/>
          <w:vertAlign w:val="subscript"/>
        </w:rPr>
        <w:t>мат</w:t>
      </w:r>
      <w:r w:rsidRPr="0001632E">
        <w:rPr>
          <w:i/>
          <w:snapToGrid w:val="0"/>
          <w:sz w:val="24"/>
          <w:szCs w:val="24"/>
        </w:rPr>
        <w:t xml:space="preserve">) </w:t>
      </w:r>
      <w:r w:rsidRPr="0001632E">
        <w:rPr>
          <w:snapToGrid w:val="0"/>
          <w:sz w:val="24"/>
          <w:szCs w:val="24"/>
        </w:rPr>
        <w:t>определяются по формуле</w:t>
      </w:r>
      <w:r w:rsidR="008E5E43">
        <w:rPr>
          <w:snapToGrid w:val="0"/>
          <w:sz w:val="24"/>
          <w:szCs w:val="24"/>
        </w:rPr>
        <w:t xml:space="preserve"> </w:t>
      </w:r>
      <w:r w:rsidR="008E5E43">
        <w:rPr>
          <w:snapToGrid w:val="0"/>
          <w:sz w:val="24"/>
          <w:szCs w:val="24"/>
        </w:rPr>
        <w:tab/>
      </w:r>
      <w:r w:rsidRPr="0001632E">
        <w:rPr>
          <w:snapToGrid w:val="0"/>
          <w:position w:val="-10"/>
          <w:sz w:val="24"/>
          <w:szCs w:val="24"/>
        </w:rPr>
        <w:object w:dxaOrig="1540" w:dyaOrig="320">
          <v:shape id="_x0000_i1095" type="#_x0000_t75" style="width:77pt;height:16pt" o:ole="">
            <v:imagedata r:id="rId175" o:title=""/>
          </v:shape>
          <o:OLEObject Type="Embed" ProgID="Equation.3" ShapeID="_x0000_i1095" DrawAspect="Content" ObjectID="_1479225569" r:id="rId176"/>
        </w:objec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где З</w:t>
      </w:r>
      <w:r w:rsidRPr="0001632E">
        <w:rPr>
          <w:snapToGrid w:val="0"/>
          <w:sz w:val="24"/>
          <w:szCs w:val="24"/>
          <w:vertAlign w:val="subscript"/>
        </w:rPr>
        <w:t>ом</w:t>
      </w:r>
      <w:r w:rsidRPr="0001632E">
        <w:rPr>
          <w:snapToGrid w:val="0"/>
          <w:sz w:val="24"/>
          <w:szCs w:val="24"/>
        </w:rPr>
        <w:t xml:space="preserve"> – затраты на основные материалы (за вычетом отходов), руб.;</w:t>
      </w:r>
    </w:p>
    <w:p w:rsidR="00CF5FCD" w:rsidRPr="0001632E" w:rsidRDefault="00CF5FCD" w:rsidP="00183BA5">
      <w:pPr>
        <w:spacing w:line="276" w:lineRule="auto"/>
        <w:ind w:firstLine="284"/>
        <w:jc w:val="both"/>
        <w:rPr>
          <w:snapToGrid w:val="0"/>
          <w:sz w:val="24"/>
          <w:szCs w:val="24"/>
        </w:rPr>
      </w:pPr>
      <w:r w:rsidRPr="0001632E">
        <w:rPr>
          <w:snapToGrid w:val="0"/>
          <w:sz w:val="24"/>
          <w:szCs w:val="24"/>
        </w:rPr>
        <w:t xml:space="preserve">      З</w:t>
      </w:r>
      <w:r w:rsidRPr="0001632E">
        <w:rPr>
          <w:snapToGrid w:val="0"/>
          <w:sz w:val="24"/>
          <w:szCs w:val="24"/>
          <w:vertAlign w:val="subscript"/>
        </w:rPr>
        <w:t>вс</w:t>
      </w:r>
      <w:r w:rsidRPr="0001632E">
        <w:rPr>
          <w:snapToGrid w:val="0"/>
          <w:sz w:val="24"/>
          <w:szCs w:val="24"/>
        </w:rPr>
        <w:t xml:space="preserve"> – затраты на </w:t>
      </w:r>
      <w:r w:rsidR="00183BA5">
        <w:rPr>
          <w:snapToGrid w:val="0"/>
          <w:sz w:val="24"/>
          <w:szCs w:val="24"/>
        </w:rPr>
        <w:t xml:space="preserve">вспомогательные материалы, руб. </w:t>
      </w:r>
      <w:r w:rsidR="00183BA5">
        <w:rPr>
          <w:snapToGrid w:val="0"/>
          <w:sz w:val="24"/>
          <w:szCs w:val="24"/>
        </w:rPr>
        <w:tab/>
      </w:r>
      <w:r w:rsidR="00183BA5">
        <w:rPr>
          <w:snapToGrid w:val="0"/>
          <w:sz w:val="24"/>
          <w:szCs w:val="24"/>
        </w:rPr>
        <w:tab/>
      </w:r>
      <w:r w:rsidR="00183BA5">
        <w:rPr>
          <w:snapToGrid w:val="0"/>
          <w:sz w:val="24"/>
          <w:szCs w:val="24"/>
        </w:rPr>
        <w:tab/>
      </w:r>
      <w:r w:rsidR="00183BA5">
        <w:rPr>
          <w:snapToGrid w:val="0"/>
          <w:sz w:val="24"/>
          <w:szCs w:val="24"/>
        </w:rPr>
        <w:tab/>
      </w:r>
      <w:r w:rsidR="00183BA5">
        <w:rPr>
          <w:snapToGrid w:val="0"/>
          <w:sz w:val="24"/>
          <w:szCs w:val="24"/>
        </w:rPr>
        <w:tab/>
      </w:r>
      <w:r w:rsidR="00183BA5">
        <w:rPr>
          <w:snapToGrid w:val="0"/>
          <w:sz w:val="24"/>
          <w:szCs w:val="24"/>
        </w:rPr>
        <w:tab/>
      </w:r>
      <w:r w:rsidRPr="0001632E">
        <w:rPr>
          <w:i/>
          <w:snapToGrid w:val="0"/>
          <w:sz w:val="24"/>
          <w:szCs w:val="24"/>
        </w:rPr>
        <w:t>С</w:t>
      </w:r>
      <w:r w:rsidRPr="0001632E">
        <w:rPr>
          <w:i/>
          <w:snapToGrid w:val="0"/>
          <w:sz w:val="24"/>
          <w:szCs w:val="24"/>
          <w:vertAlign w:val="subscript"/>
        </w:rPr>
        <w:t>цех</w:t>
      </w:r>
      <w:r w:rsidRPr="0001632E">
        <w:rPr>
          <w:i/>
          <w:snapToGrid w:val="0"/>
          <w:sz w:val="24"/>
          <w:szCs w:val="24"/>
        </w:rPr>
        <w:t xml:space="preserve"> = М + </w:t>
      </w:r>
      <w:proofErr w:type="gramStart"/>
      <w:r w:rsidRPr="0001632E">
        <w:rPr>
          <w:i/>
          <w:snapToGrid w:val="0"/>
          <w:sz w:val="24"/>
          <w:szCs w:val="24"/>
        </w:rPr>
        <w:t>П</w:t>
      </w:r>
      <w:proofErr w:type="gramEnd"/>
      <w:r w:rsidRPr="0001632E">
        <w:rPr>
          <w:i/>
          <w:snapToGrid w:val="0"/>
          <w:sz w:val="24"/>
          <w:szCs w:val="24"/>
        </w:rPr>
        <w:t xml:space="preserve"> + ТЗР + З</w:t>
      </w:r>
      <w:r w:rsidRPr="0001632E">
        <w:rPr>
          <w:i/>
          <w:snapToGrid w:val="0"/>
          <w:sz w:val="24"/>
          <w:szCs w:val="24"/>
          <w:vertAlign w:val="subscript"/>
        </w:rPr>
        <w:t>общ</w:t>
      </w:r>
      <w:r w:rsidRPr="0001632E">
        <w:rPr>
          <w:i/>
          <w:snapToGrid w:val="0"/>
          <w:sz w:val="24"/>
          <w:szCs w:val="24"/>
        </w:rPr>
        <w:t xml:space="preserve"> + З</w:t>
      </w:r>
      <w:r w:rsidRPr="0001632E">
        <w:rPr>
          <w:i/>
          <w:snapToGrid w:val="0"/>
          <w:sz w:val="24"/>
          <w:szCs w:val="24"/>
          <w:vertAlign w:val="subscript"/>
        </w:rPr>
        <w:t>соц</w:t>
      </w:r>
      <w:r w:rsidRPr="0001632E">
        <w:rPr>
          <w:i/>
          <w:snapToGrid w:val="0"/>
          <w:sz w:val="24"/>
          <w:szCs w:val="24"/>
        </w:rPr>
        <w:t xml:space="preserve"> + РСЭО + Ц</w:t>
      </w:r>
      <w:r w:rsidRPr="0001632E">
        <w:rPr>
          <w:snapToGrid w:val="0"/>
          <w:sz w:val="24"/>
          <w:szCs w:val="24"/>
        </w:rPr>
        <w:t>,</w:t>
      </w:r>
    </w:p>
    <w:p w:rsidR="00CF5FCD" w:rsidRPr="0001632E" w:rsidRDefault="00CF5FCD" w:rsidP="00CF5FCD">
      <w:pPr>
        <w:spacing w:line="276" w:lineRule="auto"/>
        <w:ind w:left="1416" w:firstLine="708"/>
        <w:jc w:val="both"/>
        <w:rPr>
          <w:i/>
          <w:snapToGrid w:val="0"/>
          <w:sz w:val="24"/>
          <w:szCs w:val="24"/>
        </w:rPr>
      </w:pPr>
    </w:p>
    <w:p w:rsidR="00CF5FCD" w:rsidRPr="0001632E" w:rsidRDefault="00CF5FCD" w:rsidP="00CF5FCD">
      <w:pPr>
        <w:spacing w:line="276" w:lineRule="auto"/>
        <w:ind w:firstLine="284"/>
        <w:jc w:val="both"/>
        <w:rPr>
          <w:snapToGrid w:val="0"/>
          <w:sz w:val="24"/>
          <w:szCs w:val="24"/>
        </w:rPr>
      </w:pPr>
      <w:r w:rsidRPr="0001632E">
        <w:rPr>
          <w:snapToGrid w:val="0"/>
          <w:sz w:val="24"/>
          <w:szCs w:val="24"/>
        </w:rPr>
        <w:t>где  М – стоимость материалов, руб.</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proofErr w:type="gramStart"/>
      <w:r w:rsidRPr="0001632E">
        <w:rPr>
          <w:snapToGrid w:val="0"/>
          <w:sz w:val="24"/>
          <w:szCs w:val="24"/>
        </w:rPr>
        <w:t>П</w:t>
      </w:r>
      <w:proofErr w:type="gramEnd"/>
      <w:r w:rsidRPr="0001632E">
        <w:rPr>
          <w:snapToGrid w:val="0"/>
          <w:sz w:val="24"/>
          <w:szCs w:val="24"/>
        </w:rPr>
        <w:t xml:space="preserve"> – стоимость покупных комплектующих изделий и  полуфабрикатов, руб.</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ТЗР -  транспортно-заготовительные расходы, руб </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Зобщ. -  общая зарплата</w:t>
      </w:r>
      <w:proofErr w:type="gramStart"/>
      <w:r w:rsidRPr="0001632E">
        <w:rPr>
          <w:snapToGrid w:val="0"/>
          <w:sz w:val="24"/>
          <w:szCs w:val="24"/>
        </w:rPr>
        <w:t>,р</w:t>
      </w:r>
      <w:proofErr w:type="gramEnd"/>
      <w:r w:rsidRPr="0001632E">
        <w:rPr>
          <w:snapToGrid w:val="0"/>
          <w:sz w:val="24"/>
          <w:szCs w:val="24"/>
        </w:rPr>
        <w:t>уб.</w:t>
      </w:r>
    </w:p>
    <w:p w:rsidR="00CF5FCD" w:rsidRPr="0001632E" w:rsidRDefault="00CF5FCD" w:rsidP="00CF5FCD">
      <w:pPr>
        <w:spacing w:line="276" w:lineRule="auto"/>
        <w:ind w:firstLine="284"/>
        <w:jc w:val="both"/>
        <w:rPr>
          <w:snapToGrid w:val="0"/>
          <w:sz w:val="24"/>
          <w:szCs w:val="24"/>
        </w:rPr>
      </w:pPr>
      <w:r w:rsidRPr="0001632E">
        <w:rPr>
          <w:sz w:val="24"/>
          <w:szCs w:val="24"/>
        </w:rPr>
        <w:t xml:space="preserve">       </w:t>
      </w:r>
      <w:r w:rsidRPr="0001632E">
        <w:rPr>
          <w:snapToGrid w:val="0"/>
          <w:sz w:val="24"/>
          <w:szCs w:val="24"/>
        </w:rPr>
        <w:t>Зсоц. – отчисления на социальные нужды</w:t>
      </w:r>
      <w:proofErr w:type="gramStart"/>
      <w:r w:rsidRPr="0001632E">
        <w:rPr>
          <w:snapToGrid w:val="0"/>
          <w:sz w:val="24"/>
          <w:szCs w:val="24"/>
        </w:rPr>
        <w:t xml:space="preserve"> ,</w:t>
      </w:r>
      <w:proofErr w:type="gramEnd"/>
      <w:r w:rsidRPr="0001632E">
        <w:rPr>
          <w:snapToGrid w:val="0"/>
          <w:sz w:val="24"/>
          <w:szCs w:val="24"/>
        </w:rPr>
        <w:t>руб.</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РСЭО – расходы на содержание и эксплуатацию оборудования, руб. </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Зосн – основная заработная плата, руб.</w:t>
      </w:r>
    </w:p>
    <w:p w:rsidR="00CF5FCD" w:rsidRPr="0001632E" w:rsidRDefault="00CF5FCD" w:rsidP="00CF5FCD">
      <w:pPr>
        <w:spacing w:line="276" w:lineRule="auto"/>
        <w:ind w:firstLine="284"/>
        <w:jc w:val="both"/>
        <w:rPr>
          <w:i/>
          <w:snapToGrid w:val="0"/>
          <w:sz w:val="24"/>
          <w:szCs w:val="24"/>
        </w:rPr>
      </w:pPr>
      <w:r w:rsidRPr="0001632E">
        <w:rPr>
          <w:snapToGrid w:val="0"/>
          <w:sz w:val="24"/>
          <w:szCs w:val="24"/>
        </w:rPr>
        <w:t xml:space="preserve">       </w:t>
      </w:r>
      <w:proofErr w:type="gramStart"/>
      <w:r w:rsidRPr="0001632E">
        <w:rPr>
          <w:snapToGrid w:val="0"/>
          <w:sz w:val="24"/>
          <w:szCs w:val="24"/>
        </w:rPr>
        <w:t>Ц</w:t>
      </w:r>
      <w:proofErr w:type="gramEnd"/>
      <w:r w:rsidRPr="0001632E">
        <w:rPr>
          <w:snapToGrid w:val="0"/>
          <w:sz w:val="24"/>
          <w:szCs w:val="24"/>
        </w:rPr>
        <w:t xml:space="preserve"> – цена на единицу позиции полуфабрикатов, руб.</w:t>
      </w:r>
    </w:p>
    <w:p w:rsidR="00CF5FCD" w:rsidRPr="0001632E" w:rsidRDefault="00CF5FCD" w:rsidP="00CF5FCD">
      <w:pPr>
        <w:spacing w:line="276" w:lineRule="auto"/>
        <w:ind w:left="1416" w:firstLine="708"/>
        <w:jc w:val="both"/>
        <w:rPr>
          <w:i/>
          <w:snapToGrid w:val="0"/>
          <w:sz w:val="24"/>
          <w:szCs w:val="24"/>
        </w:rPr>
      </w:pPr>
    </w:p>
    <w:p w:rsidR="00CF5FCD" w:rsidRPr="0001632E" w:rsidRDefault="00CF5FCD" w:rsidP="00183BA5">
      <w:pPr>
        <w:spacing w:line="276" w:lineRule="auto"/>
        <w:ind w:left="9204" w:firstLine="708"/>
        <w:jc w:val="both"/>
        <w:rPr>
          <w:snapToGrid w:val="0"/>
          <w:sz w:val="24"/>
          <w:szCs w:val="24"/>
        </w:rPr>
      </w:pPr>
      <w:r w:rsidRPr="0001632E">
        <w:rPr>
          <w:i/>
          <w:snapToGrid w:val="0"/>
          <w:sz w:val="24"/>
          <w:szCs w:val="24"/>
        </w:rPr>
        <w:t>М = m а  -  l b</w:t>
      </w:r>
      <w:r w:rsidRPr="0001632E">
        <w:rPr>
          <w:snapToGrid w:val="0"/>
          <w:sz w:val="24"/>
          <w:szCs w:val="24"/>
        </w:rPr>
        <w:t>,</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где  М – стоимость материалов, руб.</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t xml:space="preserve">m -  норма расхода материала, </w:t>
      </w:r>
      <w:proofErr w:type="gramStart"/>
      <w:r w:rsidRPr="0001632E">
        <w:rPr>
          <w:snapToGrid w:val="0"/>
          <w:sz w:val="24"/>
          <w:szCs w:val="24"/>
        </w:rPr>
        <w:t>кг</w:t>
      </w:r>
      <w:proofErr w:type="gramEnd"/>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t>а  -  цена 1 кг</w:t>
      </w:r>
      <w:proofErr w:type="gramStart"/>
      <w:r w:rsidRPr="0001632E">
        <w:rPr>
          <w:snapToGrid w:val="0"/>
          <w:sz w:val="24"/>
          <w:szCs w:val="24"/>
        </w:rPr>
        <w:t xml:space="preserve"> .</w:t>
      </w:r>
      <w:proofErr w:type="gramEnd"/>
      <w:r w:rsidRPr="0001632E">
        <w:rPr>
          <w:snapToGrid w:val="0"/>
          <w:sz w:val="24"/>
          <w:szCs w:val="24"/>
        </w:rPr>
        <w:t>материала, руб.</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t>l  -   цена 1 кг</w:t>
      </w:r>
      <w:proofErr w:type="gramStart"/>
      <w:r w:rsidRPr="0001632E">
        <w:rPr>
          <w:snapToGrid w:val="0"/>
          <w:sz w:val="24"/>
          <w:szCs w:val="24"/>
        </w:rPr>
        <w:t xml:space="preserve"> .</w:t>
      </w:r>
      <w:proofErr w:type="gramEnd"/>
      <w:r w:rsidRPr="0001632E">
        <w:rPr>
          <w:snapToGrid w:val="0"/>
          <w:sz w:val="24"/>
          <w:szCs w:val="24"/>
        </w:rPr>
        <w:t>отходов, руб.</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t xml:space="preserve">b -   вес отходов, </w:t>
      </w:r>
      <w:proofErr w:type="gramStart"/>
      <w:r w:rsidRPr="0001632E">
        <w:rPr>
          <w:snapToGrid w:val="0"/>
          <w:sz w:val="24"/>
          <w:szCs w:val="24"/>
        </w:rPr>
        <w:t>кг</w:t>
      </w:r>
      <w:proofErr w:type="gramEnd"/>
      <w:r w:rsidRPr="0001632E">
        <w:rPr>
          <w:snapToGrid w:val="0"/>
          <w:sz w:val="24"/>
          <w:szCs w:val="24"/>
        </w:rPr>
        <w:t>.</w:t>
      </w:r>
    </w:p>
    <w:p w:rsidR="00CF5FCD" w:rsidRPr="0001632E" w:rsidRDefault="00CF5FCD" w:rsidP="00CF5FCD">
      <w:pPr>
        <w:spacing w:line="276" w:lineRule="auto"/>
        <w:ind w:left="1416" w:firstLine="708"/>
        <w:jc w:val="both"/>
        <w:rPr>
          <w:snapToGrid w:val="0"/>
          <w:sz w:val="24"/>
          <w:szCs w:val="24"/>
        </w:rPr>
      </w:pPr>
    </w:p>
    <w:p w:rsidR="00CF5FCD" w:rsidRPr="0001632E" w:rsidRDefault="00CF5FCD" w:rsidP="00183BA5">
      <w:pPr>
        <w:spacing w:line="276" w:lineRule="auto"/>
        <w:ind w:left="9912"/>
        <w:jc w:val="both"/>
        <w:rPr>
          <w:snapToGrid w:val="0"/>
          <w:sz w:val="24"/>
          <w:szCs w:val="24"/>
        </w:rPr>
      </w:pPr>
      <w:proofErr w:type="gramStart"/>
      <w:r w:rsidRPr="0001632E">
        <w:rPr>
          <w:snapToGrid w:val="0"/>
          <w:sz w:val="24"/>
          <w:szCs w:val="24"/>
        </w:rPr>
        <w:t>П</w:t>
      </w:r>
      <w:proofErr w:type="gramEnd"/>
      <w:r w:rsidRPr="0001632E">
        <w:rPr>
          <w:snapToGrid w:val="0"/>
          <w:sz w:val="24"/>
          <w:szCs w:val="24"/>
        </w:rPr>
        <w:t>=Ц*</w:t>
      </w:r>
      <w:r w:rsidRPr="0001632E">
        <w:rPr>
          <w:snapToGrid w:val="0"/>
          <w:sz w:val="24"/>
          <w:szCs w:val="24"/>
          <w:lang w:val="en-US"/>
        </w:rPr>
        <w:t>m</w:t>
      </w:r>
      <w:r w:rsidRPr="0001632E">
        <w:rPr>
          <w:snapToGrid w:val="0"/>
          <w:sz w:val="24"/>
          <w:szCs w:val="24"/>
        </w:rPr>
        <w:t>,</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proofErr w:type="gramStart"/>
      <w:r w:rsidRPr="0001632E">
        <w:rPr>
          <w:snapToGrid w:val="0"/>
          <w:sz w:val="24"/>
          <w:szCs w:val="24"/>
          <w:lang w:val="en-US"/>
        </w:rPr>
        <w:t>m</w:t>
      </w:r>
      <w:r w:rsidRPr="0001632E">
        <w:rPr>
          <w:snapToGrid w:val="0"/>
          <w:sz w:val="24"/>
          <w:szCs w:val="24"/>
        </w:rPr>
        <w:t xml:space="preserve">  -</w:t>
      </w:r>
      <w:proofErr w:type="gramEnd"/>
      <w:r w:rsidRPr="0001632E">
        <w:rPr>
          <w:snapToGrid w:val="0"/>
          <w:sz w:val="24"/>
          <w:szCs w:val="24"/>
        </w:rPr>
        <w:t xml:space="preserve"> количество позиций полуфабрикатов в изделии.</w:t>
      </w:r>
    </w:p>
    <w:p w:rsidR="00CF5FCD" w:rsidRPr="0001632E" w:rsidRDefault="00CF5FCD" w:rsidP="00CF5FCD">
      <w:pPr>
        <w:spacing w:line="276" w:lineRule="auto"/>
        <w:ind w:left="708" w:firstLine="708"/>
        <w:jc w:val="both"/>
        <w:rPr>
          <w:i/>
          <w:snapToGrid w:val="0"/>
          <w:sz w:val="24"/>
          <w:szCs w:val="24"/>
        </w:rPr>
      </w:pPr>
      <w:r w:rsidRPr="0001632E">
        <w:rPr>
          <w:i/>
          <w:snapToGrid w:val="0"/>
          <w:sz w:val="24"/>
          <w:szCs w:val="24"/>
        </w:rPr>
        <w:t xml:space="preserve">      </w:t>
      </w:r>
    </w:p>
    <w:p w:rsidR="00CF5FCD" w:rsidRPr="0001632E" w:rsidRDefault="00CF5FCD" w:rsidP="00CF5FCD">
      <w:pPr>
        <w:spacing w:line="276" w:lineRule="auto"/>
        <w:ind w:left="708" w:firstLine="708"/>
        <w:jc w:val="both"/>
        <w:rPr>
          <w:snapToGrid w:val="0"/>
          <w:sz w:val="24"/>
          <w:szCs w:val="24"/>
        </w:rPr>
      </w:pPr>
      <w:r w:rsidRPr="0001632E">
        <w:rPr>
          <w:i/>
          <w:snapToGrid w:val="0"/>
          <w:sz w:val="24"/>
          <w:szCs w:val="24"/>
        </w:rPr>
        <w:t xml:space="preserve"> </w:t>
      </w:r>
      <w:r w:rsidRPr="0001632E">
        <w:rPr>
          <w:i/>
          <w:snapToGrid w:val="0"/>
          <w:sz w:val="24"/>
          <w:szCs w:val="24"/>
        </w:rPr>
        <w:tab/>
      </w:r>
      <w:r w:rsidR="00183BA5">
        <w:rPr>
          <w:i/>
          <w:snapToGrid w:val="0"/>
          <w:sz w:val="24"/>
          <w:szCs w:val="24"/>
        </w:rPr>
        <w:tab/>
      </w:r>
      <w:r w:rsidR="00183BA5">
        <w:rPr>
          <w:i/>
          <w:snapToGrid w:val="0"/>
          <w:sz w:val="24"/>
          <w:szCs w:val="24"/>
        </w:rPr>
        <w:tab/>
      </w:r>
      <w:r w:rsidR="00183BA5">
        <w:rPr>
          <w:i/>
          <w:snapToGrid w:val="0"/>
          <w:sz w:val="24"/>
          <w:szCs w:val="24"/>
        </w:rPr>
        <w:tab/>
      </w:r>
      <w:r w:rsidR="00183BA5">
        <w:rPr>
          <w:i/>
          <w:snapToGrid w:val="0"/>
          <w:sz w:val="24"/>
          <w:szCs w:val="24"/>
        </w:rPr>
        <w:tab/>
      </w:r>
      <w:r w:rsidR="00183BA5">
        <w:rPr>
          <w:i/>
          <w:snapToGrid w:val="0"/>
          <w:sz w:val="24"/>
          <w:szCs w:val="24"/>
        </w:rPr>
        <w:tab/>
      </w:r>
      <w:r w:rsidR="00183BA5">
        <w:rPr>
          <w:i/>
          <w:snapToGrid w:val="0"/>
          <w:sz w:val="24"/>
          <w:szCs w:val="24"/>
        </w:rPr>
        <w:tab/>
      </w:r>
      <w:r w:rsidR="00183BA5">
        <w:rPr>
          <w:i/>
          <w:snapToGrid w:val="0"/>
          <w:sz w:val="24"/>
          <w:szCs w:val="24"/>
        </w:rPr>
        <w:tab/>
      </w:r>
      <w:r w:rsidR="00183BA5">
        <w:rPr>
          <w:i/>
          <w:snapToGrid w:val="0"/>
          <w:sz w:val="24"/>
          <w:szCs w:val="24"/>
        </w:rPr>
        <w:tab/>
      </w:r>
      <w:r w:rsidR="00183BA5">
        <w:rPr>
          <w:i/>
          <w:snapToGrid w:val="0"/>
          <w:sz w:val="24"/>
          <w:szCs w:val="24"/>
        </w:rPr>
        <w:tab/>
      </w:r>
      <w:r w:rsidRPr="0001632E">
        <w:rPr>
          <w:i/>
          <w:snapToGrid w:val="0"/>
          <w:sz w:val="24"/>
          <w:szCs w:val="24"/>
        </w:rPr>
        <w:t>ТЗР =</w:t>
      </w:r>
      <w:r w:rsidRPr="0001632E">
        <w:rPr>
          <w:snapToGrid w:val="0"/>
          <w:sz w:val="24"/>
          <w:szCs w:val="24"/>
        </w:rPr>
        <w:t xml:space="preserve"> (М+П)*Ктзр/100,</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где ТЗР -  транспортно-заготовительные расходы, руб.</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Ктз</w:t>
      </w:r>
      <w:proofErr w:type="gramStart"/>
      <w:r w:rsidRPr="0001632E">
        <w:rPr>
          <w:snapToGrid w:val="0"/>
          <w:sz w:val="24"/>
          <w:szCs w:val="24"/>
        </w:rPr>
        <w:t>р</w:t>
      </w:r>
      <w:r w:rsidRPr="0001632E">
        <w:rPr>
          <w:i/>
          <w:snapToGrid w:val="0"/>
          <w:sz w:val="24"/>
          <w:szCs w:val="24"/>
        </w:rPr>
        <w:t>-</w:t>
      </w:r>
      <w:proofErr w:type="gramEnd"/>
      <w:r w:rsidRPr="0001632E">
        <w:rPr>
          <w:i/>
          <w:snapToGrid w:val="0"/>
          <w:sz w:val="24"/>
          <w:szCs w:val="24"/>
        </w:rPr>
        <w:t xml:space="preserve"> </w:t>
      </w:r>
      <w:r w:rsidRPr="0001632E">
        <w:rPr>
          <w:snapToGrid w:val="0"/>
          <w:sz w:val="24"/>
          <w:szCs w:val="24"/>
        </w:rPr>
        <w:t>процент ТЗР.</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ab/>
        <w:t xml:space="preserve">  </w:t>
      </w:r>
      <w:r w:rsidRPr="0001632E">
        <w:rPr>
          <w:snapToGrid w:val="0"/>
          <w:sz w:val="24"/>
          <w:szCs w:val="24"/>
        </w:rPr>
        <w:tab/>
      </w:r>
      <w:r w:rsidRPr="0001632E">
        <w:rPr>
          <w:snapToGrid w:val="0"/>
          <w:sz w:val="24"/>
          <w:szCs w:val="24"/>
        </w:rPr>
        <w:tab/>
      </w:r>
      <w:r w:rsidRPr="0001632E">
        <w:rPr>
          <w:snapToGrid w:val="0"/>
          <w:sz w:val="24"/>
          <w:szCs w:val="24"/>
        </w:rPr>
        <w:tab/>
        <w:t xml:space="preserve">  Зобщ. Ксоц.</w:t>
      </w:r>
    </w:p>
    <w:p w:rsidR="00CF5FCD" w:rsidRPr="0001632E" w:rsidRDefault="00CF5FCD" w:rsidP="00CF5FCD">
      <w:pPr>
        <w:spacing w:line="276" w:lineRule="auto"/>
        <w:ind w:left="1416" w:firstLine="708"/>
        <w:jc w:val="both"/>
        <w:rPr>
          <w:snapToGrid w:val="0"/>
          <w:sz w:val="24"/>
          <w:szCs w:val="24"/>
        </w:rPr>
      </w:pPr>
      <w:r w:rsidRPr="0001632E">
        <w:rPr>
          <w:snapToGrid w:val="0"/>
          <w:sz w:val="24"/>
          <w:szCs w:val="24"/>
        </w:rPr>
        <w:t xml:space="preserve">  Зсоц. = ————— ,</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r>
      <w:r w:rsidRPr="0001632E">
        <w:rPr>
          <w:snapToGrid w:val="0"/>
          <w:sz w:val="24"/>
          <w:szCs w:val="24"/>
        </w:rPr>
        <w:tab/>
      </w:r>
      <w:r w:rsidRPr="0001632E">
        <w:rPr>
          <w:snapToGrid w:val="0"/>
          <w:sz w:val="24"/>
          <w:szCs w:val="24"/>
        </w:rPr>
        <w:tab/>
      </w:r>
      <w:r w:rsidR="00183BA5">
        <w:rPr>
          <w:snapToGrid w:val="0"/>
          <w:sz w:val="24"/>
          <w:szCs w:val="24"/>
        </w:rPr>
        <w:t xml:space="preserve">    </w:t>
      </w:r>
      <w:r w:rsidRPr="0001632E">
        <w:rPr>
          <w:snapToGrid w:val="0"/>
          <w:sz w:val="24"/>
          <w:szCs w:val="24"/>
        </w:rPr>
        <w:t>100</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lastRenderedPageBreak/>
        <w:t>где</w:t>
      </w:r>
      <w:r w:rsidRPr="0001632E">
        <w:rPr>
          <w:i/>
          <w:snapToGrid w:val="0"/>
          <w:sz w:val="24"/>
          <w:szCs w:val="24"/>
        </w:rPr>
        <w:t xml:space="preserve">  </w:t>
      </w:r>
      <w:r w:rsidRPr="0001632E">
        <w:rPr>
          <w:snapToGrid w:val="0"/>
          <w:sz w:val="24"/>
          <w:szCs w:val="24"/>
        </w:rPr>
        <w:t>Зобщ. -  общая зарплата</w:t>
      </w:r>
      <w:proofErr w:type="gramStart"/>
      <w:r w:rsidRPr="0001632E">
        <w:rPr>
          <w:snapToGrid w:val="0"/>
          <w:sz w:val="24"/>
          <w:szCs w:val="24"/>
        </w:rPr>
        <w:t>,р</w:t>
      </w:r>
      <w:proofErr w:type="gramEnd"/>
      <w:r w:rsidRPr="0001632E">
        <w:rPr>
          <w:snapToGrid w:val="0"/>
          <w:sz w:val="24"/>
          <w:szCs w:val="24"/>
        </w:rPr>
        <w:t>уб.</w:t>
      </w:r>
    </w:p>
    <w:p w:rsidR="00CF5FCD" w:rsidRPr="0001632E" w:rsidRDefault="00CF5FCD" w:rsidP="00CF5FCD">
      <w:pPr>
        <w:spacing w:line="276" w:lineRule="auto"/>
        <w:ind w:firstLine="284"/>
        <w:jc w:val="both"/>
        <w:rPr>
          <w:snapToGrid w:val="0"/>
          <w:sz w:val="24"/>
          <w:szCs w:val="24"/>
        </w:rPr>
      </w:pPr>
      <w:r w:rsidRPr="0001632E">
        <w:rPr>
          <w:sz w:val="24"/>
          <w:szCs w:val="24"/>
        </w:rPr>
        <w:t xml:space="preserve">  </w:t>
      </w:r>
      <w:r w:rsidRPr="0001632E">
        <w:rPr>
          <w:sz w:val="24"/>
          <w:szCs w:val="24"/>
        </w:rPr>
        <w:tab/>
      </w:r>
      <w:r w:rsidRPr="0001632E">
        <w:rPr>
          <w:snapToGrid w:val="0"/>
          <w:sz w:val="24"/>
          <w:szCs w:val="24"/>
        </w:rPr>
        <w:t>Зсоц. – отчисления на социальные нужды</w:t>
      </w:r>
      <w:proofErr w:type="gramStart"/>
      <w:r w:rsidRPr="0001632E">
        <w:rPr>
          <w:snapToGrid w:val="0"/>
          <w:sz w:val="24"/>
          <w:szCs w:val="24"/>
        </w:rPr>
        <w:t xml:space="preserve"> ,</w:t>
      </w:r>
      <w:proofErr w:type="gramEnd"/>
      <w:r w:rsidRPr="0001632E">
        <w:rPr>
          <w:snapToGrid w:val="0"/>
          <w:sz w:val="24"/>
          <w:szCs w:val="24"/>
        </w:rPr>
        <w:t>руб.</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t>Ксоц</w:t>
      </w:r>
      <w:r w:rsidRPr="0001632E">
        <w:rPr>
          <w:i/>
          <w:snapToGrid w:val="0"/>
          <w:sz w:val="24"/>
          <w:szCs w:val="24"/>
        </w:rPr>
        <w:t xml:space="preserve"> - </w:t>
      </w:r>
      <w:r w:rsidRPr="0001632E">
        <w:rPr>
          <w:snapToGrid w:val="0"/>
          <w:sz w:val="24"/>
          <w:szCs w:val="24"/>
        </w:rPr>
        <w:t xml:space="preserve"> процент отчислений.</w:t>
      </w:r>
    </w:p>
    <w:p w:rsidR="00CF5FCD" w:rsidRPr="0001632E" w:rsidRDefault="00CF5FCD" w:rsidP="00CF5FCD">
      <w:pPr>
        <w:spacing w:line="276" w:lineRule="auto"/>
        <w:ind w:firstLine="284"/>
        <w:jc w:val="both"/>
        <w:rPr>
          <w:snapToGrid w:val="0"/>
          <w:sz w:val="24"/>
          <w:szCs w:val="24"/>
        </w:rPr>
      </w:pP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r>
      <w:r w:rsidRPr="0001632E">
        <w:rPr>
          <w:snapToGrid w:val="0"/>
          <w:sz w:val="24"/>
          <w:szCs w:val="24"/>
        </w:rPr>
        <w:tab/>
      </w:r>
      <w:r w:rsidRPr="0001632E">
        <w:rPr>
          <w:snapToGrid w:val="0"/>
          <w:sz w:val="24"/>
          <w:szCs w:val="24"/>
        </w:rPr>
        <w:tab/>
        <w:t xml:space="preserve">        </w:t>
      </w:r>
      <w:r w:rsidRPr="0001632E">
        <w:rPr>
          <w:snapToGrid w:val="0"/>
          <w:sz w:val="24"/>
          <w:szCs w:val="24"/>
        </w:rPr>
        <w:tab/>
        <w:t xml:space="preserve">  </w:t>
      </w:r>
      <w:r w:rsidR="00183BA5">
        <w:rPr>
          <w:snapToGrid w:val="0"/>
          <w:sz w:val="24"/>
          <w:szCs w:val="24"/>
        </w:rPr>
        <w:t xml:space="preserve">         </w:t>
      </w:r>
      <w:r w:rsidRPr="0001632E">
        <w:rPr>
          <w:snapToGrid w:val="0"/>
          <w:sz w:val="24"/>
          <w:szCs w:val="24"/>
        </w:rPr>
        <w:t xml:space="preserve"> Крсэо * Зосн</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r>
      <w:r w:rsidRPr="0001632E">
        <w:rPr>
          <w:snapToGrid w:val="0"/>
          <w:sz w:val="24"/>
          <w:szCs w:val="24"/>
        </w:rPr>
        <w:tab/>
        <w:t xml:space="preserve">РСЭО  = —————,   </w:t>
      </w:r>
    </w:p>
    <w:p w:rsidR="00CF5FCD" w:rsidRPr="0001632E" w:rsidRDefault="00CF5FCD" w:rsidP="00CF5FCD">
      <w:pPr>
        <w:spacing w:line="276" w:lineRule="auto"/>
        <w:ind w:firstLine="284"/>
        <w:jc w:val="both"/>
        <w:rPr>
          <w:i/>
          <w:snapToGrid w:val="0"/>
          <w:sz w:val="24"/>
          <w:szCs w:val="24"/>
        </w:rPr>
      </w:pPr>
      <w:r w:rsidRPr="0001632E">
        <w:rPr>
          <w:i/>
          <w:snapToGrid w:val="0"/>
          <w:sz w:val="24"/>
          <w:szCs w:val="24"/>
        </w:rPr>
        <w:t xml:space="preserve">                                       </w:t>
      </w:r>
      <w:r w:rsidRPr="0001632E">
        <w:rPr>
          <w:i/>
          <w:snapToGrid w:val="0"/>
          <w:sz w:val="24"/>
          <w:szCs w:val="24"/>
        </w:rPr>
        <w:tab/>
      </w:r>
      <w:r w:rsidR="00183BA5">
        <w:rPr>
          <w:i/>
          <w:snapToGrid w:val="0"/>
          <w:sz w:val="24"/>
          <w:szCs w:val="24"/>
        </w:rPr>
        <w:t xml:space="preserve">            </w:t>
      </w:r>
      <w:r w:rsidRPr="0001632E">
        <w:rPr>
          <w:i/>
          <w:snapToGrid w:val="0"/>
          <w:sz w:val="24"/>
          <w:szCs w:val="24"/>
        </w:rPr>
        <w:t xml:space="preserve"> 100</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где  РСЭО – расходы на содержание и эксплуатацию оборудования, руб. </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Зосн – основная заработная плата, руб.</w:t>
      </w:r>
    </w:p>
    <w:p w:rsidR="00CF5FCD" w:rsidRPr="0001632E" w:rsidRDefault="00CF5FCD" w:rsidP="00CF5FCD">
      <w:pPr>
        <w:spacing w:line="276" w:lineRule="auto"/>
        <w:ind w:firstLine="709"/>
        <w:jc w:val="both"/>
        <w:rPr>
          <w:sz w:val="24"/>
          <w:szCs w:val="24"/>
        </w:rPr>
      </w:pPr>
    </w:p>
    <w:p w:rsidR="00CF5FCD" w:rsidRPr="0001632E" w:rsidRDefault="00CF5FCD" w:rsidP="00CF5FCD">
      <w:pPr>
        <w:spacing w:line="276" w:lineRule="auto"/>
        <w:ind w:firstLine="284"/>
        <w:jc w:val="both"/>
        <w:rPr>
          <w:i/>
          <w:snapToGrid w:val="0"/>
          <w:sz w:val="24"/>
          <w:szCs w:val="24"/>
        </w:rPr>
      </w:pPr>
      <w:r w:rsidRPr="0001632E">
        <w:rPr>
          <w:snapToGrid w:val="0"/>
          <w:sz w:val="24"/>
          <w:szCs w:val="24"/>
        </w:rPr>
        <w:t xml:space="preserve">Крсэо </w:t>
      </w:r>
      <w:r w:rsidRPr="0001632E">
        <w:rPr>
          <w:i/>
          <w:snapToGrid w:val="0"/>
          <w:sz w:val="24"/>
          <w:szCs w:val="24"/>
        </w:rPr>
        <w:t xml:space="preserve"> – </w:t>
      </w:r>
      <w:r w:rsidRPr="0001632E">
        <w:rPr>
          <w:snapToGrid w:val="0"/>
          <w:sz w:val="24"/>
          <w:szCs w:val="24"/>
        </w:rPr>
        <w:t>процент расходов на содержание и эксплуатацию оборудования</w:t>
      </w:r>
      <w:r w:rsidRPr="0001632E">
        <w:rPr>
          <w:i/>
          <w:snapToGrid w:val="0"/>
          <w:sz w:val="24"/>
          <w:szCs w:val="24"/>
        </w:rPr>
        <w:t>.</w:t>
      </w:r>
    </w:p>
    <w:p w:rsidR="00CF5FCD"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r>
      <w:r w:rsidRPr="0001632E">
        <w:rPr>
          <w:snapToGrid w:val="0"/>
          <w:sz w:val="24"/>
          <w:szCs w:val="24"/>
        </w:rPr>
        <w:tab/>
        <w:t xml:space="preserve">         </w:t>
      </w:r>
    </w:p>
    <w:p w:rsidR="00CF5FCD" w:rsidRPr="0001632E" w:rsidRDefault="00CF5FCD" w:rsidP="00CF5FCD">
      <w:pPr>
        <w:spacing w:line="276" w:lineRule="auto"/>
        <w:ind w:left="2124" w:firstLine="708"/>
        <w:jc w:val="both"/>
        <w:rPr>
          <w:snapToGrid w:val="0"/>
          <w:sz w:val="24"/>
          <w:szCs w:val="24"/>
        </w:rPr>
      </w:pPr>
      <w:r w:rsidRPr="0001632E">
        <w:rPr>
          <w:snapToGrid w:val="0"/>
          <w:sz w:val="24"/>
          <w:szCs w:val="24"/>
        </w:rPr>
        <w:t xml:space="preserve"> Кц * Зосн</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r>
      <w:r w:rsidRPr="0001632E">
        <w:rPr>
          <w:snapToGrid w:val="0"/>
          <w:sz w:val="24"/>
          <w:szCs w:val="24"/>
        </w:rPr>
        <w:tab/>
        <w:t xml:space="preserve"> </w:t>
      </w:r>
      <w:proofErr w:type="gramStart"/>
      <w:r w:rsidRPr="0001632E">
        <w:rPr>
          <w:snapToGrid w:val="0"/>
          <w:sz w:val="24"/>
          <w:szCs w:val="24"/>
        </w:rPr>
        <w:t>Ц</w:t>
      </w:r>
      <w:proofErr w:type="gramEnd"/>
      <w:r w:rsidRPr="0001632E">
        <w:rPr>
          <w:snapToGrid w:val="0"/>
          <w:sz w:val="24"/>
          <w:szCs w:val="24"/>
        </w:rPr>
        <w:t xml:space="preserve">= —————   , </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100</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где </w:t>
      </w:r>
      <w:proofErr w:type="gramStart"/>
      <w:r w:rsidRPr="0001632E">
        <w:rPr>
          <w:snapToGrid w:val="0"/>
          <w:sz w:val="24"/>
          <w:szCs w:val="24"/>
        </w:rPr>
        <w:t>Ц</w:t>
      </w:r>
      <w:proofErr w:type="gramEnd"/>
      <w:r w:rsidRPr="0001632E">
        <w:rPr>
          <w:snapToGrid w:val="0"/>
          <w:sz w:val="24"/>
          <w:szCs w:val="24"/>
        </w:rPr>
        <w:t xml:space="preserve"> – цеховые (общепроизводственные) расходы, руб.</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t>Кц</w:t>
      </w:r>
      <w:r w:rsidRPr="0001632E">
        <w:rPr>
          <w:i/>
          <w:snapToGrid w:val="0"/>
          <w:sz w:val="24"/>
          <w:szCs w:val="24"/>
        </w:rPr>
        <w:t xml:space="preserve"> </w:t>
      </w:r>
      <w:r w:rsidRPr="0001632E">
        <w:rPr>
          <w:snapToGrid w:val="0"/>
          <w:sz w:val="24"/>
          <w:szCs w:val="24"/>
        </w:rPr>
        <w:t>– процент цеховых расходов.</w:t>
      </w:r>
    </w:p>
    <w:p w:rsidR="00CF5FCD" w:rsidRPr="0001632E" w:rsidRDefault="00CF5FCD" w:rsidP="00183BA5">
      <w:pPr>
        <w:spacing w:line="276" w:lineRule="auto"/>
        <w:ind w:left="8496" w:firstLine="708"/>
        <w:jc w:val="both"/>
        <w:rPr>
          <w:snapToGrid w:val="0"/>
          <w:sz w:val="24"/>
          <w:szCs w:val="24"/>
        </w:rPr>
      </w:pPr>
      <w:r w:rsidRPr="0001632E">
        <w:rPr>
          <w:snapToGrid w:val="0"/>
          <w:sz w:val="24"/>
          <w:szCs w:val="24"/>
        </w:rPr>
        <w:t>Спроизв. =  Сцех. + О,</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где</w:t>
      </w:r>
      <w:r w:rsidRPr="0001632E">
        <w:rPr>
          <w:i/>
          <w:snapToGrid w:val="0"/>
          <w:sz w:val="24"/>
          <w:szCs w:val="24"/>
        </w:rPr>
        <w:t xml:space="preserve"> </w:t>
      </w:r>
      <w:r w:rsidRPr="0001632E">
        <w:rPr>
          <w:snapToGrid w:val="0"/>
          <w:sz w:val="24"/>
          <w:szCs w:val="24"/>
        </w:rPr>
        <w:t xml:space="preserve">Спроизв </w:t>
      </w:r>
      <w:r w:rsidRPr="0001632E">
        <w:rPr>
          <w:i/>
          <w:snapToGrid w:val="0"/>
          <w:sz w:val="24"/>
          <w:szCs w:val="24"/>
        </w:rPr>
        <w:t xml:space="preserve">– </w:t>
      </w:r>
      <w:r w:rsidRPr="0001632E">
        <w:rPr>
          <w:snapToGrid w:val="0"/>
          <w:sz w:val="24"/>
          <w:szCs w:val="24"/>
        </w:rPr>
        <w:t>производственная себестоимость, руб.</w:t>
      </w:r>
    </w:p>
    <w:p w:rsidR="00CF5FCD" w:rsidRPr="0001632E" w:rsidRDefault="00CF5FCD" w:rsidP="00CF5FCD">
      <w:pPr>
        <w:spacing w:line="276" w:lineRule="auto"/>
        <w:ind w:firstLine="284"/>
        <w:jc w:val="both"/>
        <w:rPr>
          <w:snapToGrid w:val="0"/>
          <w:sz w:val="24"/>
          <w:szCs w:val="24"/>
        </w:rPr>
      </w:pPr>
      <w:r w:rsidRPr="0001632E">
        <w:rPr>
          <w:i/>
          <w:snapToGrid w:val="0"/>
          <w:sz w:val="24"/>
          <w:szCs w:val="24"/>
        </w:rPr>
        <w:t xml:space="preserve">      </w:t>
      </w:r>
      <w:r w:rsidRPr="0001632E">
        <w:rPr>
          <w:snapToGrid w:val="0"/>
          <w:sz w:val="24"/>
          <w:szCs w:val="24"/>
        </w:rPr>
        <w:t>О</w:t>
      </w:r>
      <w:r w:rsidRPr="0001632E">
        <w:rPr>
          <w:i/>
          <w:snapToGrid w:val="0"/>
          <w:sz w:val="24"/>
          <w:szCs w:val="24"/>
        </w:rPr>
        <w:t xml:space="preserve"> – </w:t>
      </w:r>
      <w:r w:rsidRPr="0001632E">
        <w:rPr>
          <w:snapToGrid w:val="0"/>
          <w:sz w:val="24"/>
          <w:szCs w:val="24"/>
        </w:rPr>
        <w:t>общезаводские (общехозяйственные)  расходы, руб.</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Ко х Зобщ</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t xml:space="preserve"> О = —————   , </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100</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где</w:t>
      </w:r>
      <w:proofErr w:type="gramStart"/>
      <w:r w:rsidRPr="0001632E">
        <w:rPr>
          <w:i/>
          <w:snapToGrid w:val="0"/>
          <w:sz w:val="24"/>
          <w:szCs w:val="24"/>
        </w:rPr>
        <w:t xml:space="preserve">   </w:t>
      </w:r>
      <w:r w:rsidRPr="0001632E">
        <w:rPr>
          <w:snapToGrid w:val="0"/>
          <w:sz w:val="24"/>
          <w:szCs w:val="24"/>
        </w:rPr>
        <w:t>К</w:t>
      </w:r>
      <w:proofErr w:type="gramEnd"/>
      <w:r w:rsidRPr="0001632E">
        <w:rPr>
          <w:snapToGrid w:val="0"/>
          <w:sz w:val="24"/>
          <w:szCs w:val="24"/>
        </w:rPr>
        <w:t>о – процент общезаводских расходов.</w:t>
      </w:r>
    </w:p>
    <w:p w:rsidR="00CF5FCD" w:rsidRPr="0001632E" w:rsidRDefault="00CF5FCD" w:rsidP="00183BA5">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r>
      <w:r w:rsidRPr="0001632E">
        <w:rPr>
          <w:snapToGrid w:val="0"/>
          <w:sz w:val="24"/>
          <w:szCs w:val="24"/>
        </w:rPr>
        <w:tab/>
        <w:t xml:space="preserve">  Сп = Спроизв. + Вн, </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где   Сп</w:t>
      </w:r>
      <w:r w:rsidRPr="0001632E">
        <w:rPr>
          <w:i/>
          <w:snapToGrid w:val="0"/>
          <w:sz w:val="24"/>
          <w:szCs w:val="24"/>
        </w:rPr>
        <w:t xml:space="preserve"> – </w:t>
      </w:r>
      <w:r w:rsidRPr="0001632E">
        <w:rPr>
          <w:snapToGrid w:val="0"/>
          <w:sz w:val="24"/>
          <w:szCs w:val="24"/>
        </w:rPr>
        <w:t>полная  себестоимость, руб.</w:t>
      </w:r>
    </w:p>
    <w:p w:rsidR="00CF5FCD" w:rsidRPr="0001632E" w:rsidRDefault="00CF5FCD" w:rsidP="00CF5FCD">
      <w:pPr>
        <w:spacing w:line="276" w:lineRule="auto"/>
        <w:ind w:firstLine="284"/>
        <w:jc w:val="both"/>
        <w:rPr>
          <w:i/>
          <w:snapToGrid w:val="0"/>
          <w:sz w:val="24"/>
          <w:szCs w:val="24"/>
        </w:rPr>
      </w:pPr>
      <w:r w:rsidRPr="0001632E">
        <w:rPr>
          <w:snapToGrid w:val="0"/>
          <w:sz w:val="24"/>
          <w:szCs w:val="24"/>
        </w:rPr>
        <w:t xml:space="preserve">Вн </w:t>
      </w:r>
      <w:r w:rsidRPr="0001632E">
        <w:rPr>
          <w:i/>
          <w:snapToGrid w:val="0"/>
          <w:sz w:val="24"/>
          <w:szCs w:val="24"/>
        </w:rPr>
        <w:t xml:space="preserve">– </w:t>
      </w:r>
      <w:r w:rsidRPr="0001632E">
        <w:rPr>
          <w:snapToGrid w:val="0"/>
          <w:sz w:val="24"/>
          <w:szCs w:val="24"/>
        </w:rPr>
        <w:t>внепроизводственные (коммерческие) расходы, руб.</w:t>
      </w:r>
    </w:p>
    <w:p w:rsidR="00CF5FCD" w:rsidRPr="0001632E" w:rsidRDefault="00CF5FCD" w:rsidP="00CF5FCD">
      <w:pPr>
        <w:spacing w:line="276" w:lineRule="auto"/>
        <w:ind w:firstLine="284"/>
        <w:jc w:val="both"/>
        <w:rPr>
          <w:snapToGrid w:val="0"/>
          <w:sz w:val="24"/>
          <w:szCs w:val="24"/>
        </w:rPr>
      </w:pPr>
      <w:r w:rsidRPr="0001632E">
        <w:rPr>
          <w:i/>
          <w:snapToGrid w:val="0"/>
          <w:sz w:val="24"/>
          <w:szCs w:val="24"/>
        </w:rPr>
        <w:tab/>
      </w:r>
      <w:r w:rsidRPr="0001632E">
        <w:rPr>
          <w:i/>
          <w:snapToGrid w:val="0"/>
          <w:sz w:val="24"/>
          <w:szCs w:val="24"/>
        </w:rPr>
        <w:tab/>
      </w:r>
      <w:r w:rsidRPr="0001632E">
        <w:rPr>
          <w:snapToGrid w:val="0"/>
          <w:sz w:val="24"/>
          <w:szCs w:val="24"/>
        </w:rPr>
        <w:t xml:space="preserve">                  </w:t>
      </w:r>
    </w:p>
    <w:p w:rsidR="00CF5FCD" w:rsidRPr="0001632E" w:rsidRDefault="00CF5FCD" w:rsidP="00CF5FCD">
      <w:pPr>
        <w:spacing w:line="276" w:lineRule="auto"/>
        <w:ind w:left="2124"/>
        <w:jc w:val="both"/>
        <w:rPr>
          <w:snapToGrid w:val="0"/>
          <w:sz w:val="24"/>
          <w:szCs w:val="24"/>
        </w:rPr>
      </w:pPr>
      <w:r w:rsidRPr="0001632E">
        <w:rPr>
          <w:snapToGrid w:val="0"/>
          <w:sz w:val="24"/>
          <w:szCs w:val="24"/>
        </w:rPr>
        <w:t xml:space="preserve">          Квн х Спроизв.</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t xml:space="preserve"> Вн= —————  , </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r>
      <w:r w:rsidRPr="0001632E">
        <w:rPr>
          <w:snapToGrid w:val="0"/>
          <w:sz w:val="24"/>
          <w:szCs w:val="24"/>
        </w:rPr>
        <w:tab/>
        <w:t xml:space="preserve">                             100</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lastRenderedPageBreak/>
        <w:t xml:space="preserve">где Квн </w:t>
      </w:r>
      <w:r w:rsidRPr="0001632E">
        <w:rPr>
          <w:i/>
          <w:snapToGrid w:val="0"/>
          <w:sz w:val="24"/>
          <w:szCs w:val="24"/>
        </w:rPr>
        <w:t xml:space="preserve">– </w:t>
      </w:r>
      <w:r w:rsidRPr="0001632E">
        <w:rPr>
          <w:snapToGrid w:val="0"/>
          <w:sz w:val="24"/>
          <w:szCs w:val="24"/>
        </w:rPr>
        <w:t>процент внепроизводственных расходов.</w:t>
      </w:r>
    </w:p>
    <w:p w:rsidR="00CF5FCD" w:rsidRPr="0001632E" w:rsidRDefault="00CF5FCD" w:rsidP="00CF5FCD">
      <w:pPr>
        <w:spacing w:line="276" w:lineRule="auto"/>
        <w:ind w:left="708" w:firstLine="708"/>
        <w:jc w:val="both"/>
        <w:rPr>
          <w:snapToGrid w:val="0"/>
          <w:sz w:val="24"/>
          <w:szCs w:val="24"/>
        </w:rPr>
      </w:pPr>
      <w:r w:rsidRPr="0001632E">
        <w:rPr>
          <w:snapToGrid w:val="0"/>
          <w:sz w:val="24"/>
          <w:szCs w:val="24"/>
        </w:rPr>
        <w:t xml:space="preserve">         </w:t>
      </w:r>
    </w:p>
    <w:p w:rsidR="00CF5FCD" w:rsidRPr="0001632E" w:rsidRDefault="00CF5FCD" w:rsidP="00183BA5">
      <w:pPr>
        <w:spacing w:line="276" w:lineRule="auto"/>
        <w:ind w:left="7788" w:firstLine="708"/>
        <w:jc w:val="both"/>
        <w:rPr>
          <w:snapToGrid w:val="0"/>
          <w:sz w:val="24"/>
          <w:szCs w:val="24"/>
        </w:rPr>
      </w:pPr>
      <w:r w:rsidRPr="0001632E">
        <w:rPr>
          <w:snapToGrid w:val="0"/>
          <w:sz w:val="24"/>
          <w:szCs w:val="24"/>
        </w:rPr>
        <w:t xml:space="preserve">  Оп</w:t>
      </w:r>
      <w:proofErr w:type="gramStart"/>
      <w:r w:rsidRPr="0001632E">
        <w:rPr>
          <w:snapToGrid w:val="0"/>
          <w:sz w:val="24"/>
          <w:szCs w:val="24"/>
        </w:rPr>
        <w:t>.ц</w:t>
      </w:r>
      <w:proofErr w:type="gramEnd"/>
      <w:r w:rsidRPr="0001632E">
        <w:rPr>
          <w:snapToGrid w:val="0"/>
          <w:sz w:val="24"/>
          <w:szCs w:val="24"/>
        </w:rPr>
        <w:t xml:space="preserve">. =  Сп + </w:t>
      </w:r>
      <w:proofErr w:type="gramStart"/>
      <w:r w:rsidRPr="0001632E">
        <w:rPr>
          <w:snapToGrid w:val="0"/>
          <w:sz w:val="24"/>
          <w:szCs w:val="24"/>
        </w:rPr>
        <w:t>П</w:t>
      </w:r>
      <w:proofErr w:type="gramEnd"/>
      <w:r w:rsidRPr="0001632E">
        <w:rPr>
          <w:snapToGrid w:val="0"/>
          <w:sz w:val="24"/>
          <w:szCs w:val="24"/>
        </w:rPr>
        <w:t xml:space="preserve">, </w:t>
      </w:r>
    </w:p>
    <w:p w:rsidR="00CF5FCD" w:rsidRPr="0001632E" w:rsidRDefault="00CF5FCD" w:rsidP="00CF5FCD">
      <w:pPr>
        <w:spacing w:line="276" w:lineRule="auto"/>
        <w:ind w:firstLine="284"/>
        <w:jc w:val="both"/>
        <w:rPr>
          <w:snapToGrid w:val="0"/>
          <w:sz w:val="24"/>
          <w:szCs w:val="24"/>
        </w:rPr>
      </w:pPr>
    </w:p>
    <w:p w:rsidR="00CF5FCD" w:rsidRPr="0001632E" w:rsidRDefault="00CF5FCD" w:rsidP="00CF5FCD">
      <w:pPr>
        <w:spacing w:line="276" w:lineRule="auto"/>
        <w:ind w:firstLine="284"/>
        <w:jc w:val="both"/>
        <w:rPr>
          <w:snapToGrid w:val="0"/>
          <w:sz w:val="24"/>
          <w:szCs w:val="24"/>
        </w:rPr>
      </w:pPr>
      <w:r w:rsidRPr="0001632E">
        <w:rPr>
          <w:snapToGrid w:val="0"/>
          <w:sz w:val="24"/>
          <w:szCs w:val="24"/>
        </w:rPr>
        <w:t>где Оп</w:t>
      </w:r>
      <w:proofErr w:type="gramStart"/>
      <w:r w:rsidRPr="0001632E">
        <w:rPr>
          <w:snapToGrid w:val="0"/>
          <w:sz w:val="24"/>
          <w:szCs w:val="24"/>
        </w:rPr>
        <w:t>.ц</w:t>
      </w:r>
      <w:proofErr w:type="gramEnd"/>
      <w:r w:rsidRPr="0001632E">
        <w:rPr>
          <w:snapToGrid w:val="0"/>
          <w:sz w:val="24"/>
          <w:szCs w:val="24"/>
        </w:rPr>
        <w:t>.</w:t>
      </w:r>
      <w:r w:rsidRPr="0001632E">
        <w:rPr>
          <w:i/>
          <w:snapToGrid w:val="0"/>
          <w:sz w:val="24"/>
          <w:szCs w:val="24"/>
        </w:rPr>
        <w:t xml:space="preserve"> – </w:t>
      </w:r>
      <w:r w:rsidRPr="0001632E">
        <w:rPr>
          <w:snapToGrid w:val="0"/>
          <w:sz w:val="24"/>
          <w:szCs w:val="24"/>
        </w:rPr>
        <w:t>оптовая цена предприятия, руб.</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r>
      <w:proofErr w:type="gramStart"/>
      <w:r w:rsidRPr="0001632E">
        <w:rPr>
          <w:snapToGrid w:val="0"/>
          <w:sz w:val="24"/>
          <w:szCs w:val="24"/>
        </w:rPr>
        <w:t>П</w:t>
      </w:r>
      <w:proofErr w:type="gramEnd"/>
      <w:r w:rsidRPr="0001632E">
        <w:rPr>
          <w:snapToGrid w:val="0"/>
          <w:sz w:val="24"/>
          <w:szCs w:val="24"/>
        </w:rPr>
        <w:t xml:space="preserve"> -  плановая прибыль, руб.</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ab/>
      </w:r>
      <w:r w:rsidRPr="0001632E">
        <w:rPr>
          <w:snapToGrid w:val="0"/>
          <w:sz w:val="24"/>
          <w:szCs w:val="24"/>
        </w:rPr>
        <w:tab/>
        <w:t xml:space="preserve">                         </w:t>
      </w:r>
      <w:r>
        <w:rPr>
          <w:snapToGrid w:val="0"/>
          <w:sz w:val="24"/>
          <w:szCs w:val="24"/>
        </w:rPr>
        <w:t xml:space="preserve">         </w:t>
      </w:r>
      <w:r w:rsidRPr="0001632E">
        <w:rPr>
          <w:snapToGrid w:val="0"/>
          <w:sz w:val="24"/>
          <w:szCs w:val="24"/>
        </w:rPr>
        <w:t xml:space="preserve">  Кп х Сп</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r>
      <w:r w:rsidRPr="0001632E">
        <w:rPr>
          <w:snapToGrid w:val="0"/>
          <w:sz w:val="24"/>
          <w:szCs w:val="24"/>
        </w:rPr>
        <w:tab/>
        <w:t xml:space="preserve">  </w:t>
      </w:r>
      <w:proofErr w:type="gramStart"/>
      <w:r w:rsidRPr="0001632E">
        <w:rPr>
          <w:snapToGrid w:val="0"/>
          <w:sz w:val="24"/>
          <w:szCs w:val="24"/>
        </w:rPr>
        <w:t>П</w:t>
      </w:r>
      <w:proofErr w:type="gramEnd"/>
      <w:r w:rsidRPr="0001632E">
        <w:rPr>
          <w:snapToGrid w:val="0"/>
          <w:sz w:val="24"/>
          <w:szCs w:val="24"/>
        </w:rPr>
        <w:t xml:space="preserve">  = —————  , </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Pr="0001632E">
        <w:rPr>
          <w:snapToGrid w:val="0"/>
          <w:sz w:val="24"/>
          <w:szCs w:val="24"/>
        </w:rPr>
        <w:tab/>
      </w:r>
      <w:r w:rsidRPr="0001632E">
        <w:rPr>
          <w:snapToGrid w:val="0"/>
          <w:sz w:val="24"/>
          <w:szCs w:val="24"/>
        </w:rPr>
        <w:tab/>
        <w:t xml:space="preserve">                         </w:t>
      </w:r>
      <w:r>
        <w:rPr>
          <w:snapToGrid w:val="0"/>
          <w:sz w:val="24"/>
          <w:szCs w:val="24"/>
        </w:rPr>
        <w:t xml:space="preserve">        </w:t>
      </w:r>
      <w:r w:rsidRPr="0001632E">
        <w:rPr>
          <w:snapToGrid w:val="0"/>
          <w:sz w:val="24"/>
          <w:szCs w:val="24"/>
        </w:rPr>
        <w:t xml:space="preserve">    100</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где </w:t>
      </w:r>
      <w:r w:rsidRPr="0001632E">
        <w:rPr>
          <w:i/>
          <w:snapToGrid w:val="0"/>
          <w:sz w:val="24"/>
          <w:szCs w:val="24"/>
        </w:rPr>
        <w:t xml:space="preserve"> </w:t>
      </w:r>
      <w:r w:rsidRPr="0001632E">
        <w:rPr>
          <w:snapToGrid w:val="0"/>
          <w:sz w:val="24"/>
          <w:szCs w:val="24"/>
        </w:rPr>
        <w:t>Кп</w:t>
      </w:r>
      <w:r w:rsidRPr="0001632E">
        <w:rPr>
          <w:i/>
          <w:snapToGrid w:val="0"/>
          <w:sz w:val="24"/>
          <w:szCs w:val="24"/>
        </w:rPr>
        <w:t xml:space="preserve"> </w:t>
      </w:r>
      <w:proofErr w:type="gramStart"/>
      <w:r w:rsidRPr="0001632E">
        <w:rPr>
          <w:i/>
          <w:snapToGrid w:val="0"/>
          <w:sz w:val="24"/>
          <w:szCs w:val="24"/>
        </w:rPr>
        <w:t>–</w:t>
      </w:r>
      <w:r w:rsidRPr="0001632E">
        <w:rPr>
          <w:snapToGrid w:val="0"/>
          <w:sz w:val="24"/>
          <w:szCs w:val="24"/>
        </w:rPr>
        <w:t>п</w:t>
      </w:r>
      <w:proofErr w:type="gramEnd"/>
      <w:r w:rsidRPr="0001632E">
        <w:rPr>
          <w:snapToGrid w:val="0"/>
          <w:sz w:val="24"/>
          <w:szCs w:val="24"/>
        </w:rPr>
        <w:t>роцент плановой прибыли.</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p>
    <w:p w:rsidR="00CF5FCD" w:rsidRPr="0001632E" w:rsidRDefault="00CF5FCD" w:rsidP="00CF5FCD">
      <w:pPr>
        <w:spacing w:line="276" w:lineRule="auto"/>
        <w:ind w:left="1416" w:firstLine="708"/>
        <w:jc w:val="both"/>
        <w:rPr>
          <w:snapToGrid w:val="0"/>
          <w:sz w:val="24"/>
          <w:szCs w:val="24"/>
        </w:rPr>
      </w:pPr>
      <w:r w:rsidRPr="0001632E">
        <w:rPr>
          <w:snapToGrid w:val="0"/>
          <w:sz w:val="24"/>
          <w:szCs w:val="24"/>
        </w:rPr>
        <w:t xml:space="preserve">   Кндс х Оп</w:t>
      </w:r>
      <w:proofErr w:type="gramStart"/>
      <w:r w:rsidRPr="0001632E">
        <w:rPr>
          <w:snapToGrid w:val="0"/>
          <w:sz w:val="24"/>
          <w:szCs w:val="24"/>
        </w:rPr>
        <w:t>.ц</w:t>
      </w:r>
      <w:proofErr w:type="gramEnd"/>
      <w:r w:rsidRPr="0001632E">
        <w:rPr>
          <w:snapToGrid w:val="0"/>
          <w:sz w:val="24"/>
          <w:szCs w:val="24"/>
        </w:rPr>
        <w:t>.</w:t>
      </w:r>
    </w:p>
    <w:p w:rsidR="00CF5FCD" w:rsidRPr="0001632E" w:rsidRDefault="00CF5FCD" w:rsidP="00CF5FCD">
      <w:pPr>
        <w:spacing w:line="276" w:lineRule="auto"/>
        <w:rPr>
          <w:sz w:val="24"/>
          <w:szCs w:val="24"/>
        </w:rPr>
      </w:pPr>
      <w:r w:rsidRPr="0001632E">
        <w:rPr>
          <w:sz w:val="24"/>
          <w:szCs w:val="24"/>
        </w:rPr>
        <w:t xml:space="preserve">                    НДС  =  ———————, </w:t>
      </w:r>
    </w:p>
    <w:p w:rsidR="00CF5FCD" w:rsidRPr="0001632E" w:rsidRDefault="00CF5FCD" w:rsidP="00CF5FCD">
      <w:pPr>
        <w:spacing w:line="276" w:lineRule="auto"/>
        <w:ind w:firstLine="284"/>
        <w:jc w:val="both"/>
        <w:rPr>
          <w:sz w:val="24"/>
          <w:szCs w:val="24"/>
        </w:rPr>
      </w:pPr>
      <w:r w:rsidRPr="0001632E">
        <w:rPr>
          <w:sz w:val="24"/>
          <w:szCs w:val="24"/>
        </w:rPr>
        <w:t xml:space="preserve">                                           100</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где НДС  - налог на добавленную стоимость, руб.</w:t>
      </w: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Кндс</w:t>
      </w:r>
      <w:r w:rsidRPr="0001632E">
        <w:rPr>
          <w:i/>
          <w:snapToGrid w:val="0"/>
          <w:sz w:val="24"/>
          <w:szCs w:val="24"/>
        </w:rPr>
        <w:t xml:space="preserve"> – </w:t>
      </w:r>
      <w:r w:rsidRPr="0001632E">
        <w:rPr>
          <w:snapToGrid w:val="0"/>
          <w:sz w:val="24"/>
          <w:szCs w:val="24"/>
        </w:rPr>
        <w:t>процент НДС.</w:t>
      </w:r>
    </w:p>
    <w:p w:rsidR="00CF5FCD" w:rsidRPr="0001632E" w:rsidRDefault="00CF5FCD" w:rsidP="00CF5FCD">
      <w:pPr>
        <w:spacing w:line="276" w:lineRule="auto"/>
        <w:ind w:firstLine="284"/>
        <w:jc w:val="both"/>
        <w:rPr>
          <w:i/>
          <w:snapToGrid w:val="0"/>
          <w:sz w:val="24"/>
          <w:szCs w:val="24"/>
        </w:rPr>
      </w:pPr>
    </w:p>
    <w:p w:rsidR="00CF5FCD" w:rsidRPr="0001632E" w:rsidRDefault="00CF5FCD" w:rsidP="00CF5FCD">
      <w:pPr>
        <w:spacing w:line="276" w:lineRule="auto"/>
        <w:ind w:firstLine="284"/>
        <w:jc w:val="both"/>
        <w:rPr>
          <w:snapToGrid w:val="0"/>
          <w:sz w:val="24"/>
          <w:szCs w:val="24"/>
        </w:rPr>
      </w:pPr>
      <w:r w:rsidRPr="0001632E">
        <w:rPr>
          <w:snapToGrid w:val="0"/>
          <w:sz w:val="24"/>
          <w:szCs w:val="24"/>
        </w:rPr>
        <w:t xml:space="preserve">                       </w:t>
      </w:r>
      <w:r w:rsidR="00183BA5">
        <w:rPr>
          <w:snapToGrid w:val="0"/>
          <w:sz w:val="24"/>
          <w:szCs w:val="24"/>
        </w:rPr>
        <w:tab/>
      </w:r>
      <w:r w:rsidR="00183BA5">
        <w:rPr>
          <w:snapToGrid w:val="0"/>
          <w:sz w:val="24"/>
          <w:szCs w:val="24"/>
        </w:rPr>
        <w:tab/>
      </w:r>
      <w:r w:rsidR="00183BA5">
        <w:rPr>
          <w:snapToGrid w:val="0"/>
          <w:sz w:val="24"/>
          <w:szCs w:val="24"/>
        </w:rPr>
        <w:tab/>
      </w:r>
      <w:r w:rsidR="00183BA5">
        <w:rPr>
          <w:snapToGrid w:val="0"/>
          <w:sz w:val="24"/>
          <w:szCs w:val="24"/>
        </w:rPr>
        <w:tab/>
      </w:r>
      <w:r w:rsidR="00183BA5">
        <w:rPr>
          <w:snapToGrid w:val="0"/>
          <w:sz w:val="24"/>
          <w:szCs w:val="24"/>
        </w:rPr>
        <w:tab/>
      </w:r>
      <w:r w:rsidR="00183BA5">
        <w:rPr>
          <w:snapToGrid w:val="0"/>
          <w:sz w:val="24"/>
          <w:szCs w:val="24"/>
        </w:rPr>
        <w:tab/>
      </w:r>
      <w:r w:rsidR="00183BA5">
        <w:rPr>
          <w:snapToGrid w:val="0"/>
          <w:sz w:val="24"/>
          <w:szCs w:val="24"/>
        </w:rPr>
        <w:tab/>
      </w:r>
      <w:r w:rsidR="00183BA5">
        <w:rPr>
          <w:snapToGrid w:val="0"/>
          <w:sz w:val="24"/>
          <w:szCs w:val="24"/>
        </w:rPr>
        <w:tab/>
      </w:r>
      <w:r w:rsidR="00183BA5">
        <w:rPr>
          <w:snapToGrid w:val="0"/>
          <w:sz w:val="24"/>
          <w:szCs w:val="24"/>
        </w:rPr>
        <w:tab/>
      </w:r>
      <w:r w:rsidR="00183BA5">
        <w:rPr>
          <w:snapToGrid w:val="0"/>
          <w:sz w:val="24"/>
          <w:szCs w:val="24"/>
        </w:rPr>
        <w:tab/>
      </w:r>
      <w:r w:rsidRPr="0001632E">
        <w:rPr>
          <w:snapToGrid w:val="0"/>
          <w:sz w:val="24"/>
          <w:szCs w:val="24"/>
        </w:rPr>
        <w:t xml:space="preserve">    Цотп = Оп</w:t>
      </w:r>
      <w:proofErr w:type="gramStart"/>
      <w:r w:rsidRPr="0001632E">
        <w:rPr>
          <w:snapToGrid w:val="0"/>
          <w:sz w:val="24"/>
          <w:szCs w:val="24"/>
        </w:rPr>
        <w:t>.ц</w:t>
      </w:r>
      <w:proofErr w:type="gramEnd"/>
      <w:r w:rsidRPr="0001632E">
        <w:rPr>
          <w:snapToGrid w:val="0"/>
          <w:sz w:val="24"/>
          <w:szCs w:val="24"/>
        </w:rPr>
        <w:t xml:space="preserve">.+ НДС, </w:t>
      </w:r>
    </w:p>
    <w:p w:rsidR="00CF5FCD" w:rsidRPr="0001632E" w:rsidRDefault="00CF5FCD" w:rsidP="00CF5FCD">
      <w:pPr>
        <w:spacing w:line="276" w:lineRule="auto"/>
        <w:ind w:firstLine="284"/>
        <w:jc w:val="both"/>
        <w:rPr>
          <w:sz w:val="24"/>
          <w:szCs w:val="24"/>
        </w:rPr>
      </w:pPr>
      <w:r w:rsidRPr="0001632E">
        <w:rPr>
          <w:snapToGrid w:val="0"/>
          <w:sz w:val="24"/>
          <w:szCs w:val="24"/>
        </w:rPr>
        <w:t>где  Цотп –</w:t>
      </w:r>
      <w:r w:rsidRPr="0001632E">
        <w:rPr>
          <w:i/>
          <w:snapToGrid w:val="0"/>
          <w:sz w:val="24"/>
          <w:szCs w:val="24"/>
        </w:rPr>
        <w:t xml:space="preserve"> </w:t>
      </w:r>
      <w:r w:rsidRPr="0001632E">
        <w:rPr>
          <w:snapToGrid w:val="0"/>
          <w:sz w:val="24"/>
          <w:szCs w:val="24"/>
        </w:rPr>
        <w:t>отпускная цена, руб.</w:t>
      </w:r>
    </w:p>
    <w:p w:rsidR="00CF5FCD" w:rsidRDefault="00CF5FCD" w:rsidP="00CF5FCD">
      <w:pPr>
        <w:spacing w:line="276" w:lineRule="auto"/>
        <w:ind w:left="708"/>
        <w:jc w:val="both"/>
        <w:rPr>
          <w:b/>
          <w:sz w:val="24"/>
          <w:szCs w:val="24"/>
        </w:rPr>
      </w:pPr>
    </w:p>
    <w:p w:rsidR="00CF5FCD" w:rsidRPr="00C42AEA" w:rsidRDefault="00CF5FCD" w:rsidP="00CF5FCD">
      <w:pPr>
        <w:spacing w:line="276" w:lineRule="auto"/>
        <w:jc w:val="both"/>
        <w:rPr>
          <w:b/>
          <w:i/>
          <w:sz w:val="24"/>
          <w:szCs w:val="24"/>
        </w:rPr>
      </w:pPr>
      <w:r w:rsidRPr="00C42AEA">
        <w:rPr>
          <w:b/>
          <w:i/>
          <w:sz w:val="24"/>
          <w:szCs w:val="24"/>
        </w:rPr>
        <w:t xml:space="preserve">Задача 1. </w:t>
      </w:r>
    </w:p>
    <w:p w:rsidR="00CF5FCD" w:rsidRPr="00C42AEA" w:rsidRDefault="00CF5FCD" w:rsidP="00CF5FCD">
      <w:pPr>
        <w:spacing w:line="276" w:lineRule="auto"/>
        <w:ind w:firstLine="851"/>
        <w:jc w:val="both"/>
        <w:rPr>
          <w:sz w:val="24"/>
          <w:szCs w:val="24"/>
        </w:rPr>
      </w:pPr>
      <w:r w:rsidRPr="00C42AEA">
        <w:rPr>
          <w:sz w:val="24"/>
          <w:szCs w:val="24"/>
        </w:rPr>
        <w:t>Определить себестоимость стиральной машины, если затраты на производство составляют:</w:t>
      </w:r>
    </w:p>
    <w:p w:rsidR="00CF5FCD" w:rsidRPr="00C42AEA" w:rsidRDefault="00CF5FCD" w:rsidP="00614EEA">
      <w:pPr>
        <w:numPr>
          <w:ilvl w:val="0"/>
          <w:numId w:val="9"/>
        </w:numPr>
        <w:tabs>
          <w:tab w:val="clear" w:pos="720"/>
          <w:tab w:val="num" w:pos="0"/>
          <w:tab w:val="left" w:pos="567"/>
        </w:tabs>
        <w:spacing w:line="276" w:lineRule="auto"/>
        <w:ind w:left="0" w:firstLine="851"/>
        <w:jc w:val="both"/>
        <w:rPr>
          <w:sz w:val="24"/>
          <w:szCs w:val="24"/>
        </w:rPr>
      </w:pPr>
      <w:r w:rsidRPr="00C42AEA">
        <w:rPr>
          <w:sz w:val="24"/>
          <w:szCs w:val="24"/>
        </w:rPr>
        <w:t>Сырье и материалы -6000руб.;</w:t>
      </w:r>
    </w:p>
    <w:p w:rsidR="00CF5FCD" w:rsidRPr="00C42AEA" w:rsidRDefault="00CF5FCD" w:rsidP="00614EEA">
      <w:pPr>
        <w:numPr>
          <w:ilvl w:val="0"/>
          <w:numId w:val="9"/>
        </w:numPr>
        <w:tabs>
          <w:tab w:val="clear" w:pos="720"/>
          <w:tab w:val="num" w:pos="0"/>
          <w:tab w:val="left" w:pos="567"/>
        </w:tabs>
        <w:spacing w:line="276" w:lineRule="auto"/>
        <w:ind w:left="0" w:firstLine="851"/>
        <w:jc w:val="both"/>
        <w:rPr>
          <w:sz w:val="24"/>
          <w:szCs w:val="24"/>
        </w:rPr>
      </w:pPr>
      <w:r w:rsidRPr="00C42AEA">
        <w:rPr>
          <w:sz w:val="24"/>
          <w:szCs w:val="24"/>
        </w:rPr>
        <w:t>Покупные изделия и полуфабрикаты -2000руб.;</w:t>
      </w:r>
    </w:p>
    <w:p w:rsidR="00CF5FCD" w:rsidRPr="00C42AEA" w:rsidRDefault="00CF5FCD" w:rsidP="00614EEA">
      <w:pPr>
        <w:numPr>
          <w:ilvl w:val="0"/>
          <w:numId w:val="9"/>
        </w:numPr>
        <w:tabs>
          <w:tab w:val="clear" w:pos="720"/>
          <w:tab w:val="num" w:pos="0"/>
          <w:tab w:val="left" w:pos="567"/>
        </w:tabs>
        <w:spacing w:line="276" w:lineRule="auto"/>
        <w:ind w:left="0" w:firstLine="851"/>
        <w:jc w:val="both"/>
        <w:rPr>
          <w:sz w:val="24"/>
          <w:szCs w:val="24"/>
        </w:rPr>
      </w:pPr>
      <w:r w:rsidRPr="00C42AEA">
        <w:rPr>
          <w:sz w:val="24"/>
          <w:szCs w:val="24"/>
        </w:rPr>
        <w:t>Топливо и энергия на технологические цели – 80руб.;</w:t>
      </w:r>
    </w:p>
    <w:p w:rsidR="00CF5FCD" w:rsidRPr="00C42AEA" w:rsidRDefault="00CF5FCD" w:rsidP="00614EEA">
      <w:pPr>
        <w:numPr>
          <w:ilvl w:val="0"/>
          <w:numId w:val="9"/>
        </w:numPr>
        <w:tabs>
          <w:tab w:val="clear" w:pos="720"/>
          <w:tab w:val="num" w:pos="0"/>
          <w:tab w:val="left" w:pos="567"/>
        </w:tabs>
        <w:spacing w:line="276" w:lineRule="auto"/>
        <w:ind w:left="0" w:firstLine="851"/>
        <w:jc w:val="both"/>
        <w:rPr>
          <w:sz w:val="24"/>
          <w:szCs w:val="24"/>
        </w:rPr>
      </w:pPr>
      <w:r w:rsidRPr="00C42AEA">
        <w:rPr>
          <w:sz w:val="24"/>
          <w:szCs w:val="24"/>
        </w:rPr>
        <w:t>Основная заработная плата производственных рабочих -1500руб.;</w:t>
      </w:r>
    </w:p>
    <w:p w:rsidR="00CF5FCD" w:rsidRPr="00C42AEA" w:rsidRDefault="00CF5FCD" w:rsidP="00614EEA">
      <w:pPr>
        <w:numPr>
          <w:ilvl w:val="0"/>
          <w:numId w:val="9"/>
        </w:numPr>
        <w:tabs>
          <w:tab w:val="clear" w:pos="720"/>
          <w:tab w:val="num" w:pos="0"/>
          <w:tab w:val="left" w:pos="567"/>
        </w:tabs>
        <w:spacing w:line="276" w:lineRule="auto"/>
        <w:ind w:left="0" w:firstLine="851"/>
        <w:jc w:val="both"/>
        <w:rPr>
          <w:sz w:val="24"/>
          <w:szCs w:val="24"/>
        </w:rPr>
      </w:pPr>
      <w:r w:rsidRPr="00C42AEA">
        <w:rPr>
          <w:sz w:val="24"/>
          <w:szCs w:val="24"/>
        </w:rPr>
        <w:t>Дополнительная заработная плата производственных рабочих – 300руб.;</w:t>
      </w:r>
    </w:p>
    <w:p w:rsidR="00CF5FCD" w:rsidRPr="00C42AEA" w:rsidRDefault="00CF5FCD" w:rsidP="00614EEA">
      <w:pPr>
        <w:numPr>
          <w:ilvl w:val="0"/>
          <w:numId w:val="9"/>
        </w:numPr>
        <w:tabs>
          <w:tab w:val="clear" w:pos="720"/>
          <w:tab w:val="num" w:pos="0"/>
          <w:tab w:val="left" w:pos="567"/>
        </w:tabs>
        <w:spacing w:line="276" w:lineRule="auto"/>
        <w:ind w:left="0" w:firstLine="851"/>
        <w:jc w:val="both"/>
        <w:rPr>
          <w:sz w:val="24"/>
          <w:szCs w:val="24"/>
        </w:rPr>
      </w:pPr>
      <w:r w:rsidRPr="00C42AEA">
        <w:rPr>
          <w:sz w:val="24"/>
          <w:szCs w:val="24"/>
        </w:rPr>
        <w:t>ЕСН – 26% к основной заработной плате производственных рабочих;</w:t>
      </w:r>
    </w:p>
    <w:p w:rsidR="00CF5FCD" w:rsidRPr="00C42AEA" w:rsidRDefault="00CF5FCD" w:rsidP="00614EEA">
      <w:pPr>
        <w:numPr>
          <w:ilvl w:val="0"/>
          <w:numId w:val="9"/>
        </w:numPr>
        <w:tabs>
          <w:tab w:val="clear" w:pos="720"/>
          <w:tab w:val="num" w:pos="0"/>
          <w:tab w:val="left" w:pos="567"/>
        </w:tabs>
        <w:spacing w:line="276" w:lineRule="auto"/>
        <w:ind w:left="0" w:firstLine="851"/>
        <w:jc w:val="both"/>
        <w:rPr>
          <w:sz w:val="24"/>
          <w:szCs w:val="24"/>
        </w:rPr>
      </w:pPr>
      <w:r w:rsidRPr="00C42AEA">
        <w:rPr>
          <w:sz w:val="24"/>
          <w:szCs w:val="24"/>
        </w:rPr>
        <w:t>Расходы на содержание и эксплуатацию оборудования – 60% к основной заработной плате производственных рабочих;</w:t>
      </w:r>
    </w:p>
    <w:p w:rsidR="00CF5FCD" w:rsidRPr="00C42AEA" w:rsidRDefault="00CF5FCD" w:rsidP="00614EEA">
      <w:pPr>
        <w:numPr>
          <w:ilvl w:val="0"/>
          <w:numId w:val="9"/>
        </w:numPr>
        <w:tabs>
          <w:tab w:val="clear" w:pos="720"/>
          <w:tab w:val="num" w:pos="0"/>
          <w:tab w:val="left" w:pos="567"/>
        </w:tabs>
        <w:spacing w:line="276" w:lineRule="auto"/>
        <w:ind w:left="0" w:firstLine="851"/>
        <w:jc w:val="both"/>
        <w:rPr>
          <w:sz w:val="24"/>
          <w:szCs w:val="24"/>
        </w:rPr>
      </w:pPr>
      <w:r w:rsidRPr="00C42AEA">
        <w:rPr>
          <w:sz w:val="24"/>
          <w:szCs w:val="24"/>
        </w:rPr>
        <w:t>Общепроизводственные расходы – 20% к основной заработной плате производственных рабочих;</w:t>
      </w:r>
    </w:p>
    <w:p w:rsidR="00CF5FCD" w:rsidRPr="00C42AEA" w:rsidRDefault="00CF5FCD" w:rsidP="00614EEA">
      <w:pPr>
        <w:numPr>
          <w:ilvl w:val="0"/>
          <w:numId w:val="9"/>
        </w:numPr>
        <w:tabs>
          <w:tab w:val="clear" w:pos="720"/>
          <w:tab w:val="num" w:pos="0"/>
          <w:tab w:val="left" w:pos="567"/>
        </w:tabs>
        <w:spacing w:line="276" w:lineRule="auto"/>
        <w:ind w:left="0" w:firstLine="851"/>
        <w:jc w:val="both"/>
        <w:rPr>
          <w:sz w:val="24"/>
          <w:szCs w:val="24"/>
        </w:rPr>
      </w:pPr>
      <w:r w:rsidRPr="00C42AEA">
        <w:rPr>
          <w:sz w:val="24"/>
          <w:szCs w:val="24"/>
        </w:rPr>
        <w:lastRenderedPageBreak/>
        <w:t>Общехозяйственные расходы – 1200руб.;</w:t>
      </w:r>
    </w:p>
    <w:p w:rsidR="00CF5FCD" w:rsidRPr="00C42AEA" w:rsidRDefault="00CF5FCD" w:rsidP="00614EEA">
      <w:pPr>
        <w:numPr>
          <w:ilvl w:val="0"/>
          <w:numId w:val="9"/>
        </w:numPr>
        <w:tabs>
          <w:tab w:val="clear" w:pos="720"/>
          <w:tab w:val="num" w:pos="0"/>
          <w:tab w:val="left" w:pos="567"/>
        </w:tabs>
        <w:spacing w:line="276" w:lineRule="auto"/>
        <w:ind w:left="0" w:firstLine="851"/>
        <w:jc w:val="both"/>
        <w:rPr>
          <w:sz w:val="24"/>
          <w:szCs w:val="24"/>
        </w:rPr>
      </w:pPr>
      <w:r w:rsidRPr="00C42AEA">
        <w:rPr>
          <w:sz w:val="24"/>
          <w:szCs w:val="24"/>
        </w:rPr>
        <w:t>Прочие производственные расходы – 700руб.;</w:t>
      </w:r>
    </w:p>
    <w:p w:rsidR="00CF5FCD" w:rsidRPr="00C42AEA" w:rsidRDefault="00CF5FCD" w:rsidP="00614EEA">
      <w:pPr>
        <w:numPr>
          <w:ilvl w:val="0"/>
          <w:numId w:val="9"/>
        </w:numPr>
        <w:tabs>
          <w:tab w:val="clear" w:pos="720"/>
          <w:tab w:val="num" w:pos="0"/>
          <w:tab w:val="left" w:pos="567"/>
        </w:tabs>
        <w:spacing w:line="276" w:lineRule="auto"/>
        <w:ind w:left="0" w:firstLine="851"/>
        <w:jc w:val="both"/>
        <w:rPr>
          <w:sz w:val="24"/>
          <w:szCs w:val="24"/>
        </w:rPr>
      </w:pPr>
      <w:r w:rsidRPr="00C42AEA">
        <w:rPr>
          <w:sz w:val="24"/>
          <w:szCs w:val="24"/>
        </w:rPr>
        <w:t>Потери от брака- 50руб.;</w:t>
      </w:r>
    </w:p>
    <w:p w:rsidR="00CF5FCD" w:rsidRPr="00C42AEA" w:rsidRDefault="00CF5FCD" w:rsidP="00614EEA">
      <w:pPr>
        <w:numPr>
          <w:ilvl w:val="0"/>
          <w:numId w:val="9"/>
        </w:numPr>
        <w:tabs>
          <w:tab w:val="clear" w:pos="720"/>
          <w:tab w:val="num" w:pos="0"/>
          <w:tab w:val="left" w:pos="567"/>
        </w:tabs>
        <w:spacing w:line="276" w:lineRule="auto"/>
        <w:ind w:left="0" w:firstLine="851"/>
        <w:jc w:val="both"/>
        <w:rPr>
          <w:sz w:val="24"/>
          <w:szCs w:val="24"/>
        </w:rPr>
      </w:pPr>
      <w:r w:rsidRPr="00C42AEA">
        <w:rPr>
          <w:sz w:val="24"/>
          <w:szCs w:val="24"/>
        </w:rPr>
        <w:t>Внепроизводственные расходы – 1000руб.;</w:t>
      </w:r>
    </w:p>
    <w:p w:rsidR="00CF5FCD" w:rsidRPr="00C42AEA" w:rsidRDefault="00CF5FCD" w:rsidP="00CF5FCD">
      <w:pPr>
        <w:spacing w:line="276" w:lineRule="auto"/>
        <w:ind w:firstLine="851"/>
        <w:jc w:val="both"/>
        <w:rPr>
          <w:sz w:val="24"/>
          <w:szCs w:val="24"/>
        </w:rPr>
      </w:pPr>
    </w:p>
    <w:p w:rsidR="00CF5FCD" w:rsidRPr="00C42AEA" w:rsidRDefault="00CF5FCD" w:rsidP="00CF5FCD">
      <w:pPr>
        <w:spacing w:line="276" w:lineRule="auto"/>
        <w:ind w:firstLine="851"/>
        <w:jc w:val="both"/>
        <w:rPr>
          <w:i/>
          <w:sz w:val="24"/>
          <w:szCs w:val="24"/>
        </w:rPr>
      </w:pPr>
      <w:r w:rsidRPr="00C42AEA">
        <w:rPr>
          <w:i/>
          <w:sz w:val="24"/>
          <w:szCs w:val="24"/>
        </w:rPr>
        <w:t>По какой цене будет реализована стиральная машина с завода, если приемлемая для производителя рентабельность 10%, НДС 18%.</w:t>
      </w:r>
    </w:p>
    <w:p w:rsidR="00CF5FCD" w:rsidRPr="00C42AEA" w:rsidRDefault="00CF5FCD" w:rsidP="00CF5FCD">
      <w:pPr>
        <w:spacing w:line="276" w:lineRule="auto"/>
        <w:ind w:firstLine="851"/>
        <w:jc w:val="both"/>
        <w:rPr>
          <w:sz w:val="24"/>
          <w:szCs w:val="24"/>
        </w:rPr>
      </w:pPr>
    </w:p>
    <w:p w:rsidR="00CF5FCD" w:rsidRDefault="00CF5FCD" w:rsidP="00CF5FCD">
      <w:pPr>
        <w:spacing w:line="276" w:lineRule="auto"/>
        <w:jc w:val="both"/>
        <w:rPr>
          <w:b/>
          <w:sz w:val="24"/>
          <w:szCs w:val="24"/>
        </w:rPr>
      </w:pPr>
      <w:r w:rsidRPr="00C42AEA">
        <w:rPr>
          <w:b/>
          <w:i/>
          <w:sz w:val="24"/>
          <w:szCs w:val="24"/>
        </w:rPr>
        <w:t xml:space="preserve">Задача </w:t>
      </w:r>
      <w:r w:rsidRPr="00C42AEA">
        <w:rPr>
          <w:b/>
          <w:sz w:val="24"/>
          <w:szCs w:val="24"/>
        </w:rPr>
        <w:t xml:space="preserve">2. </w:t>
      </w:r>
    </w:p>
    <w:p w:rsidR="00CF5FCD" w:rsidRPr="00C42AEA" w:rsidRDefault="00CF5FCD" w:rsidP="00CF5FCD">
      <w:pPr>
        <w:spacing w:line="276" w:lineRule="auto"/>
        <w:ind w:firstLine="851"/>
        <w:jc w:val="both"/>
        <w:rPr>
          <w:sz w:val="24"/>
          <w:szCs w:val="24"/>
        </w:rPr>
      </w:pPr>
      <w:r w:rsidRPr="00C42AEA">
        <w:rPr>
          <w:sz w:val="24"/>
          <w:szCs w:val="24"/>
        </w:rPr>
        <w:t>Всего продано товаров 200шт. Закупочная цена товара 50руб., а его продажная цена – 65руб. определить сумму валового дохода от реализации товаров (тыс. руб.)</w:t>
      </w:r>
    </w:p>
    <w:p w:rsidR="00CF5FCD" w:rsidRDefault="00CF5FCD" w:rsidP="00CF5FCD">
      <w:pPr>
        <w:spacing w:line="276" w:lineRule="auto"/>
        <w:jc w:val="both"/>
        <w:rPr>
          <w:b/>
          <w:sz w:val="24"/>
          <w:szCs w:val="24"/>
        </w:rPr>
      </w:pPr>
      <w:r w:rsidRPr="00C42AEA">
        <w:rPr>
          <w:b/>
          <w:i/>
          <w:sz w:val="24"/>
          <w:szCs w:val="24"/>
        </w:rPr>
        <w:t xml:space="preserve">Задача </w:t>
      </w:r>
      <w:r w:rsidRPr="00C42AEA">
        <w:rPr>
          <w:b/>
          <w:sz w:val="24"/>
          <w:szCs w:val="24"/>
        </w:rPr>
        <w:t xml:space="preserve">3. </w:t>
      </w:r>
    </w:p>
    <w:p w:rsidR="00CF5FCD" w:rsidRPr="00C42AEA" w:rsidRDefault="00CF5FCD" w:rsidP="00CF5FCD">
      <w:pPr>
        <w:spacing w:line="276" w:lineRule="auto"/>
        <w:ind w:firstLine="851"/>
        <w:jc w:val="both"/>
        <w:rPr>
          <w:sz w:val="24"/>
          <w:szCs w:val="24"/>
        </w:rPr>
      </w:pPr>
      <w:r w:rsidRPr="00C42AEA">
        <w:rPr>
          <w:sz w:val="24"/>
          <w:szCs w:val="24"/>
        </w:rPr>
        <w:t>Себестоимость комплекта мягкой мебели составляет 3472 руб.</w:t>
      </w:r>
    </w:p>
    <w:p w:rsidR="00CF5FCD" w:rsidRPr="00C42AEA" w:rsidRDefault="00CF5FCD" w:rsidP="00614EEA">
      <w:pPr>
        <w:numPr>
          <w:ilvl w:val="0"/>
          <w:numId w:val="10"/>
        </w:numPr>
        <w:tabs>
          <w:tab w:val="clear" w:pos="1215"/>
          <w:tab w:val="num" w:pos="0"/>
          <w:tab w:val="left" w:pos="567"/>
        </w:tabs>
        <w:spacing w:line="276" w:lineRule="auto"/>
        <w:ind w:left="0" w:firstLine="851"/>
        <w:jc w:val="both"/>
        <w:rPr>
          <w:sz w:val="24"/>
          <w:szCs w:val="24"/>
        </w:rPr>
      </w:pPr>
      <w:r w:rsidRPr="00C42AEA">
        <w:rPr>
          <w:sz w:val="24"/>
          <w:szCs w:val="24"/>
        </w:rPr>
        <w:t>По какой цене будет реализована мебель с мебельной фабрики, если приемлемая рентабельность 15%, НДС 18%?</w:t>
      </w:r>
    </w:p>
    <w:p w:rsidR="00CF5FCD" w:rsidRPr="00C42AEA" w:rsidRDefault="00CF5FCD" w:rsidP="00614EEA">
      <w:pPr>
        <w:numPr>
          <w:ilvl w:val="0"/>
          <w:numId w:val="10"/>
        </w:numPr>
        <w:tabs>
          <w:tab w:val="clear" w:pos="1215"/>
          <w:tab w:val="num" w:pos="0"/>
          <w:tab w:val="left" w:pos="567"/>
        </w:tabs>
        <w:spacing w:line="276" w:lineRule="auto"/>
        <w:ind w:left="0" w:firstLine="851"/>
        <w:jc w:val="both"/>
        <w:rPr>
          <w:sz w:val="24"/>
          <w:szCs w:val="24"/>
        </w:rPr>
      </w:pPr>
      <w:r w:rsidRPr="00C42AEA">
        <w:rPr>
          <w:sz w:val="24"/>
          <w:szCs w:val="24"/>
        </w:rPr>
        <w:t>По какой цене будет продаваться мебель на оптовой базе, если посредническая надбавка составляет15%?</w:t>
      </w:r>
    </w:p>
    <w:p w:rsidR="00CF5FCD" w:rsidRPr="00C42AEA" w:rsidRDefault="00CF5FCD" w:rsidP="00614EEA">
      <w:pPr>
        <w:numPr>
          <w:ilvl w:val="0"/>
          <w:numId w:val="10"/>
        </w:numPr>
        <w:tabs>
          <w:tab w:val="clear" w:pos="1215"/>
          <w:tab w:val="num" w:pos="0"/>
          <w:tab w:val="left" w:pos="567"/>
        </w:tabs>
        <w:spacing w:line="276" w:lineRule="auto"/>
        <w:ind w:left="0" w:firstLine="851"/>
        <w:jc w:val="both"/>
        <w:rPr>
          <w:sz w:val="24"/>
          <w:szCs w:val="24"/>
        </w:rPr>
      </w:pPr>
      <w:r w:rsidRPr="00C42AEA">
        <w:rPr>
          <w:sz w:val="24"/>
          <w:szCs w:val="24"/>
        </w:rPr>
        <w:t>Какую цену заплатит покупатель за мебель в специализированном магазине, если торговая надбавка – 16%?</w:t>
      </w:r>
    </w:p>
    <w:p w:rsidR="00CF5FCD" w:rsidRPr="00C42AEA" w:rsidRDefault="00CF5FCD" w:rsidP="00CF5FCD">
      <w:pPr>
        <w:spacing w:line="276" w:lineRule="auto"/>
        <w:ind w:firstLine="851"/>
        <w:jc w:val="both"/>
        <w:rPr>
          <w:b/>
          <w:i/>
          <w:sz w:val="24"/>
          <w:szCs w:val="24"/>
        </w:rPr>
      </w:pPr>
    </w:p>
    <w:p w:rsidR="00CF5FCD" w:rsidRDefault="00CF5FCD" w:rsidP="00CF5FCD">
      <w:pPr>
        <w:tabs>
          <w:tab w:val="left" w:pos="1134"/>
        </w:tabs>
        <w:spacing w:line="276" w:lineRule="auto"/>
        <w:jc w:val="both"/>
        <w:rPr>
          <w:b/>
          <w:sz w:val="24"/>
          <w:szCs w:val="24"/>
        </w:rPr>
      </w:pPr>
      <w:r w:rsidRPr="00C42AEA">
        <w:rPr>
          <w:b/>
          <w:i/>
          <w:sz w:val="24"/>
          <w:szCs w:val="24"/>
        </w:rPr>
        <w:t xml:space="preserve">Задача </w:t>
      </w:r>
      <w:r w:rsidRPr="00C42AEA">
        <w:rPr>
          <w:b/>
          <w:sz w:val="24"/>
          <w:szCs w:val="24"/>
        </w:rPr>
        <w:t xml:space="preserve">4. </w:t>
      </w:r>
    </w:p>
    <w:p w:rsidR="00CF5FCD" w:rsidRPr="00C42AEA" w:rsidRDefault="00CF5FCD" w:rsidP="00CF5FCD">
      <w:pPr>
        <w:tabs>
          <w:tab w:val="left" w:pos="1134"/>
        </w:tabs>
        <w:spacing w:line="276" w:lineRule="auto"/>
        <w:ind w:firstLine="851"/>
        <w:jc w:val="both"/>
        <w:rPr>
          <w:i/>
          <w:sz w:val="24"/>
          <w:szCs w:val="24"/>
        </w:rPr>
      </w:pPr>
      <w:r w:rsidRPr="00C42AEA">
        <w:rPr>
          <w:i/>
          <w:sz w:val="24"/>
          <w:szCs w:val="24"/>
        </w:rPr>
        <w:t>1. Определить себестоимость изделия, если затраты на производство составляют:</w:t>
      </w:r>
    </w:p>
    <w:p w:rsidR="00CF5FCD" w:rsidRPr="00C42AEA" w:rsidRDefault="00CF5FCD" w:rsidP="00614EEA">
      <w:pPr>
        <w:numPr>
          <w:ilvl w:val="0"/>
          <w:numId w:val="11"/>
        </w:numPr>
        <w:tabs>
          <w:tab w:val="clear" w:pos="540"/>
          <w:tab w:val="num" w:pos="0"/>
          <w:tab w:val="left" w:pos="567"/>
        </w:tabs>
        <w:spacing w:line="276" w:lineRule="auto"/>
        <w:ind w:left="0" w:firstLine="851"/>
        <w:jc w:val="both"/>
        <w:rPr>
          <w:sz w:val="24"/>
          <w:szCs w:val="24"/>
        </w:rPr>
      </w:pPr>
      <w:r w:rsidRPr="00C42AEA">
        <w:rPr>
          <w:sz w:val="24"/>
          <w:szCs w:val="24"/>
        </w:rPr>
        <w:t>Сырье и материалы -800руб;</w:t>
      </w:r>
    </w:p>
    <w:p w:rsidR="00CF5FCD" w:rsidRPr="00C42AEA" w:rsidRDefault="00CF5FCD" w:rsidP="00614EEA">
      <w:pPr>
        <w:numPr>
          <w:ilvl w:val="0"/>
          <w:numId w:val="11"/>
        </w:numPr>
        <w:tabs>
          <w:tab w:val="clear" w:pos="540"/>
          <w:tab w:val="num" w:pos="0"/>
          <w:tab w:val="left" w:pos="567"/>
        </w:tabs>
        <w:spacing w:line="276" w:lineRule="auto"/>
        <w:ind w:left="0" w:firstLine="851"/>
        <w:jc w:val="both"/>
        <w:rPr>
          <w:sz w:val="24"/>
          <w:szCs w:val="24"/>
        </w:rPr>
      </w:pPr>
      <w:r w:rsidRPr="00C42AEA">
        <w:rPr>
          <w:sz w:val="24"/>
          <w:szCs w:val="24"/>
        </w:rPr>
        <w:t>Топливо и энергия на технологические цели – 20руб;</w:t>
      </w:r>
    </w:p>
    <w:p w:rsidR="00CF5FCD" w:rsidRPr="00C42AEA" w:rsidRDefault="00CF5FCD" w:rsidP="00614EEA">
      <w:pPr>
        <w:numPr>
          <w:ilvl w:val="0"/>
          <w:numId w:val="11"/>
        </w:numPr>
        <w:tabs>
          <w:tab w:val="clear" w:pos="540"/>
          <w:tab w:val="num" w:pos="0"/>
          <w:tab w:val="left" w:pos="567"/>
        </w:tabs>
        <w:spacing w:line="276" w:lineRule="auto"/>
        <w:ind w:left="0" w:firstLine="851"/>
        <w:jc w:val="both"/>
        <w:rPr>
          <w:sz w:val="24"/>
          <w:szCs w:val="24"/>
        </w:rPr>
      </w:pPr>
      <w:r w:rsidRPr="00C42AEA">
        <w:rPr>
          <w:sz w:val="24"/>
          <w:szCs w:val="24"/>
        </w:rPr>
        <w:t>Основная заработная плата производственных рабочих – 600руб.;</w:t>
      </w:r>
    </w:p>
    <w:p w:rsidR="00CF5FCD" w:rsidRPr="00C42AEA" w:rsidRDefault="00CF5FCD" w:rsidP="00614EEA">
      <w:pPr>
        <w:numPr>
          <w:ilvl w:val="0"/>
          <w:numId w:val="11"/>
        </w:numPr>
        <w:tabs>
          <w:tab w:val="clear" w:pos="540"/>
          <w:tab w:val="num" w:pos="0"/>
          <w:tab w:val="left" w:pos="567"/>
        </w:tabs>
        <w:spacing w:line="276" w:lineRule="auto"/>
        <w:ind w:left="0" w:firstLine="851"/>
        <w:jc w:val="both"/>
        <w:rPr>
          <w:sz w:val="24"/>
          <w:szCs w:val="24"/>
        </w:rPr>
      </w:pPr>
      <w:r w:rsidRPr="00C42AEA">
        <w:rPr>
          <w:sz w:val="24"/>
          <w:szCs w:val="24"/>
        </w:rPr>
        <w:t>Дополнительная заработная плата производственных рабочих – 200руб.;</w:t>
      </w:r>
    </w:p>
    <w:p w:rsidR="00CF5FCD" w:rsidRPr="00C42AEA" w:rsidRDefault="00CF5FCD" w:rsidP="00614EEA">
      <w:pPr>
        <w:numPr>
          <w:ilvl w:val="0"/>
          <w:numId w:val="11"/>
        </w:numPr>
        <w:tabs>
          <w:tab w:val="clear" w:pos="540"/>
          <w:tab w:val="num" w:pos="0"/>
          <w:tab w:val="left" w:pos="567"/>
        </w:tabs>
        <w:spacing w:line="276" w:lineRule="auto"/>
        <w:ind w:left="0" w:firstLine="851"/>
        <w:jc w:val="both"/>
        <w:rPr>
          <w:sz w:val="24"/>
          <w:szCs w:val="24"/>
        </w:rPr>
      </w:pPr>
      <w:r w:rsidRPr="00C42AEA">
        <w:rPr>
          <w:sz w:val="24"/>
          <w:szCs w:val="24"/>
        </w:rPr>
        <w:t>ЕСН – 26% к основной заработной плате производственных рабочих;</w:t>
      </w:r>
    </w:p>
    <w:p w:rsidR="00CF5FCD" w:rsidRPr="00C42AEA" w:rsidRDefault="00CF5FCD" w:rsidP="00614EEA">
      <w:pPr>
        <w:numPr>
          <w:ilvl w:val="0"/>
          <w:numId w:val="11"/>
        </w:numPr>
        <w:tabs>
          <w:tab w:val="clear" w:pos="540"/>
          <w:tab w:val="num" w:pos="0"/>
          <w:tab w:val="left" w:pos="567"/>
        </w:tabs>
        <w:spacing w:line="276" w:lineRule="auto"/>
        <w:ind w:left="0" w:firstLine="851"/>
        <w:jc w:val="both"/>
        <w:rPr>
          <w:sz w:val="24"/>
          <w:szCs w:val="24"/>
        </w:rPr>
      </w:pPr>
      <w:r w:rsidRPr="00C42AEA">
        <w:rPr>
          <w:sz w:val="24"/>
          <w:szCs w:val="24"/>
        </w:rPr>
        <w:t>Расходы на содержание и эксплуатацию оборудования – 80% к основной заработной плате производственных рабочих;</w:t>
      </w:r>
    </w:p>
    <w:p w:rsidR="00CF5FCD" w:rsidRPr="00C42AEA" w:rsidRDefault="00CF5FCD" w:rsidP="00614EEA">
      <w:pPr>
        <w:numPr>
          <w:ilvl w:val="0"/>
          <w:numId w:val="11"/>
        </w:numPr>
        <w:tabs>
          <w:tab w:val="clear" w:pos="540"/>
          <w:tab w:val="num" w:pos="0"/>
          <w:tab w:val="left" w:pos="567"/>
        </w:tabs>
        <w:spacing w:line="276" w:lineRule="auto"/>
        <w:ind w:left="0" w:firstLine="851"/>
        <w:jc w:val="both"/>
        <w:rPr>
          <w:sz w:val="24"/>
          <w:szCs w:val="24"/>
        </w:rPr>
      </w:pPr>
      <w:r w:rsidRPr="00C42AEA">
        <w:rPr>
          <w:sz w:val="24"/>
          <w:szCs w:val="24"/>
        </w:rPr>
        <w:t>Общепроизводственные расходы – 30% к основной заработной плате производственных рабочих;</w:t>
      </w:r>
    </w:p>
    <w:p w:rsidR="00CF5FCD" w:rsidRPr="00C42AEA" w:rsidRDefault="00CF5FCD" w:rsidP="00614EEA">
      <w:pPr>
        <w:numPr>
          <w:ilvl w:val="0"/>
          <w:numId w:val="11"/>
        </w:numPr>
        <w:tabs>
          <w:tab w:val="clear" w:pos="540"/>
          <w:tab w:val="num" w:pos="0"/>
          <w:tab w:val="left" w:pos="567"/>
        </w:tabs>
        <w:spacing w:line="276" w:lineRule="auto"/>
        <w:ind w:left="0" w:firstLine="851"/>
        <w:jc w:val="both"/>
        <w:rPr>
          <w:sz w:val="24"/>
          <w:szCs w:val="24"/>
        </w:rPr>
      </w:pPr>
      <w:r w:rsidRPr="00C42AEA">
        <w:rPr>
          <w:sz w:val="24"/>
          <w:szCs w:val="24"/>
        </w:rPr>
        <w:t>Общехозяйственные расходы – 500руб.;</w:t>
      </w:r>
    </w:p>
    <w:p w:rsidR="00CF5FCD" w:rsidRPr="00C42AEA" w:rsidRDefault="00CF5FCD" w:rsidP="00614EEA">
      <w:pPr>
        <w:numPr>
          <w:ilvl w:val="0"/>
          <w:numId w:val="11"/>
        </w:numPr>
        <w:tabs>
          <w:tab w:val="clear" w:pos="540"/>
          <w:tab w:val="num" w:pos="0"/>
          <w:tab w:val="left" w:pos="567"/>
        </w:tabs>
        <w:spacing w:line="276" w:lineRule="auto"/>
        <w:ind w:left="0" w:firstLine="851"/>
        <w:jc w:val="both"/>
        <w:rPr>
          <w:sz w:val="24"/>
          <w:szCs w:val="24"/>
        </w:rPr>
      </w:pPr>
      <w:r w:rsidRPr="00C42AEA">
        <w:rPr>
          <w:sz w:val="24"/>
          <w:szCs w:val="24"/>
        </w:rPr>
        <w:t>Прочие производственные расходы – 300руб.;</w:t>
      </w:r>
    </w:p>
    <w:p w:rsidR="00CF5FCD" w:rsidRPr="00C42AEA" w:rsidRDefault="00CF5FCD" w:rsidP="00614EEA">
      <w:pPr>
        <w:numPr>
          <w:ilvl w:val="0"/>
          <w:numId w:val="11"/>
        </w:numPr>
        <w:tabs>
          <w:tab w:val="clear" w:pos="540"/>
          <w:tab w:val="num" w:pos="0"/>
          <w:tab w:val="left" w:pos="567"/>
        </w:tabs>
        <w:spacing w:line="276" w:lineRule="auto"/>
        <w:ind w:left="0" w:firstLine="851"/>
        <w:jc w:val="both"/>
        <w:rPr>
          <w:sz w:val="24"/>
          <w:szCs w:val="24"/>
        </w:rPr>
      </w:pPr>
      <w:r w:rsidRPr="00C42AEA">
        <w:rPr>
          <w:sz w:val="24"/>
          <w:szCs w:val="24"/>
        </w:rPr>
        <w:t>Потери от брака – 20руб.;</w:t>
      </w:r>
    </w:p>
    <w:p w:rsidR="00CF5FCD" w:rsidRPr="00C42AEA" w:rsidRDefault="00CF5FCD" w:rsidP="00614EEA">
      <w:pPr>
        <w:numPr>
          <w:ilvl w:val="0"/>
          <w:numId w:val="11"/>
        </w:numPr>
        <w:tabs>
          <w:tab w:val="clear" w:pos="540"/>
          <w:tab w:val="num" w:pos="0"/>
          <w:tab w:val="left" w:pos="567"/>
        </w:tabs>
        <w:spacing w:line="276" w:lineRule="auto"/>
        <w:ind w:left="0" w:firstLine="851"/>
        <w:jc w:val="both"/>
        <w:rPr>
          <w:sz w:val="24"/>
          <w:szCs w:val="24"/>
        </w:rPr>
      </w:pPr>
      <w:r w:rsidRPr="00C42AEA">
        <w:rPr>
          <w:sz w:val="24"/>
          <w:szCs w:val="24"/>
        </w:rPr>
        <w:t>Внепроизводственные расходы – 150руб.</w:t>
      </w:r>
    </w:p>
    <w:p w:rsidR="00CF5FCD" w:rsidRPr="00C42AEA" w:rsidRDefault="00CF5FCD" w:rsidP="00CF5FCD">
      <w:pPr>
        <w:tabs>
          <w:tab w:val="left" w:pos="2962"/>
        </w:tabs>
        <w:spacing w:line="276" w:lineRule="auto"/>
        <w:ind w:firstLine="851"/>
        <w:jc w:val="both"/>
        <w:rPr>
          <w:sz w:val="24"/>
          <w:szCs w:val="24"/>
        </w:rPr>
      </w:pPr>
    </w:p>
    <w:p w:rsidR="00CF5FCD" w:rsidRPr="00C42AEA" w:rsidRDefault="00CF5FCD" w:rsidP="00CF5FCD">
      <w:pPr>
        <w:tabs>
          <w:tab w:val="left" w:pos="2962"/>
        </w:tabs>
        <w:spacing w:line="276" w:lineRule="auto"/>
        <w:ind w:firstLine="851"/>
        <w:jc w:val="both"/>
        <w:rPr>
          <w:i/>
          <w:sz w:val="24"/>
          <w:szCs w:val="24"/>
        </w:rPr>
      </w:pPr>
      <w:r w:rsidRPr="00C42AEA">
        <w:rPr>
          <w:i/>
          <w:sz w:val="24"/>
          <w:szCs w:val="24"/>
        </w:rPr>
        <w:lastRenderedPageBreak/>
        <w:t>2. Сколько прибыли получит предприятие- изготовитель при реализации одного изделия по цене 4711,5руб., если сумма НДС, при ставке 18% составляет 598,2?</w:t>
      </w:r>
    </w:p>
    <w:p w:rsidR="00CF5FCD" w:rsidRPr="00C42AEA" w:rsidRDefault="00CF5FCD" w:rsidP="00CF5FCD">
      <w:pPr>
        <w:tabs>
          <w:tab w:val="left" w:pos="2962"/>
        </w:tabs>
        <w:spacing w:line="276" w:lineRule="auto"/>
        <w:ind w:firstLine="851"/>
        <w:jc w:val="both"/>
        <w:rPr>
          <w:i/>
          <w:sz w:val="24"/>
          <w:szCs w:val="24"/>
        </w:rPr>
      </w:pPr>
      <w:r w:rsidRPr="00C42AEA">
        <w:rPr>
          <w:i/>
          <w:sz w:val="24"/>
          <w:szCs w:val="24"/>
        </w:rPr>
        <w:t>3. Определить цену реализации изделия с оптовой базы, если посредническая надбавка 10%.</w:t>
      </w:r>
    </w:p>
    <w:p w:rsidR="00CF5FCD" w:rsidRPr="00C42AEA" w:rsidRDefault="00CF5FCD" w:rsidP="00CF5FCD">
      <w:pPr>
        <w:spacing w:line="276" w:lineRule="auto"/>
        <w:ind w:firstLine="851"/>
        <w:jc w:val="both"/>
        <w:rPr>
          <w:b/>
          <w:i/>
          <w:sz w:val="24"/>
          <w:szCs w:val="24"/>
        </w:rPr>
      </w:pPr>
    </w:p>
    <w:p w:rsidR="00CF5FCD" w:rsidRDefault="00CF5FCD" w:rsidP="00CF5FCD">
      <w:pPr>
        <w:tabs>
          <w:tab w:val="left" w:pos="2962"/>
        </w:tabs>
        <w:spacing w:line="276" w:lineRule="auto"/>
        <w:jc w:val="both"/>
        <w:rPr>
          <w:b/>
          <w:sz w:val="24"/>
          <w:szCs w:val="24"/>
        </w:rPr>
      </w:pPr>
      <w:r w:rsidRPr="00C42AEA">
        <w:rPr>
          <w:b/>
          <w:i/>
          <w:sz w:val="24"/>
          <w:szCs w:val="24"/>
        </w:rPr>
        <w:t xml:space="preserve">Задача </w:t>
      </w:r>
      <w:r w:rsidRPr="00C42AEA">
        <w:rPr>
          <w:b/>
          <w:sz w:val="24"/>
          <w:szCs w:val="24"/>
        </w:rPr>
        <w:t xml:space="preserve">5.  </w:t>
      </w:r>
    </w:p>
    <w:p w:rsidR="00CF5FCD" w:rsidRPr="00C42AEA" w:rsidRDefault="00CF5FCD" w:rsidP="00CF5FCD">
      <w:pPr>
        <w:tabs>
          <w:tab w:val="left" w:pos="2962"/>
        </w:tabs>
        <w:spacing w:line="276" w:lineRule="auto"/>
        <w:ind w:firstLine="851"/>
        <w:jc w:val="both"/>
        <w:rPr>
          <w:b/>
          <w:sz w:val="24"/>
          <w:szCs w:val="24"/>
        </w:rPr>
      </w:pPr>
      <w:r w:rsidRPr="00C42AEA">
        <w:rPr>
          <w:sz w:val="24"/>
          <w:szCs w:val="24"/>
        </w:rPr>
        <w:t>Себестоимость холодильника составляет 10570руб</w:t>
      </w:r>
      <w:r w:rsidRPr="00C42AEA">
        <w:rPr>
          <w:b/>
          <w:sz w:val="24"/>
          <w:szCs w:val="24"/>
        </w:rPr>
        <w:t>.</w:t>
      </w:r>
    </w:p>
    <w:p w:rsidR="00CF5FCD" w:rsidRPr="00C42AEA" w:rsidRDefault="00CF5FCD" w:rsidP="00614EEA">
      <w:pPr>
        <w:numPr>
          <w:ilvl w:val="0"/>
          <w:numId w:val="12"/>
        </w:numPr>
        <w:tabs>
          <w:tab w:val="clear" w:pos="540"/>
          <w:tab w:val="num" w:pos="0"/>
          <w:tab w:val="left" w:pos="567"/>
        </w:tabs>
        <w:spacing w:line="276" w:lineRule="auto"/>
        <w:ind w:left="0" w:firstLine="851"/>
        <w:jc w:val="both"/>
        <w:rPr>
          <w:sz w:val="24"/>
          <w:szCs w:val="24"/>
        </w:rPr>
      </w:pPr>
      <w:r w:rsidRPr="00C42AEA">
        <w:rPr>
          <w:sz w:val="24"/>
          <w:szCs w:val="24"/>
        </w:rPr>
        <w:t>Определить цену холодильника с завода- изготовителя, если приемлемая рентабельность составляет 15%, НДС 18%?</w:t>
      </w:r>
    </w:p>
    <w:p w:rsidR="00CF5FCD" w:rsidRPr="00C42AEA" w:rsidRDefault="00CF5FCD" w:rsidP="00614EEA">
      <w:pPr>
        <w:numPr>
          <w:ilvl w:val="0"/>
          <w:numId w:val="12"/>
        </w:numPr>
        <w:tabs>
          <w:tab w:val="clear" w:pos="540"/>
          <w:tab w:val="num" w:pos="0"/>
          <w:tab w:val="left" w:pos="567"/>
        </w:tabs>
        <w:spacing w:line="276" w:lineRule="auto"/>
        <w:ind w:left="0" w:firstLine="851"/>
        <w:jc w:val="both"/>
        <w:rPr>
          <w:sz w:val="24"/>
          <w:szCs w:val="24"/>
        </w:rPr>
      </w:pPr>
      <w:r w:rsidRPr="00C42AEA">
        <w:rPr>
          <w:sz w:val="24"/>
          <w:szCs w:val="24"/>
        </w:rPr>
        <w:t>Определить прибыль розничного торгового предприятия, закупившего 10 холодильников и реализовавшего их по цене за единицу товара 16000руб., причем издержки обращения составили 8565,1 руб.</w:t>
      </w:r>
    </w:p>
    <w:p w:rsidR="00CF5FCD" w:rsidRPr="00C42AEA" w:rsidRDefault="00CF5FCD" w:rsidP="00CF5FCD">
      <w:pPr>
        <w:tabs>
          <w:tab w:val="left" w:pos="2962"/>
        </w:tabs>
        <w:spacing w:line="276" w:lineRule="auto"/>
        <w:ind w:firstLine="851"/>
        <w:jc w:val="both"/>
        <w:rPr>
          <w:sz w:val="24"/>
          <w:szCs w:val="24"/>
        </w:rPr>
      </w:pPr>
    </w:p>
    <w:p w:rsidR="00CF5FCD" w:rsidRDefault="00CF5FCD" w:rsidP="00CF5FCD">
      <w:pPr>
        <w:spacing w:line="276" w:lineRule="auto"/>
        <w:jc w:val="both"/>
        <w:rPr>
          <w:b/>
          <w:sz w:val="24"/>
          <w:szCs w:val="24"/>
        </w:rPr>
      </w:pPr>
      <w:r w:rsidRPr="00C42AEA">
        <w:rPr>
          <w:b/>
          <w:i/>
          <w:sz w:val="24"/>
          <w:szCs w:val="24"/>
        </w:rPr>
        <w:t xml:space="preserve">Задача </w:t>
      </w:r>
      <w:r w:rsidRPr="00C42AEA">
        <w:rPr>
          <w:b/>
          <w:sz w:val="24"/>
          <w:szCs w:val="24"/>
        </w:rPr>
        <w:t xml:space="preserve">6.  </w:t>
      </w:r>
    </w:p>
    <w:p w:rsidR="00CF5FCD" w:rsidRPr="00C42AEA" w:rsidRDefault="00CF5FCD" w:rsidP="00CF5FCD">
      <w:pPr>
        <w:spacing w:line="276" w:lineRule="auto"/>
        <w:ind w:firstLine="851"/>
        <w:jc w:val="both"/>
        <w:rPr>
          <w:sz w:val="24"/>
          <w:szCs w:val="24"/>
        </w:rPr>
      </w:pPr>
      <w:r w:rsidRPr="00C42AEA">
        <w:rPr>
          <w:sz w:val="24"/>
          <w:szCs w:val="24"/>
        </w:rPr>
        <w:t>По какой цене будет отпускаться прибор с завода, если его себестоимость составляет 5600руб.; минимальная приемлемая для производителя рентабельность – 15%; НДС- 18%?</w:t>
      </w:r>
    </w:p>
    <w:p w:rsidR="00CF5FCD" w:rsidRPr="00C42AEA" w:rsidRDefault="00CF5FCD" w:rsidP="00CF5FCD">
      <w:pPr>
        <w:spacing w:line="276" w:lineRule="auto"/>
        <w:ind w:firstLine="851"/>
        <w:jc w:val="both"/>
        <w:rPr>
          <w:b/>
          <w:i/>
          <w:sz w:val="24"/>
          <w:szCs w:val="24"/>
        </w:rPr>
      </w:pPr>
    </w:p>
    <w:p w:rsidR="00CF5FCD" w:rsidRDefault="00CF5FCD" w:rsidP="00CF5FCD">
      <w:pPr>
        <w:spacing w:line="276" w:lineRule="auto"/>
        <w:jc w:val="both"/>
        <w:rPr>
          <w:b/>
          <w:sz w:val="24"/>
          <w:szCs w:val="24"/>
        </w:rPr>
      </w:pPr>
      <w:r w:rsidRPr="00C42AEA">
        <w:rPr>
          <w:b/>
          <w:i/>
          <w:sz w:val="24"/>
          <w:szCs w:val="24"/>
        </w:rPr>
        <w:t xml:space="preserve">Задача </w:t>
      </w:r>
      <w:r w:rsidRPr="00C42AEA">
        <w:rPr>
          <w:b/>
          <w:sz w:val="24"/>
          <w:szCs w:val="24"/>
        </w:rPr>
        <w:t xml:space="preserve">7.   </w:t>
      </w:r>
    </w:p>
    <w:p w:rsidR="00CF5FCD" w:rsidRPr="00C42AEA" w:rsidRDefault="00CF5FCD" w:rsidP="00CF5FCD">
      <w:pPr>
        <w:spacing w:line="276" w:lineRule="auto"/>
        <w:ind w:firstLine="851"/>
        <w:jc w:val="both"/>
        <w:rPr>
          <w:sz w:val="24"/>
          <w:szCs w:val="24"/>
        </w:rPr>
      </w:pPr>
      <w:r w:rsidRPr="00C42AEA">
        <w:rPr>
          <w:sz w:val="24"/>
          <w:szCs w:val="24"/>
        </w:rPr>
        <w:t>По какой цене будет отпускная прибор с завода, если его себестоимость составляет 13000руб.; минимальная приемлемая для производителя рентабельность – 10%; НДС – 18%?</w:t>
      </w:r>
    </w:p>
    <w:p w:rsidR="00CF5FCD" w:rsidRPr="00C42AEA" w:rsidRDefault="00CF5FCD" w:rsidP="00CF5FCD">
      <w:pPr>
        <w:spacing w:line="276" w:lineRule="auto"/>
        <w:ind w:firstLine="851"/>
        <w:jc w:val="both"/>
        <w:rPr>
          <w:b/>
          <w:i/>
          <w:sz w:val="24"/>
          <w:szCs w:val="24"/>
        </w:rPr>
      </w:pPr>
    </w:p>
    <w:p w:rsidR="00CF5FCD" w:rsidRDefault="00CF5FCD" w:rsidP="00CF5FCD">
      <w:pPr>
        <w:spacing w:line="276" w:lineRule="auto"/>
        <w:jc w:val="both"/>
        <w:rPr>
          <w:sz w:val="24"/>
          <w:szCs w:val="24"/>
        </w:rPr>
      </w:pPr>
      <w:r w:rsidRPr="00C42AEA">
        <w:rPr>
          <w:b/>
          <w:i/>
          <w:sz w:val="24"/>
          <w:szCs w:val="24"/>
        </w:rPr>
        <w:t xml:space="preserve">Задача </w:t>
      </w:r>
      <w:r w:rsidRPr="00C42AEA">
        <w:rPr>
          <w:b/>
          <w:sz w:val="24"/>
          <w:szCs w:val="24"/>
        </w:rPr>
        <w:t>8</w:t>
      </w:r>
      <w:r w:rsidRPr="00C42AEA">
        <w:rPr>
          <w:sz w:val="24"/>
          <w:szCs w:val="24"/>
        </w:rPr>
        <w:t xml:space="preserve">.  </w:t>
      </w:r>
    </w:p>
    <w:p w:rsidR="00CF5FCD" w:rsidRDefault="00CF5FCD" w:rsidP="00CF5FCD">
      <w:pPr>
        <w:spacing w:line="276" w:lineRule="auto"/>
        <w:ind w:firstLine="851"/>
        <w:jc w:val="both"/>
        <w:rPr>
          <w:sz w:val="24"/>
          <w:szCs w:val="24"/>
        </w:rPr>
      </w:pPr>
      <w:r w:rsidRPr="00C42AEA">
        <w:rPr>
          <w:sz w:val="24"/>
          <w:szCs w:val="24"/>
        </w:rPr>
        <w:t>Всего продано товаров 500шт</w:t>
      </w:r>
      <w:r>
        <w:t xml:space="preserve">. </w:t>
      </w:r>
      <w:r w:rsidRPr="007A4306">
        <w:rPr>
          <w:sz w:val="24"/>
          <w:szCs w:val="24"/>
        </w:rPr>
        <w:t xml:space="preserve">Закупочная цена товара 23,5 руб., а его продажная цена – 35руб. определить сумму валового дохода от реализации товаров (тыс. </w:t>
      </w:r>
      <w:r>
        <w:rPr>
          <w:sz w:val="24"/>
          <w:szCs w:val="24"/>
        </w:rPr>
        <w:t>руб.)</w:t>
      </w:r>
    </w:p>
    <w:p w:rsidR="00CF5FCD" w:rsidRDefault="00CF5FCD" w:rsidP="00CF5FCD">
      <w:pPr>
        <w:spacing w:line="276" w:lineRule="auto"/>
        <w:ind w:firstLine="851"/>
        <w:jc w:val="both"/>
        <w:rPr>
          <w:sz w:val="24"/>
          <w:szCs w:val="24"/>
        </w:rPr>
      </w:pPr>
    </w:p>
    <w:p w:rsidR="00CF5FCD" w:rsidRDefault="00CF5FCD" w:rsidP="00CF5FCD">
      <w:pPr>
        <w:spacing w:line="276" w:lineRule="auto"/>
        <w:jc w:val="both"/>
        <w:rPr>
          <w:b/>
          <w:i/>
          <w:sz w:val="24"/>
          <w:szCs w:val="24"/>
        </w:rPr>
      </w:pPr>
      <w:r w:rsidRPr="00C42AEA">
        <w:rPr>
          <w:b/>
          <w:i/>
          <w:sz w:val="24"/>
          <w:szCs w:val="24"/>
        </w:rPr>
        <w:t>Задача</w:t>
      </w:r>
      <w:r>
        <w:rPr>
          <w:b/>
          <w:i/>
          <w:sz w:val="24"/>
          <w:szCs w:val="24"/>
        </w:rPr>
        <w:t xml:space="preserve"> 9. </w:t>
      </w:r>
    </w:p>
    <w:p w:rsidR="00CF5FCD" w:rsidRDefault="00CF5FCD" w:rsidP="00CF5FCD">
      <w:pPr>
        <w:spacing w:line="276" w:lineRule="auto"/>
        <w:jc w:val="both"/>
        <w:rPr>
          <w:b/>
          <w:i/>
          <w:sz w:val="24"/>
          <w:szCs w:val="24"/>
        </w:rPr>
      </w:pPr>
    </w:p>
    <w:p w:rsidR="00CF5FCD" w:rsidRPr="007A4306" w:rsidRDefault="00CF5FCD" w:rsidP="00CF5FCD">
      <w:pPr>
        <w:spacing w:line="276" w:lineRule="auto"/>
        <w:ind w:firstLine="720"/>
        <w:jc w:val="both"/>
        <w:rPr>
          <w:sz w:val="24"/>
          <w:szCs w:val="24"/>
        </w:rPr>
      </w:pPr>
      <w:r w:rsidRPr="007A4306">
        <w:rPr>
          <w:i/>
          <w:sz w:val="24"/>
          <w:szCs w:val="24"/>
        </w:rPr>
        <w:t>Составьте калькуляцию себестоимости продукции и смету затрат по элементам на запланированный на год объем производства 20000 шт.  по следующим данным:</w:t>
      </w:r>
    </w:p>
    <w:p w:rsidR="00CF5FCD" w:rsidRPr="007A4306" w:rsidRDefault="00CF5FCD" w:rsidP="00CF5FCD">
      <w:pPr>
        <w:spacing w:line="276" w:lineRule="auto"/>
        <w:ind w:firstLine="720"/>
        <w:jc w:val="both"/>
        <w:rPr>
          <w:sz w:val="24"/>
          <w:szCs w:val="24"/>
        </w:rPr>
      </w:pPr>
      <w:r w:rsidRPr="007A4306">
        <w:rPr>
          <w:sz w:val="24"/>
          <w:szCs w:val="24"/>
        </w:rPr>
        <w:t xml:space="preserve">Прямые затраты сырья на одно изделие в рублях </w:t>
      </w:r>
    </w:p>
    <w:tbl>
      <w:tblPr>
        <w:tblW w:w="9161" w:type="dxa"/>
        <w:jc w:val="center"/>
        <w:tblInd w:w="828" w:type="dxa"/>
        <w:tblLook w:val="0000"/>
      </w:tblPr>
      <w:tblGrid>
        <w:gridCol w:w="6980"/>
        <w:gridCol w:w="2181"/>
      </w:tblGrid>
      <w:tr w:rsidR="00CF5FCD" w:rsidRPr="007A4306" w:rsidTr="00CF5FCD">
        <w:trPr>
          <w:trHeight w:val="251"/>
          <w:jc w:val="center"/>
        </w:trPr>
        <w:tc>
          <w:tcPr>
            <w:tcW w:w="6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Сырье</w:t>
            </w:r>
          </w:p>
        </w:tc>
        <w:tc>
          <w:tcPr>
            <w:tcW w:w="2181" w:type="dxa"/>
            <w:tcBorders>
              <w:top w:val="single" w:sz="4" w:space="0" w:color="auto"/>
              <w:left w:val="nil"/>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412,25</w:t>
            </w:r>
          </w:p>
        </w:tc>
      </w:tr>
      <w:tr w:rsidR="00CF5FCD" w:rsidRPr="007A4306" w:rsidTr="00CF5FCD">
        <w:trPr>
          <w:trHeight w:val="273"/>
          <w:jc w:val="center"/>
        </w:trPr>
        <w:tc>
          <w:tcPr>
            <w:tcW w:w="6980" w:type="dxa"/>
            <w:tcBorders>
              <w:top w:val="nil"/>
              <w:left w:val="single" w:sz="4" w:space="0" w:color="auto"/>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Топливо</w:t>
            </w:r>
          </w:p>
        </w:tc>
        <w:tc>
          <w:tcPr>
            <w:tcW w:w="2181" w:type="dxa"/>
            <w:tcBorders>
              <w:top w:val="nil"/>
              <w:left w:val="nil"/>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2,85</w:t>
            </w:r>
          </w:p>
        </w:tc>
      </w:tr>
      <w:tr w:rsidR="00CF5FCD" w:rsidRPr="007A4306" w:rsidTr="00CF5FCD">
        <w:trPr>
          <w:trHeight w:val="275"/>
          <w:jc w:val="center"/>
        </w:trPr>
        <w:tc>
          <w:tcPr>
            <w:tcW w:w="6980" w:type="dxa"/>
            <w:tcBorders>
              <w:top w:val="nil"/>
              <w:left w:val="single" w:sz="4" w:space="0" w:color="auto"/>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Зарплата рабочих основная</w:t>
            </w:r>
          </w:p>
        </w:tc>
        <w:tc>
          <w:tcPr>
            <w:tcW w:w="2181" w:type="dxa"/>
            <w:tcBorders>
              <w:top w:val="nil"/>
              <w:left w:val="nil"/>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100,00</w:t>
            </w:r>
          </w:p>
        </w:tc>
      </w:tr>
      <w:tr w:rsidR="00CF5FCD" w:rsidRPr="007A4306" w:rsidTr="00CF5FCD">
        <w:trPr>
          <w:trHeight w:val="295"/>
          <w:jc w:val="center"/>
        </w:trPr>
        <w:tc>
          <w:tcPr>
            <w:tcW w:w="6980" w:type="dxa"/>
            <w:tcBorders>
              <w:top w:val="nil"/>
              <w:left w:val="single" w:sz="4" w:space="0" w:color="auto"/>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Зарплата рабочих дополнительная</w:t>
            </w:r>
          </w:p>
        </w:tc>
        <w:tc>
          <w:tcPr>
            <w:tcW w:w="2181" w:type="dxa"/>
            <w:tcBorders>
              <w:top w:val="nil"/>
              <w:left w:val="nil"/>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14,65</w:t>
            </w:r>
          </w:p>
        </w:tc>
      </w:tr>
    </w:tbl>
    <w:p w:rsidR="00CF5FCD" w:rsidRPr="007A4306" w:rsidRDefault="00CF5FCD" w:rsidP="00CF5FCD">
      <w:pPr>
        <w:spacing w:before="120" w:after="120" w:line="276" w:lineRule="auto"/>
        <w:ind w:firstLine="720"/>
        <w:jc w:val="both"/>
        <w:rPr>
          <w:sz w:val="24"/>
          <w:szCs w:val="24"/>
        </w:rPr>
      </w:pPr>
      <w:r w:rsidRPr="007A4306">
        <w:rPr>
          <w:sz w:val="24"/>
          <w:szCs w:val="24"/>
        </w:rPr>
        <w:lastRenderedPageBreak/>
        <w:t>Накладные затраты предприятия за год составят в тыс. рублей:</w:t>
      </w:r>
    </w:p>
    <w:tbl>
      <w:tblPr>
        <w:tblW w:w="9670" w:type="dxa"/>
        <w:jc w:val="center"/>
        <w:tblInd w:w="817" w:type="dxa"/>
        <w:tblLook w:val="0000"/>
      </w:tblPr>
      <w:tblGrid>
        <w:gridCol w:w="7124"/>
        <w:gridCol w:w="2546"/>
      </w:tblGrid>
      <w:tr w:rsidR="00CF5FCD" w:rsidRPr="007A4306" w:rsidTr="00CF5FCD">
        <w:trPr>
          <w:trHeight w:val="286"/>
          <w:jc w:val="center"/>
        </w:trPr>
        <w:tc>
          <w:tcPr>
            <w:tcW w:w="7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Амортизация</w:t>
            </w:r>
          </w:p>
        </w:tc>
        <w:tc>
          <w:tcPr>
            <w:tcW w:w="2546" w:type="dxa"/>
            <w:tcBorders>
              <w:top w:val="single" w:sz="4" w:space="0" w:color="auto"/>
              <w:left w:val="nil"/>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1746,000</w:t>
            </w:r>
          </w:p>
        </w:tc>
      </w:tr>
      <w:tr w:rsidR="00CF5FCD" w:rsidRPr="007A4306" w:rsidTr="00CF5FCD">
        <w:trPr>
          <w:trHeight w:val="286"/>
          <w:jc w:val="center"/>
        </w:trPr>
        <w:tc>
          <w:tcPr>
            <w:tcW w:w="7124" w:type="dxa"/>
            <w:tcBorders>
              <w:top w:val="nil"/>
              <w:left w:val="single" w:sz="4" w:space="0" w:color="auto"/>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Цеховые расходы</w:t>
            </w:r>
          </w:p>
        </w:tc>
        <w:tc>
          <w:tcPr>
            <w:tcW w:w="2546" w:type="dxa"/>
            <w:tcBorders>
              <w:top w:val="nil"/>
              <w:left w:val="nil"/>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1693,000</w:t>
            </w:r>
          </w:p>
        </w:tc>
      </w:tr>
      <w:tr w:rsidR="00CF5FCD" w:rsidRPr="007A4306" w:rsidTr="00CF5FCD">
        <w:trPr>
          <w:trHeight w:val="286"/>
          <w:jc w:val="center"/>
        </w:trPr>
        <w:tc>
          <w:tcPr>
            <w:tcW w:w="7124" w:type="dxa"/>
            <w:tcBorders>
              <w:top w:val="nil"/>
              <w:left w:val="single" w:sz="4" w:space="0" w:color="auto"/>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Общезаводские расходы</w:t>
            </w:r>
          </w:p>
        </w:tc>
        <w:tc>
          <w:tcPr>
            <w:tcW w:w="2546" w:type="dxa"/>
            <w:tcBorders>
              <w:top w:val="nil"/>
              <w:left w:val="nil"/>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1164,000</w:t>
            </w:r>
          </w:p>
        </w:tc>
      </w:tr>
      <w:tr w:rsidR="00CF5FCD" w:rsidRPr="007A4306" w:rsidTr="00CF5FCD">
        <w:trPr>
          <w:trHeight w:val="307"/>
          <w:jc w:val="center"/>
        </w:trPr>
        <w:tc>
          <w:tcPr>
            <w:tcW w:w="7124" w:type="dxa"/>
            <w:tcBorders>
              <w:top w:val="nil"/>
              <w:left w:val="single" w:sz="4" w:space="0" w:color="auto"/>
              <w:bottom w:val="single" w:sz="4" w:space="0" w:color="auto"/>
              <w:right w:val="single" w:sz="4" w:space="0" w:color="auto"/>
            </w:tcBorders>
            <w:shd w:val="clear" w:color="auto" w:fill="auto"/>
            <w:vAlign w:val="bottom"/>
          </w:tcPr>
          <w:p w:rsidR="00CF5FCD" w:rsidRPr="007A4306" w:rsidRDefault="00CF5FCD" w:rsidP="00CF5FCD">
            <w:pPr>
              <w:spacing w:line="276" w:lineRule="auto"/>
              <w:jc w:val="both"/>
              <w:rPr>
                <w:sz w:val="24"/>
                <w:szCs w:val="24"/>
              </w:rPr>
            </w:pPr>
            <w:r w:rsidRPr="007A4306">
              <w:rPr>
                <w:sz w:val="24"/>
                <w:szCs w:val="24"/>
              </w:rPr>
              <w:t>Амортизация прочих основных фондов</w:t>
            </w:r>
          </w:p>
        </w:tc>
        <w:tc>
          <w:tcPr>
            <w:tcW w:w="2546" w:type="dxa"/>
            <w:tcBorders>
              <w:top w:val="nil"/>
              <w:left w:val="nil"/>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110,000</w:t>
            </w:r>
          </w:p>
        </w:tc>
      </w:tr>
      <w:tr w:rsidR="00CF5FCD" w:rsidRPr="007A4306" w:rsidTr="00CF5FCD">
        <w:trPr>
          <w:trHeight w:val="286"/>
          <w:jc w:val="center"/>
        </w:trPr>
        <w:tc>
          <w:tcPr>
            <w:tcW w:w="7124" w:type="dxa"/>
            <w:tcBorders>
              <w:top w:val="nil"/>
              <w:left w:val="single" w:sz="4" w:space="0" w:color="auto"/>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Заработная плата прочая</w:t>
            </w:r>
          </w:p>
        </w:tc>
        <w:tc>
          <w:tcPr>
            <w:tcW w:w="2546" w:type="dxa"/>
            <w:tcBorders>
              <w:top w:val="nil"/>
              <w:left w:val="nil"/>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400,000</w:t>
            </w:r>
          </w:p>
        </w:tc>
      </w:tr>
      <w:tr w:rsidR="00CF5FCD" w:rsidRPr="007A4306" w:rsidTr="00CF5FCD">
        <w:trPr>
          <w:trHeight w:val="286"/>
          <w:jc w:val="center"/>
        </w:trPr>
        <w:tc>
          <w:tcPr>
            <w:tcW w:w="7124" w:type="dxa"/>
            <w:tcBorders>
              <w:top w:val="nil"/>
              <w:left w:val="single" w:sz="4" w:space="0" w:color="auto"/>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Потери от брака</w:t>
            </w:r>
          </w:p>
        </w:tc>
        <w:tc>
          <w:tcPr>
            <w:tcW w:w="2546" w:type="dxa"/>
            <w:tcBorders>
              <w:top w:val="nil"/>
              <w:left w:val="nil"/>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10,000</w:t>
            </w:r>
          </w:p>
        </w:tc>
      </w:tr>
      <w:tr w:rsidR="00CF5FCD" w:rsidRPr="007A4306" w:rsidTr="00CF5FCD">
        <w:trPr>
          <w:trHeight w:val="286"/>
          <w:jc w:val="center"/>
        </w:trPr>
        <w:tc>
          <w:tcPr>
            <w:tcW w:w="7124" w:type="dxa"/>
            <w:tcBorders>
              <w:top w:val="nil"/>
              <w:left w:val="single" w:sz="4" w:space="0" w:color="auto"/>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Внепроизводственные расходы</w:t>
            </w:r>
          </w:p>
        </w:tc>
        <w:tc>
          <w:tcPr>
            <w:tcW w:w="2546" w:type="dxa"/>
            <w:tcBorders>
              <w:top w:val="nil"/>
              <w:left w:val="nil"/>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90,000</w:t>
            </w:r>
          </w:p>
        </w:tc>
      </w:tr>
      <w:tr w:rsidR="00CF5FCD" w:rsidRPr="007A4306" w:rsidTr="00CF5FCD">
        <w:trPr>
          <w:trHeight w:val="357"/>
          <w:jc w:val="center"/>
        </w:trPr>
        <w:tc>
          <w:tcPr>
            <w:tcW w:w="7124" w:type="dxa"/>
            <w:tcBorders>
              <w:top w:val="nil"/>
              <w:left w:val="single" w:sz="4" w:space="0" w:color="auto"/>
              <w:bottom w:val="single" w:sz="4" w:space="0" w:color="auto"/>
              <w:right w:val="single" w:sz="4" w:space="0" w:color="auto"/>
            </w:tcBorders>
            <w:shd w:val="clear" w:color="auto" w:fill="auto"/>
            <w:vAlign w:val="bottom"/>
          </w:tcPr>
          <w:p w:rsidR="00CF5FCD" w:rsidRPr="007A4306" w:rsidRDefault="00CF5FCD" w:rsidP="00CF5FCD">
            <w:pPr>
              <w:spacing w:line="276" w:lineRule="auto"/>
              <w:jc w:val="both"/>
              <w:rPr>
                <w:sz w:val="24"/>
                <w:szCs w:val="24"/>
              </w:rPr>
            </w:pPr>
            <w:r w:rsidRPr="007A4306">
              <w:rPr>
                <w:sz w:val="24"/>
                <w:szCs w:val="24"/>
              </w:rPr>
              <w:t>Амортизация прочих основных фондов</w:t>
            </w:r>
          </w:p>
        </w:tc>
        <w:tc>
          <w:tcPr>
            <w:tcW w:w="2546" w:type="dxa"/>
            <w:tcBorders>
              <w:top w:val="nil"/>
              <w:left w:val="nil"/>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100,000</w:t>
            </w:r>
          </w:p>
        </w:tc>
      </w:tr>
      <w:tr w:rsidR="00CF5FCD" w:rsidRPr="007A4306" w:rsidTr="00CF5FCD">
        <w:trPr>
          <w:trHeight w:val="286"/>
          <w:jc w:val="center"/>
        </w:trPr>
        <w:tc>
          <w:tcPr>
            <w:tcW w:w="7124" w:type="dxa"/>
            <w:tcBorders>
              <w:top w:val="nil"/>
              <w:left w:val="single" w:sz="4" w:space="0" w:color="auto"/>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Заработная плата прочая</w:t>
            </w:r>
          </w:p>
        </w:tc>
        <w:tc>
          <w:tcPr>
            <w:tcW w:w="2546" w:type="dxa"/>
            <w:tcBorders>
              <w:top w:val="nil"/>
              <w:left w:val="nil"/>
              <w:bottom w:val="single" w:sz="4" w:space="0" w:color="auto"/>
              <w:right w:val="single" w:sz="4" w:space="0" w:color="auto"/>
            </w:tcBorders>
            <w:shd w:val="clear" w:color="auto" w:fill="auto"/>
            <w:noWrap/>
            <w:vAlign w:val="bottom"/>
          </w:tcPr>
          <w:p w:rsidR="00CF5FCD" w:rsidRPr="007A4306" w:rsidRDefault="00CF5FCD" w:rsidP="00CF5FCD">
            <w:pPr>
              <w:spacing w:line="276" w:lineRule="auto"/>
              <w:jc w:val="both"/>
              <w:rPr>
                <w:sz w:val="24"/>
                <w:szCs w:val="24"/>
              </w:rPr>
            </w:pPr>
            <w:r w:rsidRPr="007A4306">
              <w:rPr>
                <w:sz w:val="24"/>
                <w:szCs w:val="24"/>
              </w:rPr>
              <w:t>400,000</w:t>
            </w:r>
          </w:p>
        </w:tc>
      </w:tr>
    </w:tbl>
    <w:p w:rsidR="00CF5FCD" w:rsidRPr="007A4306" w:rsidRDefault="00CF5FCD" w:rsidP="00CF5FCD">
      <w:pPr>
        <w:spacing w:before="120" w:line="276" w:lineRule="auto"/>
        <w:ind w:firstLine="720"/>
        <w:jc w:val="both"/>
        <w:rPr>
          <w:sz w:val="24"/>
          <w:szCs w:val="24"/>
        </w:rPr>
      </w:pPr>
      <w:r w:rsidRPr="007A4306">
        <w:rPr>
          <w:sz w:val="24"/>
          <w:szCs w:val="24"/>
        </w:rPr>
        <w:t>Увеличение незавершенного производства составит 150 тыс. рублей.</w:t>
      </w:r>
    </w:p>
    <w:p w:rsidR="00CF5FCD" w:rsidRPr="007A4306" w:rsidRDefault="00CF5FCD" w:rsidP="00CF5FCD">
      <w:pPr>
        <w:spacing w:line="276" w:lineRule="auto"/>
        <w:ind w:firstLine="720"/>
        <w:jc w:val="both"/>
        <w:rPr>
          <w:sz w:val="24"/>
          <w:szCs w:val="24"/>
        </w:rPr>
      </w:pPr>
      <w:r w:rsidRPr="007A4306">
        <w:rPr>
          <w:sz w:val="24"/>
          <w:szCs w:val="24"/>
        </w:rPr>
        <w:t>Норма прибыли составит 30%.  Остатки готовой продукции уменьшатся на 300 тыс. рублей.</w:t>
      </w:r>
    </w:p>
    <w:p w:rsidR="00CF5FCD" w:rsidRPr="007A4306" w:rsidRDefault="00CF5FCD" w:rsidP="00CF5FCD">
      <w:pPr>
        <w:spacing w:line="276" w:lineRule="auto"/>
        <w:jc w:val="both"/>
        <w:rPr>
          <w:sz w:val="24"/>
          <w:szCs w:val="24"/>
        </w:rPr>
      </w:pPr>
    </w:p>
    <w:p w:rsidR="00CF5FCD" w:rsidRPr="007A4306" w:rsidRDefault="00CF5FCD" w:rsidP="00CF5FCD">
      <w:pPr>
        <w:spacing w:line="276" w:lineRule="auto"/>
        <w:ind w:left="708"/>
        <w:jc w:val="both"/>
        <w:rPr>
          <w:b/>
          <w:sz w:val="24"/>
          <w:szCs w:val="24"/>
        </w:rPr>
      </w:pPr>
    </w:p>
    <w:p w:rsidR="00CF5FCD" w:rsidRPr="00EA78B8" w:rsidRDefault="00CF5FCD" w:rsidP="00CF5FCD">
      <w:pPr>
        <w:spacing w:line="276" w:lineRule="auto"/>
        <w:ind w:left="708"/>
        <w:jc w:val="both"/>
        <w:rPr>
          <w:b/>
          <w:sz w:val="24"/>
          <w:szCs w:val="24"/>
        </w:rPr>
      </w:pPr>
    </w:p>
    <w:p w:rsidR="00CF5FCD" w:rsidRDefault="00CF5FCD" w:rsidP="00CF5FCD">
      <w:pPr>
        <w:autoSpaceDE w:val="0"/>
        <w:autoSpaceDN w:val="0"/>
        <w:adjustRightInd w:val="0"/>
        <w:spacing w:line="276" w:lineRule="auto"/>
        <w:ind w:firstLine="993"/>
        <w:jc w:val="center"/>
        <w:rPr>
          <w:b/>
          <w:sz w:val="24"/>
          <w:szCs w:val="24"/>
        </w:rPr>
      </w:pPr>
    </w:p>
    <w:p w:rsidR="00CF5FCD" w:rsidRDefault="00CF5FCD" w:rsidP="00CF5FCD">
      <w:pPr>
        <w:autoSpaceDE w:val="0"/>
        <w:autoSpaceDN w:val="0"/>
        <w:adjustRightInd w:val="0"/>
        <w:spacing w:line="276" w:lineRule="auto"/>
        <w:ind w:firstLine="993"/>
        <w:jc w:val="center"/>
        <w:rPr>
          <w:b/>
          <w:sz w:val="24"/>
          <w:szCs w:val="24"/>
        </w:rPr>
      </w:pPr>
      <w:r w:rsidRPr="00F469A7">
        <w:rPr>
          <w:b/>
          <w:sz w:val="24"/>
          <w:szCs w:val="24"/>
        </w:rPr>
        <w:t>Самостоятельная работа:</w:t>
      </w:r>
    </w:p>
    <w:p w:rsidR="00CF5FCD" w:rsidRPr="003C0831" w:rsidRDefault="00CF5FCD" w:rsidP="00CF5FCD">
      <w:pPr>
        <w:autoSpaceDE w:val="0"/>
        <w:autoSpaceDN w:val="0"/>
        <w:adjustRightInd w:val="0"/>
        <w:spacing w:line="276" w:lineRule="auto"/>
        <w:ind w:firstLine="993"/>
        <w:jc w:val="both"/>
        <w:rPr>
          <w:b/>
          <w:i/>
          <w:sz w:val="24"/>
          <w:szCs w:val="24"/>
        </w:rPr>
      </w:pPr>
      <w:r w:rsidRPr="003C0831">
        <w:rPr>
          <w:b/>
          <w:i/>
          <w:sz w:val="24"/>
          <w:szCs w:val="24"/>
        </w:rPr>
        <w:t>Пути снижения себестоимости – конспект.</w:t>
      </w:r>
    </w:p>
    <w:p w:rsidR="00CF5FCD" w:rsidRDefault="00CF5FCD" w:rsidP="00CF5FCD">
      <w:pPr>
        <w:spacing w:line="276" w:lineRule="auto"/>
        <w:ind w:firstLine="709"/>
        <w:jc w:val="both"/>
        <w:rPr>
          <w:b/>
          <w:i/>
          <w:sz w:val="24"/>
          <w:szCs w:val="24"/>
        </w:rPr>
      </w:pPr>
    </w:p>
    <w:p w:rsidR="00CF5FCD" w:rsidRDefault="00CF5FCD" w:rsidP="00CF5FCD">
      <w:pPr>
        <w:spacing w:line="276" w:lineRule="auto"/>
        <w:ind w:firstLine="709"/>
        <w:jc w:val="both"/>
        <w:rPr>
          <w:i/>
          <w:sz w:val="24"/>
          <w:szCs w:val="24"/>
        </w:rPr>
      </w:pPr>
      <w:r w:rsidRPr="00C42AEA">
        <w:rPr>
          <w:b/>
          <w:i/>
          <w:sz w:val="24"/>
          <w:szCs w:val="24"/>
        </w:rPr>
        <w:t>Задача</w:t>
      </w:r>
      <w:r w:rsidRPr="007A4306">
        <w:rPr>
          <w:i/>
          <w:sz w:val="24"/>
          <w:szCs w:val="24"/>
        </w:rPr>
        <w:t xml:space="preserve"> </w:t>
      </w:r>
    </w:p>
    <w:p w:rsidR="00CF5FCD" w:rsidRPr="007A4306" w:rsidRDefault="00CF5FCD" w:rsidP="00CF5FCD">
      <w:pPr>
        <w:spacing w:line="276" w:lineRule="auto"/>
        <w:ind w:firstLine="709"/>
        <w:jc w:val="both"/>
        <w:rPr>
          <w:sz w:val="24"/>
          <w:szCs w:val="24"/>
        </w:rPr>
      </w:pPr>
      <w:r w:rsidRPr="007A4306">
        <w:rPr>
          <w:i/>
          <w:sz w:val="24"/>
          <w:szCs w:val="24"/>
        </w:rPr>
        <w:t>Рассчитайте себестоимость одного изделия</w:t>
      </w:r>
      <w:r w:rsidRPr="007A4306">
        <w:rPr>
          <w:sz w:val="24"/>
          <w:szCs w:val="24"/>
        </w:rPr>
        <w:t>, если прямые материальные расходы на производство единицы продукции составляют 40 руб., а заработная плата производственных рабочих с отчислениями на социальные нужды – 60 руб. на единицу выпущенной продукции.</w:t>
      </w:r>
    </w:p>
    <w:p w:rsidR="00CF5FCD" w:rsidRPr="007A4306" w:rsidRDefault="00CF5FCD" w:rsidP="00CF5FCD">
      <w:pPr>
        <w:spacing w:line="276" w:lineRule="auto"/>
        <w:ind w:firstLine="709"/>
        <w:jc w:val="both"/>
        <w:rPr>
          <w:sz w:val="24"/>
          <w:szCs w:val="24"/>
        </w:rPr>
      </w:pPr>
      <w:r w:rsidRPr="007A4306">
        <w:rPr>
          <w:sz w:val="24"/>
          <w:szCs w:val="24"/>
        </w:rPr>
        <w:t>На предприятии имеются три производственных подразделения и два обслуживающих. Для обработки единицы продукции в цехе № 1 требуется 3 часа, в цехе № 2 – 3,5 часа и в сборочном цехе - 2 часа.</w:t>
      </w:r>
    </w:p>
    <w:p w:rsidR="00CF5FCD" w:rsidRPr="007A4306" w:rsidRDefault="00CF5FCD" w:rsidP="00CF5FCD">
      <w:pPr>
        <w:spacing w:line="276" w:lineRule="auto"/>
        <w:ind w:firstLine="709"/>
        <w:jc w:val="both"/>
        <w:rPr>
          <w:sz w:val="24"/>
          <w:szCs w:val="24"/>
        </w:rPr>
      </w:pPr>
      <w:r w:rsidRPr="007A4306">
        <w:rPr>
          <w:sz w:val="24"/>
          <w:szCs w:val="24"/>
        </w:rPr>
        <w:t>Общепроизводственные расходы приведены в таблице 1:Таблица 1</w:t>
      </w:r>
    </w:p>
    <w:tbl>
      <w:tblPr>
        <w:tblW w:w="3864" w:type="pct"/>
        <w:jc w:val="center"/>
        <w:tblInd w:w="1458" w:type="dxa"/>
        <w:tblCellMar>
          <w:left w:w="40" w:type="dxa"/>
          <w:right w:w="40" w:type="dxa"/>
        </w:tblCellMar>
        <w:tblLook w:val="0000"/>
      </w:tblPr>
      <w:tblGrid>
        <w:gridCol w:w="9059"/>
        <w:gridCol w:w="3576"/>
      </w:tblGrid>
      <w:tr w:rsidR="00CF5FCD" w:rsidRPr="007A4306" w:rsidTr="00CF5FCD">
        <w:trPr>
          <w:trHeight w:hRule="exact" w:val="293"/>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b/>
                <w:sz w:val="24"/>
                <w:szCs w:val="24"/>
              </w:rPr>
            </w:pPr>
            <w:r w:rsidRPr="007A4306">
              <w:rPr>
                <w:b/>
                <w:sz w:val="24"/>
                <w:szCs w:val="24"/>
              </w:rPr>
              <w:t>Показатели</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b/>
                <w:sz w:val="24"/>
                <w:szCs w:val="24"/>
              </w:rPr>
            </w:pPr>
            <w:r w:rsidRPr="007A4306">
              <w:rPr>
                <w:b/>
                <w:sz w:val="24"/>
                <w:szCs w:val="24"/>
              </w:rPr>
              <w:t>Расходы, руб.</w:t>
            </w: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b/>
                <w:bCs/>
                <w:sz w:val="24"/>
                <w:szCs w:val="24"/>
              </w:rPr>
              <w:t>Заработная плата вспомогательных рабочих:</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sz w:val="24"/>
                <w:szCs w:val="24"/>
              </w:rPr>
              <w:t>Цех № 1</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100 000</w:t>
            </w: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sz w:val="24"/>
                <w:szCs w:val="24"/>
              </w:rPr>
              <w:t>Цех № 2</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99 500</w:t>
            </w: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sz w:val="24"/>
                <w:szCs w:val="24"/>
              </w:rPr>
              <w:t>Сборочный цех</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92 500</w:t>
            </w: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sz w:val="24"/>
                <w:szCs w:val="24"/>
              </w:rPr>
              <w:lastRenderedPageBreak/>
              <w:t>Склад</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10 000</w:t>
            </w: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sz w:val="24"/>
                <w:szCs w:val="24"/>
              </w:rPr>
              <w:t>Отдел технического обслуживания</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60 000</w:t>
            </w: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b/>
                <w:bCs/>
                <w:sz w:val="24"/>
                <w:szCs w:val="24"/>
              </w:rPr>
              <w:t>Затраты на вспомогательные материалы:</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sz w:val="24"/>
                <w:szCs w:val="24"/>
              </w:rPr>
              <w:t>Цех № 1</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100 000</w:t>
            </w: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sz w:val="24"/>
                <w:szCs w:val="24"/>
              </w:rPr>
              <w:t>Цех № 2</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100 000</w:t>
            </w: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sz w:val="24"/>
                <w:szCs w:val="24"/>
              </w:rPr>
              <w:t>Сборочный цех</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40 000</w:t>
            </w: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sz w:val="24"/>
                <w:szCs w:val="24"/>
              </w:rPr>
              <w:t>Склад</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9000</w:t>
            </w: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sz w:val="24"/>
                <w:szCs w:val="24"/>
              </w:rPr>
              <w:t>Освещение и отопление</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50 000</w:t>
            </w: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sz w:val="24"/>
                <w:szCs w:val="24"/>
              </w:rPr>
              <w:t>Арендная плата</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100 000</w:t>
            </w: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sz w:val="24"/>
                <w:szCs w:val="24"/>
              </w:rPr>
              <w:t>Амортизация оборудования</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150 000</w:t>
            </w:r>
          </w:p>
        </w:tc>
      </w:tr>
      <w:tr w:rsidR="00CF5FCD" w:rsidRPr="007A4306" w:rsidTr="00CF5FCD">
        <w:trPr>
          <w:trHeight w:val="257"/>
          <w:jc w:val="center"/>
        </w:trPr>
        <w:tc>
          <w:tcPr>
            <w:tcW w:w="358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rPr>
                <w:sz w:val="24"/>
                <w:szCs w:val="24"/>
              </w:rPr>
            </w:pPr>
            <w:r w:rsidRPr="007A4306">
              <w:rPr>
                <w:sz w:val="24"/>
                <w:szCs w:val="24"/>
              </w:rPr>
              <w:t>Заработная плата управленческого персонала</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80 000</w:t>
            </w:r>
          </w:p>
        </w:tc>
      </w:tr>
    </w:tbl>
    <w:p w:rsidR="00CF5FCD" w:rsidRPr="007A4306" w:rsidRDefault="00CF5FCD" w:rsidP="00CF5FCD">
      <w:pPr>
        <w:spacing w:line="276" w:lineRule="auto"/>
        <w:ind w:firstLine="709"/>
        <w:jc w:val="both"/>
        <w:rPr>
          <w:sz w:val="24"/>
          <w:szCs w:val="24"/>
        </w:rPr>
      </w:pPr>
      <w:r w:rsidRPr="007A4306">
        <w:rPr>
          <w:sz w:val="24"/>
          <w:szCs w:val="24"/>
        </w:rPr>
        <w:t>Дополнительные данные о работе предприятия приведены в таблице 2:</w:t>
      </w:r>
    </w:p>
    <w:p w:rsidR="00CF5FCD" w:rsidRPr="007A4306" w:rsidRDefault="00CF5FCD" w:rsidP="00CF5FCD">
      <w:pPr>
        <w:shd w:val="clear" w:color="auto" w:fill="FFFFFF"/>
        <w:spacing w:line="276" w:lineRule="auto"/>
        <w:ind w:firstLine="709"/>
        <w:jc w:val="right"/>
        <w:rPr>
          <w:sz w:val="24"/>
          <w:szCs w:val="24"/>
        </w:rPr>
      </w:pPr>
      <w:r w:rsidRPr="007A4306">
        <w:rPr>
          <w:sz w:val="24"/>
          <w:szCs w:val="24"/>
        </w:rPr>
        <w:t>Таблица 2</w:t>
      </w:r>
    </w:p>
    <w:tbl>
      <w:tblPr>
        <w:tblW w:w="4420" w:type="pct"/>
        <w:jc w:val="center"/>
        <w:tblCellMar>
          <w:left w:w="40" w:type="dxa"/>
          <w:right w:w="40" w:type="dxa"/>
        </w:tblCellMar>
        <w:tblLook w:val="0000"/>
      </w:tblPr>
      <w:tblGrid>
        <w:gridCol w:w="3812"/>
        <w:gridCol w:w="2700"/>
        <w:gridCol w:w="1902"/>
        <w:gridCol w:w="2622"/>
        <w:gridCol w:w="3417"/>
      </w:tblGrid>
      <w:tr w:rsidR="00CF5FCD" w:rsidRPr="007A4306" w:rsidTr="00CF5FCD">
        <w:trPr>
          <w:trHeight w:hRule="exact" w:val="1010"/>
          <w:jc w:val="center"/>
        </w:trPr>
        <w:tc>
          <w:tcPr>
            <w:tcW w:w="1319"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Подразделение</w:t>
            </w:r>
          </w:p>
        </w:tc>
        <w:tc>
          <w:tcPr>
            <w:tcW w:w="934"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Стоимость оборудования, руб.</w:t>
            </w:r>
          </w:p>
        </w:tc>
        <w:tc>
          <w:tcPr>
            <w:tcW w:w="658"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Площадь, м</w:t>
            </w:r>
            <w:proofErr w:type="gramStart"/>
            <w:r w:rsidRPr="007A4306">
              <w:rPr>
                <w:sz w:val="24"/>
                <w:szCs w:val="24"/>
                <w:vertAlign w:val="superscript"/>
              </w:rPr>
              <w:t>2</w:t>
            </w:r>
            <w:proofErr w:type="gramEnd"/>
          </w:p>
        </w:tc>
        <w:tc>
          <w:tcPr>
            <w:tcW w:w="907"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Численность занятых, чел.</w:t>
            </w:r>
          </w:p>
        </w:tc>
        <w:tc>
          <w:tcPr>
            <w:tcW w:w="1182" w:type="pct"/>
            <w:tcBorders>
              <w:top w:val="single" w:sz="6" w:space="0" w:color="auto"/>
              <w:left w:val="single" w:sz="6" w:space="0" w:color="auto"/>
              <w:bottom w:val="single" w:sz="6" w:space="0" w:color="auto"/>
              <w:right w:val="single" w:sz="6" w:space="0" w:color="auto"/>
            </w:tcBorders>
            <w:shd w:val="clear" w:color="auto" w:fill="FFFFFF"/>
            <w:vAlign w:val="center"/>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Часы труда основных производственных рабочих</w:t>
            </w:r>
          </w:p>
        </w:tc>
      </w:tr>
      <w:tr w:rsidR="00CF5FCD" w:rsidRPr="007A4306" w:rsidTr="00CF5FCD">
        <w:trPr>
          <w:trHeight w:val="282"/>
          <w:jc w:val="center"/>
        </w:trPr>
        <w:tc>
          <w:tcPr>
            <w:tcW w:w="1319"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rPr>
                <w:sz w:val="24"/>
                <w:szCs w:val="24"/>
              </w:rPr>
            </w:pPr>
            <w:r w:rsidRPr="007A4306">
              <w:rPr>
                <w:sz w:val="24"/>
                <w:szCs w:val="24"/>
              </w:rPr>
              <w:t>Цех № 1</w:t>
            </w:r>
          </w:p>
        </w:tc>
        <w:tc>
          <w:tcPr>
            <w:tcW w:w="934"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rPr>
                <w:sz w:val="24"/>
                <w:szCs w:val="24"/>
              </w:rPr>
            </w:pPr>
            <w:r w:rsidRPr="007A4306">
              <w:rPr>
                <w:sz w:val="24"/>
                <w:szCs w:val="24"/>
              </w:rPr>
              <w:t>850 000</w:t>
            </w:r>
          </w:p>
        </w:tc>
        <w:tc>
          <w:tcPr>
            <w:tcW w:w="658"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jc w:val="right"/>
              <w:rPr>
                <w:sz w:val="24"/>
                <w:szCs w:val="24"/>
              </w:rPr>
            </w:pPr>
            <w:r w:rsidRPr="007A4306">
              <w:rPr>
                <w:sz w:val="24"/>
                <w:szCs w:val="24"/>
              </w:rPr>
              <w:t>3 000</w:t>
            </w:r>
          </w:p>
        </w:tc>
        <w:tc>
          <w:tcPr>
            <w:tcW w:w="907"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80</w:t>
            </w:r>
          </w:p>
        </w:tc>
        <w:tc>
          <w:tcPr>
            <w:tcW w:w="1182"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200 000</w:t>
            </w:r>
          </w:p>
        </w:tc>
      </w:tr>
      <w:tr w:rsidR="00CF5FCD" w:rsidRPr="007A4306" w:rsidTr="00CF5FCD">
        <w:trPr>
          <w:trHeight w:val="283"/>
          <w:jc w:val="center"/>
        </w:trPr>
        <w:tc>
          <w:tcPr>
            <w:tcW w:w="1319"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rPr>
                <w:sz w:val="24"/>
                <w:szCs w:val="24"/>
              </w:rPr>
            </w:pPr>
            <w:r w:rsidRPr="007A4306">
              <w:rPr>
                <w:sz w:val="24"/>
                <w:szCs w:val="24"/>
              </w:rPr>
              <w:t>Цех № 2</w:t>
            </w:r>
          </w:p>
        </w:tc>
        <w:tc>
          <w:tcPr>
            <w:tcW w:w="934"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rPr>
                <w:sz w:val="24"/>
                <w:szCs w:val="24"/>
              </w:rPr>
            </w:pPr>
            <w:r w:rsidRPr="007A4306">
              <w:rPr>
                <w:sz w:val="24"/>
                <w:szCs w:val="24"/>
              </w:rPr>
              <w:t>600 000</w:t>
            </w:r>
          </w:p>
        </w:tc>
        <w:tc>
          <w:tcPr>
            <w:tcW w:w="658"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jc w:val="right"/>
              <w:rPr>
                <w:sz w:val="24"/>
                <w:szCs w:val="24"/>
              </w:rPr>
            </w:pPr>
            <w:r w:rsidRPr="007A4306">
              <w:rPr>
                <w:sz w:val="24"/>
                <w:szCs w:val="24"/>
              </w:rPr>
              <w:t>2 500</w:t>
            </w:r>
          </w:p>
        </w:tc>
        <w:tc>
          <w:tcPr>
            <w:tcW w:w="907"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65</w:t>
            </w:r>
          </w:p>
        </w:tc>
        <w:tc>
          <w:tcPr>
            <w:tcW w:w="1182"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150 000</w:t>
            </w:r>
          </w:p>
        </w:tc>
      </w:tr>
      <w:tr w:rsidR="00CF5FCD" w:rsidRPr="007A4306" w:rsidTr="00CF5FCD">
        <w:trPr>
          <w:trHeight w:val="283"/>
          <w:jc w:val="center"/>
        </w:trPr>
        <w:tc>
          <w:tcPr>
            <w:tcW w:w="1319"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rPr>
                <w:sz w:val="24"/>
                <w:szCs w:val="24"/>
              </w:rPr>
            </w:pPr>
            <w:r w:rsidRPr="007A4306">
              <w:rPr>
                <w:sz w:val="24"/>
                <w:szCs w:val="24"/>
              </w:rPr>
              <w:t>Сборочный цех</w:t>
            </w:r>
          </w:p>
        </w:tc>
        <w:tc>
          <w:tcPr>
            <w:tcW w:w="934"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rPr>
                <w:sz w:val="24"/>
                <w:szCs w:val="24"/>
              </w:rPr>
            </w:pPr>
            <w:r w:rsidRPr="007A4306">
              <w:rPr>
                <w:sz w:val="24"/>
                <w:szCs w:val="24"/>
              </w:rPr>
              <w:t>350 000</w:t>
            </w:r>
          </w:p>
        </w:tc>
        <w:tc>
          <w:tcPr>
            <w:tcW w:w="658"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jc w:val="right"/>
              <w:rPr>
                <w:sz w:val="24"/>
                <w:szCs w:val="24"/>
              </w:rPr>
            </w:pPr>
            <w:r w:rsidRPr="007A4306">
              <w:rPr>
                <w:sz w:val="24"/>
                <w:szCs w:val="24"/>
              </w:rPr>
              <w:t>3 500</w:t>
            </w:r>
          </w:p>
        </w:tc>
        <w:tc>
          <w:tcPr>
            <w:tcW w:w="907"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75</w:t>
            </w:r>
          </w:p>
        </w:tc>
        <w:tc>
          <w:tcPr>
            <w:tcW w:w="1182"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200 000</w:t>
            </w:r>
          </w:p>
        </w:tc>
      </w:tr>
      <w:tr w:rsidR="00CF5FCD" w:rsidRPr="007A4306" w:rsidTr="00CF5FCD">
        <w:trPr>
          <w:trHeight w:val="283"/>
          <w:jc w:val="center"/>
        </w:trPr>
        <w:tc>
          <w:tcPr>
            <w:tcW w:w="1319"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rPr>
                <w:sz w:val="24"/>
                <w:szCs w:val="24"/>
              </w:rPr>
            </w:pPr>
            <w:r w:rsidRPr="007A4306">
              <w:rPr>
                <w:sz w:val="24"/>
                <w:szCs w:val="24"/>
              </w:rPr>
              <w:t>Склад</w:t>
            </w:r>
          </w:p>
        </w:tc>
        <w:tc>
          <w:tcPr>
            <w:tcW w:w="934"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rPr>
                <w:sz w:val="24"/>
                <w:szCs w:val="24"/>
              </w:rPr>
            </w:pPr>
            <w:r w:rsidRPr="007A4306">
              <w:rPr>
                <w:sz w:val="24"/>
                <w:szCs w:val="24"/>
              </w:rPr>
              <w:t>50 000</w:t>
            </w:r>
          </w:p>
        </w:tc>
        <w:tc>
          <w:tcPr>
            <w:tcW w:w="658"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jc w:val="right"/>
              <w:rPr>
                <w:sz w:val="24"/>
                <w:szCs w:val="24"/>
              </w:rPr>
            </w:pPr>
            <w:r w:rsidRPr="007A4306">
              <w:rPr>
                <w:sz w:val="24"/>
                <w:szCs w:val="24"/>
              </w:rPr>
              <w:t>1 500</w:t>
            </w:r>
          </w:p>
        </w:tc>
        <w:tc>
          <w:tcPr>
            <w:tcW w:w="907"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5</w:t>
            </w:r>
          </w:p>
        </w:tc>
        <w:tc>
          <w:tcPr>
            <w:tcW w:w="1182"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rPr>
                <w:sz w:val="24"/>
                <w:szCs w:val="24"/>
              </w:rPr>
            </w:pPr>
          </w:p>
        </w:tc>
      </w:tr>
      <w:tr w:rsidR="00CF5FCD" w:rsidRPr="007A4306" w:rsidTr="00183BA5">
        <w:trPr>
          <w:trHeight w:val="428"/>
          <w:jc w:val="center"/>
        </w:trPr>
        <w:tc>
          <w:tcPr>
            <w:tcW w:w="1319"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183BA5">
            <w:pPr>
              <w:shd w:val="clear" w:color="auto" w:fill="FFFFFF"/>
              <w:spacing w:line="276" w:lineRule="auto"/>
              <w:rPr>
                <w:sz w:val="24"/>
                <w:szCs w:val="24"/>
              </w:rPr>
            </w:pPr>
            <w:r w:rsidRPr="007A4306">
              <w:rPr>
                <w:sz w:val="24"/>
                <w:szCs w:val="24"/>
              </w:rPr>
              <w:t>Отдел технического обслуживания</w:t>
            </w:r>
          </w:p>
        </w:tc>
        <w:tc>
          <w:tcPr>
            <w:tcW w:w="934"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rPr>
                <w:sz w:val="24"/>
                <w:szCs w:val="24"/>
              </w:rPr>
            </w:pPr>
            <w:r w:rsidRPr="007A4306">
              <w:rPr>
                <w:sz w:val="24"/>
                <w:szCs w:val="24"/>
              </w:rPr>
              <w:t>150 000</w:t>
            </w:r>
          </w:p>
        </w:tc>
        <w:tc>
          <w:tcPr>
            <w:tcW w:w="658"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jc w:val="right"/>
              <w:rPr>
                <w:sz w:val="24"/>
                <w:szCs w:val="24"/>
              </w:rPr>
            </w:pPr>
            <w:r w:rsidRPr="007A4306">
              <w:rPr>
                <w:sz w:val="24"/>
                <w:szCs w:val="24"/>
              </w:rPr>
              <w:t>500</w:t>
            </w:r>
          </w:p>
        </w:tc>
        <w:tc>
          <w:tcPr>
            <w:tcW w:w="907"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jc w:val="center"/>
              <w:rPr>
                <w:sz w:val="24"/>
                <w:szCs w:val="24"/>
              </w:rPr>
            </w:pPr>
            <w:r w:rsidRPr="007A4306">
              <w:rPr>
                <w:sz w:val="24"/>
                <w:szCs w:val="24"/>
              </w:rPr>
              <w:t>15</w:t>
            </w:r>
          </w:p>
        </w:tc>
        <w:tc>
          <w:tcPr>
            <w:tcW w:w="1182" w:type="pct"/>
            <w:tcBorders>
              <w:top w:val="single" w:sz="6" w:space="0" w:color="auto"/>
              <w:left w:val="single" w:sz="6" w:space="0" w:color="auto"/>
              <w:bottom w:val="single" w:sz="6" w:space="0" w:color="auto"/>
              <w:right w:val="single" w:sz="6" w:space="0" w:color="auto"/>
            </w:tcBorders>
            <w:shd w:val="clear" w:color="auto" w:fill="FFFFFF"/>
          </w:tcPr>
          <w:p w:rsidR="00CF5FCD" w:rsidRPr="007A4306" w:rsidRDefault="00CF5FCD" w:rsidP="00CF5FCD">
            <w:pPr>
              <w:shd w:val="clear" w:color="auto" w:fill="FFFFFF"/>
              <w:spacing w:line="276" w:lineRule="auto"/>
              <w:ind w:firstLine="709"/>
              <w:rPr>
                <w:sz w:val="24"/>
                <w:szCs w:val="24"/>
              </w:rPr>
            </w:pPr>
          </w:p>
        </w:tc>
      </w:tr>
    </w:tbl>
    <w:p w:rsidR="00CF5FCD" w:rsidRPr="007A4306" w:rsidRDefault="00CF5FCD" w:rsidP="00CF5FCD">
      <w:pPr>
        <w:shd w:val="clear" w:color="auto" w:fill="FFFFFF"/>
        <w:tabs>
          <w:tab w:val="left" w:pos="5621"/>
        </w:tabs>
        <w:spacing w:line="276" w:lineRule="auto"/>
        <w:ind w:firstLine="709"/>
        <w:jc w:val="right"/>
        <w:rPr>
          <w:sz w:val="24"/>
          <w:szCs w:val="24"/>
        </w:rPr>
      </w:pPr>
    </w:p>
    <w:p w:rsidR="00CF5FCD" w:rsidRPr="007A4306" w:rsidRDefault="00CF5FCD" w:rsidP="00CF5FCD">
      <w:pPr>
        <w:spacing w:line="276" w:lineRule="auto"/>
        <w:ind w:firstLine="709"/>
        <w:jc w:val="both"/>
        <w:rPr>
          <w:sz w:val="24"/>
          <w:szCs w:val="24"/>
        </w:rPr>
      </w:pPr>
      <w:r w:rsidRPr="007A4306">
        <w:rPr>
          <w:sz w:val="24"/>
          <w:szCs w:val="24"/>
        </w:rPr>
        <w:t>Время, затраченное отделом технического обслуживания на техническое обслуживание других подразделений, составляет:</w:t>
      </w:r>
    </w:p>
    <w:p w:rsidR="00CF5FCD" w:rsidRPr="007A4306" w:rsidRDefault="00CF5FCD" w:rsidP="00CF5FCD">
      <w:pPr>
        <w:shd w:val="clear" w:color="auto" w:fill="FFFFFF"/>
        <w:tabs>
          <w:tab w:val="left" w:pos="5670"/>
        </w:tabs>
        <w:spacing w:line="276" w:lineRule="auto"/>
        <w:ind w:firstLine="709"/>
        <w:jc w:val="both"/>
        <w:rPr>
          <w:sz w:val="24"/>
          <w:szCs w:val="24"/>
        </w:rPr>
      </w:pPr>
      <w:r w:rsidRPr="007A4306">
        <w:rPr>
          <w:sz w:val="24"/>
          <w:szCs w:val="24"/>
        </w:rPr>
        <w:t>Цех № 1</w:t>
      </w:r>
      <w:r w:rsidRPr="007A4306">
        <w:rPr>
          <w:sz w:val="24"/>
          <w:szCs w:val="24"/>
        </w:rPr>
        <w:tab/>
        <w:t xml:space="preserve"> 12 тыс. часов;</w:t>
      </w:r>
    </w:p>
    <w:p w:rsidR="00CF5FCD" w:rsidRPr="007A4306" w:rsidRDefault="00CF5FCD" w:rsidP="00CF5FCD">
      <w:pPr>
        <w:shd w:val="clear" w:color="auto" w:fill="FFFFFF"/>
        <w:tabs>
          <w:tab w:val="left" w:pos="5670"/>
        </w:tabs>
        <w:spacing w:line="276" w:lineRule="auto"/>
        <w:ind w:firstLine="709"/>
        <w:jc w:val="both"/>
        <w:rPr>
          <w:sz w:val="24"/>
          <w:szCs w:val="24"/>
        </w:rPr>
      </w:pPr>
      <w:r w:rsidRPr="007A4306">
        <w:rPr>
          <w:sz w:val="24"/>
          <w:szCs w:val="24"/>
        </w:rPr>
        <w:t>Цех № 2</w:t>
      </w:r>
      <w:r w:rsidRPr="007A4306">
        <w:rPr>
          <w:sz w:val="24"/>
          <w:szCs w:val="24"/>
        </w:rPr>
        <w:tab/>
        <w:t>8 тыс. часов;</w:t>
      </w:r>
    </w:p>
    <w:p w:rsidR="00CF5FCD" w:rsidRPr="007A4306" w:rsidRDefault="00CF5FCD" w:rsidP="00CF5FCD">
      <w:pPr>
        <w:shd w:val="clear" w:color="auto" w:fill="FFFFFF"/>
        <w:tabs>
          <w:tab w:val="left" w:pos="5670"/>
        </w:tabs>
        <w:spacing w:line="276" w:lineRule="auto"/>
        <w:ind w:firstLine="709"/>
        <w:jc w:val="both"/>
        <w:rPr>
          <w:sz w:val="24"/>
          <w:szCs w:val="24"/>
        </w:rPr>
      </w:pPr>
      <w:r w:rsidRPr="007A4306">
        <w:rPr>
          <w:sz w:val="24"/>
          <w:szCs w:val="24"/>
        </w:rPr>
        <w:t>Сборочный цех</w:t>
      </w:r>
      <w:r w:rsidRPr="007A4306">
        <w:rPr>
          <w:sz w:val="24"/>
          <w:szCs w:val="24"/>
        </w:rPr>
        <w:tab/>
        <w:t>5 тыс. часов.</w:t>
      </w:r>
    </w:p>
    <w:p w:rsidR="00CF5FCD" w:rsidRPr="007A4306" w:rsidRDefault="00CF5FCD" w:rsidP="00CF5FCD">
      <w:pPr>
        <w:spacing w:line="276" w:lineRule="auto"/>
        <w:ind w:firstLine="709"/>
        <w:jc w:val="both"/>
        <w:rPr>
          <w:sz w:val="24"/>
          <w:szCs w:val="24"/>
        </w:rPr>
      </w:pPr>
      <w:r w:rsidRPr="007A4306">
        <w:rPr>
          <w:sz w:val="24"/>
          <w:szCs w:val="24"/>
        </w:rPr>
        <w:t>Материалы, выданные производственным подразделениям, составляют:</w:t>
      </w:r>
    </w:p>
    <w:p w:rsidR="00CF5FCD" w:rsidRPr="007A4306" w:rsidRDefault="00CF5FCD" w:rsidP="00CF5FCD">
      <w:pPr>
        <w:shd w:val="clear" w:color="auto" w:fill="FFFFFF"/>
        <w:tabs>
          <w:tab w:val="left" w:pos="5670"/>
        </w:tabs>
        <w:spacing w:line="276" w:lineRule="auto"/>
        <w:ind w:firstLine="709"/>
        <w:jc w:val="both"/>
        <w:rPr>
          <w:sz w:val="24"/>
          <w:szCs w:val="24"/>
        </w:rPr>
      </w:pPr>
      <w:r w:rsidRPr="007A4306">
        <w:rPr>
          <w:sz w:val="24"/>
          <w:szCs w:val="24"/>
        </w:rPr>
        <w:t>Цех № 1</w:t>
      </w:r>
      <w:r w:rsidRPr="007A4306">
        <w:rPr>
          <w:sz w:val="24"/>
          <w:szCs w:val="24"/>
        </w:rPr>
        <w:tab/>
        <w:t>400 тыс. руб.;</w:t>
      </w:r>
    </w:p>
    <w:p w:rsidR="00CF5FCD" w:rsidRPr="007A4306" w:rsidRDefault="00CF5FCD" w:rsidP="00CF5FCD">
      <w:pPr>
        <w:shd w:val="clear" w:color="auto" w:fill="FFFFFF"/>
        <w:tabs>
          <w:tab w:val="left" w:pos="5670"/>
        </w:tabs>
        <w:spacing w:line="276" w:lineRule="auto"/>
        <w:ind w:firstLine="709"/>
        <w:jc w:val="both"/>
        <w:rPr>
          <w:sz w:val="24"/>
          <w:szCs w:val="24"/>
        </w:rPr>
      </w:pPr>
      <w:r w:rsidRPr="007A4306">
        <w:rPr>
          <w:sz w:val="24"/>
          <w:szCs w:val="24"/>
        </w:rPr>
        <w:t>Цех № 2</w:t>
      </w:r>
      <w:r w:rsidRPr="007A4306">
        <w:rPr>
          <w:sz w:val="24"/>
          <w:szCs w:val="24"/>
        </w:rPr>
        <w:tab/>
        <w:t>300 тыс. руб.;</w:t>
      </w:r>
    </w:p>
    <w:p w:rsidR="00CF5FCD" w:rsidRPr="007A4306" w:rsidRDefault="00CF5FCD" w:rsidP="00CF5FCD">
      <w:pPr>
        <w:shd w:val="clear" w:color="auto" w:fill="FFFFFF"/>
        <w:tabs>
          <w:tab w:val="left" w:pos="5670"/>
        </w:tabs>
        <w:spacing w:line="276" w:lineRule="auto"/>
        <w:ind w:firstLine="709"/>
        <w:jc w:val="both"/>
        <w:rPr>
          <w:sz w:val="24"/>
          <w:szCs w:val="24"/>
        </w:rPr>
      </w:pPr>
      <w:r w:rsidRPr="007A4306">
        <w:rPr>
          <w:sz w:val="24"/>
          <w:szCs w:val="24"/>
        </w:rPr>
        <w:t>Сборочный цех</w:t>
      </w:r>
      <w:r w:rsidRPr="007A4306">
        <w:rPr>
          <w:sz w:val="24"/>
          <w:szCs w:val="24"/>
        </w:rPr>
        <w:tab/>
        <w:t>100 тыс. руб.</w:t>
      </w:r>
    </w:p>
    <w:p w:rsidR="00CF5FCD" w:rsidRDefault="00CF5FCD" w:rsidP="00CF5FCD">
      <w:pPr>
        <w:spacing w:line="276" w:lineRule="auto"/>
        <w:jc w:val="center"/>
        <w:rPr>
          <w:b/>
          <w:i/>
          <w:sz w:val="24"/>
          <w:szCs w:val="24"/>
        </w:rPr>
      </w:pPr>
      <w:r w:rsidRPr="007A4306">
        <w:rPr>
          <w:b/>
          <w:i/>
          <w:sz w:val="24"/>
          <w:szCs w:val="24"/>
        </w:rPr>
        <w:lastRenderedPageBreak/>
        <w:t>Тесты</w:t>
      </w:r>
    </w:p>
    <w:p w:rsidR="00CF5FCD" w:rsidRPr="001B2C64" w:rsidRDefault="00CF5FCD" w:rsidP="00CF5FCD">
      <w:pPr>
        <w:shd w:val="clear" w:color="auto" w:fill="FFFFFF"/>
        <w:spacing w:line="276" w:lineRule="auto"/>
        <w:jc w:val="center"/>
        <w:rPr>
          <w:b/>
          <w:bCs/>
          <w:i/>
          <w:iCs/>
          <w:sz w:val="24"/>
          <w:szCs w:val="24"/>
        </w:rPr>
      </w:pPr>
      <w:r w:rsidRPr="001B2C64">
        <w:rPr>
          <w:b/>
          <w:bCs/>
          <w:i/>
          <w:iCs/>
          <w:sz w:val="24"/>
          <w:szCs w:val="24"/>
        </w:rPr>
        <w:t>(необходимо найти единственно правильный ответ)</w:t>
      </w:r>
    </w:p>
    <w:p w:rsidR="00CF5FCD" w:rsidRPr="007A4306" w:rsidRDefault="00CF5FCD" w:rsidP="00CF5FCD">
      <w:pPr>
        <w:spacing w:line="276" w:lineRule="auto"/>
        <w:jc w:val="center"/>
        <w:rPr>
          <w:b/>
          <w:i/>
          <w:sz w:val="24"/>
          <w:szCs w:val="24"/>
        </w:rPr>
      </w:pPr>
    </w:p>
    <w:p w:rsidR="00CF5FCD" w:rsidRPr="007A4306" w:rsidRDefault="00CF5FCD" w:rsidP="00614EEA">
      <w:pPr>
        <w:numPr>
          <w:ilvl w:val="0"/>
          <w:numId w:val="16"/>
        </w:numPr>
        <w:tabs>
          <w:tab w:val="left" w:pos="567"/>
        </w:tabs>
        <w:spacing w:line="276" w:lineRule="auto"/>
        <w:rPr>
          <w:b/>
          <w:sz w:val="24"/>
          <w:szCs w:val="24"/>
        </w:rPr>
      </w:pPr>
      <w:proofErr w:type="gramStart"/>
      <w:r w:rsidRPr="007A4306">
        <w:rPr>
          <w:b/>
          <w:sz w:val="24"/>
          <w:szCs w:val="24"/>
        </w:rPr>
        <w:t>Какое из ниже перечисленных мероприятий не способствует росту прибыли?</w:t>
      </w:r>
      <w:proofErr w:type="gramEnd"/>
    </w:p>
    <w:p w:rsidR="00CF5FCD" w:rsidRPr="007A4306" w:rsidRDefault="00CF5FCD" w:rsidP="00614EEA">
      <w:pPr>
        <w:numPr>
          <w:ilvl w:val="1"/>
          <w:numId w:val="16"/>
        </w:numPr>
        <w:tabs>
          <w:tab w:val="num" w:pos="567"/>
          <w:tab w:val="num" w:pos="709"/>
        </w:tabs>
        <w:spacing w:line="276" w:lineRule="auto"/>
        <w:rPr>
          <w:sz w:val="24"/>
          <w:szCs w:val="24"/>
        </w:rPr>
      </w:pPr>
      <w:r w:rsidRPr="007A4306">
        <w:rPr>
          <w:sz w:val="24"/>
          <w:szCs w:val="24"/>
        </w:rPr>
        <w:t>увеличение объема производства</w:t>
      </w:r>
    </w:p>
    <w:p w:rsidR="00CF5FCD" w:rsidRPr="007A4306" w:rsidRDefault="00CF5FCD" w:rsidP="00614EEA">
      <w:pPr>
        <w:numPr>
          <w:ilvl w:val="1"/>
          <w:numId w:val="16"/>
        </w:numPr>
        <w:tabs>
          <w:tab w:val="num" w:pos="567"/>
          <w:tab w:val="num" w:pos="709"/>
        </w:tabs>
        <w:spacing w:line="276" w:lineRule="auto"/>
        <w:rPr>
          <w:sz w:val="24"/>
          <w:szCs w:val="24"/>
        </w:rPr>
      </w:pPr>
      <w:r w:rsidRPr="007A4306">
        <w:rPr>
          <w:sz w:val="24"/>
          <w:szCs w:val="24"/>
        </w:rPr>
        <w:t>сокращение условно-постоянных расходов на единицу продукции</w:t>
      </w:r>
    </w:p>
    <w:p w:rsidR="00CF5FCD" w:rsidRPr="007A4306" w:rsidRDefault="00CF5FCD" w:rsidP="00614EEA">
      <w:pPr>
        <w:numPr>
          <w:ilvl w:val="1"/>
          <w:numId w:val="16"/>
        </w:numPr>
        <w:tabs>
          <w:tab w:val="num" w:pos="567"/>
          <w:tab w:val="num" w:pos="709"/>
        </w:tabs>
        <w:spacing w:line="276" w:lineRule="auto"/>
        <w:rPr>
          <w:sz w:val="24"/>
          <w:szCs w:val="24"/>
        </w:rPr>
      </w:pPr>
      <w:r w:rsidRPr="007A4306">
        <w:rPr>
          <w:sz w:val="24"/>
          <w:szCs w:val="24"/>
        </w:rPr>
        <w:t>увеличение оборотных средств, находящихся в распоряжении предприятия при сохранении объемов выпуска</w:t>
      </w:r>
    </w:p>
    <w:p w:rsidR="00CF5FCD" w:rsidRDefault="00CF5FCD" w:rsidP="00614EEA">
      <w:pPr>
        <w:numPr>
          <w:ilvl w:val="1"/>
          <w:numId w:val="16"/>
        </w:numPr>
        <w:tabs>
          <w:tab w:val="num" w:pos="567"/>
          <w:tab w:val="num" w:pos="709"/>
        </w:tabs>
        <w:spacing w:line="276" w:lineRule="auto"/>
        <w:rPr>
          <w:sz w:val="24"/>
          <w:szCs w:val="24"/>
        </w:rPr>
      </w:pPr>
      <w:r w:rsidRPr="007A4306">
        <w:rPr>
          <w:sz w:val="24"/>
          <w:szCs w:val="24"/>
        </w:rPr>
        <w:t>снижение материальных затрат на единицу продукции</w:t>
      </w:r>
    </w:p>
    <w:p w:rsidR="00CF5FCD" w:rsidRDefault="00CF5FCD" w:rsidP="00CF5FCD">
      <w:pPr>
        <w:tabs>
          <w:tab w:val="left" w:pos="567"/>
        </w:tabs>
        <w:spacing w:line="276" w:lineRule="auto"/>
        <w:ind w:left="284"/>
        <w:rPr>
          <w:b/>
          <w:sz w:val="24"/>
          <w:szCs w:val="24"/>
        </w:rPr>
      </w:pPr>
    </w:p>
    <w:p w:rsidR="00CF5FCD" w:rsidRPr="007A4306" w:rsidRDefault="00CF5FCD" w:rsidP="00614EEA">
      <w:pPr>
        <w:numPr>
          <w:ilvl w:val="0"/>
          <w:numId w:val="16"/>
        </w:numPr>
        <w:tabs>
          <w:tab w:val="clear" w:pos="360"/>
          <w:tab w:val="num" w:pos="284"/>
          <w:tab w:val="left" w:pos="567"/>
        </w:tabs>
        <w:spacing w:line="276" w:lineRule="auto"/>
        <w:ind w:left="284" w:hanging="284"/>
        <w:rPr>
          <w:b/>
          <w:sz w:val="24"/>
          <w:szCs w:val="24"/>
        </w:rPr>
      </w:pPr>
      <w:r w:rsidRPr="007A4306">
        <w:rPr>
          <w:b/>
          <w:sz w:val="24"/>
          <w:szCs w:val="24"/>
        </w:rPr>
        <w:t>Какие фонды не формируются за счет прибыли?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резервный фонд</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амортизационный фонд</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фонд развития производства</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фонд потребления</w:t>
      </w:r>
    </w:p>
    <w:p w:rsidR="00CF5FCD" w:rsidRDefault="00CF5FCD" w:rsidP="00CF5FCD">
      <w:pPr>
        <w:tabs>
          <w:tab w:val="num" w:pos="567"/>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 w:val="left" w:pos="567"/>
        </w:tabs>
        <w:spacing w:line="276" w:lineRule="auto"/>
        <w:ind w:left="284" w:hanging="284"/>
        <w:rPr>
          <w:b/>
          <w:sz w:val="24"/>
          <w:szCs w:val="24"/>
        </w:rPr>
      </w:pPr>
      <w:r w:rsidRPr="007A4306">
        <w:rPr>
          <w:b/>
          <w:sz w:val="24"/>
          <w:szCs w:val="24"/>
        </w:rPr>
        <w:t>Какой фактор приведет к снижению уровня прибыли фирмы?</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снижение материалоемкости продукции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снижение фондоотдачи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снижение фондоемкости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увеличение объема производства</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сокращение сверхнормативных запасов оборотных средств</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 w:val="left" w:pos="567"/>
        </w:tabs>
        <w:spacing w:line="276" w:lineRule="auto"/>
        <w:ind w:left="284" w:hanging="284"/>
        <w:rPr>
          <w:b/>
          <w:sz w:val="24"/>
          <w:szCs w:val="24"/>
        </w:rPr>
      </w:pPr>
      <w:proofErr w:type="gramStart"/>
      <w:r w:rsidRPr="007A4306">
        <w:rPr>
          <w:b/>
          <w:sz w:val="24"/>
          <w:szCs w:val="24"/>
        </w:rPr>
        <w:t>Минимизация</w:t>
      </w:r>
      <w:proofErr w:type="gramEnd"/>
      <w:r w:rsidRPr="007A4306">
        <w:rPr>
          <w:b/>
          <w:sz w:val="24"/>
          <w:szCs w:val="24"/>
        </w:rPr>
        <w:t xml:space="preserve"> какого показателя ведет к росту прибыли фирмы?</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минимизация выручки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минимизация цены</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минимизация себестоимости</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минимизация объема производства</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 w:val="left" w:pos="567"/>
        </w:tabs>
        <w:spacing w:line="276" w:lineRule="auto"/>
        <w:ind w:left="284" w:hanging="284"/>
        <w:rPr>
          <w:b/>
          <w:sz w:val="24"/>
          <w:szCs w:val="24"/>
        </w:rPr>
      </w:pPr>
      <w:r w:rsidRPr="007A4306">
        <w:rPr>
          <w:b/>
          <w:sz w:val="24"/>
          <w:szCs w:val="24"/>
        </w:rPr>
        <w:t>Какая статья себестоимости не относится к условно-постоянным затратам?</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общецеховые расходы</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общезаводские расходы</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lastRenderedPageBreak/>
        <w:t>возвратные отходы</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внепроизводственные расходы</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 w:val="left" w:pos="567"/>
        </w:tabs>
        <w:spacing w:line="276" w:lineRule="auto"/>
        <w:ind w:left="284" w:hanging="284"/>
        <w:rPr>
          <w:b/>
          <w:sz w:val="24"/>
          <w:szCs w:val="24"/>
        </w:rPr>
      </w:pPr>
      <w:r w:rsidRPr="007A4306">
        <w:rPr>
          <w:b/>
          <w:sz w:val="24"/>
          <w:szCs w:val="24"/>
        </w:rPr>
        <w:t xml:space="preserve">Какие затраты не относятся к </w:t>
      </w:r>
      <w:proofErr w:type="gramStart"/>
      <w:r w:rsidRPr="007A4306">
        <w:rPr>
          <w:b/>
          <w:sz w:val="24"/>
          <w:szCs w:val="24"/>
        </w:rPr>
        <w:t>прямым</w:t>
      </w:r>
      <w:proofErr w:type="gramEnd"/>
      <w:r w:rsidRPr="007A4306">
        <w:rPr>
          <w:b/>
          <w:sz w:val="24"/>
          <w:szCs w:val="24"/>
        </w:rPr>
        <w:t>?</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сырье и материалы</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возвратные отходы</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заработная плата основных производственных рабочих</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расходы по эксплуатации и содержанию оборудования</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износ инструмента</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 w:val="left" w:pos="567"/>
        </w:tabs>
        <w:spacing w:line="276" w:lineRule="auto"/>
        <w:ind w:left="284" w:hanging="284"/>
        <w:rPr>
          <w:b/>
          <w:sz w:val="24"/>
          <w:szCs w:val="24"/>
        </w:rPr>
      </w:pPr>
      <w:r w:rsidRPr="007A4306">
        <w:rPr>
          <w:b/>
          <w:sz w:val="24"/>
          <w:szCs w:val="24"/>
        </w:rPr>
        <w:t>Каковы цели группировки затрат по экономическим элементам?</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определение себестоимости продукции на запланированный объем производства</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определение себестоимости единицы продукции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определить общую потребность предприятия в затратах труда</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распределить все затраты по экономическому содержанию</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формирование базы ценообразования</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 w:val="left" w:pos="567"/>
        </w:tabs>
        <w:spacing w:line="276" w:lineRule="auto"/>
        <w:ind w:left="284" w:hanging="284"/>
        <w:rPr>
          <w:b/>
          <w:sz w:val="24"/>
          <w:szCs w:val="24"/>
        </w:rPr>
      </w:pPr>
      <w:r w:rsidRPr="007A4306">
        <w:rPr>
          <w:b/>
          <w:sz w:val="24"/>
          <w:szCs w:val="24"/>
        </w:rPr>
        <w:t>Каковы цели группировки затрат по калькуляционным статьям?</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определение общей потребности в текущих затратах</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определение себестоимости единицы продукции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формирование базы ценообразования</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определить общую потребность предприятия в затратах труда</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распределить все затраты по экономическому содержанию</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 w:val="left" w:pos="567"/>
        </w:tabs>
        <w:spacing w:line="276" w:lineRule="auto"/>
        <w:ind w:left="284" w:hanging="284"/>
        <w:rPr>
          <w:b/>
          <w:sz w:val="24"/>
          <w:szCs w:val="24"/>
        </w:rPr>
      </w:pPr>
      <w:r w:rsidRPr="007A4306">
        <w:rPr>
          <w:b/>
          <w:sz w:val="24"/>
          <w:szCs w:val="24"/>
        </w:rPr>
        <w:t>Какие элементы затрат не включаются в цеховые расходы?</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заработная плата вспомогательных рабочих</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стоимость всех энергии на производственные цели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стоимость основных материалов</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заработная плата специалистов и руководителей</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 w:val="left" w:pos="567"/>
        </w:tabs>
        <w:spacing w:line="276" w:lineRule="auto"/>
        <w:ind w:left="284" w:hanging="284"/>
        <w:rPr>
          <w:b/>
          <w:sz w:val="24"/>
          <w:szCs w:val="24"/>
        </w:rPr>
      </w:pPr>
      <w:r w:rsidRPr="007A4306">
        <w:rPr>
          <w:b/>
          <w:sz w:val="24"/>
          <w:szCs w:val="24"/>
        </w:rPr>
        <w:t xml:space="preserve">Какое производство относится к </w:t>
      </w:r>
      <w:proofErr w:type="gramStart"/>
      <w:r w:rsidRPr="007A4306">
        <w:rPr>
          <w:b/>
          <w:sz w:val="24"/>
          <w:szCs w:val="24"/>
        </w:rPr>
        <w:t>трудоемкому</w:t>
      </w:r>
      <w:proofErr w:type="gramEnd"/>
      <w:r w:rsidRPr="007A4306">
        <w:rPr>
          <w:b/>
          <w:sz w:val="24"/>
          <w:szCs w:val="24"/>
        </w:rPr>
        <w:t>, если в структуре себестоимости наибольший удельный вес приходится на:</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lastRenderedPageBreak/>
        <w:t>амортизацию</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основные материалы</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заработную плату</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энергию всех видов</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s>
        <w:spacing w:line="276" w:lineRule="auto"/>
        <w:rPr>
          <w:b/>
          <w:sz w:val="24"/>
          <w:szCs w:val="24"/>
        </w:rPr>
      </w:pPr>
      <w:r w:rsidRPr="007A4306">
        <w:rPr>
          <w:b/>
          <w:sz w:val="24"/>
          <w:szCs w:val="24"/>
        </w:rPr>
        <w:t>Какой показатель себестоимости отражает реальную прибыль или участвует в ее образовании?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себестоимость товарной продукции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себестоимость валовой продукции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себестоимость реализованной продукции</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себестоимость незавершенного производства</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s>
        <w:spacing w:line="276" w:lineRule="auto"/>
        <w:rPr>
          <w:b/>
          <w:sz w:val="24"/>
          <w:szCs w:val="24"/>
        </w:rPr>
      </w:pPr>
      <w:r w:rsidRPr="007A4306">
        <w:rPr>
          <w:b/>
          <w:sz w:val="24"/>
          <w:szCs w:val="24"/>
        </w:rPr>
        <w:t>Какой фактор не относится к внутрипроизводственным резервам снижения себестоимости?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снижение материальных затрат</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рост производительности труда</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оптимизация объема и структуры номенклатуры выпускаемой продукции</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сокращение нормы безвозвратных отходов</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s>
        <w:spacing w:line="276" w:lineRule="auto"/>
        <w:rPr>
          <w:b/>
          <w:sz w:val="24"/>
          <w:szCs w:val="24"/>
        </w:rPr>
      </w:pPr>
      <w:r w:rsidRPr="007A4306">
        <w:rPr>
          <w:b/>
          <w:sz w:val="24"/>
          <w:szCs w:val="24"/>
        </w:rPr>
        <w:t>Какие показатели не используются при определении экономии себестоимости по материальным ресурсам?</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норма расхода материальных ресурсов</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цена материала</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объем закупаемой партии</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коэффициент использования материальных ресурсов</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s>
        <w:spacing w:line="276" w:lineRule="auto"/>
        <w:rPr>
          <w:b/>
          <w:sz w:val="24"/>
          <w:szCs w:val="24"/>
        </w:rPr>
      </w:pPr>
      <w:r w:rsidRPr="007A4306">
        <w:rPr>
          <w:b/>
          <w:sz w:val="24"/>
          <w:szCs w:val="24"/>
        </w:rPr>
        <w:t>Укажите статью калькуляции: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заработная плата основных производственных рабочих</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материальные затраты</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затраты на сырье, материалы, топливо, электроэнергию на технологические цели</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цеховая себестоимость</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s>
        <w:spacing w:line="276" w:lineRule="auto"/>
        <w:rPr>
          <w:b/>
          <w:sz w:val="24"/>
          <w:szCs w:val="24"/>
        </w:rPr>
      </w:pPr>
      <w:r w:rsidRPr="007A4306">
        <w:rPr>
          <w:b/>
          <w:sz w:val="24"/>
          <w:szCs w:val="24"/>
        </w:rPr>
        <w:t>Как формируется себестоимость проданной продукции в отчете о прибыли и убытках для целей налогообложения?</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 учетом всех затрат</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lastRenderedPageBreak/>
        <w:t>с учетом фактических затрат</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 учетом документально подтвержденных затрат в пределах установленных норм и лимитов</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 учетом прямых затрат на производство</w:t>
      </w:r>
    </w:p>
    <w:p w:rsidR="00CF5FCD" w:rsidRPr="007A4306" w:rsidRDefault="00CF5FCD" w:rsidP="00614EEA">
      <w:pPr>
        <w:numPr>
          <w:ilvl w:val="0"/>
          <w:numId w:val="16"/>
        </w:numPr>
        <w:tabs>
          <w:tab w:val="clear" w:pos="360"/>
          <w:tab w:val="num" w:pos="284"/>
        </w:tabs>
        <w:spacing w:line="276" w:lineRule="auto"/>
        <w:rPr>
          <w:b/>
          <w:sz w:val="24"/>
          <w:szCs w:val="24"/>
        </w:rPr>
      </w:pPr>
      <w:r w:rsidRPr="007A4306">
        <w:rPr>
          <w:b/>
          <w:sz w:val="24"/>
          <w:szCs w:val="24"/>
        </w:rPr>
        <w:t>Что такое "точка безубыточности"?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цена, по которой необходимо продавать товар</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переменные затраты в себестоимости продукции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затраты на производство и реализацию продукции</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объем продаж, необходимый для возмещения затрат</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numPr>
          <w:ilvl w:val="0"/>
          <w:numId w:val="16"/>
        </w:numPr>
        <w:tabs>
          <w:tab w:val="clear" w:pos="360"/>
          <w:tab w:val="num" w:pos="284"/>
        </w:tabs>
        <w:spacing w:line="276" w:lineRule="auto"/>
        <w:rPr>
          <w:b/>
          <w:sz w:val="24"/>
          <w:szCs w:val="24"/>
        </w:rPr>
      </w:pPr>
      <w:r w:rsidRPr="007A4306">
        <w:rPr>
          <w:b/>
          <w:sz w:val="24"/>
          <w:szCs w:val="24"/>
        </w:rPr>
        <w:t>В каких единицах измеряется "точка безубыточности"?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безразмерная величина</w:t>
      </w:r>
    </w:p>
    <w:p w:rsidR="00CF5FCD" w:rsidRPr="007A4306" w:rsidRDefault="00CF5FCD" w:rsidP="00614EEA">
      <w:pPr>
        <w:numPr>
          <w:ilvl w:val="1"/>
          <w:numId w:val="16"/>
        </w:numPr>
        <w:tabs>
          <w:tab w:val="num" w:pos="426"/>
          <w:tab w:val="num" w:pos="567"/>
        </w:tabs>
        <w:spacing w:line="276" w:lineRule="auto"/>
        <w:ind w:left="567" w:hanging="283"/>
        <w:rPr>
          <w:sz w:val="24"/>
          <w:szCs w:val="24"/>
        </w:rPr>
      </w:pPr>
      <w:r w:rsidRPr="007A4306">
        <w:rPr>
          <w:sz w:val="24"/>
          <w:szCs w:val="24"/>
        </w:rPr>
        <w:t>натуральным показателем</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стоимостным показателем</w:t>
      </w:r>
    </w:p>
    <w:p w:rsidR="00CF5FCD" w:rsidRDefault="00CF5FCD" w:rsidP="00614EEA">
      <w:pPr>
        <w:numPr>
          <w:ilvl w:val="1"/>
          <w:numId w:val="16"/>
        </w:numPr>
        <w:tabs>
          <w:tab w:val="num" w:pos="426"/>
          <w:tab w:val="num" w:pos="567"/>
        </w:tabs>
        <w:spacing w:line="276" w:lineRule="auto"/>
        <w:ind w:left="567" w:hanging="283"/>
        <w:rPr>
          <w:sz w:val="24"/>
          <w:szCs w:val="24"/>
        </w:rPr>
      </w:pPr>
      <w:r w:rsidRPr="007A4306">
        <w:rPr>
          <w:sz w:val="24"/>
          <w:szCs w:val="24"/>
        </w:rPr>
        <w:t>в процентах</w:t>
      </w:r>
    </w:p>
    <w:p w:rsidR="00CF5FCD" w:rsidRPr="007A4306" w:rsidRDefault="00CF5FCD" w:rsidP="00CF5FCD">
      <w:pPr>
        <w:tabs>
          <w:tab w:val="num" w:pos="567"/>
        </w:tabs>
        <w:spacing w:line="276" w:lineRule="auto"/>
        <w:ind w:left="567"/>
        <w:rPr>
          <w:sz w:val="24"/>
          <w:szCs w:val="24"/>
        </w:rPr>
      </w:pPr>
    </w:p>
    <w:p w:rsidR="00CF5FCD" w:rsidRPr="007A4306" w:rsidRDefault="00CF5FCD" w:rsidP="00614EEA">
      <w:pPr>
        <w:numPr>
          <w:ilvl w:val="0"/>
          <w:numId w:val="16"/>
        </w:numPr>
        <w:tabs>
          <w:tab w:val="clear" w:pos="360"/>
          <w:tab w:val="num" w:pos="284"/>
        </w:tabs>
        <w:spacing w:line="276" w:lineRule="auto"/>
        <w:rPr>
          <w:b/>
          <w:sz w:val="24"/>
          <w:szCs w:val="24"/>
        </w:rPr>
      </w:pPr>
      <w:r w:rsidRPr="007A4306">
        <w:rPr>
          <w:b/>
          <w:sz w:val="24"/>
          <w:szCs w:val="24"/>
        </w:rPr>
        <w:t>Как распределяются косвенные расходы по видам продукции при формировании себестоимости?</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пропорционально выручке</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пропорционально фонду заработной платы</w:t>
      </w:r>
    </w:p>
    <w:p w:rsidR="00CF5FCD" w:rsidRPr="007A4306"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пропорционально переменным затратам</w:t>
      </w:r>
    </w:p>
    <w:p w:rsidR="00CF5FCD" w:rsidRDefault="00CF5FCD" w:rsidP="00614EEA">
      <w:pPr>
        <w:numPr>
          <w:ilvl w:val="1"/>
          <w:numId w:val="16"/>
        </w:numPr>
        <w:tabs>
          <w:tab w:val="num" w:pos="567"/>
          <w:tab w:val="num" w:pos="709"/>
        </w:tabs>
        <w:spacing w:line="276" w:lineRule="auto"/>
        <w:ind w:left="567" w:hanging="283"/>
        <w:rPr>
          <w:sz w:val="24"/>
          <w:szCs w:val="24"/>
        </w:rPr>
      </w:pPr>
      <w:r w:rsidRPr="007A4306">
        <w:rPr>
          <w:sz w:val="24"/>
          <w:szCs w:val="24"/>
        </w:rPr>
        <w:t>по выбору предприятия</w:t>
      </w:r>
    </w:p>
    <w:p w:rsidR="00CF5FCD" w:rsidRPr="007A4306" w:rsidRDefault="00CF5FCD" w:rsidP="00CF5FCD">
      <w:pPr>
        <w:tabs>
          <w:tab w:val="num" w:pos="709"/>
        </w:tabs>
        <w:spacing w:line="276" w:lineRule="auto"/>
        <w:ind w:left="567"/>
        <w:rPr>
          <w:sz w:val="24"/>
          <w:szCs w:val="24"/>
        </w:rPr>
      </w:pPr>
    </w:p>
    <w:p w:rsidR="00CF5FCD" w:rsidRPr="007A4306" w:rsidRDefault="00CF5FCD" w:rsidP="00614EEA">
      <w:pPr>
        <w:widowControl w:val="0"/>
        <w:numPr>
          <w:ilvl w:val="0"/>
          <w:numId w:val="16"/>
        </w:numPr>
        <w:spacing w:line="276" w:lineRule="auto"/>
        <w:rPr>
          <w:b/>
          <w:sz w:val="24"/>
          <w:szCs w:val="24"/>
        </w:rPr>
      </w:pPr>
      <w:r w:rsidRPr="007A4306">
        <w:rPr>
          <w:b/>
          <w:sz w:val="24"/>
          <w:szCs w:val="24"/>
        </w:rPr>
        <w:t>Что определяет показатель себестоимости валовой продукции?</w:t>
      </w:r>
    </w:p>
    <w:p w:rsidR="00CF5FCD" w:rsidRPr="007A4306" w:rsidRDefault="00CF5FCD" w:rsidP="00614EEA">
      <w:pPr>
        <w:widowControl w:val="0"/>
        <w:numPr>
          <w:ilvl w:val="1"/>
          <w:numId w:val="16"/>
        </w:numPr>
        <w:spacing w:line="276" w:lineRule="auto"/>
        <w:rPr>
          <w:sz w:val="24"/>
          <w:szCs w:val="24"/>
        </w:rPr>
      </w:pPr>
      <w:r w:rsidRPr="007A4306">
        <w:rPr>
          <w:sz w:val="24"/>
          <w:szCs w:val="24"/>
        </w:rPr>
        <w:t>совокупность всех затрат фирмы;</w:t>
      </w:r>
    </w:p>
    <w:p w:rsidR="00CF5FCD" w:rsidRPr="007A4306" w:rsidRDefault="00CF5FCD" w:rsidP="00614EEA">
      <w:pPr>
        <w:widowControl w:val="0"/>
        <w:numPr>
          <w:ilvl w:val="1"/>
          <w:numId w:val="16"/>
        </w:numPr>
        <w:spacing w:line="276" w:lineRule="auto"/>
        <w:rPr>
          <w:sz w:val="24"/>
          <w:szCs w:val="24"/>
        </w:rPr>
      </w:pPr>
      <w:r w:rsidRPr="007A4306">
        <w:rPr>
          <w:sz w:val="24"/>
          <w:szCs w:val="24"/>
        </w:rPr>
        <w:t>совокупность текущих затрат на производство и реализацию продукции;</w:t>
      </w:r>
    </w:p>
    <w:p w:rsidR="00CF5FCD" w:rsidRPr="007A4306" w:rsidRDefault="00CF5FCD" w:rsidP="00614EEA">
      <w:pPr>
        <w:widowControl w:val="0"/>
        <w:numPr>
          <w:ilvl w:val="1"/>
          <w:numId w:val="16"/>
        </w:numPr>
        <w:spacing w:line="276" w:lineRule="auto"/>
        <w:rPr>
          <w:sz w:val="24"/>
          <w:szCs w:val="24"/>
        </w:rPr>
      </w:pPr>
      <w:r w:rsidRPr="007A4306">
        <w:rPr>
          <w:sz w:val="24"/>
          <w:szCs w:val="24"/>
        </w:rPr>
        <w:t>совокупность затрат всех производственных подразделений фирмы;</w:t>
      </w:r>
    </w:p>
    <w:p w:rsidR="00CF5FCD" w:rsidRDefault="00CF5FCD" w:rsidP="00614EEA">
      <w:pPr>
        <w:widowControl w:val="0"/>
        <w:numPr>
          <w:ilvl w:val="1"/>
          <w:numId w:val="16"/>
        </w:numPr>
        <w:spacing w:line="276" w:lineRule="auto"/>
        <w:rPr>
          <w:sz w:val="24"/>
          <w:szCs w:val="24"/>
        </w:rPr>
      </w:pPr>
      <w:r w:rsidRPr="007A4306">
        <w:rPr>
          <w:sz w:val="24"/>
          <w:szCs w:val="24"/>
        </w:rPr>
        <w:t>издержки производства продукции.</w:t>
      </w:r>
    </w:p>
    <w:p w:rsidR="00CF5FCD" w:rsidRPr="007A4306" w:rsidRDefault="00CF5FCD" w:rsidP="00CF5FCD">
      <w:pPr>
        <w:widowControl w:val="0"/>
        <w:spacing w:line="276" w:lineRule="auto"/>
        <w:ind w:left="360"/>
        <w:rPr>
          <w:sz w:val="24"/>
          <w:szCs w:val="24"/>
        </w:rPr>
      </w:pPr>
    </w:p>
    <w:p w:rsidR="00CF5FCD" w:rsidRPr="007A4306" w:rsidRDefault="00CF5FCD" w:rsidP="00614EEA">
      <w:pPr>
        <w:widowControl w:val="0"/>
        <w:numPr>
          <w:ilvl w:val="0"/>
          <w:numId w:val="16"/>
        </w:numPr>
        <w:spacing w:line="276" w:lineRule="auto"/>
        <w:rPr>
          <w:b/>
          <w:sz w:val="24"/>
          <w:szCs w:val="24"/>
        </w:rPr>
      </w:pPr>
      <w:r w:rsidRPr="007A4306">
        <w:rPr>
          <w:b/>
          <w:sz w:val="24"/>
          <w:szCs w:val="24"/>
        </w:rPr>
        <w:t>Как формируется себестоимость проданной продукции для определения налогооблагаемой прибыли?</w:t>
      </w:r>
    </w:p>
    <w:p w:rsidR="00CF5FCD" w:rsidRPr="007A4306" w:rsidRDefault="00CF5FCD" w:rsidP="00614EEA">
      <w:pPr>
        <w:widowControl w:val="0"/>
        <w:numPr>
          <w:ilvl w:val="1"/>
          <w:numId w:val="16"/>
        </w:numPr>
        <w:spacing w:line="276" w:lineRule="auto"/>
        <w:rPr>
          <w:sz w:val="24"/>
          <w:szCs w:val="24"/>
        </w:rPr>
      </w:pPr>
      <w:r w:rsidRPr="007A4306">
        <w:rPr>
          <w:sz w:val="24"/>
          <w:szCs w:val="24"/>
        </w:rPr>
        <w:t>с учетом всех затрат</w:t>
      </w:r>
    </w:p>
    <w:p w:rsidR="00CF5FCD" w:rsidRPr="007A4306" w:rsidRDefault="00CF5FCD" w:rsidP="00614EEA">
      <w:pPr>
        <w:widowControl w:val="0"/>
        <w:numPr>
          <w:ilvl w:val="1"/>
          <w:numId w:val="16"/>
        </w:numPr>
        <w:spacing w:line="276" w:lineRule="auto"/>
        <w:rPr>
          <w:sz w:val="24"/>
          <w:szCs w:val="24"/>
        </w:rPr>
      </w:pPr>
      <w:r w:rsidRPr="007A4306">
        <w:rPr>
          <w:sz w:val="24"/>
          <w:szCs w:val="24"/>
        </w:rPr>
        <w:t xml:space="preserve"> учетом затрат в пределах установленных норм и лимитов</w:t>
      </w:r>
    </w:p>
    <w:p w:rsidR="00CF5FCD" w:rsidRPr="007A4306" w:rsidRDefault="00CF5FCD" w:rsidP="00614EEA">
      <w:pPr>
        <w:widowControl w:val="0"/>
        <w:numPr>
          <w:ilvl w:val="1"/>
          <w:numId w:val="16"/>
        </w:numPr>
        <w:spacing w:line="276" w:lineRule="auto"/>
        <w:rPr>
          <w:sz w:val="24"/>
          <w:szCs w:val="24"/>
        </w:rPr>
      </w:pPr>
      <w:r w:rsidRPr="007A4306">
        <w:rPr>
          <w:sz w:val="24"/>
          <w:szCs w:val="24"/>
        </w:rPr>
        <w:t>с учетом фактических затрат</w:t>
      </w:r>
    </w:p>
    <w:p w:rsidR="00CF5FCD" w:rsidRDefault="00CF5FCD" w:rsidP="00614EEA">
      <w:pPr>
        <w:widowControl w:val="0"/>
        <w:numPr>
          <w:ilvl w:val="1"/>
          <w:numId w:val="16"/>
        </w:numPr>
        <w:spacing w:line="276" w:lineRule="auto"/>
        <w:rPr>
          <w:sz w:val="24"/>
          <w:szCs w:val="24"/>
        </w:rPr>
      </w:pPr>
      <w:proofErr w:type="gramStart"/>
      <w:r w:rsidRPr="007A4306">
        <w:rPr>
          <w:sz w:val="24"/>
          <w:szCs w:val="24"/>
        </w:rPr>
        <w:lastRenderedPageBreak/>
        <w:t>с</w:t>
      </w:r>
      <w:proofErr w:type="gramEnd"/>
      <w:r w:rsidRPr="007A4306">
        <w:rPr>
          <w:sz w:val="24"/>
          <w:szCs w:val="24"/>
        </w:rPr>
        <w:t xml:space="preserve"> </w:t>
      </w:r>
      <w:proofErr w:type="gramStart"/>
      <w:r w:rsidRPr="007A4306">
        <w:rPr>
          <w:sz w:val="24"/>
          <w:szCs w:val="24"/>
        </w:rPr>
        <w:t>учетам</w:t>
      </w:r>
      <w:proofErr w:type="gramEnd"/>
      <w:r w:rsidRPr="007A4306">
        <w:rPr>
          <w:sz w:val="24"/>
          <w:szCs w:val="24"/>
        </w:rPr>
        <w:t xml:space="preserve"> расходов от обычной деятельности и прочей деятельности фирмы</w:t>
      </w:r>
    </w:p>
    <w:p w:rsidR="00CF5FCD" w:rsidRPr="007A4306" w:rsidRDefault="00CF5FCD" w:rsidP="00CF5FCD">
      <w:pPr>
        <w:widowControl w:val="0"/>
        <w:spacing w:line="276" w:lineRule="auto"/>
        <w:ind w:left="360"/>
        <w:rPr>
          <w:sz w:val="24"/>
          <w:szCs w:val="24"/>
        </w:rPr>
      </w:pPr>
    </w:p>
    <w:p w:rsidR="00CF5FCD" w:rsidRPr="007A4306" w:rsidRDefault="00CF5FCD" w:rsidP="00614EEA">
      <w:pPr>
        <w:widowControl w:val="0"/>
        <w:numPr>
          <w:ilvl w:val="0"/>
          <w:numId w:val="16"/>
        </w:numPr>
        <w:spacing w:line="276" w:lineRule="auto"/>
        <w:rPr>
          <w:b/>
          <w:sz w:val="24"/>
          <w:szCs w:val="24"/>
        </w:rPr>
      </w:pPr>
      <w:r w:rsidRPr="007A4306">
        <w:rPr>
          <w:b/>
          <w:sz w:val="24"/>
          <w:szCs w:val="24"/>
        </w:rPr>
        <w:t>Какие налоги увеличивают себестоимость?</w:t>
      </w:r>
    </w:p>
    <w:p w:rsidR="00CF5FCD" w:rsidRPr="007A4306" w:rsidRDefault="00CF5FCD" w:rsidP="00614EEA">
      <w:pPr>
        <w:widowControl w:val="0"/>
        <w:numPr>
          <w:ilvl w:val="1"/>
          <w:numId w:val="16"/>
        </w:numPr>
        <w:spacing w:line="276" w:lineRule="auto"/>
        <w:rPr>
          <w:sz w:val="24"/>
          <w:szCs w:val="24"/>
        </w:rPr>
      </w:pPr>
      <w:r w:rsidRPr="007A4306">
        <w:rPr>
          <w:sz w:val="24"/>
          <w:szCs w:val="24"/>
        </w:rPr>
        <w:t>налог на добавленную стоимость</w:t>
      </w:r>
    </w:p>
    <w:p w:rsidR="00CF5FCD" w:rsidRPr="007A4306" w:rsidRDefault="00CF5FCD" w:rsidP="00614EEA">
      <w:pPr>
        <w:widowControl w:val="0"/>
        <w:numPr>
          <w:ilvl w:val="1"/>
          <w:numId w:val="16"/>
        </w:numPr>
        <w:spacing w:line="276" w:lineRule="auto"/>
        <w:rPr>
          <w:sz w:val="24"/>
          <w:szCs w:val="24"/>
        </w:rPr>
      </w:pPr>
      <w:r w:rsidRPr="007A4306">
        <w:rPr>
          <w:sz w:val="24"/>
          <w:szCs w:val="24"/>
        </w:rPr>
        <w:t>налог на прибыль</w:t>
      </w:r>
    </w:p>
    <w:p w:rsidR="00CF5FCD" w:rsidRPr="007A4306" w:rsidRDefault="00CF5FCD" w:rsidP="00614EEA">
      <w:pPr>
        <w:widowControl w:val="0"/>
        <w:numPr>
          <w:ilvl w:val="1"/>
          <w:numId w:val="16"/>
        </w:numPr>
        <w:spacing w:line="276" w:lineRule="auto"/>
        <w:rPr>
          <w:sz w:val="24"/>
          <w:szCs w:val="24"/>
        </w:rPr>
      </w:pPr>
      <w:r w:rsidRPr="007A4306">
        <w:rPr>
          <w:sz w:val="24"/>
          <w:szCs w:val="24"/>
        </w:rPr>
        <w:t>единый социальный налог</w:t>
      </w:r>
    </w:p>
    <w:p w:rsidR="00CF5FCD" w:rsidRDefault="00CF5FCD" w:rsidP="00614EEA">
      <w:pPr>
        <w:widowControl w:val="0"/>
        <w:numPr>
          <w:ilvl w:val="1"/>
          <w:numId w:val="16"/>
        </w:numPr>
        <w:spacing w:line="276" w:lineRule="auto"/>
        <w:rPr>
          <w:sz w:val="24"/>
          <w:szCs w:val="24"/>
        </w:rPr>
      </w:pPr>
      <w:r w:rsidRPr="007A4306">
        <w:rPr>
          <w:sz w:val="24"/>
          <w:szCs w:val="24"/>
        </w:rPr>
        <w:t>подоходный налог</w:t>
      </w:r>
    </w:p>
    <w:p w:rsidR="00CF5FCD" w:rsidRPr="007A4306" w:rsidRDefault="00CF5FCD" w:rsidP="00614EEA">
      <w:pPr>
        <w:widowControl w:val="0"/>
        <w:numPr>
          <w:ilvl w:val="0"/>
          <w:numId w:val="16"/>
        </w:numPr>
        <w:spacing w:line="276" w:lineRule="auto"/>
        <w:rPr>
          <w:sz w:val="24"/>
          <w:szCs w:val="24"/>
        </w:rPr>
      </w:pPr>
      <w:r w:rsidRPr="007A4306">
        <w:rPr>
          <w:b/>
          <w:sz w:val="24"/>
          <w:szCs w:val="24"/>
        </w:rPr>
        <w:t>Какие элементы затрат не включаются в цеховую себестоимость производственной фирмы?</w:t>
      </w:r>
    </w:p>
    <w:p w:rsidR="00CF5FCD" w:rsidRPr="007A4306" w:rsidRDefault="00CF5FCD" w:rsidP="00614EEA">
      <w:pPr>
        <w:widowControl w:val="0"/>
        <w:numPr>
          <w:ilvl w:val="1"/>
          <w:numId w:val="16"/>
        </w:numPr>
        <w:spacing w:line="276" w:lineRule="auto"/>
        <w:rPr>
          <w:sz w:val="24"/>
          <w:szCs w:val="24"/>
        </w:rPr>
      </w:pPr>
      <w:r w:rsidRPr="007A4306">
        <w:rPr>
          <w:sz w:val="24"/>
          <w:szCs w:val="24"/>
        </w:rPr>
        <w:t>заработная плата основных и вспомогательных рабочих</w:t>
      </w:r>
    </w:p>
    <w:p w:rsidR="00CF5FCD" w:rsidRPr="007A4306" w:rsidRDefault="00CF5FCD" w:rsidP="00614EEA">
      <w:pPr>
        <w:widowControl w:val="0"/>
        <w:numPr>
          <w:ilvl w:val="1"/>
          <w:numId w:val="16"/>
        </w:numPr>
        <w:spacing w:line="276" w:lineRule="auto"/>
        <w:rPr>
          <w:sz w:val="24"/>
          <w:szCs w:val="24"/>
        </w:rPr>
      </w:pPr>
      <w:r w:rsidRPr="007A4306">
        <w:rPr>
          <w:sz w:val="24"/>
          <w:szCs w:val="24"/>
        </w:rPr>
        <w:t>расходы на подготовку и освоение нового производства</w:t>
      </w:r>
    </w:p>
    <w:p w:rsidR="00CF5FCD" w:rsidRPr="007A4306" w:rsidRDefault="00CF5FCD" w:rsidP="00614EEA">
      <w:pPr>
        <w:widowControl w:val="0"/>
        <w:numPr>
          <w:ilvl w:val="1"/>
          <w:numId w:val="16"/>
        </w:numPr>
        <w:spacing w:line="276" w:lineRule="auto"/>
        <w:rPr>
          <w:sz w:val="24"/>
          <w:szCs w:val="24"/>
        </w:rPr>
      </w:pPr>
      <w:r w:rsidRPr="007A4306">
        <w:rPr>
          <w:sz w:val="24"/>
          <w:szCs w:val="24"/>
        </w:rPr>
        <w:t>стоимость основных материалов</w:t>
      </w:r>
    </w:p>
    <w:p w:rsidR="00CF5FCD" w:rsidRDefault="00CF5FCD" w:rsidP="00614EEA">
      <w:pPr>
        <w:widowControl w:val="0"/>
        <w:numPr>
          <w:ilvl w:val="1"/>
          <w:numId w:val="16"/>
        </w:numPr>
        <w:spacing w:line="276" w:lineRule="auto"/>
        <w:rPr>
          <w:sz w:val="24"/>
          <w:szCs w:val="24"/>
        </w:rPr>
      </w:pPr>
      <w:r w:rsidRPr="007A4306">
        <w:rPr>
          <w:sz w:val="24"/>
          <w:szCs w:val="24"/>
        </w:rPr>
        <w:t>амортизация офисного здания фирмы</w:t>
      </w:r>
    </w:p>
    <w:p w:rsidR="00CF5FCD" w:rsidRPr="007A4306" w:rsidRDefault="00CF5FCD" w:rsidP="00CF5FCD">
      <w:pPr>
        <w:widowControl w:val="0"/>
        <w:spacing w:line="276" w:lineRule="auto"/>
        <w:ind w:left="360"/>
        <w:rPr>
          <w:sz w:val="24"/>
          <w:szCs w:val="24"/>
        </w:rPr>
      </w:pPr>
    </w:p>
    <w:p w:rsidR="00CF5FCD" w:rsidRPr="007A4306" w:rsidRDefault="00CF5FCD" w:rsidP="00614EEA">
      <w:pPr>
        <w:widowControl w:val="0"/>
        <w:numPr>
          <w:ilvl w:val="0"/>
          <w:numId w:val="16"/>
        </w:numPr>
        <w:spacing w:line="276" w:lineRule="auto"/>
        <w:rPr>
          <w:sz w:val="24"/>
          <w:szCs w:val="24"/>
        </w:rPr>
      </w:pPr>
      <w:r w:rsidRPr="007A4306">
        <w:rPr>
          <w:b/>
          <w:sz w:val="24"/>
          <w:szCs w:val="24"/>
        </w:rPr>
        <w:t>Какой документ регулирует расходы организации для целей налогообложения?</w:t>
      </w:r>
    </w:p>
    <w:p w:rsidR="00CF5FCD" w:rsidRPr="007A4306" w:rsidRDefault="00CF5FCD" w:rsidP="00614EEA">
      <w:pPr>
        <w:widowControl w:val="0"/>
        <w:numPr>
          <w:ilvl w:val="1"/>
          <w:numId w:val="16"/>
        </w:numPr>
        <w:spacing w:line="276" w:lineRule="auto"/>
        <w:rPr>
          <w:sz w:val="24"/>
          <w:szCs w:val="24"/>
        </w:rPr>
      </w:pPr>
      <w:r w:rsidRPr="007A4306">
        <w:rPr>
          <w:sz w:val="24"/>
          <w:szCs w:val="24"/>
        </w:rPr>
        <w:t>Федеральный Закон</w:t>
      </w:r>
    </w:p>
    <w:p w:rsidR="00CF5FCD" w:rsidRPr="007A4306" w:rsidRDefault="00CF5FCD" w:rsidP="00614EEA">
      <w:pPr>
        <w:widowControl w:val="0"/>
        <w:numPr>
          <w:ilvl w:val="1"/>
          <w:numId w:val="16"/>
        </w:numPr>
        <w:spacing w:line="276" w:lineRule="auto"/>
        <w:rPr>
          <w:sz w:val="24"/>
          <w:szCs w:val="24"/>
        </w:rPr>
      </w:pPr>
      <w:r w:rsidRPr="007A4306">
        <w:rPr>
          <w:sz w:val="24"/>
          <w:szCs w:val="24"/>
        </w:rPr>
        <w:t>Гражданский кодекс</w:t>
      </w:r>
    </w:p>
    <w:p w:rsidR="00CF5FCD" w:rsidRPr="007A4306" w:rsidRDefault="00CF5FCD" w:rsidP="00614EEA">
      <w:pPr>
        <w:widowControl w:val="0"/>
        <w:numPr>
          <w:ilvl w:val="1"/>
          <w:numId w:val="16"/>
        </w:numPr>
        <w:spacing w:line="276" w:lineRule="auto"/>
        <w:rPr>
          <w:sz w:val="24"/>
          <w:szCs w:val="24"/>
        </w:rPr>
      </w:pPr>
      <w:r w:rsidRPr="007A4306">
        <w:rPr>
          <w:sz w:val="24"/>
          <w:szCs w:val="24"/>
        </w:rPr>
        <w:t>Положение по бухгалтерскому учету «Расходы организации»</w:t>
      </w:r>
    </w:p>
    <w:p w:rsidR="00CF5FCD" w:rsidRDefault="00CF5FCD" w:rsidP="00614EEA">
      <w:pPr>
        <w:widowControl w:val="0"/>
        <w:numPr>
          <w:ilvl w:val="1"/>
          <w:numId w:val="16"/>
        </w:numPr>
        <w:spacing w:line="276" w:lineRule="auto"/>
        <w:rPr>
          <w:sz w:val="24"/>
          <w:szCs w:val="24"/>
        </w:rPr>
      </w:pPr>
      <w:r w:rsidRPr="007A4306">
        <w:rPr>
          <w:sz w:val="24"/>
          <w:szCs w:val="24"/>
        </w:rPr>
        <w:t>Налоговый кодекс</w:t>
      </w:r>
    </w:p>
    <w:p w:rsidR="00CF5FCD" w:rsidRPr="007A4306" w:rsidRDefault="00CF5FCD" w:rsidP="00614EEA">
      <w:pPr>
        <w:widowControl w:val="0"/>
        <w:numPr>
          <w:ilvl w:val="0"/>
          <w:numId w:val="16"/>
        </w:numPr>
        <w:spacing w:line="276" w:lineRule="auto"/>
        <w:rPr>
          <w:b/>
          <w:sz w:val="24"/>
          <w:szCs w:val="24"/>
        </w:rPr>
      </w:pPr>
      <w:r w:rsidRPr="007A4306">
        <w:rPr>
          <w:b/>
          <w:sz w:val="24"/>
          <w:szCs w:val="24"/>
        </w:rPr>
        <w:t>Какие из ниже перечисленных расходов не формируют себестоимость?</w:t>
      </w:r>
    </w:p>
    <w:p w:rsidR="00CF5FCD" w:rsidRPr="007A4306" w:rsidRDefault="00CF5FCD" w:rsidP="00614EEA">
      <w:pPr>
        <w:widowControl w:val="0"/>
        <w:numPr>
          <w:ilvl w:val="1"/>
          <w:numId w:val="16"/>
        </w:numPr>
        <w:spacing w:line="276" w:lineRule="auto"/>
        <w:rPr>
          <w:sz w:val="24"/>
          <w:szCs w:val="24"/>
        </w:rPr>
      </w:pPr>
      <w:r w:rsidRPr="007A4306">
        <w:rPr>
          <w:sz w:val="24"/>
          <w:szCs w:val="24"/>
        </w:rPr>
        <w:t>представительские расходы</w:t>
      </w:r>
    </w:p>
    <w:p w:rsidR="00CF5FCD" w:rsidRPr="007A4306" w:rsidRDefault="00CF5FCD" w:rsidP="00614EEA">
      <w:pPr>
        <w:widowControl w:val="0"/>
        <w:numPr>
          <w:ilvl w:val="1"/>
          <w:numId w:val="16"/>
        </w:numPr>
        <w:spacing w:line="276" w:lineRule="auto"/>
        <w:rPr>
          <w:sz w:val="24"/>
          <w:szCs w:val="24"/>
        </w:rPr>
      </w:pPr>
      <w:r w:rsidRPr="007A4306">
        <w:rPr>
          <w:sz w:val="24"/>
          <w:szCs w:val="24"/>
        </w:rPr>
        <w:t>расходы на ремонт основных средств</w:t>
      </w:r>
    </w:p>
    <w:p w:rsidR="00CF5FCD" w:rsidRPr="007A4306" w:rsidRDefault="00CF5FCD" w:rsidP="00614EEA">
      <w:pPr>
        <w:widowControl w:val="0"/>
        <w:numPr>
          <w:ilvl w:val="1"/>
          <w:numId w:val="16"/>
        </w:numPr>
        <w:spacing w:line="276" w:lineRule="auto"/>
        <w:rPr>
          <w:sz w:val="24"/>
          <w:szCs w:val="24"/>
        </w:rPr>
      </w:pPr>
      <w:r w:rsidRPr="007A4306">
        <w:rPr>
          <w:sz w:val="24"/>
          <w:szCs w:val="24"/>
        </w:rPr>
        <w:t>расходы на ликвидацию основных средств фирмы</w:t>
      </w:r>
    </w:p>
    <w:p w:rsidR="00CF5FCD" w:rsidRDefault="00CF5FCD" w:rsidP="00614EEA">
      <w:pPr>
        <w:widowControl w:val="0"/>
        <w:numPr>
          <w:ilvl w:val="1"/>
          <w:numId w:val="16"/>
        </w:numPr>
        <w:spacing w:line="276" w:lineRule="auto"/>
        <w:rPr>
          <w:sz w:val="24"/>
          <w:szCs w:val="24"/>
        </w:rPr>
      </w:pPr>
      <w:r w:rsidRPr="007A4306">
        <w:rPr>
          <w:sz w:val="24"/>
          <w:szCs w:val="24"/>
        </w:rPr>
        <w:t>амортизация основных производственных средств</w:t>
      </w:r>
    </w:p>
    <w:p w:rsidR="00CF5FCD" w:rsidRPr="007A4306" w:rsidRDefault="00CF5FCD" w:rsidP="00CF5FCD">
      <w:pPr>
        <w:widowControl w:val="0"/>
        <w:spacing w:line="276" w:lineRule="auto"/>
        <w:ind w:left="360"/>
        <w:rPr>
          <w:sz w:val="24"/>
          <w:szCs w:val="24"/>
        </w:rPr>
      </w:pPr>
    </w:p>
    <w:p w:rsidR="00CF5FCD" w:rsidRPr="007A4306" w:rsidRDefault="00CF5FCD" w:rsidP="00614EEA">
      <w:pPr>
        <w:widowControl w:val="0"/>
        <w:numPr>
          <w:ilvl w:val="0"/>
          <w:numId w:val="16"/>
        </w:numPr>
        <w:spacing w:line="276" w:lineRule="auto"/>
        <w:rPr>
          <w:b/>
          <w:sz w:val="24"/>
          <w:szCs w:val="24"/>
        </w:rPr>
      </w:pPr>
      <w:r w:rsidRPr="007A4306">
        <w:rPr>
          <w:b/>
          <w:sz w:val="24"/>
          <w:szCs w:val="24"/>
        </w:rPr>
        <w:t>Что из ниже перечисленного не является доходом фирмы?</w:t>
      </w:r>
    </w:p>
    <w:p w:rsidR="00CF5FCD" w:rsidRPr="007A4306" w:rsidRDefault="00CF5FCD" w:rsidP="00614EEA">
      <w:pPr>
        <w:widowControl w:val="0"/>
        <w:numPr>
          <w:ilvl w:val="1"/>
          <w:numId w:val="16"/>
        </w:numPr>
        <w:spacing w:line="276" w:lineRule="auto"/>
        <w:rPr>
          <w:sz w:val="24"/>
          <w:szCs w:val="24"/>
        </w:rPr>
      </w:pPr>
      <w:r w:rsidRPr="007A4306">
        <w:rPr>
          <w:sz w:val="24"/>
          <w:szCs w:val="24"/>
        </w:rPr>
        <w:t>выручка от реализации продукции</w:t>
      </w:r>
    </w:p>
    <w:p w:rsidR="00CF5FCD" w:rsidRPr="007A4306" w:rsidRDefault="00CF5FCD" w:rsidP="00614EEA">
      <w:pPr>
        <w:widowControl w:val="0"/>
        <w:numPr>
          <w:ilvl w:val="1"/>
          <w:numId w:val="16"/>
        </w:numPr>
        <w:spacing w:line="276" w:lineRule="auto"/>
        <w:rPr>
          <w:sz w:val="24"/>
          <w:szCs w:val="24"/>
        </w:rPr>
      </w:pPr>
      <w:r w:rsidRPr="007A4306">
        <w:rPr>
          <w:sz w:val="24"/>
          <w:szCs w:val="24"/>
        </w:rPr>
        <w:t>вклад учредителей в увеличение в уставный капитал</w:t>
      </w:r>
    </w:p>
    <w:p w:rsidR="00CF5FCD" w:rsidRPr="007A4306" w:rsidRDefault="00CF5FCD" w:rsidP="00614EEA">
      <w:pPr>
        <w:widowControl w:val="0"/>
        <w:numPr>
          <w:ilvl w:val="1"/>
          <w:numId w:val="16"/>
        </w:numPr>
        <w:spacing w:line="276" w:lineRule="auto"/>
        <w:rPr>
          <w:sz w:val="24"/>
          <w:szCs w:val="24"/>
        </w:rPr>
      </w:pPr>
      <w:r w:rsidRPr="007A4306">
        <w:rPr>
          <w:sz w:val="24"/>
          <w:szCs w:val="24"/>
        </w:rPr>
        <w:t>безвозмездно полученные активы (например, основные средства)</w:t>
      </w:r>
    </w:p>
    <w:p w:rsidR="00CF5FCD" w:rsidRDefault="00CF5FCD" w:rsidP="00614EEA">
      <w:pPr>
        <w:widowControl w:val="0"/>
        <w:numPr>
          <w:ilvl w:val="1"/>
          <w:numId w:val="16"/>
        </w:numPr>
        <w:spacing w:line="276" w:lineRule="auto"/>
        <w:rPr>
          <w:sz w:val="24"/>
          <w:szCs w:val="24"/>
        </w:rPr>
      </w:pPr>
      <w:r w:rsidRPr="007A4306">
        <w:rPr>
          <w:sz w:val="24"/>
          <w:szCs w:val="24"/>
        </w:rPr>
        <w:t>полученные дивиденды</w:t>
      </w:r>
    </w:p>
    <w:p w:rsidR="00CF5FCD" w:rsidRPr="007A4306" w:rsidRDefault="00CF5FCD" w:rsidP="00CF5FCD">
      <w:pPr>
        <w:widowControl w:val="0"/>
        <w:spacing w:line="276" w:lineRule="auto"/>
        <w:ind w:left="360"/>
        <w:rPr>
          <w:sz w:val="24"/>
          <w:szCs w:val="24"/>
        </w:rPr>
      </w:pPr>
    </w:p>
    <w:p w:rsidR="00CF5FCD" w:rsidRPr="007A4306" w:rsidRDefault="00CF5FCD" w:rsidP="00614EEA">
      <w:pPr>
        <w:widowControl w:val="0"/>
        <w:numPr>
          <w:ilvl w:val="0"/>
          <w:numId w:val="16"/>
        </w:numPr>
        <w:spacing w:line="276" w:lineRule="auto"/>
        <w:rPr>
          <w:b/>
          <w:sz w:val="24"/>
          <w:szCs w:val="24"/>
        </w:rPr>
      </w:pPr>
      <w:r w:rsidRPr="007A4306">
        <w:rPr>
          <w:b/>
          <w:sz w:val="24"/>
          <w:szCs w:val="24"/>
        </w:rPr>
        <w:t>В какую категорию себестоимости не входят потери от брака?</w:t>
      </w:r>
    </w:p>
    <w:p w:rsidR="00CF5FCD" w:rsidRPr="007A4306" w:rsidRDefault="00CF5FCD" w:rsidP="00614EEA">
      <w:pPr>
        <w:widowControl w:val="0"/>
        <w:numPr>
          <w:ilvl w:val="1"/>
          <w:numId w:val="16"/>
        </w:numPr>
        <w:spacing w:line="276" w:lineRule="auto"/>
        <w:rPr>
          <w:sz w:val="24"/>
          <w:szCs w:val="24"/>
        </w:rPr>
      </w:pPr>
      <w:r w:rsidRPr="007A4306">
        <w:rPr>
          <w:sz w:val="24"/>
          <w:szCs w:val="24"/>
        </w:rPr>
        <w:lastRenderedPageBreak/>
        <w:t>производственная себестоимость</w:t>
      </w:r>
    </w:p>
    <w:p w:rsidR="00CF5FCD" w:rsidRPr="007A4306" w:rsidRDefault="00CF5FCD" w:rsidP="00614EEA">
      <w:pPr>
        <w:widowControl w:val="0"/>
        <w:numPr>
          <w:ilvl w:val="1"/>
          <w:numId w:val="16"/>
        </w:numPr>
        <w:spacing w:line="276" w:lineRule="auto"/>
        <w:rPr>
          <w:sz w:val="24"/>
          <w:szCs w:val="24"/>
        </w:rPr>
      </w:pPr>
      <w:r w:rsidRPr="007A4306">
        <w:rPr>
          <w:sz w:val="24"/>
          <w:szCs w:val="24"/>
        </w:rPr>
        <w:t>полная себестоимость</w:t>
      </w:r>
    </w:p>
    <w:p w:rsidR="00CF5FCD" w:rsidRDefault="00CF5FCD" w:rsidP="00614EEA">
      <w:pPr>
        <w:widowControl w:val="0"/>
        <w:numPr>
          <w:ilvl w:val="1"/>
          <w:numId w:val="16"/>
        </w:numPr>
        <w:spacing w:line="276" w:lineRule="auto"/>
        <w:rPr>
          <w:sz w:val="24"/>
          <w:szCs w:val="24"/>
        </w:rPr>
      </w:pPr>
      <w:r w:rsidRPr="007A4306">
        <w:rPr>
          <w:sz w:val="24"/>
          <w:szCs w:val="24"/>
        </w:rPr>
        <w:t>цеховая себестоимость</w:t>
      </w:r>
    </w:p>
    <w:p w:rsidR="00CF5FCD" w:rsidRPr="007A4306" w:rsidRDefault="00CF5FCD" w:rsidP="00CF5FCD">
      <w:pPr>
        <w:widowControl w:val="0"/>
        <w:spacing w:line="276" w:lineRule="auto"/>
        <w:ind w:left="360"/>
        <w:rPr>
          <w:sz w:val="24"/>
          <w:szCs w:val="24"/>
        </w:rPr>
      </w:pPr>
    </w:p>
    <w:p w:rsidR="00CF5FCD" w:rsidRPr="007A4306" w:rsidRDefault="00CF5FCD" w:rsidP="00614EEA">
      <w:pPr>
        <w:widowControl w:val="0"/>
        <w:numPr>
          <w:ilvl w:val="0"/>
          <w:numId w:val="16"/>
        </w:numPr>
        <w:spacing w:line="276" w:lineRule="auto"/>
        <w:rPr>
          <w:b/>
          <w:sz w:val="24"/>
          <w:szCs w:val="24"/>
        </w:rPr>
      </w:pPr>
      <w:r w:rsidRPr="007A4306">
        <w:rPr>
          <w:b/>
          <w:sz w:val="24"/>
          <w:szCs w:val="24"/>
        </w:rPr>
        <w:t>Что их ниже перечисленного не является объектом калькулирования?</w:t>
      </w:r>
    </w:p>
    <w:p w:rsidR="00CF5FCD" w:rsidRPr="007A4306" w:rsidRDefault="00CF5FCD" w:rsidP="00614EEA">
      <w:pPr>
        <w:widowControl w:val="0"/>
        <w:numPr>
          <w:ilvl w:val="1"/>
          <w:numId w:val="16"/>
        </w:numPr>
        <w:spacing w:line="276" w:lineRule="auto"/>
        <w:rPr>
          <w:sz w:val="24"/>
          <w:szCs w:val="24"/>
        </w:rPr>
      </w:pPr>
      <w:r w:rsidRPr="007A4306">
        <w:rPr>
          <w:sz w:val="24"/>
          <w:szCs w:val="24"/>
        </w:rPr>
        <w:t>одно изделие</w:t>
      </w:r>
    </w:p>
    <w:p w:rsidR="00CF5FCD" w:rsidRPr="007A4306" w:rsidRDefault="00CF5FCD" w:rsidP="00614EEA">
      <w:pPr>
        <w:widowControl w:val="0"/>
        <w:numPr>
          <w:ilvl w:val="1"/>
          <w:numId w:val="16"/>
        </w:numPr>
        <w:spacing w:line="276" w:lineRule="auto"/>
        <w:rPr>
          <w:sz w:val="24"/>
          <w:szCs w:val="24"/>
        </w:rPr>
      </w:pPr>
      <w:r w:rsidRPr="007A4306">
        <w:rPr>
          <w:sz w:val="24"/>
          <w:szCs w:val="24"/>
        </w:rPr>
        <w:t>партия однородной продукции</w:t>
      </w:r>
    </w:p>
    <w:p w:rsidR="00CF5FCD" w:rsidRPr="007A4306" w:rsidRDefault="00CF5FCD" w:rsidP="00614EEA">
      <w:pPr>
        <w:widowControl w:val="0"/>
        <w:numPr>
          <w:ilvl w:val="1"/>
          <w:numId w:val="16"/>
        </w:numPr>
        <w:spacing w:line="276" w:lineRule="auto"/>
        <w:rPr>
          <w:sz w:val="24"/>
          <w:szCs w:val="24"/>
        </w:rPr>
      </w:pPr>
      <w:r w:rsidRPr="007A4306">
        <w:rPr>
          <w:sz w:val="24"/>
          <w:szCs w:val="24"/>
        </w:rPr>
        <w:t>номенклатурная группа товаров</w:t>
      </w:r>
    </w:p>
    <w:p w:rsidR="00CF5FCD" w:rsidRDefault="00CF5FCD" w:rsidP="00614EEA">
      <w:pPr>
        <w:widowControl w:val="0"/>
        <w:numPr>
          <w:ilvl w:val="1"/>
          <w:numId w:val="16"/>
        </w:numPr>
        <w:spacing w:line="276" w:lineRule="auto"/>
        <w:rPr>
          <w:sz w:val="24"/>
          <w:szCs w:val="24"/>
        </w:rPr>
      </w:pPr>
      <w:r w:rsidRPr="007A4306">
        <w:rPr>
          <w:sz w:val="24"/>
          <w:szCs w:val="24"/>
        </w:rPr>
        <w:t>услуга</w:t>
      </w:r>
    </w:p>
    <w:p w:rsidR="00CF5FCD" w:rsidRPr="007A4306" w:rsidRDefault="00CF5FCD" w:rsidP="00CF5FCD">
      <w:pPr>
        <w:widowControl w:val="0"/>
        <w:spacing w:line="276" w:lineRule="auto"/>
        <w:ind w:left="360"/>
        <w:rPr>
          <w:sz w:val="24"/>
          <w:szCs w:val="24"/>
        </w:rPr>
      </w:pPr>
    </w:p>
    <w:p w:rsidR="00CF5FCD" w:rsidRPr="00183BA5" w:rsidRDefault="00CF5FCD" w:rsidP="00183BA5">
      <w:pPr>
        <w:spacing w:after="200" w:line="288" w:lineRule="auto"/>
        <w:rPr>
          <w:b/>
          <w:i/>
          <w:sz w:val="28"/>
          <w:szCs w:val="28"/>
        </w:rPr>
      </w:pPr>
      <w:r w:rsidRPr="00183BA5">
        <w:rPr>
          <w:b/>
          <w:i/>
          <w:sz w:val="28"/>
          <w:szCs w:val="28"/>
        </w:rPr>
        <w:t xml:space="preserve">Тема </w:t>
      </w:r>
      <w:r w:rsidR="00183BA5">
        <w:rPr>
          <w:b/>
          <w:i/>
          <w:sz w:val="28"/>
          <w:szCs w:val="28"/>
        </w:rPr>
        <w:t>3.6</w:t>
      </w:r>
      <w:r w:rsidRPr="00183BA5">
        <w:rPr>
          <w:b/>
          <w:i/>
          <w:sz w:val="28"/>
          <w:szCs w:val="28"/>
        </w:rPr>
        <w:t>. Ценообразование на предприятии</w:t>
      </w:r>
    </w:p>
    <w:p w:rsidR="00CF5FCD" w:rsidRPr="003C0831" w:rsidRDefault="00CF5FCD" w:rsidP="00CF5FCD">
      <w:pPr>
        <w:spacing w:line="276" w:lineRule="auto"/>
        <w:rPr>
          <w:b/>
          <w:i/>
          <w:sz w:val="24"/>
          <w:szCs w:val="24"/>
        </w:rPr>
      </w:pPr>
    </w:p>
    <w:p w:rsidR="00CF5FCD" w:rsidRPr="003C0831" w:rsidRDefault="00CF5FCD" w:rsidP="00CF5FCD">
      <w:pPr>
        <w:spacing w:line="276" w:lineRule="auto"/>
        <w:ind w:firstLine="708"/>
        <w:jc w:val="both"/>
        <w:rPr>
          <w:b/>
          <w:i/>
          <w:sz w:val="24"/>
          <w:szCs w:val="24"/>
        </w:rPr>
      </w:pPr>
      <w:r w:rsidRPr="00523874">
        <w:rPr>
          <w:b/>
          <w:i/>
          <w:sz w:val="24"/>
          <w:szCs w:val="24"/>
        </w:rPr>
        <w:t>Расчет цен на продукцию производственно-технического назначения, товары народного потребления. Оценка конкурентоспособности продукции по показателю цены.</w:t>
      </w:r>
      <w:r w:rsidRPr="003C0831">
        <w:rPr>
          <w:sz w:val="24"/>
          <w:szCs w:val="24"/>
        </w:rPr>
        <w:t xml:space="preserve"> </w:t>
      </w:r>
      <w:r w:rsidRPr="003C0831">
        <w:rPr>
          <w:b/>
          <w:i/>
          <w:sz w:val="24"/>
          <w:szCs w:val="24"/>
        </w:rPr>
        <w:t>Определение критического объема производства.</w:t>
      </w:r>
    </w:p>
    <w:p w:rsidR="00CF5FCD" w:rsidRDefault="00CF5FCD" w:rsidP="00CF5FCD">
      <w:pPr>
        <w:spacing w:line="276" w:lineRule="auto"/>
        <w:ind w:firstLine="284"/>
        <w:rPr>
          <w:b/>
          <w:sz w:val="24"/>
          <w:szCs w:val="24"/>
        </w:rPr>
      </w:pPr>
      <w:r>
        <w:rPr>
          <w:b/>
          <w:sz w:val="24"/>
          <w:szCs w:val="24"/>
        </w:rPr>
        <w:t xml:space="preserve">      </w:t>
      </w:r>
    </w:p>
    <w:p w:rsidR="00CF5FCD" w:rsidRPr="0001632E" w:rsidRDefault="00CF5FCD" w:rsidP="00CF5FCD">
      <w:pPr>
        <w:spacing w:line="276" w:lineRule="auto"/>
        <w:ind w:firstLine="284"/>
        <w:rPr>
          <w:sz w:val="24"/>
          <w:szCs w:val="24"/>
        </w:rPr>
      </w:pPr>
      <w:r>
        <w:rPr>
          <w:b/>
          <w:sz w:val="24"/>
          <w:szCs w:val="24"/>
        </w:rPr>
        <w:t xml:space="preserve">        </w:t>
      </w:r>
      <w:r w:rsidRPr="00937977">
        <w:rPr>
          <w:b/>
          <w:sz w:val="24"/>
          <w:szCs w:val="24"/>
        </w:rPr>
        <w:t xml:space="preserve">Цель: </w:t>
      </w:r>
      <w:r w:rsidRPr="0001632E">
        <w:rPr>
          <w:sz w:val="24"/>
          <w:szCs w:val="24"/>
        </w:rPr>
        <w:t xml:space="preserve">Овладеть методикой расчета полной себестоимости </w:t>
      </w:r>
      <w:r>
        <w:rPr>
          <w:sz w:val="24"/>
          <w:szCs w:val="24"/>
        </w:rPr>
        <w:t>изделия, расчета критической точки объема производства</w:t>
      </w:r>
    </w:p>
    <w:p w:rsidR="00CF5FCD" w:rsidRDefault="00CF5FCD" w:rsidP="00CF5FCD">
      <w:pPr>
        <w:spacing w:line="276" w:lineRule="auto"/>
        <w:ind w:left="708"/>
        <w:jc w:val="both"/>
        <w:rPr>
          <w:b/>
          <w:sz w:val="24"/>
          <w:szCs w:val="24"/>
        </w:rPr>
      </w:pPr>
    </w:p>
    <w:p w:rsidR="00CF5FCD" w:rsidRPr="0001632E" w:rsidRDefault="00CF5FCD" w:rsidP="00CF5FCD">
      <w:pPr>
        <w:pStyle w:val="23"/>
        <w:spacing w:after="0" w:line="276" w:lineRule="auto"/>
        <w:ind w:firstLine="284"/>
        <w:jc w:val="center"/>
        <w:rPr>
          <w:b/>
        </w:rPr>
      </w:pPr>
      <w:r w:rsidRPr="0001632E">
        <w:rPr>
          <w:b/>
        </w:rPr>
        <w:t>Пояснения к работе.</w:t>
      </w:r>
    </w:p>
    <w:p w:rsidR="00CF5FCD" w:rsidRPr="0001632E" w:rsidRDefault="00CF5FCD" w:rsidP="00CF5FCD">
      <w:pPr>
        <w:pStyle w:val="23"/>
        <w:spacing w:after="0" w:line="276" w:lineRule="auto"/>
        <w:ind w:firstLine="284"/>
      </w:pPr>
      <w:r w:rsidRPr="0001632E">
        <w:t xml:space="preserve">Краткие теоретические сведения: </w:t>
      </w:r>
    </w:p>
    <w:p w:rsidR="00CF5FCD" w:rsidRPr="0001632E" w:rsidRDefault="00CF5FCD" w:rsidP="00CF5FCD">
      <w:pPr>
        <w:spacing w:line="276" w:lineRule="auto"/>
        <w:ind w:firstLine="708"/>
        <w:jc w:val="both"/>
        <w:rPr>
          <w:sz w:val="24"/>
          <w:szCs w:val="24"/>
        </w:rPr>
      </w:pPr>
      <w:r w:rsidRPr="0001632E">
        <w:rPr>
          <w:snapToGrid w:val="0"/>
          <w:sz w:val="24"/>
          <w:szCs w:val="24"/>
        </w:rPr>
        <w:t xml:space="preserve"> </w:t>
      </w:r>
      <w:r w:rsidRPr="0001632E">
        <w:rPr>
          <w:b/>
          <w:sz w:val="24"/>
          <w:szCs w:val="24"/>
        </w:rPr>
        <w:t>Цена</w:t>
      </w:r>
      <w:r w:rsidRPr="0001632E">
        <w:rPr>
          <w:sz w:val="24"/>
          <w:szCs w:val="24"/>
        </w:rPr>
        <w:t xml:space="preserve"> — денежное выражение стоимости товара, работ или услуг или сумма денег, которую покупатель готов отдать продавцу за товар на взаимной договоренности.</w:t>
      </w:r>
    </w:p>
    <w:p w:rsidR="00CF5FCD" w:rsidRPr="0001632E" w:rsidRDefault="00CF5FCD" w:rsidP="00CF5FCD">
      <w:pPr>
        <w:spacing w:line="276" w:lineRule="auto"/>
        <w:ind w:firstLine="708"/>
        <w:jc w:val="both"/>
        <w:rPr>
          <w:sz w:val="24"/>
          <w:szCs w:val="24"/>
        </w:rPr>
      </w:pPr>
      <w:r w:rsidRPr="0001632E">
        <w:rPr>
          <w:b/>
          <w:sz w:val="24"/>
          <w:szCs w:val="24"/>
        </w:rPr>
        <w:t xml:space="preserve">Ценообразование </w:t>
      </w:r>
      <w:r w:rsidRPr="0001632E">
        <w:rPr>
          <w:sz w:val="24"/>
          <w:szCs w:val="24"/>
        </w:rPr>
        <w:t>— комплексный процесс формирования цены, включающий в себя следующие этапы:</w:t>
      </w:r>
    </w:p>
    <w:p w:rsidR="00CF5FCD" w:rsidRPr="0001632E" w:rsidRDefault="00CF5FCD" w:rsidP="00614EEA">
      <w:pPr>
        <w:numPr>
          <w:ilvl w:val="0"/>
          <w:numId w:val="15"/>
        </w:numPr>
        <w:spacing w:line="276" w:lineRule="auto"/>
        <w:jc w:val="both"/>
        <w:rPr>
          <w:sz w:val="24"/>
          <w:szCs w:val="24"/>
        </w:rPr>
      </w:pPr>
      <w:r w:rsidRPr="0001632E">
        <w:rPr>
          <w:sz w:val="24"/>
          <w:szCs w:val="24"/>
        </w:rPr>
        <w:t>Постановка задач ценообразования для достижения целей деятельности.</w:t>
      </w:r>
    </w:p>
    <w:p w:rsidR="00CF5FCD" w:rsidRPr="0001632E" w:rsidRDefault="00CF5FCD" w:rsidP="00614EEA">
      <w:pPr>
        <w:numPr>
          <w:ilvl w:val="0"/>
          <w:numId w:val="15"/>
        </w:numPr>
        <w:spacing w:line="276" w:lineRule="auto"/>
        <w:jc w:val="both"/>
        <w:rPr>
          <w:sz w:val="24"/>
          <w:szCs w:val="24"/>
        </w:rPr>
      </w:pPr>
      <w:r w:rsidRPr="0001632E">
        <w:rPr>
          <w:sz w:val="24"/>
          <w:szCs w:val="24"/>
        </w:rPr>
        <w:t>Определение величины покупательского спроса.</w:t>
      </w:r>
    </w:p>
    <w:p w:rsidR="00CF5FCD" w:rsidRPr="0001632E" w:rsidRDefault="00CF5FCD" w:rsidP="00614EEA">
      <w:pPr>
        <w:numPr>
          <w:ilvl w:val="0"/>
          <w:numId w:val="15"/>
        </w:numPr>
        <w:spacing w:line="276" w:lineRule="auto"/>
        <w:jc w:val="both"/>
        <w:rPr>
          <w:sz w:val="24"/>
          <w:szCs w:val="24"/>
        </w:rPr>
      </w:pPr>
      <w:r w:rsidRPr="0001632E">
        <w:rPr>
          <w:sz w:val="24"/>
          <w:szCs w:val="24"/>
        </w:rPr>
        <w:t>Расчет издержек производства и обращения.</w:t>
      </w:r>
    </w:p>
    <w:p w:rsidR="00CF5FCD" w:rsidRPr="0001632E" w:rsidRDefault="00CF5FCD" w:rsidP="00614EEA">
      <w:pPr>
        <w:numPr>
          <w:ilvl w:val="0"/>
          <w:numId w:val="15"/>
        </w:numPr>
        <w:spacing w:line="276" w:lineRule="auto"/>
        <w:jc w:val="both"/>
        <w:rPr>
          <w:sz w:val="24"/>
          <w:szCs w:val="24"/>
        </w:rPr>
      </w:pPr>
      <w:r w:rsidRPr="0001632E">
        <w:rPr>
          <w:sz w:val="24"/>
          <w:szCs w:val="24"/>
        </w:rPr>
        <w:t>Анализ цен и товаров конкурентов.</w:t>
      </w:r>
    </w:p>
    <w:p w:rsidR="00CF5FCD" w:rsidRPr="0001632E" w:rsidRDefault="00CF5FCD" w:rsidP="00614EEA">
      <w:pPr>
        <w:numPr>
          <w:ilvl w:val="0"/>
          <w:numId w:val="15"/>
        </w:numPr>
        <w:spacing w:line="276" w:lineRule="auto"/>
        <w:jc w:val="both"/>
        <w:rPr>
          <w:sz w:val="24"/>
          <w:szCs w:val="24"/>
        </w:rPr>
      </w:pPr>
      <w:r w:rsidRPr="0001632E">
        <w:rPr>
          <w:sz w:val="24"/>
          <w:szCs w:val="24"/>
        </w:rPr>
        <w:t>Выбор метода ценообразования и ценовой стратегии.</w:t>
      </w:r>
    </w:p>
    <w:p w:rsidR="00CF5FCD" w:rsidRPr="0001632E" w:rsidRDefault="00CF5FCD" w:rsidP="00614EEA">
      <w:pPr>
        <w:numPr>
          <w:ilvl w:val="0"/>
          <w:numId w:val="15"/>
        </w:numPr>
        <w:spacing w:line="276" w:lineRule="auto"/>
        <w:jc w:val="both"/>
        <w:rPr>
          <w:sz w:val="24"/>
          <w:szCs w:val="24"/>
        </w:rPr>
      </w:pPr>
      <w:r w:rsidRPr="0001632E">
        <w:rPr>
          <w:sz w:val="24"/>
          <w:szCs w:val="24"/>
        </w:rPr>
        <w:t>Установка окончательной цены.</w:t>
      </w:r>
    </w:p>
    <w:p w:rsidR="00CF5FCD" w:rsidRPr="0001632E" w:rsidRDefault="00CF5FCD" w:rsidP="00CF5FCD">
      <w:pPr>
        <w:spacing w:line="276" w:lineRule="auto"/>
        <w:ind w:firstLine="360"/>
        <w:jc w:val="both"/>
        <w:rPr>
          <w:sz w:val="24"/>
          <w:szCs w:val="24"/>
        </w:rPr>
      </w:pPr>
      <w:r w:rsidRPr="0001632E">
        <w:rPr>
          <w:b/>
          <w:sz w:val="24"/>
          <w:szCs w:val="24"/>
        </w:rPr>
        <w:t>Тактика ценообразования</w:t>
      </w:r>
      <w:r w:rsidRPr="0001632E">
        <w:rPr>
          <w:sz w:val="24"/>
          <w:szCs w:val="24"/>
        </w:rPr>
        <w:t xml:space="preserve"> — набор практических мер, направленных на управление ценами для достижения поставленных задач деятельности.</w:t>
      </w:r>
    </w:p>
    <w:p w:rsidR="00CF5FCD" w:rsidRPr="0001632E" w:rsidRDefault="00CF5FCD" w:rsidP="00CF5FCD">
      <w:pPr>
        <w:spacing w:line="276" w:lineRule="auto"/>
        <w:ind w:firstLine="360"/>
        <w:jc w:val="both"/>
        <w:rPr>
          <w:sz w:val="24"/>
          <w:szCs w:val="24"/>
        </w:rPr>
      </w:pPr>
      <w:r w:rsidRPr="0001632E">
        <w:rPr>
          <w:sz w:val="24"/>
          <w:szCs w:val="24"/>
        </w:rPr>
        <w:t>Основные элементы цены при формировании оптовой цены предприятия, оптовой цены промышленности и розничной цены представлены в табл.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0"/>
        <w:gridCol w:w="7880"/>
      </w:tblGrid>
      <w:tr w:rsidR="00CF5FCD" w:rsidRPr="0001632E" w:rsidTr="00CF5FCD">
        <w:trPr>
          <w:trHeight w:val="434"/>
        </w:trPr>
        <w:tc>
          <w:tcPr>
            <w:tcW w:w="7630" w:type="dxa"/>
          </w:tcPr>
          <w:p w:rsidR="00CF5FCD" w:rsidRPr="0001632E" w:rsidRDefault="00CF5FCD" w:rsidP="00CF5FCD">
            <w:pPr>
              <w:jc w:val="center"/>
              <w:rPr>
                <w:b/>
                <w:sz w:val="24"/>
                <w:szCs w:val="24"/>
              </w:rPr>
            </w:pPr>
            <w:r w:rsidRPr="0001632E">
              <w:rPr>
                <w:b/>
                <w:sz w:val="24"/>
                <w:szCs w:val="24"/>
              </w:rPr>
              <w:lastRenderedPageBreak/>
              <w:t>Цена изготовителя</w:t>
            </w:r>
          </w:p>
        </w:tc>
        <w:tc>
          <w:tcPr>
            <w:tcW w:w="7880" w:type="dxa"/>
          </w:tcPr>
          <w:p w:rsidR="00CF5FCD" w:rsidRPr="0001632E" w:rsidRDefault="00CF5FCD" w:rsidP="00CF5FCD">
            <w:pPr>
              <w:jc w:val="center"/>
              <w:rPr>
                <w:b/>
                <w:sz w:val="24"/>
                <w:szCs w:val="24"/>
              </w:rPr>
            </w:pPr>
            <w:r w:rsidRPr="0001632E">
              <w:rPr>
                <w:b/>
                <w:sz w:val="24"/>
                <w:szCs w:val="24"/>
              </w:rPr>
              <w:t>Себестоимость + прибыль</w:t>
            </w:r>
          </w:p>
        </w:tc>
      </w:tr>
      <w:tr w:rsidR="00CF5FCD" w:rsidRPr="0001632E" w:rsidTr="00CF5FCD">
        <w:trPr>
          <w:trHeight w:val="434"/>
        </w:trPr>
        <w:tc>
          <w:tcPr>
            <w:tcW w:w="7630" w:type="dxa"/>
          </w:tcPr>
          <w:p w:rsidR="00CF5FCD" w:rsidRPr="0001632E" w:rsidRDefault="00CF5FCD" w:rsidP="00CF5FCD">
            <w:pPr>
              <w:jc w:val="both"/>
              <w:rPr>
                <w:sz w:val="24"/>
                <w:szCs w:val="24"/>
              </w:rPr>
            </w:pPr>
            <w:r w:rsidRPr="0001632E">
              <w:rPr>
                <w:sz w:val="24"/>
                <w:szCs w:val="24"/>
              </w:rPr>
              <w:t>Цена отпускная без НДС</w:t>
            </w:r>
          </w:p>
        </w:tc>
        <w:tc>
          <w:tcPr>
            <w:tcW w:w="7880" w:type="dxa"/>
          </w:tcPr>
          <w:p w:rsidR="00CF5FCD" w:rsidRPr="0001632E" w:rsidRDefault="00CF5FCD" w:rsidP="00CF5FCD">
            <w:pPr>
              <w:jc w:val="both"/>
              <w:rPr>
                <w:sz w:val="24"/>
                <w:szCs w:val="24"/>
              </w:rPr>
            </w:pPr>
            <w:r w:rsidRPr="0001632E">
              <w:rPr>
                <w:sz w:val="24"/>
                <w:szCs w:val="24"/>
              </w:rPr>
              <w:t>+ Акциз</w:t>
            </w:r>
          </w:p>
        </w:tc>
      </w:tr>
      <w:tr w:rsidR="00CF5FCD" w:rsidRPr="0001632E" w:rsidTr="00CF5FCD">
        <w:trPr>
          <w:trHeight w:val="434"/>
        </w:trPr>
        <w:tc>
          <w:tcPr>
            <w:tcW w:w="7630" w:type="dxa"/>
          </w:tcPr>
          <w:p w:rsidR="00CF5FCD" w:rsidRPr="0001632E" w:rsidRDefault="00CF5FCD" w:rsidP="00CF5FCD">
            <w:pPr>
              <w:jc w:val="both"/>
              <w:rPr>
                <w:sz w:val="24"/>
                <w:szCs w:val="24"/>
              </w:rPr>
            </w:pPr>
            <w:r w:rsidRPr="0001632E">
              <w:rPr>
                <w:sz w:val="24"/>
                <w:szCs w:val="24"/>
              </w:rPr>
              <w:t>Цена отпускная с НДС</w:t>
            </w:r>
          </w:p>
        </w:tc>
        <w:tc>
          <w:tcPr>
            <w:tcW w:w="7880" w:type="dxa"/>
          </w:tcPr>
          <w:p w:rsidR="00CF5FCD" w:rsidRPr="0001632E" w:rsidRDefault="00CF5FCD" w:rsidP="00CF5FCD">
            <w:pPr>
              <w:jc w:val="both"/>
              <w:rPr>
                <w:sz w:val="24"/>
                <w:szCs w:val="24"/>
              </w:rPr>
            </w:pPr>
            <w:r w:rsidRPr="0001632E">
              <w:rPr>
                <w:sz w:val="24"/>
                <w:szCs w:val="24"/>
              </w:rPr>
              <w:t>+ НДС</w:t>
            </w:r>
          </w:p>
        </w:tc>
      </w:tr>
      <w:tr w:rsidR="00CF5FCD" w:rsidRPr="0001632E" w:rsidTr="00CF5FCD">
        <w:trPr>
          <w:trHeight w:val="553"/>
        </w:trPr>
        <w:tc>
          <w:tcPr>
            <w:tcW w:w="7630" w:type="dxa"/>
          </w:tcPr>
          <w:p w:rsidR="00CF5FCD" w:rsidRPr="0001632E" w:rsidRDefault="00CF5FCD" w:rsidP="00CF5FCD">
            <w:pPr>
              <w:jc w:val="both"/>
              <w:rPr>
                <w:sz w:val="24"/>
                <w:szCs w:val="24"/>
              </w:rPr>
            </w:pPr>
            <w:r w:rsidRPr="0001632E">
              <w:rPr>
                <w:sz w:val="24"/>
                <w:szCs w:val="24"/>
              </w:rPr>
              <w:t>Цена оптовая промышленности</w:t>
            </w:r>
          </w:p>
        </w:tc>
        <w:tc>
          <w:tcPr>
            <w:tcW w:w="7880" w:type="dxa"/>
          </w:tcPr>
          <w:p w:rsidR="00CF5FCD" w:rsidRPr="0001632E" w:rsidRDefault="00CF5FCD" w:rsidP="00CF5FCD">
            <w:pPr>
              <w:jc w:val="both"/>
              <w:rPr>
                <w:sz w:val="24"/>
                <w:szCs w:val="24"/>
              </w:rPr>
            </w:pPr>
            <w:r w:rsidRPr="0001632E">
              <w:rPr>
                <w:sz w:val="24"/>
                <w:szCs w:val="24"/>
              </w:rPr>
              <w:t xml:space="preserve">+ посредническая надбавка (издержки обращения + прибыль посредника + НДС) </w:t>
            </w:r>
          </w:p>
        </w:tc>
      </w:tr>
      <w:tr w:rsidR="00CF5FCD" w:rsidRPr="0001632E" w:rsidTr="00CF5FCD">
        <w:trPr>
          <w:trHeight w:val="557"/>
        </w:trPr>
        <w:tc>
          <w:tcPr>
            <w:tcW w:w="7630" w:type="dxa"/>
          </w:tcPr>
          <w:p w:rsidR="00CF5FCD" w:rsidRPr="0001632E" w:rsidRDefault="00CF5FCD" w:rsidP="00CF5FCD">
            <w:pPr>
              <w:jc w:val="both"/>
              <w:rPr>
                <w:sz w:val="24"/>
                <w:szCs w:val="24"/>
              </w:rPr>
            </w:pPr>
            <w:r w:rsidRPr="0001632E">
              <w:rPr>
                <w:sz w:val="24"/>
                <w:szCs w:val="24"/>
              </w:rPr>
              <w:t>Розничная цена</w:t>
            </w:r>
          </w:p>
        </w:tc>
        <w:tc>
          <w:tcPr>
            <w:tcW w:w="7880" w:type="dxa"/>
          </w:tcPr>
          <w:p w:rsidR="00CF5FCD" w:rsidRPr="0001632E" w:rsidRDefault="00CF5FCD" w:rsidP="00CF5FCD">
            <w:pPr>
              <w:jc w:val="both"/>
              <w:rPr>
                <w:sz w:val="24"/>
                <w:szCs w:val="24"/>
              </w:rPr>
            </w:pPr>
            <w:r w:rsidRPr="0001632E">
              <w:rPr>
                <w:sz w:val="24"/>
                <w:szCs w:val="24"/>
              </w:rPr>
              <w:t>+ Торговая надбавка (издержки обращения розничного продавца + прибыль розничного продавца + НДС)</w:t>
            </w:r>
          </w:p>
        </w:tc>
      </w:tr>
    </w:tbl>
    <w:p w:rsidR="00CF5FCD" w:rsidRPr="0001632E" w:rsidRDefault="00CF5FCD" w:rsidP="00CF5FCD">
      <w:pPr>
        <w:spacing w:line="276" w:lineRule="auto"/>
        <w:jc w:val="both"/>
        <w:rPr>
          <w:b/>
          <w:sz w:val="24"/>
          <w:szCs w:val="24"/>
        </w:rPr>
      </w:pPr>
      <w:r w:rsidRPr="0001632E">
        <w:rPr>
          <w:b/>
          <w:sz w:val="24"/>
          <w:szCs w:val="24"/>
        </w:rPr>
        <w:t>Процесс формирования розничной цены:</w:t>
      </w:r>
    </w:p>
    <w:p w:rsidR="00CF5FCD" w:rsidRPr="0001632E" w:rsidRDefault="00CF5FCD" w:rsidP="00CF5FCD">
      <w:pPr>
        <w:spacing w:line="276" w:lineRule="auto"/>
        <w:ind w:left="1416" w:firstLine="708"/>
        <w:jc w:val="both"/>
        <w:rPr>
          <w:sz w:val="24"/>
          <w:szCs w:val="24"/>
        </w:rPr>
      </w:pPr>
      <w:r w:rsidRPr="0001632E">
        <w:rPr>
          <w:sz w:val="24"/>
          <w:szCs w:val="24"/>
          <w:lang w:val="en-US"/>
        </w:rPr>
        <w:t>Z</w:t>
      </w:r>
      <w:r w:rsidRPr="0001632E">
        <w:rPr>
          <w:sz w:val="24"/>
          <w:szCs w:val="24"/>
        </w:rPr>
        <w:t xml:space="preserve"> (опт. пред) = ИП + П,</w:t>
      </w:r>
    </w:p>
    <w:p w:rsidR="00CF5FCD" w:rsidRPr="0001632E" w:rsidRDefault="00CF5FCD" w:rsidP="00CF5FCD">
      <w:pPr>
        <w:spacing w:line="276" w:lineRule="auto"/>
        <w:ind w:left="1416" w:firstLine="708"/>
        <w:jc w:val="both"/>
        <w:rPr>
          <w:sz w:val="24"/>
          <w:szCs w:val="24"/>
        </w:rPr>
      </w:pPr>
      <w:r w:rsidRPr="0001632E">
        <w:rPr>
          <w:sz w:val="24"/>
          <w:szCs w:val="24"/>
          <w:lang w:val="en-US"/>
        </w:rPr>
        <w:t>Z</w:t>
      </w:r>
      <w:r w:rsidRPr="0001632E">
        <w:rPr>
          <w:sz w:val="24"/>
          <w:szCs w:val="24"/>
        </w:rPr>
        <w:t xml:space="preserve"> (опт.пром) = </w:t>
      </w:r>
      <w:r w:rsidRPr="0001632E">
        <w:rPr>
          <w:sz w:val="24"/>
          <w:szCs w:val="24"/>
          <w:lang w:val="en-US"/>
        </w:rPr>
        <w:t>Z</w:t>
      </w:r>
      <w:r w:rsidRPr="0001632E">
        <w:rPr>
          <w:sz w:val="24"/>
          <w:szCs w:val="24"/>
        </w:rPr>
        <w:t xml:space="preserve"> (опт.пред) + (</w:t>
      </w:r>
      <w:r w:rsidRPr="0001632E">
        <w:rPr>
          <w:sz w:val="24"/>
          <w:szCs w:val="24"/>
          <w:lang w:val="en-US"/>
        </w:rPr>
        <w:t>Z</w:t>
      </w:r>
      <w:r w:rsidRPr="0001632E">
        <w:rPr>
          <w:sz w:val="24"/>
          <w:szCs w:val="24"/>
        </w:rPr>
        <w:t xml:space="preserve"> (опт.пред) - МЗ) * НДС + Иоо + Поо, </w:t>
      </w:r>
    </w:p>
    <w:p w:rsidR="00CF5FCD" w:rsidRPr="0001632E" w:rsidRDefault="00CF5FCD" w:rsidP="00CF5FCD">
      <w:pPr>
        <w:spacing w:line="276" w:lineRule="auto"/>
        <w:ind w:left="1416" w:firstLine="708"/>
        <w:jc w:val="both"/>
        <w:rPr>
          <w:sz w:val="24"/>
          <w:szCs w:val="24"/>
        </w:rPr>
      </w:pPr>
      <w:r w:rsidRPr="0001632E">
        <w:rPr>
          <w:sz w:val="24"/>
          <w:szCs w:val="24"/>
          <w:lang w:val="en-US"/>
        </w:rPr>
        <w:t>Z</w:t>
      </w:r>
      <w:r w:rsidRPr="0001632E">
        <w:rPr>
          <w:sz w:val="24"/>
          <w:szCs w:val="24"/>
        </w:rPr>
        <w:t xml:space="preserve"> (роз) = </w:t>
      </w:r>
      <w:r w:rsidRPr="0001632E">
        <w:rPr>
          <w:sz w:val="24"/>
          <w:szCs w:val="24"/>
          <w:lang w:val="en-US"/>
        </w:rPr>
        <w:t>Z</w:t>
      </w:r>
      <w:r w:rsidRPr="0001632E">
        <w:rPr>
          <w:sz w:val="24"/>
          <w:szCs w:val="24"/>
        </w:rPr>
        <w:t xml:space="preserve"> (опт.пром) + НДС + Акциз + Иото + Пто,</w:t>
      </w:r>
    </w:p>
    <w:p w:rsidR="00CF5FCD" w:rsidRPr="0001632E" w:rsidRDefault="00CF5FCD" w:rsidP="00CF5FCD">
      <w:pPr>
        <w:spacing w:line="276" w:lineRule="auto"/>
        <w:jc w:val="both"/>
        <w:rPr>
          <w:sz w:val="24"/>
          <w:szCs w:val="24"/>
        </w:rPr>
      </w:pPr>
      <w:r w:rsidRPr="0001632E">
        <w:rPr>
          <w:sz w:val="24"/>
          <w:szCs w:val="24"/>
        </w:rPr>
        <w:t xml:space="preserve">где ИП — издержки производства; </w:t>
      </w:r>
    </w:p>
    <w:p w:rsidR="00CF5FCD" w:rsidRPr="0001632E" w:rsidRDefault="00CF5FCD" w:rsidP="00CF5FCD">
      <w:pPr>
        <w:spacing w:line="276" w:lineRule="auto"/>
        <w:ind w:firstLine="708"/>
        <w:jc w:val="both"/>
        <w:rPr>
          <w:sz w:val="24"/>
          <w:szCs w:val="24"/>
        </w:rPr>
      </w:pPr>
      <w:proofErr w:type="gramStart"/>
      <w:r w:rsidRPr="0001632E">
        <w:rPr>
          <w:sz w:val="24"/>
          <w:szCs w:val="24"/>
        </w:rPr>
        <w:t>П</w:t>
      </w:r>
      <w:proofErr w:type="gramEnd"/>
      <w:r w:rsidRPr="0001632E">
        <w:rPr>
          <w:sz w:val="24"/>
          <w:szCs w:val="24"/>
        </w:rPr>
        <w:t>_прибыль;</w:t>
      </w:r>
    </w:p>
    <w:p w:rsidR="00CF5FCD" w:rsidRPr="0001632E" w:rsidRDefault="00CF5FCD" w:rsidP="00CF5FCD">
      <w:pPr>
        <w:spacing w:line="276" w:lineRule="auto"/>
        <w:ind w:firstLine="708"/>
        <w:jc w:val="both"/>
        <w:rPr>
          <w:sz w:val="24"/>
          <w:szCs w:val="24"/>
        </w:rPr>
      </w:pPr>
      <w:r w:rsidRPr="0001632E">
        <w:rPr>
          <w:sz w:val="24"/>
          <w:szCs w:val="24"/>
        </w:rPr>
        <w:t>МЗ — материальные затраты, связанные с производством товара;</w:t>
      </w:r>
    </w:p>
    <w:p w:rsidR="00CF5FCD" w:rsidRPr="0001632E" w:rsidRDefault="00CF5FCD" w:rsidP="00CF5FCD">
      <w:pPr>
        <w:spacing w:line="276" w:lineRule="auto"/>
        <w:ind w:firstLine="708"/>
        <w:jc w:val="both"/>
        <w:rPr>
          <w:sz w:val="24"/>
          <w:szCs w:val="24"/>
        </w:rPr>
      </w:pPr>
      <w:r w:rsidRPr="0001632E">
        <w:rPr>
          <w:sz w:val="24"/>
          <w:szCs w:val="24"/>
        </w:rPr>
        <w:t>НДС — налог на добавленную стоимость;</w:t>
      </w:r>
    </w:p>
    <w:p w:rsidR="00CF5FCD" w:rsidRPr="0001632E" w:rsidRDefault="00CF5FCD" w:rsidP="00CF5FCD">
      <w:pPr>
        <w:spacing w:line="276" w:lineRule="auto"/>
        <w:ind w:firstLine="708"/>
        <w:jc w:val="both"/>
        <w:rPr>
          <w:sz w:val="24"/>
          <w:szCs w:val="24"/>
        </w:rPr>
      </w:pPr>
      <w:r w:rsidRPr="0001632E">
        <w:rPr>
          <w:sz w:val="24"/>
          <w:szCs w:val="24"/>
        </w:rPr>
        <w:t>Иоо — издержки обращения оптовых организаций,</w:t>
      </w:r>
    </w:p>
    <w:p w:rsidR="00CF5FCD" w:rsidRPr="0001632E" w:rsidRDefault="00CF5FCD" w:rsidP="00CF5FCD">
      <w:pPr>
        <w:spacing w:line="276" w:lineRule="auto"/>
        <w:ind w:firstLine="708"/>
        <w:jc w:val="both"/>
        <w:rPr>
          <w:sz w:val="24"/>
          <w:szCs w:val="24"/>
        </w:rPr>
      </w:pPr>
      <w:r w:rsidRPr="0001632E">
        <w:rPr>
          <w:sz w:val="24"/>
          <w:szCs w:val="24"/>
        </w:rPr>
        <w:t>Поо — прибыль оптовых организаций;</w:t>
      </w:r>
    </w:p>
    <w:p w:rsidR="00CF5FCD" w:rsidRPr="0001632E" w:rsidRDefault="00CF5FCD" w:rsidP="00CF5FCD">
      <w:pPr>
        <w:spacing w:line="276" w:lineRule="auto"/>
        <w:ind w:firstLine="708"/>
        <w:jc w:val="both"/>
        <w:rPr>
          <w:sz w:val="24"/>
          <w:szCs w:val="24"/>
        </w:rPr>
      </w:pPr>
      <w:r w:rsidRPr="0001632E">
        <w:rPr>
          <w:sz w:val="24"/>
          <w:szCs w:val="24"/>
        </w:rPr>
        <w:t>Ното — издержки обращения торговых организаций;</w:t>
      </w:r>
    </w:p>
    <w:p w:rsidR="00CF5FCD" w:rsidRPr="0001632E" w:rsidRDefault="00CF5FCD" w:rsidP="00CF5FCD">
      <w:pPr>
        <w:spacing w:line="276" w:lineRule="auto"/>
        <w:ind w:firstLine="708"/>
        <w:jc w:val="both"/>
        <w:rPr>
          <w:sz w:val="24"/>
          <w:szCs w:val="24"/>
        </w:rPr>
      </w:pPr>
      <w:r w:rsidRPr="0001632E">
        <w:rPr>
          <w:sz w:val="24"/>
          <w:szCs w:val="24"/>
        </w:rPr>
        <w:t>Пто — прибыль торговых организаций.</w:t>
      </w:r>
    </w:p>
    <w:p w:rsidR="00CF5FCD" w:rsidRPr="0001632E" w:rsidRDefault="00CF5FCD" w:rsidP="00CF5FCD">
      <w:pPr>
        <w:spacing w:line="276" w:lineRule="auto"/>
        <w:jc w:val="center"/>
        <w:rPr>
          <w:b/>
          <w:sz w:val="24"/>
          <w:szCs w:val="24"/>
        </w:rPr>
      </w:pPr>
      <w:r w:rsidRPr="0001632E">
        <w:rPr>
          <w:b/>
          <w:sz w:val="24"/>
          <w:szCs w:val="24"/>
        </w:rPr>
        <w:t>Структура цены</w:t>
      </w:r>
    </w:p>
    <w:tbl>
      <w:tblPr>
        <w:tblW w:w="15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1"/>
        <w:gridCol w:w="1828"/>
        <w:gridCol w:w="1090"/>
        <w:gridCol w:w="4626"/>
        <w:gridCol w:w="4208"/>
      </w:tblGrid>
      <w:tr w:rsidR="00CF5FCD" w:rsidRPr="0001632E" w:rsidTr="00CF5FCD">
        <w:trPr>
          <w:trHeight w:val="191"/>
        </w:trPr>
        <w:tc>
          <w:tcPr>
            <w:tcW w:w="2233" w:type="dxa"/>
          </w:tcPr>
          <w:p w:rsidR="00CF5FCD" w:rsidRPr="0001632E" w:rsidRDefault="00CF5FCD" w:rsidP="00CF5FCD">
            <w:pPr>
              <w:spacing w:line="276" w:lineRule="auto"/>
              <w:jc w:val="center"/>
              <w:rPr>
                <w:b/>
                <w:sz w:val="24"/>
                <w:szCs w:val="24"/>
              </w:rPr>
            </w:pPr>
            <w:r w:rsidRPr="0001632E">
              <w:rPr>
                <w:b/>
                <w:sz w:val="24"/>
                <w:szCs w:val="24"/>
              </w:rPr>
              <w:t>Себестоимость</w:t>
            </w:r>
          </w:p>
        </w:tc>
        <w:tc>
          <w:tcPr>
            <w:tcW w:w="0" w:type="auto"/>
          </w:tcPr>
          <w:p w:rsidR="00CF5FCD" w:rsidRPr="0001632E" w:rsidRDefault="00CF5FCD" w:rsidP="00CF5FCD">
            <w:pPr>
              <w:spacing w:line="276" w:lineRule="auto"/>
              <w:jc w:val="center"/>
              <w:rPr>
                <w:b/>
                <w:sz w:val="24"/>
                <w:szCs w:val="24"/>
              </w:rPr>
            </w:pPr>
            <w:r w:rsidRPr="0001632E">
              <w:rPr>
                <w:b/>
                <w:sz w:val="24"/>
                <w:szCs w:val="24"/>
              </w:rPr>
              <w:t>Прибыль</w:t>
            </w:r>
          </w:p>
        </w:tc>
        <w:tc>
          <w:tcPr>
            <w:tcW w:w="0" w:type="auto"/>
          </w:tcPr>
          <w:p w:rsidR="00CF5FCD" w:rsidRPr="0001632E" w:rsidRDefault="00CF5FCD" w:rsidP="00CF5FCD">
            <w:pPr>
              <w:spacing w:line="276" w:lineRule="auto"/>
              <w:jc w:val="center"/>
              <w:rPr>
                <w:b/>
                <w:sz w:val="24"/>
                <w:szCs w:val="24"/>
              </w:rPr>
            </w:pPr>
            <w:r w:rsidRPr="0001632E">
              <w:rPr>
                <w:b/>
                <w:sz w:val="24"/>
                <w:szCs w:val="24"/>
              </w:rPr>
              <w:t>НДС</w:t>
            </w:r>
          </w:p>
        </w:tc>
        <w:tc>
          <w:tcPr>
            <w:tcW w:w="0" w:type="auto"/>
          </w:tcPr>
          <w:p w:rsidR="00CF5FCD" w:rsidRPr="0001632E" w:rsidRDefault="00CF5FCD" w:rsidP="00CF5FCD">
            <w:pPr>
              <w:spacing w:line="276" w:lineRule="auto"/>
              <w:jc w:val="center"/>
              <w:rPr>
                <w:b/>
                <w:sz w:val="24"/>
                <w:szCs w:val="24"/>
              </w:rPr>
            </w:pPr>
            <w:r w:rsidRPr="0001632E">
              <w:rPr>
                <w:b/>
                <w:sz w:val="24"/>
                <w:szCs w:val="24"/>
              </w:rPr>
              <w:t>Надбавка оптовой организации</w:t>
            </w:r>
          </w:p>
        </w:tc>
        <w:tc>
          <w:tcPr>
            <w:tcW w:w="0" w:type="auto"/>
          </w:tcPr>
          <w:p w:rsidR="00CF5FCD" w:rsidRPr="0001632E" w:rsidRDefault="00CF5FCD" w:rsidP="00CF5FCD">
            <w:pPr>
              <w:spacing w:line="276" w:lineRule="auto"/>
              <w:jc w:val="center"/>
              <w:rPr>
                <w:b/>
                <w:sz w:val="24"/>
                <w:szCs w:val="24"/>
              </w:rPr>
            </w:pPr>
            <w:r w:rsidRPr="0001632E">
              <w:rPr>
                <w:b/>
                <w:sz w:val="24"/>
                <w:szCs w:val="24"/>
              </w:rPr>
              <w:t>Наценка розничной организации</w:t>
            </w:r>
          </w:p>
        </w:tc>
      </w:tr>
      <w:tr w:rsidR="00CF5FCD" w:rsidRPr="0001632E" w:rsidTr="00CF5FCD">
        <w:trPr>
          <w:trHeight w:val="585"/>
        </w:trPr>
        <w:tc>
          <w:tcPr>
            <w:tcW w:w="4913" w:type="dxa"/>
            <w:gridSpan w:val="3"/>
          </w:tcPr>
          <w:p w:rsidR="00CF5FCD" w:rsidRPr="0001632E" w:rsidRDefault="00CF5FCD" w:rsidP="00CF5FCD">
            <w:pPr>
              <w:spacing w:line="276" w:lineRule="auto"/>
              <w:jc w:val="center"/>
              <w:rPr>
                <w:b/>
                <w:sz w:val="24"/>
                <w:szCs w:val="24"/>
              </w:rPr>
            </w:pPr>
            <w:r w:rsidRPr="0001632E">
              <w:rPr>
                <w:b/>
                <w:sz w:val="24"/>
                <w:szCs w:val="24"/>
              </w:rPr>
              <w:t>Оптовая цена предприятия</w:t>
            </w:r>
          </w:p>
          <w:p w:rsidR="00CF5FCD" w:rsidRPr="0001632E" w:rsidRDefault="00CF5FCD" w:rsidP="00CF5FCD">
            <w:pPr>
              <w:spacing w:line="276" w:lineRule="auto"/>
              <w:jc w:val="center"/>
              <w:rPr>
                <w:sz w:val="24"/>
                <w:szCs w:val="24"/>
              </w:rPr>
            </w:pPr>
            <w:proofErr w:type="gramStart"/>
            <w:r w:rsidRPr="0001632E">
              <w:rPr>
                <w:sz w:val="24"/>
                <w:szCs w:val="24"/>
              </w:rPr>
              <w:t xml:space="preserve">(осуществляется торговля между </w:t>
            </w:r>
            <w:proofErr w:type="gramEnd"/>
          </w:p>
          <w:p w:rsidR="00CF5FCD" w:rsidRPr="0001632E" w:rsidRDefault="00CF5FCD" w:rsidP="00CF5FCD">
            <w:pPr>
              <w:spacing w:line="276" w:lineRule="auto"/>
              <w:jc w:val="center"/>
              <w:rPr>
                <w:sz w:val="24"/>
                <w:szCs w:val="24"/>
              </w:rPr>
            </w:pPr>
            <w:r w:rsidRPr="0001632E">
              <w:rPr>
                <w:sz w:val="24"/>
                <w:szCs w:val="24"/>
              </w:rPr>
              <w:t>предприятиями)</w:t>
            </w:r>
          </w:p>
        </w:tc>
        <w:tc>
          <w:tcPr>
            <w:tcW w:w="0" w:type="auto"/>
            <w:tcBorders>
              <w:bottom w:val="nil"/>
            </w:tcBorders>
          </w:tcPr>
          <w:p w:rsidR="00CF5FCD" w:rsidRPr="0001632E" w:rsidRDefault="00CF5FCD" w:rsidP="00CF5FCD">
            <w:pPr>
              <w:spacing w:line="276" w:lineRule="auto"/>
              <w:jc w:val="both"/>
              <w:rPr>
                <w:sz w:val="24"/>
                <w:szCs w:val="24"/>
              </w:rPr>
            </w:pPr>
          </w:p>
        </w:tc>
        <w:tc>
          <w:tcPr>
            <w:tcW w:w="0" w:type="auto"/>
            <w:vMerge w:val="restart"/>
          </w:tcPr>
          <w:p w:rsidR="00CF5FCD" w:rsidRPr="0001632E" w:rsidRDefault="00CF5FCD" w:rsidP="00CF5FCD">
            <w:pPr>
              <w:spacing w:line="276" w:lineRule="auto"/>
              <w:jc w:val="both"/>
              <w:rPr>
                <w:sz w:val="24"/>
                <w:szCs w:val="24"/>
              </w:rPr>
            </w:pPr>
          </w:p>
        </w:tc>
      </w:tr>
      <w:tr w:rsidR="00CF5FCD" w:rsidRPr="0001632E" w:rsidTr="00CF5FCD">
        <w:trPr>
          <w:trHeight w:val="382"/>
        </w:trPr>
        <w:tc>
          <w:tcPr>
            <w:tcW w:w="9861" w:type="dxa"/>
            <w:gridSpan w:val="4"/>
            <w:tcBorders>
              <w:top w:val="nil"/>
            </w:tcBorders>
          </w:tcPr>
          <w:p w:rsidR="00CF5FCD" w:rsidRPr="0001632E" w:rsidRDefault="00CF5FCD" w:rsidP="00CF5FCD">
            <w:pPr>
              <w:spacing w:line="276" w:lineRule="auto"/>
              <w:jc w:val="center"/>
              <w:rPr>
                <w:b/>
                <w:sz w:val="24"/>
                <w:szCs w:val="24"/>
              </w:rPr>
            </w:pPr>
            <w:r w:rsidRPr="0001632E">
              <w:rPr>
                <w:b/>
                <w:sz w:val="24"/>
                <w:szCs w:val="24"/>
              </w:rPr>
              <w:t>Оптовая цена промышленности</w:t>
            </w:r>
          </w:p>
          <w:p w:rsidR="00CF5FCD" w:rsidRPr="0001632E" w:rsidRDefault="00CF5FCD" w:rsidP="00CF5FCD">
            <w:pPr>
              <w:spacing w:line="276" w:lineRule="auto"/>
              <w:jc w:val="center"/>
              <w:rPr>
                <w:sz w:val="24"/>
                <w:szCs w:val="24"/>
              </w:rPr>
            </w:pPr>
            <w:r w:rsidRPr="0001632E">
              <w:rPr>
                <w:sz w:val="24"/>
                <w:szCs w:val="24"/>
              </w:rPr>
              <w:t xml:space="preserve">(осуществляется торговля </w:t>
            </w:r>
            <w:proofErr w:type="gramStart"/>
            <w:r w:rsidRPr="0001632E">
              <w:rPr>
                <w:sz w:val="24"/>
                <w:szCs w:val="24"/>
              </w:rPr>
              <w:t>между</w:t>
            </w:r>
            <w:proofErr w:type="gramEnd"/>
            <w:r w:rsidRPr="0001632E">
              <w:rPr>
                <w:sz w:val="24"/>
                <w:szCs w:val="24"/>
              </w:rPr>
              <w:t xml:space="preserve"> посредникам)</w:t>
            </w:r>
          </w:p>
        </w:tc>
        <w:tc>
          <w:tcPr>
            <w:tcW w:w="0" w:type="auto"/>
            <w:vMerge/>
            <w:tcBorders>
              <w:bottom w:val="nil"/>
            </w:tcBorders>
          </w:tcPr>
          <w:p w:rsidR="00CF5FCD" w:rsidRPr="0001632E" w:rsidRDefault="00CF5FCD" w:rsidP="00CF5FCD">
            <w:pPr>
              <w:spacing w:line="276" w:lineRule="auto"/>
              <w:jc w:val="both"/>
              <w:rPr>
                <w:sz w:val="24"/>
                <w:szCs w:val="24"/>
              </w:rPr>
            </w:pPr>
          </w:p>
        </w:tc>
      </w:tr>
      <w:tr w:rsidR="00CF5FCD" w:rsidRPr="0001632E" w:rsidTr="00CF5FCD">
        <w:trPr>
          <w:trHeight w:val="203"/>
        </w:trPr>
        <w:tc>
          <w:tcPr>
            <w:tcW w:w="15033" w:type="dxa"/>
            <w:gridSpan w:val="5"/>
            <w:tcBorders>
              <w:top w:val="nil"/>
            </w:tcBorders>
          </w:tcPr>
          <w:p w:rsidR="00CF5FCD" w:rsidRPr="0001632E" w:rsidRDefault="00CF5FCD" w:rsidP="00CF5FCD">
            <w:pPr>
              <w:spacing w:line="276" w:lineRule="auto"/>
              <w:jc w:val="center"/>
              <w:rPr>
                <w:b/>
                <w:sz w:val="24"/>
                <w:szCs w:val="24"/>
              </w:rPr>
            </w:pPr>
            <w:r w:rsidRPr="0001632E">
              <w:rPr>
                <w:b/>
                <w:sz w:val="24"/>
                <w:szCs w:val="24"/>
              </w:rPr>
              <w:t>Розничная цена</w:t>
            </w:r>
          </w:p>
        </w:tc>
      </w:tr>
    </w:tbl>
    <w:p w:rsidR="00CF5FCD" w:rsidRPr="0001632E" w:rsidRDefault="00CF5FCD" w:rsidP="00CF5FCD">
      <w:pPr>
        <w:spacing w:line="276" w:lineRule="auto"/>
        <w:jc w:val="both"/>
        <w:rPr>
          <w:sz w:val="24"/>
          <w:szCs w:val="24"/>
        </w:rPr>
      </w:pPr>
    </w:p>
    <w:p w:rsidR="00CF5FCD" w:rsidRPr="0001632E" w:rsidRDefault="00CF5FCD" w:rsidP="00CF5FCD">
      <w:pPr>
        <w:spacing w:line="276" w:lineRule="auto"/>
        <w:ind w:firstLine="708"/>
        <w:jc w:val="both"/>
        <w:rPr>
          <w:sz w:val="24"/>
          <w:szCs w:val="24"/>
        </w:rPr>
      </w:pPr>
      <w:r w:rsidRPr="0001632E">
        <w:rPr>
          <w:sz w:val="24"/>
          <w:szCs w:val="24"/>
        </w:rPr>
        <w:t xml:space="preserve">Оптовую цену предприятия можно определить расчетным путем через коэффициент </w:t>
      </w:r>
      <w:proofErr w:type="gramStart"/>
      <w:r w:rsidRPr="0001632E">
        <w:rPr>
          <w:sz w:val="24"/>
          <w:szCs w:val="24"/>
        </w:rPr>
        <w:t>рентабельности</w:t>
      </w:r>
      <w:proofErr w:type="gramEnd"/>
      <w:r w:rsidRPr="0001632E">
        <w:rPr>
          <w:sz w:val="24"/>
          <w:szCs w:val="24"/>
        </w:rPr>
        <w:t xml:space="preserve"> исчисленный по себестоимости (</w:t>
      </w:r>
      <w:r w:rsidRPr="0001632E">
        <w:rPr>
          <w:sz w:val="24"/>
          <w:szCs w:val="24"/>
          <w:lang w:val="en-US"/>
        </w:rPr>
        <w:t>R</w:t>
      </w:r>
      <w:r w:rsidRPr="0001632E">
        <w:rPr>
          <w:sz w:val="24"/>
          <w:szCs w:val="24"/>
        </w:rPr>
        <w:t>с).</w:t>
      </w:r>
    </w:p>
    <w:p w:rsidR="00CF5FCD" w:rsidRPr="0001632E" w:rsidRDefault="00CF5FCD" w:rsidP="00CF5FCD">
      <w:pPr>
        <w:spacing w:line="276" w:lineRule="auto"/>
        <w:ind w:left="1416" w:firstLine="708"/>
        <w:jc w:val="both"/>
        <w:rPr>
          <w:sz w:val="24"/>
          <w:szCs w:val="24"/>
        </w:rPr>
      </w:pPr>
      <w:proofErr w:type="gramStart"/>
      <w:r w:rsidRPr="0001632E">
        <w:rPr>
          <w:sz w:val="24"/>
          <w:szCs w:val="24"/>
          <w:lang w:val="en-US"/>
        </w:rPr>
        <w:t>Z</w:t>
      </w:r>
      <w:r w:rsidRPr="0001632E">
        <w:rPr>
          <w:sz w:val="24"/>
          <w:szCs w:val="24"/>
        </w:rPr>
        <w:t xml:space="preserve"> (опт. пред).</w:t>
      </w:r>
      <w:proofErr w:type="gramEnd"/>
      <w:r w:rsidRPr="0001632E">
        <w:rPr>
          <w:sz w:val="24"/>
          <w:szCs w:val="24"/>
        </w:rPr>
        <w:t xml:space="preserve"> = Сп (1 + </w:t>
      </w:r>
      <w:proofErr w:type="gramStart"/>
      <w:r w:rsidRPr="0001632E">
        <w:rPr>
          <w:sz w:val="24"/>
          <w:szCs w:val="24"/>
          <w:lang w:val="en-US"/>
        </w:rPr>
        <w:t>R</w:t>
      </w:r>
      <w:proofErr w:type="gramEnd"/>
      <w:r w:rsidRPr="0001632E">
        <w:rPr>
          <w:sz w:val="24"/>
          <w:szCs w:val="24"/>
        </w:rPr>
        <w:t>с)I</w:t>
      </w:r>
    </w:p>
    <w:p w:rsidR="00CF5FCD" w:rsidRPr="0001632E" w:rsidRDefault="00CF5FCD" w:rsidP="00CF5FCD">
      <w:pPr>
        <w:spacing w:line="276" w:lineRule="auto"/>
        <w:ind w:left="1416" w:firstLine="708"/>
        <w:jc w:val="both"/>
        <w:rPr>
          <w:sz w:val="24"/>
          <w:szCs w:val="24"/>
        </w:rPr>
      </w:pPr>
      <w:r w:rsidRPr="0001632E">
        <w:rPr>
          <w:sz w:val="24"/>
          <w:szCs w:val="24"/>
          <w:lang w:val="en-US"/>
        </w:rPr>
        <w:lastRenderedPageBreak/>
        <w:t>R</w:t>
      </w:r>
      <w:r w:rsidRPr="0001632E">
        <w:rPr>
          <w:sz w:val="24"/>
          <w:szCs w:val="24"/>
        </w:rPr>
        <w:t>с = (</w:t>
      </w:r>
      <w:r w:rsidRPr="0001632E">
        <w:rPr>
          <w:sz w:val="24"/>
          <w:szCs w:val="24"/>
          <w:lang w:val="en-US"/>
        </w:rPr>
        <w:t>R</w:t>
      </w:r>
      <w:r w:rsidRPr="0001632E">
        <w:rPr>
          <w:sz w:val="24"/>
          <w:szCs w:val="24"/>
        </w:rPr>
        <w:t>пф * ОФ) / (Сп *q)</w:t>
      </w:r>
    </w:p>
    <w:p w:rsidR="00CF5FCD" w:rsidRPr="0001632E" w:rsidRDefault="00CF5FCD" w:rsidP="00CF5FCD">
      <w:pPr>
        <w:spacing w:line="276" w:lineRule="auto"/>
        <w:jc w:val="both"/>
        <w:rPr>
          <w:sz w:val="24"/>
          <w:szCs w:val="24"/>
        </w:rPr>
      </w:pPr>
      <w:r w:rsidRPr="0001632E">
        <w:rPr>
          <w:sz w:val="24"/>
          <w:szCs w:val="24"/>
        </w:rPr>
        <w:t>где Сп — полная себестоимость продукции;</w:t>
      </w:r>
    </w:p>
    <w:p w:rsidR="00CF5FCD" w:rsidRPr="0001632E" w:rsidRDefault="00CF5FCD" w:rsidP="00CF5FCD">
      <w:pPr>
        <w:spacing w:line="276" w:lineRule="auto"/>
        <w:ind w:firstLine="708"/>
        <w:jc w:val="both"/>
        <w:rPr>
          <w:sz w:val="24"/>
          <w:szCs w:val="24"/>
        </w:rPr>
      </w:pPr>
      <w:r w:rsidRPr="0001632E">
        <w:rPr>
          <w:sz w:val="24"/>
          <w:szCs w:val="24"/>
          <w:lang w:val="en-US"/>
        </w:rPr>
        <w:t>R</w:t>
      </w:r>
      <w:r w:rsidRPr="0001632E">
        <w:rPr>
          <w:sz w:val="24"/>
          <w:szCs w:val="24"/>
        </w:rPr>
        <w:t xml:space="preserve"> (пф) — коэффициент рентабельности производных фондов;</w:t>
      </w:r>
    </w:p>
    <w:p w:rsidR="00CF5FCD" w:rsidRPr="0001632E" w:rsidRDefault="00CF5FCD" w:rsidP="00CF5FCD">
      <w:pPr>
        <w:spacing w:line="276" w:lineRule="auto"/>
        <w:ind w:firstLine="708"/>
        <w:jc w:val="both"/>
        <w:rPr>
          <w:sz w:val="24"/>
          <w:szCs w:val="24"/>
        </w:rPr>
      </w:pPr>
      <w:r w:rsidRPr="0001632E">
        <w:rPr>
          <w:sz w:val="24"/>
          <w:szCs w:val="24"/>
          <w:lang w:val="en-US"/>
        </w:rPr>
        <w:t>Z</w:t>
      </w:r>
      <w:r w:rsidRPr="0001632E">
        <w:rPr>
          <w:sz w:val="24"/>
          <w:szCs w:val="24"/>
        </w:rPr>
        <w:t xml:space="preserve"> — оптовая цена;</w:t>
      </w:r>
    </w:p>
    <w:p w:rsidR="00CF5FCD" w:rsidRPr="0001632E" w:rsidRDefault="00CF5FCD" w:rsidP="00CF5FCD">
      <w:pPr>
        <w:spacing w:line="276" w:lineRule="auto"/>
        <w:ind w:firstLine="708"/>
        <w:jc w:val="both"/>
        <w:rPr>
          <w:sz w:val="24"/>
          <w:szCs w:val="24"/>
        </w:rPr>
      </w:pPr>
      <w:r w:rsidRPr="0001632E">
        <w:rPr>
          <w:sz w:val="24"/>
          <w:szCs w:val="24"/>
        </w:rPr>
        <w:t>ОФ — Основные фонды;</w:t>
      </w:r>
    </w:p>
    <w:p w:rsidR="00CF5FCD" w:rsidRPr="0001632E" w:rsidRDefault="00CF5FCD" w:rsidP="00CF5FCD">
      <w:pPr>
        <w:spacing w:line="276" w:lineRule="auto"/>
        <w:ind w:firstLine="708"/>
        <w:jc w:val="both"/>
        <w:rPr>
          <w:sz w:val="24"/>
          <w:szCs w:val="24"/>
        </w:rPr>
      </w:pPr>
      <w:proofErr w:type="gramStart"/>
      <w:r w:rsidRPr="0001632E">
        <w:rPr>
          <w:sz w:val="24"/>
          <w:szCs w:val="24"/>
          <w:lang w:val="en-US"/>
        </w:rPr>
        <w:t>Q</w:t>
      </w:r>
      <w:r w:rsidRPr="0001632E">
        <w:rPr>
          <w:sz w:val="24"/>
          <w:szCs w:val="24"/>
        </w:rPr>
        <w:t xml:space="preserve"> — объем выпуска в натуральном выражении.</w:t>
      </w:r>
      <w:proofErr w:type="gramEnd"/>
      <w:r w:rsidRPr="0001632E">
        <w:rPr>
          <w:sz w:val="24"/>
          <w:szCs w:val="24"/>
        </w:rPr>
        <w:t xml:space="preserve"> </w:t>
      </w:r>
    </w:p>
    <w:p w:rsidR="00CF5FCD" w:rsidRPr="0001632E" w:rsidRDefault="00CF5FCD" w:rsidP="00CF5FCD">
      <w:pPr>
        <w:spacing w:line="276" w:lineRule="auto"/>
        <w:jc w:val="both"/>
        <w:rPr>
          <w:sz w:val="24"/>
          <w:szCs w:val="24"/>
        </w:rPr>
      </w:pPr>
    </w:p>
    <w:p w:rsidR="00CF5FCD" w:rsidRPr="0001632E" w:rsidRDefault="00CF5FCD" w:rsidP="00CF5FCD">
      <w:pPr>
        <w:spacing w:line="276" w:lineRule="auto"/>
        <w:jc w:val="center"/>
        <w:rPr>
          <w:b/>
          <w:sz w:val="24"/>
          <w:szCs w:val="24"/>
        </w:rPr>
      </w:pPr>
      <w:r w:rsidRPr="0001632E">
        <w:rPr>
          <w:b/>
          <w:sz w:val="24"/>
          <w:szCs w:val="24"/>
        </w:rPr>
        <w:t>Примеры решения задач</w:t>
      </w:r>
    </w:p>
    <w:p w:rsidR="00CF5FCD" w:rsidRPr="0001632E" w:rsidRDefault="00CF5FCD" w:rsidP="00CF5FCD">
      <w:pPr>
        <w:spacing w:line="276" w:lineRule="auto"/>
        <w:jc w:val="both"/>
        <w:rPr>
          <w:b/>
          <w:sz w:val="24"/>
          <w:szCs w:val="24"/>
        </w:rPr>
      </w:pPr>
      <w:r w:rsidRPr="0001632E">
        <w:rPr>
          <w:b/>
          <w:sz w:val="24"/>
          <w:szCs w:val="24"/>
        </w:rPr>
        <w:t>Задача 1</w:t>
      </w:r>
    </w:p>
    <w:p w:rsidR="00CF5FCD" w:rsidRPr="0001632E" w:rsidRDefault="00CF5FCD" w:rsidP="00CF5FCD">
      <w:pPr>
        <w:spacing w:line="276" w:lineRule="auto"/>
        <w:jc w:val="both"/>
        <w:rPr>
          <w:sz w:val="24"/>
          <w:szCs w:val="24"/>
        </w:rPr>
      </w:pPr>
      <w:r w:rsidRPr="0001632E">
        <w:rPr>
          <w:sz w:val="24"/>
          <w:szCs w:val="24"/>
        </w:rPr>
        <w:t xml:space="preserve">Определить размер посреднической надбавки </w:t>
      </w:r>
      <w:proofErr w:type="gramStart"/>
      <w:r w:rsidRPr="0001632E">
        <w:rPr>
          <w:sz w:val="24"/>
          <w:szCs w:val="24"/>
        </w:rPr>
        <w:t>в</w:t>
      </w:r>
      <w:proofErr w:type="gramEnd"/>
      <w:r w:rsidRPr="0001632E">
        <w:rPr>
          <w:sz w:val="24"/>
          <w:szCs w:val="24"/>
        </w:rPr>
        <w:t xml:space="preserve"> % </w:t>
      </w:r>
      <w:proofErr w:type="gramStart"/>
      <w:r w:rsidRPr="0001632E">
        <w:rPr>
          <w:sz w:val="24"/>
          <w:szCs w:val="24"/>
        </w:rPr>
        <w:t>к</w:t>
      </w:r>
      <w:proofErr w:type="gramEnd"/>
      <w:r w:rsidRPr="0001632E">
        <w:rPr>
          <w:sz w:val="24"/>
          <w:szCs w:val="24"/>
        </w:rPr>
        <w:t xml:space="preserve"> оптовой цене, если продукция реализуется в розничный магазин по цене 18,7 руб. за ед. в количестве 120 шт. Издержки обращения оптового посредника на всю продукцию — 328,8 руб. при рентабельности 30%. Ставка НдС—18%.</w:t>
      </w:r>
    </w:p>
    <w:p w:rsidR="00CF5FCD" w:rsidRPr="0001632E" w:rsidRDefault="00CF5FCD" w:rsidP="00CF5FCD">
      <w:pPr>
        <w:spacing w:line="276" w:lineRule="auto"/>
        <w:jc w:val="center"/>
        <w:rPr>
          <w:i/>
          <w:sz w:val="24"/>
          <w:szCs w:val="24"/>
        </w:rPr>
      </w:pPr>
      <w:r w:rsidRPr="0001632E">
        <w:rPr>
          <w:i/>
          <w:sz w:val="24"/>
          <w:szCs w:val="24"/>
        </w:rPr>
        <w:t>Решение</w:t>
      </w:r>
    </w:p>
    <w:p w:rsidR="00CF5FCD" w:rsidRPr="0001632E" w:rsidRDefault="00CF5FCD" w:rsidP="00CF5FCD">
      <w:pPr>
        <w:spacing w:line="276" w:lineRule="auto"/>
        <w:jc w:val="both"/>
        <w:rPr>
          <w:sz w:val="24"/>
          <w:szCs w:val="24"/>
        </w:rPr>
      </w:pPr>
      <w:r w:rsidRPr="0001632E">
        <w:rPr>
          <w:sz w:val="24"/>
          <w:szCs w:val="24"/>
        </w:rPr>
        <w:t>1) Определим издержки обращения посредника на одну единицу продукции:</w:t>
      </w:r>
    </w:p>
    <w:p w:rsidR="00CF5FCD" w:rsidRPr="0001632E" w:rsidRDefault="00CF5FCD" w:rsidP="00CF5FCD">
      <w:pPr>
        <w:spacing w:line="276" w:lineRule="auto"/>
        <w:ind w:left="1416" w:firstLine="708"/>
        <w:jc w:val="both"/>
        <w:rPr>
          <w:sz w:val="24"/>
          <w:szCs w:val="24"/>
        </w:rPr>
      </w:pPr>
      <w:r w:rsidRPr="0001632E">
        <w:rPr>
          <w:sz w:val="24"/>
          <w:szCs w:val="24"/>
        </w:rPr>
        <w:t>ИО = 328,8 /120 = 2,74 руб.</w:t>
      </w:r>
    </w:p>
    <w:p w:rsidR="00CF5FCD" w:rsidRPr="0001632E" w:rsidRDefault="00CF5FCD" w:rsidP="00CF5FCD">
      <w:pPr>
        <w:spacing w:line="276" w:lineRule="auto"/>
        <w:jc w:val="both"/>
        <w:rPr>
          <w:sz w:val="24"/>
          <w:szCs w:val="24"/>
        </w:rPr>
      </w:pPr>
      <w:r w:rsidRPr="0001632E">
        <w:rPr>
          <w:sz w:val="24"/>
          <w:szCs w:val="24"/>
        </w:rPr>
        <w:t>2) Рассчитаем наценку посредника в виде прибыли и НДС:</w:t>
      </w:r>
    </w:p>
    <w:p w:rsidR="00CF5FCD" w:rsidRPr="0001632E" w:rsidRDefault="00CF5FCD" w:rsidP="00CF5FCD">
      <w:pPr>
        <w:spacing w:line="276" w:lineRule="auto"/>
        <w:ind w:left="1416" w:firstLine="708"/>
        <w:jc w:val="both"/>
        <w:rPr>
          <w:sz w:val="24"/>
          <w:szCs w:val="24"/>
        </w:rPr>
      </w:pPr>
      <w:r w:rsidRPr="0001632E">
        <w:rPr>
          <w:sz w:val="24"/>
          <w:szCs w:val="24"/>
        </w:rPr>
        <w:t xml:space="preserve">Нп = 2,74 руб. + 25% + 18% = 4,04 руб. </w:t>
      </w:r>
    </w:p>
    <w:p w:rsidR="00CF5FCD" w:rsidRPr="0001632E" w:rsidRDefault="00CF5FCD" w:rsidP="00CF5FCD">
      <w:pPr>
        <w:spacing w:line="276" w:lineRule="auto"/>
        <w:jc w:val="both"/>
        <w:rPr>
          <w:sz w:val="24"/>
          <w:szCs w:val="24"/>
        </w:rPr>
      </w:pPr>
      <w:r w:rsidRPr="0001632E">
        <w:rPr>
          <w:sz w:val="24"/>
          <w:szCs w:val="24"/>
        </w:rPr>
        <w:t>3) Оптовая цена единицы изделия:</w:t>
      </w:r>
    </w:p>
    <w:p w:rsidR="00CF5FCD" w:rsidRPr="0001632E" w:rsidRDefault="00CF5FCD" w:rsidP="00CF5FCD">
      <w:pPr>
        <w:spacing w:line="276" w:lineRule="auto"/>
        <w:ind w:left="1416" w:firstLine="708"/>
        <w:jc w:val="both"/>
        <w:rPr>
          <w:sz w:val="24"/>
          <w:szCs w:val="24"/>
        </w:rPr>
      </w:pPr>
      <w:r w:rsidRPr="0001632E">
        <w:rPr>
          <w:sz w:val="24"/>
          <w:szCs w:val="24"/>
          <w:lang w:val="en-US"/>
        </w:rPr>
        <w:t>Z</w:t>
      </w:r>
      <w:r w:rsidRPr="0001632E">
        <w:rPr>
          <w:sz w:val="24"/>
          <w:szCs w:val="24"/>
        </w:rPr>
        <w:t>опт = 18</w:t>
      </w:r>
      <w:proofErr w:type="gramStart"/>
      <w:r w:rsidRPr="0001632E">
        <w:rPr>
          <w:sz w:val="24"/>
          <w:szCs w:val="24"/>
        </w:rPr>
        <w:t>,7</w:t>
      </w:r>
      <w:proofErr w:type="gramEnd"/>
      <w:r w:rsidRPr="0001632E">
        <w:rPr>
          <w:sz w:val="24"/>
          <w:szCs w:val="24"/>
        </w:rPr>
        <w:t xml:space="preserve"> руб. - 4,04руб. = 14,66 руб. </w:t>
      </w:r>
    </w:p>
    <w:p w:rsidR="00CF5FCD" w:rsidRPr="0001632E" w:rsidRDefault="00CF5FCD" w:rsidP="00CF5FCD">
      <w:pPr>
        <w:spacing w:line="276" w:lineRule="auto"/>
        <w:jc w:val="both"/>
        <w:rPr>
          <w:sz w:val="24"/>
          <w:szCs w:val="24"/>
        </w:rPr>
      </w:pPr>
      <w:r w:rsidRPr="0001632E">
        <w:rPr>
          <w:sz w:val="24"/>
          <w:szCs w:val="24"/>
        </w:rPr>
        <w:t>4) Процент посреднической наценки:</w:t>
      </w:r>
    </w:p>
    <w:p w:rsidR="00CF5FCD" w:rsidRPr="0001632E" w:rsidRDefault="00CF5FCD" w:rsidP="00CF5FCD">
      <w:pPr>
        <w:spacing w:line="276" w:lineRule="auto"/>
        <w:ind w:left="1416" w:firstLine="708"/>
        <w:jc w:val="both"/>
        <w:rPr>
          <w:sz w:val="24"/>
          <w:szCs w:val="24"/>
        </w:rPr>
      </w:pPr>
      <w:r w:rsidRPr="0001632E">
        <w:rPr>
          <w:sz w:val="24"/>
          <w:szCs w:val="24"/>
        </w:rPr>
        <w:t>Нп (%) = 4,04 руб. / 14,66 руб. . 100% = 28%.</w:t>
      </w:r>
    </w:p>
    <w:p w:rsidR="00CF5FCD" w:rsidRPr="0001632E" w:rsidRDefault="00CF5FCD" w:rsidP="00CF5FCD">
      <w:pPr>
        <w:spacing w:line="276" w:lineRule="auto"/>
        <w:jc w:val="both"/>
        <w:rPr>
          <w:sz w:val="24"/>
          <w:szCs w:val="24"/>
        </w:rPr>
      </w:pPr>
    </w:p>
    <w:p w:rsidR="00CF5FCD" w:rsidRPr="0001632E" w:rsidRDefault="00CF5FCD" w:rsidP="00CF5FCD">
      <w:pPr>
        <w:spacing w:line="276" w:lineRule="auto"/>
        <w:jc w:val="both"/>
        <w:rPr>
          <w:b/>
          <w:sz w:val="24"/>
          <w:szCs w:val="24"/>
        </w:rPr>
      </w:pPr>
      <w:r w:rsidRPr="0001632E">
        <w:rPr>
          <w:b/>
          <w:sz w:val="24"/>
          <w:szCs w:val="24"/>
        </w:rPr>
        <w:t>Задача 2</w:t>
      </w:r>
    </w:p>
    <w:p w:rsidR="00CF5FCD" w:rsidRPr="0001632E" w:rsidRDefault="00CF5FCD" w:rsidP="00CF5FCD">
      <w:pPr>
        <w:spacing w:line="276" w:lineRule="auto"/>
        <w:ind w:firstLine="708"/>
        <w:jc w:val="both"/>
        <w:rPr>
          <w:sz w:val="24"/>
          <w:szCs w:val="24"/>
        </w:rPr>
      </w:pPr>
      <w:r w:rsidRPr="0001632E">
        <w:rPr>
          <w:sz w:val="24"/>
          <w:szCs w:val="24"/>
        </w:rPr>
        <w:t xml:space="preserve">Предприятие-изготовитель реализует магазину партию товара из 200 </w:t>
      </w:r>
      <w:proofErr w:type="gramStart"/>
      <w:r w:rsidRPr="0001632E">
        <w:rPr>
          <w:sz w:val="24"/>
          <w:szCs w:val="24"/>
        </w:rPr>
        <w:t>изд</w:t>
      </w:r>
      <w:proofErr w:type="gramEnd"/>
      <w:r w:rsidRPr="0001632E">
        <w:rPr>
          <w:sz w:val="24"/>
          <w:szCs w:val="24"/>
        </w:rPr>
        <w:t>, на сумму 520 000руб., включая НДС — 79 322 руб. При этом израсходованные материалы при производстве изделий были приобретены изготовителем у поставщиков на сумму 355 600 руб., включая НДС — 54 244руб.</w:t>
      </w:r>
    </w:p>
    <w:p w:rsidR="00CF5FCD" w:rsidRPr="0001632E" w:rsidRDefault="00CF5FCD" w:rsidP="00CF5FCD">
      <w:pPr>
        <w:spacing w:line="276" w:lineRule="auto"/>
        <w:ind w:firstLine="708"/>
        <w:jc w:val="both"/>
        <w:rPr>
          <w:sz w:val="24"/>
          <w:szCs w:val="24"/>
        </w:rPr>
      </w:pPr>
      <w:r w:rsidRPr="0001632E">
        <w:rPr>
          <w:sz w:val="24"/>
          <w:szCs w:val="24"/>
        </w:rPr>
        <w:t>Определить:</w:t>
      </w:r>
    </w:p>
    <w:p w:rsidR="00CF5FCD" w:rsidRPr="0001632E" w:rsidRDefault="00CF5FCD" w:rsidP="00CF5FCD">
      <w:pPr>
        <w:spacing w:line="276" w:lineRule="auto"/>
        <w:jc w:val="both"/>
        <w:rPr>
          <w:sz w:val="24"/>
          <w:szCs w:val="24"/>
        </w:rPr>
      </w:pPr>
      <w:r w:rsidRPr="0001632E">
        <w:rPr>
          <w:sz w:val="24"/>
          <w:szCs w:val="24"/>
        </w:rPr>
        <w:t>• добавленную на швейном предприятии стоимость в расчете на ед. продукции;</w:t>
      </w:r>
    </w:p>
    <w:p w:rsidR="00CF5FCD" w:rsidRPr="0001632E" w:rsidRDefault="00CF5FCD" w:rsidP="00CF5FCD">
      <w:pPr>
        <w:spacing w:line="276" w:lineRule="auto"/>
        <w:jc w:val="both"/>
        <w:rPr>
          <w:sz w:val="24"/>
          <w:szCs w:val="24"/>
        </w:rPr>
      </w:pPr>
      <w:r w:rsidRPr="0001632E">
        <w:rPr>
          <w:sz w:val="24"/>
          <w:szCs w:val="24"/>
        </w:rPr>
        <w:t>• сумму НДС в рублях, который должен быть перечислен в бюджет;</w:t>
      </w:r>
    </w:p>
    <w:p w:rsidR="00CF5FCD" w:rsidRPr="0001632E" w:rsidRDefault="00CF5FCD" w:rsidP="00CF5FCD">
      <w:pPr>
        <w:spacing w:line="276" w:lineRule="auto"/>
        <w:jc w:val="both"/>
        <w:rPr>
          <w:sz w:val="24"/>
          <w:szCs w:val="24"/>
        </w:rPr>
      </w:pPr>
      <w:r w:rsidRPr="0001632E">
        <w:rPr>
          <w:sz w:val="24"/>
          <w:szCs w:val="24"/>
        </w:rPr>
        <w:t xml:space="preserve">• НДС, перечисленный в бюджет, </w:t>
      </w:r>
      <w:proofErr w:type="gramStart"/>
      <w:r w:rsidRPr="0001632E">
        <w:rPr>
          <w:sz w:val="24"/>
          <w:szCs w:val="24"/>
        </w:rPr>
        <w:t>в</w:t>
      </w:r>
      <w:proofErr w:type="gramEnd"/>
      <w:r w:rsidRPr="0001632E">
        <w:rPr>
          <w:sz w:val="24"/>
          <w:szCs w:val="24"/>
        </w:rPr>
        <w:t xml:space="preserve"> % к добавленной стоимости.</w:t>
      </w:r>
    </w:p>
    <w:p w:rsidR="00CF5FCD" w:rsidRPr="0001632E" w:rsidRDefault="00CF5FCD" w:rsidP="00CF5FCD">
      <w:pPr>
        <w:spacing w:line="276" w:lineRule="auto"/>
        <w:jc w:val="center"/>
        <w:rPr>
          <w:i/>
          <w:sz w:val="24"/>
          <w:szCs w:val="24"/>
        </w:rPr>
      </w:pPr>
      <w:r w:rsidRPr="0001632E">
        <w:rPr>
          <w:i/>
          <w:sz w:val="24"/>
          <w:szCs w:val="24"/>
        </w:rPr>
        <w:t>Решение</w:t>
      </w:r>
    </w:p>
    <w:p w:rsidR="00CF5FCD" w:rsidRPr="0001632E" w:rsidRDefault="00CF5FCD" w:rsidP="00CF5FCD">
      <w:pPr>
        <w:spacing w:line="276" w:lineRule="auto"/>
        <w:jc w:val="both"/>
        <w:rPr>
          <w:sz w:val="24"/>
          <w:szCs w:val="24"/>
        </w:rPr>
      </w:pPr>
      <w:r w:rsidRPr="0001632E">
        <w:rPr>
          <w:sz w:val="24"/>
          <w:szCs w:val="24"/>
        </w:rPr>
        <w:t>1) добавленная стоимость продукции определяется как разница между выручкой от реализации продукции без учета НДС и материальными затратами:</w:t>
      </w:r>
    </w:p>
    <w:p w:rsidR="00CF5FCD" w:rsidRPr="0001632E" w:rsidRDefault="00CF5FCD" w:rsidP="00CF5FCD">
      <w:pPr>
        <w:spacing w:line="276" w:lineRule="auto"/>
        <w:ind w:left="1416" w:firstLine="708"/>
        <w:jc w:val="both"/>
        <w:rPr>
          <w:sz w:val="24"/>
          <w:szCs w:val="24"/>
        </w:rPr>
      </w:pPr>
      <w:r w:rsidRPr="0001632E">
        <w:rPr>
          <w:sz w:val="24"/>
          <w:szCs w:val="24"/>
        </w:rPr>
        <w:t>ДС (1 ед</w:t>
      </w:r>
      <w:proofErr w:type="gramStart"/>
      <w:r w:rsidRPr="0001632E">
        <w:rPr>
          <w:sz w:val="24"/>
          <w:szCs w:val="24"/>
        </w:rPr>
        <w:t>.п</w:t>
      </w:r>
      <w:proofErr w:type="gramEnd"/>
      <w:r w:rsidRPr="0001632E">
        <w:rPr>
          <w:sz w:val="24"/>
          <w:szCs w:val="24"/>
        </w:rPr>
        <w:t>род.) = (520 000— 79 322) — (355 600—54 244) = 139 322 руб.</w:t>
      </w:r>
    </w:p>
    <w:p w:rsidR="00CF5FCD" w:rsidRPr="0001632E" w:rsidRDefault="00CF5FCD" w:rsidP="00CF5FCD">
      <w:pPr>
        <w:spacing w:line="276" w:lineRule="auto"/>
        <w:jc w:val="both"/>
        <w:rPr>
          <w:sz w:val="24"/>
          <w:szCs w:val="24"/>
        </w:rPr>
      </w:pPr>
      <w:r w:rsidRPr="0001632E">
        <w:rPr>
          <w:sz w:val="24"/>
          <w:szCs w:val="24"/>
        </w:rPr>
        <w:lastRenderedPageBreak/>
        <w:t>2) Рассчитаем величину добавленной стоимости в расчете на одну единицу продукции:</w:t>
      </w:r>
    </w:p>
    <w:p w:rsidR="00CF5FCD" w:rsidRPr="0001632E" w:rsidRDefault="00CF5FCD" w:rsidP="00CF5FCD">
      <w:pPr>
        <w:spacing w:line="276" w:lineRule="auto"/>
        <w:ind w:left="1416" w:firstLine="708"/>
        <w:jc w:val="both"/>
        <w:rPr>
          <w:sz w:val="24"/>
          <w:szCs w:val="24"/>
        </w:rPr>
      </w:pPr>
      <w:r w:rsidRPr="0001632E">
        <w:rPr>
          <w:sz w:val="24"/>
          <w:szCs w:val="24"/>
        </w:rPr>
        <w:t>ДС (1 ед</w:t>
      </w:r>
      <w:proofErr w:type="gramStart"/>
      <w:r w:rsidRPr="0001632E">
        <w:rPr>
          <w:sz w:val="24"/>
          <w:szCs w:val="24"/>
        </w:rPr>
        <w:t>.п</w:t>
      </w:r>
      <w:proofErr w:type="gramEnd"/>
      <w:r w:rsidRPr="0001632E">
        <w:rPr>
          <w:sz w:val="24"/>
          <w:szCs w:val="24"/>
        </w:rPr>
        <w:t>род.) 139 322 руб. / 200 изд. 696,61 руб.</w:t>
      </w:r>
    </w:p>
    <w:p w:rsidR="00CF5FCD" w:rsidRPr="0001632E" w:rsidRDefault="00CF5FCD" w:rsidP="00CF5FCD">
      <w:pPr>
        <w:spacing w:line="276" w:lineRule="auto"/>
        <w:jc w:val="both"/>
        <w:rPr>
          <w:sz w:val="24"/>
          <w:szCs w:val="24"/>
        </w:rPr>
      </w:pPr>
      <w:r w:rsidRPr="0001632E">
        <w:rPr>
          <w:sz w:val="24"/>
          <w:szCs w:val="24"/>
        </w:rPr>
        <w:t>3) Определим величину НДС, перечисленного в бюджет:</w:t>
      </w:r>
    </w:p>
    <w:p w:rsidR="00CF5FCD" w:rsidRPr="0001632E" w:rsidRDefault="00CF5FCD" w:rsidP="00CF5FCD">
      <w:pPr>
        <w:spacing w:line="276" w:lineRule="auto"/>
        <w:ind w:left="1416" w:firstLine="708"/>
        <w:jc w:val="both"/>
        <w:rPr>
          <w:sz w:val="24"/>
          <w:szCs w:val="24"/>
        </w:rPr>
      </w:pPr>
      <w:r w:rsidRPr="0001632E">
        <w:rPr>
          <w:sz w:val="24"/>
          <w:szCs w:val="24"/>
        </w:rPr>
        <w:t xml:space="preserve">НДС (бюджет) 79 322 - 54 244 = 25 078 руб. </w:t>
      </w:r>
    </w:p>
    <w:p w:rsidR="00CF5FCD" w:rsidRPr="0001632E" w:rsidRDefault="00CF5FCD" w:rsidP="00CF5FCD">
      <w:pPr>
        <w:spacing w:line="276" w:lineRule="auto"/>
        <w:jc w:val="both"/>
        <w:rPr>
          <w:sz w:val="24"/>
          <w:szCs w:val="24"/>
        </w:rPr>
      </w:pPr>
      <w:r w:rsidRPr="0001632E">
        <w:rPr>
          <w:sz w:val="24"/>
          <w:szCs w:val="24"/>
        </w:rPr>
        <w:t xml:space="preserve">4) Величина НДС, перечисленного в бюджет, </w:t>
      </w:r>
      <w:proofErr w:type="gramStart"/>
      <w:r w:rsidRPr="0001632E">
        <w:rPr>
          <w:sz w:val="24"/>
          <w:szCs w:val="24"/>
        </w:rPr>
        <w:t>в</w:t>
      </w:r>
      <w:proofErr w:type="gramEnd"/>
      <w:r w:rsidRPr="0001632E">
        <w:rPr>
          <w:sz w:val="24"/>
          <w:szCs w:val="24"/>
        </w:rPr>
        <w:t xml:space="preserve"> % к добавленной стоимости:</w:t>
      </w:r>
    </w:p>
    <w:p w:rsidR="00CF5FCD" w:rsidRPr="0001632E" w:rsidRDefault="00CF5FCD" w:rsidP="00CF5FCD">
      <w:pPr>
        <w:spacing w:line="276" w:lineRule="auto"/>
        <w:ind w:left="1416" w:firstLine="708"/>
        <w:jc w:val="both"/>
        <w:rPr>
          <w:sz w:val="24"/>
          <w:szCs w:val="24"/>
        </w:rPr>
      </w:pPr>
      <w:r w:rsidRPr="0001632E">
        <w:rPr>
          <w:sz w:val="24"/>
          <w:szCs w:val="24"/>
        </w:rPr>
        <w:t>НДС (%) = 25078 / 139 322 * 100% = 18%.</w:t>
      </w:r>
    </w:p>
    <w:p w:rsidR="00CF5FCD" w:rsidRPr="0001632E" w:rsidRDefault="00CF5FCD" w:rsidP="00CF5FCD">
      <w:pPr>
        <w:spacing w:line="276" w:lineRule="auto"/>
        <w:rPr>
          <w:b/>
          <w:sz w:val="24"/>
          <w:szCs w:val="24"/>
        </w:rPr>
      </w:pPr>
      <w:r w:rsidRPr="0001632E">
        <w:rPr>
          <w:b/>
          <w:sz w:val="24"/>
          <w:szCs w:val="24"/>
        </w:rPr>
        <w:t xml:space="preserve">      Задание.</w:t>
      </w:r>
    </w:p>
    <w:p w:rsidR="00CF5FCD" w:rsidRPr="0001632E" w:rsidRDefault="00CF5FCD" w:rsidP="00CF5FCD">
      <w:pPr>
        <w:spacing w:line="276" w:lineRule="auto"/>
        <w:ind w:firstLine="283"/>
        <w:jc w:val="both"/>
        <w:rPr>
          <w:sz w:val="24"/>
          <w:szCs w:val="24"/>
        </w:rPr>
      </w:pPr>
      <w:r w:rsidRPr="0001632E">
        <w:rPr>
          <w:sz w:val="24"/>
          <w:szCs w:val="24"/>
        </w:rPr>
        <w:t>3.1</w:t>
      </w:r>
      <w:proofErr w:type="gramStart"/>
      <w:r w:rsidRPr="0001632E">
        <w:rPr>
          <w:sz w:val="24"/>
          <w:szCs w:val="24"/>
        </w:rPr>
        <w:t xml:space="preserve"> Р</w:t>
      </w:r>
      <w:proofErr w:type="gramEnd"/>
      <w:r w:rsidRPr="0001632E">
        <w:rPr>
          <w:sz w:val="24"/>
          <w:szCs w:val="24"/>
        </w:rPr>
        <w:t>ассчитать себестоимость изделия.</w:t>
      </w:r>
    </w:p>
    <w:p w:rsidR="00CF5FCD" w:rsidRPr="0001632E" w:rsidRDefault="00CF5FCD" w:rsidP="00CF5FCD">
      <w:pPr>
        <w:spacing w:line="276" w:lineRule="auto"/>
        <w:ind w:firstLine="283"/>
        <w:jc w:val="both"/>
        <w:rPr>
          <w:sz w:val="24"/>
          <w:szCs w:val="24"/>
        </w:rPr>
      </w:pPr>
      <w:r w:rsidRPr="0001632E">
        <w:rPr>
          <w:sz w:val="24"/>
          <w:szCs w:val="24"/>
        </w:rPr>
        <w:t>3.2</w:t>
      </w:r>
      <w:proofErr w:type="gramStart"/>
      <w:r w:rsidRPr="0001632E">
        <w:rPr>
          <w:sz w:val="24"/>
          <w:szCs w:val="24"/>
        </w:rPr>
        <w:t xml:space="preserve"> Р</w:t>
      </w:r>
      <w:proofErr w:type="gramEnd"/>
      <w:r w:rsidRPr="0001632E">
        <w:rPr>
          <w:sz w:val="24"/>
          <w:szCs w:val="24"/>
        </w:rPr>
        <w:t>ассчитать показатели калькуляции.</w:t>
      </w:r>
    </w:p>
    <w:p w:rsidR="00CF5FCD" w:rsidRPr="0001632E" w:rsidRDefault="00CF5FCD" w:rsidP="00CF5FCD">
      <w:pPr>
        <w:spacing w:line="276" w:lineRule="auto"/>
        <w:ind w:firstLine="283"/>
        <w:jc w:val="both"/>
        <w:rPr>
          <w:sz w:val="24"/>
          <w:szCs w:val="24"/>
        </w:rPr>
      </w:pPr>
      <w:r w:rsidRPr="0001632E">
        <w:rPr>
          <w:sz w:val="24"/>
          <w:szCs w:val="24"/>
        </w:rPr>
        <w:t>3.3 Исходные данные.</w:t>
      </w:r>
    </w:p>
    <w:p w:rsidR="00CF5FCD" w:rsidRDefault="00CF5FCD" w:rsidP="00CF5FCD">
      <w:pPr>
        <w:spacing w:line="276" w:lineRule="auto"/>
        <w:ind w:left="708"/>
        <w:jc w:val="both"/>
        <w:rPr>
          <w:b/>
          <w:sz w:val="24"/>
          <w:szCs w:val="24"/>
        </w:rPr>
      </w:pPr>
    </w:p>
    <w:p w:rsidR="00CF5FCD" w:rsidRDefault="00CF5FCD" w:rsidP="00CF5FCD">
      <w:pPr>
        <w:spacing w:line="276" w:lineRule="auto"/>
        <w:jc w:val="both"/>
        <w:rPr>
          <w:sz w:val="24"/>
          <w:szCs w:val="24"/>
          <w:shd w:val="clear" w:color="auto" w:fill="F8F8F8"/>
        </w:rPr>
      </w:pPr>
      <w:r w:rsidRPr="00C42AEA">
        <w:rPr>
          <w:b/>
          <w:i/>
          <w:sz w:val="24"/>
          <w:szCs w:val="24"/>
        </w:rPr>
        <w:t>Задача</w:t>
      </w:r>
      <w:r w:rsidRPr="00937977">
        <w:rPr>
          <w:b/>
          <w:sz w:val="24"/>
          <w:szCs w:val="24"/>
          <w:shd w:val="clear" w:color="auto" w:fill="F8F8F8"/>
        </w:rPr>
        <w:t xml:space="preserve"> 1.</w:t>
      </w:r>
      <w:r w:rsidRPr="00937977">
        <w:rPr>
          <w:sz w:val="24"/>
          <w:szCs w:val="24"/>
          <w:shd w:val="clear" w:color="auto" w:fill="F8F8F8"/>
        </w:rPr>
        <w:t xml:space="preserve"> </w:t>
      </w:r>
    </w:p>
    <w:p w:rsidR="00CF5FCD" w:rsidRPr="00937977" w:rsidRDefault="00CF5FCD" w:rsidP="00CF5FCD">
      <w:pPr>
        <w:spacing w:line="276" w:lineRule="auto"/>
        <w:ind w:firstLine="851"/>
        <w:jc w:val="both"/>
        <w:rPr>
          <w:sz w:val="24"/>
          <w:szCs w:val="24"/>
        </w:rPr>
      </w:pPr>
      <w:r w:rsidRPr="00937977">
        <w:rPr>
          <w:sz w:val="24"/>
          <w:szCs w:val="24"/>
          <w:shd w:val="clear" w:color="auto" w:fill="F8F8F8"/>
        </w:rPr>
        <w:t>Определите: оптовую цену предприятия, розничную цену, структуру розничной цены. Если: полная себестоимость изделия – 40 руб., уровень рентабельности затрат – 20%, налог на добавленную стоимость – 10 руб., наценка посреднических организаций – 5 руб., торговая надбавка – 15% к отпускной цене посредников</w:t>
      </w:r>
    </w:p>
    <w:p w:rsidR="00CF5FCD" w:rsidRPr="00937977" w:rsidRDefault="00CF5FCD" w:rsidP="00CF5FCD">
      <w:pPr>
        <w:shd w:val="clear" w:color="auto" w:fill="F8F8F8"/>
        <w:spacing w:line="276" w:lineRule="auto"/>
        <w:ind w:firstLine="851"/>
        <w:jc w:val="both"/>
        <w:rPr>
          <w:b/>
          <w:sz w:val="24"/>
          <w:szCs w:val="24"/>
        </w:rPr>
      </w:pPr>
    </w:p>
    <w:p w:rsidR="00CF5FCD" w:rsidRDefault="00CF5FCD" w:rsidP="00CF5FCD">
      <w:pPr>
        <w:shd w:val="clear" w:color="auto" w:fill="F8F8F8"/>
        <w:spacing w:line="276" w:lineRule="auto"/>
        <w:jc w:val="both"/>
        <w:rPr>
          <w:sz w:val="24"/>
          <w:szCs w:val="24"/>
        </w:rPr>
      </w:pPr>
      <w:r w:rsidRPr="00C42AEA">
        <w:rPr>
          <w:b/>
          <w:i/>
          <w:sz w:val="24"/>
          <w:szCs w:val="24"/>
        </w:rPr>
        <w:t>Задача</w:t>
      </w:r>
      <w:r w:rsidRPr="00937977">
        <w:rPr>
          <w:b/>
          <w:sz w:val="24"/>
          <w:szCs w:val="24"/>
        </w:rPr>
        <w:t xml:space="preserve"> 2.</w:t>
      </w:r>
      <w:r w:rsidRPr="00937977">
        <w:rPr>
          <w:sz w:val="24"/>
          <w:szCs w:val="24"/>
        </w:rPr>
        <w:t xml:space="preserve"> </w:t>
      </w:r>
    </w:p>
    <w:p w:rsidR="00CF5FCD" w:rsidRPr="00937977" w:rsidRDefault="00CF5FCD" w:rsidP="00CF5FCD">
      <w:pPr>
        <w:shd w:val="clear" w:color="auto" w:fill="F8F8F8"/>
        <w:spacing w:line="276" w:lineRule="auto"/>
        <w:ind w:firstLine="851"/>
        <w:jc w:val="both"/>
        <w:rPr>
          <w:sz w:val="24"/>
          <w:szCs w:val="24"/>
        </w:rPr>
      </w:pPr>
      <w:r w:rsidRPr="00937977">
        <w:rPr>
          <w:sz w:val="24"/>
          <w:szCs w:val="24"/>
        </w:rPr>
        <w:t>Определите, выгодно ли производителю снизить цену на 0,2 руб., если текущая цена товара 3 руб., планируемый объем продаж 1 млн. шт. Известно, что конкуренты вслед за фирмой также снизят свои цены. Показатель эластичности спроса по цене 1,6</w:t>
      </w:r>
    </w:p>
    <w:p w:rsidR="00CF5FCD" w:rsidRPr="00937977" w:rsidRDefault="00CF5FCD" w:rsidP="00CF5FCD">
      <w:pPr>
        <w:shd w:val="clear" w:color="auto" w:fill="F8F8F8"/>
        <w:spacing w:line="276" w:lineRule="auto"/>
        <w:ind w:firstLine="851"/>
        <w:jc w:val="both"/>
        <w:rPr>
          <w:b/>
          <w:sz w:val="24"/>
          <w:szCs w:val="24"/>
        </w:rPr>
      </w:pPr>
    </w:p>
    <w:p w:rsidR="00CF5FCD" w:rsidRDefault="00CF5FCD" w:rsidP="00CF5FCD">
      <w:pPr>
        <w:shd w:val="clear" w:color="auto" w:fill="F8F8F8"/>
        <w:spacing w:line="276" w:lineRule="auto"/>
        <w:jc w:val="both"/>
        <w:rPr>
          <w:sz w:val="24"/>
          <w:szCs w:val="24"/>
        </w:rPr>
      </w:pPr>
      <w:r w:rsidRPr="00C42AEA">
        <w:rPr>
          <w:b/>
          <w:i/>
          <w:sz w:val="24"/>
          <w:szCs w:val="24"/>
        </w:rPr>
        <w:t>Задача</w:t>
      </w:r>
      <w:r w:rsidRPr="00937977">
        <w:rPr>
          <w:b/>
          <w:sz w:val="24"/>
          <w:szCs w:val="24"/>
        </w:rPr>
        <w:t xml:space="preserve"> 3.</w:t>
      </w:r>
      <w:r w:rsidRPr="00937977">
        <w:rPr>
          <w:sz w:val="24"/>
          <w:szCs w:val="24"/>
        </w:rPr>
        <w:t xml:space="preserve"> </w:t>
      </w:r>
    </w:p>
    <w:p w:rsidR="00CF5FCD" w:rsidRPr="00937977" w:rsidRDefault="00CF5FCD" w:rsidP="00CF5FCD">
      <w:pPr>
        <w:shd w:val="clear" w:color="auto" w:fill="F8F8F8"/>
        <w:spacing w:line="276" w:lineRule="auto"/>
        <w:ind w:firstLine="851"/>
        <w:jc w:val="both"/>
        <w:rPr>
          <w:sz w:val="24"/>
          <w:szCs w:val="24"/>
        </w:rPr>
      </w:pPr>
      <w:r w:rsidRPr="00937977">
        <w:rPr>
          <w:sz w:val="24"/>
          <w:szCs w:val="24"/>
        </w:rPr>
        <w:t>Полные затраты фирмы на единицу изделия составили в текущем году 3 500 руб. При расчете цены фирма закладывает коэффициент прибыльности (долю прибыли в цене) 25%. В условиях инфляции наблюдается рост затрат на 250 руб. Рассчитайте:</w:t>
      </w:r>
    </w:p>
    <w:p w:rsidR="00CF5FCD" w:rsidRPr="00937977" w:rsidRDefault="00CF5FCD" w:rsidP="00CF5FCD">
      <w:pPr>
        <w:shd w:val="clear" w:color="auto" w:fill="F8F8F8"/>
        <w:spacing w:line="276" w:lineRule="auto"/>
        <w:ind w:firstLine="851"/>
        <w:jc w:val="both"/>
        <w:rPr>
          <w:sz w:val="24"/>
          <w:szCs w:val="24"/>
        </w:rPr>
      </w:pPr>
      <w:r w:rsidRPr="00937977">
        <w:rPr>
          <w:sz w:val="24"/>
          <w:szCs w:val="24"/>
        </w:rPr>
        <w:t>а) цену, которая полностью возмещала бы затраты фирмы и сохранила бы прибыль (на единицу изделия) в прежнем размере </w:t>
      </w:r>
    </w:p>
    <w:p w:rsidR="00CF5FCD" w:rsidRPr="00937977" w:rsidRDefault="00CF5FCD" w:rsidP="00CF5FCD">
      <w:pPr>
        <w:shd w:val="clear" w:color="auto" w:fill="F8F8F8"/>
        <w:spacing w:line="276" w:lineRule="auto"/>
        <w:ind w:firstLine="851"/>
        <w:jc w:val="both"/>
        <w:rPr>
          <w:sz w:val="24"/>
          <w:szCs w:val="24"/>
        </w:rPr>
      </w:pPr>
      <w:r w:rsidRPr="00937977">
        <w:rPr>
          <w:sz w:val="24"/>
          <w:szCs w:val="24"/>
        </w:rPr>
        <w:t>б) цену, которая не только бы возмещала затраты, но и обеспечивала коэффициент прибыльности 25%</w:t>
      </w:r>
    </w:p>
    <w:p w:rsidR="00CF5FCD" w:rsidRDefault="00CF5FCD" w:rsidP="00CF5FCD">
      <w:pPr>
        <w:shd w:val="clear" w:color="auto" w:fill="F8F8F8"/>
        <w:spacing w:line="276" w:lineRule="auto"/>
        <w:ind w:firstLine="851"/>
        <w:jc w:val="both"/>
        <w:rPr>
          <w:b/>
          <w:sz w:val="24"/>
          <w:szCs w:val="24"/>
        </w:rPr>
      </w:pPr>
    </w:p>
    <w:p w:rsidR="00CF5FCD" w:rsidRDefault="00CF5FCD" w:rsidP="00CF5FCD">
      <w:pPr>
        <w:shd w:val="clear" w:color="auto" w:fill="F8F8F8"/>
        <w:spacing w:line="276" w:lineRule="auto"/>
        <w:jc w:val="both"/>
        <w:rPr>
          <w:sz w:val="24"/>
          <w:szCs w:val="24"/>
        </w:rPr>
      </w:pPr>
      <w:r w:rsidRPr="00C42AEA">
        <w:rPr>
          <w:b/>
          <w:i/>
          <w:sz w:val="24"/>
          <w:szCs w:val="24"/>
        </w:rPr>
        <w:t>Задача</w:t>
      </w:r>
      <w:r w:rsidRPr="00937977">
        <w:rPr>
          <w:b/>
          <w:sz w:val="24"/>
          <w:szCs w:val="24"/>
        </w:rPr>
        <w:t xml:space="preserve"> 4.</w:t>
      </w:r>
      <w:r w:rsidRPr="00937977">
        <w:rPr>
          <w:sz w:val="24"/>
          <w:szCs w:val="24"/>
        </w:rPr>
        <w:t xml:space="preserve"> </w:t>
      </w:r>
    </w:p>
    <w:p w:rsidR="00CF5FCD" w:rsidRPr="00937977" w:rsidRDefault="00CF5FCD" w:rsidP="00CF5FCD">
      <w:pPr>
        <w:shd w:val="clear" w:color="auto" w:fill="F8F8F8"/>
        <w:spacing w:line="276" w:lineRule="auto"/>
        <w:ind w:firstLine="851"/>
        <w:jc w:val="both"/>
        <w:rPr>
          <w:sz w:val="24"/>
          <w:szCs w:val="24"/>
        </w:rPr>
      </w:pPr>
      <w:proofErr w:type="gramStart"/>
      <w:r w:rsidRPr="00937977">
        <w:rPr>
          <w:sz w:val="24"/>
          <w:szCs w:val="24"/>
        </w:rPr>
        <w:t>Вычислите среднегодовую цену товара, если известно, что цена к началу года была 15 ден. ед. за шт., с 18.03 цену повысили на 10%, а с 20.07 – еще на 12%. Оборот по реализации за год составил 800 тыс. ден. ед., за I кв. – 200 тыс. ден. ед., в том числе за март – 70 тыс. ден. ед., за II кв. – 240 тыс</w:t>
      </w:r>
      <w:proofErr w:type="gramEnd"/>
      <w:r w:rsidRPr="00937977">
        <w:rPr>
          <w:sz w:val="24"/>
          <w:szCs w:val="24"/>
        </w:rPr>
        <w:t>. ден. ед., за июль – 60 тыс. ден. ед.</w:t>
      </w:r>
    </w:p>
    <w:p w:rsidR="00CF5FCD" w:rsidRPr="00937977" w:rsidRDefault="00CF5FCD" w:rsidP="00CF5FCD">
      <w:pPr>
        <w:shd w:val="clear" w:color="auto" w:fill="F8F8F8"/>
        <w:spacing w:line="276" w:lineRule="auto"/>
        <w:ind w:firstLine="851"/>
        <w:jc w:val="both"/>
        <w:rPr>
          <w:b/>
          <w:sz w:val="24"/>
          <w:szCs w:val="24"/>
        </w:rPr>
      </w:pPr>
    </w:p>
    <w:p w:rsidR="00CF5FCD" w:rsidRDefault="00CF5FCD" w:rsidP="00CF5FCD">
      <w:pPr>
        <w:shd w:val="clear" w:color="auto" w:fill="F8F8F8"/>
        <w:spacing w:line="276" w:lineRule="auto"/>
        <w:jc w:val="both"/>
        <w:rPr>
          <w:sz w:val="24"/>
          <w:szCs w:val="24"/>
        </w:rPr>
      </w:pPr>
      <w:r w:rsidRPr="00C42AEA">
        <w:rPr>
          <w:b/>
          <w:i/>
          <w:sz w:val="24"/>
          <w:szCs w:val="24"/>
        </w:rPr>
        <w:lastRenderedPageBreak/>
        <w:t>Задача</w:t>
      </w:r>
      <w:r w:rsidRPr="00937977">
        <w:rPr>
          <w:b/>
          <w:sz w:val="24"/>
          <w:szCs w:val="24"/>
        </w:rPr>
        <w:t xml:space="preserve"> 5.</w:t>
      </w:r>
      <w:r w:rsidRPr="00937977">
        <w:rPr>
          <w:sz w:val="24"/>
          <w:szCs w:val="24"/>
        </w:rPr>
        <w:t xml:space="preserve"> </w:t>
      </w:r>
    </w:p>
    <w:p w:rsidR="00CF5FCD" w:rsidRPr="00937977" w:rsidRDefault="00CF5FCD" w:rsidP="00CF5FCD">
      <w:pPr>
        <w:shd w:val="clear" w:color="auto" w:fill="F8F8F8"/>
        <w:spacing w:line="276" w:lineRule="auto"/>
        <w:ind w:firstLine="851"/>
        <w:jc w:val="both"/>
        <w:rPr>
          <w:sz w:val="24"/>
          <w:szCs w:val="24"/>
        </w:rPr>
      </w:pPr>
      <w:r w:rsidRPr="00937977">
        <w:rPr>
          <w:sz w:val="24"/>
          <w:szCs w:val="24"/>
        </w:rPr>
        <w:t xml:space="preserve">Предположим, что фирма на условиях скользящих цен получила заказ на поставку какого-либо оборудования. </w:t>
      </w:r>
      <w:proofErr w:type="gramStart"/>
      <w:r w:rsidRPr="00937977">
        <w:rPr>
          <w:sz w:val="24"/>
          <w:szCs w:val="24"/>
        </w:rPr>
        <w:t>Дата получения заказа – 2008 г., срок поставки – 2009 г. Предложенные поставщиком условия скольжения определяют следующую раскладку цены на составляющие: стоимость материалов – 50%, стоимость рабочей силы – 25%, постоянные расходы – 25%. Предполагается, что за 2008-2009 гг. цены на материалы вырастут на 17%, а ставки номинальной заработной платы повысятся в машиностроении на 25%. Приняв базисную цену за 100 условных единиц, определить по формуле</w:t>
      </w:r>
      <w:proofErr w:type="gramEnd"/>
      <w:r w:rsidRPr="00937977">
        <w:rPr>
          <w:sz w:val="24"/>
          <w:szCs w:val="24"/>
        </w:rPr>
        <w:t xml:space="preserve"> скольжения процент повышения цены</w:t>
      </w:r>
    </w:p>
    <w:p w:rsidR="00CF5FCD" w:rsidRPr="00BE3C6F" w:rsidRDefault="00CF5FCD" w:rsidP="00CF5FCD">
      <w:pPr>
        <w:spacing w:line="276" w:lineRule="auto"/>
        <w:ind w:left="708"/>
        <w:jc w:val="both"/>
        <w:rPr>
          <w:b/>
          <w:sz w:val="24"/>
          <w:szCs w:val="24"/>
        </w:rPr>
      </w:pPr>
    </w:p>
    <w:p w:rsidR="00CF5FCD" w:rsidRDefault="00CF5FCD" w:rsidP="00CF5FCD">
      <w:pPr>
        <w:autoSpaceDE w:val="0"/>
        <w:autoSpaceDN w:val="0"/>
        <w:adjustRightInd w:val="0"/>
        <w:spacing w:line="276" w:lineRule="auto"/>
        <w:ind w:firstLine="993"/>
        <w:jc w:val="center"/>
        <w:rPr>
          <w:b/>
          <w:sz w:val="24"/>
          <w:szCs w:val="24"/>
        </w:rPr>
      </w:pPr>
      <w:r w:rsidRPr="00FC1359">
        <w:rPr>
          <w:b/>
          <w:sz w:val="24"/>
          <w:szCs w:val="24"/>
        </w:rPr>
        <w:t>Самостоятельная работа:</w:t>
      </w:r>
    </w:p>
    <w:p w:rsidR="00CF5FCD" w:rsidRDefault="00CF5FCD" w:rsidP="00CF5FCD">
      <w:pPr>
        <w:autoSpaceDE w:val="0"/>
        <w:autoSpaceDN w:val="0"/>
        <w:adjustRightInd w:val="0"/>
        <w:spacing w:line="276" w:lineRule="auto"/>
        <w:ind w:firstLine="993"/>
        <w:jc w:val="center"/>
        <w:rPr>
          <w:b/>
          <w:sz w:val="24"/>
          <w:szCs w:val="24"/>
        </w:rPr>
      </w:pPr>
    </w:p>
    <w:p w:rsidR="00CF5FCD" w:rsidRPr="003C0831" w:rsidRDefault="00CF5FCD" w:rsidP="00CF5FCD">
      <w:pPr>
        <w:autoSpaceDE w:val="0"/>
        <w:autoSpaceDN w:val="0"/>
        <w:adjustRightInd w:val="0"/>
        <w:spacing w:line="276" w:lineRule="auto"/>
        <w:ind w:firstLine="993"/>
        <w:jc w:val="both"/>
        <w:rPr>
          <w:rFonts w:eastAsia="TimesNewRomanPSMT"/>
          <w:b/>
          <w:i/>
          <w:sz w:val="24"/>
          <w:szCs w:val="24"/>
          <w:lang w:eastAsia="en-US"/>
        </w:rPr>
      </w:pPr>
      <w:r w:rsidRPr="003C0831">
        <w:rPr>
          <w:b/>
          <w:i/>
          <w:sz w:val="24"/>
          <w:szCs w:val="24"/>
        </w:rPr>
        <w:t>Методы формирования цен. Решение задач</w:t>
      </w:r>
      <w:r w:rsidR="00183BA5">
        <w:rPr>
          <w:b/>
          <w:i/>
          <w:sz w:val="24"/>
          <w:szCs w:val="24"/>
        </w:rPr>
        <w:t xml:space="preserve">. Презентация </w:t>
      </w:r>
    </w:p>
    <w:p w:rsidR="00CF5FCD" w:rsidRDefault="00CF5FCD" w:rsidP="00CF5FCD">
      <w:pPr>
        <w:pStyle w:val="aff5"/>
        <w:shd w:val="clear" w:color="auto" w:fill="FFFFFF"/>
        <w:spacing w:line="276" w:lineRule="auto"/>
        <w:ind w:left="160" w:right="160"/>
        <w:jc w:val="both"/>
        <w:rPr>
          <w:rStyle w:val="apple-converted-space"/>
          <w:rFonts w:eastAsiaTheme="majorEastAsia"/>
          <w:color w:val="000000" w:themeColor="text1"/>
        </w:rPr>
      </w:pPr>
      <w:r w:rsidRPr="00D84565">
        <w:rPr>
          <w:b/>
          <w:bCs/>
          <w:color w:val="000000" w:themeColor="text1"/>
        </w:rPr>
        <w:t>Задача 1.</w:t>
      </w:r>
      <w:r w:rsidRPr="00D84565">
        <w:rPr>
          <w:rStyle w:val="apple-converted-space"/>
          <w:rFonts w:eastAsiaTheme="majorEastAsia"/>
          <w:color w:val="000000" w:themeColor="text1"/>
        </w:rPr>
        <w:t> </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 xml:space="preserve">Определите себестоимость швейного изделия, если известны следующие данные: Свободная отпускная цена </w:t>
      </w:r>
      <w:proofErr w:type="gramStart"/>
      <w:r w:rsidRPr="00D84565">
        <w:rPr>
          <w:color w:val="000000" w:themeColor="text1"/>
        </w:rPr>
        <w:t xml:space="preserve">( </w:t>
      </w:r>
      <w:proofErr w:type="gramEnd"/>
      <w:r w:rsidRPr="00D84565">
        <w:rPr>
          <w:color w:val="000000" w:themeColor="text1"/>
        </w:rPr>
        <w:t>с НДС) 1 м2 ткани – 250 рублей.</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НДС – 20% к отпускной цене ткани без НДС.</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Норма расхода ткани на пошив швейного изделия – 5 м</w:t>
      </w:r>
      <w:proofErr w:type="gramStart"/>
      <w:r w:rsidRPr="00D84565">
        <w:rPr>
          <w:color w:val="000000" w:themeColor="text1"/>
        </w:rPr>
        <w:t>2</w:t>
      </w:r>
      <w:proofErr w:type="gramEnd"/>
      <w:r w:rsidRPr="00D84565">
        <w:rPr>
          <w:color w:val="000000" w:themeColor="text1"/>
        </w:rPr>
        <w:t>.</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Вспомогательные материалы – 100 рублей.</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Заработная плата производственных рабочих – 120 рублей.</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Социальные отчисления во внебюджетные фонды – 38,7% от суммы заработной платы производственных рабочих.</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Накладные расходы (кроме внепроизводственных) – 130% от заработной платы производственных рабочих.</w:t>
      </w:r>
    </w:p>
    <w:p w:rsidR="00CF5FCD" w:rsidRPr="00D84565"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Внепроизводственные расходы – 1,2% от производственной себестоимости.</w:t>
      </w:r>
      <w:r w:rsidRPr="00D84565">
        <w:rPr>
          <w:rStyle w:val="apple-converted-space"/>
          <w:rFonts w:eastAsiaTheme="majorEastAsia"/>
          <w:color w:val="000000" w:themeColor="text1"/>
        </w:rPr>
        <w:t> </w:t>
      </w:r>
    </w:p>
    <w:p w:rsidR="00CF5FCD" w:rsidRDefault="00CF5FCD" w:rsidP="00CF5FCD">
      <w:pPr>
        <w:pStyle w:val="aff5"/>
        <w:shd w:val="clear" w:color="auto" w:fill="FFFFFF"/>
        <w:spacing w:line="276" w:lineRule="auto"/>
        <w:ind w:left="160" w:right="160"/>
        <w:jc w:val="both"/>
        <w:rPr>
          <w:rStyle w:val="apple-converted-space"/>
          <w:rFonts w:eastAsiaTheme="majorEastAsia"/>
          <w:color w:val="000000" w:themeColor="text1"/>
        </w:rPr>
      </w:pPr>
      <w:r w:rsidRPr="00D84565">
        <w:rPr>
          <w:b/>
          <w:bCs/>
          <w:color w:val="000000" w:themeColor="text1"/>
        </w:rPr>
        <w:t>Задача 2.</w:t>
      </w:r>
      <w:r w:rsidRPr="00D84565">
        <w:rPr>
          <w:rStyle w:val="apple-converted-space"/>
          <w:rFonts w:eastAsiaTheme="majorEastAsia"/>
          <w:color w:val="000000" w:themeColor="text1"/>
        </w:rPr>
        <w:t> </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Составьте калькуляцию себестоимости 100 кг писчей бумаги. Известны следующие данные о затратах на производство 100 кг писчей бумаги:</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Стоимость сырья – 3000 рублей.</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Транспортные расходы – 1% от стоимости сырья.</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Топливо и энергия на технологические цели – 200 рублей.</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Заработная плата производственных рабочих – 800 рублей.</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Социальные отчисления во внебюджетные фонды – 38,7% от заработной платы производственных рабочих.</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Расходы на содержание и эксплуатацию оборудования – 50% от заработной платы производственных рабочих.</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Цеховые расходы – 80% от заработной платы производственных рабочих.</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lastRenderedPageBreak/>
        <w:t>Общехозяйственные расходы – 85% от заработной платы производственных рабочих.</w:t>
      </w:r>
    </w:p>
    <w:p w:rsidR="00CF5FCD" w:rsidRPr="00D84565"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Внепроизводственные расходы – 1,5% от производственной себестоимости.</w:t>
      </w:r>
      <w:r w:rsidRPr="00D84565">
        <w:rPr>
          <w:rStyle w:val="apple-converted-space"/>
          <w:rFonts w:eastAsiaTheme="majorEastAsia"/>
          <w:color w:val="000000" w:themeColor="text1"/>
        </w:rPr>
        <w:t> </w:t>
      </w:r>
    </w:p>
    <w:p w:rsidR="00CF5FCD" w:rsidRDefault="00CF5FCD" w:rsidP="00CF5FCD">
      <w:pPr>
        <w:pStyle w:val="aff5"/>
        <w:shd w:val="clear" w:color="auto" w:fill="FFFFFF"/>
        <w:spacing w:before="0" w:beforeAutospacing="0" w:after="0" w:afterAutospacing="0" w:line="276" w:lineRule="auto"/>
        <w:ind w:left="160" w:right="160"/>
        <w:jc w:val="both"/>
        <w:rPr>
          <w:rStyle w:val="apple-converted-space"/>
          <w:rFonts w:eastAsiaTheme="majorEastAsia"/>
          <w:color w:val="000000" w:themeColor="text1"/>
        </w:rPr>
      </w:pPr>
      <w:r w:rsidRPr="00D84565">
        <w:rPr>
          <w:b/>
          <w:bCs/>
          <w:color w:val="000000" w:themeColor="text1"/>
        </w:rPr>
        <w:t>Задача 3.</w:t>
      </w:r>
      <w:r w:rsidRPr="00D84565">
        <w:rPr>
          <w:rStyle w:val="apple-converted-space"/>
          <w:rFonts w:eastAsiaTheme="majorEastAsia"/>
          <w:color w:val="000000" w:themeColor="text1"/>
        </w:rPr>
        <w:t> </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Для производства 300 булок подольского хлеба предприятием закуплено сырья на сумму 1000 рублей с учетом НДС. Издержки производства хлеба</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предприятием (без НДС) помимо затрат на сырье – 300 рублей. Прибыль устанавливается предприятием в размере 20% от совокупных издержек.</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Ставка НДС на хлеб – 10%.</w:t>
      </w:r>
    </w:p>
    <w:p w:rsidR="00CF5FCD" w:rsidRPr="00D84565"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Определите свободную отпускную цену промышленности на хлеб.</w:t>
      </w:r>
      <w:r w:rsidRPr="00D84565">
        <w:rPr>
          <w:rStyle w:val="apple-converted-space"/>
          <w:rFonts w:eastAsiaTheme="majorEastAsia"/>
          <w:color w:val="000000" w:themeColor="text1"/>
        </w:rPr>
        <w:t> </w:t>
      </w:r>
    </w:p>
    <w:p w:rsidR="00CF5FCD" w:rsidRDefault="00CF5FCD" w:rsidP="00CF5FCD">
      <w:pPr>
        <w:pStyle w:val="aff5"/>
        <w:shd w:val="clear" w:color="auto" w:fill="FFFFFF"/>
        <w:spacing w:before="0" w:beforeAutospacing="0" w:after="0" w:afterAutospacing="0" w:line="276" w:lineRule="auto"/>
        <w:ind w:left="160" w:right="160"/>
        <w:jc w:val="both"/>
        <w:rPr>
          <w:b/>
          <w:bCs/>
          <w:color w:val="000000" w:themeColor="text1"/>
        </w:rPr>
      </w:pPr>
    </w:p>
    <w:p w:rsidR="00CF5FCD" w:rsidRDefault="00CF5FCD" w:rsidP="00CF5FCD">
      <w:pPr>
        <w:pStyle w:val="aff5"/>
        <w:shd w:val="clear" w:color="auto" w:fill="FFFFFF"/>
        <w:spacing w:before="0" w:beforeAutospacing="0" w:after="0" w:afterAutospacing="0" w:line="276" w:lineRule="auto"/>
        <w:ind w:left="160" w:right="160"/>
        <w:jc w:val="both"/>
        <w:rPr>
          <w:rStyle w:val="apple-converted-space"/>
          <w:rFonts w:eastAsiaTheme="majorEastAsia"/>
          <w:color w:val="000000" w:themeColor="text1"/>
        </w:rPr>
      </w:pPr>
      <w:r w:rsidRPr="00D84565">
        <w:rPr>
          <w:b/>
          <w:bCs/>
          <w:color w:val="000000" w:themeColor="text1"/>
        </w:rPr>
        <w:t>Задача 4.</w:t>
      </w:r>
      <w:r w:rsidRPr="00D84565">
        <w:rPr>
          <w:rStyle w:val="apple-converted-space"/>
          <w:rFonts w:eastAsiaTheme="majorEastAsia"/>
          <w:color w:val="000000" w:themeColor="text1"/>
        </w:rPr>
        <w:t> </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На предприятии производится бензин автомобильный с октановым числом “76”. Себестоимость 1 тонны бензина – 2500 рублей. Расчетная прибыль</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 xml:space="preserve"> предприятия на 1 тонну бензина – 750 рублей. Ставка акциза – 455 рублей за 1 тонну. Оптовая организация по договоренности установила оптово</w:t>
      </w:r>
      <w:r>
        <w:rPr>
          <w:color w:val="000000" w:themeColor="text1"/>
        </w:rPr>
        <w:t>-</w:t>
      </w:r>
      <w:r w:rsidRPr="00D84565">
        <w:rPr>
          <w:color w:val="000000" w:themeColor="text1"/>
        </w:rPr>
        <w:t>сбытовую надбавку в размере 18%. Ставка НДС – 20%.</w:t>
      </w:r>
    </w:p>
    <w:p w:rsidR="00CF5FCD" w:rsidRPr="00D84565"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Рассчитайте оптовую рыночную цену за 1 тонну бензина.</w:t>
      </w:r>
      <w:r w:rsidRPr="00D84565">
        <w:rPr>
          <w:rStyle w:val="apple-converted-space"/>
          <w:rFonts w:eastAsiaTheme="majorEastAsia"/>
          <w:color w:val="000000" w:themeColor="text1"/>
        </w:rPr>
        <w:t> </w:t>
      </w:r>
    </w:p>
    <w:p w:rsidR="00CF5FCD" w:rsidRDefault="00CF5FCD" w:rsidP="00CF5FCD">
      <w:pPr>
        <w:pStyle w:val="aff5"/>
        <w:shd w:val="clear" w:color="auto" w:fill="FFFFFF"/>
        <w:spacing w:before="0" w:beforeAutospacing="0" w:after="0" w:afterAutospacing="0" w:line="276" w:lineRule="auto"/>
        <w:ind w:left="160" w:right="160"/>
        <w:jc w:val="both"/>
        <w:rPr>
          <w:b/>
          <w:bCs/>
          <w:color w:val="000000" w:themeColor="text1"/>
        </w:rPr>
      </w:pPr>
    </w:p>
    <w:p w:rsidR="00CF5FCD" w:rsidRDefault="00CF5FCD" w:rsidP="00CF5FCD">
      <w:pPr>
        <w:pStyle w:val="aff5"/>
        <w:shd w:val="clear" w:color="auto" w:fill="FFFFFF"/>
        <w:spacing w:before="0" w:beforeAutospacing="0" w:after="0" w:afterAutospacing="0" w:line="276" w:lineRule="auto"/>
        <w:ind w:left="160" w:right="160"/>
        <w:jc w:val="both"/>
        <w:rPr>
          <w:rStyle w:val="apple-converted-space"/>
          <w:rFonts w:eastAsiaTheme="majorEastAsia"/>
          <w:color w:val="000000" w:themeColor="text1"/>
        </w:rPr>
      </w:pPr>
      <w:r w:rsidRPr="00D84565">
        <w:rPr>
          <w:b/>
          <w:bCs/>
          <w:color w:val="000000" w:themeColor="text1"/>
        </w:rPr>
        <w:t>Задача 5.</w:t>
      </w:r>
      <w:r w:rsidRPr="00D84565">
        <w:rPr>
          <w:rStyle w:val="apple-converted-space"/>
          <w:rFonts w:eastAsiaTheme="majorEastAsia"/>
          <w:color w:val="000000" w:themeColor="text1"/>
        </w:rPr>
        <w:t> </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 xml:space="preserve">Предприятие производит ликер с содержанием спирта 28%. Себестоимость 1 бутылки емкостью 0,5 литра – 36 рублей. Прибыль устанавливается </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предприятием-изготовителем в размере 20% от себестоимости. Ставка акциза 84 рубля за 1 литр безводного (стопроцентного) этилового спирта, содержащегося в подакцизном товаре. Ставка НДС – 20%. Торговая надбавка составляет 25% от отпускной цены предприятия.</w:t>
      </w:r>
    </w:p>
    <w:p w:rsidR="00CF5FCD" w:rsidRPr="00D84565"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Рассчитайте розничную цену 1 бутылки ликера.</w:t>
      </w:r>
      <w:r w:rsidRPr="00D84565">
        <w:rPr>
          <w:rStyle w:val="apple-converted-space"/>
          <w:rFonts w:eastAsiaTheme="majorEastAsia"/>
          <w:color w:val="000000" w:themeColor="text1"/>
        </w:rPr>
        <w:t> </w:t>
      </w:r>
    </w:p>
    <w:p w:rsidR="00CF5FCD" w:rsidRDefault="00CF5FCD" w:rsidP="00CF5FCD">
      <w:pPr>
        <w:pStyle w:val="aff5"/>
        <w:shd w:val="clear" w:color="auto" w:fill="FFFFFF"/>
        <w:spacing w:before="0" w:beforeAutospacing="0" w:after="0" w:afterAutospacing="0" w:line="276" w:lineRule="auto"/>
        <w:ind w:left="160" w:right="160"/>
        <w:jc w:val="both"/>
        <w:rPr>
          <w:b/>
          <w:bCs/>
          <w:color w:val="000000" w:themeColor="text1"/>
        </w:rPr>
      </w:pPr>
    </w:p>
    <w:p w:rsidR="00CF5FCD" w:rsidRDefault="00CF5FCD" w:rsidP="00CF5FCD">
      <w:pPr>
        <w:pStyle w:val="aff5"/>
        <w:shd w:val="clear" w:color="auto" w:fill="FFFFFF"/>
        <w:spacing w:before="0" w:beforeAutospacing="0" w:after="0" w:afterAutospacing="0" w:line="276" w:lineRule="auto"/>
        <w:ind w:left="160" w:right="160"/>
        <w:jc w:val="both"/>
        <w:rPr>
          <w:rStyle w:val="apple-converted-space"/>
          <w:rFonts w:eastAsiaTheme="majorEastAsia"/>
          <w:color w:val="000000" w:themeColor="text1"/>
        </w:rPr>
      </w:pPr>
      <w:r w:rsidRPr="00D84565">
        <w:rPr>
          <w:b/>
          <w:bCs/>
          <w:color w:val="000000" w:themeColor="text1"/>
        </w:rPr>
        <w:t>Задача 6.</w:t>
      </w:r>
      <w:r w:rsidRPr="00D84565">
        <w:rPr>
          <w:rStyle w:val="apple-converted-space"/>
          <w:rFonts w:eastAsiaTheme="majorEastAsia"/>
          <w:color w:val="000000" w:themeColor="text1"/>
        </w:rPr>
        <w:t> </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rStyle w:val="apple-converted-space"/>
          <w:rFonts w:eastAsiaTheme="majorEastAsia"/>
          <w:color w:val="000000" w:themeColor="text1"/>
        </w:rPr>
        <w:t> </w:t>
      </w:r>
      <w:r w:rsidRPr="00D84565">
        <w:rPr>
          <w:color w:val="000000" w:themeColor="text1"/>
        </w:rPr>
        <w:t xml:space="preserve">Закуплена партия языков крупного рогатого скота на 3 000 долларов по цене 1,5 доллара за 1 кг. Ставка таможенной пошлины 30% </w:t>
      </w:r>
      <w:proofErr w:type="gramStart"/>
      <w:r w:rsidRPr="00D84565">
        <w:rPr>
          <w:color w:val="000000" w:themeColor="text1"/>
        </w:rPr>
        <w:t>от</w:t>
      </w:r>
      <w:proofErr w:type="gramEnd"/>
      <w:r w:rsidRPr="00D84565">
        <w:rPr>
          <w:color w:val="000000" w:themeColor="text1"/>
        </w:rPr>
        <w:t xml:space="preserve"> таможенной </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 xml:space="preserve">стоимости, но не менее 1,2 ЕВРО за 1 кг. Сборы за таможенное оформление составляют 0,15% от таможенной стоимости партии. НДС взимается </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при таможенном оформлении по ставке 20%.</w:t>
      </w:r>
    </w:p>
    <w:p w:rsidR="00CF5FCD"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 xml:space="preserve">Рассчитайте оптовую цену 1 кг языков, если оптовая надбавка составляет 12% от растаможенной стоимости партии без НДС, а курс ЕВРО и доллара </w:t>
      </w:r>
    </w:p>
    <w:p w:rsidR="00CF5FCD" w:rsidRPr="00D84565" w:rsidRDefault="00CF5FCD" w:rsidP="00CF5FCD">
      <w:pPr>
        <w:pStyle w:val="aff5"/>
        <w:shd w:val="clear" w:color="auto" w:fill="FFFFFF"/>
        <w:spacing w:before="0" w:beforeAutospacing="0" w:after="0" w:afterAutospacing="0" w:line="276" w:lineRule="auto"/>
        <w:ind w:left="160" w:right="160"/>
        <w:jc w:val="both"/>
        <w:rPr>
          <w:color w:val="000000" w:themeColor="text1"/>
        </w:rPr>
      </w:pPr>
      <w:r w:rsidRPr="00D84565">
        <w:rPr>
          <w:color w:val="000000" w:themeColor="text1"/>
        </w:rPr>
        <w:t>на момент пересечения товаром границы был 30 и 29 рублей соответственно.</w:t>
      </w:r>
      <w:r w:rsidRPr="00D84565">
        <w:rPr>
          <w:rStyle w:val="apple-converted-space"/>
          <w:rFonts w:eastAsiaTheme="majorEastAsia"/>
          <w:color w:val="000000" w:themeColor="text1"/>
        </w:rPr>
        <w:t> </w:t>
      </w:r>
    </w:p>
    <w:p w:rsidR="00CF5FCD" w:rsidRDefault="00CF5FCD" w:rsidP="00CF5FCD">
      <w:pPr>
        <w:spacing w:after="200" w:line="276" w:lineRule="auto"/>
        <w:rPr>
          <w:b/>
          <w:sz w:val="28"/>
          <w:szCs w:val="28"/>
        </w:rPr>
      </w:pPr>
      <w:r>
        <w:rPr>
          <w:b/>
          <w:sz w:val="28"/>
          <w:szCs w:val="28"/>
        </w:rPr>
        <w:br w:type="page"/>
      </w:r>
    </w:p>
    <w:p w:rsidR="00CF5FCD" w:rsidRPr="00183BA5" w:rsidRDefault="00CF5FCD" w:rsidP="00183BA5">
      <w:pPr>
        <w:autoSpaceDE w:val="0"/>
        <w:autoSpaceDN w:val="0"/>
        <w:adjustRightInd w:val="0"/>
        <w:spacing w:line="276" w:lineRule="auto"/>
        <w:ind w:firstLine="993"/>
        <w:jc w:val="both"/>
        <w:rPr>
          <w:b/>
          <w:sz w:val="28"/>
          <w:szCs w:val="28"/>
        </w:rPr>
      </w:pPr>
      <w:r w:rsidRPr="00183BA5">
        <w:rPr>
          <w:b/>
          <w:sz w:val="28"/>
          <w:szCs w:val="28"/>
        </w:rPr>
        <w:lastRenderedPageBreak/>
        <w:t xml:space="preserve">Тема </w:t>
      </w:r>
      <w:r w:rsidR="00183BA5" w:rsidRPr="00183BA5">
        <w:rPr>
          <w:b/>
          <w:sz w:val="28"/>
          <w:szCs w:val="28"/>
        </w:rPr>
        <w:t>3.7</w:t>
      </w:r>
      <w:r w:rsidRPr="00183BA5">
        <w:rPr>
          <w:b/>
          <w:sz w:val="28"/>
          <w:szCs w:val="28"/>
        </w:rPr>
        <w:t xml:space="preserve">. </w:t>
      </w:r>
      <w:r w:rsidR="00183BA5" w:rsidRPr="00183BA5">
        <w:rPr>
          <w:b/>
          <w:sz w:val="28"/>
          <w:szCs w:val="28"/>
        </w:rPr>
        <w:t>Прибыль: ее формирование и распределение. Общая характеристика налоговой системы РФ.</w:t>
      </w:r>
    </w:p>
    <w:p w:rsidR="00183BA5" w:rsidRDefault="00183BA5" w:rsidP="00CF5FCD">
      <w:pPr>
        <w:autoSpaceDE w:val="0"/>
        <w:autoSpaceDN w:val="0"/>
        <w:adjustRightInd w:val="0"/>
        <w:spacing w:line="276" w:lineRule="auto"/>
        <w:ind w:firstLine="993"/>
        <w:jc w:val="center"/>
        <w:rPr>
          <w:b/>
          <w:i/>
          <w:sz w:val="24"/>
          <w:szCs w:val="24"/>
        </w:rPr>
      </w:pPr>
    </w:p>
    <w:p w:rsidR="00CF5FCD" w:rsidRPr="003C0831" w:rsidRDefault="00CF5FCD" w:rsidP="00CF5FCD">
      <w:pPr>
        <w:autoSpaceDE w:val="0"/>
        <w:autoSpaceDN w:val="0"/>
        <w:adjustRightInd w:val="0"/>
        <w:spacing w:line="276" w:lineRule="auto"/>
        <w:ind w:firstLine="993"/>
        <w:jc w:val="center"/>
        <w:rPr>
          <w:b/>
          <w:i/>
          <w:sz w:val="24"/>
          <w:szCs w:val="24"/>
        </w:rPr>
      </w:pPr>
      <w:r w:rsidRPr="003C0831">
        <w:rPr>
          <w:b/>
          <w:i/>
          <w:sz w:val="24"/>
          <w:szCs w:val="24"/>
        </w:rPr>
        <w:t xml:space="preserve">Расчет и распределение прибыли </w:t>
      </w:r>
      <w:proofErr w:type="gramStart"/>
      <w:r w:rsidRPr="003C0831">
        <w:rPr>
          <w:b/>
          <w:i/>
          <w:sz w:val="24"/>
          <w:szCs w:val="24"/>
        </w:rPr>
        <w:t>предприятия</w:t>
      </w:r>
      <w:proofErr w:type="gramEnd"/>
      <w:r w:rsidRPr="003C0831">
        <w:rPr>
          <w:b/>
          <w:i/>
          <w:sz w:val="24"/>
          <w:szCs w:val="24"/>
        </w:rPr>
        <w:t xml:space="preserve"> и расчет показателей рентабельности производства..</w:t>
      </w:r>
    </w:p>
    <w:p w:rsidR="00CF5FCD" w:rsidRDefault="00CF5FCD" w:rsidP="00CF5FCD">
      <w:pPr>
        <w:spacing w:line="276" w:lineRule="auto"/>
        <w:ind w:left="708"/>
        <w:jc w:val="both"/>
        <w:rPr>
          <w:b/>
          <w:sz w:val="24"/>
          <w:szCs w:val="24"/>
        </w:rPr>
      </w:pPr>
    </w:p>
    <w:p w:rsidR="00CF5FCD" w:rsidRPr="0001632E" w:rsidRDefault="00CF5FCD" w:rsidP="00CF5FCD">
      <w:pPr>
        <w:spacing w:line="276" w:lineRule="auto"/>
        <w:ind w:left="708"/>
        <w:jc w:val="both"/>
        <w:rPr>
          <w:b/>
          <w:color w:val="000000"/>
          <w:sz w:val="24"/>
          <w:szCs w:val="24"/>
        </w:rPr>
      </w:pPr>
      <w:r w:rsidRPr="00937977">
        <w:rPr>
          <w:b/>
          <w:sz w:val="24"/>
          <w:szCs w:val="24"/>
        </w:rPr>
        <w:t xml:space="preserve">Цель: </w:t>
      </w:r>
      <w:r w:rsidRPr="0001632E">
        <w:rPr>
          <w:snapToGrid w:val="0"/>
          <w:sz w:val="24"/>
          <w:szCs w:val="24"/>
        </w:rPr>
        <w:t>Научиться распределять прибыль в современных условиях и рассчитывать рентабельность</w:t>
      </w:r>
      <w:r w:rsidRPr="0001632E">
        <w:rPr>
          <w:b/>
          <w:color w:val="000000"/>
          <w:sz w:val="24"/>
          <w:szCs w:val="24"/>
        </w:rPr>
        <w:t xml:space="preserve"> </w:t>
      </w:r>
    </w:p>
    <w:p w:rsidR="00CF5FCD" w:rsidRPr="0001632E" w:rsidRDefault="00CF5FCD" w:rsidP="00CF5FCD">
      <w:pPr>
        <w:spacing w:line="276" w:lineRule="auto"/>
        <w:jc w:val="center"/>
        <w:rPr>
          <w:b/>
          <w:snapToGrid w:val="0"/>
          <w:sz w:val="24"/>
          <w:szCs w:val="24"/>
        </w:rPr>
      </w:pPr>
      <w:r w:rsidRPr="0001632E">
        <w:rPr>
          <w:b/>
          <w:snapToGrid w:val="0"/>
          <w:sz w:val="24"/>
          <w:szCs w:val="24"/>
        </w:rPr>
        <w:t>Пояснения к работе</w:t>
      </w:r>
    </w:p>
    <w:p w:rsidR="00CF5FCD" w:rsidRPr="0001632E" w:rsidRDefault="00CF5FCD" w:rsidP="00CF5FCD">
      <w:pPr>
        <w:pStyle w:val="23"/>
        <w:spacing w:line="276" w:lineRule="auto"/>
        <w:jc w:val="both"/>
      </w:pPr>
      <w:r w:rsidRPr="0001632E">
        <w:t xml:space="preserve">Краткие теоретические сведения: </w:t>
      </w:r>
    </w:p>
    <w:p w:rsidR="00CF5FCD" w:rsidRPr="0001632E" w:rsidRDefault="00CF5FCD" w:rsidP="00CF5FCD">
      <w:pPr>
        <w:spacing w:line="276" w:lineRule="auto"/>
        <w:ind w:firstLine="708"/>
        <w:jc w:val="both"/>
        <w:rPr>
          <w:sz w:val="24"/>
          <w:szCs w:val="24"/>
        </w:rPr>
      </w:pPr>
      <w:r w:rsidRPr="0001632E">
        <w:rPr>
          <w:b/>
          <w:sz w:val="24"/>
          <w:szCs w:val="24"/>
        </w:rPr>
        <w:t>Прибыль</w:t>
      </w:r>
      <w:r w:rsidRPr="0001632E">
        <w:rPr>
          <w:sz w:val="24"/>
          <w:szCs w:val="24"/>
        </w:rPr>
        <w:t xml:space="preserve"> — основная цель предпринимательской деятельности в условиях рыночных отношений прибыль является формой созданной и реализованной добавленной стоимости (рис. 5).</w:t>
      </w:r>
    </w:p>
    <w:p w:rsidR="00CF5FCD" w:rsidRPr="0001632E" w:rsidRDefault="00CA236C" w:rsidP="00CF5FCD">
      <w:pPr>
        <w:spacing w:line="276" w:lineRule="auto"/>
        <w:ind w:firstLine="708"/>
        <w:jc w:val="both"/>
        <w:rPr>
          <w:sz w:val="24"/>
          <w:szCs w:val="24"/>
        </w:rPr>
      </w:pPr>
      <w:r>
        <w:rPr>
          <w:sz w:val="24"/>
          <w:szCs w:val="24"/>
        </w:rPr>
      </w:r>
      <w:r>
        <w:rPr>
          <w:sz w:val="24"/>
          <w:szCs w:val="24"/>
        </w:rPr>
        <w:pict>
          <v:group id="_x0000_s1132" editas="canvas" style="width:459pt;height:234.1pt;mso-position-horizontal-relative:char;mso-position-vertical-relative:line" coordorigin="2328,498" coordsize="6224,3210">
            <o:lock v:ext="edit" aspectratio="t"/>
            <v:shape id="_x0000_s1133" type="#_x0000_t75" style="position:absolute;left:2328;top:498;width:6224;height:3210" o:preferrelative="f">
              <v:fill o:detectmouseclick="t"/>
              <v:path o:extrusionok="t" o:connecttype="none"/>
              <o:lock v:ext="edit" text="t"/>
            </v:shape>
            <v:rect id="_x0000_s1134" style="position:absolute;left:3304;top:621;width:1587;height:494">
              <v:textbox>
                <w:txbxContent>
                  <w:p w:rsidR="00F0222B" w:rsidRPr="00CC1A5C" w:rsidRDefault="00F0222B" w:rsidP="00CF5FCD">
                    <w:pPr>
                      <w:jc w:val="center"/>
                    </w:pPr>
                    <w:r>
                      <w:t>Выручка от реализации продукции</w:t>
                    </w:r>
                  </w:p>
                </w:txbxContent>
              </v:textbox>
            </v:rect>
            <v:rect id="_x0000_s1135" style="position:absolute;left:6233;top:745;width:1587;height:370">
              <v:textbox>
                <w:txbxContent>
                  <w:p w:rsidR="00F0222B" w:rsidRPr="001F65D0" w:rsidRDefault="00F0222B" w:rsidP="00CF5FCD">
                    <w:pPr>
                      <w:jc w:val="center"/>
                    </w:pPr>
                    <w:r>
                      <w:t>Себестоимость</w:t>
                    </w:r>
                    <w:proofErr w:type="gramStart"/>
                    <w:r>
                      <w:t xml:space="preserve"> (-)</w:t>
                    </w:r>
                    <w:proofErr w:type="gramEnd"/>
                  </w:p>
                </w:txbxContent>
              </v:textbox>
            </v:rect>
            <v:rect id="_x0000_s1136" style="position:absolute;left:2450;top:1485;width:1342;height:494">
              <v:textbox>
                <w:txbxContent>
                  <w:p w:rsidR="00F0222B" w:rsidRPr="001F65D0" w:rsidRDefault="00F0222B" w:rsidP="00CF5FCD">
                    <w:pPr>
                      <w:jc w:val="center"/>
                    </w:pPr>
                    <w:r>
                      <w:t>Прибыль от реализации</w:t>
                    </w:r>
                  </w:p>
                </w:txbxContent>
              </v:textbox>
            </v:rect>
            <v:rect id="_x0000_s1137" style="position:absolute;left:4525;top:1485;width:1586;height:494">
              <v:textbox>
                <w:txbxContent>
                  <w:p w:rsidR="00F0222B" w:rsidRPr="001F65D0" w:rsidRDefault="00F0222B" w:rsidP="00CF5FCD">
                    <w:pPr>
                      <w:jc w:val="center"/>
                    </w:pPr>
                    <w:r>
                      <w:t>Прибыль от прочей реализации</w:t>
                    </w:r>
                  </w:p>
                </w:txbxContent>
              </v:textbox>
            </v:rect>
            <v:rect id="_x0000_s1138" style="position:absolute;left:6721;top:1485;width:1709;height:494">
              <v:textbox>
                <w:txbxContent>
                  <w:p w:rsidR="00F0222B" w:rsidRPr="001F65D0" w:rsidRDefault="00F0222B" w:rsidP="00CF5FCD">
                    <w:pPr>
                      <w:jc w:val="center"/>
                    </w:pPr>
                    <w:r>
                      <w:t>Внереализационные доходы (убытки)</w:t>
                    </w:r>
                  </w:p>
                </w:txbxContent>
              </v:textbox>
            </v:rect>
            <v:rect id="_x0000_s1139" style="position:absolute;left:2450;top:2349;width:1586;height:494">
              <v:textbox>
                <w:txbxContent>
                  <w:p w:rsidR="00F0222B" w:rsidRPr="00463112" w:rsidRDefault="00F0222B" w:rsidP="00CF5FCD">
                    <w:pPr>
                      <w:jc w:val="center"/>
                    </w:pPr>
                    <w:r>
                      <w:t>Прибыль до налогообложения</w:t>
                    </w:r>
                  </w:p>
                </w:txbxContent>
              </v:textbox>
            </v:rect>
            <v:rect id="_x0000_s1140" style="position:absolute;left:4647;top:2349;width:3661;height:371">
              <v:textbox>
                <w:txbxContent>
                  <w:p w:rsidR="00F0222B" w:rsidRPr="00463112" w:rsidRDefault="00F0222B" w:rsidP="00CF5FCD">
                    <w:pPr>
                      <w:jc w:val="center"/>
                    </w:pPr>
                    <w:r>
                      <w:t>Налоговые льготы</w:t>
                    </w:r>
                    <w:proofErr w:type="gramStart"/>
                    <w:r>
                      <w:t xml:space="preserve"> (-)</w:t>
                    </w:r>
                    <w:proofErr w:type="gramEnd"/>
                  </w:p>
                </w:txbxContent>
              </v:textbox>
            </v:rect>
            <v:rect id="_x0000_s1141" style="position:absolute;left:2572;top:3213;width:1342;height:495">
              <v:textbox>
                <w:txbxContent>
                  <w:p w:rsidR="00F0222B" w:rsidRPr="00463112" w:rsidRDefault="00F0222B" w:rsidP="00CF5FCD">
                    <w:pPr>
                      <w:jc w:val="center"/>
                    </w:pPr>
                    <w:r>
                      <w:t>Налогооблагаемая прибыль</w:t>
                    </w:r>
                  </w:p>
                </w:txbxContent>
              </v:textbox>
            </v:rect>
            <v:rect id="_x0000_s1142" style="position:absolute;left:4525;top:3213;width:1586;height:371">
              <v:textbox>
                <w:txbxContent>
                  <w:p w:rsidR="00F0222B" w:rsidRPr="00056175" w:rsidRDefault="00F0222B" w:rsidP="00CF5FCD">
                    <w:pPr>
                      <w:jc w:val="center"/>
                    </w:pPr>
                    <w:r>
                      <w:t>Налог на прибыль</w:t>
                    </w:r>
                    <w:proofErr w:type="gramStart"/>
                    <w:r>
                      <w:t xml:space="preserve"> (-)</w:t>
                    </w:r>
                    <w:proofErr w:type="gramEnd"/>
                  </w:p>
                </w:txbxContent>
              </v:textbox>
            </v:rect>
            <v:rect id="_x0000_s1143" style="position:absolute;left:6721;top:3213;width:1709;height:371">
              <v:textbox>
                <w:txbxContent>
                  <w:p w:rsidR="00F0222B" w:rsidRPr="00056175" w:rsidRDefault="00F0222B" w:rsidP="00CF5FCD">
                    <w:pPr>
                      <w:jc w:val="center"/>
                    </w:pPr>
                    <w:r>
                      <w:t>Чистая прибыль</w:t>
                    </w:r>
                  </w:p>
                </w:txbxContent>
              </v:textbox>
            </v:rect>
            <v:line id="_x0000_s1144" style="position:absolute" from="4159,1115" to="4159,1238"/>
            <v:line id="_x0000_s1145" style="position:absolute" from="6965,1115" to="6965,1238"/>
            <v:line id="_x0000_s1146" style="position:absolute" from="4159,1238" to="6965,1238"/>
            <v:line id="_x0000_s1147" style="position:absolute" from="5379,1238" to="5379,1362"/>
            <v:line id="_x0000_s1148" style="position:absolute;flip:x" from="3182,1362" to="5379,1362"/>
            <v:line id="_x0000_s1149" style="position:absolute" from="3182,1362" to="3182,1485">
              <v:stroke endarrow="block"/>
            </v:line>
            <v:line id="_x0000_s1150" style="position:absolute" from="3060,1979" to="3060,2102"/>
            <v:line id="_x0000_s1151" style="position:absolute" from="3060,2102" to="7331,2102"/>
            <v:line id="_x0000_s1152" style="position:absolute;flip:y" from="7331,1979" to="7331,2102"/>
            <v:line id="_x0000_s1153" style="position:absolute" from="7820,1979" to="7820,2226"/>
            <v:line id="_x0000_s1154" style="position:absolute" from="7820,2226" to="8430,2226"/>
            <v:line id="_x0000_s1155" style="position:absolute" from="8430,2226" to="8430,3090"/>
            <v:line id="_x0000_s1156" style="position:absolute;flip:x" from="7942,3090" to="8430,3090"/>
            <v:line id="_x0000_s1157" style="position:absolute" from="6233,2719" to="6233,2843"/>
            <v:line id="_x0000_s1158" style="position:absolute;flip:x" from="4036,2843" to="6233,2843"/>
            <v:line id="_x0000_s1159" style="position:absolute" from="3304,2102" to="3304,2349">
              <v:stroke endarrow="block"/>
            </v:line>
            <v:line id="_x0000_s1160" style="position:absolute" from="5257,1979" to="5257,2102">
              <v:stroke endarrow="block"/>
            </v:line>
            <v:line id="_x0000_s1161" style="position:absolute" from="3304,2843" to="3304,3213">
              <v:stroke endarrow="block"/>
            </v:line>
            <v:line id="_x0000_s1162" style="position:absolute" from="5257,2843" to="5257,3213">
              <v:stroke endarrow="block"/>
            </v:line>
            <v:line id="_x0000_s1163" style="position:absolute" from="3914,3460" to="4525,3460">
              <v:stroke endarrow="block"/>
            </v:line>
            <v:line id="_x0000_s1164" style="position:absolute" from="6111,3460" to="6721,3460">
              <v:stroke endarrow="block"/>
            </v:line>
            <v:line id="_x0000_s1165" style="position:absolute" from="7942,3090" to="7942,3213">
              <v:stroke endarrow="block"/>
            </v:line>
            <w10:wrap type="none"/>
            <w10:anchorlock/>
          </v:group>
        </w:pict>
      </w:r>
    </w:p>
    <w:p w:rsidR="00CF5FCD" w:rsidRPr="0001632E" w:rsidRDefault="00CF5FCD" w:rsidP="00CF5FCD">
      <w:pPr>
        <w:spacing w:line="276" w:lineRule="auto"/>
        <w:jc w:val="center"/>
        <w:rPr>
          <w:sz w:val="24"/>
          <w:szCs w:val="24"/>
        </w:rPr>
      </w:pPr>
      <w:r w:rsidRPr="0001632E">
        <w:rPr>
          <w:sz w:val="24"/>
          <w:szCs w:val="24"/>
        </w:rPr>
        <w:t>Рис. 5. Формирование прибыли хозяйствующего субъекта</w:t>
      </w:r>
    </w:p>
    <w:p w:rsidR="00CF5FCD" w:rsidRPr="0001632E" w:rsidRDefault="00CF5FCD" w:rsidP="00CF5FCD">
      <w:pPr>
        <w:spacing w:line="276" w:lineRule="auto"/>
        <w:ind w:firstLine="708"/>
        <w:jc w:val="both"/>
        <w:rPr>
          <w:sz w:val="24"/>
          <w:szCs w:val="24"/>
        </w:rPr>
      </w:pPr>
      <w:r w:rsidRPr="0001632E">
        <w:rPr>
          <w:sz w:val="24"/>
          <w:szCs w:val="24"/>
        </w:rPr>
        <w:t xml:space="preserve">В структуре прибыли наибольшая доля приходится на </w:t>
      </w:r>
      <w:r w:rsidRPr="0001632E">
        <w:rPr>
          <w:b/>
          <w:i/>
          <w:sz w:val="24"/>
          <w:szCs w:val="24"/>
        </w:rPr>
        <w:t>выручку от реализации продукции</w:t>
      </w:r>
      <w:r w:rsidRPr="0001632E">
        <w:rPr>
          <w:sz w:val="24"/>
          <w:szCs w:val="24"/>
        </w:rPr>
        <w:t xml:space="preserve"> — денежные средства, поступающие от продажи продукции. Из выручки возмещаются затраты на производство и сбыт продукции.</w:t>
      </w:r>
    </w:p>
    <w:p w:rsidR="00CF5FCD" w:rsidRPr="0001632E" w:rsidRDefault="00CF5FCD" w:rsidP="00CF5FCD">
      <w:pPr>
        <w:spacing w:line="276" w:lineRule="auto"/>
        <w:ind w:firstLine="708"/>
        <w:jc w:val="both"/>
        <w:rPr>
          <w:b/>
          <w:i/>
          <w:sz w:val="24"/>
          <w:szCs w:val="24"/>
        </w:rPr>
      </w:pPr>
      <w:r w:rsidRPr="0001632E">
        <w:rPr>
          <w:sz w:val="24"/>
          <w:szCs w:val="24"/>
        </w:rPr>
        <w:t xml:space="preserve">Оставшаяся часть — </w:t>
      </w:r>
      <w:r w:rsidRPr="0001632E">
        <w:rPr>
          <w:b/>
          <w:i/>
          <w:sz w:val="24"/>
          <w:szCs w:val="24"/>
        </w:rPr>
        <w:t>прибыль от реализации продукции</w:t>
      </w:r>
      <w:r w:rsidRPr="0001632E">
        <w:rPr>
          <w:sz w:val="24"/>
          <w:szCs w:val="24"/>
        </w:rPr>
        <w:t xml:space="preserve">. Прибавив прибыль (или исключив убытки) подсобных и смежных производств, не связанных непосредственно с финансовой деятельностью, прибыль от долевого участия в деятельности других предприятий, сдачи имущества в аренду (т. е. прибыль от внереализационной  деятельности), а также прибыль от прочей реализации, получим </w:t>
      </w:r>
      <w:r w:rsidRPr="0001632E">
        <w:rPr>
          <w:b/>
          <w:i/>
          <w:sz w:val="24"/>
          <w:szCs w:val="24"/>
        </w:rPr>
        <w:t>балансовую прибыль.</w:t>
      </w:r>
    </w:p>
    <w:p w:rsidR="00CF5FCD" w:rsidRPr="0001632E" w:rsidRDefault="00CF5FCD" w:rsidP="00CF5FCD">
      <w:pPr>
        <w:spacing w:line="276" w:lineRule="auto"/>
        <w:ind w:firstLine="708"/>
        <w:jc w:val="both"/>
        <w:rPr>
          <w:sz w:val="24"/>
          <w:szCs w:val="24"/>
        </w:rPr>
      </w:pPr>
      <w:r w:rsidRPr="0001632E">
        <w:rPr>
          <w:sz w:val="24"/>
          <w:szCs w:val="24"/>
        </w:rPr>
        <w:t xml:space="preserve">Разница между балансовой прибылью и налоговым льготами (необлагаемой налоговой суммой) называется </w:t>
      </w:r>
      <w:r w:rsidRPr="0001632E">
        <w:rPr>
          <w:b/>
          <w:i/>
          <w:sz w:val="24"/>
          <w:szCs w:val="24"/>
        </w:rPr>
        <w:t>налогооблагаемой прибылью.</w:t>
      </w:r>
    </w:p>
    <w:p w:rsidR="00CF5FCD" w:rsidRPr="0001632E" w:rsidRDefault="00CF5FCD" w:rsidP="00CF5FCD">
      <w:pPr>
        <w:spacing w:line="276" w:lineRule="auto"/>
        <w:ind w:firstLine="708"/>
        <w:jc w:val="both"/>
        <w:rPr>
          <w:sz w:val="24"/>
          <w:szCs w:val="24"/>
        </w:rPr>
      </w:pPr>
      <w:r w:rsidRPr="0001632E">
        <w:rPr>
          <w:b/>
          <w:i/>
          <w:sz w:val="24"/>
          <w:szCs w:val="24"/>
        </w:rPr>
        <w:lastRenderedPageBreak/>
        <w:t>Чистая прибыль</w:t>
      </w:r>
      <w:r w:rsidRPr="0001632E">
        <w:rPr>
          <w:sz w:val="24"/>
          <w:szCs w:val="24"/>
        </w:rPr>
        <w:t xml:space="preserve"> определяется как разница между налогооблагаемой прибылью и величиной налога на прибыль, размер которого составляет 24%.</w:t>
      </w:r>
    </w:p>
    <w:p w:rsidR="00CF5FCD" w:rsidRPr="0001632E" w:rsidRDefault="00CF5FCD" w:rsidP="00CF5FCD">
      <w:pPr>
        <w:spacing w:line="276" w:lineRule="auto"/>
        <w:ind w:firstLine="708"/>
        <w:jc w:val="both"/>
        <w:rPr>
          <w:sz w:val="24"/>
          <w:szCs w:val="24"/>
        </w:rPr>
      </w:pPr>
      <w:r w:rsidRPr="0001632E">
        <w:rPr>
          <w:sz w:val="24"/>
          <w:szCs w:val="24"/>
        </w:rPr>
        <w:t>Чистая прибыль (прибыль в распоряжении предприятия) поступает в распоряжение субъекта хозяйствования. Она должна обеспечить возможность расширения производства, осуществления социальных программ, выплату дивидендов по акциям.</w:t>
      </w:r>
    </w:p>
    <w:p w:rsidR="00CF5FCD" w:rsidRPr="0001632E" w:rsidRDefault="00CF5FCD" w:rsidP="00CF5FCD">
      <w:pPr>
        <w:spacing w:line="276" w:lineRule="auto"/>
        <w:ind w:firstLine="708"/>
        <w:jc w:val="both"/>
        <w:rPr>
          <w:sz w:val="24"/>
          <w:szCs w:val="24"/>
        </w:rPr>
      </w:pPr>
      <w:r w:rsidRPr="0001632E">
        <w:rPr>
          <w:sz w:val="24"/>
          <w:szCs w:val="24"/>
        </w:rPr>
        <w:t>Для оценки эффективности работы предприятия использование только показателя прибыли недостаточно. Поэтому дополнительно необходимо рассчитать рентабельность — относительный показатель доходности, прибыльности и эффективности деятельности.</w:t>
      </w:r>
    </w:p>
    <w:p w:rsidR="00CF5FCD" w:rsidRPr="0001632E" w:rsidRDefault="00CF5FCD" w:rsidP="00CF5FCD">
      <w:pPr>
        <w:spacing w:line="276" w:lineRule="auto"/>
        <w:ind w:firstLine="708"/>
        <w:jc w:val="both"/>
        <w:rPr>
          <w:i/>
          <w:sz w:val="24"/>
          <w:szCs w:val="24"/>
        </w:rPr>
      </w:pPr>
      <w:r w:rsidRPr="0001632E">
        <w:rPr>
          <w:i/>
          <w:sz w:val="24"/>
          <w:szCs w:val="24"/>
        </w:rPr>
        <w:t xml:space="preserve">Выделяют следующие показатели рентабельности. </w:t>
      </w:r>
    </w:p>
    <w:p w:rsidR="00CF5FCD" w:rsidRPr="0001632E" w:rsidRDefault="00CF5FCD" w:rsidP="00183BA5">
      <w:pPr>
        <w:spacing w:line="276" w:lineRule="auto"/>
        <w:ind w:firstLine="708"/>
        <w:jc w:val="both"/>
        <w:rPr>
          <w:sz w:val="24"/>
          <w:szCs w:val="24"/>
        </w:rPr>
      </w:pPr>
      <w:r w:rsidRPr="0001632E">
        <w:rPr>
          <w:b/>
          <w:i/>
          <w:sz w:val="24"/>
          <w:szCs w:val="24"/>
        </w:rPr>
        <w:t>1) Рентабельность имущества:</w:t>
      </w:r>
      <w:r w:rsidR="00183BA5">
        <w:rPr>
          <w:b/>
          <w:i/>
          <w:sz w:val="24"/>
          <w:szCs w:val="24"/>
        </w:rPr>
        <w:t xml:space="preserve"> </w:t>
      </w:r>
      <w:r w:rsidR="00183BA5">
        <w:rPr>
          <w:b/>
          <w:i/>
          <w:sz w:val="24"/>
          <w:szCs w:val="24"/>
        </w:rPr>
        <w:tab/>
        <w:t xml:space="preserve"> </w:t>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proofErr w:type="gramStart"/>
      <w:r w:rsidRPr="0001632E">
        <w:rPr>
          <w:sz w:val="24"/>
          <w:szCs w:val="24"/>
          <w:lang w:val="en-US"/>
        </w:rPr>
        <w:t>R</w:t>
      </w:r>
      <w:r w:rsidRPr="0001632E">
        <w:rPr>
          <w:sz w:val="24"/>
          <w:szCs w:val="24"/>
        </w:rPr>
        <w:t>(</w:t>
      </w:r>
      <w:proofErr w:type="gramEnd"/>
      <w:r w:rsidRPr="0001632E">
        <w:rPr>
          <w:sz w:val="24"/>
          <w:szCs w:val="24"/>
        </w:rPr>
        <w:t>им) = П / ОПФ * 100%,</w:t>
      </w:r>
    </w:p>
    <w:p w:rsidR="00CF5FCD" w:rsidRPr="0001632E" w:rsidRDefault="00CF5FCD" w:rsidP="00CF5FCD">
      <w:pPr>
        <w:spacing w:line="276" w:lineRule="auto"/>
        <w:jc w:val="both"/>
        <w:rPr>
          <w:sz w:val="24"/>
          <w:szCs w:val="24"/>
        </w:rPr>
      </w:pPr>
      <w:r w:rsidRPr="0001632E">
        <w:rPr>
          <w:sz w:val="24"/>
          <w:szCs w:val="24"/>
        </w:rPr>
        <w:t xml:space="preserve">где </w:t>
      </w:r>
      <w:proofErr w:type="gramStart"/>
      <w:r w:rsidRPr="0001632E">
        <w:rPr>
          <w:sz w:val="24"/>
          <w:szCs w:val="24"/>
        </w:rPr>
        <w:t>П</w:t>
      </w:r>
      <w:proofErr w:type="gramEnd"/>
      <w:r w:rsidRPr="0001632E">
        <w:rPr>
          <w:sz w:val="24"/>
          <w:szCs w:val="24"/>
        </w:rPr>
        <w:t xml:space="preserve"> — прибыль;</w:t>
      </w:r>
    </w:p>
    <w:p w:rsidR="00CF5FCD" w:rsidRPr="0001632E" w:rsidRDefault="00CF5FCD" w:rsidP="00CF5FCD">
      <w:pPr>
        <w:spacing w:line="276" w:lineRule="auto"/>
        <w:ind w:firstLine="708"/>
        <w:jc w:val="both"/>
        <w:rPr>
          <w:sz w:val="24"/>
          <w:szCs w:val="24"/>
        </w:rPr>
      </w:pPr>
      <w:r w:rsidRPr="0001632E">
        <w:rPr>
          <w:sz w:val="24"/>
          <w:szCs w:val="24"/>
        </w:rPr>
        <w:t>ОПФ — основные производственные фонды, т. е. сумма среднегодовой стоимости основных и оборотных сре</w:t>
      </w:r>
      <w:proofErr w:type="gramStart"/>
      <w:r w:rsidRPr="0001632E">
        <w:rPr>
          <w:sz w:val="24"/>
          <w:szCs w:val="24"/>
        </w:rPr>
        <w:t>дств пр</w:t>
      </w:r>
      <w:proofErr w:type="gramEnd"/>
      <w:r w:rsidRPr="0001632E">
        <w:rPr>
          <w:sz w:val="24"/>
          <w:szCs w:val="24"/>
        </w:rPr>
        <w:t>едприятия.</w:t>
      </w:r>
    </w:p>
    <w:p w:rsidR="00CF5FCD" w:rsidRPr="0001632E" w:rsidRDefault="00CF5FCD" w:rsidP="00183BA5">
      <w:pPr>
        <w:spacing w:line="276" w:lineRule="auto"/>
        <w:ind w:firstLine="708"/>
        <w:jc w:val="both"/>
        <w:rPr>
          <w:sz w:val="24"/>
          <w:szCs w:val="24"/>
        </w:rPr>
      </w:pPr>
      <w:r w:rsidRPr="0001632E">
        <w:rPr>
          <w:b/>
          <w:i/>
          <w:sz w:val="24"/>
          <w:szCs w:val="24"/>
        </w:rPr>
        <w:t>2) Рентабельность продукции:</w:t>
      </w:r>
      <w:r w:rsidR="00183BA5">
        <w:rPr>
          <w:b/>
          <w:i/>
          <w:sz w:val="24"/>
          <w:szCs w:val="24"/>
        </w:rPr>
        <w:t xml:space="preserve"> </w:t>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proofErr w:type="gramStart"/>
      <w:r w:rsidRPr="0001632E">
        <w:rPr>
          <w:sz w:val="24"/>
          <w:szCs w:val="24"/>
          <w:lang w:val="en-US"/>
        </w:rPr>
        <w:t>R</w:t>
      </w:r>
      <w:r w:rsidRPr="0001632E">
        <w:rPr>
          <w:sz w:val="24"/>
          <w:szCs w:val="24"/>
        </w:rPr>
        <w:t>(</w:t>
      </w:r>
      <w:proofErr w:type="gramEnd"/>
      <w:r w:rsidRPr="0001632E">
        <w:rPr>
          <w:sz w:val="24"/>
          <w:szCs w:val="24"/>
        </w:rPr>
        <w:t>прод) = П / С * 100%,</w:t>
      </w:r>
    </w:p>
    <w:p w:rsidR="00CF5FCD" w:rsidRPr="0001632E" w:rsidRDefault="00CF5FCD" w:rsidP="00CF5FCD">
      <w:pPr>
        <w:spacing w:line="276" w:lineRule="auto"/>
        <w:jc w:val="both"/>
        <w:rPr>
          <w:sz w:val="24"/>
          <w:szCs w:val="24"/>
        </w:rPr>
      </w:pPr>
      <w:r w:rsidRPr="0001632E">
        <w:rPr>
          <w:sz w:val="24"/>
          <w:szCs w:val="24"/>
        </w:rPr>
        <w:t>где</w:t>
      </w:r>
      <w:proofErr w:type="gramStart"/>
      <w:r w:rsidRPr="0001632E">
        <w:rPr>
          <w:sz w:val="24"/>
          <w:szCs w:val="24"/>
        </w:rPr>
        <w:t xml:space="preserve"> С</w:t>
      </w:r>
      <w:proofErr w:type="gramEnd"/>
      <w:r w:rsidRPr="0001632E">
        <w:rPr>
          <w:sz w:val="24"/>
          <w:szCs w:val="24"/>
        </w:rPr>
        <w:t xml:space="preserve"> — себестоимость товарной продукции.</w:t>
      </w:r>
    </w:p>
    <w:p w:rsidR="00CF5FCD" w:rsidRPr="0001632E" w:rsidRDefault="00CF5FCD" w:rsidP="00183BA5">
      <w:pPr>
        <w:spacing w:line="276" w:lineRule="auto"/>
        <w:ind w:firstLine="708"/>
        <w:jc w:val="both"/>
        <w:rPr>
          <w:sz w:val="24"/>
          <w:szCs w:val="24"/>
        </w:rPr>
      </w:pPr>
      <w:r w:rsidRPr="0001632E">
        <w:rPr>
          <w:b/>
          <w:i/>
          <w:sz w:val="24"/>
          <w:szCs w:val="24"/>
        </w:rPr>
        <w:t>3) Рентабельность продаж:</w:t>
      </w:r>
      <w:r w:rsidR="00183BA5">
        <w:rPr>
          <w:b/>
          <w:i/>
          <w:sz w:val="24"/>
          <w:szCs w:val="24"/>
        </w:rPr>
        <w:t xml:space="preserve"> </w:t>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proofErr w:type="gramStart"/>
      <w:r w:rsidRPr="0001632E">
        <w:rPr>
          <w:sz w:val="24"/>
          <w:szCs w:val="24"/>
          <w:lang w:val="en-US"/>
        </w:rPr>
        <w:t>R</w:t>
      </w:r>
      <w:r w:rsidRPr="0001632E">
        <w:rPr>
          <w:sz w:val="24"/>
          <w:szCs w:val="24"/>
        </w:rPr>
        <w:t>(</w:t>
      </w:r>
      <w:proofErr w:type="gramEnd"/>
      <w:r w:rsidRPr="0001632E">
        <w:rPr>
          <w:sz w:val="24"/>
          <w:szCs w:val="24"/>
        </w:rPr>
        <w:t xml:space="preserve">прод) = Пр / </w:t>
      </w:r>
      <w:r w:rsidRPr="0001632E">
        <w:rPr>
          <w:sz w:val="24"/>
          <w:szCs w:val="24"/>
          <w:lang w:val="en-US"/>
        </w:rPr>
        <w:t>V</w:t>
      </w:r>
      <w:r w:rsidRPr="0001632E">
        <w:rPr>
          <w:sz w:val="24"/>
          <w:szCs w:val="24"/>
        </w:rPr>
        <w:t>рп * 100%,</w:t>
      </w:r>
    </w:p>
    <w:p w:rsidR="00CF5FCD" w:rsidRPr="0001632E" w:rsidRDefault="00CF5FCD" w:rsidP="00CF5FCD">
      <w:pPr>
        <w:spacing w:line="276" w:lineRule="auto"/>
        <w:jc w:val="both"/>
        <w:rPr>
          <w:sz w:val="24"/>
          <w:szCs w:val="24"/>
        </w:rPr>
      </w:pPr>
      <w:r w:rsidRPr="0001632E">
        <w:rPr>
          <w:sz w:val="24"/>
          <w:szCs w:val="24"/>
        </w:rPr>
        <w:t xml:space="preserve">где </w:t>
      </w:r>
      <w:proofErr w:type="gramStart"/>
      <w:r w:rsidRPr="0001632E">
        <w:rPr>
          <w:sz w:val="24"/>
          <w:szCs w:val="24"/>
        </w:rPr>
        <w:t>Пр</w:t>
      </w:r>
      <w:proofErr w:type="gramEnd"/>
      <w:r w:rsidRPr="0001632E">
        <w:rPr>
          <w:sz w:val="24"/>
          <w:szCs w:val="24"/>
        </w:rPr>
        <w:t xml:space="preserve"> — прибыль от реализации продукции;</w:t>
      </w:r>
    </w:p>
    <w:p w:rsidR="00CF5FCD" w:rsidRPr="0001632E" w:rsidRDefault="00CF5FCD" w:rsidP="00183BA5">
      <w:pPr>
        <w:spacing w:line="276" w:lineRule="auto"/>
        <w:ind w:firstLine="708"/>
        <w:jc w:val="both"/>
        <w:rPr>
          <w:sz w:val="24"/>
          <w:szCs w:val="24"/>
        </w:rPr>
      </w:pPr>
      <w:proofErr w:type="gramStart"/>
      <w:r w:rsidRPr="0001632E">
        <w:rPr>
          <w:sz w:val="24"/>
          <w:szCs w:val="24"/>
          <w:lang w:val="en-US"/>
        </w:rPr>
        <w:t>V</w:t>
      </w:r>
      <w:r w:rsidRPr="0001632E">
        <w:rPr>
          <w:sz w:val="24"/>
          <w:szCs w:val="24"/>
        </w:rPr>
        <w:t>рп — объем реализованной продукции (выручка от реализации).</w:t>
      </w:r>
      <w:proofErr w:type="gramEnd"/>
      <w:r w:rsidR="00183BA5">
        <w:rPr>
          <w:sz w:val="24"/>
          <w:szCs w:val="24"/>
        </w:rPr>
        <w:t xml:space="preserve"> </w:t>
      </w:r>
      <w:r w:rsidR="00183BA5">
        <w:rPr>
          <w:sz w:val="24"/>
          <w:szCs w:val="24"/>
        </w:rPr>
        <w:tab/>
      </w:r>
      <w:r w:rsidR="00183BA5">
        <w:rPr>
          <w:sz w:val="24"/>
          <w:szCs w:val="24"/>
        </w:rPr>
        <w:tab/>
      </w:r>
      <w:r w:rsidR="00183BA5">
        <w:rPr>
          <w:sz w:val="24"/>
          <w:szCs w:val="24"/>
        </w:rPr>
        <w:tab/>
      </w:r>
      <w:r w:rsidR="00183BA5">
        <w:rPr>
          <w:sz w:val="24"/>
          <w:szCs w:val="24"/>
        </w:rPr>
        <w:tab/>
      </w:r>
      <w:proofErr w:type="gramStart"/>
      <w:r w:rsidRPr="0001632E">
        <w:rPr>
          <w:sz w:val="24"/>
          <w:szCs w:val="24"/>
          <w:lang w:val="en-US"/>
        </w:rPr>
        <w:t>R</w:t>
      </w:r>
      <w:r w:rsidRPr="0001632E">
        <w:rPr>
          <w:sz w:val="24"/>
          <w:szCs w:val="24"/>
        </w:rPr>
        <w:t>(</w:t>
      </w:r>
      <w:proofErr w:type="gramEnd"/>
      <w:r w:rsidRPr="0001632E">
        <w:rPr>
          <w:sz w:val="24"/>
          <w:szCs w:val="24"/>
        </w:rPr>
        <w:t xml:space="preserve">продаж) = </w:t>
      </w:r>
      <w:r w:rsidRPr="0001632E">
        <w:rPr>
          <w:position w:val="-28"/>
          <w:sz w:val="24"/>
          <w:szCs w:val="24"/>
        </w:rPr>
        <w:object w:dxaOrig="780" w:dyaOrig="700">
          <v:shape id="_x0000_i1096" type="#_x0000_t75" style="width:39pt;height:34pt" o:ole="">
            <v:imagedata r:id="rId177" o:title=""/>
          </v:shape>
          <o:OLEObject Type="Embed" ProgID="Equation.3" ShapeID="_x0000_i1096" DrawAspect="Content" ObjectID="_1479225570" r:id="rId178"/>
        </w:object>
      </w:r>
    </w:p>
    <w:p w:rsidR="00CF5FCD" w:rsidRPr="0001632E" w:rsidRDefault="00CF5FCD" w:rsidP="00CF5FCD">
      <w:pPr>
        <w:spacing w:line="276" w:lineRule="auto"/>
        <w:jc w:val="both"/>
        <w:rPr>
          <w:sz w:val="24"/>
          <w:szCs w:val="24"/>
        </w:rPr>
      </w:pPr>
      <w:r w:rsidRPr="0001632E">
        <w:rPr>
          <w:sz w:val="24"/>
          <w:szCs w:val="24"/>
        </w:rPr>
        <w:t xml:space="preserve">где </w:t>
      </w:r>
      <w:proofErr w:type="spellStart"/>
      <w:r w:rsidRPr="0001632E">
        <w:rPr>
          <w:sz w:val="24"/>
          <w:szCs w:val="24"/>
          <w:lang w:val="en-US"/>
        </w:rPr>
        <w:t>Ri</w:t>
      </w:r>
      <w:proofErr w:type="spellEnd"/>
      <w:r w:rsidRPr="0001632E">
        <w:rPr>
          <w:sz w:val="24"/>
          <w:szCs w:val="24"/>
        </w:rPr>
        <w:t xml:space="preserve"> - рентабельность i-го вида изделия;</w:t>
      </w:r>
    </w:p>
    <w:p w:rsidR="00CF5FCD" w:rsidRPr="0001632E" w:rsidRDefault="00CF5FCD" w:rsidP="00CF5FCD">
      <w:pPr>
        <w:spacing w:line="276" w:lineRule="auto"/>
        <w:ind w:firstLine="708"/>
        <w:jc w:val="both"/>
        <w:rPr>
          <w:sz w:val="24"/>
          <w:szCs w:val="24"/>
        </w:rPr>
      </w:pPr>
      <w:proofErr w:type="spellStart"/>
      <w:proofErr w:type="gramStart"/>
      <w:r w:rsidRPr="0001632E">
        <w:rPr>
          <w:sz w:val="24"/>
          <w:szCs w:val="24"/>
          <w:lang w:val="en-US"/>
        </w:rPr>
        <w:t>di</w:t>
      </w:r>
      <w:proofErr w:type="spellEnd"/>
      <w:proofErr w:type="gramEnd"/>
      <w:r w:rsidRPr="0001632E">
        <w:rPr>
          <w:sz w:val="24"/>
          <w:szCs w:val="24"/>
        </w:rPr>
        <w:t xml:space="preserve"> — доля i-го вида продукции в общем объеме реализации; </w:t>
      </w:r>
      <w:r w:rsidRPr="0001632E">
        <w:rPr>
          <w:sz w:val="24"/>
          <w:szCs w:val="24"/>
          <w:lang w:val="en-US"/>
        </w:rPr>
        <w:t>q</w:t>
      </w:r>
      <w:r w:rsidRPr="0001632E">
        <w:rPr>
          <w:sz w:val="24"/>
          <w:szCs w:val="24"/>
        </w:rPr>
        <w:t>- количество выпускаемых изделий.</w:t>
      </w:r>
    </w:p>
    <w:p w:rsidR="00CF5FCD" w:rsidRPr="0001632E" w:rsidRDefault="00CF5FCD" w:rsidP="00183BA5">
      <w:pPr>
        <w:spacing w:line="276" w:lineRule="auto"/>
        <w:ind w:firstLine="708"/>
        <w:jc w:val="both"/>
        <w:rPr>
          <w:sz w:val="24"/>
          <w:szCs w:val="24"/>
        </w:rPr>
      </w:pPr>
      <w:r w:rsidRPr="0001632E">
        <w:rPr>
          <w:b/>
          <w:i/>
          <w:sz w:val="24"/>
          <w:szCs w:val="24"/>
        </w:rPr>
        <w:t>4) Рентабельность активов:</w:t>
      </w:r>
      <w:r w:rsidR="00183BA5">
        <w:rPr>
          <w:b/>
          <w:i/>
          <w:sz w:val="24"/>
          <w:szCs w:val="24"/>
        </w:rPr>
        <w:t xml:space="preserve"> </w:t>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Pr="0001632E">
        <w:rPr>
          <w:sz w:val="24"/>
          <w:szCs w:val="24"/>
        </w:rPr>
        <w:t xml:space="preserve">R(акт) = </w:t>
      </w:r>
      <w:proofErr w:type="gramStart"/>
      <w:r w:rsidRPr="0001632E">
        <w:rPr>
          <w:sz w:val="24"/>
          <w:szCs w:val="24"/>
        </w:rPr>
        <w:t>П</w:t>
      </w:r>
      <w:proofErr w:type="gramEnd"/>
      <w:r w:rsidRPr="0001632E">
        <w:rPr>
          <w:sz w:val="24"/>
          <w:szCs w:val="24"/>
        </w:rPr>
        <w:t xml:space="preserve"> / А * 100%,</w:t>
      </w:r>
    </w:p>
    <w:p w:rsidR="00CF5FCD" w:rsidRPr="0001632E" w:rsidRDefault="00CF5FCD" w:rsidP="00CF5FCD">
      <w:pPr>
        <w:spacing w:line="276" w:lineRule="auto"/>
        <w:jc w:val="both"/>
        <w:rPr>
          <w:sz w:val="24"/>
          <w:szCs w:val="24"/>
        </w:rPr>
      </w:pPr>
      <w:r w:rsidRPr="0001632E">
        <w:rPr>
          <w:sz w:val="24"/>
          <w:szCs w:val="24"/>
        </w:rPr>
        <w:t>где</w:t>
      </w:r>
      <w:proofErr w:type="gramStart"/>
      <w:r w:rsidRPr="0001632E">
        <w:rPr>
          <w:sz w:val="24"/>
          <w:szCs w:val="24"/>
        </w:rPr>
        <w:t xml:space="preserve"> А</w:t>
      </w:r>
      <w:proofErr w:type="gramEnd"/>
      <w:r w:rsidRPr="0001632E">
        <w:rPr>
          <w:sz w:val="24"/>
          <w:szCs w:val="24"/>
        </w:rPr>
        <w:t xml:space="preserve"> — сумма активов предприятия.</w:t>
      </w:r>
    </w:p>
    <w:p w:rsidR="00CF5FCD" w:rsidRPr="0001632E" w:rsidRDefault="00CF5FCD" w:rsidP="00183BA5">
      <w:pPr>
        <w:spacing w:line="276" w:lineRule="auto"/>
        <w:ind w:firstLine="708"/>
        <w:jc w:val="both"/>
        <w:rPr>
          <w:sz w:val="24"/>
          <w:szCs w:val="24"/>
        </w:rPr>
      </w:pPr>
      <w:r w:rsidRPr="0001632E">
        <w:rPr>
          <w:b/>
          <w:i/>
          <w:sz w:val="24"/>
          <w:szCs w:val="24"/>
        </w:rPr>
        <w:t>5) Рентабельность инвестиций:</w:t>
      </w:r>
      <w:r w:rsidR="00183BA5">
        <w:rPr>
          <w:b/>
          <w:i/>
          <w:sz w:val="24"/>
          <w:szCs w:val="24"/>
        </w:rPr>
        <w:t xml:space="preserve"> </w:t>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r w:rsidR="00183BA5">
        <w:rPr>
          <w:b/>
          <w:i/>
          <w:sz w:val="24"/>
          <w:szCs w:val="24"/>
        </w:rPr>
        <w:tab/>
      </w:r>
      <w:proofErr w:type="gramStart"/>
      <w:r w:rsidRPr="0001632E">
        <w:rPr>
          <w:sz w:val="24"/>
          <w:szCs w:val="24"/>
          <w:lang w:val="en-US"/>
        </w:rPr>
        <w:t>R</w:t>
      </w:r>
      <w:r w:rsidRPr="0001632E">
        <w:rPr>
          <w:sz w:val="24"/>
          <w:szCs w:val="24"/>
        </w:rPr>
        <w:t>(</w:t>
      </w:r>
      <w:proofErr w:type="gramEnd"/>
      <w:r w:rsidRPr="0001632E">
        <w:rPr>
          <w:sz w:val="24"/>
          <w:szCs w:val="24"/>
        </w:rPr>
        <w:t>инв) = Пч / И *100%,</w:t>
      </w:r>
    </w:p>
    <w:p w:rsidR="00CF5FCD" w:rsidRPr="0001632E" w:rsidRDefault="00CF5FCD" w:rsidP="00CF5FCD">
      <w:pPr>
        <w:spacing w:line="276" w:lineRule="auto"/>
        <w:jc w:val="both"/>
        <w:rPr>
          <w:sz w:val="24"/>
          <w:szCs w:val="24"/>
        </w:rPr>
      </w:pPr>
      <w:r w:rsidRPr="0001632E">
        <w:rPr>
          <w:sz w:val="24"/>
          <w:szCs w:val="24"/>
        </w:rPr>
        <w:t>где</w:t>
      </w:r>
      <w:proofErr w:type="gramStart"/>
      <w:r w:rsidRPr="0001632E">
        <w:rPr>
          <w:sz w:val="24"/>
          <w:szCs w:val="24"/>
        </w:rPr>
        <w:t xml:space="preserve"> И</w:t>
      </w:r>
      <w:proofErr w:type="gramEnd"/>
      <w:r w:rsidRPr="0001632E">
        <w:rPr>
          <w:sz w:val="24"/>
          <w:szCs w:val="24"/>
        </w:rPr>
        <w:t xml:space="preserve"> — величина инвестиций; Пч — прибыль чистая.</w:t>
      </w:r>
    </w:p>
    <w:p w:rsidR="00CF5FCD" w:rsidRPr="0001632E" w:rsidRDefault="00CF5FCD" w:rsidP="00CF5FCD">
      <w:pPr>
        <w:spacing w:line="276" w:lineRule="auto"/>
        <w:jc w:val="both"/>
        <w:rPr>
          <w:sz w:val="24"/>
          <w:szCs w:val="24"/>
        </w:rPr>
      </w:pPr>
    </w:p>
    <w:p w:rsidR="00CF5FCD" w:rsidRPr="0001632E" w:rsidRDefault="00CF5FCD" w:rsidP="00CF5FCD">
      <w:pPr>
        <w:pStyle w:val="23"/>
        <w:spacing w:line="276" w:lineRule="auto"/>
        <w:jc w:val="both"/>
        <w:rPr>
          <w:u w:val="single"/>
        </w:rPr>
      </w:pPr>
      <w:r w:rsidRPr="0001632E">
        <w:t>Пример решения 1.</w:t>
      </w:r>
    </w:p>
    <w:p w:rsidR="00CF5FCD" w:rsidRPr="0001632E" w:rsidRDefault="00CF5FCD" w:rsidP="00CF5FCD">
      <w:pPr>
        <w:pStyle w:val="31"/>
        <w:spacing w:line="276" w:lineRule="auto"/>
        <w:ind w:left="0"/>
        <w:jc w:val="both"/>
        <w:rPr>
          <w:sz w:val="24"/>
          <w:szCs w:val="24"/>
        </w:rPr>
      </w:pPr>
      <w:r w:rsidRPr="0001632E">
        <w:rPr>
          <w:sz w:val="24"/>
          <w:szCs w:val="24"/>
        </w:rPr>
        <w:t xml:space="preserve">Имеем: </w:t>
      </w:r>
    </w:p>
    <w:p w:rsidR="00CF5FCD" w:rsidRPr="0001632E" w:rsidRDefault="00CF5FCD" w:rsidP="00CF5FCD">
      <w:pPr>
        <w:spacing w:line="276" w:lineRule="auto"/>
        <w:jc w:val="both"/>
        <w:rPr>
          <w:sz w:val="24"/>
          <w:szCs w:val="24"/>
        </w:rPr>
      </w:pPr>
      <w:r w:rsidRPr="0001632E">
        <w:rPr>
          <w:sz w:val="24"/>
          <w:szCs w:val="24"/>
        </w:rPr>
        <w:t>Выручка от реализации продукции на квартал        18647 тыс. руб.</w:t>
      </w:r>
    </w:p>
    <w:p w:rsidR="00CF5FCD" w:rsidRPr="0001632E" w:rsidRDefault="00CF5FCD" w:rsidP="00CF5FCD">
      <w:pPr>
        <w:spacing w:line="276" w:lineRule="auto"/>
        <w:jc w:val="both"/>
        <w:rPr>
          <w:sz w:val="24"/>
          <w:szCs w:val="24"/>
        </w:rPr>
      </w:pPr>
      <w:r w:rsidRPr="0001632E">
        <w:rPr>
          <w:sz w:val="24"/>
          <w:szCs w:val="24"/>
        </w:rPr>
        <w:t>НДС (18,7% от выручки)                                              3487 тыс. руб.</w:t>
      </w:r>
    </w:p>
    <w:p w:rsidR="00CF5FCD" w:rsidRPr="0001632E" w:rsidRDefault="00CF5FCD" w:rsidP="00CF5FCD">
      <w:pPr>
        <w:pStyle w:val="33"/>
        <w:spacing w:line="276" w:lineRule="auto"/>
        <w:jc w:val="both"/>
        <w:rPr>
          <w:sz w:val="24"/>
          <w:szCs w:val="24"/>
        </w:rPr>
      </w:pPr>
      <w:r w:rsidRPr="0001632E">
        <w:rPr>
          <w:sz w:val="24"/>
          <w:szCs w:val="24"/>
        </w:rPr>
        <w:t>Себестоимость продукции</w:t>
      </w:r>
      <w:r w:rsidRPr="0001632E">
        <w:rPr>
          <w:sz w:val="24"/>
          <w:szCs w:val="24"/>
        </w:rPr>
        <w:tab/>
      </w:r>
      <w:r w:rsidRPr="0001632E">
        <w:rPr>
          <w:sz w:val="24"/>
          <w:szCs w:val="24"/>
        </w:rPr>
        <w:tab/>
      </w:r>
      <w:r w:rsidRPr="0001632E">
        <w:rPr>
          <w:sz w:val="24"/>
          <w:szCs w:val="24"/>
        </w:rPr>
        <w:tab/>
        <w:t>12060 тыс. руб.</w:t>
      </w:r>
    </w:p>
    <w:p w:rsidR="00CF5FCD" w:rsidRPr="0001632E" w:rsidRDefault="00CF5FCD" w:rsidP="00CF5FCD">
      <w:pPr>
        <w:pStyle w:val="14"/>
        <w:spacing w:line="276" w:lineRule="auto"/>
        <w:rPr>
          <w:sz w:val="24"/>
          <w:szCs w:val="24"/>
        </w:rPr>
      </w:pPr>
    </w:p>
    <w:p w:rsidR="00CF5FCD" w:rsidRPr="0001632E" w:rsidRDefault="00CF5FCD" w:rsidP="00CF5FCD">
      <w:pPr>
        <w:spacing w:line="276" w:lineRule="auto"/>
        <w:jc w:val="both"/>
        <w:rPr>
          <w:sz w:val="24"/>
          <w:szCs w:val="24"/>
        </w:rPr>
      </w:pPr>
      <w:r w:rsidRPr="0001632E">
        <w:rPr>
          <w:sz w:val="24"/>
          <w:szCs w:val="24"/>
        </w:rPr>
        <w:t>Прибыль от реализации составляет 3100 тыс. руб. (18647 – 3487 - 12060). Других видов плановой прибыли в этом квартале у хозяйственного субъекта нет, поэтому она совпадает с балансовой прибылью.</w:t>
      </w:r>
    </w:p>
    <w:p w:rsidR="00CF5FCD" w:rsidRPr="0001632E" w:rsidRDefault="00CF5FCD" w:rsidP="00CF5FCD">
      <w:pPr>
        <w:spacing w:line="276" w:lineRule="auto"/>
        <w:jc w:val="both"/>
        <w:rPr>
          <w:b/>
          <w:sz w:val="24"/>
          <w:szCs w:val="24"/>
        </w:rPr>
      </w:pPr>
      <w:r w:rsidRPr="0001632E">
        <w:rPr>
          <w:b/>
          <w:sz w:val="24"/>
          <w:szCs w:val="24"/>
        </w:rPr>
        <w:lastRenderedPageBreak/>
        <w:t xml:space="preserve"> 3. Задание</w:t>
      </w:r>
    </w:p>
    <w:p w:rsidR="00CF5FCD" w:rsidRPr="0001632E" w:rsidRDefault="00CF5FCD" w:rsidP="00CF5FCD">
      <w:pPr>
        <w:spacing w:line="276" w:lineRule="auto"/>
        <w:jc w:val="both"/>
        <w:rPr>
          <w:sz w:val="24"/>
          <w:szCs w:val="24"/>
        </w:rPr>
      </w:pPr>
      <w:r w:rsidRPr="0001632E">
        <w:rPr>
          <w:sz w:val="24"/>
          <w:szCs w:val="24"/>
        </w:rPr>
        <w:t>3.1</w:t>
      </w:r>
      <w:proofErr w:type="gramStart"/>
      <w:r w:rsidRPr="0001632E">
        <w:rPr>
          <w:sz w:val="24"/>
          <w:szCs w:val="24"/>
        </w:rPr>
        <w:t xml:space="preserve"> Р</w:t>
      </w:r>
      <w:proofErr w:type="gramEnd"/>
      <w:r w:rsidRPr="0001632E">
        <w:rPr>
          <w:sz w:val="24"/>
          <w:szCs w:val="24"/>
        </w:rPr>
        <w:t>ассчитать прибыль предприятия.</w:t>
      </w:r>
    </w:p>
    <w:p w:rsidR="00CF5FCD" w:rsidRPr="0001632E" w:rsidRDefault="00CF5FCD" w:rsidP="00CF5FCD">
      <w:pPr>
        <w:spacing w:line="276" w:lineRule="auto"/>
        <w:jc w:val="both"/>
        <w:rPr>
          <w:sz w:val="24"/>
          <w:szCs w:val="24"/>
        </w:rPr>
      </w:pPr>
      <w:r w:rsidRPr="0001632E">
        <w:rPr>
          <w:sz w:val="24"/>
          <w:szCs w:val="24"/>
        </w:rPr>
        <w:t>3.2</w:t>
      </w:r>
      <w:proofErr w:type="gramStart"/>
      <w:r w:rsidRPr="0001632E">
        <w:rPr>
          <w:sz w:val="24"/>
          <w:szCs w:val="24"/>
        </w:rPr>
        <w:t xml:space="preserve"> Р</w:t>
      </w:r>
      <w:proofErr w:type="gramEnd"/>
      <w:r w:rsidRPr="0001632E">
        <w:rPr>
          <w:sz w:val="24"/>
          <w:szCs w:val="24"/>
        </w:rPr>
        <w:t>ассчитать рентабельность.</w:t>
      </w:r>
    </w:p>
    <w:p w:rsidR="00CF5FCD" w:rsidRPr="0001632E" w:rsidRDefault="00CF5FCD" w:rsidP="00CF5FCD">
      <w:pPr>
        <w:spacing w:line="276" w:lineRule="auto"/>
        <w:jc w:val="both"/>
        <w:rPr>
          <w:sz w:val="24"/>
          <w:szCs w:val="24"/>
        </w:rPr>
      </w:pPr>
      <w:r w:rsidRPr="0001632E">
        <w:rPr>
          <w:sz w:val="24"/>
          <w:szCs w:val="24"/>
        </w:rPr>
        <w:t>3.3 Исходные данные.</w:t>
      </w:r>
    </w:p>
    <w:p w:rsidR="00CF5FCD" w:rsidRDefault="00CF5FCD" w:rsidP="00CF5FCD">
      <w:pPr>
        <w:autoSpaceDE w:val="0"/>
        <w:autoSpaceDN w:val="0"/>
        <w:adjustRightInd w:val="0"/>
        <w:spacing w:line="276" w:lineRule="auto"/>
        <w:rPr>
          <w:rFonts w:ascii="TimesNewRomanPS-BoldMT" w:eastAsiaTheme="minorHAnsi" w:hAnsi="TimesNewRomanPS-BoldMT" w:cs="TimesNewRomanPS-BoldMT"/>
          <w:b/>
          <w:bCs/>
          <w:sz w:val="24"/>
          <w:szCs w:val="24"/>
          <w:lang w:eastAsia="en-US"/>
        </w:rPr>
      </w:pPr>
      <w:r w:rsidRPr="00DA005C">
        <w:rPr>
          <w:rFonts w:ascii="TimesNewRomanPS-BoldMT" w:eastAsiaTheme="minorHAnsi" w:hAnsi="TimesNewRomanPS-BoldMT" w:cs="TimesNewRomanPS-BoldMT"/>
          <w:b/>
          <w:bCs/>
          <w:i/>
          <w:sz w:val="24"/>
          <w:szCs w:val="24"/>
          <w:lang w:eastAsia="en-US"/>
        </w:rPr>
        <w:t xml:space="preserve">Задача </w:t>
      </w:r>
      <w:r>
        <w:rPr>
          <w:rFonts w:ascii="TimesNewRomanPS-BoldMT" w:eastAsiaTheme="minorHAnsi" w:hAnsi="TimesNewRomanPS-BoldMT" w:cs="TimesNewRomanPS-BoldMT"/>
          <w:b/>
          <w:bCs/>
          <w:sz w:val="24"/>
          <w:szCs w:val="24"/>
          <w:lang w:eastAsia="en-US"/>
        </w:rPr>
        <w:t>1.</w:t>
      </w:r>
    </w:p>
    <w:p w:rsidR="00CF5FCD" w:rsidRPr="00DA005C" w:rsidRDefault="00CF5FCD" w:rsidP="00CF5FCD">
      <w:pPr>
        <w:autoSpaceDE w:val="0"/>
        <w:autoSpaceDN w:val="0"/>
        <w:adjustRightInd w:val="0"/>
        <w:spacing w:line="276" w:lineRule="auto"/>
        <w:ind w:firstLine="709"/>
        <w:jc w:val="both"/>
        <w:rPr>
          <w:rFonts w:eastAsia="TimesNewRomanPSMT"/>
          <w:sz w:val="24"/>
          <w:szCs w:val="24"/>
          <w:lang w:eastAsia="en-US"/>
        </w:rPr>
      </w:pPr>
      <w:r w:rsidRPr="00DA005C">
        <w:rPr>
          <w:rFonts w:eastAsia="TimesNewRomanPSMT"/>
          <w:sz w:val="24"/>
          <w:szCs w:val="24"/>
          <w:lang w:eastAsia="en-US"/>
        </w:rPr>
        <w:t>При создании предприятия его владелец вложил сумму 200,00 тыс. руб. Процесс</w:t>
      </w:r>
      <w:r>
        <w:rPr>
          <w:rFonts w:eastAsia="TimesNewRomanPSMT"/>
          <w:sz w:val="24"/>
          <w:szCs w:val="24"/>
          <w:lang w:eastAsia="en-US"/>
        </w:rPr>
        <w:t xml:space="preserve"> </w:t>
      </w:r>
      <w:r w:rsidRPr="00DA005C">
        <w:rPr>
          <w:rFonts w:eastAsia="TimesNewRomanPSMT"/>
          <w:sz w:val="24"/>
          <w:szCs w:val="24"/>
          <w:lang w:eastAsia="en-US"/>
        </w:rPr>
        <w:t>производства осуществляется в здании, которое до организации предприятия он сдавал в</w:t>
      </w:r>
      <w:r>
        <w:rPr>
          <w:rFonts w:eastAsia="TimesNewRomanPSMT"/>
          <w:sz w:val="24"/>
          <w:szCs w:val="24"/>
          <w:lang w:eastAsia="en-US"/>
        </w:rPr>
        <w:t xml:space="preserve"> </w:t>
      </w:r>
      <w:r w:rsidRPr="00DA005C">
        <w:rPr>
          <w:rFonts w:eastAsia="TimesNewRomanPSMT"/>
          <w:sz w:val="24"/>
          <w:szCs w:val="24"/>
          <w:lang w:eastAsia="en-US"/>
        </w:rPr>
        <w:t>аренду. Арендная плата составляла 50,00 тыс. руб. До организации предприятия его</w:t>
      </w:r>
      <w:r>
        <w:rPr>
          <w:rFonts w:eastAsia="TimesNewRomanPSMT"/>
          <w:sz w:val="24"/>
          <w:szCs w:val="24"/>
          <w:lang w:eastAsia="en-US"/>
        </w:rPr>
        <w:t xml:space="preserve"> </w:t>
      </w:r>
      <w:r w:rsidRPr="00DA005C">
        <w:rPr>
          <w:rFonts w:eastAsia="TimesNewRomanPSMT"/>
          <w:sz w:val="24"/>
          <w:szCs w:val="24"/>
          <w:lang w:eastAsia="en-US"/>
        </w:rPr>
        <w:t>учредитель был наемным менеджером с годовой заработной платой 100, 00 тыс. руб.</w:t>
      </w:r>
    </w:p>
    <w:p w:rsidR="00CF5FCD" w:rsidRDefault="00CF5FCD" w:rsidP="00CF5FCD">
      <w:pPr>
        <w:autoSpaceDE w:val="0"/>
        <w:autoSpaceDN w:val="0"/>
        <w:adjustRightInd w:val="0"/>
        <w:spacing w:line="276" w:lineRule="auto"/>
        <w:ind w:firstLine="709"/>
        <w:jc w:val="both"/>
        <w:rPr>
          <w:rFonts w:eastAsia="TimesNewRomanPSMT"/>
          <w:sz w:val="24"/>
          <w:szCs w:val="24"/>
          <w:lang w:eastAsia="en-US"/>
        </w:rPr>
      </w:pPr>
      <w:r w:rsidRPr="00DA005C">
        <w:rPr>
          <w:rFonts w:eastAsia="TimesNewRomanPSMT"/>
          <w:sz w:val="24"/>
          <w:szCs w:val="24"/>
          <w:lang w:eastAsia="en-US"/>
        </w:rPr>
        <w:t>Деятельность созданного предприятия характеризуется следующими показателями:</w:t>
      </w:r>
    </w:p>
    <w:tbl>
      <w:tblPr>
        <w:tblStyle w:val="afd"/>
        <w:tblW w:w="15302" w:type="dxa"/>
        <w:tblInd w:w="250" w:type="dxa"/>
        <w:tblLook w:val="04A0"/>
      </w:tblPr>
      <w:tblGrid>
        <w:gridCol w:w="12635"/>
        <w:gridCol w:w="2667"/>
      </w:tblGrid>
      <w:tr w:rsidR="00CF5FCD" w:rsidTr="00CF5FCD">
        <w:trPr>
          <w:trHeight w:val="339"/>
        </w:trPr>
        <w:tc>
          <w:tcPr>
            <w:tcW w:w="12635" w:type="dxa"/>
          </w:tcPr>
          <w:p w:rsidR="00CF5FCD" w:rsidRPr="00E215F8" w:rsidRDefault="00CF5FCD" w:rsidP="00CF5FCD">
            <w:pPr>
              <w:autoSpaceDE w:val="0"/>
              <w:autoSpaceDN w:val="0"/>
              <w:adjustRightInd w:val="0"/>
              <w:spacing w:line="276" w:lineRule="auto"/>
              <w:jc w:val="center"/>
              <w:rPr>
                <w:rFonts w:eastAsia="TimesNewRomanPSMT"/>
                <w:sz w:val="24"/>
                <w:szCs w:val="24"/>
                <w:lang w:eastAsia="en-US"/>
              </w:rPr>
            </w:pPr>
            <w:r w:rsidRPr="00E215F8">
              <w:rPr>
                <w:rFonts w:eastAsiaTheme="minorHAnsi"/>
                <w:b/>
                <w:bCs/>
                <w:sz w:val="24"/>
                <w:szCs w:val="24"/>
                <w:lang w:eastAsia="en-US"/>
              </w:rPr>
              <w:t>Показатели</w:t>
            </w:r>
          </w:p>
        </w:tc>
        <w:tc>
          <w:tcPr>
            <w:tcW w:w="0" w:type="auto"/>
          </w:tcPr>
          <w:p w:rsidR="00CF5FCD" w:rsidRPr="00E215F8" w:rsidRDefault="00CF5FCD" w:rsidP="00CF5FCD">
            <w:pPr>
              <w:autoSpaceDE w:val="0"/>
              <w:autoSpaceDN w:val="0"/>
              <w:adjustRightInd w:val="0"/>
              <w:spacing w:line="276" w:lineRule="auto"/>
              <w:jc w:val="center"/>
              <w:rPr>
                <w:rFonts w:eastAsia="TimesNewRomanPSMT"/>
                <w:sz w:val="24"/>
                <w:szCs w:val="24"/>
                <w:lang w:eastAsia="en-US"/>
              </w:rPr>
            </w:pPr>
            <w:r w:rsidRPr="00E215F8">
              <w:rPr>
                <w:rFonts w:eastAsiaTheme="minorHAnsi"/>
                <w:b/>
                <w:bCs/>
                <w:sz w:val="24"/>
                <w:szCs w:val="24"/>
                <w:lang w:eastAsia="en-US"/>
              </w:rPr>
              <w:t>Значение</w:t>
            </w:r>
          </w:p>
        </w:tc>
      </w:tr>
      <w:tr w:rsidR="00CF5FCD" w:rsidTr="00CF5FCD">
        <w:trPr>
          <w:trHeight w:val="487"/>
        </w:trPr>
        <w:tc>
          <w:tcPr>
            <w:tcW w:w="12635" w:type="dxa"/>
          </w:tcPr>
          <w:p w:rsidR="00CF5FCD" w:rsidRPr="00E215F8" w:rsidRDefault="00CF5FCD" w:rsidP="00CF5FCD">
            <w:pPr>
              <w:autoSpaceDE w:val="0"/>
              <w:autoSpaceDN w:val="0"/>
              <w:adjustRightInd w:val="0"/>
              <w:spacing w:line="276" w:lineRule="auto"/>
              <w:jc w:val="both"/>
              <w:rPr>
                <w:rFonts w:eastAsia="TimesNewRomanPSMT"/>
                <w:sz w:val="24"/>
                <w:szCs w:val="24"/>
                <w:lang w:eastAsia="en-US"/>
              </w:rPr>
            </w:pPr>
            <w:r w:rsidRPr="00E215F8">
              <w:rPr>
                <w:rFonts w:eastAsia="TimesNewRomanPSMT"/>
                <w:sz w:val="24"/>
                <w:szCs w:val="24"/>
                <w:lang w:eastAsia="en-US"/>
              </w:rPr>
              <w:t>Объем производства, ед.</w:t>
            </w:r>
          </w:p>
        </w:tc>
        <w:tc>
          <w:tcPr>
            <w:tcW w:w="0" w:type="auto"/>
          </w:tcPr>
          <w:p w:rsidR="00CF5FCD" w:rsidRPr="00E215F8" w:rsidRDefault="00CF5FCD" w:rsidP="00CF5FCD">
            <w:pPr>
              <w:autoSpaceDE w:val="0"/>
              <w:autoSpaceDN w:val="0"/>
              <w:adjustRightInd w:val="0"/>
              <w:spacing w:line="276" w:lineRule="auto"/>
              <w:rPr>
                <w:rFonts w:eastAsia="TimesNewRomanPSMT"/>
                <w:sz w:val="24"/>
                <w:szCs w:val="24"/>
                <w:lang w:eastAsia="en-US"/>
              </w:rPr>
            </w:pPr>
            <w:r w:rsidRPr="00E215F8">
              <w:rPr>
                <w:rFonts w:eastAsia="TimesNewRomanPSMT"/>
                <w:sz w:val="24"/>
                <w:szCs w:val="24"/>
                <w:lang w:eastAsia="en-US"/>
              </w:rPr>
              <w:t>10000,00</w:t>
            </w:r>
          </w:p>
        </w:tc>
      </w:tr>
      <w:tr w:rsidR="00CF5FCD" w:rsidTr="00CF5FCD">
        <w:trPr>
          <w:trHeight w:val="409"/>
        </w:trPr>
        <w:tc>
          <w:tcPr>
            <w:tcW w:w="12635" w:type="dxa"/>
          </w:tcPr>
          <w:p w:rsidR="00CF5FCD" w:rsidRPr="00E215F8" w:rsidRDefault="00CF5FCD" w:rsidP="00CF5FCD">
            <w:pPr>
              <w:autoSpaceDE w:val="0"/>
              <w:autoSpaceDN w:val="0"/>
              <w:adjustRightInd w:val="0"/>
              <w:spacing w:line="276" w:lineRule="auto"/>
              <w:jc w:val="both"/>
              <w:rPr>
                <w:rFonts w:eastAsia="TimesNewRomanPSMT"/>
                <w:sz w:val="24"/>
                <w:szCs w:val="24"/>
                <w:lang w:eastAsia="en-US"/>
              </w:rPr>
            </w:pPr>
            <w:r w:rsidRPr="00E215F8">
              <w:rPr>
                <w:rFonts w:eastAsia="TimesNewRomanPSMT"/>
                <w:sz w:val="24"/>
                <w:szCs w:val="24"/>
                <w:lang w:eastAsia="en-US"/>
              </w:rPr>
              <w:t>Цена (без НДС), руб./ед.</w:t>
            </w:r>
          </w:p>
        </w:tc>
        <w:tc>
          <w:tcPr>
            <w:tcW w:w="0" w:type="auto"/>
          </w:tcPr>
          <w:p w:rsidR="00CF5FCD" w:rsidRPr="00E215F8" w:rsidRDefault="00CF5FCD" w:rsidP="00CF5FCD">
            <w:pPr>
              <w:autoSpaceDE w:val="0"/>
              <w:autoSpaceDN w:val="0"/>
              <w:adjustRightInd w:val="0"/>
              <w:spacing w:line="276" w:lineRule="auto"/>
              <w:jc w:val="center"/>
              <w:rPr>
                <w:rFonts w:eastAsia="TimesNewRomanPSMT"/>
                <w:sz w:val="24"/>
                <w:szCs w:val="24"/>
                <w:lang w:eastAsia="en-US"/>
              </w:rPr>
            </w:pPr>
            <w:r w:rsidRPr="00E215F8">
              <w:rPr>
                <w:rFonts w:eastAsia="TimesNewRomanPSMT"/>
                <w:sz w:val="24"/>
                <w:szCs w:val="24"/>
                <w:lang w:eastAsia="en-US"/>
              </w:rPr>
              <w:t>600,00</w:t>
            </w:r>
          </w:p>
        </w:tc>
      </w:tr>
      <w:tr w:rsidR="00CF5FCD" w:rsidTr="00CF5FCD">
        <w:trPr>
          <w:trHeight w:val="415"/>
        </w:trPr>
        <w:tc>
          <w:tcPr>
            <w:tcW w:w="12635" w:type="dxa"/>
          </w:tcPr>
          <w:p w:rsidR="00CF5FCD" w:rsidRPr="00E215F8" w:rsidRDefault="00CF5FCD" w:rsidP="00CF5FCD">
            <w:pPr>
              <w:autoSpaceDE w:val="0"/>
              <w:autoSpaceDN w:val="0"/>
              <w:adjustRightInd w:val="0"/>
              <w:spacing w:line="276" w:lineRule="auto"/>
              <w:jc w:val="both"/>
              <w:rPr>
                <w:rFonts w:eastAsia="TimesNewRomanPSMT"/>
                <w:sz w:val="24"/>
                <w:szCs w:val="24"/>
                <w:lang w:eastAsia="en-US"/>
              </w:rPr>
            </w:pPr>
            <w:r w:rsidRPr="00E215F8">
              <w:rPr>
                <w:rFonts w:eastAsia="TimesNewRomanPSMT"/>
                <w:sz w:val="24"/>
                <w:szCs w:val="24"/>
                <w:lang w:eastAsia="en-US"/>
              </w:rPr>
              <w:t>Среднегодовая стоимость основных средств, тыс</w:t>
            </w:r>
            <w:proofErr w:type="gramStart"/>
            <w:r w:rsidRPr="00E215F8">
              <w:rPr>
                <w:rFonts w:eastAsia="TimesNewRomanPSMT"/>
                <w:sz w:val="24"/>
                <w:szCs w:val="24"/>
                <w:lang w:eastAsia="en-US"/>
              </w:rPr>
              <w:t>.р</w:t>
            </w:r>
            <w:proofErr w:type="gramEnd"/>
            <w:r w:rsidRPr="00E215F8">
              <w:rPr>
                <w:rFonts w:eastAsia="TimesNewRomanPSMT"/>
                <w:sz w:val="24"/>
                <w:szCs w:val="24"/>
                <w:lang w:eastAsia="en-US"/>
              </w:rPr>
              <w:t>уб.</w:t>
            </w:r>
          </w:p>
        </w:tc>
        <w:tc>
          <w:tcPr>
            <w:tcW w:w="0" w:type="auto"/>
          </w:tcPr>
          <w:p w:rsidR="00CF5FCD" w:rsidRPr="00E215F8" w:rsidRDefault="00CF5FCD" w:rsidP="00CF5FCD">
            <w:pPr>
              <w:autoSpaceDE w:val="0"/>
              <w:autoSpaceDN w:val="0"/>
              <w:adjustRightInd w:val="0"/>
              <w:spacing w:line="276" w:lineRule="auto"/>
              <w:jc w:val="center"/>
              <w:rPr>
                <w:rFonts w:eastAsia="TimesNewRomanPSMT"/>
                <w:sz w:val="24"/>
                <w:szCs w:val="24"/>
                <w:lang w:eastAsia="en-US"/>
              </w:rPr>
            </w:pPr>
            <w:r w:rsidRPr="00E215F8">
              <w:rPr>
                <w:rFonts w:eastAsia="TimesNewRomanPSMT"/>
                <w:sz w:val="24"/>
                <w:szCs w:val="24"/>
                <w:lang w:eastAsia="en-US"/>
              </w:rPr>
              <w:t>200,00</w:t>
            </w:r>
          </w:p>
        </w:tc>
      </w:tr>
      <w:tr w:rsidR="00CF5FCD" w:rsidTr="00CF5FCD">
        <w:trPr>
          <w:trHeight w:val="279"/>
        </w:trPr>
        <w:tc>
          <w:tcPr>
            <w:tcW w:w="12635" w:type="dxa"/>
          </w:tcPr>
          <w:p w:rsidR="00CF5FCD" w:rsidRPr="00E215F8" w:rsidRDefault="00CF5FCD" w:rsidP="00CF5FCD">
            <w:pPr>
              <w:autoSpaceDE w:val="0"/>
              <w:autoSpaceDN w:val="0"/>
              <w:adjustRightInd w:val="0"/>
              <w:spacing w:line="276" w:lineRule="auto"/>
              <w:rPr>
                <w:rFonts w:eastAsia="TimesNewRomanPSMT"/>
                <w:sz w:val="24"/>
                <w:szCs w:val="24"/>
                <w:lang w:eastAsia="en-US"/>
              </w:rPr>
            </w:pPr>
            <w:r w:rsidRPr="00E215F8">
              <w:rPr>
                <w:rFonts w:eastAsia="TimesNewRomanPSMT"/>
                <w:sz w:val="24"/>
                <w:szCs w:val="24"/>
                <w:lang w:eastAsia="en-US"/>
              </w:rPr>
              <w:t>Затраты, тыс. руб.:</w:t>
            </w:r>
          </w:p>
        </w:tc>
        <w:tc>
          <w:tcPr>
            <w:tcW w:w="0" w:type="auto"/>
          </w:tcPr>
          <w:p w:rsidR="00CF5FCD" w:rsidRPr="00E215F8" w:rsidRDefault="00CF5FCD" w:rsidP="00CF5FCD">
            <w:pPr>
              <w:autoSpaceDE w:val="0"/>
              <w:autoSpaceDN w:val="0"/>
              <w:adjustRightInd w:val="0"/>
              <w:spacing w:line="276" w:lineRule="auto"/>
              <w:jc w:val="center"/>
              <w:rPr>
                <w:rFonts w:eastAsia="TimesNewRomanPSMT"/>
                <w:sz w:val="24"/>
                <w:szCs w:val="24"/>
                <w:lang w:eastAsia="en-US"/>
              </w:rPr>
            </w:pPr>
          </w:p>
        </w:tc>
      </w:tr>
      <w:tr w:rsidR="00CF5FCD" w:rsidTr="00CF5FCD">
        <w:trPr>
          <w:trHeight w:val="285"/>
        </w:trPr>
        <w:tc>
          <w:tcPr>
            <w:tcW w:w="12635" w:type="dxa"/>
          </w:tcPr>
          <w:p w:rsidR="00CF5FCD" w:rsidRPr="00E215F8" w:rsidRDefault="00CF5FCD" w:rsidP="00CF5FCD">
            <w:pPr>
              <w:autoSpaceDE w:val="0"/>
              <w:autoSpaceDN w:val="0"/>
              <w:adjustRightInd w:val="0"/>
              <w:spacing w:line="276" w:lineRule="auto"/>
              <w:jc w:val="both"/>
              <w:rPr>
                <w:rFonts w:eastAsia="TimesNewRomanPSMT"/>
                <w:sz w:val="24"/>
                <w:szCs w:val="24"/>
                <w:lang w:eastAsia="en-US"/>
              </w:rPr>
            </w:pPr>
            <w:r w:rsidRPr="00E215F8">
              <w:rPr>
                <w:rFonts w:eastAsia="TimesNewRomanPSMT"/>
                <w:sz w:val="24"/>
                <w:szCs w:val="24"/>
                <w:lang w:eastAsia="en-US"/>
              </w:rPr>
              <w:t>материальные</w:t>
            </w:r>
          </w:p>
        </w:tc>
        <w:tc>
          <w:tcPr>
            <w:tcW w:w="0" w:type="auto"/>
          </w:tcPr>
          <w:p w:rsidR="00CF5FCD" w:rsidRPr="00E215F8" w:rsidRDefault="00CF5FCD" w:rsidP="00CF5FCD">
            <w:pPr>
              <w:autoSpaceDE w:val="0"/>
              <w:autoSpaceDN w:val="0"/>
              <w:adjustRightInd w:val="0"/>
              <w:spacing w:line="276" w:lineRule="auto"/>
              <w:jc w:val="center"/>
              <w:rPr>
                <w:rFonts w:eastAsia="TimesNewRomanPSMT"/>
                <w:sz w:val="24"/>
                <w:szCs w:val="24"/>
                <w:lang w:eastAsia="en-US"/>
              </w:rPr>
            </w:pPr>
            <w:r w:rsidRPr="00E215F8">
              <w:rPr>
                <w:rFonts w:eastAsia="TimesNewRomanPSMT"/>
                <w:sz w:val="24"/>
                <w:szCs w:val="24"/>
                <w:lang w:eastAsia="en-US"/>
              </w:rPr>
              <w:t>250,00</w:t>
            </w:r>
          </w:p>
        </w:tc>
      </w:tr>
      <w:tr w:rsidR="00CF5FCD" w:rsidTr="00CF5FCD">
        <w:trPr>
          <w:trHeight w:val="419"/>
        </w:trPr>
        <w:tc>
          <w:tcPr>
            <w:tcW w:w="12635" w:type="dxa"/>
          </w:tcPr>
          <w:p w:rsidR="00CF5FCD" w:rsidRPr="00E215F8" w:rsidRDefault="00CF5FCD" w:rsidP="00CF5FCD">
            <w:pPr>
              <w:autoSpaceDE w:val="0"/>
              <w:autoSpaceDN w:val="0"/>
              <w:adjustRightInd w:val="0"/>
              <w:spacing w:line="276" w:lineRule="auto"/>
              <w:jc w:val="both"/>
              <w:rPr>
                <w:rFonts w:eastAsia="TimesNewRomanPSMT"/>
                <w:sz w:val="24"/>
                <w:szCs w:val="24"/>
                <w:lang w:eastAsia="en-US"/>
              </w:rPr>
            </w:pPr>
            <w:r w:rsidRPr="00E215F8">
              <w:rPr>
                <w:rFonts w:eastAsia="TimesNewRomanPSMT"/>
                <w:sz w:val="24"/>
                <w:szCs w:val="24"/>
                <w:lang w:eastAsia="en-US"/>
              </w:rPr>
              <w:t>по оплате труда наемным рабочим</w:t>
            </w:r>
          </w:p>
        </w:tc>
        <w:tc>
          <w:tcPr>
            <w:tcW w:w="0" w:type="auto"/>
          </w:tcPr>
          <w:p w:rsidR="00CF5FCD" w:rsidRPr="00E215F8" w:rsidRDefault="00CF5FCD" w:rsidP="00CF5FCD">
            <w:pPr>
              <w:autoSpaceDE w:val="0"/>
              <w:autoSpaceDN w:val="0"/>
              <w:adjustRightInd w:val="0"/>
              <w:spacing w:line="276" w:lineRule="auto"/>
              <w:jc w:val="center"/>
              <w:rPr>
                <w:rFonts w:eastAsia="TimesNewRomanPSMT"/>
                <w:sz w:val="24"/>
                <w:szCs w:val="24"/>
                <w:lang w:eastAsia="en-US"/>
              </w:rPr>
            </w:pPr>
            <w:r w:rsidRPr="00E215F8">
              <w:rPr>
                <w:rFonts w:eastAsia="TimesNewRomanPSMT"/>
                <w:sz w:val="24"/>
                <w:szCs w:val="24"/>
                <w:lang w:eastAsia="en-US"/>
              </w:rPr>
              <w:t>150,00</w:t>
            </w:r>
          </w:p>
        </w:tc>
      </w:tr>
      <w:tr w:rsidR="00CF5FCD" w:rsidTr="00CF5FCD">
        <w:trPr>
          <w:trHeight w:val="426"/>
        </w:trPr>
        <w:tc>
          <w:tcPr>
            <w:tcW w:w="12635" w:type="dxa"/>
          </w:tcPr>
          <w:p w:rsidR="00CF5FCD" w:rsidRPr="00E215F8" w:rsidRDefault="00CF5FCD" w:rsidP="00CF5FCD">
            <w:pPr>
              <w:autoSpaceDE w:val="0"/>
              <w:autoSpaceDN w:val="0"/>
              <w:adjustRightInd w:val="0"/>
              <w:spacing w:line="276" w:lineRule="auto"/>
              <w:jc w:val="both"/>
              <w:rPr>
                <w:rFonts w:eastAsia="TimesNewRomanPSMT"/>
                <w:sz w:val="24"/>
                <w:szCs w:val="24"/>
                <w:lang w:eastAsia="en-US"/>
              </w:rPr>
            </w:pPr>
            <w:r w:rsidRPr="00E215F8">
              <w:rPr>
                <w:rFonts w:eastAsia="TimesNewRomanPSMT"/>
                <w:sz w:val="24"/>
                <w:szCs w:val="24"/>
                <w:lang w:eastAsia="en-US"/>
              </w:rPr>
              <w:t>сумма начисленной амортизации</w:t>
            </w:r>
          </w:p>
        </w:tc>
        <w:tc>
          <w:tcPr>
            <w:tcW w:w="0" w:type="auto"/>
          </w:tcPr>
          <w:p w:rsidR="00CF5FCD" w:rsidRPr="00E215F8" w:rsidRDefault="00CF5FCD" w:rsidP="00CF5FCD">
            <w:pPr>
              <w:autoSpaceDE w:val="0"/>
              <w:autoSpaceDN w:val="0"/>
              <w:adjustRightInd w:val="0"/>
              <w:spacing w:line="276" w:lineRule="auto"/>
              <w:jc w:val="center"/>
              <w:rPr>
                <w:rFonts w:eastAsia="TimesNewRomanPSMT"/>
                <w:sz w:val="24"/>
                <w:szCs w:val="24"/>
                <w:lang w:eastAsia="en-US"/>
              </w:rPr>
            </w:pPr>
            <w:r w:rsidRPr="00E215F8">
              <w:rPr>
                <w:rFonts w:eastAsia="TimesNewRomanPSMT"/>
                <w:sz w:val="24"/>
                <w:szCs w:val="24"/>
                <w:lang w:eastAsia="en-US"/>
              </w:rPr>
              <w:t>160,00</w:t>
            </w:r>
          </w:p>
        </w:tc>
      </w:tr>
      <w:tr w:rsidR="00CF5FCD" w:rsidTr="00CF5FCD">
        <w:trPr>
          <w:trHeight w:val="404"/>
        </w:trPr>
        <w:tc>
          <w:tcPr>
            <w:tcW w:w="12635" w:type="dxa"/>
          </w:tcPr>
          <w:p w:rsidR="00CF5FCD" w:rsidRPr="00E215F8" w:rsidRDefault="00CF5FCD" w:rsidP="00CF5FCD">
            <w:pPr>
              <w:autoSpaceDE w:val="0"/>
              <w:autoSpaceDN w:val="0"/>
              <w:adjustRightInd w:val="0"/>
              <w:spacing w:line="276" w:lineRule="auto"/>
              <w:jc w:val="both"/>
              <w:rPr>
                <w:rFonts w:eastAsia="TimesNewRomanPSMT"/>
                <w:sz w:val="24"/>
                <w:szCs w:val="24"/>
                <w:lang w:eastAsia="en-US"/>
              </w:rPr>
            </w:pPr>
            <w:r w:rsidRPr="00E215F8">
              <w:rPr>
                <w:rFonts w:eastAsia="TimesNewRomanPSMT"/>
                <w:sz w:val="24"/>
                <w:szCs w:val="24"/>
                <w:lang w:eastAsia="en-US"/>
              </w:rPr>
              <w:t>прочие</w:t>
            </w:r>
          </w:p>
        </w:tc>
        <w:tc>
          <w:tcPr>
            <w:tcW w:w="0" w:type="auto"/>
          </w:tcPr>
          <w:p w:rsidR="00CF5FCD" w:rsidRPr="00E215F8" w:rsidRDefault="00CF5FCD" w:rsidP="00CF5FCD">
            <w:pPr>
              <w:autoSpaceDE w:val="0"/>
              <w:autoSpaceDN w:val="0"/>
              <w:adjustRightInd w:val="0"/>
              <w:spacing w:line="276" w:lineRule="auto"/>
              <w:jc w:val="center"/>
              <w:rPr>
                <w:rFonts w:eastAsia="TimesNewRomanPSMT"/>
                <w:sz w:val="24"/>
                <w:szCs w:val="24"/>
                <w:lang w:eastAsia="en-US"/>
              </w:rPr>
            </w:pPr>
            <w:r w:rsidRPr="00E215F8">
              <w:rPr>
                <w:rFonts w:eastAsia="TimesNewRomanPSMT"/>
                <w:sz w:val="24"/>
                <w:szCs w:val="24"/>
                <w:lang w:eastAsia="en-US"/>
              </w:rPr>
              <w:t>140,00</w:t>
            </w:r>
          </w:p>
        </w:tc>
      </w:tr>
      <w:tr w:rsidR="00CF5FCD" w:rsidTr="00CF5FCD">
        <w:trPr>
          <w:trHeight w:val="409"/>
        </w:trPr>
        <w:tc>
          <w:tcPr>
            <w:tcW w:w="12635" w:type="dxa"/>
          </w:tcPr>
          <w:p w:rsidR="00CF5FCD" w:rsidRPr="00E215F8" w:rsidRDefault="00CF5FCD" w:rsidP="00CF5FCD">
            <w:pPr>
              <w:autoSpaceDE w:val="0"/>
              <w:autoSpaceDN w:val="0"/>
              <w:adjustRightInd w:val="0"/>
              <w:spacing w:line="276" w:lineRule="auto"/>
              <w:jc w:val="both"/>
              <w:rPr>
                <w:rFonts w:eastAsia="TimesNewRomanPSMT"/>
                <w:sz w:val="24"/>
                <w:szCs w:val="24"/>
                <w:lang w:eastAsia="en-US"/>
              </w:rPr>
            </w:pPr>
            <w:r w:rsidRPr="00E215F8">
              <w:rPr>
                <w:rFonts w:eastAsia="TimesNewRomanPSMT"/>
                <w:sz w:val="24"/>
                <w:szCs w:val="24"/>
                <w:lang w:eastAsia="en-US"/>
              </w:rPr>
              <w:t>Доходы от реализации излишнего имущества, тыс. руб.</w:t>
            </w:r>
          </w:p>
        </w:tc>
        <w:tc>
          <w:tcPr>
            <w:tcW w:w="0" w:type="auto"/>
          </w:tcPr>
          <w:p w:rsidR="00CF5FCD" w:rsidRPr="00E215F8" w:rsidRDefault="00CF5FCD" w:rsidP="00CF5FCD">
            <w:pPr>
              <w:autoSpaceDE w:val="0"/>
              <w:autoSpaceDN w:val="0"/>
              <w:adjustRightInd w:val="0"/>
              <w:spacing w:line="276" w:lineRule="auto"/>
              <w:jc w:val="center"/>
              <w:rPr>
                <w:rFonts w:eastAsia="TimesNewRomanPSMT"/>
                <w:sz w:val="24"/>
                <w:szCs w:val="24"/>
                <w:lang w:eastAsia="en-US"/>
              </w:rPr>
            </w:pPr>
            <w:r w:rsidRPr="00E215F8">
              <w:rPr>
                <w:rFonts w:eastAsia="TimesNewRomanPSMT"/>
                <w:sz w:val="24"/>
                <w:szCs w:val="24"/>
                <w:lang w:eastAsia="en-US"/>
              </w:rPr>
              <w:t>50,00</w:t>
            </w:r>
          </w:p>
        </w:tc>
      </w:tr>
      <w:tr w:rsidR="00CF5FCD" w:rsidTr="00CF5FCD">
        <w:trPr>
          <w:trHeight w:val="470"/>
        </w:trPr>
        <w:tc>
          <w:tcPr>
            <w:tcW w:w="12635" w:type="dxa"/>
          </w:tcPr>
          <w:p w:rsidR="00CF5FCD" w:rsidRPr="00E215F8" w:rsidRDefault="00CF5FCD" w:rsidP="00CF5FCD">
            <w:pPr>
              <w:autoSpaceDE w:val="0"/>
              <w:autoSpaceDN w:val="0"/>
              <w:adjustRightInd w:val="0"/>
              <w:spacing w:line="276" w:lineRule="auto"/>
              <w:jc w:val="both"/>
              <w:rPr>
                <w:rFonts w:eastAsia="TimesNewRomanPSMT"/>
                <w:sz w:val="24"/>
                <w:szCs w:val="24"/>
                <w:lang w:eastAsia="en-US"/>
              </w:rPr>
            </w:pPr>
            <w:r w:rsidRPr="00E215F8">
              <w:rPr>
                <w:rFonts w:eastAsia="TimesNewRomanPSMT"/>
                <w:sz w:val="24"/>
                <w:szCs w:val="24"/>
                <w:lang w:eastAsia="en-US"/>
              </w:rPr>
              <w:t>Проценты, уплаченные за кредит, тыс. руб.</w:t>
            </w:r>
          </w:p>
        </w:tc>
        <w:tc>
          <w:tcPr>
            <w:tcW w:w="0" w:type="auto"/>
          </w:tcPr>
          <w:p w:rsidR="00CF5FCD" w:rsidRPr="00E215F8" w:rsidRDefault="00CF5FCD" w:rsidP="00CF5FCD">
            <w:pPr>
              <w:autoSpaceDE w:val="0"/>
              <w:autoSpaceDN w:val="0"/>
              <w:adjustRightInd w:val="0"/>
              <w:spacing w:line="276" w:lineRule="auto"/>
              <w:jc w:val="center"/>
              <w:rPr>
                <w:rFonts w:eastAsia="TimesNewRomanPSMT"/>
                <w:sz w:val="24"/>
                <w:szCs w:val="24"/>
                <w:lang w:eastAsia="en-US"/>
              </w:rPr>
            </w:pPr>
            <w:r w:rsidRPr="00E215F8">
              <w:rPr>
                <w:rFonts w:eastAsia="TimesNewRomanPSMT"/>
                <w:sz w:val="24"/>
                <w:szCs w:val="24"/>
                <w:lang w:eastAsia="en-US"/>
              </w:rPr>
              <w:t>10,00</w:t>
            </w:r>
          </w:p>
        </w:tc>
      </w:tr>
      <w:tr w:rsidR="00CF5FCD" w:rsidTr="00CF5FCD">
        <w:trPr>
          <w:trHeight w:val="365"/>
        </w:trPr>
        <w:tc>
          <w:tcPr>
            <w:tcW w:w="12635" w:type="dxa"/>
          </w:tcPr>
          <w:p w:rsidR="00CF5FCD" w:rsidRPr="00E215F8" w:rsidRDefault="00CF5FCD" w:rsidP="00CF5FCD">
            <w:pPr>
              <w:autoSpaceDE w:val="0"/>
              <w:autoSpaceDN w:val="0"/>
              <w:adjustRightInd w:val="0"/>
              <w:spacing w:line="276" w:lineRule="auto"/>
              <w:jc w:val="both"/>
              <w:rPr>
                <w:rFonts w:eastAsia="TimesNewRomanPSMT"/>
                <w:sz w:val="24"/>
                <w:szCs w:val="24"/>
                <w:lang w:eastAsia="en-US"/>
              </w:rPr>
            </w:pPr>
            <w:r w:rsidRPr="00E215F8">
              <w:rPr>
                <w:rFonts w:eastAsia="TimesNewRomanPSMT"/>
                <w:sz w:val="24"/>
                <w:szCs w:val="24"/>
                <w:lang w:eastAsia="en-US"/>
              </w:rPr>
              <w:t>Налоги, уплачиваемые предприятием из прибыли, %</w:t>
            </w:r>
          </w:p>
        </w:tc>
        <w:tc>
          <w:tcPr>
            <w:tcW w:w="0" w:type="auto"/>
          </w:tcPr>
          <w:p w:rsidR="00CF5FCD" w:rsidRPr="00E215F8" w:rsidRDefault="00CF5FCD" w:rsidP="00CF5FCD">
            <w:pPr>
              <w:autoSpaceDE w:val="0"/>
              <w:autoSpaceDN w:val="0"/>
              <w:adjustRightInd w:val="0"/>
              <w:spacing w:line="276" w:lineRule="auto"/>
              <w:jc w:val="center"/>
              <w:rPr>
                <w:rFonts w:eastAsia="TimesNewRomanPSMT"/>
                <w:sz w:val="24"/>
                <w:szCs w:val="24"/>
                <w:lang w:eastAsia="en-US"/>
              </w:rPr>
            </w:pPr>
            <w:r w:rsidRPr="00E215F8">
              <w:rPr>
                <w:rFonts w:eastAsia="TimesNewRomanPSMT"/>
                <w:sz w:val="24"/>
                <w:szCs w:val="24"/>
                <w:lang w:eastAsia="en-US"/>
              </w:rPr>
              <w:t>20</w:t>
            </w:r>
          </w:p>
        </w:tc>
      </w:tr>
      <w:tr w:rsidR="00CF5FCD" w:rsidTr="00CF5FCD">
        <w:trPr>
          <w:trHeight w:val="372"/>
        </w:trPr>
        <w:tc>
          <w:tcPr>
            <w:tcW w:w="12635" w:type="dxa"/>
          </w:tcPr>
          <w:p w:rsidR="00CF5FCD" w:rsidRPr="00E215F8" w:rsidRDefault="00CF5FCD" w:rsidP="00CF5FCD">
            <w:pPr>
              <w:autoSpaceDE w:val="0"/>
              <w:autoSpaceDN w:val="0"/>
              <w:adjustRightInd w:val="0"/>
              <w:spacing w:line="276" w:lineRule="auto"/>
              <w:jc w:val="both"/>
              <w:rPr>
                <w:rFonts w:eastAsia="TimesNewRomanPSMT"/>
                <w:sz w:val="24"/>
                <w:szCs w:val="24"/>
                <w:lang w:eastAsia="en-US"/>
              </w:rPr>
            </w:pPr>
            <w:r w:rsidRPr="00E215F8">
              <w:rPr>
                <w:rFonts w:eastAsia="TimesNewRomanPSMT"/>
                <w:sz w:val="24"/>
                <w:szCs w:val="24"/>
                <w:lang w:eastAsia="en-US"/>
              </w:rPr>
              <w:t>Ставка по срочным депозитам, %</w:t>
            </w:r>
          </w:p>
        </w:tc>
        <w:tc>
          <w:tcPr>
            <w:tcW w:w="0" w:type="auto"/>
          </w:tcPr>
          <w:p w:rsidR="00CF5FCD" w:rsidRPr="00E215F8" w:rsidRDefault="00CF5FCD" w:rsidP="00CF5FCD">
            <w:pPr>
              <w:autoSpaceDE w:val="0"/>
              <w:autoSpaceDN w:val="0"/>
              <w:adjustRightInd w:val="0"/>
              <w:spacing w:line="276" w:lineRule="auto"/>
              <w:jc w:val="center"/>
              <w:rPr>
                <w:rFonts w:eastAsia="TimesNewRomanPSMT"/>
                <w:sz w:val="24"/>
                <w:szCs w:val="24"/>
                <w:lang w:eastAsia="en-US"/>
              </w:rPr>
            </w:pPr>
            <w:r w:rsidRPr="00E215F8">
              <w:rPr>
                <w:rFonts w:eastAsia="TimesNewRomanPSMT"/>
                <w:sz w:val="24"/>
                <w:szCs w:val="24"/>
                <w:lang w:eastAsia="en-US"/>
              </w:rPr>
              <w:t>18</w:t>
            </w:r>
          </w:p>
        </w:tc>
      </w:tr>
    </w:tbl>
    <w:p w:rsidR="00CF5FCD" w:rsidRPr="00E215F8" w:rsidRDefault="00CF5FCD" w:rsidP="00CF5FCD">
      <w:pPr>
        <w:autoSpaceDE w:val="0"/>
        <w:autoSpaceDN w:val="0"/>
        <w:adjustRightInd w:val="0"/>
        <w:spacing w:line="276" w:lineRule="auto"/>
        <w:jc w:val="both"/>
        <w:rPr>
          <w:rFonts w:eastAsia="TimesNewRomanPSMT"/>
          <w:sz w:val="24"/>
          <w:szCs w:val="24"/>
          <w:lang w:eastAsia="en-US"/>
        </w:rPr>
      </w:pPr>
      <w:r w:rsidRPr="00E215F8">
        <w:rPr>
          <w:rFonts w:eastAsiaTheme="minorHAnsi"/>
          <w:b/>
          <w:bCs/>
          <w:sz w:val="24"/>
          <w:szCs w:val="24"/>
          <w:lang w:eastAsia="en-US"/>
        </w:rPr>
        <w:t xml:space="preserve">Рассчитайте: </w:t>
      </w:r>
      <w:r w:rsidRPr="00E215F8">
        <w:rPr>
          <w:rFonts w:eastAsia="TimesNewRomanPSMT"/>
          <w:sz w:val="24"/>
          <w:szCs w:val="24"/>
          <w:lang w:eastAsia="en-US"/>
        </w:rPr>
        <w:t>прибыль от реализации продукции, прибыль валовую (до</w:t>
      </w:r>
      <w:r>
        <w:rPr>
          <w:rFonts w:eastAsia="TimesNewRomanPSMT"/>
          <w:sz w:val="24"/>
          <w:szCs w:val="24"/>
          <w:lang w:eastAsia="en-US"/>
        </w:rPr>
        <w:t xml:space="preserve"> </w:t>
      </w:r>
      <w:r w:rsidRPr="00E215F8">
        <w:rPr>
          <w:rFonts w:eastAsia="TimesNewRomanPSMT"/>
          <w:sz w:val="24"/>
          <w:szCs w:val="24"/>
          <w:lang w:eastAsia="en-US"/>
        </w:rPr>
        <w:t>налогообложения), чистую прибыль; рентабельность предприятия (производства),</w:t>
      </w:r>
      <w:r>
        <w:rPr>
          <w:rFonts w:eastAsia="TimesNewRomanPSMT"/>
          <w:sz w:val="24"/>
          <w:szCs w:val="24"/>
          <w:lang w:eastAsia="en-US"/>
        </w:rPr>
        <w:t xml:space="preserve"> </w:t>
      </w:r>
      <w:r w:rsidRPr="00E215F8">
        <w:rPr>
          <w:rFonts w:eastAsia="TimesNewRomanPSMT"/>
          <w:sz w:val="24"/>
          <w:szCs w:val="24"/>
          <w:lang w:eastAsia="en-US"/>
        </w:rPr>
        <w:t>рентабельность продукции.</w:t>
      </w:r>
    </w:p>
    <w:p w:rsidR="00CF5FCD" w:rsidRDefault="00CF5FCD" w:rsidP="00CF5FCD">
      <w:pPr>
        <w:autoSpaceDE w:val="0"/>
        <w:autoSpaceDN w:val="0"/>
        <w:adjustRightInd w:val="0"/>
        <w:spacing w:line="276" w:lineRule="auto"/>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Задача 2.</w:t>
      </w:r>
    </w:p>
    <w:p w:rsidR="00CF5FCD" w:rsidRPr="00E215F8" w:rsidRDefault="00CF5FCD" w:rsidP="00CF5FCD">
      <w:pPr>
        <w:autoSpaceDE w:val="0"/>
        <w:autoSpaceDN w:val="0"/>
        <w:adjustRightInd w:val="0"/>
        <w:spacing w:line="276" w:lineRule="auto"/>
        <w:ind w:firstLine="709"/>
        <w:jc w:val="both"/>
        <w:rPr>
          <w:rFonts w:eastAsia="TimesNewRomanPSMT"/>
          <w:sz w:val="24"/>
          <w:szCs w:val="24"/>
          <w:lang w:eastAsia="en-US"/>
        </w:rPr>
      </w:pPr>
      <w:r w:rsidRPr="00E215F8">
        <w:rPr>
          <w:rFonts w:eastAsia="TimesNewRomanPSMT"/>
          <w:sz w:val="24"/>
          <w:szCs w:val="24"/>
          <w:lang w:eastAsia="en-US"/>
        </w:rPr>
        <w:t>Определите рентабельность продаж по следующим данным: полная себестоимость</w:t>
      </w:r>
      <w:r>
        <w:rPr>
          <w:rFonts w:eastAsia="TimesNewRomanPSMT"/>
          <w:sz w:val="24"/>
          <w:szCs w:val="24"/>
          <w:lang w:eastAsia="en-US"/>
        </w:rPr>
        <w:t xml:space="preserve"> </w:t>
      </w:r>
      <w:r w:rsidRPr="00E215F8">
        <w:rPr>
          <w:rFonts w:eastAsia="TimesNewRomanPSMT"/>
          <w:sz w:val="24"/>
          <w:szCs w:val="24"/>
          <w:lang w:eastAsia="en-US"/>
        </w:rPr>
        <w:t>продукции 90,00 тыс. руб., выручка от реализации продукции 1200,5 тыс. руб.</w:t>
      </w:r>
    </w:p>
    <w:p w:rsidR="00183BA5" w:rsidRDefault="00183BA5" w:rsidP="00CF5FCD">
      <w:pPr>
        <w:autoSpaceDE w:val="0"/>
        <w:autoSpaceDN w:val="0"/>
        <w:adjustRightInd w:val="0"/>
        <w:spacing w:line="276" w:lineRule="auto"/>
        <w:jc w:val="both"/>
        <w:rPr>
          <w:rFonts w:eastAsiaTheme="minorHAnsi"/>
          <w:b/>
          <w:bCs/>
          <w:sz w:val="24"/>
          <w:szCs w:val="24"/>
          <w:lang w:eastAsia="en-US"/>
        </w:rPr>
      </w:pPr>
    </w:p>
    <w:p w:rsidR="00CF5FCD" w:rsidRPr="00E215F8" w:rsidRDefault="00CF5FCD" w:rsidP="00CF5FCD">
      <w:pPr>
        <w:autoSpaceDE w:val="0"/>
        <w:autoSpaceDN w:val="0"/>
        <w:adjustRightInd w:val="0"/>
        <w:spacing w:line="276" w:lineRule="auto"/>
        <w:jc w:val="both"/>
        <w:rPr>
          <w:rFonts w:eastAsiaTheme="minorHAnsi"/>
          <w:b/>
          <w:bCs/>
          <w:sz w:val="24"/>
          <w:szCs w:val="24"/>
          <w:lang w:eastAsia="en-US"/>
        </w:rPr>
      </w:pPr>
      <w:r w:rsidRPr="00E215F8">
        <w:rPr>
          <w:rFonts w:eastAsiaTheme="minorHAnsi"/>
          <w:b/>
          <w:bCs/>
          <w:sz w:val="24"/>
          <w:szCs w:val="24"/>
          <w:lang w:eastAsia="en-US"/>
        </w:rPr>
        <w:lastRenderedPageBreak/>
        <w:t>Задача 3.</w:t>
      </w:r>
    </w:p>
    <w:p w:rsidR="00CF5FCD" w:rsidRPr="00E215F8" w:rsidRDefault="00CF5FCD" w:rsidP="00CF5FCD">
      <w:pPr>
        <w:autoSpaceDE w:val="0"/>
        <w:autoSpaceDN w:val="0"/>
        <w:adjustRightInd w:val="0"/>
        <w:spacing w:line="276" w:lineRule="auto"/>
        <w:ind w:firstLine="709"/>
        <w:jc w:val="both"/>
        <w:rPr>
          <w:b/>
          <w:sz w:val="24"/>
          <w:szCs w:val="24"/>
        </w:rPr>
      </w:pPr>
      <w:r w:rsidRPr="00E215F8">
        <w:rPr>
          <w:rFonts w:eastAsia="TimesNewRomanPSMT"/>
          <w:sz w:val="24"/>
          <w:szCs w:val="24"/>
          <w:lang w:eastAsia="en-US"/>
        </w:rPr>
        <w:t>Определите прибыль предприятия, рентабельность продукции, продаж если</w:t>
      </w:r>
      <w:r>
        <w:rPr>
          <w:rFonts w:eastAsia="TimesNewRomanPSMT"/>
          <w:sz w:val="24"/>
          <w:szCs w:val="24"/>
          <w:lang w:eastAsia="en-US"/>
        </w:rPr>
        <w:t xml:space="preserve"> </w:t>
      </w:r>
      <w:r w:rsidRPr="00E215F8">
        <w:rPr>
          <w:rFonts w:eastAsia="TimesNewRomanPSMT"/>
          <w:sz w:val="24"/>
          <w:szCs w:val="24"/>
          <w:lang w:eastAsia="en-US"/>
        </w:rPr>
        <w:t>постоянные затраты единицы продукции 500 руб., переменные затраты 700 руб., цена</w:t>
      </w:r>
      <w:r>
        <w:rPr>
          <w:rFonts w:eastAsia="TimesNewRomanPSMT"/>
          <w:sz w:val="24"/>
          <w:szCs w:val="24"/>
          <w:lang w:eastAsia="en-US"/>
        </w:rPr>
        <w:t xml:space="preserve"> </w:t>
      </w:r>
      <w:r w:rsidRPr="00E215F8">
        <w:rPr>
          <w:rFonts w:eastAsia="TimesNewRomanPSMT"/>
          <w:sz w:val="24"/>
          <w:szCs w:val="24"/>
          <w:lang w:eastAsia="en-US"/>
        </w:rPr>
        <w:t>единицы изделия 1850 рублей. Продукции реализовано 74 шт.</w:t>
      </w:r>
    </w:p>
    <w:p w:rsidR="00CF5FCD" w:rsidRDefault="00CF5FCD" w:rsidP="00CF5FCD">
      <w:pPr>
        <w:autoSpaceDE w:val="0"/>
        <w:autoSpaceDN w:val="0"/>
        <w:adjustRightInd w:val="0"/>
        <w:spacing w:line="276" w:lineRule="auto"/>
        <w:jc w:val="both"/>
        <w:rPr>
          <w:b/>
          <w:sz w:val="24"/>
          <w:szCs w:val="24"/>
        </w:rPr>
      </w:pPr>
    </w:p>
    <w:p w:rsidR="00CF5FCD" w:rsidRDefault="00CF5FCD" w:rsidP="00CF5FCD">
      <w:pPr>
        <w:autoSpaceDE w:val="0"/>
        <w:autoSpaceDN w:val="0"/>
        <w:adjustRightInd w:val="0"/>
        <w:spacing w:line="276" w:lineRule="auto"/>
        <w:jc w:val="both"/>
        <w:rPr>
          <w:b/>
          <w:sz w:val="24"/>
          <w:szCs w:val="24"/>
        </w:rPr>
      </w:pPr>
    </w:p>
    <w:p w:rsidR="00183BA5" w:rsidRDefault="00CF5FCD" w:rsidP="00183BA5">
      <w:pPr>
        <w:autoSpaceDE w:val="0"/>
        <w:autoSpaceDN w:val="0"/>
        <w:adjustRightInd w:val="0"/>
        <w:spacing w:line="276" w:lineRule="auto"/>
        <w:jc w:val="center"/>
        <w:rPr>
          <w:b/>
          <w:sz w:val="24"/>
          <w:szCs w:val="24"/>
        </w:rPr>
      </w:pPr>
      <w:r w:rsidRPr="00FC1359">
        <w:rPr>
          <w:b/>
          <w:sz w:val="24"/>
          <w:szCs w:val="24"/>
        </w:rPr>
        <w:t>Самостоятельная работа:</w:t>
      </w:r>
    </w:p>
    <w:p w:rsidR="00CF5FCD" w:rsidRDefault="00CF5FCD" w:rsidP="00CF5FCD">
      <w:pPr>
        <w:autoSpaceDE w:val="0"/>
        <w:autoSpaceDN w:val="0"/>
        <w:adjustRightInd w:val="0"/>
        <w:spacing w:line="276" w:lineRule="auto"/>
        <w:jc w:val="both"/>
        <w:rPr>
          <w:sz w:val="24"/>
          <w:szCs w:val="24"/>
        </w:rPr>
      </w:pPr>
      <w:r w:rsidRPr="00FC1359">
        <w:rPr>
          <w:sz w:val="24"/>
          <w:szCs w:val="24"/>
        </w:rPr>
        <w:t xml:space="preserve">Сформировать основные источники получения прибыли предприятием, обосновать методику расчета прибыли. </w:t>
      </w:r>
      <w:r w:rsidRPr="00F469A7">
        <w:rPr>
          <w:sz w:val="24"/>
          <w:szCs w:val="24"/>
        </w:rPr>
        <w:t>Изучение главы 25 налогового кодекса.</w:t>
      </w:r>
    </w:p>
    <w:p w:rsidR="00CF5FCD" w:rsidRDefault="00CF5FCD" w:rsidP="00CF5FCD">
      <w:pPr>
        <w:autoSpaceDE w:val="0"/>
        <w:autoSpaceDN w:val="0"/>
        <w:adjustRightInd w:val="0"/>
        <w:spacing w:line="276" w:lineRule="auto"/>
        <w:jc w:val="both"/>
        <w:rPr>
          <w:sz w:val="24"/>
          <w:szCs w:val="24"/>
        </w:rPr>
      </w:pPr>
    </w:p>
    <w:p w:rsidR="00CF5FCD" w:rsidRPr="003E0111" w:rsidRDefault="00CF5FCD" w:rsidP="00CF5FCD">
      <w:pPr>
        <w:autoSpaceDE w:val="0"/>
        <w:autoSpaceDN w:val="0"/>
        <w:adjustRightInd w:val="0"/>
        <w:spacing w:line="276" w:lineRule="auto"/>
        <w:jc w:val="center"/>
        <w:rPr>
          <w:b/>
          <w:sz w:val="24"/>
          <w:szCs w:val="24"/>
        </w:rPr>
      </w:pPr>
      <w:r w:rsidRPr="003E0111">
        <w:rPr>
          <w:b/>
          <w:sz w:val="24"/>
          <w:szCs w:val="24"/>
        </w:rPr>
        <w:t>Решение задач</w:t>
      </w:r>
    </w:p>
    <w:p w:rsidR="00CF5FCD" w:rsidRPr="003E0111" w:rsidRDefault="00CF5FCD" w:rsidP="00CF5FCD">
      <w:pPr>
        <w:autoSpaceDE w:val="0"/>
        <w:autoSpaceDN w:val="0"/>
        <w:adjustRightInd w:val="0"/>
        <w:spacing w:line="276" w:lineRule="auto"/>
        <w:jc w:val="both"/>
        <w:rPr>
          <w:b/>
          <w:color w:val="000000"/>
          <w:sz w:val="24"/>
          <w:szCs w:val="24"/>
          <w:shd w:val="clear" w:color="auto" w:fill="FFFFFF"/>
        </w:rPr>
      </w:pPr>
      <w:r w:rsidRPr="003E0111">
        <w:rPr>
          <w:b/>
          <w:color w:val="000000"/>
          <w:sz w:val="24"/>
          <w:szCs w:val="24"/>
          <w:shd w:val="clear" w:color="auto" w:fill="FFFFFF"/>
        </w:rPr>
        <w:t>Задача 1</w:t>
      </w:r>
    </w:p>
    <w:p w:rsidR="00CF5FCD" w:rsidRDefault="00CF5FCD" w:rsidP="00CF5FCD">
      <w:pPr>
        <w:autoSpaceDE w:val="0"/>
        <w:autoSpaceDN w:val="0"/>
        <w:adjustRightInd w:val="0"/>
        <w:spacing w:line="276" w:lineRule="auto"/>
        <w:ind w:firstLine="709"/>
        <w:jc w:val="both"/>
        <w:rPr>
          <w:rStyle w:val="apple-converted-space"/>
          <w:rFonts w:eastAsiaTheme="majorEastAsia"/>
          <w:color w:val="000000"/>
          <w:sz w:val="24"/>
          <w:szCs w:val="24"/>
          <w:shd w:val="clear" w:color="auto" w:fill="FFFFFF"/>
        </w:rPr>
      </w:pPr>
      <w:r w:rsidRPr="003E0111">
        <w:rPr>
          <w:color w:val="000000"/>
          <w:sz w:val="24"/>
          <w:szCs w:val="24"/>
          <w:shd w:val="clear" w:color="auto" w:fill="FFFFFF"/>
        </w:rPr>
        <w:t>Выручка предприятия составила 3000 денежных единиц.</w:t>
      </w:r>
      <w:r w:rsidRPr="003E0111">
        <w:rPr>
          <w:rStyle w:val="apple-converted-space"/>
          <w:rFonts w:eastAsiaTheme="majorEastAsia"/>
          <w:color w:val="000000"/>
          <w:sz w:val="24"/>
          <w:szCs w:val="24"/>
          <w:shd w:val="clear" w:color="auto" w:fill="FFFFFF"/>
        </w:rPr>
        <w:t> </w:t>
      </w:r>
    </w:p>
    <w:p w:rsidR="00CF5FCD" w:rsidRDefault="00CF5FCD" w:rsidP="00CF5FCD">
      <w:pPr>
        <w:autoSpaceDE w:val="0"/>
        <w:autoSpaceDN w:val="0"/>
        <w:adjustRightInd w:val="0"/>
        <w:spacing w:line="276" w:lineRule="auto"/>
        <w:ind w:firstLine="709"/>
        <w:jc w:val="both"/>
        <w:rPr>
          <w:color w:val="000000"/>
          <w:sz w:val="24"/>
          <w:szCs w:val="24"/>
          <w:shd w:val="clear" w:color="auto" w:fill="FFFFFF"/>
        </w:rPr>
      </w:pPr>
      <w:r w:rsidRPr="003E0111">
        <w:rPr>
          <w:color w:val="000000"/>
          <w:sz w:val="24"/>
          <w:szCs w:val="24"/>
          <w:shd w:val="clear" w:color="auto" w:fill="FFFFFF"/>
        </w:rPr>
        <w:t>Производственные затраты - 2500 денежных единиц.</w:t>
      </w:r>
    </w:p>
    <w:p w:rsidR="00CF5FCD" w:rsidRDefault="00CF5FCD" w:rsidP="00CF5FCD">
      <w:pPr>
        <w:autoSpaceDE w:val="0"/>
        <w:autoSpaceDN w:val="0"/>
        <w:adjustRightInd w:val="0"/>
        <w:spacing w:line="276" w:lineRule="auto"/>
        <w:ind w:firstLine="709"/>
        <w:jc w:val="both"/>
        <w:rPr>
          <w:color w:val="000000"/>
          <w:sz w:val="24"/>
          <w:szCs w:val="24"/>
          <w:shd w:val="clear" w:color="auto" w:fill="FFFFFF"/>
        </w:rPr>
      </w:pPr>
      <w:r w:rsidRPr="003E0111">
        <w:rPr>
          <w:color w:val="000000"/>
          <w:sz w:val="24"/>
          <w:szCs w:val="24"/>
          <w:shd w:val="clear" w:color="auto" w:fill="FFFFFF"/>
        </w:rPr>
        <w:t>Определите рентабельность. Что она выражает?</w:t>
      </w:r>
    </w:p>
    <w:p w:rsidR="00CF5FCD" w:rsidRDefault="00CF5FCD" w:rsidP="00CF5FCD">
      <w:pPr>
        <w:autoSpaceDE w:val="0"/>
        <w:autoSpaceDN w:val="0"/>
        <w:adjustRightInd w:val="0"/>
        <w:spacing w:line="276" w:lineRule="auto"/>
        <w:jc w:val="both"/>
        <w:rPr>
          <w:b/>
          <w:color w:val="000000"/>
          <w:sz w:val="24"/>
          <w:szCs w:val="24"/>
          <w:shd w:val="clear" w:color="auto" w:fill="FFFFFF"/>
        </w:rPr>
      </w:pPr>
      <w:r w:rsidRPr="003E0111">
        <w:rPr>
          <w:b/>
          <w:color w:val="000000"/>
          <w:sz w:val="24"/>
          <w:szCs w:val="24"/>
          <w:shd w:val="clear" w:color="auto" w:fill="FFFFFF"/>
        </w:rPr>
        <w:t>Задача</w:t>
      </w:r>
      <w:r>
        <w:rPr>
          <w:b/>
          <w:color w:val="000000"/>
          <w:sz w:val="24"/>
          <w:szCs w:val="24"/>
          <w:shd w:val="clear" w:color="auto" w:fill="FFFFFF"/>
        </w:rPr>
        <w:t xml:space="preserve"> 2</w:t>
      </w:r>
    </w:p>
    <w:p w:rsidR="00CF5FCD" w:rsidRPr="003E0111" w:rsidRDefault="00CF5FCD" w:rsidP="00CF5FCD">
      <w:pPr>
        <w:shd w:val="clear" w:color="auto" w:fill="FDFEFF"/>
        <w:spacing w:line="276" w:lineRule="auto"/>
        <w:ind w:firstLine="709"/>
        <w:jc w:val="both"/>
        <w:rPr>
          <w:color w:val="000000"/>
          <w:sz w:val="24"/>
          <w:szCs w:val="24"/>
        </w:rPr>
      </w:pPr>
      <w:r w:rsidRPr="003E0111">
        <w:rPr>
          <w:color w:val="000000"/>
          <w:sz w:val="24"/>
          <w:szCs w:val="24"/>
        </w:rPr>
        <w:t>Рассчитать общую и расчетную рентабельность предприятия за отчетный год по себестоимости и среднегодовой стоимости основных фондов и оборотных средств по следующим данным:</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tblPr>
      <w:tblGrid>
        <w:gridCol w:w="14664"/>
        <w:gridCol w:w="1736"/>
      </w:tblGrid>
      <w:tr w:rsidR="00CF5FCD" w:rsidRPr="003E0111" w:rsidTr="00CF5FCD">
        <w:trPr>
          <w:trHeight w:val="139"/>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center"/>
              <w:rPr>
                <w:color w:val="000000"/>
                <w:sz w:val="24"/>
                <w:szCs w:val="24"/>
              </w:rPr>
            </w:pPr>
            <w:r w:rsidRPr="003E0111">
              <w:rPr>
                <w:color w:val="000000"/>
                <w:sz w:val="24"/>
                <w:szCs w:val="24"/>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jc w:val="center"/>
              <w:rPr>
                <w:color w:val="000000"/>
                <w:sz w:val="24"/>
                <w:szCs w:val="24"/>
              </w:rPr>
            </w:pPr>
            <w:r w:rsidRPr="003E0111">
              <w:rPr>
                <w:color w:val="000000"/>
                <w:sz w:val="24"/>
                <w:szCs w:val="24"/>
              </w:rPr>
              <w:t>Значение</w:t>
            </w:r>
          </w:p>
        </w:tc>
      </w:tr>
      <w:tr w:rsidR="00CF5FCD" w:rsidRPr="003E0111" w:rsidTr="00CF5F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1. Реализовано продукции,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1120,0</w:t>
            </w:r>
          </w:p>
        </w:tc>
      </w:tr>
      <w:tr w:rsidR="00CF5FCD" w:rsidRPr="003E0111" w:rsidTr="00CF5F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2. Полная себестоимость реализованной продукции,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892,0</w:t>
            </w:r>
          </w:p>
        </w:tc>
      </w:tr>
      <w:tr w:rsidR="00CF5FCD" w:rsidRPr="003E0111" w:rsidTr="00CF5F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3. Прибыль от прочей реализации и услуг непромышленного характера,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164,8</w:t>
            </w:r>
          </w:p>
        </w:tc>
      </w:tr>
      <w:tr w:rsidR="00CF5FCD" w:rsidRPr="003E0111" w:rsidTr="00CF5F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4. Прибыль от внереализационных операций,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 </w:t>
            </w:r>
          </w:p>
        </w:tc>
      </w:tr>
      <w:tr w:rsidR="00CF5FCD" w:rsidRPr="003E0111" w:rsidTr="00CF5F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а) уплачено штрафов и пени</w:t>
            </w:r>
          </w:p>
        </w:tc>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19,6</w:t>
            </w:r>
          </w:p>
        </w:tc>
      </w:tr>
      <w:tr w:rsidR="00CF5FCD" w:rsidRPr="003E0111" w:rsidTr="00CF5F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б) взыскано штрафов с других предприятий</w:t>
            </w:r>
          </w:p>
        </w:tc>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26,8</w:t>
            </w:r>
          </w:p>
        </w:tc>
      </w:tr>
      <w:tr w:rsidR="00CF5FCD" w:rsidRPr="003E0111" w:rsidTr="00CF5F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5. Среднегодовая стоимость основных производственных фондов,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2906,0</w:t>
            </w:r>
          </w:p>
        </w:tc>
      </w:tr>
      <w:tr w:rsidR="00CF5FCD" w:rsidRPr="003E0111" w:rsidTr="00CF5F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6. Среднегодовая стоимость нормируемых оборотных средств,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305,0</w:t>
            </w:r>
          </w:p>
        </w:tc>
      </w:tr>
      <w:tr w:rsidR="00CF5FCD" w:rsidRPr="003E0111" w:rsidTr="00CF5F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7. Налог на прибыль, %</w:t>
            </w:r>
          </w:p>
        </w:tc>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25</w:t>
            </w:r>
          </w:p>
        </w:tc>
      </w:tr>
      <w:tr w:rsidR="00CF5FCD" w:rsidRPr="003E0111" w:rsidTr="00CF5F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8. Плата за банковский кредит,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tcMar>
              <w:top w:w="20" w:type="dxa"/>
              <w:left w:w="20" w:type="dxa"/>
              <w:bottom w:w="20" w:type="dxa"/>
              <w:right w:w="20" w:type="dxa"/>
            </w:tcMar>
            <w:vAlign w:val="center"/>
            <w:hideMark/>
          </w:tcPr>
          <w:p w:rsidR="00CF5FCD" w:rsidRPr="003E0111" w:rsidRDefault="00CF5FCD" w:rsidP="00CF5FCD">
            <w:pPr>
              <w:spacing w:line="276" w:lineRule="auto"/>
              <w:ind w:firstLine="709"/>
              <w:jc w:val="both"/>
              <w:rPr>
                <w:color w:val="000000"/>
                <w:sz w:val="24"/>
                <w:szCs w:val="24"/>
              </w:rPr>
            </w:pPr>
            <w:r w:rsidRPr="003E0111">
              <w:rPr>
                <w:color w:val="000000"/>
                <w:sz w:val="24"/>
                <w:szCs w:val="24"/>
              </w:rPr>
              <w:t>2,8</w:t>
            </w:r>
          </w:p>
        </w:tc>
      </w:tr>
    </w:tbl>
    <w:p w:rsidR="00CF5FCD" w:rsidRDefault="00CF5FCD" w:rsidP="00CF5FCD">
      <w:pPr>
        <w:autoSpaceDE w:val="0"/>
        <w:autoSpaceDN w:val="0"/>
        <w:adjustRightInd w:val="0"/>
        <w:spacing w:line="276" w:lineRule="auto"/>
        <w:ind w:firstLine="709"/>
        <w:jc w:val="both"/>
        <w:rPr>
          <w:rFonts w:ascii="Verdana" w:hAnsi="Verdana"/>
          <w:color w:val="000000"/>
          <w:sz w:val="28"/>
          <w:szCs w:val="28"/>
          <w:shd w:val="clear" w:color="auto" w:fill="FDFEFF"/>
        </w:rPr>
      </w:pPr>
      <w:r w:rsidRPr="003E0111">
        <w:rPr>
          <w:b/>
          <w:color w:val="000000"/>
          <w:sz w:val="24"/>
          <w:szCs w:val="24"/>
          <w:shd w:val="clear" w:color="auto" w:fill="FFFFFF"/>
        </w:rPr>
        <w:lastRenderedPageBreak/>
        <w:t>Задача</w:t>
      </w:r>
      <w:r>
        <w:rPr>
          <w:b/>
          <w:color w:val="000000"/>
          <w:sz w:val="24"/>
          <w:szCs w:val="24"/>
          <w:shd w:val="clear" w:color="auto" w:fill="FFFFFF"/>
        </w:rPr>
        <w:t xml:space="preserve"> 3</w:t>
      </w:r>
    </w:p>
    <w:p w:rsidR="00CF5FCD" w:rsidRPr="00B13BE9" w:rsidRDefault="00CF5FCD" w:rsidP="00CF5FCD">
      <w:pPr>
        <w:autoSpaceDE w:val="0"/>
        <w:autoSpaceDN w:val="0"/>
        <w:adjustRightInd w:val="0"/>
        <w:spacing w:line="276" w:lineRule="auto"/>
        <w:ind w:firstLine="709"/>
        <w:jc w:val="both"/>
        <w:rPr>
          <w:sz w:val="24"/>
          <w:szCs w:val="24"/>
        </w:rPr>
      </w:pPr>
      <w:r w:rsidRPr="00B13BE9">
        <w:rPr>
          <w:color w:val="000000"/>
          <w:sz w:val="24"/>
          <w:szCs w:val="24"/>
          <w:shd w:val="clear" w:color="auto" w:fill="FDFEFF"/>
        </w:rPr>
        <w:t>Активы предприятия составляют 115 млн. руб., выручка от продаж – 196 млн. руб., рентабельность продаж – 14,5%. Определите рентабельность активов.</w:t>
      </w:r>
    </w:p>
    <w:p w:rsidR="00CF5FCD" w:rsidRDefault="00CF5FCD" w:rsidP="00CF5FCD">
      <w:pPr>
        <w:autoSpaceDE w:val="0"/>
        <w:autoSpaceDN w:val="0"/>
        <w:adjustRightInd w:val="0"/>
        <w:spacing w:line="276" w:lineRule="auto"/>
        <w:jc w:val="center"/>
        <w:rPr>
          <w:sz w:val="24"/>
          <w:szCs w:val="24"/>
        </w:rPr>
      </w:pPr>
    </w:p>
    <w:p w:rsidR="00CF5FCD" w:rsidRDefault="00CF5FCD" w:rsidP="00CF5FCD">
      <w:pPr>
        <w:jc w:val="center"/>
        <w:rPr>
          <w:sz w:val="24"/>
          <w:szCs w:val="24"/>
        </w:rPr>
      </w:pPr>
      <w:r w:rsidRPr="001801ED">
        <w:rPr>
          <w:b/>
          <w:sz w:val="24"/>
          <w:szCs w:val="24"/>
        </w:rPr>
        <w:t>Самостоятельная работа:</w:t>
      </w:r>
    </w:p>
    <w:p w:rsidR="00CF5FCD" w:rsidRDefault="00CF5FCD" w:rsidP="00CF5FCD">
      <w:pPr>
        <w:jc w:val="both"/>
        <w:rPr>
          <w:sz w:val="24"/>
          <w:szCs w:val="24"/>
        </w:rPr>
      </w:pPr>
    </w:p>
    <w:p w:rsidR="00CF5FCD" w:rsidRDefault="00CF5FCD" w:rsidP="00CF5FCD">
      <w:pPr>
        <w:jc w:val="both"/>
        <w:rPr>
          <w:b/>
          <w:i/>
          <w:sz w:val="24"/>
          <w:szCs w:val="24"/>
        </w:rPr>
      </w:pPr>
      <w:r w:rsidRPr="003C0831">
        <w:rPr>
          <w:b/>
          <w:i/>
          <w:sz w:val="24"/>
          <w:szCs w:val="24"/>
        </w:rPr>
        <w:t>Изучение налоговой системы РФ. Налоги прямые и косвенные.</w:t>
      </w:r>
    </w:p>
    <w:p w:rsidR="00183BA5" w:rsidRDefault="00183BA5" w:rsidP="00CF5FCD">
      <w:pPr>
        <w:jc w:val="both"/>
        <w:rPr>
          <w:b/>
          <w:i/>
          <w:sz w:val="24"/>
          <w:szCs w:val="24"/>
        </w:rPr>
      </w:pPr>
    </w:p>
    <w:p w:rsidR="00CF5FCD" w:rsidRDefault="00CF5FCD" w:rsidP="00183BA5">
      <w:pPr>
        <w:spacing w:line="276" w:lineRule="auto"/>
        <w:rPr>
          <w:sz w:val="24"/>
          <w:szCs w:val="24"/>
        </w:rPr>
      </w:pPr>
      <w:r>
        <w:rPr>
          <w:rFonts w:ascii="TimesNewRomanPS-BoldMT" w:eastAsiaTheme="minorHAnsi" w:hAnsi="TimesNewRomanPS-BoldMT" w:cs="TimesNewRomanPS-BoldMT"/>
          <w:b/>
          <w:bCs/>
          <w:sz w:val="24"/>
          <w:szCs w:val="24"/>
          <w:lang w:eastAsia="en-US"/>
        </w:rPr>
        <w:t xml:space="preserve">Задача </w:t>
      </w:r>
      <w:r w:rsidRPr="007A4306">
        <w:rPr>
          <w:b/>
          <w:sz w:val="24"/>
          <w:szCs w:val="24"/>
        </w:rPr>
        <w:t>1</w:t>
      </w:r>
      <w:r w:rsidRPr="007A4306">
        <w:rPr>
          <w:sz w:val="24"/>
          <w:szCs w:val="24"/>
        </w:rPr>
        <w:t xml:space="preserve">. </w:t>
      </w:r>
    </w:p>
    <w:p w:rsidR="00CF5FCD" w:rsidRPr="007A4306" w:rsidRDefault="00CF5FCD" w:rsidP="00CF5FCD">
      <w:pPr>
        <w:pStyle w:val="FR1"/>
        <w:spacing w:line="276" w:lineRule="auto"/>
        <w:ind w:firstLine="709"/>
        <w:jc w:val="both"/>
        <w:rPr>
          <w:rFonts w:ascii="Times New Roman" w:hAnsi="Times New Roman"/>
          <w:sz w:val="24"/>
          <w:szCs w:val="24"/>
        </w:rPr>
      </w:pPr>
      <w:r w:rsidRPr="007A4306">
        <w:rPr>
          <w:rFonts w:ascii="Times New Roman" w:hAnsi="Times New Roman"/>
          <w:i/>
          <w:sz w:val="24"/>
          <w:szCs w:val="24"/>
        </w:rPr>
        <w:t>Определите уровень рентабельности капитала,</w:t>
      </w:r>
      <w:r w:rsidRPr="007A4306">
        <w:rPr>
          <w:rFonts w:ascii="Times New Roman" w:hAnsi="Times New Roman"/>
          <w:sz w:val="24"/>
          <w:szCs w:val="24"/>
        </w:rPr>
        <w:t xml:space="preserve"> если выручка от реализации товарной продукции </w:t>
      </w:r>
      <w:r w:rsidRPr="007A4306">
        <w:rPr>
          <w:rFonts w:ascii="Times New Roman" w:hAnsi="Times New Roman"/>
          <w:i/>
          <w:sz w:val="24"/>
          <w:szCs w:val="24"/>
        </w:rPr>
        <w:t>РП</w:t>
      </w:r>
      <w:r w:rsidRPr="007A4306">
        <w:rPr>
          <w:rFonts w:ascii="Times New Roman" w:hAnsi="Times New Roman"/>
          <w:i/>
          <w:noProof/>
          <w:sz w:val="24"/>
          <w:szCs w:val="24"/>
        </w:rPr>
        <w:t>=</w:t>
      </w:r>
      <w:r w:rsidRPr="007A4306">
        <w:rPr>
          <w:rFonts w:ascii="Times New Roman" w:hAnsi="Times New Roman"/>
          <w:noProof/>
          <w:sz w:val="24"/>
          <w:szCs w:val="24"/>
        </w:rPr>
        <w:t xml:space="preserve"> 250</w:t>
      </w:r>
      <w:r w:rsidRPr="007A4306">
        <w:rPr>
          <w:rFonts w:ascii="Times New Roman" w:hAnsi="Times New Roman"/>
          <w:sz w:val="24"/>
          <w:szCs w:val="24"/>
        </w:rPr>
        <w:t xml:space="preserve"> тыс. руб.; себестоимость реализации</w:t>
      </w:r>
      <w:proofErr w:type="gramStart"/>
      <w:r w:rsidRPr="007A4306">
        <w:rPr>
          <w:rFonts w:ascii="Times New Roman" w:hAnsi="Times New Roman"/>
          <w:sz w:val="24"/>
          <w:szCs w:val="24"/>
        </w:rPr>
        <w:t xml:space="preserve"> С</w:t>
      </w:r>
      <w:proofErr w:type="gramEnd"/>
      <w:r w:rsidRPr="007A4306">
        <w:rPr>
          <w:rFonts w:ascii="Times New Roman" w:hAnsi="Times New Roman"/>
          <w:sz w:val="24"/>
          <w:szCs w:val="24"/>
        </w:rPr>
        <w:t xml:space="preserve"> д</w:t>
      </w:r>
      <w:r w:rsidRPr="007A4306">
        <w:rPr>
          <w:rFonts w:ascii="Times New Roman" w:hAnsi="Times New Roman"/>
          <w:noProof/>
          <w:sz w:val="24"/>
          <w:szCs w:val="24"/>
        </w:rPr>
        <w:t xml:space="preserve"> = 200</w:t>
      </w:r>
      <w:r w:rsidRPr="007A4306">
        <w:rPr>
          <w:rFonts w:ascii="Times New Roman" w:hAnsi="Times New Roman"/>
          <w:sz w:val="24"/>
          <w:szCs w:val="24"/>
        </w:rPr>
        <w:t xml:space="preserve"> тыс. руб; пени и штрафы, уплаченные в бюджет, составляют </w:t>
      </w:r>
      <w:r w:rsidRPr="007A4306">
        <w:rPr>
          <w:rFonts w:ascii="Times New Roman" w:hAnsi="Times New Roman"/>
          <w:noProof/>
          <w:sz w:val="24"/>
          <w:szCs w:val="24"/>
        </w:rPr>
        <w:t>5</w:t>
      </w:r>
      <w:r w:rsidRPr="007A4306">
        <w:rPr>
          <w:rFonts w:ascii="Times New Roman" w:hAnsi="Times New Roman"/>
          <w:sz w:val="24"/>
          <w:szCs w:val="24"/>
        </w:rPr>
        <w:t xml:space="preserve"> тыс. руб.; стоимость активной части основных фондов Факт = 80 000 руб.; доля активной части а=0,4; в августе было реализовано основных средств с остаточной стоимостью 15 тыс. руб. и ликвидационной стоимостью 10 тыс. руб. период одного оборота средств на предприятии составляет 90 дней.</w:t>
      </w:r>
    </w:p>
    <w:p w:rsidR="00CF5FCD" w:rsidRPr="007A4306" w:rsidRDefault="00CF5FCD" w:rsidP="00CF5FCD">
      <w:pPr>
        <w:pStyle w:val="FR1"/>
        <w:spacing w:line="276" w:lineRule="auto"/>
        <w:ind w:firstLine="709"/>
        <w:jc w:val="both"/>
        <w:rPr>
          <w:rFonts w:ascii="Times New Roman" w:hAnsi="Times New Roman"/>
          <w:i/>
          <w:sz w:val="24"/>
          <w:szCs w:val="24"/>
        </w:rPr>
      </w:pPr>
      <w:r w:rsidRPr="007A4306">
        <w:rPr>
          <w:rFonts w:ascii="Times New Roman" w:hAnsi="Times New Roman"/>
          <w:i/>
          <w:sz w:val="24"/>
          <w:szCs w:val="24"/>
        </w:rPr>
        <w:t>Методические указания</w:t>
      </w:r>
    </w:p>
    <w:p w:rsidR="00CF5FCD" w:rsidRDefault="00CF5FCD" w:rsidP="00CF5FCD">
      <w:pPr>
        <w:spacing w:line="276" w:lineRule="auto"/>
        <w:ind w:left="40" w:firstLine="709"/>
        <w:jc w:val="both"/>
        <w:rPr>
          <w:sz w:val="24"/>
          <w:szCs w:val="24"/>
        </w:rPr>
      </w:pPr>
      <w:r w:rsidRPr="007A4306">
        <w:rPr>
          <w:sz w:val="24"/>
          <w:szCs w:val="24"/>
        </w:rPr>
        <w:t>Рентабельность капитала (валовая рентабельность) определяется как отношение валовой прибыли к среднегодовой стоимости производственных фондов, т. е. сумме среднегодовой стоимости основных производственных фондов и оборотных средств</w:t>
      </w:r>
      <w:r w:rsidRPr="007A4306">
        <w:rPr>
          <w:noProof/>
          <w:sz w:val="24"/>
          <w:szCs w:val="24"/>
        </w:rPr>
        <w:t>.</w:t>
      </w:r>
      <w:r w:rsidRPr="007A4306">
        <w:rPr>
          <w:sz w:val="24"/>
          <w:szCs w:val="24"/>
        </w:rPr>
        <w:t xml:space="preserve"> В свою очередь валовая прибыль включает балансовую прибыль, а также пени и штрафы, полученные или уплаченные в бюджет. Если ликвидационная стоимость имущества превышает остаточную стоимость, то разница относится к прибыли, а если ликвидационная стоимость меньше остаточной, то возникает убыток и прибыль уменьшается на сумму убытка.</w:t>
      </w:r>
    </w:p>
    <w:p w:rsidR="00183BA5" w:rsidRDefault="00183BA5" w:rsidP="00CF5FCD">
      <w:pPr>
        <w:tabs>
          <w:tab w:val="left" w:pos="1080"/>
        </w:tabs>
        <w:spacing w:line="276" w:lineRule="auto"/>
        <w:jc w:val="both"/>
        <w:rPr>
          <w:rFonts w:ascii="TimesNewRomanPS-BoldMT" w:eastAsiaTheme="minorHAnsi" w:hAnsi="TimesNewRomanPS-BoldMT" w:cs="TimesNewRomanPS-BoldMT"/>
          <w:b/>
          <w:bCs/>
          <w:sz w:val="24"/>
          <w:szCs w:val="24"/>
          <w:lang w:eastAsia="en-US"/>
        </w:rPr>
      </w:pPr>
    </w:p>
    <w:p w:rsidR="00CF5FCD" w:rsidRDefault="00CF5FCD" w:rsidP="00183BA5">
      <w:pPr>
        <w:tabs>
          <w:tab w:val="left" w:pos="1080"/>
        </w:tabs>
        <w:jc w:val="both"/>
        <w:rPr>
          <w:i/>
          <w:sz w:val="24"/>
          <w:szCs w:val="24"/>
        </w:rPr>
      </w:pPr>
      <w:r>
        <w:rPr>
          <w:rFonts w:ascii="TimesNewRomanPS-BoldMT" w:eastAsiaTheme="minorHAnsi" w:hAnsi="TimesNewRomanPS-BoldMT" w:cs="TimesNewRomanPS-BoldMT"/>
          <w:b/>
          <w:bCs/>
          <w:sz w:val="24"/>
          <w:szCs w:val="24"/>
          <w:lang w:eastAsia="en-US"/>
        </w:rPr>
        <w:t xml:space="preserve">Задача </w:t>
      </w:r>
      <w:r w:rsidRPr="008C3D08">
        <w:rPr>
          <w:b/>
          <w:sz w:val="24"/>
          <w:szCs w:val="24"/>
        </w:rPr>
        <w:t>2</w:t>
      </w:r>
      <w:r w:rsidRPr="007A4306">
        <w:rPr>
          <w:sz w:val="24"/>
          <w:szCs w:val="24"/>
        </w:rPr>
        <w:t>.</w:t>
      </w:r>
      <w:r w:rsidRPr="007A4306">
        <w:rPr>
          <w:i/>
          <w:sz w:val="24"/>
          <w:szCs w:val="24"/>
        </w:rPr>
        <w:t xml:space="preserve"> </w:t>
      </w:r>
    </w:p>
    <w:p w:rsidR="00CF5FCD" w:rsidRPr="007A4306" w:rsidRDefault="00CF5FCD" w:rsidP="00183BA5">
      <w:pPr>
        <w:tabs>
          <w:tab w:val="left" w:pos="1080"/>
        </w:tabs>
        <w:jc w:val="both"/>
        <w:rPr>
          <w:sz w:val="24"/>
          <w:szCs w:val="24"/>
        </w:rPr>
      </w:pPr>
      <w:r>
        <w:rPr>
          <w:i/>
          <w:sz w:val="24"/>
          <w:szCs w:val="24"/>
        </w:rPr>
        <w:tab/>
      </w:r>
      <w:r w:rsidRPr="007A4306">
        <w:rPr>
          <w:i/>
          <w:sz w:val="24"/>
          <w:szCs w:val="24"/>
        </w:rPr>
        <w:t>Определите плановую выручку от реализации продукции, необходимую для повышения рентабельности на</w:t>
      </w:r>
      <w:r w:rsidRPr="007A4306">
        <w:rPr>
          <w:i/>
          <w:noProof/>
          <w:sz w:val="24"/>
          <w:szCs w:val="24"/>
        </w:rPr>
        <w:t xml:space="preserve"> 10%,</w:t>
      </w:r>
      <w:r w:rsidRPr="007A4306">
        <w:rPr>
          <w:i/>
          <w:sz w:val="24"/>
          <w:szCs w:val="24"/>
        </w:rPr>
        <w:t xml:space="preserve"> </w:t>
      </w:r>
      <w:r w:rsidRPr="007A4306">
        <w:rPr>
          <w:sz w:val="24"/>
          <w:szCs w:val="24"/>
        </w:rPr>
        <w:t xml:space="preserve">если плановая среднегодовая стоимость основных производственных фондов </w:t>
      </w:r>
      <w:r w:rsidRPr="007A4306">
        <w:rPr>
          <w:i/>
          <w:sz w:val="24"/>
          <w:szCs w:val="24"/>
        </w:rPr>
        <w:t>ОПФ</w:t>
      </w:r>
      <w:r w:rsidRPr="007A4306">
        <w:rPr>
          <w:i/>
          <w:noProof/>
          <w:sz w:val="24"/>
          <w:szCs w:val="24"/>
        </w:rPr>
        <w:t xml:space="preserve"> -</w:t>
      </w:r>
      <w:r w:rsidRPr="007A4306">
        <w:rPr>
          <w:noProof/>
          <w:sz w:val="24"/>
          <w:szCs w:val="24"/>
        </w:rPr>
        <w:t xml:space="preserve"> 1000</w:t>
      </w:r>
      <w:r w:rsidRPr="007A4306">
        <w:rPr>
          <w:sz w:val="24"/>
          <w:szCs w:val="24"/>
        </w:rPr>
        <w:t xml:space="preserve"> тыс. руб., норматив оборотных средств ОС</w:t>
      </w:r>
      <w:r w:rsidRPr="007A4306">
        <w:rPr>
          <w:noProof/>
          <w:sz w:val="24"/>
          <w:szCs w:val="24"/>
        </w:rPr>
        <w:t xml:space="preserve"> = 500</w:t>
      </w:r>
      <w:r w:rsidRPr="007A4306">
        <w:rPr>
          <w:sz w:val="24"/>
          <w:szCs w:val="24"/>
        </w:rPr>
        <w:t xml:space="preserve"> тыс. руб., если базовый уровень рентабельности </w:t>
      </w:r>
      <w:r w:rsidRPr="007A4306">
        <w:rPr>
          <w:noProof/>
          <w:sz w:val="24"/>
          <w:szCs w:val="24"/>
        </w:rPr>
        <w:t xml:space="preserve">0,2. </w:t>
      </w:r>
      <w:r w:rsidRPr="007A4306">
        <w:rPr>
          <w:sz w:val="24"/>
          <w:szCs w:val="24"/>
        </w:rPr>
        <w:t xml:space="preserve">В процессе осуществления плана организационно-технических мероприятий плановая длительность одного оборота </w:t>
      </w:r>
      <w:r w:rsidRPr="007A4306">
        <w:rPr>
          <w:i/>
          <w:sz w:val="24"/>
          <w:szCs w:val="24"/>
        </w:rPr>
        <w:t>(Д</w:t>
      </w:r>
      <w:r w:rsidRPr="007A4306">
        <w:rPr>
          <w:noProof/>
          <w:sz w:val="24"/>
          <w:szCs w:val="24"/>
        </w:rPr>
        <w:t xml:space="preserve"> = 90</w:t>
      </w:r>
      <w:r w:rsidRPr="007A4306">
        <w:rPr>
          <w:sz w:val="24"/>
          <w:szCs w:val="24"/>
        </w:rPr>
        <w:t xml:space="preserve"> дней) сократится на </w:t>
      </w:r>
      <w:r w:rsidRPr="007A4306">
        <w:rPr>
          <w:noProof/>
          <w:sz w:val="24"/>
          <w:szCs w:val="24"/>
        </w:rPr>
        <w:t>18</w:t>
      </w:r>
      <w:r w:rsidRPr="007A4306">
        <w:rPr>
          <w:sz w:val="24"/>
          <w:szCs w:val="24"/>
        </w:rPr>
        <w:t xml:space="preserve"> дней.  Какой метод повышения рентабельности вы можете предложить, если предприятие осуществляет свою деятельность при максимальной мощности, и производит 1000 шт. изделий в год.</w:t>
      </w:r>
    </w:p>
    <w:p w:rsidR="00CF5FCD" w:rsidRPr="007A4306" w:rsidRDefault="00CF5FCD" w:rsidP="00CF5FCD">
      <w:pPr>
        <w:pStyle w:val="FR1"/>
        <w:spacing w:line="276" w:lineRule="auto"/>
        <w:ind w:firstLine="709"/>
        <w:jc w:val="both"/>
        <w:rPr>
          <w:rFonts w:ascii="Times New Roman" w:hAnsi="Times New Roman"/>
          <w:i/>
          <w:sz w:val="24"/>
          <w:szCs w:val="24"/>
        </w:rPr>
      </w:pPr>
      <w:r w:rsidRPr="007A4306">
        <w:rPr>
          <w:rFonts w:ascii="Times New Roman" w:hAnsi="Times New Roman"/>
          <w:i/>
          <w:sz w:val="24"/>
          <w:szCs w:val="24"/>
        </w:rPr>
        <w:t>Методические указания</w:t>
      </w:r>
    </w:p>
    <w:p w:rsidR="00CF5FCD" w:rsidRPr="007A4306" w:rsidRDefault="00CF5FCD" w:rsidP="00CF5FCD">
      <w:pPr>
        <w:tabs>
          <w:tab w:val="left" w:pos="1080"/>
        </w:tabs>
        <w:spacing w:line="276" w:lineRule="auto"/>
        <w:ind w:firstLine="709"/>
        <w:jc w:val="both"/>
        <w:rPr>
          <w:sz w:val="24"/>
          <w:szCs w:val="24"/>
        </w:rPr>
      </w:pPr>
      <w:r w:rsidRPr="007A4306">
        <w:rPr>
          <w:sz w:val="24"/>
          <w:szCs w:val="24"/>
        </w:rPr>
        <w:t>Уровень рентабельности может повыситься в результате осуществления различных мероприятий, например высвобождения оборотных средств, сокращения длительности одного оборота. Если снижение стоимости оборотных средств не позволяет достигнуть заданной величины прироста рентабельности, то следует определить прибыль, которой достаточно для решения поставленной задачи. Экономия в результате внедрения плана организационно-технических мероприятий может быть определена как разница между расчетной и плановой прибылью.</w:t>
      </w:r>
    </w:p>
    <w:p w:rsidR="00CF5FCD" w:rsidRPr="007A4306" w:rsidRDefault="00CF5FCD" w:rsidP="00CF5FCD">
      <w:pPr>
        <w:spacing w:line="276" w:lineRule="auto"/>
        <w:ind w:firstLine="709"/>
        <w:jc w:val="both"/>
        <w:rPr>
          <w:sz w:val="24"/>
          <w:szCs w:val="24"/>
        </w:rPr>
      </w:pPr>
      <w:r w:rsidRPr="007A4306">
        <w:rPr>
          <w:sz w:val="24"/>
          <w:szCs w:val="24"/>
        </w:rPr>
        <w:t xml:space="preserve">Наличие информации о плановой прибыли позволяет определить плановую себестоимость. В связи с </w:t>
      </w:r>
      <w:proofErr w:type="gramStart"/>
      <w:r w:rsidRPr="007A4306">
        <w:rPr>
          <w:sz w:val="24"/>
          <w:szCs w:val="24"/>
        </w:rPr>
        <w:t>тем</w:t>
      </w:r>
      <w:proofErr w:type="gramEnd"/>
      <w:r w:rsidRPr="007A4306">
        <w:rPr>
          <w:sz w:val="24"/>
          <w:szCs w:val="24"/>
        </w:rPr>
        <w:t xml:space="preserve"> что длительность одного оборота сокращается, потребность в оборотных средствах также уменьшается.</w:t>
      </w:r>
    </w:p>
    <w:p w:rsidR="00CF5FCD" w:rsidRDefault="00CF5FCD" w:rsidP="00CF5FCD">
      <w:pPr>
        <w:spacing w:line="276" w:lineRule="auto"/>
        <w:jc w:val="both"/>
        <w:rPr>
          <w:i/>
          <w:sz w:val="24"/>
          <w:szCs w:val="24"/>
        </w:rPr>
      </w:pPr>
      <w:r>
        <w:rPr>
          <w:rFonts w:ascii="TimesNewRomanPS-BoldMT" w:eastAsiaTheme="minorHAnsi" w:hAnsi="TimesNewRomanPS-BoldMT" w:cs="TimesNewRomanPS-BoldMT"/>
          <w:b/>
          <w:bCs/>
          <w:sz w:val="24"/>
          <w:szCs w:val="24"/>
          <w:lang w:eastAsia="en-US"/>
        </w:rPr>
        <w:lastRenderedPageBreak/>
        <w:t xml:space="preserve">Задача </w:t>
      </w:r>
      <w:r w:rsidRPr="008C3D08">
        <w:rPr>
          <w:b/>
          <w:sz w:val="24"/>
          <w:szCs w:val="24"/>
        </w:rPr>
        <w:t>3</w:t>
      </w:r>
      <w:r w:rsidRPr="007A4306">
        <w:rPr>
          <w:sz w:val="24"/>
          <w:szCs w:val="24"/>
        </w:rPr>
        <w:t>.</w:t>
      </w:r>
      <w:r w:rsidRPr="007A4306">
        <w:rPr>
          <w:i/>
          <w:sz w:val="24"/>
          <w:szCs w:val="24"/>
        </w:rPr>
        <w:t xml:space="preserve"> </w:t>
      </w:r>
    </w:p>
    <w:p w:rsidR="00CF5FCD" w:rsidRPr="007A4306" w:rsidRDefault="00CF5FCD" w:rsidP="00CF5FCD">
      <w:pPr>
        <w:spacing w:line="276" w:lineRule="auto"/>
        <w:ind w:firstLine="708"/>
        <w:jc w:val="both"/>
        <w:rPr>
          <w:sz w:val="24"/>
          <w:szCs w:val="24"/>
        </w:rPr>
      </w:pPr>
      <w:r w:rsidRPr="007A4306">
        <w:rPr>
          <w:i/>
          <w:sz w:val="24"/>
          <w:szCs w:val="24"/>
        </w:rPr>
        <w:t>Определите прирост рентабельности в результате изменения структуры выпускаемой продукции,</w:t>
      </w:r>
      <w:r w:rsidRPr="007A4306">
        <w:rPr>
          <w:sz w:val="24"/>
          <w:szCs w:val="24"/>
        </w:rPr>
        <w:t xml:space="preserve"> если в базисном году цена изделия</w:t>
      </w:r>
      <w:proofErr w:type="gramStart"/>
      <w:r w:rsidRPr="007A4306">
        <w:rPr>
          <w:sz w:val="24"/>
          <w:szCs w:val="24"/>
        </w:rPr>
        <w:t xml:space="preserve"> А</w:t>
      </w:r>
      <w:proofErr w:type="gramEnd"/>
      <w:r w:rsidRPr="007A4306">
        <w:rPr>
          <w:noProof/>
          <w:sz w:val="24"/>
          <w:szCs w:val="24"/>
        </w:rPr>
        <w:t xml:space="preserve"> — 200</w:t>
      </w:r>
      <w:r w:rsidRPr="007A4306">
        <w:rPr>
          <w:sz w:val="24"/>
          <w:szCs w:val="24"/>
        </w:rPr>
        <w:t xml:space="preserve"> руб.; изделия Б</w:t>
      </w:r>
      <w:r w:rsidRPr="007A4306">
        <w:rPr>
          <w:noProof/>
          <w:sz w:val="24"/>
          <w:szCs w:val="24"/>
        </w:rPr>
        <w:t xml:space="preserve"> - 300</w:t>
      </w:r>
      <w:r w:rsidRPr="007A4306">
        <w:rPr>
          <w:sz w:val="24"/>
          <w:szCs w:val="24"/>
        </w:rPr>
        <w:t xml:space="preserve"> руб.; изделия В</w:t>
      </w:r>
      <w:r w:rsidRPr="007A4306">
        <w:rPr>
          <w:noProof/>
          <w:sz w:val="24"/>
          <w:szCs w:val="24"/>
        </w:rPr>
        <w:t xml:space="preserve"> –</w:t>
      </w:r>
      <w:r w:rsidRPr="007A4306">
        <w:rPr>
          <w:sz w:val="24"/>
          <w:szCs w:val="24"/>
        </w:rPr>
        <w:t xml:space="preserve"> 400 руб.</w:t>
      </w:r>
    </w:p>
    <w:p w:rsidR="00CF5FCD" w:rsidRPr="007A4306" w:rsidRDefault="00CF5FCD" w:rsidP="00CF5FCD">
      <w:pPr>
        <w:spacing w:line="276" w:lineRule="auto"/>
        <w:ind w:firstLine="709"/>
        <w:jc w:val="both"/>
        <w:rPr>
          <w:sz w:val="24"/>
          <w:szCs w:val="24"/>
        </w:rPr>
      </w:pPr>
      <w:r w:rsidRPr="007A4306">
        <w:rPr>
          <w:sz w:val="24"/>
          <w:szCs w:val="24"/>
        </w:rPr>
        <w:t>Себестоимость единицы продукции Са</w:t>
      </w:r>
      <w:r w:rsidRPr="007A4306">
        <w:rPr>
          <w:noProof/>
          <w:sz w:val="24"/>
          <w:szCs w:val="24"/>
        </w:rPr>
        <w:t xml:space="preserve"> = 150</w:t>
      </w:r>
      <w:r w:rsidRPr="007A4306">
        <w:rPr>
          <w:sz w:val="24"/>
          <w:szCs w:val="24"/>
        </w:rPr>
        <w:t xml:space="preserve"> руб.; </w:t>
      </w:r>
      <w:proofErr w:type="gramStart"/>
      <w:r w:rsidRPr="007A4306">
        <w:rPr>
          <w:sz w:val="24"/>
          <w:szCs w:val="24"/>
        </w:rPr>
        <w:t>Сб</w:t>
      </w:r>
      <w:proofErr w:type="gramEnd"/>
      <w:r w:rsidRPr="007A4306">
        <w:rPr>
          <w:noProof/>
          <w:sz w:val="24"/>
          <w:szCs w:val="24"/>
        </w:rPr>
        <w:t xml:space="preserve"> = 280</w:t>
      </w:r>
      <w:r w:rsidRPr="007A4306">
        <w:rPr>
          <w:sz w:val="24"/>
          <w:szCs w:val="24"/>
        </w:rPr>
        <w:t xml:space="preserve"> руб, Св</w:t>
      </w:r>
      <w:r w:rsidRPr="007A4306">
        <w:rPr>
          <w:noProof/>
          <w:sz w:val="24"/>
          <w:szCs w:val="24"/>
        </w:rPr>
        <w:t xml:space="preserve"> = 360</w:t>
      </w:r>
      <w:r w:rsidRPr="007A4306">
        <w:rPr>
          <w:sz w:val="24"/>
          <w:szCs w:val="24"/>
        </w:rPr>
        <w:t xml:space="preserve"> руб.; годовой объем производства </w:t>
      </w:r>
      <w:r w:rsidRPr="007A4306">
        <w:rPr>
          <w:noProof/>
          <w:sz w:val="24"/>
          <w:szCs w:val="24"/>
        </w:rPr>
        <w:t>3000</w:t>
      </w:r>
      <w:r w:rsidRPr="007A4306">
        <w:rPr>
          <w:sz w:val="24"/>
          <w:szCs w:val="24"/>
        </w:rPr>
        <w:t xml:space="preserve"> ед.; </w:t>
      </w:r>
      <w:r w:rsidRPr="007A4306">
        <w:rPr>
          <w:noProof/>
          <w:sz w:val="24"/>
          <w:szCs w:val="24"/>
        </w:rPr>
        <w:t>4000</w:t>
      </w:r>
      <w:r w:rsidRPr="007A4306">
        <w:rPr>
          <w:sz w:val="24"/>
          <w:szCs w:val="24"/>
        </w:rPr>
        <w:t xml:space="preserve"> ед;</w:t>
      </w:r>
      <w:r w:rsidRPr="007A4306">
        <w:rPr>
          <w:noProof/>
          <w:sz w:val="24"/>
          <w:szCs w:val="24"/>
        </w:rPr>
        <w:t xml:space="preserve"> 5000</w:t>
      </w:r>
      <w:r w:rsidRPr="007A4306">
        <w:rPr>
          <w:sz w:val="24"/>
          <w:szCs w:val="24"/>
        </w:rPr>
        <w:t xml:space="preserve"> ед. Среднегодовая стоимость основных производственных</w:t>
      </w:r>
      <w:r w:rsidRPr="007A4306">
        <w:rPr>
          <w:noProof/>
          <w:sz w:val="24"/>
          <w:szCs w:val="24"/>
        </w:rPr>
        <w:t>,</w:t>
      </w:r>
      <w:r w:rsidRPr="007A4306">
        <w:rPr>
          <w:sz w:val="24"/>
          <w:szCs w:val="24"/>
        </w:rPr>
        <w:t xml:space="preserve"> фондов </w:t>
      </w:r>
      <w:r w:rsidRPr="007A4306">
        <w:rPr>
          <w:i/>
          <w:sz w:val="24"/>
          <w:szCs w:val="24"/>
        </w:rPr>
        <w:t>ОПФ</w:t>
      </w:r>
      <w:r w:rsidRPr="007A4306">
        <w:rPr>
          <w:noProof/>
          <w:sz w:val="24"/>
          <w:szCs w:val="24"/>
        </w:rPr>
        <w:t xml:space="preserve"> = 3000</w:t>
      </w:r>
      <w:r w:rsidRPr="007A4306">
        <w:rPr>
          <w:sz w:val="24"/>
          <w:szCs w:val="24"/>
        </w:rPr>
        <w:t xml:space="preserve"> тыс. руб., оборотных средств </w:t>
      </w:r>
      <w:r w:rsidRPr="007A4306">
        <w:rPr>
          <w:i/>
          <w:sz w:val="24"/>
          <w:szCs w:val="24"/>
        </w:rPr>
        <w:t>ОС</w:t>
      </w:r>
      <w:r w:rsidRPr="007A4306">
        <w:rPr>
          <w:noProof/>
          <w:sz w:val="24"/>
          <w:szCs w:val="24"/>
        </w:rPr>
        <w:t xml:space="preserve"> = 1000</w:t>
      </w:r>
      <w:r w:rsidRPr="007A4306">
        <w:rPr>
          <w:sz w:val="24"/>
          <w:szCs w:val="24"/>
        </w:rPr>
        <w:t xml:space="preserve"> тыс.</w:t>
      </w:r>
      <w:r w:rsidRPr="007A4306">
        <w:rPr>
          <w:noProof/>
          <w:sz w:val="24"/>
          <w:szCs w:val="24"/>
        </w:rPr>
        <w:t>;</w:t>
      </w:r>
      <w:r w:rsidRPr="007A4306">
        <w:rPr>
          <w:sz w:val="24"/>
          <w:szCs w:val="24"/>
        </w:rPr>
        <w:t xml:space="preserve"> руб. В отчетном периоде структура выпускаемой продукции изменилась: </w:t>
      </w:r>
      <w:r w:rsidRPr="007A4306">
        <w:rPr>
          <w:noProof/>
          <w:sz w:val="24"/>
          <w:szCs w:val="24"/>
        </w:rPr>
        <w:t>5000</w:t>
      </w:r>
      <w:r w:rsidRPr="007A4306">
        <w:rPr>
          <w:sz w:val="24"/>
          <w:szCs w:val="24"/>
        </w:rPr>
        <w:t xml:space="preserve"> ед.;</w:t>
      </w:r>
      <w:r w:rsidRPr="007A4306">
        <w:rPr>
          <w:noProof/>
          <w:sz w:val="24"/>
          <w:szCs w:val="24"/>
        </w:rPr>
        <w:t xml:space="preserve"> 2000</w:t>
      </w:r>
      <w:r w:rsidRPr="007A4306">
        <w:rPr>
          <w:sz w:val="24"/>
          <w:szCs w:val="24"/>
        </w:rPr>
        <w:t xml:space="preserve"> ед.; </w:t>
      </w:r>
      <w:r w:rsidRPr="007A4306">
        <w:rPr>
          <w:noProof/>
          <w:sz w:val="24"/>
          <w:szCs w:val="24"/>
        </w:rPr>
        <w:t>5000</w:t>
      </w:r>
      <w:r w:rsidRPr="007A4306">
        <w:rPr>
          <w:sz w:val="24"/>
          <w:szCs w:val="24"/>
        </w:rPr>
        <w:t xml:space="preserve"> ед.</w:t>
      </w:r>
    </w:p>
    <w:p w:rsidR="00CF5FCD" w:rsidRPr="007A4306" w:rsidRDefault="00CF5FCD" w:rsidP="00CF5FCD">
      <w:pPr>
        <w:spacing w:line="276" w:lineRule="auto"/>
        <w:ind w:firstLine="709"/>
        <w:jc w:val="both"/>
        <w:rPr>
          <w:sz w:val="24"/>
          <w:szCs w:val="24"/>
        </w:rPr>
      </w:pPr>
      <w:r w:rsidRPr="007A4306">
        <w:rPr>
          <w:i/>
          <w:sz w:val="24"/>
          <w:szCs w:val="24"/>
        </w:rPr>
        <w:t>Методические указания</w:t>
      </w:r>
    </w:p>
    <w:p w:rsidR="00CF5FCD" w:rsidRPr="007A4306" w:rsidRDefault="00CF5FCD" w:rsidP="00CF5FCD">
      <w:pPr>
        <w:spacing w:line="276" w:lineRule="auto"/>
        <w:ind w:firstLine="709"/>
        <w:jc w:val="both"/>
        <w:rPr>
          <w:sz w:val="24"/>
          <w:szCs w:val="24"/>
        </w:rPr>
      </w:pPr>
      <w:r w:rsidRPr="007A4306">
        <w:rPr>
          <w:sz w:val="24"/>
          <w:szCs w:val="24"/>
        </w:rPr>
        <w:t>Изменение уровня рентабельности в результате структурных сдвигов в продукции могут быть направлены на повышение доли высокорентабельной продукции, увеличение объема выпуска продукции повышенного спроса и объема производства и т. п.</w:t>
      </w:r>
    </w:p>
    <w:p w:rsidR="00CF5FCD" w:rsidRPr="007A4306" w:rsidRDefault="00CF5FCD" w:rsidP="00CF5FCD">
      <w:pPr>
        <w:spacing w:line="276" w:lineRule="auto"/>
        <w:ind w:firstLine="709"/>
        <w:jc w:val="both"/>
        <w:rPr>
          <w:sz w:val="24"/>
          <w:szCs w:val="24"/>
        </w:rPr>
      </w:pPr>
      <w:r w:rsidRPr="007A4306">
        <w:rPr>
          <w:sz w:val="24"/>
          <w:szCs w:val="24"/>
        </w:rPr>
        <w:t>Прирост рентабельности рассчитывается в абсолютном и относительном выражении. В свою очередь рентабельность — это отношение прибыли (</w:t>
      </w:r>
      <w:proofErr w:type="gramStart"/>
      <w:r w:rsidRPr="007A4306">
        <w:rPr>
          <w:sz w:val="24"/>
          <w:szCs w:val="24"/>
        </w:rPr>
        <w:t>ПР</w:t>
      </w:r>
      <w:proofErr w:type="gramEnd"/>
      <w:r w:rsidRPr="007A4306">
        <w:rPr>
          <w:sz w:val="24"/>
          <w:szCs w:val="24"/>
        </w:rPr>
        <w:t>) к среднегодовой стоимости основных производственных фондов (ОПФ ,.) и оборотных средств (ОС ,.).</w:t>
      </w:r>
    </w:p>
    <w:p w:rsidR="00CF5FCD" w:rsidRPr="007A4306" w:rsidRDefault="00CF5FCD" w:rsidP="00CF5FCD">
      <w:pPr>
        <w:spacing w:line="276" w:lineRule="auto"/>
        <w:ind w:firstLine="709"/>
        <w:jc w:val="both"/>
        <w:rPr>
          <w:sz w:val="24"/>
          <w:szCs w:val="24"/>
        </w:rPr>
      </w:pPr>
      <w:r w:rsidRPr="007A4306">
        <w:rPr>
          <w:sz w:val="24"/>
          <w:szCs w:val="24"/>
        </w:rPr>
        <w:t>Суммарная прибыль — это суммарная прибыль по всей номенклатуре выпускаемой продукции.</w:t>
      </w:r>
    </w:p>
    <w:p w:rsidR="00CF5FCD" w:rsidRDefault="00CF5FCD" w:rsidP="00CF5FCD">
      <w:pPr>
        <w:spacing w:line="276" w:lineRule="auto"/>
        <w:jc w:val="both"/>
        <w:rPr>
          <w:sz w:val="24"/>
          <w:szCs w:val="24"/>
        </w:rPr>
      </w:pPr>
      <w:r>
        <w:rPr>
          <w:rFonts w:ascii="TimesNewRomanPS-BoldMT" w:eastAsiaTheme="minorHAnsi" w:hAnsi="TimesNewRomanPS-BoldMT" w:cs="TimesNewRomanPS-BoldMT"/>
          <w:b/>
          <w:bCs/>
          <w:sz w:val="24"/>
          <w:szCs w:val="24"/>
          <w:lang w:eastAsia="en-US"/>
        </w:rPr>
        <w:t xml:space="preserve">Задача </w:t>
      </w:r>
      <w:r w:rsidRPr="008C3D08">
        <w:rPr>
          <w:b/>
          <w:sz w:val="24"/>
          <w:szCs w:val="24"/>
        </w:rPr>
        <w:t>4.</w:t>
      </w:r>
      <w:r w:rsidRPr="007A4306">
        <w:rPr>
          <w:sz w:val="24"/>
          <w:szCs w:val="24"/>
        </w:rPr>
        <w:t xml:space="preserve"> </w:t>
      </w:r>
    </w:p>
    <w:p w:rsidR="00CF5FCD" w:rsidRPr="007A4306" w:rsidRDefault="00CF5FCD" w:rsidP="00CF5FCD">
      <w:pPr>
        <w:spacing w:line="276" w:lineRule="auto"/>
        <w:ind w:firstLine="708"/>
        <w:jc w:val="both"/>
        <w:rPr>
          <w:sz w:val="24"/>
          <w:szCs w:val="24"/>
        </w:rPr>
      </w:pPr>
      <w:r w:rsidRPr="007A4306">
        <w:rPr>
          <w:sz w:val="24"/>
          <w:szCs w:val="24"/>
        </w:rPr>
        <w:t>В базисном году цена изделия А</w:t>
      </w:r>
      <w:r w:rsidRPr="007A4306">
        <w:rPr>
          <w:noProof/>
          <w:sz w:val="24"/>
          <w:szCs w:val="24"/>
        </w:rPr>
        <w:t xml:space="preserve"> 150</w:t>
      </w:r>
      <w:r w:rsidRPr="007A4306">
        <w:rPr>
          <w:sz w:val="24"/>
          <w:szCs w:val="24"/>
        </w:rPr>
        <w:t xml:space="preserve"> руб., изделия Б</w:t>
      </w:r>
      <w:r w:rsidRPr="007A4306">
        <w:rPr>
          <w:noProof/>
          <w:sz w:val="24"/>
          <w:szCs w:val="24"/>
        </w:rPr>
        <w:t xml:space="preserve"> 200</w:t>
      </w:r>
      <w:r w:rsidRPr="007A4306">
        <w:rPr>
          <w:sz w:val="24"/>
          <w:szCs w:val="24"/>
        </w:rPr>
        <w:t xml:space="preserve"> руб., изделия В</w:t>
      </w:r>
      <w:r w:rsidRPr="007A4306">
        <w:rPr>
          <w:noProof/>
          <w:sz w:val="24"/>
          <w:szCs w:val="24"/>
        </w:rPr>
        <w:t xml:space="preserve"> 350</w:t>
      </w:r>
      <w:r w:rsidRPr="007A4306">
        <w:rPr>
          <w:sz w:val="24"/>
          <w:szCs w:val="24"/>
        </w:rPr>
        <w:t xml:space="preserve"> руб., себестоимость единицы продукции Са</w:t>
      </w:r>
      <w:r w:rsidRPr="007A4306">
        <w:rPr>
          <w:noProof/>
          <w:sz w:val="24"/>
          <w:szCs w:val="24"/>
        </w:rPr>
        <w:t xml:space="preserve"> = 120</w:t>
      </w:r>
      <w:r w:rsidRPr="007A4306">
        <w:rPr>
          <w:sz w:val="24"/>
          <w:szCs w:val="24"/>
        </w:rPr>
        <w:t xml:space="preserve"> руб.; </w:t>
      </w:r>
      <w:proofErr w:type="gramStart"/>
      <w:r w:rsidRPr="007A4306">
        <w:rPr>
          <w:sz w:val="24"/>
          <w:szCs w:val="24"/>
        </w:rPr>
        <w:t>Сб</w:t>
      </w:r>
      <w:proofErr w:type="gramEnd"/>
      <w:r w:rsidRPr="007A4306">
        <w:rPr>
          <w:noProof/>
          <w:sz w:val="24"/>
          <w:szCs w:val="24"/>
        </w:rPr>
        <w:t xml:space="preserve"> = 180</w:t>
      </w:r>
      <w:r w:rsidRPr="007A4306">
        <w:rPr>
          <w:sz w:val="24"/>
          <w:szCs w:val="24"/>
        </w:rPr>
        <w:t xml:space="preserve"> руб.; Св</w:t>
      </w:r>
      <w:r w:rsidRPr="007A4306">
        <w:rPr>
          <w:noProof/>
          <w:sz w:val="24"/>
          <w:szCs w:val="24"/>
        </w:rPr>
        <w:t xml:space="preserve"> = 300</w:t>
      </w:r>
      <w:r w:rsidRPr="007A4306">
        <w:rPr>
          <w:sz w:val="24"/>
          <w:szCs w:val="24"/>
        </w:rPr>
        <w:t xml:space="preserve"> руб., ставка налога </w:t>
      </w:r>
      <w:r w:rsidRPr="007A4306">
        <w:rPr>
          <w:i/>
          <w:sz w:val="24"/>
          <w:szCs w:val="24"/>
        </w:rPr>
        <w:t>Н</w:t>
      </w:r>
      <w:r w:rsidRPr="007A4306">
        <w:rPr>
          <w:noProof/>
          <w:sz w:val="24"/>
          <w:szCs w:val="24"/>
        </w:rPr>
        <w:t xml:space="preserve"> = 35%.</w:t>
      </w:r>
      <w:r w:rsidRPr="007A4306">
        <w:rPr>
          <w:sz w:val="24"/>
          <w:szCs w:val="24"/>
        </w:rPr>
        <w:t xml:space="preserve"> Среднегодовая стоимость основных производственных фондов </w:t>
      </w:r>
      <w:r w:rsidRPr="007A4306">
        <w:rPr>
          <w:i/>
          <w:sz w:val="24"/>
          <w:szCs w:val="24"/>
        </w:rPr>
        <w:t>ОПФ</w:t>
      </w:r>
      <w:r w:rsidRPr="007A4306">
        <w:rPr>
          <w:noProof/>
          <w:sz w:val="24"/>
          <w:szCs w:val="24"/>
        </w:rPr>
        <w:t xml:space="preserve"> = 500</w:t>
      </w:r>
      <w:r w:rsidRPr="007A4306">
        <w:rPr>
          <w:sz w:val="24"/>
          <w:szCs w:val="24"/>
        </w:rPr>
        <w:t xml:space="preserve"> тыс. руб., норматив оборотных средств ОС</w:t>
      </w:r>
      <w:r w:rsidRPr="007A4306">
        <w:rPr>
          <w:noProof/>
          <w:sz w:val="24"/>
          <w:szCs w:val="24"/>
        </w:rPr>
        <w:t xml:space="preserve"> = 330</w:t>
      </w:r>
      <w:r w:rsidRPr="007A4306">
        <w:rPr>
          <w:sz w:val="24"/>
          <w:szCs w:val="24"/>
        </w:rPr>
        <w:t xml:space="preserve"> тыс. руб. Годовой объем производства</w:t>
      </w:r>
      <w:r w:rsidRPr="007A4306">
        <w:rPr>
          <w:noProof/>
          <w:sz w:val="24"/>
          <w:szCs w:val="24"/>
        </w:rPr>
        <w:t xml:space="preserve"> Vа = 1000</w:t>
      </w:r>
      <w:r w:rsidRPr="007A4306">
        <w:rPr>
          <w:sz w:val="24"/>
          <w:szCs w:val="24"/>
        </w:rPr>
        <w:t xml:space="preserve"> ед.; </w:t>
      </w:r>
      <w:r w:rsidRPr="007A4306">
        <w:rPr>
          <w:sz w:val="24"/>
          <w:szCs w:val="24"/>
          <w:lang w:val="en-US"/>
        </w:rPr>
        <w:t>V</w:t>
      </w:r>
      <w:r w:rsidRPr="007A4306">
        <w:rPr>
          <w:sz w:val="24"/>
          <w:szCs w:val="24"/>
        </w:rPr>
        <w:t xml:space="preserve">б = </w:t>
      </w:r>
      <w:r w:rsidRPr="007A4306">
        <w:rPr>
          <w:noProof/>
          <w:sz w:val="24"/>
          <w:szCs w:val="24"/>
        </w:rPr>
        <w:t>1500</w:t>
      </w:r>
      <w:r w:rsidRPr="007A4306">
        <w:rPr>
          <w:sz w:val="24"/>
          <w:szCs w:val="24"/>
        </w:rPr>
        <w:t xml:space="preserve"> ед.; </w:t>
      </w:r>
      <w:r w:rsidRPr="007A4306">
        <w:rPr>
          <w:sz w:val="24"/>
          <w:szCs w:val="24"/>
          <w:lang w:val="en-US"/>
        </w:rPr>
        <w:t>V</w:t>
      </w:r>
      <w:r w:rsidRPr="007A4306">
        <w:rPr>
          <w:sz w:val="24"/>
          <w:szCs w:val="24"/>
        </w:rPr>
        <w:t xml:space="preserve">в = </w:t>
      </w:r>
      <w:r w:rsidRPr="007A4306">
        <w:rPr>
          <w:noProof/>
          <w:sz w:val="24"/>
          <w:szCs w:val="24"/>
        </w:rPr>
        <w:t>2000</w:t>
      </w:r>
      <w:r w:rsidRPr="007A4306">
        <w:rPr>
          <w:sz w:val="24"/>
          <w:szCs w:val="24"/>
        </w:rPr>
        <w:t xml:space="preserve"> ед.</w:t>
      </w:r>
    </w:p>
    <w:p w:rsidR="00CF5FCD" w:rsidRPr="007A4306" w:rsidRDefault="00CF5FCD" w:rsidP="00CF5FCD">
      <w:pPr>
        <w:spacing w:line="276" w:lineRule="auto"/>
        <w:ind w:firstLine="709"/>
        <w:jc w:val="both"/>
        <w:rPr>
          <w:sz w:val="24"/>
          <w:szCs w:val="24"/>
        </w:rPr>
      </w:pPr>
      <w:r w:rsidRPr="007A4306">
        <w:rPr>
          <w:sz w:val="24"/>
          <w:szCs w:val="24"/>
        </w:rPr>
        <w:t>В отчетном году цена на изделие повышенного спроса</w:t>
      </w:r>
      <w:proofErr w:type="gramStart"/>
      <w:r w:rsidRPr="007A4306">
        <w:rPr>
          <w:sz w:val="24"/>
          <w:szCs w:val="24"/>
        </w:rPr>
        <w:t xml:space="preserve"> </w:t>
      </w:r>
      <w:r w:rsidRPr="007A4306">
        <w:rPr>
          <w:i/>
          <w:sz w:val="24"/>
          <w:szCs w:val="24"/>
        </w:rPr>
        <w:t>В</w:t>
      </w:r>
      <w:proofErr w:type="gramEnd"/>
      <w:r w:rsidRPr="007A4306">
        <w:rPr>
          <w:sz w:val="24"/>
          <w:szCs w:val="24"/>
        </w:rPr>
        <w:t xml:space="preserve"> возросла до </w:t>
      </w:r>
      <w:r w:rsidRPr="007A4306">
        <w:rPr>
          <w:noProof/>
          <w:sz w:val="24"/>
          <w:szCs w:val="24"/>
        </w:rPr>
        <w:t>400</w:t>
      </w:r>
      <w:r w:rsidRPr="007A4306">
        <w:rPr>
          <w:sz w:val="24"/>
          <w:szCs w:val="24"/>
        </w:rPr>
        <w:t xml:space="preserve"> руб. Длительность одного оборота сократилась с </w:t>
      </w:r>
      <w:r w:rsidRPr="007A4306">
        <w:rPr>
          <w:noProof/>
          <w:sz w:val="24"/>
          <w:szCs w:val="24"/>
        </w:rPr>
        <w:t>120</w:t>
      </w:r>
      <w:r w:rsidRPr="007A4306">
        <w:rPr>
          <w:sz w:val="24"/>
          <w:szCs w:val="24"/>
        </w:rPr>
        <w:t xml:space="preserve"> дней до</w:t>
      </w:r>
      <w:r w:rsidRPr="007A4306">
        <w:rPr>
          <w:noProof/>
          <w:sz w:val="24"/>
          <w:szCs w:val="24"/>
        </w:rPr>
        <w:t xml:space="preserve"> 100</w:t>
      </w:r>
      <w:r w:rsidRPr="007A4306">
        <w:rPr>
          <w:sz w:val="24"/>
          <w:szCs w:val="24"/>
        </w:rPr>
        <w:t xml:space="preserve"> дней.</w:t>
      </w:r>
    </w:p>
    <w:p w:rsidR="00CF5FCD" w:rsidRDefault="00CF5FCD" w:rsidP="00CF5FCD">
      <w:pPr>
        <w:spacing w:line="276" w:lineRule="auto"/>
        <w:ind w:firstLine="709"/>
        <w:jc w:val="both"/>
        <w:rPr>
          <w:i/>
          <w:sz w:val="24"/>
          <w:szCs w:val="24"/>
        </w:rPr>
      </w:pPr>
      <w:r w:rsidRPr="007A4306">
        <w:rPr>
          <w:i/>
          <w:sz w:val="24"/>
          <w:szCs w:val="24"/>
        </w:rPr>
        <w:t>Определите изменение уровня чистой рентабельности в результате осуществления плана организационно-технических мероприятий по повышению качества выпускаемой продукции и улучшению использования оборотных средств.</w:t>
      </w:r>
    </w:p>
    <w:p w:rsidR="00CF5FCD" w:rsidRDefault="00CF5FCD" w:rsidP="00CF5FCD">
      <w:pPr>
        <w:spacing w:line="276" w:lineRule="auto"/>
        <w:jc w:val="both"/>
        <w:rPr>
          <w:b/>
          <w:color w:val="000000"/>
          <w:sz w:val="24"/>
          <w:szCs w:val="24"/>
          <w:shd w:val="clear" w:color="auto" w:fill="FFFFFF"/>
        </w:rPr>
      </w:pPr>
      <w:r w:rsidRPr="00B13BE9">
        <w:rPr>
          <w:b/>
          <w:color w:val="000000"/>
          <w:sz w:val="24"/>
          <w:szCs w:val="24"/>
          <w:shd w:val="clear" w:color="auto" w:fill="FFFFFF"/>
        </w:rPr>
        <w:t>Задача 5</w:t>
      </w:r>
    </w:p>
    <w:p w:rsidR="00CF5FCD" w:rsidRDefault="00CF5FCD" w:rsidP="00CF5FCD">
      <w:pPr>
        <w:spacing w:line="276" w:lineRule="auto"/>
        <w:jc w:val="both"/>
        <w:rPr>
          <w:color w:val="000000"/>
          <w:sz w:val="24"/>
          <w:szCs w:val="24"/>
          <w:shd w:val="clear" w:color="auto" w:fill="FFFFFF"/>
        </w:rPr>
      </w:pPr>
      <w:r>
        <w:rPr>
          <w:b/>
          <w:color w:val="000000"/>
          <w:sz w:val="24"/>
          <w:szCs w:val="24"/>
          <w:shd w:val="clear" w:color="auto" w:fill="FFFFFF"/>
        </w:rPr>
        <w:tab/>
      </w:r>
      <w:proofErr w:type="gramStart"/>
      <w:r w:rsidRPr="00B13BE9">
        <w:rPr>
          <w:color w:val="000000"/>
          <w:sz w:val="24"/>
          <w:szCs w:val="24"/>
          <w:shd w:val="clear" w:color="auto" w:fill="FFFFFF"/>
        </w:rPr>
        <w:t>Определить коэффициент абсолютной ликвидности, если денежные средства предприятия в кассе, на счетах составили на начало года 200 тыс. руб., на конец года - 210 тыс. руб., краткосрочные ценные бумаги составили на начало года 50 тыс. руб., на конец года - 64 тыс. руб., краткосрочные кредиты и заемные средства на начало года 38,5 тыс. руб., на конец года - 42,4 тыс. руб., кредиторская задолженность</w:t>
      </w:r>
      <w:proofErr w:type="gramEnd"/>
      <w:r w:rsidRPr="00B13BE9">
        <w:rPr>
          <w:color w:val="000000"/>
          <w:sz w:val="24"/>
          <w:szCs w:val="24"/>
          <w:shd w:val="clear" w:color="auto" w:fill="FFFFFF"/>
        </w:rPr>
        <w:t xml:space="preserve"> - соответственно 100,4 тыс. руб. и </w:t>
      </w:r>
    </w:p>
    <w:p w:rsidR="00CF5FCD" w:rsidRDefault="00CF5FCD" w:rsidP="00CF5FCD">
      <w:pPr>
        <w:spacing w:line="276" w:lineRule="auto"/>
        <w:jc w:val="both"/>
        <w:rPr>
          <w:color w:val="000000"/>
          <w:sz w:val="24"/>
          <w:szCs w:val="24"/>
          <w:shd w:val="clear" w:color="auto" w:fill="FFFFFF"/>
        </w:rPr>
      </w:pPr>
      <w:r w:rsidRPr="00B13BE9">
        <w:rPr>
          <w:color w:val="000000"/>
          <w:sz w:val="24"/>
          <w:szCs w:val="24"/>
          <w:shd w:val="clear" w:color="auto" w:fill="FFFFFF"/>
        </w:rPr>
        <w:t>140,3 тыс. руб.</w:t>
      </w:r>
    </w:p>
    <w:p w:rsidR="00CF5FCD" w:rsidRDefault="00CF5FCD" w:rsidP="00CF5FCD">
      <w:pPr>
        <w:spacing w:line="276" w:lineRule="auto"/>
        <w:jc w:val="both"/>
        <w:rPr>
          <w:color w:val="000000"/>
          <w:sz w:val="24"/>
          <w:szCs w:val="24"/>
          <w:shd w:val="clear" w:color="auto" w:fill="FFFFFF"/>
        </w:rPr>
      </w:pPr>
      <w:r w:rsidRPr="00B13BE9">
        <w:rPr>
          <w:color w:val="000000"/>
          <w:sz w:val="24"/>
          <w:szCs w:val="24"/>
          <w:shd w:val="clear" w:color="auto" w:fill="FFFFFF"/>
        </w:rPr>
        <w:t>Решение: К ал н. г. = 200 + 50 / 38, 5 + 100,4 = 1,8;</w:t>
      </w:r>
    </w:p>
    <w:p w:rsidR="00CF5FCD" w:rsidRDefault="00CF5FCD" w:rsidP="00CF5FCD">
      <w:pPr>
        <w:spacing w:line="276" w:lineRule="auto"/>
        <w:jc w:val="both"/>
        <w:rPr>
          <w:color w:val="000000"/>
          <w:sz w:val="24"/>
          <w:szCs w:val="24"/>
          <w:shd w:val="clear" w:color="auto" w:fill="FFFFFF"/>
        </w:rPr>
      </w:pPr>
      <w:r w:rsidRPr="00B13BE9">
        <w:rPr>
          <w:color w:val="000000"/>
          <w:sz w:val="24"/>
          <w:szCs w:val="24"/>
          <w:shd w:val="clear" w:color="auto" w:fill="FFFFFF"/>
        </w:rPr>
        <w:t>К ал к. г. = 210 + 64/42,4 + 140,3 = 1,5</w:t>
      </w:r>
    </w:p>
    <w:p w:rsidR="00CF5FCD" w:rsidRPr="00B13BE9" w:rsidRDefault="00CF5FCD" w:rsidP="00CF5FCD">
      <w:pPr>
        <w:spacing w:line="276" w:lineRule="auto"/>
        <w:jc w:val="both"/>
        <w:rPr>
          <w:b/>
          <w:color w:val="000000"/>
          <w:sz w:val="24"/>
          <w:szCs w:val="24"/>
          <w:shd w:val="clear" w:color="auto" w:fill="FFFFFF"/>
        </w:rPr>
      </w:pPr>
      <w:r w:rsidRPr="00B13BE9">
        <w:rPr>
          <w:b/>
          <w:color w:val="000000"/>
          <w:sz w:val="24"/>
          <w:szCs w:val="24"/>
          <w:shd w:val="clear" w:color="auto" w:fill="FFFFFF"/>
        </w:rPr>
        <w:t>Задача 6</w:t>
      </w:r>
    </w:p>
    <w:p w:rsidR="00CF5FCD" w:rsidRDefault="00CF5FCD" w:rsidP="00CF5FCD">
      <w:pPr>
        <w:spacing w:line="276" w:lineRule="auto"/>
        <w:ind w:firstLine="708"/>
        <w:jc w:val="both"/>
        <w:rPr>
          <w:color w:val="000000"/>
          <w:sz w:val="24"/>
          <w:szCs w:val="24"/>
          <w:shd w:val="clear" w:color="auto" w:fill="FFFFFF"/>
        </w:rPr>
      </w:pPr>
      <w:r w:rsidRPr="00B13BE9">
        <w:rPr>
          <w:color w:val="000000"/>
          <w:sz w:val="24"/>
          <w:szCs w:val="24"/>
          <w:shd w:val="clear" w:color="auto" w:fill="FFFFFF"/>
        </w:rPr>
        <w:t xml:space="preserve">Установите коэффициент критической ликвидности, если денежные средства на отчетный период составили 317130 руб., краткосрочные ценные бумаги и финансовые вложения - 7665 руб., дебиторская задолженность - 130575 руб., краткосрочные кредиты и заемные средства - 205140 руб., </w:t>
      </w:r>
    </w:p>
    <w:p w:rsidR="00CF5FCD" w:rsidRDefault="00CF5FCD" w:rsidP="00CF5FCD">
      <w:pPr>
        <w:spacing w:line="276" w:lineRule="auto"/>
        <w:ind w:firstLine="708"/>
        <w:jc w:val="both"/>
        <w:rPr>
          <w:color w:val="000000"/>
          <w:sz w:val="24"/>
          <w:szCs w:val="24"/>
          <w:shd w:val="clear" w:color="auto" w:fill="FFFFFF"/>
        </w:rPr>
      </w:pPr>
      <w:r w:rsidRPr="00B13BE9">
        <w:rPr>
          <w:color w:val="000000"/>
          <w:sz w:val="24"/>
          <w:szCs w:val="24"/>
          <w:shd w:val="clear" w:color="auto" w:fill="FFFFFF"/>
        </w:rPr>
        <w:t>кредиторская задолженность - 798840 руб.</w:t>
      </w:r>
    </w:p>
    <w:p w:rsidR="00CF5FCD" w:rsidRDefault="00CF5FCD" w:rsidP="00CF5FCD">
      <w:pPr>
        <w:spacing w:line="276" w:lineRule="auto"/>
        <w:ind w:firstLine="708"/>
        <w:jc w:val="both"/>
        <w:rPr>
          <w:color w:val="000000"/>
          <w:sz w:val="24"/>
          <w:szCs w:val="24"/>
          <w:shd w:val="clear" w:color="auto" w:fill="FFFFFF"/>
        </w:rPr>
      </w:pPr>
      <w:r w:rsidRPr="00B13BE9">
        <w:rPr>
          <w:color w:val="000000"/>
          <w:sz w:val="24"/>
          <w:szCs w:val="24"/>
          <w:shd w:val="clear" w:color="auto" w:fill="FFFFFF"/>
        </w:rPr>
        <w:t>Решение: К кр. л = 317130 + 130575/205140 + 798840 = 0,45</w:t>
      </w:r>
    </w:p>
    <w:p w:rsidR="00CF5FCD" w:rsidRPr="00B13BE9" w:rsidRDefault="00CF5FCD" w:rsidP="00CF5FCD">
      <w:pPr>
        <w:spacing w:line="276" w:lineRule="auto"/>
        <w:jc w:val="both"/>
        <w:rPr>
          <w:b/>
          <w:color w:val="000000"/>
          <w:sz w:val="24"/>
          <w:szCs w:val="24"/>
          <w:shd w:val="clear" w:color="auto" w:fill="FFFFFF"/>
        </w:rPr>
      </w:pPr>
      <w:r w:rsidRPr="00B13BE9">
        <w:rPr>
          <w:b/>
          <w:color w:val="000000"/>
          <w:sz w:val="24"/>
          <w:szCs w:val="24"/>
          <w:shd w:val="clear" w:color="auto" w:fill="FFFFFF"/>
        </w:rPr>
        <w:lastRenderedPageBreak/>
        <w:t>Задача  7</w:t>
      </w:r>
    </w:p>
    <w:p w:rsidR="00CF5FCD" w:rsidRDefault="00CF5FCD" w:rsidP="00CF5FCD">
      <w:pPr>
        <w:spacing w:line="276" w:lineRule="auto"/>
        <w:ind w:firstLine="708"/>
        <w:jc w:val="both"/>
        <w:rPr>
          <w:color w:val="000000"/>
          <w:sz w:val="24"/>
          <w:szCs w:val="24"/>
          <w:shd w:val="clear" w:color="auto" w:fill="FFFFFF"/>
        </w:rPr>
      </w:pPr>
      <w:r w:rsidRPr="00B13BE9">
        <w:rPr>
          <w:color w:val="000000"/>
          <w:sz w:val="24"/>
          <w:szCs w:val="24"/>
          <w:shd w:val="clear" w:color="auto" w:fill="FFFFFF"/>
        </w:rPr>
        <w:t>Определите коэффициент текущей ликвидности и дайте оценку платежеспособности предприятия на ближайший период времени, если сумма оборотных активов составляет на конец года - 51733 тыс. руб., расходы будущих периодов - 100 тыс. руб., краткосрочные кредиты и займы - 200 тыс. руб., кредиторская задолженность - 63567 тыс. руб., нормативный коэффициент текущей ликвидности ≥ 2.</w:t>
      </w:r>
    </w:p>
    <w:p w:rsidR="00CF5FCD" w:rsidRPr="00B13BE9" w:rsidRDefault="00CF5FCD" w:rsidP="00CF5FCD">
      <w:pPr>
        <w:spacing w:line="276" w:lineRule="auto"/>
        <w:ind w:firstLine="708"/>
        <w:jc w:val="both"/>
        <w:rPr>
          <w:i/>
          <w:sz w:val="24"/>
          <w:szCs w:val="24"/>
        </w:rPr>
      </w:pPr>
      <w:r w:rsidRPr="00B13BE9">
        <w:rPr>
          <w:color w:val="000000"/>
          <w:sz w:val="24"/>
          <w:szCs w:val="24"/>
          <w:shd w:val="clear" w:color="auto" w:fill="FFFFFF"/>
        </w:rPr>
        <w:t>Решение: Ктл = 51733 - 100 / 200 + 63567 = 0,8 (вероятность банкротства)</w:t>
      </w:r>
    </w:p>
    <w:p w:rsidR="00CF5FCD" w:rsidRPr="007A4306" w:rsidRDefault="00CF5FCD" w:rsidP="00CF5FCD">
      <w:pPr>
        <w:spacing w:line="276" w:lineRule="auto"/>
        <w:ind w:left="80" w:firstLine="709"/>
        <w:jc w:val="both"/>
        <w:rPr>
          <w:b/>
          <w:sz w:val="24"/>
          <w:szCs w:val="24"/>
        </w:rPr>
      </w:pPr>
    </w:p>
    <w:p w:rsidR="00CF5FCD" w:rsidRPr="007A4306" w:rsidRDefault="00CF5FCD" w:rsidP="00CF5FCD">
      <w:pPr>
        <w:spacing w:line="276" w:lineRule="auto"/>
        <w:ind w:firstLine="709"/>
        <w:jc w:val="both"/>
        <w:rPr>
          <w:sz w:val="24"/>
          <w:szCs w:val="24"/>
        </w:rPr>
      </w:pPr>
    </w:p>
    <w:p w:rsidR="00CF5FCD" w:rsidRDefault="00CF5FCD" w:rsidP="00CF5FCD">
      <w:pPr>
        <w:spacing w:line="276" w:lineRule="auto"/>
        <w:ind w:firstLine="709"/>
        <w:jc w:val="center"/>
        <w:rPr>
          <w:b/>
          <w:i/>
          <w:sz w:val="24"/>
          <w:szCs w:val="24"/>
        </w:rPr>
      </w:pPr>
      <w:r w:rsidRPr="007A4306">
        <w:rPr>
          <w:b/>
          <w:i/>
          <w:sz w:val="24"/>
          <w:szCs w:val="24"/>
        </w:rPr>
        <w:t>Тесты</w:t>
      </w:r>
    </w:p>
    <w:p w:rsidR="00CF5FCD" w:rsidRPr="001B2C64" w:rsidRDefault="00CF5FCD" w:rsidP="00CF5FCD">
      <w:pPr>
        <w:shd w:val="clear" w:color="auto" w:fill="FFFFFF"/>
        <w:spacing w:line="276" w:lineRule="auto"/>
        <w:jc w:val="center"/>
        <w:rPr>
          <w:b/>
          <w:bCs/>
          <w:i/>
          <w:iCs/>
          <w:sz w:val="24"/>
          <w:szCs w:val="24"/>
        </w:rPr>
      </w:pPr>
      <w:r w:rsidRPr="001B2C64">
        <w:rPr>
          <w:b/>
          <w:bCs/>
          <w:i/>
          <w:iCs/>
          <w:sz w:val="24"/>
          <w:szCs w:val="24"/>
        </w:rPr>
        <w:t>(необходимо найти единственно правильный ответ)</w:t>
      </w:r>
    </w:p>
    <w:p w:rsidR="00CF5FCD" w:rsidRPr="007A4306" w:rsidRDefault="00CF5FCD" w:rsidP="00CF5FCD">
      <w:pPr>
        <w:spacing w:line="276" w:lineRule="auto"/>
        <w:ind w:firstLine="709"/>
        <w:jc w:val="center"/>
        <w:rPr>
          <w:b/>
          <w:i/>
          <w:sz w:val="24"/>
          <w:szCs w:val="24"/>
        </w:rPr>
      </w:pPr>
    </w:p>
    <w:p w:rsidR="00CF5FCD" w:rsidRPr="007A4306" w:rsidRDefault="00CF5FCD" w:rsidP="00614EEA">
      <w:pPr>
        <w:pStyle w:val="afa"/>
        <w:numPr>
          <w:ilvl w:val="0"/>
          <w:numId w:val="17"/>
        </w:numPr>
        <w:tabs>
          <w:tab w:val="clear" w:pos="540"/>
          <w:tab w:val="num" w:pos="360"/>
          <w:tab w:val="left" w:pos="900"/>
        </w:tabs>
        <w:spacing w:after="0" w:line="276" w:lineRule="auto"/>
        <w:ind w:left="360" w:firstLine="709"/>
        <w:jc w:val="both"/>
        <w:rPr>
          <w:b/>
        </w:rPr>
      </w:pPr>
      <w:r w:rsidRPr="007A4306">
        <w:rPr>
          <w:b/>
        </w:rPr>
        <w:t>Как рассчитывается коэффициент автономии?</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собственных оборотных средств к итогу баланса</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собственных средств (капитала) к итогу баланса</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суммы собственных и заемных средств к общей величине капитала фирмы</w:t>
      </w:r>
    </w:p>
    <w:p w:rsidR="00CF5FCD"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стоимости имущества фирмы к собственным средствам фирмы</w:t>
      </w:r>
    </w:p>
    <w:p w:rsidR="00CF5FCD" w:rsidRPr="007A4306" w:rsidRDefault="00CF5FCD" w:rsidP="00CF5FCD">
      <w:pPr>
        <w:pStyle w:val="afa"/>
        <w:tabs>
          <w:tab w:val="left" w:pos="900"/>
        </w:tabs>
        <w:spacing w:after="0" w:line="276" w:lineRule="auto"/>
        <w:ind w:left="1429"/>
        <w:jc w:val="both"/>
      </w:pPr>
    </w:p>
    <w:p w:rsidR="00CF5FCD" w:rsidRPr="007A4306" w:rsidRDefault="00CF5FCD" w:rsidP="00614EEA">
      <w:pPr>
        <w:pStyle w:val="afa"/>
        <w:numPr>
          <w:ilvl w:val="0"/>
          <w:numId w:val="17"/>
        </w:numPr>
        <w:tabs>
          <w:tab w:val="clear" w:pos="540"/>
          <w:tab w:val="num" w:pos="360"/>
          <w:tab w:val="left" w:pos="900"/>
        </w:tabs>
        <w:spacing w:after="0" w:line="276" w:lineRule="auto"/>
        <w:ind w:left="360" w:firstLine="709"/>
        <w:jc w:val="both"/>
        <w:rPr>
          <w:b/>
        </w:rPr>
      </w:pPr>
      <w:r w:rsidRPr="007A4306">
        <w:rPr>
          <w:b/>
        </w:rPr>
        <w:t>Как рассчитывается коэффициент текущей ликвидности?</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оборотных сре</w:t>
      </w:r>
      <w:proofErr w:type="gramStart"/>
      <w:r w:rsidRPr="007A4306">
        <w:t>дств к с</w:t>
      </w:r>
      <w:proofErr w:type="gramEnd"/>
      <w:r w:rsidRPr="007A4306">
        <w:t>умме краткосрочных обязательств.</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текущих активов к пассиву баланса.</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производственных запасов к сумме краткосрочных обязательств.</w:t>
      </w:r>
    </w:p>
    <w:p w:rsidR="00CF5FCD"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краткосрочных обязательств к сумме оборотных средств</w:t>
      </w:r>
    </w:p>
    <w:p w:rsidR="00CF5FCD" w:rsidRPr="007A4306" w:rsidRDefault="00CF5FCD" w:rsidP="00CF5FCD">
      <w:pPr>
        <w:pStyle w:val="afa"/>
        <w:tabs>
          <w:tab w:val="left" w:pos="900"/>
        </w:tabs>
        <w:spacing w:after="0" w:line="276" w:lineRule="auto"/>
        <w:ind w:left="1429"/>
        <w:jc w:val="both"/>
      </w:pPr>
    </w:p>
    <w:p w:rsidR="00CF5FCD" w:rsidRPr="007A4306" w:rsidRDefault="00CF5FCD" w:rsidP="00614EEA">
      <w:pPr>
        <w:pStyle w:val="afa"/>
        <w:numPr>
          <w:ilvl w:val="0"/>
          <w:numId w:val="17"/>
        </w:numPr>
        <w:tabs>
          <w:tab w:val="clear" w:pos="540"/>
          <w:tab w:val="num" w:pos="360"/>
          <w:tab w:val="left" w:pos="900"/>
        </w:tabs>
        <w:spacing w:after="0" w:line="276" w:lineRule="auto"/>
        <w:ind w:left="360" w:firstLine="709"/>
        <w:jc w:val="both"/>
        <w:rPr>
          <w:b/>
        </w:rPr>
      </w:pPr>
      <w:r w:rsidRPr="007A4306">
        <w:rPr>
          <w:b/>
        </w:rPr>
        <w:t>Как определяется рентабельность продаж?</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прибыли к себестоимости реализованной продукции</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прибыли к выручке от реализации</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прибыли к собственному капиталу</w:t>
      </w:r>
    </w:p>
    <w:p w:rsidR="00CF5FCD"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прибыли к стоимости производственных активов</w:t>
      </w:r>
    </w:p>
    <w:p w:rsidR="00CF5FCD" w:rsidRPr="007A4306" w:rsidRDefault="00CF5FCD" w:rsidP="00CF5FCD">
      <w:pPr>
        <w:pStyle w:val="afa"/>
        <w:tabs>
          <w:tab w:val="left" w:pos="900"/>
        </w:tabs>
        <w:spacing w:after="0" w:line="276" w:lineRule="auto"/>
        <w:ind w:left="1429"/>
        <w:jc w:val="both"/>
      </w:pPr>
    </w:p>
    <w:p w:rsidR="00CF5FCD" w:rsidRPr="007A4306" w:rsidRDefault="00CF5FCD" w:rsidP="00614EEA">
      <w:pPr>
        <w:pStyle w:val="afa"/>
        <w:numPr>
          <w:ilvl w:val="0"/>
          <w:numId w:val="17"/>
        </w:numPr>
        <w:tabs>
          <w:tab w:val="clear" w:pos="540"/>
          <w:tab w:val="num" w:pos="360"/>
          <w:tab w:val="left" w:pos="900"/>
        </w:tabs>
        <w:spacing w:after="0" w:line="276" w:lineRule="auto"/>
        <w:ind w:left="360" w:firstLine="709"/>
        <w:jc w:val="both"/>
        <w:rPr>
          <w:b/>
        </w:rPr>
      </w:pPr>
      <w:r w:rsidRPr="007A4306">
        <w:rPr>
          <w:b/>
        </w:rPr>
        <w:t>Как определяется рентабельность продукции?</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прибыли к себестоимости реализованной продукции</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прибыли к выручке от реализации</w:t>
      </w:r>
    </w:p>
    <w:p w:rsidR="00CF5FCD"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lastRenderedPageBreak/>
        <w:t>отношение прибыли к собственному капиталу</w:t>
      </w:r>
    </w:p>
    <w:p w:rsidR="00CF5FCD" w:rsidRPr="007A4306" w:rsidRDefault="00CF5FCD" w:rsidP="00CF5FCD">
      <w:pPr>
        <w:pStyle w:val="afa"/>
        <w:tabs>
          <w:tab w:val="left" w:pos="900"/>
        </w:tabs>
        <w:spacing w:after="0" w:line="276" w:lineRule="auto"/>
        <w:ind w:left="1429"/>
        <w:jc w:val="both"/>
      </w:pPr>
    </w:p>
    <w:p w:rsidR="00CF5FCD" w:rsidRPr="007A4306" w:rsidRDefault="00CF5FCD" w:rsidP="00614EEA">
      <w:pPr>
        <w:pStyle w:val="afa"/>
        <w:numPr>
          <w:ilvl w:val="0"/>
          <w:numId w:val="17"/>
        </w:numPr>
        <w:tabs>
          <w:tab w:val="clear" w:pos="540"/>
          <w:tab w:val="num" w:pos="360"/>
          <w:tab w:val="left" w:pos="900"/>
        </w:tabs>
        <w:spacing w:after="0" w:line="276" w:lineRule="auto"/>
        <w:ind w:left="360" w:firstLine="709"/>
        <w:jc w:val="both"/>
        <w:rPr>
          <w:b/>
        </w:rPr>
      </w:pPr>
      <w:r w:rsidRPr="007A4306">
        <w:rPr>
          <w:b/>
        </w:rPr>
        <w:t>Как определяется рентабельность капитала?</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прибыли к среднегодовой стоимости суммы собственного и заемного капитала</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выручки к среднегодовой стоимости имущества фирмы</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прибыли к выручке от реализации</w:t>
      </w:r>
    </w:p>
    <w:p w:rsidR="00CF5FCD"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прибыли к собственному капиталу</w:t>
      </w:r>
    </w:p>
    <w:p w:rsidR="00CF5FCD" w:rsidRPr="007A4306" w:rsidRDefault="00CF5FCD" w:rsidP="00CF5FCD">
      <w:pPr>
        <w:pStyle w:val="afa"/>
        <w:tabs>
          <w:tab w:val="left" w:pos="900"/>
        </w:tabs>
        <w:spacing w:after="0" w:line="276" w:lineRule="auto"/>
        <w:ind w:left="1429"/>
        <w:jc w:val="both"/>
      </w:pPr>
    </w:p>
    <w:p w:rsidR="00CF5FCD" w:rsidRPr="007A4306" w:rsidRDefault="00CF5FCD" w:rsidP="00614EEA">
      <w:pPr>
        <w:pStyle w:val="afa"/>
        <w:numPr>
          <w:ilvl w:val="0"/>
          <w:numId w:val="17"/>
        </w:numPr>
        <w:tabs>
          <w:tab w:val="clear" w:pos="540"/>
          <w:tab w:val="num" w:pos="360"/>
          <w:tab w:val="left" w:pos="900"/>
        </w:tabs>
        <w:spacing w:after="0" w:line="276" w:lineRule="auto"/>
        <w:ind w:left="360" w:firstLine="709"/>
        <w:jc w:val="both"/>
        <w:rPr>
          <w:b/>
        </w:rPr>
      </w:pPr>
      <w:r w:rsidRPr="007A4306">
        <w:rPr>
          <w:b/>
        </w:rPr>
        <w:t>Коэффициент финансовой активности (плечо финансового рычага) определяется как</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 xml:space="preserve">отношение заемных средств к </w:t>
      </w:r>
      <w:proofErr w:type="gramStart"/>
      <w:r w:rsidRPr="007A4306">
        <w:t>собственным</w:t>
      </w:r>
      <w:proofErr w:type="gramEnd"/>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 xml:space="preserve">отношение собственных средств к </w:t>
      </w:r>
      <w:proofErr w:type="gramStart"/>
      <w:r w:rsidRPr="007A4306">
        <w:t>заемным</w:t>
      </w:r>
      <w:proofErr w:type="gramEnd"/>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собственных средств ко всей стоимости имущества фирмы</w:t>
      </w:r>
    </w:p>
    <w:p w:rsidR="00CF5FCD"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прибыли к собственному капиталу</w:t>
      </w:r>
    </w:p>
    <w:p w:rsidR="00CF5FCD" w:rsidRPr="007A4306" w:rsidRDefault="00CF5FCD" w:rsidP="00CF5FCD">
      <w:pPr>
        <w:pStyle w:val="afa"/>
        <w:tabs>
          <w:tab w:val="left" w:pos="900"/>
        </w:tabs>
        <w:spacing w:after="0" w:line="276" w:lineRule="auto"/>
        <w:ind w:left="1429"/>
        <w:jc w:val="both"/>
      </w:pPr>
    </w:p>
    <w:p w:rsidR="00CF5FCD" w:rsidRPr="007A4306" w:rsidRDefault="00CF5FCD" w:rsidP="00614EEA">
      <w:pPr>
        <w:pStyle w:val="afa"/>
        <w:numPr>
          <w:ilvl w:val="0"/>
          <w:numId w:val="17"/>
        </w:numPr>
        <w:tabs>
          <w:tab w:val="clear" w:pos="540"/>
          <w:tab w:val="num" w:pos="360"/>
          <w:tab w:val="left" w:pos="900"/>
        </w:tabs>
        <w:spacing w:after="0" w:line="276" w:lineRule="auto"/>
        <w:ind w:left="360" w:firstLine="709"/>
        <w:jc w:val="both"/>
        <w:rPr>
          <w:b/>
        </w:rPr>
      </w:pPr>
      <w:r w:rsidRPr="007A4306">
        <w:rPr>
          <w:b/>
        </w:rPr>
        <w:t>Ликвидность баланса фирмы характеризует</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способность фирмы оплачивать договоры с поставщиками сырья и прочих производственных запасов</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величину свободных денежных средств фирмы</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способность фирмы отвечать по своим краткосрочным обязательствам</w:t>
      </w:r>
    </w:p>
    <w:p w:rsidR="00CF5FCD"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величину оборотных средств фирмы</w:t>
      </w:r>
    </w:p>
    <w:p w:rsidR="00CF5FCD" w:rsidRPr="007A4306" w:rsidRDefault="00CF5FCD" w:rsidP="00CF5FCD">
      <w:pPr>
        <w:pStyle w:val="afa"/>
        <w:tabs>
          <w:tab w:val="left" w:pos="900"/>
        </w:tabs>
        <w:spacing w:after="0" w:line="276" w:lineRule="auto"/>
        <w:ind w:left="1429"/>
        <w:jc w:val="both"/>
      </w:pPr>
    </w:p>
    <w:p w:rsidR="00CF5FCD" w:rsidRPr="007A4306" w:rsidRDefault="00CF5FCD" w:rsidP="00614EEA">
      <w:pPr>
        <w:pStyle w:val="afa"/>
        <w:numPr>
          <w:ilvl w:val="0"/>
          <w:numId w:val="17"/>
        </w:numPr>
        <w:tabs>
          <w:tab w:val="clear" w:pos="540"/>
          <w:tab w:val="num" w:pos="360"/>
          <w:tab w:val="left" w:pos="900"/>
        </w:tabs>
        <w:spacing w:after="0" w:line="276" w:lineRule="auto"/>
        <w:ind w:left="360" w:firstLine="709"/>
        <w:jc w:val="both"/>
        <w:rPr>
          <w:b/>
        </w:rPr>
      </w:pPr>
      <w:r w:rsidRPr="007A4306">
        <w:rPr>
          <w:b/>
        </w:rPr>
        <w:t>Рентабельность производственной деятельности фирмы определяется как</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прибыли от реализации продукции к среднегодовой стоимости имущества фирмы</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выручки от реализации продукции к среднегодовой стоимости производственных основных и оборотных средств</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балансовой прибыли к среднегодовой стоимости производственных основных и оборотных средств</w:t>
      </w:r>
    </w:p>
    <w:p w:rsidR="00CF5FCD"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отношение прибыли от реализации продукции к среднегодовой стоимости производственных основных и оборотных средств</w:t>
      </w:r>
    </w:p>
    <w:p w:rsidR="00CF5FCD" w:rsidRPr="007A4306" w:rsidRDefault="00CF5FCD" w:rsidP="00CF5FCD">
      <w:pPr>
        <w:pStyle w:val="afa"/>
        <w:tabs>
          <w:tab w:val="left" w:pos="900"/>
        </w:tabs>
        <w:spacing w:after="0" w:line="276" w:lineRule="auto"/>
        <w:ind w:left="1429"/>
        <w:jc w:val="both"/>
      </w:pPr>
    </w:p>
    <w:p w:rsidR="00CF5FCD" w:rsidRPr="007A4306" w:rsidRDefault="00CF5FCD" w:rsidP="00614EEA">
      <w:pPr>
        <w:pStyle w:val="afa"/>
        <w:numPr>
          <w:ilvl w:val="0"/>
          <w:numId w:val="17"/>
        </w:numPr>
        <w:tabs>
          <w:tab w:val="clear" w:pos="540"/>
          <w:tab w:val="num" w:pos="360"/>
          <w:tab w:val="left" w:pos="900"/>
        </w:tabs>
        <w:spacing w:after="0" w:line="276" w:lineRule="auto"/>
        <w:ind w:left="360" w:firstLine="709"/>
        <w:jc w:val="both"/>
        <w:rPr>
          <w:b/>
        </w:rPr>
      </w:pPr>
      <w:r w:rsidRPr="007A4306">
        <w:rPr>
          <w:b/>
        </w:rPr>
        <w:t>Что понимают под ликвидностью активов организации?</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величину свободных денежных средств организации</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способность организации своевременно отвечать по своим обязательствам</w:t>
      </w:r>
    </w:p>
    <w:p w:rsidR="00CF5FCD" w:rsidRPr="007A4306"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время необходимое для превращения актива в форму приемлемую для погашения обязательств</w:t>
      </w:r>
    </w:p>
    <w:p w:rsidR="00CF5FCD" w:rsidRDefault="00CF5FCD" w:rsidP="00614EEA">
      <w:pPr>
        <w:pStyle w:val="afa"/>
        <w:numPr>
          <w:ilvl w:val="1"/>
          <w:numId w:val="17"/>
        </w:numPr>
        <w:tabs>
          <w:tab w:val="clear" w:pos="357"/>
          <w:tab w:val="num" w:pos="720"/>
          <w:tab w:val="left" w:pos="900"/>
        </w:tabs>
        <w:spacing w:after="0" w:line="276" w:lineRule="auto"/>
        <w:ind w:left="720" w:firstLine="709"/>
        <w:jc w:val="both"/>
      </w:pPr>
      <w:r w:rsidRPr="007A4306">
        <w:t>время погашения обязательств</w:t>
      </w:r>
    </w:p>
    <w:p w:rsidR="00CF5FCD" w:rsidRPr="007A4306" w:rsidRDefault="00CF5FCD" w:rsidP="00CF5FCD">
      <w:pPr>
        <w:pStyle w:val="afa"/>
        <w:tabs>
          <w:tab w:val="left" w:pos="900"/>
        </w:tabs>
        <w:spacing w:after="0" w:line="276" w:lineRule="auto"/>
        <w:ind w:left="1429"/>
        <w:jc w:val="both"/>
      </w:pPr>
    </w:p>
    <w:p w:rsidR="00CF5FCD" w:rsidRPr="007A4306" w:rsidRDefault="00CF5FCD" w:rsidP="00614EEA">
      <w:pPr>
        <w:numPr>
          <w:ilvl w:val="0"/>
          <w:numId w:val="17"/>
        </w:numPr>
        <w:tabs>
          <w:tab w:val="clear" w:pos="540"/>
          <w:tab w:val="num" w:pos="360"/>
          <w:tab w:val="left" w:pos="567"/>
        </w:tabs>
        <w:spacing w:line="276" w:lineRule="auto"/>
        <w:ind w:left="360" w:firstLine="709"/>
        <w:jc w:val="both"/>
        <w:rPr>
          <w:b/>
          <w:sz w:val="24"/>
          <w:szCs w:val="24"/>
        </w:rPr>
      </w:pPr>
      <w:r w:rsidRPr="007A4306">
        <w:rPr>
          <w:b/>
          <w:sz w:val="24"/>
          <w:szCs w:val="24"/>
        </w:rPr>
        <w:t>Какой из показателей отличает балансовую рентабельность от чистой рентабельности?</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среднегодовая стоимость основных фондов</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среднегодовая стоимость оборотных средств</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сумма налога на прибыль</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цена</w:t>
      </w:r>
    </w:p>
    <w:p w:rsidR="00CF5FCD"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себестоимость</w:t>
      </w:r>
    </w:p>
    <w:p w:rsidR="00CF5FCD" w:rsidRPr="007A4306" w:rsidRDefault="00CF5FCD" w:rsidP="00CF5FCD">
      <w:pPr>
        <w:spacing w:line="276" w:lineRule="auto"/>
        <w:ind w:left="1429"/>
        <w:jc w:val="both"/>
        <w:rPr>
          <w:sz w:val="24"/>
          <w:szCs w:val="24"/>
        </w:rPr>
      </w:pPr>
    </w:p>
    <w:p w:rsidR="00CF5FCD" w:rsidRPr="007A4306" w:rsidRDefault="00CF5FCD" w:rsidP="00614EEA">
      <w:pPr>
        <w:numPr>
          <w:ilvl w:val="0"/>
          <w:numId w:val="17"/>
        </w:numPr>
        <w:tabs>
          <w:tab w:val="clear" w:pos="540"/>
          <w:tab w:val="num" w:pos="360"/>
          <w:tab w:val="left" w:pos="567"/>
        </w:tabs>
        <w:spacing w:line="276" w:lineRule="auto"/>
        <w:ind w:left="360" w:firstLine="709"/>
        <w:jc w:val="both"/>
        <w:rPr>
          <w:b/>
          <w:sz w:val="24"/>
          <w:szCs w:val="24"/>
        </w:rPr>
      </w:pPr>
      <w:r w:rsidRPr="007A4306">
        <w:rPr>
          <w:b/>
          <w:sz w:val="24"/>
          <w:szCs w:val="24"/>
        </w:rPr>
        <w:t>Какой показатель не используется при оценке уровня рентабельности производства?</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среднегодовая стоимость производственных фондов</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стоимость реализованной продукции</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себестоимость реализованной продукции;</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выручка от реализации имущества</w:t>
      </w:r>
    </w:p>
    <w:p w:rsidR="00CF5FCD"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выручка от подсобных хозяйств, находящихся на балансе предприятия</w:t>
      </w:r>
    </w:p>
    <w:p w:rsidR="00CF5FCD" w:rsidRPr="007A4306" w:rsidRDefault="00CF5FCD" w:rsidP="00CF5FCD">
      <w:pPr>
        <w:spacing w:line="276" w:lineRule="auto"/>
        <w:ind w:left="1429"/>
        <w:jc w:val="both"/>
        <w:rPr>
          <w:sz w:val="24"/>
          <w:szCs w:val="24"/>
        </w:rPr>
      </w:pPr>
    </w:p>
    <w:p w:rsidR="00CF5FCD" w:rsidRPr="007A4306" w:rsidRDefault="00CF5FCD" w:rsidP="00614EEA">
      <w:pPr>
        <w:numPr>
          <w:ilvl w:val="0"/>
          <w:numId w:val="17"/>
        </w:numPr>
        <w:tabs>
          <w:tab w:val="clear" w:pos="540"/>
          <w:tab w:val="num" w:pos="360"/>
          <w:tab w:val="left" w:pos="567"/>
        </w:tabs>
        <w:spacing w:line="276" w:lineRule="auto"/>
        <w:ind w:left="360" w:firstLine="709"/>
        <w:jc w:val="both"/>
        <w:rPr>
          <w:b/>
          <w:sz w:val="24"/>
          <w:szCs w:val="24"/>
        </w:rPr>
      </w:pPr>
      <w:r w:rsidRPr="007A4306">
        <w:rPr>
          <w:b/>
          <w:sz w:val="24"/>
          <w:szCs w:val="24"/>
        </w:rPr>
        <w:t>Какой фактор приведет к снижению уровня рентабельности экономической деятельности?</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снижение материалоемкости продукции</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снижение фондоотдачи</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снижение фондоемкости</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увеличение объема производства</w:t>
      </w:r>
    </w:p>
    <w:p w:rsidR="00CF5FCD"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сокращение сверхнормативных запасов оборотных средств</w:t>
      </w:r>
    </w:p>
    <w:p w:rsidR="00CF5FCD" w:rsidRPr="007A4306" w:rsidRDefault="00CF5FCD" w:rsidP="00CF5FCD">
      <w:pPr>
        <w:spacing w:line="276" w:lineRule="auto"/>
        <w:ind w:left="1429"/>
        <w:jc w:val="both"/>
        <w:rPr>
          <w:sz w:val="24"/>
          <w:szCs w:val="24"/>
        </w:rPr>
      </w:pPr>
    </w:p>
    <w:p w:rsidR="00CF5FCD" w:rsidRPr="007A4306" w:rsidRDefault="00CF5FCD" w:rsidP="00614EEA">
      <w:pPr>
        <w:numPr>
          <w:ilvl w:val="0"/>
          <w:numId w:val="17"/>
        </w:numPr>
        <w:tabs>
          <w:tab w:val="clear" w:pos="540"/>
          <w:tab w:val="num" w:pos="360"/>
          <w:tab w:val="left" w:pos="567"/>
        </w:tabs>
        <w:spacing w:line="276" w:lineRule="auto"/>
        <w:ind w:left="360" w:firstLine="709"/>
        <w:jc w:val="both"/>
        <w:rPr>
          <w:b/>
          <w:sz w:val="24"/>
          <w:szCs w:val="24"/>
        </w:rPr>
      </w:pPr>
      <w:r w:rsidRPr="007A4306">
        <w:rPr>
          <w:b/>
          <w:sz w:val="24"/>
          <w:szCs w:val="24"/>
        </w:rPr>
        <w:t>Как должны изменяться темпы роста экономических показателей, чтобы уровень рентабельности повышался?</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все показатели должны расти пропорционально</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темпы роста показателей прибыли должны опережать темпы роста показателей затрат</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темпы роста основных фондов должны опережать темпы роста цен на продукцию</w:t>
      </w:r>
    </w:p>
    <w:p w:rsidR="00CF5FCD"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темпы роста затрат должны превышать темпы роста объемов производства</w:t>
      </w:r>
    </w:p>
    <w:p w:rsidR="00CF5FCD" w:rsidRPr="007A4306" w:rsidRDefault="00CF5FCD" w:rsidP="00CF5FCD">
      <w:pPr>
        <w:spacing w:line="276" w:lineRule="auto"/>
        <w:ind w:left="1429"/>
        <w:jc w:val="both"/>
        <w:rPr>
          <w:sz w:val="24"/>
          <w:szCs w:val="24"/>
        </w:rPr>
      </w:pPr>
    </w:p>
    <w:p w:rsidR="00CF5FCD" w:rsidRPr="007A4306" w:rsidRDefault="00CF5FCD" w:rsidP="00614EEA">
      <w:pPr>
        <w:numPr>
          <w:ilvl w:val="0"/>
          <w:numId w:val="17"/>
        </w:numPr>
        <w:tabs>
          <w:tab w:val="clear" w:pos="540"/>
          <w:tab w:val="num" w:pos="360"/>
          <w:tab w:val="left" w:pos="567"/>
        </w:tabs>
        <w:spacing w:line="276" w:lineRule="auto"/>
        <w:ind w:left="360" w:firstLine="709"/>
        <w:jc w:val="both"/>
        <w:rPr>
          <w:b/>
          <w:sz w:val="24"/>
          <w:szCs w:val="24"/>
        </w:rPr>
      </w:pPr>
      <w:r w:rsidRPr="007A4306">
        <w:rPr>
          <w:b/>
          <w:sz w:val="24"/>
          <w:szCs w:val="24"/>
        </w:rPr>
        <w:t>Какое из условий не способствует росту рентабельности?</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увеличение выработки</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опережение темпов роста заработной платы основных производственных рабочих по сравнению с ростом производительности труда</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lastRenderedPageBreak/>
        <w:t>списание излишнего оборудования</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высвобождение оборотных средств</w:t>
      </w:r>
    </w:p>
    <w:p w:rsidR="00CF5FCD"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сокращение трудоемкости</w:t>
      </w:r>
    </w:p>
    <w:p w:rsidR="00CF5FCD" w:rsidRPr="007A4306" w:rsidRDefault="00CF5FCD" w:rsidP="00CF5FCD">
      <w:pPr>
        <w:spacing w:line="276" w:lineRule="auto"/>
        <w:ind w:left="1429"/>
        <w:jc w:val="both"/>
        <w:rPr>
          <w:sz w:val="24"/>
          <w:szCs w:val="24"/>
        </w:rPr>
      </w:pPr>
    </w:p>
    <w:p w:rsidR="00CF5FCD" w:rsidRPr="007A4306" w:rsidRDefault="00CF5FCD" w:rsidP="00614EEA">
      <w:pPr>
        <w:numPr>
          <w:ilvl w:val="0"/>
          <w:numId w:val="17"/>
        </w:numPr>
        <w:tabs>
          <w:tab w:val="clear" w:pos="540"/>
          <w:tab w:val="num" w:pos="360"/>
          <w:tab w:val="left" w:pos="567"/>
        </w:tabs>
        <w:spacing w:line="276" w:lineRule="auto"/>
        <w:ind w:left="360" w:firstLine="709"/>
        <w:jc w:val="both"/>
        <w:rPr>
          <w:b/>
          <w:sz w:val="24"/>
          <w:szCs w:val="24"/>
        </w:rPr>
      </w:pPr>
      <w:r w:rsidRPr="007A4306">
        <w:rPr>
          <w:b/>
          <w:sz w:val="24"/>
          <w:szCs w:val="24"/>
        </w:rPr>
        <w:t>При каких соотношениях темпов роста основных производственных фондов и других экономических показателей производства обеспечивается рост уровня рентабельности?</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темпы роста стоимости основных производственных фондов опережают темпы роста себестоимости продукции</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темпы роста объема производства опережают темпы роста основных производственных фондов</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темпы роста основных производственных фондов опережают темпы роста номенклатуры выпускаемой продукции</w:t>
      </w:r>
    </w:p>
    <w:p w:rsidR="00CF5FCD"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темпы роста основных производственных фондов опережают темпы роста производительности труда</w:t>
      </w:r>
    </w:p>
    <w:p w:rsidR="00CF5FCD" w:rsidRPr="007A4306" w:rsidRDefault="00CF5FCD" w:rsidP="00CF5FCD">
      <w:pPr>
        <w:spacing w:line="276" w:lineRule="auto"/>
        <w:ind w:left="1429"/>
        <w:jc w:val="both"/>
        <w:rPr>
          <w:sz w:val="24"/>
          <w:szCs w:val="24"/>
        </w:rPr>
      </w:pPr>
    </w:p>
    <w:p w:rsidR="00CF5FCD" w:rsidRPr="007A4306" w:rsidRDefault="00CF5FCD" w:rsidP="00614EEA">
      <w:pPr>
        <w:numPr>
          <w:ilvl w:val="0"/>
          <w:numId w:val="17"/>
        </w:numPr>
        <w:tabs>
          <w:tab w:val="clear" w:pos="540"/>
          <w:tab w:val="num" w:pos="360"/>
          <w:tab w:val="left" w:pos="567"/>
        </w:tabs>
        <w:spacing w:line="276" w:lineRule="auto"/>
        <w:ind w:left="360" w:firstLine="709"/>
        <w:jc w:val="both"/>
        <w:rPr>
          <w:b/>
          <w:sz w:val="24"/>
          <w:szCs w:val="24"/>
        </w:rPr>
      </w:pPr>
      <w:r w:rsidRPr="007A4306">
        <w:rPr>
          <w:b/>
          <w:sz w:val="24"/>
          <w:szCs w:val="24"/>
        </w:rPr>
        <w:t>Рентабельность основной деятельности предприятия выражается отношением:</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прибыль от реализации продукции (работ, услуг) / себестоимость реализации продукции (работ, услуг)</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чистая прибыль / стоимость внеоборотных активов</w:t>
      </w:r>
    </w:p>
    <w:p w:rsidR="00CF5FCD"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чистая прибыль /средняя за период величина собственного капитала и резервов</w:t>
      </w:r>
    </w:p>
    <w:p w:rsidR="00CF5FCD" w:rsidRPr="007A4306" w:rsidRDefault="00CF5FCD" w:rsidP="00CF5FCD">
      <w:pPr>
        <w:spacing w:line="276" w:lineRule="auto"/>
        <w:ind w:left="1429"/>
        <w:jc w:val="both"/>
        <w:rPr>
          <w:sz w:val="24"/>
          <w:szCs w:val="24"/>
        </w:rPr>
      </w:pPr>
    </w:p>
    <w:p w:rsidR="00CF5FCD" w:rsidRPr="007A4306" w:rsidRDefault="00CF5FCD" w:rsidP="00614EEA">
      <w:pPr>
        <w:numPr>
          <w:ilvl w:val="0"/>
          <w:numId w:val="17"/>
        </w:numPr>
        <w:tabs>
          <w:tab w:val="clear" w:pos="540"/>
          <w:tab w:val="num" w:pos="360"/>
          <w:tab w:val="left" w:pos="567"/>
        </w:tabs>
        <w:spacing w:line="276" w:lineRule="auto"/>
        <w:ind w:left="360" w:firstLine="709"/>
        <w:jc w:val="both"/>
        <w:rPr>
          <w:b/>
          <w:sz w:val="24"/>
          <w:szCs w:val="24"/>
        </w:rPr>
      </w:pPr>
      <w:r w:rsidRPr="007A4306">
        <w:rPr>
          <w:b/>
          <w:sz w:val="24"/>
          <w:szCs w:val="24"/>
        </w:rPr>
        <w:t>Рентабельность активов характеризует:</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структуру активов</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ликвидность активов</w:t>
      </w:r>
    </w:p>
    <w:p w:rsidR="00CF5FCD" w:rsidRPr="007A4306" w:rsidRDefault="00CF5FCD" w:rsidP="00614EEA">
      <w:pPr>
        <w:numPr>
          <w:ilvl w:val="1"/>
          <w:numId w:val="17"/>
        </w:numPr>
        <w:tabs>
          <w:tab w:val="clear" w:pos="357"/>
          <w:tab w:val="num" w:pos="720"/>
        </w:tabs>
        <w:spacing w:line="276" w:lineRule="auto"/>
        <w:ind w:left="720" w:firstLine="709"/>
        <w:jc w:val="both"/>
        <w:rPr>
          <w:sz w:val="24"/>
          <w:szCs w:val="24"/>
        </w:rPr>
      </w:pPr>
      <w:r w:rsidRPr="007A4306">
        <w:rPr>
          <w:sz w:val="24"/>
          <w:szCs w:val="24"/>
        </w:rPr>
        <w:t>доходность вложения капитала в имущество предприятия</w:t>
      </w:r>
    </w:p>
    <w:p w:rsidR="007A4306" w:rsidRPr="007A4306" w:rsidRDefault="007A4306" w:rsidP="00972E75">
      <w:pPr>
        <w:spacing w:line="276" w:lineRule="auto"/>
        <w:ind w:firstLine="709"/>
        <w:jc w:val="both"/>
        <w:rPr>
          <w:sz w:val="24"/>
          <w:szCs w:val="24"/>
        </w:rPr>
      </w:pPr>
    </w:p>
    <w:p w:rsidR="00180444" w:rsidRDefault="00180444" w:rsidP="00972E75">
      <w:pPr>
        <w:spacing w:after="200" w:line="276" w:lineRule="auto"/>
        <w:rPr>
          <w:b/>
          <w:caps/>
          <w:sz w:val="24"/>
          <w:szCs w:val="24"/>
        </w:rPr>
      </w:pPr>
      <w:r>
        <w:rPr>
          <w:b/>
          <w:caps/>
          <w:sz w:val="24"/>
          <w:szCs w:val="24"/>
        </w:rPr>
        <w:br w:type="page"/>
      </w:r>
    </w:p>
    <w:p w:rsidR="00180444" w:rsidRPr="00DC54DE" w:rsidRDefault="00180444" w:rsidP="00614EEA">
      <w:pPr>
        <w:pStyle w:val="af"/>
        <w:widowControl w:val="0"/>
        <w:numPr>
          <w:ilvl w:val="0"/>
          <w:numId w:val="20"/>
        </w:numPr>
        <w:shd w:val="clear" w:color="auto" w:fill="FFFFFF"/>
        <w:tabs>
          <w:tab w:val="left" w:pos="859"/>
        </w:tabs>
        <w:autoSpaceDE w:val="0"/>
        <w:autoSpaceDN w:val="0"/>
        <w:adjustRightInd w:val="0"/>
        <w:spacing w:line="317" w:lineRule="exact"/>
        <w:rPr>
          <w:b/>
          <w:caps/>
          <w:spacing w:val="10"/>
          <w:sz w:val="24"/>
          <w:szCs w:val="24"/>
        </w:rPr>
      </w:pPr>
      <w:r w:rsidRPr="00DC54DE">
        <w:rPr>
          <w:b/>
          <w:caps/>
          <w:sz w:val="24"/>
          <w:szCs w:val="24"/>
        </w:rPr>
        <w:lastRenderedPageBreak/>
        <w:t>Методическое обеспечение по организации с</w:t>
      </w:r>
      <w:r w:rsidRPr="00DC54DE">
        <w:rPr>
          <w:b/>
          <w:caps/>
          <w:spacing w:val="10"/>
          <w:sz w:val="24"/>
          <w:szCs w:val="24"/>
        </w:rPr>
        <w:t>амостоятельной работы студентов</w:t>
      </w:r>
    </w:p>
    <w:p w:rsidR="00180444" w:rsidRDefault="00180444" w:rsidP="00614EEA">
      <w:pPr>
        <w:pStyle w:val="af"/>
        <w:numPr>
          <w:ilvl w:val="1"/>
          <w:numId w:val="20"/>
        </w:numPr>
        <w:shd w:val="clear" w:color="auto" w:fill="FFFFFF"/>
        <w:spacing w:line="276" w:lineRule="auto"/>
        <w:jc w:val="center"/>
        <w:rPr>
          <w:b/>
          <w:sz w:val="24"/>
          <w:szCs w:val="24"/>
        </w:rPr>
      </w:pPr>
      <w:r w:rsidRPr="00FF1E64">
        <w:rPr>
          <w:b/>
          <w:sz w:val="24"/>
          <w:szCs w:val="24"/>
        </w:rPr>
        <w:t>Темы и виды самостоятельной работы студентов</w:t>
      </w:r>
    </w:p>
    <w:p w:rsidR="009446E9" w:rsidRDefault="009446E9" w:rsidP="001E2AB6">
      <w:pPr>
        <w:pStyle w:val="af"/>
        <w:shd w:val="clear" w:color="auto" w:fill="FFFFFF"/>
        <w:spacing w:line="276" w:lineRule="auto"/>
        <w:ind w:left="1080"/>
        <w:rPr>
          <w:b/>
          <w:sz w:val="24"/>
          <w:szCs w:val="24"/>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2"/>
        <w:gridCol w:w="4419"/>
        <w:gridCol w:w="2848"/>
        <w:gridCol w:w="1391"/>
        <w:gridCol w:w="2806"/>
      </w:tblGrid>
      <w:tr w:rsidR="00477B09" w:rsidRPr="00F54230" w:rsidTr="003A07E5">
        <w:trPr>
          <w:trHeight w:val="205"/>
        </w:trPr>
        <w:tc>
          <w:tcPr>
            <w:tcW w:w="5062" w:type="dxa"/>
            <w:tcBorders>
              <w:top w:val="single" w:sz="4" w:space="0" w:color="auto"/>
              <w:left w:val="single" w:sz="4" w:space="0" w:color="auto"/>
              <w:bottom w:val="single" w:sz="4" w:space="0" w:color="auto"/>
              <w:right w:val="single" w:sz="4" w:space="0" w:color="auto"/>
            </w:tcBorders>
          </w:tcPr>
          <w:p w:rsidR="00477B09" w:rsidRPr="00F54230" w:rsidRDefault="00477B09" w:rsidP="009446E9">
            <w:pPr>
              <w:ind w:left="-180" w:right="-108"/>
              <w:jc w:val="center"/>
              <w:rPr>
                <w:b/>
                <w:bCs/>
                <w:sz w:val="24"/>
                <w:szCs w:val="24"/>
              </w:rPr>
            </w:pPr>
            <w:r w:rsidRPr="00F54230">
              <w:rPr>
                <w:b/>
                <w:bCs/>
                <w:sz w:val="24"/>
                <w:szCs w:val="24"/>
              </w:rPr>
              <w:t>Наименование тем, разделов, вынесенных на самостоятельную подготовку</w:t>
            </w:r>
          </w:p>
        </w:tc>
        <w:tc>
          <w:tcPr>
            <w:tcW w:w="4419" w:type="dxa"/>
            <w:tcBorders>
              <w:top w:val="single" w:sz="4" w:space="0" w:color="auto"/>
              <w:left w:val="single" w:sz="4" w:space="0" w:color="auto"/>
              <w:bottom w:val="single" w:sz="4" w:space="0" w:color="auto"/>
              <w:right w:val="single" w:sz="4" w:space="0" w:color="auto"/>
            </w:tcBorders>
          </w:tcPr>
          <w:p w:rsidR="00477B09" w:rsidRPr="00F54230" w:rsidRDefault="00477B09" w:rsidP="009446E9">
            <w:pPr>
              <w:jc w:val="center"/>
              <w:rPr>
                <w:b/>
                <w:bCs/>
                <w:sz w:val="24"/>
                <w:szCs w:val="24"/>
              </w:rPr>
            </w:pPr>
            <w:r w:rsidRPr="00F54230">
              <w:rPr>
                <w:b/>
                <w:bCs/>
                <w:sz w:val="24"/>
                <w:szCs w:val="24"/>
              </w:rPr>
              <w:t>Виды работы</w:t>
            </w:r>
          </w:p>
          <w:p w:rsidR="00477B09" w:rsidRPr="00F54230" w:rsidRDefault="00477B09" w:rsidP="009446E9">
            <w:pPr>
              <w:jc w:val="center"/>
              <w:rPr>
                <w:b/>
                <w:bCs/>
                <w:sz w:val="24"/>
                <w:szCs w:val="24"/>
              </w:rPr>
            </w:pPr>
          </w:p>
        </w:tc>
        <w:tc>
          <w:tcPr>
            <w:tcW w:w="2848" w:type="dxa"/>
            <w:tcBorders>
              <w:top w:val="single" w:sz="4" w:space="0" w:color="auto"/>
              <w:left w:val="single" w:sz="4" w:space="0" w:color="auto"/>
              <w:bottom w:val="single" w:sz="4" w:space="0" w:color="auto"/>
              <w:right w:val="single" w:sz="4" w:space="0" w:color="auto"/>
            </w:tcBorders>
          </w:tcPr>
          <w:p w:rsidR="00477B09" w:rsidRPr="00F54230" w:rsidRDefault="00477B09" w:rsidP="009446E9">
            <w:pPr>
              <w:jc w:val="center"/>
              <w:rPr>
                <w:b/>
                <w:bCs/>
                <w:sz w:val="24"/>
                <w:szCs w:val="24"/>
              </w:rPr>
            </w:pPr>
            <w:r w:rsidRPr="00F54230">
              <w:rPr>
                <w:b/>
                <w:bCs/>
                <w:sz w:val="24"/>
                <w:szCs w:val="24"/>
              </w:rPr>
              <w:t>Формы контроля</w:t>
            </w:r>
          </w:p>
        </w:tc>
        <w:tc>
          <w:tcPr>
            <w:tcW w:w="1391" w:type="dxa"/>
            <w:tcBorders>
              <w:top w:val="single" w:sz="4" w:space="0" w:color="auto"/>
              <w:left w:val="single" w:sz="4" w:space="0" w:color="auto"/>
              <w:bottom w:val="single" w:sz="4" w:space="0" w:color="auto"/>
              <w:right w:val="single" w:sz="4" w:space="0" w:color="auto"/>
            </w:tcBorders>
          </w:tcPr>
          <w:p w:rsidR="00477B09" w:rsidRPr="00F54230" w:rsidRDefault="00477B09" w:rsidP="009446E9">
            <w:pPr>
              <w:jc w:val="center"/>
              <w:rPr>
                <w:b/>
                <w:bCs/>
                <w:sz w:val="24"/>
                <w:szCs w:val="24"/>
              </w:rPr>
            </w:pPr>
            <w:r w:rsidRPr="00F54230">
              <w:rPr>
                <w:b/>
                <w:bCs/>
                <w:sz w:val="24"/>
                <w:szCs w:val="24"/>
              </w:rPr>
              <w:t>Часы</w:t>
            </w:r>
          </w:p>
        </w:tc>
        <w:tc>
          <w:tcPr>
            <w:tcW w:w="2806" w:type="dxa"/>
            <w:tcBorders>
              <w:top w:val="single" w:sz="4" w:space="0" w:color="auto"/>
              <w:left w:val="single" w:sz="4" w:space="0" w:color="auto"/>
              <w:bottom w:val="single" w:sz="4" w:space="0" w:color="auto"/>
              <w:right w:val="single" w:sz="4" w:space="0" w:color="auto"/>
            </w:tcBorders>
          </w:tcPr>
          <w:p w:rsidR="00477B09" w:rsidRPr="00F54230" w:rsidRDefault="00477B09" w:rsidP="009446E9">
            <w:pPr>
              <w:jc w:val="center"/>
              <w:rPr>
                <w:b/>
                <w:bCs/>
                <w:sz w:val="24"/>
                <w:szCs w:val="24"/>
              </w:rPr>
            </w:pPr>
            <w:r w:rsidRPr="00F54230">
              <w:rPr>
                <w:b/>
                <w:bCs/>
                <w:sz w:val="24"/>
                <w:szCs w:val="24"/>
              </w:rPr>
              <w:t>Реализуемые компетенции</w:t>
            </w:r>
          </w:p>
        </w:tc>
      </w:tr>
      <w:tr w:rsidR="003A07E5" w:rsidRPr="00CE0C0D" w:rsidTr="003A07E5">
        <w:trPr>
          <w:trHeight w:val="205"/>
        </w:trPr>
        <w:tc>
          <w:tcPr>
            <w:tcW w:w="16526" w:type="dxa"/>
            <w:gridSpan w:val="5"/>
            <w:tcBorders>
              <w:top w:val="single" w:sz="4" w:space="0" w:color="auto"/>
              <w:left w:val="single" w:sz="4" w:space="0" w:color="auto"/>
              <w:bottom w:val="single" w:sz="4" w:space="0" w:color="auto"/>
              <w:right w:val="single" w:sz="4" w:space="0" w:color="auto"/>
            </w:tcBorders>
          </w:tcPr>
          <w:p w:rsidR="003A07E5" w:rsidRPr="00123D64" w:rsidRDefault="003A07E5" w:rsidP="009446E9">
            <w:pPr>
              <w:jc w:val="center"/>
              <w:rPr>
                <w:sz w:val="24"/>
                <w:szCs w:val="24"/>
              </w:rPr>
            </w:pPr>
            <w:r w:rsidRPr="001155DC">
              <w:rPr>
                <w:b/>
                <w:i/>
                <w:color w:val="000000" w:themeColor="text1"/>
                <w:sz w:val="24"/>
                <w:szCs w:val="24"/>
              </w:rPr>
              <w:t xml:space="preserve">Раздел 1. </w:t>
            </w:r>
            <w:r w:rsidRPr="001155DC">
              <w:rPr>
                <w:b/>
                <w:color w:val="000000" w:themeColor="text1"/>
                <w:sz w:val="24"/>
                <w:szCs w:val="24"/>
              </w:rPr>
              <w:t>Организация, планирование и управление производственной деятельностью.</w:t>
            </w:r>
          </w:p>
        </w:tc>
      </w:tr>
      <w:tr w:rsidR="00477B09" w:rsidRPr="00CE0C0D" w:rsidTr="003A07E5">
        <w:trPr>
          <w:trHeight w:val="205"/>
        </w:trPr>
        <w:tc>
          <w:tcPr>
            <w:tcW w:w="5062" w:type="dxa"/>
            <w:tcBorders>
              <w:top w:val="single" w:sz="4" w:space="0" w:color="auto"/>
              <w:left w:val="single" w:sz="4" w:space="0" w:color="auto"/>
              <w:bottom w:val="single" w:sz="4" w:space="0" w:color="auto"/>
              <w:right w:val="single" w:sz="4" w:space="0" w:color="auto"/>
            </w:tcBorders>
          </w:tcPr>
          <w:p w:rsidR="00477B09" w:rsidRPr="00123D64" w:rsidRDefault="003A07E5" w:rsidP="009446E9">
            <w:pPr>
              <w:rPr>
                <w:sz w:val="24"/>
                <w:szCs w:val="24"/>
              </w:rPr>
            </w:pPr>
            <w:r w:rsidRPr="001155DC">
              <w:rPr>
                <w:b/>
                <w:i/>
                <w:color w:val="000000" w:themeColor="text1"/>
                <w:sz w:val="24"/>
                <w:szCs w:val="24"/>
              </w:rPr>
              <w:t>Тема 1</w:t>
            </w:r>
            <w:r w:rsidRPr="001155DC">
              <w:rPr>
                <w:i/>
                <w:color w:val="000000" w:themeColor="text1"/>
                <w:sz w:val="24"/>
                <w:szCs w:val="24"/>
              </w:rPr>
              <w:t xml:space="preserve">.1. </w:t>
            </w:r>
            <w:r w:rsidRPr="001155DC">
              <w:rPr>
                <w:b/>
                <w:i/>
                <w:color w:val="000000" w:themeColor="text1"/>
                <w:sz w:val="24"/>
                <w:szCs w:val="24"/>
              </w:rPr>
              <w:t>Предпринимательство. Организационно-правовые формы предпринимательства.</w:t>
            </w:r>
          </w:p>
        </w:tc>
        <w:tc>
          <w:tcPr>
            <w:tcW w:w="4419" w:type="dxa"/>
            <w:tcBorders>
              <w:top w:val="single" w:sz="4" w:space="0" w:color="auto"/>
              <w:left w:val="single" w:sz="4" w:space="0" w:color="auto"/>
              <w:bottom w:val="single" w:sz="4" w:space="0" w:color="auto"/>
              <w:right w:val="single" w:sz="4" w:space="0" w:color="auto"/>
            </w:tcBorders>
          </w:tcPr>
          <w:p w:rsidR="00477B09" w:rsidRPr="00123D64" w:rsidRDefault="00477B09" w:rsidP="009446E9">
            <w:pPr>
              <w:rPr>
                <w:bCs/>
                <w:sz w:val="24"/>
                <w:szCs w:val="24"/>
              </w:rPr>
            </w:pPr>
            <w:r w:rsidRPr="00123D64">
              <w:rPr>
                <w:bCs/>
                <w:sz w:val="24"/>
                <w:szCs w:val="24"/>
              </w:rPr>
              <w:t>Изучение литературы по теме.</w:t>
            </w:r>
          </w:p>
          <w:p w:rsidR="00477B09" w:rsidRPr="00123D64" w:rsidRDefault="00477B09" w:rsidP="009446E9">
            <w:pPr>
              <w:rPr>
                <w:bCs/>
                <w:sz w:val="24"/>
                <w:szCs w:val="24"/>
              </w:rPr>
            </w:pPr>
            <w:r w:rsidRPr="00123D64">
              <w:rPr>
                <w:bCs/>
                <w:sz w:val="24"/>
                <w:szCs w:val="24"/>
              </w:rPr>
              <w:t>Деловая игра</w:t>
            </w:r>
          </w:p>
        </w:tc>
        <w:tc>
          <w:tcPr>
            <w:tcW w:w="2848" w:type="dxa"/>
            <w:tcBorders>
              <w:top w:val="single" w:sz="4" w:space="0" w:color="auto"/>
              <w:left w:val="single" w:sz="4" w:space="0" w:color="auto"/>
              <w:bottom w:val="single" w:sz="4" w:space="0" w:color="auto"/>
              <w:right w:val="single" w:sz="4" w:space="0" w:color="auto"/>
            </w:tcBorders>
            <w:vAlign w:val="center"/>
          </w:tcPr>
          <w:p w:rsidR="00477B09" w:rsidRPr="00123D64" w:rsidRDefault="00477B09" w:rsidP="009446E9">
            <w:pPr>
              <w:suppressAutoHyphens/>
              <w:jc w:val="center"/>
              <w:rPr>
                <w:sz w:val="24"/>
                <w:szCs w:val="24"/>
                <w:lang w:eastAsia="ar-SA"/>
              </w:rPr>
            </w:pPr>
            <w:r w:rsidRPr="00123D64">
              <w:rPr>
                <w:sz w:val="24"/>
                <w:szCs w:val="24"/>
                <w:lang w:eastAsia="ar-SA"/>
              </w:rPr>
              <w:t>Деловая игра</w:t>
            </w:r>
          </w:p>
          <w:p w:rsidR="00477B09" w:rsidRPr="00123D64" w:rsidRDefault="00477B09" w:rsidP="009446E9">
            <w:pPr>
              <w:suppressAutoHyphens/>
              <w:jc w:val="center"/>
              <w:rPr>
                <w:sz w:val="24"/>
                <w:szCs w:val="24"/>
                <w:lang w:eastAsia="ar-SA"/>
              </w:rPr>
            </w:pPr>
            <w:r w:rsidRPr="00123D64">
              <w:rPr>
                <w:sz w:val="24"/>
                <w:szCs w:val="24"/>
                <w:lang w:eastAsia="ar-SA"/>
              </w:rPr>
              <w:t>Тест</w:t>
            </w:r>
          </w:p>
        </w:tc>
        <w:tc>
          <w:tcPr>
            <w:tcW w:w="1391" w:type="dxa"/>
            <w:tcBorders>
              <w:top w:val="single" w:sz="4" w:space="0" w:color="auto"/>
              <w:left w:val="single" w:sz="4" w:space="0" w:color="auto"/>
              <w:bottom w:val="single" w:sz="4" w:space="0" w:color="auto"/>
              <w:right w:val="single" w:sz="4" w:space="0" w:color="auto"/>
            </w:tcBorders>
            <w:vAlign w:val="center"/>
          </w:tcPr>
          <w:p w:rsidR="00477B09" w:rsidRPr="00123D64" w:rsidRDefault="00BB75C3" w:rsidP="009446E9">
            <w:pPr>
              <w:jc w:val="center"/>
              <w:rPr>
                <w:bCs/>
                <w:sz w:val="24"/>
                <w:szCs w:val="24"/>
              </w:rPr>
            </w:pPr>
            <w:r>
              <w:rPr>
                <w:bCs/>
                <w:sz w:val="24"/>
                <w:szCs w:val="24"/>
              </w:rPr>
              <w:t>2</w:t>
            </w:r>
          </w:p>
        </w:tc>
        <w:tc>
          <w:tcPr>
            <w:tcW w:w="2806" w:type="dxa"/>
            <w:tcBorders>
              <w:top w:val="single" w:sz="4" w:space="0" w:color="auto"/>
              <w:left w:val="single" w:sz="4" w:space="0" w:color="auto"/>
              <w:bottom w:val="single" w:sz="4" w:space="0" w:color="auto"/>
              <w:right w:val="single" w:sz="4" w:space="0" w:color="auto"/>
            </w:tcBorders>
            <w:vAlign w:val="center"/>
          </w:tcPr>
          <w:p w:rsidR="00477B09" w:rsidRPr="00123D64" w:rsidRDefault="00477B09" w:rsidP="009446E9">
            <w:pPr>
              <w:jc w:val="center"/>
              <w:rPr>
                <w:sz w:val="24"/>
                <w:szCs w:val="24"/>
              </w:rPr>
            </w:pPr>
            <w:r w:rsidRPr="00123D64">
              <w:rPr>
                <w:sz w:val="24"/>
                <w:szCs w:val="24"/>
              </w:rPr>
              <w:t>ОК-1</w:t>
            </w:r>
          </w:p>
          <w:p w:rsidR="00477B09" w:rsidRPr="00123D64" w:rsidRDefault="00477B09" w:rsidP="009446E9">
            <w:pPr>
              <w:jc w:val="center"/>
              <w:rPr>
                <w:bCs/>
                <w:sz w:val="24"/>
                <w:szCs w:val="24"/>
              </w:rPr>
            </w:pPr>
            <w:r w:rsidRPr="00123D64">
              <w:rPr>
                <w:sz w:val="24"/>
                <w:szCs w:val="24"/>
              </w:rPr>
              <w:t>ОК-2</w:t>
            </w:r>
          </w:p>
        </w:tc>
      </w:tr>
      <w:tr w:rsidR="00477B09" w:rsidRPr="00CE0C0D" w:rsidTr="003A07E5">
        <w:trPr>
          <w:trHeight w:val="205"/>
        </w:trPr>
        <w:tc>
          <w:tcPr>
            <w:tcW w:w="5062" w:type="dxa"/>
            <w:tcBorders>
              <w:top w:val="single" w:sz="4" w:space="0" w:color="auto"/>
              <w:left w:val="single" w:sz="4" w:space="0" w:color="auto"/>
              <w:bottom w:val="single" w:sz="4" w:space="0" w:color="auto"/>
              <w:right w:val="single" w:sz="4" w:space="0" w:color="auto"/>
            </w:tcBorders>
          </w:tcPr>
          <w:p w:rsidR="00477B09" w:rsidRPr="00123D64" w:rsidRDefault="003A07E5" w:rsidP="009446E9">
            <w:pPr>
              <w:rPr>
                <w:sz w:val="24"/>
                <w:szCs w:val="24"/>
              </w:rPr>
            </w:pPr>
            <w:r w:rsidRPr="001801ED">
              <w:rPr>
                <w:b/>
                <w:sz w:val="24"/>
                <w:szCs w:val="24"/>
              </w:rPr>
              <w:t>Тема 1</w:t>
            </w:r>
            <w:r>
              <w:rPr>
                <w:b/>
                <w:sz w:val="24"/>
                <w:szCs w:val="24"/>
              </w:rPr>
              <w:t>.</w:t>
            </w:r>
            <w:r w:rsidRPr="001801ED">
              <w:rPr>
                <w:b/>
                <w:sz w:val="24"/>
                <w:szCs w:val="24"/>
              </w:rPr>
              <w:t xml:space="preserve">2  </w:t>
            </w:r>
            <w:r w:rsidRPr="00E301D6">
              <w:rPr>
                <w:b/>
                <w:i/>
                <w:sz w:val="24"/>
                <w:szCs w:val="24"/>
              </w:rPr>
              <w:t>Планирование деятельности предприятия.</w:t>
            </w:r>
          </w:p>
        </w:tc>
        <w:tc>
          <w:tcPr>
            <w:tcW w:w="4419" w:type="dxa"/>
            <w:tcBorders>
              <w:top w:val="single" w:sz="4" w:space="0" w:color="auto"/>
              <w:left w:val="single" w:sz="4" w:space="0" w:color="auto"/>
              <w:bottom w:val="single" w:sz="4" w:space="0" w:color="auto"/>
              <w:right w:val="single" w:sz="4" w:space="0" w:color="auto"/>
            </w:tcBorders>
          </w:tcPr>
          <w:p w:rsidR="00123D64" w:rsidRPr="00123D64" w:rsidRDefault="00123D64" w:rsidP="009446E9">
            <w:pPr>
              <w:rPr>
                <w:bCs/>
                <w:sz w:val="24"/>
                <w:szCs w:val="24"/>
              </w:rPr>
            </w:pPr>
            <w:r w:rsidRPr="00123D64">
              <w:rPr>
                <w:bCs/>
                <w:sz w:val="24"/>
                <w:szCs w:val="24"/>
              </w:rPr>
              <w:t>Изучение литературы по теме.</w:t>
            </w:r>
          </w:p>
          <w:p w:rsidR="00477B09" w:rsidRPr="00123D64" w:rsidRDefault="00123D64" w:rsidP="009446E9">
            <w:pPr>
              <w:rPr>
                <w:bCs/>
                <w:sz w:val="24"/>
                <w:szCs w:val="24"/>
              </w:rPr>
            </w:pPr>
            <w:r w:rsidRPr="00123D64">
              <w:rPr>
                <w:bCs/>
                <w:sz w:val="24"/>
                <w:szCs w:val="24"/>
              </w:rPr>
              <w:t>Решение задач</w:t>
            </w:r>
          </w:p>
        </w:tc>
        <w:tc>
          <w:tcPr>
            <w:tcW w:w="2848" w:type="dxa"/>
            <w:tcBorders>
              <w:top w:val="single" w:sz="4" w:space="0" w:color="auto"/>
              <w:left w:val="single" w:sz="4" w:space="0" w:color="auto"/>
              <w:bottom w:val="single" w:sz="4" w:space="0" w:color="auto"/>
              <w:right w:val="single" w:sz="4" w:space="0" w:color="auto"/>
            </w:tcBorders>
            <w:vAlign w:val="center"/>
          </w:tcPr>
          <w:p w:rsidR="00FB5241" w:rsidRPr="00123D64" w:rsidRDefault="00FB5241" w:rsidP="009446E9">
            <w:pPr>
              <w:suppressAutoHyphens/>
              <w:jc w:val="center"/>
              <w:rPr>
                <w:sz w:val="24"/>
                <w:szCs w:val="24"/>
                <w:lang w:eastAsia="ar-SA"/>
              </w:rPr>
            </w:pPr>
            <w:r w:rsidRPr="00123D64">
              <w:rPr>
                <w:sz w:val="24"/>
                <w:szCs w:val="24"/>
                <w:lang w:eastAsia="ar-SA"/>
              </w:rPr>
              <w:t>Ситуационный анализ</w:t>
            </w:r>
          </w:p>
          <w:p w:rsidR="00477B09" w:rsidRPr="00123D64" w:rsidRDefault="00FB5241" w:rsidP="009446E9">
            <w:pPr>
              <w:suppressAutoHyphens/>
              <w:jc w:val="center"/>
              <w:rPr>
                <w:sz w:val="24"/>
                <w:szCs w:val="24"/>
                <w:lang w:eastAsia="ar-SA"/>
              </w:rPr>
            </w:pPr>
            <w:r w:rsidRPr="00123D64">
              <w:rPr>
                <w:sz w:val="24"/>
                <w:szCs w:val="24"/>
                <w:lang w:eastAsia="ar-SA"/>
              </w:rPr>
              <w:t>Тест</w:t>
            </w:r>
          </w:p>
        </w:tc>
        <w:tc>
          <w:tcPr>
            <w:tcW w:w="1391" w:type="dxa"/>
            <w:tcBorders>
              <w:top w:val="single" w:sz="4" w:space="0" w:color="auto"/>
              <w:left w:val="single" w:sz="4" w:space="0" w:color="auto"/>
              <w:bottom w:val="single" w:sz="4" w:space="0" w:color="auto"/>
              <w:right w:val="single" w:sz="4" w:space="0" w:color="auto"/>
            </w:tcBorders>
            <w:vAlign w:val="center"/>
          </w:tcPr>
          <w:p w:rsidR="00477B09" w:rsidRPr="00123D64" w:rsidRDefault="00BB75C3" w:rsidP="009446E9">
            <w:pPr>
              <w:jc w:val="center"/>
              <w:rPr>
                <w:bCs/>
                <w:sz w:val="24"/>
                <w:szCs w:val="24"/>
              </w:rPr>
            </w:pPr>
            <w:r>
              <w:rPr>
                <w:bCs/>
                <w:sz w:val="24"/>
                <w:szCs w:val="24"/>
              </w:rPr>
              <w:t>2</w:t>
            </w:r>
          </w:p>
        </w:tc>
        <w:tc>
          <w:tcPr>
            <w:tcW w:w="2806" w:type="dxa"/>
            <w:tcBorders>
              <w:top w:val="single" w:sz="4" w:space="0" w:color="auto"/>
              <w:left w:val="single" w:sz="4" w:space="0" w:color="auto"/>
              <w:bottom w:val="single" w:sz="4" w:space="0" w:color="auto"/>
              <w:right w:val="single" w:sz="4" w:space="0" w:color="auto"/>
            </w:tcBorders>
            <w:vAlign w:val="center"/>
          </w:tcPr>
          <w:p w:rsidR="00123D64" w:rsidRPr="00123D64" w:rsidRDefault="00123D64" w:rsidP="009446E9">
            <w:pPr>
              <w:jc w:val="center"/>
              <w:rPr>
                <w:sz w:val="24"/>
                <w:szCs w:val="24"/>
              </w:rPr>
            </w:pPr>
            <w:r w:rsidRPr="00123D64">
              <w:rPr>
                <w:sz w:val="24"/>
                <w:szCs w:val="24"/>
              </w:rPr>
              <w:t>ОК-1</w:t>
            </w:r>
          </w:p>
          <w:p w:rsidR="00123D64" w:rsidRPr="00123D64" w:rsidRDefault="00123D64" w:rsidP="009446E9">
            <w:pPr>
              <w:jc w:val="center"/>
              <w:rPr>
                <w:sz w:val="24"/>
                <w:szCs w:val="24"/>
              </w:rPr>
            </w:pPr>
            <w:r w:rsidRPr="00123D64">
              <w:rPr>
                <w:sz w:val="24"/>
                <w:szCs w:val="24"/>
              </w:rPr>
              <w:t>ОК-2</w:t>
            </w:r>
          </w:p>
          <w:p w:rsidR="00477B09" w:rsidRPr="00123D64" w:rsidRDefault="00123D64" w:rsidP="009446E9">
            <w:pPr>
              <w:jc w:val="center"/>
              <w:rPr>
                <w:bCs/>
                <w:sz w:val="24"/>
                <w:szCs w:val="24"/>
              </w:rPr>
            </w:pPr>
            <w:r w:rsidRPr="00123D64">
              <w:rPr>
                <w:sz w:val="24"/>
                <w:szCs w:val="24"/>
              </w:rPr>
              <w:t>ОК-3</w:t>
            </w:r>
          </w:p>
        </w:tc>
      </w:tr>
      <w:tr w:rsidR="00477B09" w:rsidRPr="00CE0C0D" w:rsidTr="003A07E5">
        <w:trPr>
          <w:trHeight w:val="205"/>
        </w:trPr>
        <w:tc>
          <w:tcPr>
            <w:tcW w:w="5062" w:type="dxa"/>
            <w:tcBorders>
              <w:top w:val="single" w:sz="4" w:space="0" w:color="auto"/>
              <w:left w:val="single" w:sz="4" w:space="0" w:color="auto"/>
              <w:bottom w:val="single" w:sz="4" w:space="0" w:color="auto"/>
              <w:right w:val="single" w:sz="4" w:space="0" w:color="auto"/>
            </w:tcBorders>
          </w:tcPr>
          <w:p w:rsidR="00477B09" w:rsidRPr="00123D64" w:rsidRDefault="003A07E5" w:rsidP="009446E9">
            <w:pPr>
              <w:rPr>
                <w:sz w:val="24"/>
                <w:szCs w:val="24"/>
              </w:rPr>
            </w:pPr>
            <w:r w:rsidRPr="001801ED">
              <w:rPr>
                <w:b/>
                <w:sz w:val="24"/>
                <w:szCs w:val="24"/>
              </w:rPr>
              <w:t>Тема</w:t>
            </w:r>
            <w:proofErr w:type="gramStart"/>
            <w:r w:rsidRPr="001801ED">
              <w:rPr>
                <w:b/>
                <w:sz w:val="24"/>
                <w:szCs w:val="24"/>
              </w:rPr>
              <w:t>1</w:t>
            </w:r>
            <w:proofErr w:type="gramEnd"/>
            <w:r w:rsidRPr="001801ED">
              <w:rPr>
                <w:b/>
                <w:sz w:val="24"/>
                <w:szCs w:val="24"/>
              </w:rPr>
              <w:t xml:space="preserve">.3. </w:t>
            </w:r>
            <w:r w:rsidRPr="00E301D6">
              <w:rPr>
                <w:b/>
                <w:i/>
                <w:sz w:val="24"/>
                <w:szCs w:val="24"/>
              </w:rPr>
              <w:t>Организация управления предприятием</w:t>
            </w:r>
          </w:p>
        </w:tc>
        <w:tc>
          <w:tcPr>
            <w:tcW w:w="4419" w:type="dxa"/>
            <w:tcBorders>
              <w:top w:val="single" w:sz="4" w:space="0" w:color="auto"/>
              <w:left w:val="single" w:sz="4" w:space="0" w:color="auto"/>
              <w:bottom w:val="single" w:sz="4" w:space="0" w:color="auto"/>
              <w:right w:val="single" w:sz="4" w:space="0" w:color="auto"/>
            </w:tcBorders>
          </w:tcPr>
          <w:p w:rsidR="00123D64" w:rsidRPr="00123D64" w:rsidRDefault="00123D64" w:rsidP="009446E9">
            <w:pPr>
              <w:rPr>
                <w:bCs/>
                <w:sz w:val="24"/>
                <w:szCs w:val="24"/>
              </w:rPr>
            </w:pPr>
            <w:r w:rsidRPr="00123D64">
              <w:rPr>
                <w:bCs/>
                <w:sz w:val="24"/>
                <w:szCs w:val="24"/>
              </w:rPr>
              <w:t>Изучение литературы по теме.</w:t>
            </w:r>
          </w:p>
          <w:p w:rsidR="00477B09" w:rsidRPr="00123D64" w:rsidRDefault="00123D64" w:rsidP="009446E9">
            <w:pPr>
              <w:rPr>
                <w:bCs/>
                <w:sz w:val="24"/>
                <w:szCs w:val="24"/>
              </w:rPr>
            </w:pPr>
            <w:r w:rsidRPr="00123D64">
              <w:rPr>
                <w:bCs/>
                <w:sz w:val="24"/>
                <w:szCs w:val="24"/>
              </w:rPr>
              <w:t>Решение задач</w:t>
            </w:r>
          </w:p>
        </w:tc>
        <w:tc>
          <w:tcPr>
            <w:tcW w:w="2848" w:type="dxa"/>
            <w:tcBorders>
              <w:top w:val="single" w:sz="4" w:space="0" w:color="auto"/>
              <w:left w:val="single" w:sz="4" w:space="0" w:color="auto"/>
              <w:bottom w:val="single" w:sz="4" w:space="0" w:color="auto"/>
              <w:right w:val="single" w:sz="4" w:space="0" w:color="auto"/>
            </w:tcBorders>
            <w:vAlign w:val="center"/>
          </w:tcPr>
          <w:p w:rsidR="00FB5241" w:rsidRPr="00123D64" w:rsidRDefault="003A07E5" w:rsidP="009446E9">
            <w:pPr>
              <w:suppressAutoHyphens/>
              <w:jc w:val="center"/>
              <w:rPr>
                <w:sz w:val="24"/>
                <w:szCs w:val="24"/>
                <w:lang w:eastAsia="ar-SA"/>
              </w:rPr>
            </w:pPr>
            <w:r w:rsidRPr="00123D64">
              <w:rPr>
                <w:sz w:val="24"/>
                <w:szCs w:val="24"/>
                <w:lang w:eastAsia="ar-SA"/>
              </w:rPr>
              <w:t>Ситуационный анализ</w:t>
            </w:r>
          </w:p>
        </w:tc>
        <w:tc>
          <w:tcPr>
            <w:tcW w:w="1391" w:type="dxa"/>
            <w:tcBorders>
              <w:top w:val="single" w:sz="4" w:space="0" w:color="auto"/>
              <w:left w:val="single" w:sz="4" w:space="0" w:color="auto"/>
              <w:bottom w:val="single" w:sz="4" w:space="0" w:color="auto"/>
              <w:right w:val="single" w:sz="4" w:space="0" w:color="auto"/>
            </w:tcBorders>
            <w:vAlign w:val="center"/>
          </w:tcPr>
          <w:p w:rsidR="00477B09" w:rsidRPr="00123D64" w:rsidRDefault="00BB75C3" w:rsidP="009446E9">
            <w:pPr>
              <w:jc w:val="center"/>
              <w:rPr>
                <w:bCs/>
                <w:sz w:val="24"/>
                <w:szCs w:val="24"/>
              </w:rPr>
            </w:pPr>
            <w:r>
              <w:rPr>
                <w:bCs/>
                <w:sz w:val="24"/>
                <w:szCs w:val="24"/>
              </w:rPr>
              <w:t>2</w:t>
            </w:r>
          </w:p>
        </w:tc>
        <w:tc>
          <w:tcPr>
            <w:tcW w:w="2806" w:type="dxa"/>
            <w:tcBorders>
              <w:top w:val="single" w:sz="4" w:space="0" w:color="auto"/>
              <w:left w:val="single" w:sz="4" w:space="0" w:color="auto"/>
              <w:bottom w:val="single" w:sz="4" w:space="0" w:color="auto"/>
              <w:right w:val="single" w:sz="4" w:space="0" w:color="auto"/>
            </w:tcBorders>
            <w:vAlign w:val="center"/>
          </w:tcPr>
          <w:p w:rsidR="00123D64" w:rsidRPr="00123D64" w:rsidRDefault="00123D64" w:rsidP="009446E9">
            <w:pPr>
              <w:jc w:val="center"/>
              <w:rPr>
                <w:sz w:val="24"/>
                <w:szCs w:val="24"/>
              </w:rPr>
            </w:pPr>
            <w:r w:rsidRPr="00123D64">
              <w:rPr>
                <w:sz w:val="24"/>
                <w:szCs w:val="24"/>
              </w:rPr>
              <w:t>ОК-1</w:t>
            </w:r>
          </w:p>
          <w:p w:rsidR="00123D64" w:rsidRPr="00123D64" w:rsidRDefault="00123D64" w:rsidP="009446E9">
            <w:pPr>
              <w:jc w:val="center"/>
              <w:rPr>
                <w:sz w:val="24"/>
                <w:szCs w:val="24"/>
              </w:rPr>
            </w:pPr>
            <w:r w:rsidRPr="00123D64">
              <w:rPr>
                <w:sz w:val="24"/>
                <w:szCs w:val="24"/>
              </w:rPr>
              <w:t>ОК-2</w:t>
            </w:r>
          </w:p>
          <w:p w:rsidR="00477B09" w:rsidRPr="00123D64" w:rsidRDefault="00123D64" w:rsidP="009446E9">
            <w:pPr>
              <w:jc w:val="center"/>
              <w:rPr>
                <w:bCs/>
                <w:sz w:val="24"/>
                <w:szCs w:val="24"/>
              </w:rPr>
            </w:pPr>
            <w:r w:rsidRPr="00123D64">
              <w:rPr>
                <w:sz w:val="24"/>
                <w:szCs w:val="24"/>
              </w:rPr>
              <w:t>ОК-3</w:t>
            </w:r>
          </w:p>
        </w:tc>
      </w:tr>
      <w:tr w:rsidR="003A07E5" w:rsidRPr="00CE0C0D" w:rsidTr="003A07E5">
        <w:trPr>
          <w:trHeight w:val="205"/>
        </w:trPr>
        <w:tc>
          <w:tcPr>
            <w:tcW w:w="16526" w:type="dxa"/>
            <w:gridSpan w:val="5"/>
            <w:tcBorders>
              <w:top w:val="single" w:sz="4" w:space="0" w:color="auto"/>
              <w:left w:val="single" w:sz="4" w:space="0" w:color="auto"/>
              <w:bottom w:val="single" w:sz="4" w:space="0" w:color="auto"/>
              <w:right w:val="single" w:sz="4" w:space="0" w:color="auto"/>
            </w:tcBorders>
          </w:tcPr>
          <w:p w:rsidR="003A07E5" w:rsidRPr="00123D64" w:rsidRDefault="003A07E5" w:rsidP="009446E9">
            <w:pPr>
              <w:jc w:val="center"/>
              <w:rPr>
                <w:sz w:val="24"/>
                <w:szCs w:val="24"/>
              </w:rPr>
            </w:pPr>
            <w:r w:rsidRPr="001801ED">
              <w:rPr>
                <w:b/>
                <w:sz w:val="24"/>
                <w:szCs w:val="24"/>
              </w:rPr>
              <w:t xml:space="preserve">Раздел 2. </w:t>
            </w:r>
            <w:r w:rsidRPr="001801ED">
              <w:rPr>
                <w:b/>
                <w:i/>
                <w:sz w:val="24"/>
                <w:szCs w:val="24"/>
              </w:rPr>
              <w:t>Персонал предприятия, мотивация и оплата труда.</w:t>
            </w:r>
          </w:p>
        </w:tc>
      </w:tr>
      <w:tr w:rsidR="00477B09" w:rsidRPr="00CE0C0D" w:rsidTr="003A07E5">
        <w:trPr>
          <w:trHeight w:val="205"/>
        </w:trPr>
        <w:tc>
          <w:tcPr>
            <w:tcW w:w="5062" w:type="dxa"/>
            <w:tcBorders>
              <w:top w:val="single" w:sz="4" w:space="0" w:color="auto"/>
              <w:left w:val="single" w:sz="4" w:space="0" w:color="auto"/>
              <w:bottom w:val="single" w:sz="4" w:space="0" w:color="auto"/>
              <w:right w:val="single" w:sz="4" w:space="0" w:color="auto"/>
            </w:tcBorders>
          </w:tcPr>
          <w:p w:rsidR="00477B09" w:rsidRPr="00123D64" w:rsidRDefault="003A07E5" w:rsidP="009446E9">
            <w:pPr>
              <w:pStyle w:val="afff0"/>
            </w:pPr>
            <w:r w:rsidRPr="001801ED">
              <w:rPr>
                <w:b/>
              </w:rPr>
              <w:t xml:space="preserve">Тема 2.1. </w:t>
            </w:r>
            <w:r w:rsidRPr="00E301D6">
              <w:rPr>
                <w:b/>
                <w:i/>
              </w:rPr>
              <w:t>Состав и структура кадров</w:t>
            </w:r>
          </w:p>
        </w:tc>
        <w:tc>
          <w:tcPr>
            <w:tcW w:w="4419" w:type="dxa"/>
            <w:tcBorders>
              <w:top w:val="single" w:sz="4" w:space="0" w:color="auto"/>
              <w:left w:val="single" w:sz="4" w:space="0" w:color="auto"/>
              <w:bottom w:val="single" w:sz="4" w:space="0" w:color="auto"/>
              <w:right w:val="single" w:sz="4" w:space="0" w:color="auto"/>
            </w:tcBorders>
          </w:tcPr>
          <w:p w:rsidR="00123D64" w:rsidRPr="00123D64" w:rsidRDefault="00123D64" w:rsidP="009446E9">
            <w:pPr>
              <w:rPr>
                <w:bCs/>
                <w:sz w:val="24"/>
                <w:szCs w:val="24"/>
              </w:rPr>
            </w:pPr>
            <w:r w:rsidRPr="00123D64">
              <w:rPr>
                <w:bCs/>
                <w:sz w:val="24"/>
                <w:szCs w:val="24"/>
              </w:rPr>
              <w:t>Изучение литературы по теме.</w:t>
            </w:r>
          </w:p>
          <w:p w:rsidR="00477B09" w:rsidRPr="00123D64" w:rsidRDefault="00123D64" w:rsidP="009446E9">
            <w:pPr>
              <w:rPr>
                <w:bCs/>
                <w:sz w:val="24"/>
                <w:szCs w:val="24"/>
              </w:rPr>
            </w:pPr>
            <w:r w:rsidRPr="00123D64">
              <w:rPr>
                <w:bCs/>
                <w:sz w:val="24"/>
                <w:szCs w:val="24"/>
              </w:rPr>
              <w:t>Решение задач</w:t>
            </w:r>
          </w:p>
        </w:tc>
        <w:tc>
          <w:tcPr>
            <w:tcW w:w="2848" w:type="dxa"/>
            <w:tcBorders>
              <w:top w:val="single" w:sz="4" w:space="0" w:color="auto"/>
              <w:left w:val="single" w:sz="4" w:space="0" w:color="auto"/>
              <w:bottom w:val="single" w:sz="4" w:space="0" w:color="auto"/>
              <w:right w:val="single" w:sz="4" w:space="0" w:color="auto"/>
            </w:tcBorders>
            <w:vAlign w:val="center"/>
          </w:tcPr>
          <w:p w:rsidR="00477B09" w:rsidRPr="00123D64" w:rsidRDefault="003A07E5" w:rsidP="009446E9">
            <w:pPr>
              <w:suppressAutoHyphens/>
              <w:jc w:val="center"/>
              <w:rPr>
                <w:bCs/>
                <w:sz w:val="24"/>
                <w:szCs w:val="24"/>
              </w:rPr>
            </w:pPr>
            <w:r>
              <w:rPr>
                <w:bCs/>
                <w:sz w:val="24"/>
                <w:szCs w:val="24"/>
              </w:rPr>
              <w:t>Устный опрос</w:t>
            </w:r>
          </w:p>
          <w:p w:rsidR="00FB5241" w:rsidRPr="00123D64" w:rsidRDefault="00FB5241" w:rsidP="009446E9">
            <w:pPr>
              <w:suppressAutoHyphens/>
              <w:jc w:val="center"/>
              <w:rPr>
                <w:sz w:val="24"/>
                <w:szCs w:val="24"/>
                <w:lang w:eastAsia="ar-SA"/>
              </w:rPr>
            </w:pPr>
            <w:r w:rsidRPr="00123D64">
              <w:rPr>
                <w:sz w:val="24"/>
                <w:szCs w:val="24"/>
                <w:lang w:eastAsia="ar-SA"/>
              </w:rPr>
              <w:t>Тест</w:t>
            </w:r>
          </w:p>
        </w:tc>
        <w:tc>
          <w:tcPr>
            <w:tcW w:w="1391" w:type="dxa"/>
            <w:tcBorders>
              <w:top w:val="single" w:sz="4" w:space="0" w:color="auto"/>
              <w:left w:val="single" w:sz="4" w:space="0" w:color="auto"/>
              <w:bottom w:val="single" w:sz="4" w:space="0" w:color="auto"/>
              <w:right w:val="single" w:sz="4" w:space="0" w:color="auto"/>
            </w:tcBorders>
            <w:vAlign w:val="center"/>
          </w:tcPr>
          <w:p w:rsidR="00477B09" w:rsidRPr="00123D64" w:rsidRDefault="00BB75C3" w:rsidP="009446E9">
            <w:pPr>
              <w:jc w:val="center"/>
              <w:rPr>
                <w:bCs/>
                <w:sz w:val="24"/>
                <w:szCs w:val="24"/>
              </w:rPr>
            </w:pPr>
            <w:r>
              <w:rPr>
                <w:bCs/>
                <w:sz w:val="24"/>
                <w:szCs w:val="24"/>
              </w:rPr>
              <w:t>2</w:t>
            </w:r>
          </w:p>
        </w:tc>
        <w:tc>
          <w:tcPr>
            <w:tcW w:w="2806" w:type="dxa"/>
            <w:tcBorders>
              <w:top w:val="single" w:sz="4" w:space="0" w:color="auto"/>
              <w:left w:val="single" w:sz="4" w:space="0" w:color="auto"/>
              <w:bottom w:val="single" w:sz="4" w:space="0" w:color="auto"/>
              <w:right w:val="single" w:sz="4" w:space="0" w:color="auto"/>
            </w:tcBorders>
            <w:vAlign w:val="center"/>
          </w:tcPr>
          <w:p w:rsidR="00123D64" w:rsidRPr="00123D64" w:rsidRDefault="00123D64" w:rsidP="009446E9">
            <w:pPr>
              <w:jc w:val="center"/>
              <w:rPr>
                <w:sz w:val="24"/>
                <w:szCs w:val="24"/>
              </w:rPr>
            </w:pPr>
            <w:r w:rsidRPr="00123D64">
              <w:rPr>
                <w:sz w:val="24"/>
                <w:szCs w:val="24"/>
              </w:rPr>
              <w:t>ОК-2</w:t>
            </w:r>
          </w:p>
          <w:p w:rsidR="00477B09" w:rsidRPr="00123D64" w:rsidRDefault="00123D64" w:rsidP="009446E9">
            <w:pPr>
              <w:jc w:val="center"/>
              <w:rPr>
                <w:bCs/>
                <w:sz w:val="24"/>
                <w:szCs w:val="24"/>
              </w:rPr>
            </w:pPr>
            <w:r w:rsidRPr="00123D64">
              <w:rPr>
                <w:sz w:val="24"/>
                <w:szCs w:val="24"/>
              </w:rPr>
              <w:t>ОК-3</w:t>
            </w:r>
          </w:p>
        </w:tc>
      </w:tr>
      <w:tr w:rsidR="00477B09" w:rsidRPr="00CE0C0D" w:rsidTr="003A07E5">
        <w:trPr>
          <w:trHeight w:val="205"/>
        </w:trPr>
        <w:tc>
          <w:tcPr>
            <w:tcW w:w="5062" w:type="dxa"/>
            <w:tcBorders>
              <w:top w:val="single" w:sz="4" w:space="0" w:color="auto"/>
              <w:left w:val="single" w:sz="4" w:space="0" w:color="auto"/>
              <w:bottom w:val="single" w:sz="4" w:space="0" w:color="auto"/>
              <w:right w:val="single" w:sz="4" w:space="0" w:color="auto"/>
            </w:tcBorders>
          </w:tcPr>
          <w:p w:rsidR="00477B09" w:rsidRPr="00123D64" w:rsidRDefault="003A07E5" w:rsidP="009446E9">
            <w:pPr>
              <w:shd w:val="clear" w:color="auto" w:fill="FFFFFF"/>
              <w:rPr>
                <w:sz w:val="24"/>
                <w:szCs w:val="24"/>
              </w:rPr>
            </w:pPr>
            <w:r w:rsidRPr="001801ED">
              <w:rPr>
                <w:b/>
                <w:sz w:val="24"/>
                <w:szCs w:val="24"/>
              </w:rPr>
              <w:t xml:space="preserve">Тема 2.2. </w:t>
            </w:r>
            <w:r w:rsidRPr="00E97EED">
              <w:rPr>
                <w:b/>
                <w:i/>
                <w:sz w:val="24"/>
                <w:szCs w:val="24"/>
              </w:rPr>
              <w:t>Оплата и мотивация труда</w:t>
            </w:r>
          </w:p>
        </w:tc>
        <w:tc>
          <w:tcPr>
            <w:tcW w:w="4419" w:type="dxa"/>
            <w:tcBorders>
              <w:top w:val="single" w:sz="4" w:space="0" w:color="auto"/>
              <w:left w:val="single" w:sz="4" w:space="0" w:color="auto"/>
              <w:bottom w:val="single" w:sz="4" w:space="0" w:color="auto"/>
              <w:right w:val="single" w:sz="4" w:space="0" w:color="auto"/>
            </w:tcBorders>
          </w:tcPr>
          <w:p w:rsidR="00123D64" w:rsidRPr="00123D64" w:rsidRDefault="00123D64" w:rsidP="009446E9">
            <w:pPr>
              <w:rPr>
                <w:bCs/>
                <w:sz w:val="24"/>
                <w:szCs w:val="24"/>
              </w:rPr>
            </w:pPr>
            <w:r w:rsidRPr="00123D64">
              <w:rPr>
                <w:bCs/>
                <w:sz w:val="24"/>
                <w:szCs w:val="24"/>
              </w:rPr>
              <w:t>Изучение литературы по теме.</w:t>
            </w:r>
          </w:p>
          <w:p w:rsidR="00477B09" w:rsidRPr="00123D64" w:rsidRDefault="00477B09" w:rsidP="009446E9">
            <w:pPr>
              <w:rPr>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FB5241" w:rsidRPr="00123D64" w:rsidRDefault="003A07E5" w:rsidP="009446E9">
            <w:pPr>
              <w:suppressAutoHyphens/>
              <w:jc w:val="center"/>
              <w:rPr>
                <w:sz w:val="24"/>
                <w:szCs w:val="24"/>
                <w:lang w:eastAsia="ar-SA"/>
              </w:rPr>
            </w:pPr>
            <w:r>
              <w:rPr>
                <w:sz w:val="24"/>
                <w:szCs w:val="24"/>
                <w:lang w:eastAsia="ar-SA"/>
              </w:rPr>
              <w:t>Устный опрос</w:t>
            </w:r>
          </w:p>
          <w:p w:rsidR="00477B09" w:rsidRPr="00123D64" w:rsidRDefault="00FB5241" w:rsidP="009446E9">
            <w:pPr>
              <w:suppressAutoHyphens/>
              <w:jc w:val="center"/>
              <w:rPr>
                <w:sz w:val="24"/>
                <w:szCs w:val="24"/>
                <w:lang w:eastAsia="ar-SA"/>
              </w:rPr>
            </w:pPr>
            <w:r w:rsidRPr="00123D64">
              <w:rPr>
                <w:sz w:val="24"/>
                <w:szCs w:val="24"/>
                <w:lang w:eastAsia="ar-SA"/>
              </w:rPr>
              <w:t>Тесты</w:t>
            </w:r>
          </w:p>
        </w:tc>
        <w:tc>
          <w:tcPr>
            <w:tcW w:w="1391" w:type="dxa"/>
            <w:tcBorders>
              <w:top w:val="single" w:sz="4" w:space="0" w:color="auto"/>
              <w:left w:val="single" w:sz="4" w:space="0" w:color="auto"/>
              <w:bottom w:val="single" w:sz="4" w:space="0" w:color="auto"/>
              <w:right w:val="single" w:sz="4" w:space="0" w:color="auto"/>
            </w:tcBorders>
            <w:vAlign w:val="center"/>
          </w:tcPr>
          <w:p w:rsidR="00477B09" w:rsidRPr="00123D64" w:rsidRDefault="00BB75C3" w:rsidP="009446E9">
            <w:pPr>
              <w:jc w:val="center"/>
              <w:rPr>
                <w:bCs/>
                <w:sz w:val="24"/>
                <w:szCs w:val="24"/>
              </w:rPr>
            </w:pPr>
            <w:r>
              <w:rPr>
                <w:bCs/>
                <w:sz w:val="24"/>
                <w:szCs w:val="24"/>
              </w:rPr>
              <w:t>2</w:t>
            </w:r>
          </w:p>
        </w:tc>
        <w:tc>
          <w:tcPr>
            <w:tcW w:w="2806" w:type="dxa"/>
            <w:tcBorders>
              <w:top w:val="single" w:sz="4" w:space="0" w:color="auto"/>
              <w:left w:val="single" w:sz="4" w:space="0" w:color="auto"/>
              <w:bottom w:val="single" w:sz="4" w:space="0" w:color="auto"/>
              <w:right w:val="single" w:sz="4" w:space="0" w:color="auto"/>
            </w:tcBorders>
            <w:vAlign w:val="center"/>
          </w:tcPr>
          <w:p w:rsidR="00123D64" w:rsidRPr="00123D64" w:rsidRDefault="00123D64" w:rsidP="009446E9">
            <w:pPr>
              <w:jc w:val="center"/>
              <w:rPr>
                <w:sz w:val="24"/>
                <w:szCs w:val="24"/>
              </w:rPr>
            </w:pPr>
            <w:r w:rsidRPr="00123D64">
              <w:rPr>
                <w:sz w:val="24"/>
                <w:szCs w:val="24"/>
              </w:rPr>
              <w:t>ОК-2</w:t>
            </w:r>
          </w:p>
          <w:p w:rsidR="00477B09" w:rsidRPr="00123D64" w:rsidRDefault="00123D64" w:rsidP="009446E9">
            <w:pPr>
              <w:jc w:val="center"/>
              <w:rPr>
                <w:bCs/>
                <w:sz w:val="24"/>
                <w:szCs w:val="24"/>
              </w:rPr>
            </w:pPr>
            <w:r w:rsidRPr="00123D64">
              <w:rPr>
                <w:sz w:val="24"/>
                <w:szCs w:val="24"/>
              </w:rPr>
              <w:t>ОК-3</w:t>
            </w:r>
          </w:p>
        </w:tc>
      </w:tr>
      <w:tr w:rsidR="00BB75C3" w:rsidRPr="00CE0C0D" w:rsidTr="00867EEA">
        <w:trPr>
          <w:trHeight w:val="205"/>
        </w:trPr>
        <w:tc>
          <w:tcPr>
            <w:tcW w:w="16526" w:type="dxa"/>
            <w:gridSpan w:val="5"/>
            <w:tcBorders>
              <w:top w:val="single" w:sz="4" w:space="0" w:color="auto"/>
              <w:left w:val="single" w:sz="4" w:space="0" w:color="auto"/>
              <w:bottom w:val="single" w:sz="4" w:space="0" w:color="auto"/>
              <w:right w:val="single" w:sz="4" w:space="0" w:color="auto"/>
            </w:tcBorders>
          </w:tcPr>
          <w:p w:rsidR="00BB75C3" w:rsidRPr="00123D64" w:rsidRDefault="00BB75C3" w:rsidP="009446E9">
            <w:pPr>
              <w:jc w:val="center"/>
              <w:rPr>
                <w:sz w:val="24"/>
                <w:szCs w:val="24"/>
              </w:rPr>
            </w:pPr>
            <w:r w:rsidRPr="001801ED">
              <w:rPr>
                <w:b/>
                <w:sz w:val="24"/>
                <w:szCs w:val="24"/>
              </w:rPr>
              <w:t xml:space="preserve">Раздел 3. </w:t>
            </w:r>
            <w:r w:rsidRPr="001801ED">
              <w:rPr>
                <w:b/>
                <w:i/>
                <w:sz w:val="24"/>
                <w:szCs w:val="24"/>
              </w:rPr>
              <w:t>Финансовое управление предприятием.</w:t>
            </w:r>
          </w:p>
        </w:tc>
      </w:tr>
      <w:tr w:rsidR="00FB5241" w:rsidRPr="00CE0C0D" w:rsidTr="00BB75C3">
        <w:trPr>
          <w:trHeight w:val="651"/>
        </w:trPr>
        <w:tc>
          <w:tcPr>
            <w:tcW w:w="5062" w:type="dxa"/>
            <w:tcBorders>
              <w:top w:val="single" w:sz="4" w:space="0" w:color="auto"/>
              <w:left w:val="single" w:sz="4" w:space="0" w:color="auto"/>
              <w:bottom w:val="single" w:sz="4" w:space="0" w:color="auto"/>
              <w:right w:val="single" w:sz="4" w:space="0" w:color="auto"/>
            </w:tcBorders>
          </w:tcPr>
          <w:p w:rsidR="00FB5241" w:rsidRPr="00123D64" w:rsidRDefault="00BB75C3" w:rsidP="009446E9">
            <w:pPr>
              <w:shd w:val="clear" w:color="auto" w:fill="FFFFFF"/>
              <w:rPr>
                <w:sz w:val="24"/>
                <w:szCs w:val="24"/>
              </w:rPr>
            </w:pPr>
            <w:r w:rsidRPr="001801ED">
              <w:rPr>
                <w:b/>
                <w:sz w:val="24"/>
                <w:szCs w:val="24"/>
              </w:rPr>
              <w:t xml:space="preserve">Тема 3.1. </w:t>
            </w:r>
            <w:r w:rsidRPr="00E301D6">
              <w:rPr>
                <w:b/>
                <w:i/>
                <w:sz w:val="24"/>
              </w:rPr>
              <w:t>Финансовые ресурсы предприятия. Предприятие как клиент банка.</w:t>
            </w:r>
          </w:p>
        </w:tc>
        <w:tc>
          <w:tcPr>
            <w:tcW w:w="4419" w:type="dxa"/>
            <w:tcBorders>
              <w:top w:val="single" w:sz="4" w:space="0" w:color="auto"/>
              <w:left w:val="single" w:sz="4" w:space="0" w:color="auto"/>
              <w:bottom w:val="single" w:sz="4" w:space="0" w:color="auto"/>
              <w:right w:val="single" w:sz="4" w:space="0" w:color="auto"/>
            </w:tcBorders>
          </w:tcPr>
          <w:p w:rsidR="00123D64" w:rsidRPr="00123D64" w:rsidRDefault="00123D64" w:rsidP="009446E9">
            <w:pPr>
              <w:rPr>
                <w:bCs/>
                <w:sz w:val="24"/>
                <w:szCs w:val="24"/>
              </w:rPr>
            </w:pPr>
            <w:r w:rsidRPr="00123D64">
              <w:rPr>
                <w:bCs/>
                <w:sz w:val="24"/>
                <w:szCs w:val="24"/>
              </w:rPr>
              <w:t>Изучение литературы по теме.</w:t>
            </w:r>
          </w:p>
          <w:p w:rsidR="00FB5241" w:rsidRPr="00123D64" w:rsidRDefault="00FB5241" w:rsidP="009446E9">
            <w:pPr>
              <w:rPr>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FB5241" w:rsidRDefault="00BB75C3" w:rsidP="009446E9">
            <w:pPr>
              <w:suppressAutoHyphens/>
              <w:jc w:val="center"/>
              <w:rPr>
                <w:sz w:val="24"/>
                <w:szCs w:val="24"/>
                <w:lang w:eastAsia="ar-SA"/>
              </w:rPr>
            </w:pPr>
            <w:r>
              <w:rPr>
                <w:sz w:val="24"/>
                <w:szCs w:val="24"/>
                <w:lang w:eastAsia="ar-SA"/>
              </w:rPr>
              <w:t>Устный опрос.</w:t>
            </w:r>
          </w:p>
          <w:p w:rsidR="00BB75C3" w:rsidRPr="00123D64" w:rsidRDefault="00BB75C3" w:rsidP="009446E9">
            <w:pPr>
              <w:suppressAutoHyphens/>
              <w:jc w:val="center"/>
              <w:rPr>
                <w:sz w:val="24"/>
                <w:szCs w:val="24"/>
                <w:lang w:eastAsia="ar-SA"/>
              </w:rPr>
            </w:pPr>
            <w:r>
              <w:rPr>
                <w:sz w:val="24"/>
                <w:szCs w:val="24"/>
                <w:lang w:eastAsia="ar-SA"/>
              </w:rPr>
              <w:t>Заполнение договора</w:t>
            </w:r>
          </w:p>
        </w:tc>
        <w:tc>
          <w:tcPr>
            <w:tcW w:w="1391" w:type="dxa"/>
            <w:tcBorders>
              <w:top w:val="single" w:sz="4" w:space="0" w:color="auto"/>
              <w:left w:val="single" w:sz="4" w:space="0" w:color="auto"/>
              <w:bottom w:val="single" w:sz="4" w:space="0" w:color="auto"/>
              <w:right w:val="single" w:sz="4" w:space="0" w:color="auto"/>
            </w:tcBorders>
            <w:vAlign w:val="center"/>
          </w:tcPr>
          <w:p w:rsidR="00FB5241" w:rsidRPr="00123D64" w:rsidRDefault="00BB75C3" w:rsidP="009446E9">
            <w:pPr>
              <w:jc w:val="center"/>
              <w:rPr>
                <w:bCs/>
                <w:sz w:val="24"/>
                <w:szCs w:val="24"/>
              </w:rPr>
            </w:pPr>
            <w:r>
              <w:rPr>
                <w:bCs/>
                <w:sz w:val="24"/>
                <w:szCs w:val="24"/>
              </w:rPr>
              <w:t>2</w:t>
            </w:r>
          </w:p>
        </w:tc>
        <w:tc>
          <w:tcPr>
            <w:tcW w:w="2806" w:type="dxa"/>
            <w:tcBorders>
              <w:top w:val="single" w:sz="4" w:space="0" w:color="auto"/>
              <w:left w:val="single" w:sz="4" w:space="0" w:color="auto"/>
              <w:bottom w:val="single" w:sz="4" w:space="0" w:color="auto"/>
              <w:right w:val="single" w:sz="4" w:space="0" w:color="auto"/>
            </w:tcBorders>
            <w:vAlign w:val="center"/>
          </w:tcPr>
          <w:p w:rsidR="00123D64" w:rsidRPr="00123D64" w:rsidRDefault="00123D64" w:rsidP="009446E9">
            <w:pPr>
              <w:jc w:val="center"/>
              <w:rPr>
                <w:bCs/>
                <w:sz w:val="24"/>
                <w:szCs w:val="24"/>
              </w:rPr>
            </w:pPr>
            <w:r w:rsidRPr="00123D64">
              <w:rPr>
                <w:sz w:val="24"/>
                <w:szCs w:val="24"/>
              </w:rPr>
              <w:t>ОК-3</w:t>
            </w:r>
          </w:p>
          <w:p w:rsidR="00123D64" w:rsidRPr="00123D64" w:rsidRDefault="00123D64" w:rsidP="009446E9">
            <w:pPr>
              <w:jc w:val="center"/>
              <w:rPr>
                <w:sz w:val="24"/>
                <w:szCs w:val="24"/>
              </w:rPr>
            </w:pPr>
            <w:r w:rsidRPr="00123D64">
              <w:rPr>
                <w:sz w:val="24"/>
                <w:szCs w:val="24"/>
              </w:rPr>
              <w:t>ОК-2</w:t>
            </w:r>
          </w:p>
          <w:p w:rsidR="00FB5241" w:rsidRPr="00123D64" w:rsidRDefault="00123D64" w:rsidP="009446E9">
            <w:pPr>
              <w:jc w:val="center"/>
              <w:rPr>
                <w:sz w:val="24"/>
                <w:szCs w:val="24"/>
              </w:rPr>
            </w:pPr>
            <w:r w:rsidRPr="00123D64">
              <w:rPr>
                <w:sz w:val="24"/>
                <w:szCs w:val="24"/>
              </w:rPr>
              <w:t>ПК-4</w:t>
            </w:r>
          </w:p>
        </w:tc>
      </w:tr>
      <w:tr w:rsidR="00477B09" w:rsidRPr="00CE0C0D" w:rsidTr="003A07E5">
        <w:trPr>
          <w:trHeight w:val="205"/>
        </w:trPr>
        <w:tc>
          <w:tcPr>
            <w:tcW w:w="5062" w:type="dxa"/>
            <w:tcBorders>
              <w:top w:val="single" w:sz="4" w:space="0" w:color="auto"/>
              <w:left w:val="single" w:sz="4" w:space="0" w:color="auto"/>
              <w:bottom w:val="single" w:sz="4" w:space="0" w:color="auto"/>
              <w:right w:val="single" w:sz="4" w:space="0" w:color="auto"/>
            </w:tcBorders>
          </w:tcPr>
          <w:p w:rsidR="00477B09" w:rsidRPr="00123D64" w:rsidRDefault="00BB75C3" w:rsidP="009446E9">
            <w:pPr>
              <w:pStyle w:val="afff0"/>
              <w:rPr>
                <w:bCs/>
              </w:rPr>
            </w:pPr>
            <w:r w:rsidRPr="001801ED">
              <w:rPr>
                <w:b/>
              </w:rPr>
              <w:t xml:space="preserve">Тема3.2. </w:t>
            </w:r>
            <w:r w:rsidRPr="001801ED">
              <w:rPr>
                <w:b/>
                <w:i/>
              </w:rPr>
              <w:t>Финансовое планирование.</w:t>
            </w:r>
          </w:p>
        </w:tc>
        <w:tc>
          <w:tcPr>
            <w:tcW w:w="4419" w:type="dxa"/>
            <w:tcBorders>
              <w:top w:val="single" w:sz="4" w:space="0" w:color="auto"/>
              <w:left w:val="single" w:sz="4" w:space="0" w:color="auto"/>
              <w:bottom w:val="single" w:sz="4" w:space="0" w:color="auto"/>
              <w:right w:val="single" w:sz="4" w:space="0" w:color="auto"/>
            </w:tcBorders>
          </w:tcPr>
          <w:p w:rsidR="00123D64" w:rsidRPr="00123D64" w:rsidRDefault="00123D64" w:rsidP="009446E9">
            <w:pPr>
              <w:rPr>
                <w:bCs/>
                <w:sz w:val="24"/>
                <w:szCs w:val="24"/>
              </w:rPr>
            </w:pPr>
            <w:r w:rsidRPr="00123D64">
              <w:rPr>
                <w:bCs/>
                <w:sz w:val="24"/>
                <w:szCs w:val="24"/>
              </w:rPr>
              <w:t>Изучение литературы по теме.</w:t>
            </w:r>
          </w:p>
          <w:p w:rsidR="00477B09" w:rsidRPr="00123D64" w:rsidRDefault="00123D64" w:rsidP="009446E9">
            <w:pPr>
              <w:rPr>
                <w:bCs/>
                <w:sz w:val="24"/>
                <w:szCs w:val="24"/>
              </w:rPr>
            </w:pPr>
            <w:r w:rsidRPr="00123D64">
              <w:rPr>
                <w:bCs/>
                <w:sz w:val="24"/>
                <w:szCs w:val="24"/>
              </w:rPr>
              <w:t>Решение задач</w:t>
            </w:r>
          </w:p>
        </w:tc>
        <w:tc>
          <w:tcPr>
            <w:tcW w:w="2848" w:type="dxa"/>
            <w:tcBorders>
              <w:top w:val="single" w:sz="4" w:space="0" w:color="auto"/>
              <w:left w:val="single" w:sz="4" w:space="0" w:color="auto"/>
              <w:bottom w:val="single" w:sz="4" w:space="0" w:color="auto"/>
              <w:right w:val="single" w:sz="4" w:space="0" w:color="auto"/>
            </w:tcBorders>
            <w:vAlign w:val="center"/>
          </w:tcPr>
          <w:p w:rsidR="00477B09" w:rsidRPr="00123D64" w:rsidRDefault="00477B09" w:rsidP="009446E9">
            <w:pPr>
              <w:suppressAutoHyphens/>
              <w:jc w:val="center"/>
              <w:rPr>
                <w:sz w:val="24"/>
                <w:szCs w:val="24"/>
                <w:lang w:eastAsia="ar-SA"/>
              </w:rPr>
            </w:pPr>
            <w:r w:rsidRPr="00123D64">
              <w:rPr>
                <w:bCs/>
                <w:sz w:val="24"/>
                <w:szCs w:val="24"/>
              </w:rPr>
              <w:t>Практическая, письменная работа</w:t>
            </w:r>
          </w:p>
        </w:tc>
        <w:tc>
          <w:tcPr>
            <w:tcW w:w="1391" w:type="dxa"/>
            <w:tcBorders>
              <w:top w:val="single" w:sz="4" w:space="0" w:color="auto"/>
              <w:left w:val="single" w:sz="4" w:space="0" w:color="auto"/>
              <w:bottom w:val="single" w:sz="4" w:space="0" w:color="auto"/>
              <w:right w:val="single" w:sz="4" w:space="0" w:color="auto"/>
            </w:tcBorders>
            <w:vAlign w:val="center"/>
          </w:tcPr>
          <w:p w:rsidR="00477B09" w:rsidRPr="00123D64" w:rsidRDefault="00BB75C3" w:rsidP="009446E9">
            <w:pPr>
              <w:jc w:val="center"/>
              <w:rPr>
                <w:bCs/>
                <w:sz w:val="24"/>
                <w:szCs w:val="24"/>
              </w:rPr>
            </w:pPr>
            <w:r>
              <w:rPr>
                <w:bCs/>
                <w:sz w:val="24"/>
                <w:szCs w:val="24"/>
              </w:rPr>
              <w:t>2</w:t>
            </w:r>
          </w:p>
        </w:tc>
        <w:tc>
          <w:tcPr>
            <w:tcW w:w="2806" w:type="dxa"/>
            <w:tcBorders>
              <w:top w:val="single" w:sz="4" w:space="0" w:color="auto"/>
              <w:left w:val="single" w:sz="4" w:space="0" w:color="auto"/>
              <w:bottom w:val="single" w:sz="4" w:space="0" w:color="auto"/>
              <w:right w:val="single" w:sz="4" w:space="0" w:color="auto"/>
            </w:tcBorders>
            <w:vAlign w:val="center"/>
          </w:tcPr>
          <w:p w:rsidR="00123D64" w:rsidRPr="00123D64" w:rsidRDefault="00123D64" w:rsidP="009446E9">
            <w:pPr>
              <w:jc w:val="center"/>
              <w:rPr>
                <w:bCs/>
                <w:sz w:val="24"/>
                <w:szCs w:val="24"/>
              </w:rPr>
            </w:pPr>
            <w:r w:rsidRPr="00123D64">
              <w:rPr>
                <w:sz w:val="24"/>
                <w:szCs w:val="24"/>
              </w:rPr>
              <w:t>ОК-3</w:t>
            </w:r>
          </w:p>
          <w:p w:rsidR="00123D64" w:rsidRPr="00123D64" w:rsidRDefault="00123D64" w:rsidP="009446E9">
            <w:pPr>
              <w:jc w:val="center"/>
              <w:rPr>
                <w:sz w:val="24"/>
                <w:szCs w:val="24"/>
              </w:rPr>
            </w:pPr>
            <w:r w:rsidRPr="00123D64">
              <w:rPr>
                <w:sz w:val="24"/>
                <w:szCs w:val="24"/>
              </w:rPr>
              <w:t>ОК-2</w:t>
            </w:r>
          </w:p>
          <w:p w:rsidR="00477B09" w:rsidRPr="00123D64" w:rsidRDefault="00123D64" w:rsidP="009446E9">
            <w:pPr>
              <w:jc w:val="center"/>
              <w:rPr>
                <w:bCs/>
                <w:sz w:val="24"/>
                <w:szCs w:val="24"/>
              </w:rPr>
            </w:pPr>
            <w:r w:rsidRPr="00123D64">
              <w:rPr>
                <w:sz w:val="24"/>
                <w:szCs w:val="24"/>
              </w:rPr>
              <w:t>ПК-4</w:t>
            </w:r>
          </w:p>
        </w:tc>
      </w:tr>
      <w:tr w:rsidR="00477B09" w:rsidRPr="00CE0C0D" w:rsidTr="003A07E5">
        <w:trPr>
          <w:trHeight w:val="205"/>
        </w:trPr>
        <w:tc>
          <w:tcPr>
            <w:tcW w:w="5062" w:type="dxa"/>
            <w:tcBorders>
              <w:top w:val="single" w:sz="4" w:space="0" w:color="auto"/>
              <w:left w:val="single" w:sz="4" w:space="0" w:color="auto"/>
              <w:bottom w:val="single" w:sz="4" w:space="0" w:color="auto"/>
              <w:right w:val="single" w:sz="4" w:space="0" w:color="auto"/>
            </w:tcBorders>
          </w:tcPr>
          <w:p w:rsidR="00477B09" w:rsidRPr="00BB75C3" w:rsidRDefault="00BB75C3" w:rsidP="009446E9">
            <w:pPr>
              <w:shd w:val="clear" w:color="auto" w:fill="FFFFFF"/>
              <w:ind w:right="-6"/>
              <w:rPr>
                <w:iCs/>
                <w:sz w:val="24"/>
                <w:szCs w:val="24"/>
              </w:rPr>
            </w:pPr>
            <w:r w:rsidRPr="00BB75C3">
              <w:rPr>
                <w:b/>
                <w:sz w:val="24"/>
                <w:szCs w:val="24"/>
              </w:rPr>
              <w:t xml:space="preserve">Тема 3.3. </w:t>
            </w:r>
            <w:r w:rsidRPr="00BB75C3">
              <w:rPr>
                <w:b/>
                <w:i/>
                <w:sz w:val="24"/>
                <w:szCs w:val="24"/>
              </w:rPr>
              <w:t>Основные фонды предприятия.</w:t>
            </w:r>
          </w:p>
        </w:tc>
        <w:tc>
          <w:tcPr>
            <w:tcW w:w="4419" w:type="dxa"/>
            <w:tcBorders>
              <w:top w:val="single" w:sz="4" w:space="0" w:color="auto"/>
              <w:left w:val="single" w:sz="4" w:space="0" w:color="auto"/>
              <w:bottom w:val="single" w:sz="4" w:space="0" w:color="auto"/>
              <w:right w:val="single" w:sz="4" w:space="0" w:color="auto"/>
            </w:tcBorders>
          </w:tcPr>
          <w:p w:rsidR="00477B09" w:rsidRPr="00123D64" w:rsidRDefault="00477B09" w:rsidP="009446E9">
            <w:pPr>
              <w:rPr>
                <w:bCs/>
                <w:sz w:val="24"/>
                <w:szCs w:val="24"/>
              </w:rPr>
            </w:pPr>
            <w:r w:rsidRPr="00123D64">
              <w:rPr>
                <w:bCs/>
                <w:sz w:val="24"/>
                <w:szCs w:val="24"/>
              </w:rPr>
              <w:t>Решение ситуационных задач.</w:t>
            </w:r>
          </w:p>
          <w:p w:rsidR="00123D64" w:rsidRPr="00123D64" w:rsidRDefault="00123D64" w:rsidP="009446E9">
            <w:pPr>
              <w:rPr>
                <w:bCs/>
                <w:sz w:val="24"/>
                <w:szCs w:val="24"/>
              </w:rPr>
            </w:pPr>
            <w:r w:rsidRPr="00123D64">
              <w:rPr>
                <w:bCs/>
                <w:sz w:val="24"/>
                <w:szCs w:val="24"/>
              </w:rPr>
              <w:t>Решение задач</w:t>
            </w:r>
          </w:p>
        </w:tc>
        <w:tc>
          <w:tcPr>
            <w:tcW w:w="2848" w:type="dxa"/>
            <w:tcBorders>
              <w:top w:val="single" w:sz="4" w:space="0" w:color="auto"/>
              <w:left w:val="single" w:sz="4" w:space="0" w:color="auto"/>
              <w:bottom w:val="single" w:sz="4" w:space="0" w:color="auto"/>
              <w:right w:val="single" w:sz="4" w:space="0" w:color="auto"/>
            </w:tcBorders>
            <w:vAlign w:val="center"/>
          </w:tcPr>
          <w:p w:rsidR="00123D64" w:rsidRPr="00123D64" w:rsidRDefault="00123D64" w:rsidP="009446E9">
            <w:pPr>
              <w:suppressAutoHyphens/>
              <w:jc w:val="center"/>
              <w:rPr>
                <w:sz w:val="24"/>
                <w:szCs w:val="24"/>
                <w:lang w:eastAsia="ar-SA"/>
              </w:rPr>
            </w:pPr>
            <w:r w:rsidRPr="00123D64">
              <w:rPr>
                <w:sz w:val="24"/>
                <w:szCs w:val="24"/>
                <w:lang w:eastAsia="ar-SA"/>
              </w:rPr>
              <w:t>Ситуационный анализ</w:t>
            </w:r>
          </w:p>
          <w:p w:rsidR="00477B09" w:rsidRPr="00123D64" w:rsidRDefault="00123D64" w:rsidP="009446E9">
            <w:pPr>
              <w:suppressAutoHyphens/>
              <w:jc w:val="center"/>
              <w:rPr>
                <w:sz w:val="24"/>
                <w:szCs w:val="24"/>
                <w:lang w:eastAsia="ar-SA"/>
              </w:rPr>
            </w:pPr>
            <w:r w:rsidRPr="00123D64">
              <w:rPr>
                <w:sz w:val="24"/>
                <w:szCs w:val="24"/>
                <w:lang w:eastAsia="ar-SA"/>
              </w:rPr>
              <w:t>Решение задач</w:t>
            </w:r>
          </w:p>
        </w:tc>
        <w:tc>
          <w:tcPr>
            <w:tcW w:w="1391" w:type="dxa"/>
            <w:tcBorders>
              <w:top w:val="single" w:sz="4" w:space="0" w:color="auto"/>
              <w:left w:val="single" w:sz="4" w:space="0" w:color="auto"/>
              <w:bottom w:val="single" w:sz="4" w:space="0" w:color="auto"/>
              <w:right w:val="single" w:sz="4" w:space="0" w:color="auto"/>
            </w:tcBorders>
            <w:vAlign w:val="center"/>
          </w:tcPr>
          <w:p w:rsidR="00477B09" w:rsidRPr="00123D64" w:rsidRDefault="00C7047E" w:rsidP="009446E9">
            <w:pPr>
              <w:jc w:val="center"/>
              <w:rPr>
                <w:bCs/>
                <w:sz w:val="24"/>
                <w:szCs w:val="24"/>
              </w:rPr>
            </w:pPr>
            <w:r>
              <w:rPr>
                <w:bCs/>
                <w:sz w:val="24"/>
                <w:szCs w:val="24"/>
              </w:rPr>
              <w:t>3</w:t>
            </w:r>
          </w:p>
        </w:tc>
        <w:tc>
          <w:tcPr>
            <w:tcW w:w="2806" w:type="dxa"/>
            <w:tcBorders>
              <w:top w:val="single" w:sz="4" w:space="0" w:color="auto"/>
              <w:left w:val="single" w:sz="4" w:space="0" w:color="auto"/>
              <w:bottom w:val="single" w:sz="4" w:space="0" w:color="auto"/>
              <w:right w:val="single" w:sz="4" w:space="0" w:color="auto"/>
            </w:tcBorders>
            <w:vAlign w:val="center"/>
          </w:tcPr>
          <w:p w:rsidR="00123D64" w:rsidRPr="00123D64" w:rsidRDefault="00123D64" w:rsidP="009446E9">
            <w:pPr>
              <w:jc w:val="center"/>
              <w:rPr>
                <w:bCs/>
                <w:sz w:val="24"/>
                <w:szCs w:val="24"/>
              </w:rPr>
            </w:pPr>
            <w:r w:rsidRPr="00123D64">
              <w:rPr>
                <w:sz w:val="24"/>
                <w:szCs w:val="24"/>
              </w:rPr>
              <w:t>ОК-3</w:t>
            </w:r>
          </w:p>
          <w:p w:rsidR="00123D64" w:rsidRPr="00123D64" w:rsidRDefault="00123D64" w:rsidP="009446E9">
            <w:pPr>
              <w:jc w:val="center"/>
              <w:rPr>
                <w:sz w:val="24"/>
                <w:szCs w:val="24"/>
              </w:rPr>
            </w:pPr>
            <w:r w:rsidRPr="00123D64">
              <w:rPr>
                <w:sz w:val="24"/>
                <w:szCs w:val="24"/>
              </w:rPr>
              <w:t>ОК-2</w:t>
            </w:r>
          </w:p>
          <w:p w:rsidR="00477B09" w:rsidRPr="00123D64" w:rsidRDefault="00123D64" w:rsidP="009446E9">
            <w:pPr>
              <w:jc w:val="center"/>
              <w:rPr>
                <w:bCs/>
                <w:sz w:val="24"/>
                <w:szCs w:val="24"/>
              </w:rPr>
            </w:pPr>
            <w:r w:rsidRPr="00123D64">
              <w:rPr>
                <w:sz w:val="24"/>
                <w:szCs w:val="24"/>
              </w:rPr>
              <w:t>ПК-4</w:t>
            </w:r>
          </w:p>
        </w:tc>
      </w:tr>
      <w:tr w:rsidR="00477B09" w:rsidRPr="00CE0C0D" w:rsidTr="003A07E5">
        <w:trPr>
          <w:trHeight w:val="205"/>
        </w:trPr>
        <w:tc>
          <w:tcPr>
            <w:tcW w:w="5062" w:type="dxa"/>
            <w:tcBorders>
              <w:top w:val="single" w:sz="4" w:space="0" w:color="auto"/>
              <w:left w:val="single" w:sz="4" w:space="0" w:color="auto"/>
              <w:bottom w:val="single" w:sz="4" w:space="0" w:color="auto"/>
              <w:right w:val="single" w:sz="4" w:space="0" w:color="auto"/>
            </w:tcBorders>
          </w:tcPr>
          <w:p w:rsidR="00477B09" w:rsidRPr="00BB75C3" w:rsidRDefault="00BB75C3" w:rsidP="009446E9">
            <w:pPr>
              <w:shd w:val="clear" w:color="auto" w:fill="FFFFFF"/>
              <w:ind w:right="-6"/>
              <w:rPr>
                <w:sz w:val="24"/>
                <w:szCs w:val="24"/>
              </w:rPr>
            </w:pPr>
            <w:r w:rsidRPr="00BB75C3">
              <w:rPr>
                <w:b/>
                <w:sz w:val="24"/>
                <w:szCs w:val="24"/>
              </w:rPr>
              <w:t xml:space="preserve">Тема 3.4 </w:t>
            </w:r>
            <w:r w:rsidRPr="00BB75C3">
              <w:rPr>
                <w:b/>
                <w:i/>
                <w:sz w:val="24"/>
                <w:szCs w:val="24"/>
              </w:rPr>
              <w:t>Оборотные средства предприятия.</w:t>
            </w:r>
          </w:p>
        </w:tc>
        <w:tc>
          <w:tcPr>
            <w:tcW w:w="4419" w:type="dxa"/>
            <w:tcBorders>
              <w:top w:val="single" w:sz="4" w:space="0" w:color="auto"/>
              <w:left w:val="single" w:sz="4" w:space="0" w:color="auto"/>
              <w:bottom w:val="single" w:sz="4" w:space="0" w:color="auto"/>
              <w:right w:val="single" w:sz="4" w:space="0" w:color="auto"/>
            </w:tcBorders>
          </w:tcPr>
          <w:p w:rsidR="00123D64" w:rsidRPr="00123D64" w:rsidRDefault="00123D64" w:rsidP="009446E9">
            <w:pPr>
              <w:rPr>
                <w:bCs/>
                <w:sz w:val="24"/>
                <w:szCs w:val="24"/>
              </w:rPr>
            </w:pPr>
            <w:r w:rsidRPr="00123D64">
              <w:rPr>
                <w:bCs/>
                <w:sz w:val="24"/>
                <w:szCs w:val="24"/>
              </w:rPr>
              <w:t>Изучение литературы по теме.</w:t>
            </w:r>
          </w:p>
          <w:p w:rsidR="00477B09" w:rsidRPr="00123D64" w:rsidRDefault="00123D64" w:rsidP="009446E9">
            <w:pPr>
              <w:rPr>
                <w:bCs/>
                <w:sz w:val="24"/>
                <w:szCs w:val="24"/>
              </w:rPr>
            </w:pPr>
            <w:r w:rsidRPr="00123D64">
              <w:rPr>
                <w:bCs/>
                <w:sz w:val="24"/>
                <w:szCs w:val="24"/>
              </w:rPr>
              <w:t xml:space="preserve">Решение задач </w:t>
            </w:r>
          </w:p>
        </w:tc>
        <w:tc>
          <w:tcPr>
            <w:tcW w:w="2848" w:type="dxa"/>
            <w:tcBorders>
              <w:top w:val="single" w:sz="4" w:space="0" w:color="auto"/>
              <w:left w:val="single" w:sz="4" w:space="0" w:color="auto"/>
              <w:bottom w:val="single" w:sz="4" w:space="0" w:color="auto"/>
              <w:right w:val="single" w:sz="4" w:space="0" w:color="auto"/>
            </w:tcBorders>
            <w:vAlign w:val="center"/>
          </w:tcPr>
          <w:p w:rsidR="00BB75C3" w:rsidRDefault="00BB75C3" w:rsidP="009446E9">
            <w:pPr>
              <w:suppressAutoHyphens/>
              <w:jc w:val="center"/>
              <w:rPr>
                <w:sz w:val="24"/>
                <w:szCs w:val="24"/>
                <w:lang w:eastAsia="ar-SA"/>
              </w:rPr>
            </w:pPr>
            <w:r>
              <w:rPr>
                <w:sz w:val="24"/>
                <w:szCs w:val="24"/>
                <w:lang w:eastAsia="ar-SA"/>
              </w:rPr>
              <w:t>Решение задач</w:t>
            </w:r>
          </w:p>
          <w:p w:rsidR="00477B09" w:rsidRPr="00123D64" w:rsidRDefault="00123D64" w:rsidP="009446E9">
            <w:pPr>
              <w:suppressAutoHyphens/>
              <w:jc w:val="center"/>
              <w:rPr>
                <w:sz w:val="24"/>
                <w:szCs w:val="24"/>
                <w:lang w:eastAsia="ar-SA"/>
              </w:rPr>
            </w:pPr>
            <w:r w:rsidRPr="00123D64">
              <w:rPr>
                <w:sz w:val="24"/>
                <w:szCs w:val="24"/>
                <w:lang w:eastAsia="ar-SA"/>
              </w:rPr>
              <w:t>Тест</w:t>
            </w:r>
          </w:p>
        </w:tc>
        <w:tc>
          <w:tcPr>
            <w:tcW w:w="1391" w:type="dxa"/>
            <w:tcBorders>
              <w:top w:val="single" w:sz="4" w:space="0" w:color="auto"/>
              <w:left w:val="single" w:sz="4" w:space="0" w:color="auto"/>
              <w:bottom w:val="single" w:sz="4" w:space="0" w:color="auto"/>
              <w:right w:val="single" w:sz="4" w:space="0" w:color="auto"/>
            </w:tcBorders>
            <w:vAlign w:val="center"/>
          </w:tcPr>
          <w:p w:rsidR="00477B09" w:rsidRPr="00123D64" w:rsidRDefault="00C7047E" w:rsidP="009446E9">
            <w:pPr>
              <w:jc w:val="center"/>
              <w:rPr>
                <w:bCs/>
                <w:sz w:val="24"/>
                <w:szCs w:val="24"/>
              </w:rPr>
            </w:pPr>
            <w:r>
              <w:rPr>
                <w:bCs/>
                <w:sz w:val="24"/>
                <w:szCs w:val="24"/>
              </w:rPr>
              <w:t>3</w:t>
            </w:r>
          </w:p>
        </w:tc>
        <w:tc>
          <w:tcPr>
            <w:tcW w:w="2806" w:type="dxa"/>
            <w:tcBorders>
              <w:top w:val="single" w:sz="4" w:space="0" w:color="auto"/>
              <w:left w:val="single" w:sz="4" w:space="0" w:color="auto"/>
              <w:bottom w:val="single" w:sz="4" w:space="0" w:color="auto"/>
              <w:right w:val="single" w:sz="4" w:space="0" w:color="auto"/>
            </w:tcBorders>
            <w:vAlign w:val="center"/>
          </w:tcPr>
          <w:p w:rsidR="00123D64" w:rsidRPr="00123D64" w:rsidRDefault="00123D64" w:rsidP="009446E9">
            <w:pPr>
              <w:jc w:val="center"/>
              <w:rPr>
                <w:sz w:val="24"/>
                <w:szCs w:val="24"/>
              </w:rPr>
            </w:pPr>
            <w:r w:rsidRPr="00123D64">
              <w:rPr>
                <w:sz w:val="24"/>
                <w:szCs w:val="24"/>
              </w:rPr>
              <w:t>ОК-3</w:t>
            </w:r>
          </w:p>
          <w:p w:rsidR="00123D64" w:rsidRPr="00123D64" w:rsidRDefault="00123D64" w:rsidP="009446E9">
            <w:pPr>
              <w:jc w:val="center"/>
              <w:rPr>
                <w:bCs/>
                <w:sz w:val="24"/>
                <w:szCs w:val="24"/>
              </w:rPr>
            </w:pPr>
            <w:r w:rsidRPr="00123D64">
              <w:rPr>
                <w:sz w:val="24"/>
                <w:szCs w:val="24"/>
              </w:rPr>
              <w:t>ПК-4</w:t>
            </w:r>
          </w:p>
          <w:p w:rsidR="00477B09" w:rsidRPr="00123D64" w:rsidRDefault="00477B09" w:rsidP="009446E9">
            <w:pPr>
              <w:jc w:val="center"/>
              <w:rPr>
                <w:bCs/>
                <w:sz w:val="24"/>
                <w:szCs w:val="24"/>
              </w:rPr>
            </w:pPr>
          </w:p>
        </w:tc>
      </w:tr>
      <w:tr w:rsidR="00BB75C3" w:rsidRPr="00CE0C0D" w:rsidTr="003A07E5">
        <w:trPr>
          <w:trHeight w:val="205"/>
        </w:trPr>
        <w:tc>
          <w:tcPr>
            <w:tcW w:w="5062" w:type="dxa"/>
            <w:tcBorders>
              <w:top w:val="single" w:sz="4" w:space="0" w:color="auto"/>
              <w:left w:val="single" w:sz="4" w:space="0" w:color="auto"/>
              <w:bottom w:val="single" w:sz="4" w:space="0" w:color="auto"/>
              <w:right w:val="single" w:sz="4" w:space="0" w:color="auto"/>
            </w:tcBorders>
          </w:tcPr>
          <w:p w:rsidR="00BB75C3" w:rsidRPr="00BB75C3" w:rsidRDefault="00BB75C3" w:rsidP="009446E9">
            <w:pPr>
              <w:shd w:val="clear" w:color="auto" w:fill="FFFFFF"/>
              <w:ind w:right="-6"/>
              <w:rPr>
                <w:b/>
                <w:sz w:val="24"/>
                <w:szCs w:val="24"/>
              </w:rPr>
            </w:pPr>
            <w:r w:rsidRPr="00BB75C3">
              <w:rPr>
                <w:b/>
                <w:sz w:val="24"/>
                <w:szCs w:val="24"/>
              </w:rPr>
              <w:t xml:space="preserve">Тема 3.5. </w:t>
            </w:r>
            <w:r w:rsidRPr="00BB75C3">
              <w:rPr>
                <w:b/>
                <w:i/>
                <w:sz w:val="24"/>
                <w:szCs w:val="24"/>
              </w:rPr>
              <w:t>Затраты предприятий</w:t>
            </w:r>
          </w:p>
        </w:tc>
        <w:tc>
          <w:tcPr>
            <w:tcW w:w="4419" w:type="dxa"/>
            <w:tcBorders>
              <w:top w:val="single" w:sz="4" w:space="0" w:color="auto"/>
              <w:left w:val="single" w:sz="4" w:space="0" w:color="auto"/>
              <w:bottom w:val="single" w:sz="4" w:space="0" w:color="auto"/>
              <w:right w:val="single" w:sz="4" w:space="0" w:color="auto"/>
            </w:tcBorders>
          </w:tcPr>
          <w:p w:rsidR="00BB75C3" w:rsidRPr="00123D64" w:rsidRDefault="00BB75C3" w:rsidP="00BB75C3">
            <w:pPr>
              <w:rPr>
                <w:bCs/>
                <w:sz w:val="24"/>
                <w:szCs w:val="24"/>
              </w:rPr>
            </w:pPr>
            <w:r w:rsidRPr="00123D64">
              <w:rPr>
                <w:bCs/>
                <w:sz w:val="24"/>
                <w:szCs w:val="24"/>
              </w:rPr>
              <w:t>Изучение литературы по теме.</w:t>
            </w:r>
          </w:p>
          <w:p w:rsidR="00BB75C3" w:rsidRPr="00123D64" w:rsidRDefault="00BB75C3" w:rsidP="00BB75C3">
            <w:pPr>
              <w:rPr>
                <w:bCs/>
                <w:sz w:val="24"/>
                <w:szCs w:val="24"/>
              </w:rPr>
            </w:pPr>
            <w:r w:rsidRPr="00123D64">
              <w:rPr>
                <w:bCs/>
                <w:sz w:val="24"/>
                <w:szCs w:val="24"/>
              </w:rPr>
              <w:t>Решение задач</w:t>
            </w:r>
          </w:p>
        </w:tc>
        <w:tc>
          <w:tcPr>
            <w:tcW w:w="2848" w:type="dxa"/>
            <w:tcBorders>
              <w:top w:val="single" w:sz="4" w:space="0" w:color="auto"/>
              <w:left w:val="single" w:sz="4" w:space="0" w:color="auto"/>
              <w:bottom w:val="single" w:sz="4" w:space="0" w:color="auto"/>
              <w:right w:val="single" w:sz="4" w:space="0" w:color="auto"/>
            </w:tcBorders>
            <w:vAlign w:val="center"/>
          </w:tcPr>
          <w:p w:rsidR="00BB75C3" w:rsidRDefault="00BB75C3" w:rsidP="009446E9">
            <w:pPr>
              <w:suppressAutoHyphens/>
              <w:jc w:val="center"/>
              <w:rPr>
                <w:sz w:val="24"/>
                <w:szCs w:val="24"/>
                <w:lang w:eastAsia="ar-SA"/>
              </w:rPr>
            </w:pPr>
          </w:p>
        </w:tc>
        <w:tc>
          <w:tcPr>
            <w:tcW w:w="1391" w:type="dxa"/>
            <w:tcBorders>
              <w:top w:val="single" w:sz="4" w:space="0" w:color="auto"/>
              <w:left w:val="single" w:sz="4" w:space="0" w:color="auto"/>
              <w:bottom w:val="single" w:sz="4" w:space="0" w:color="auto"/>
              <w:right w:val="single" w:sz="4" w:space="0" w:color="auto"/>
            </w:tcBorders>
            <w:vAlign w:val="center"/>
          </w:tcPr>
          <w:p w:rsidR="00BB75C3" w:rsidRPr="00123D64" w:rsidRDefault="00BB75C3" w:rsidP="009446E9">
            <w:pPr>
              <w:jc w:val="center"/>
              <w:rPr>
                <w:bCs/>
                <w:sz w:val="24"/>
                <w:szCs w:val="24"/>
              </w:rPr>
            </w:pPr>
            <w:r>
              <w:rPr>
                <w:bCs/>
                <w:sz w:val="24"/>
                <w:szCs w:val="24"/>
              </w:rPr>
              <w:t>2</w:t>
            </w:r>
          </w:p>
        </w:tc>
        <w:tc>
          <w:tcPr>
            <w:tcW w:w="2806" w:type="dxa"/>
            <w:tcBorders>
              <w:top w:val="single" w:sz="4" w:space="0" w:color="auto"/>
              <w:left w:val="single" w:sz="4" w:space="0" w:color="auto"/>
              <w:bottom w:val="single" w:sz="4" w:space="0" w:color="auto"/>
              <w:right w:val="single" w:sz="4" w:space="0" w:color="auto"/>
            </w:tcBorders>
            <w:vAlign w:val="center"/>
          </w:tcPr>
          <w:p w:rsidR="00BB75C3" w:rsidRPr="00123D64" w:rsidRDefault="00BB75C3" w:rsidP="00BB75C3">
            <w:pPr>
              <w:jc w:val="center"/>
              <w:rPr>
                <w:bCs/>
                <w:sz w:val="24"/>
                <w:szCs w:val="24"/>
              </w:rPr>
            </w:pPr>
            <w:r w:rsidRPr="00123D64">
              <w:rPr>
                <w:sz w:val="24"/>
                <w:szCs w:val="24"/>
              </w:rPr>
              <w:t>ОК-3</w:t>
            </w:r>
          </w:p>
          <w:p w:rsidR="00BB75C3" w:rsidRPr="00123D64" w:rsidRDefault="00BB75C3" w:rsidP="00BB75C3">
            <w:pPr>
              <w:jc w:val="center"/>
              <w:rPr>
                <w:sz w:val="24"/>
                <w:szCs w:val="24"/>
              </w:rPr>
            </w:pPr>
            <w:r w:rsidRPr="00123D64">
              <w:rPr>
                <w:sz w:val="24"/>
                <w:szCs w:val="24"/>
              </w:rPr>
              <w:t>ОК-2</w:t>
            </w:r>
          </w:p>
          <w:p w:rsidR="00BB75C3" w:rsidRPr="00123D64" w:rsidRDefault="00BB75C3" w:rsidP="00BB75C3">
            <w:pPr>
              <w:jc w:val="center"/>
              <w:rPr>
                <w:sz w:val="24"/>
                <w:szCs w:val="24"/>
              </w:rPr>
            </w:pPr>
            <w:r w:rsidRPr="00123D64">
              <w:rPr>
                <w:sz w:val="24"/>
                <w:szCs w:val="24"/>
              </w:rPr>
              <w:lastRenderedPageBreak/>
              <w:t>ПК-4</w:t>
            </w:r>
          </w:p>
        </w:tc>
      </w:tr>
      <w:tr w:rsidR="00BB75C3" w:rsidRPr="00CE0C0D" w:rsidTr="003A07E5">
        <w:trPr>
          <w:trHeight w:val="205"/>
        </w:trPr>
        <w:tc>
          <w:tcPr>
            <w:tcW w:w="5062" w:type="dxa"/>
            <w:tcBorders>
              <w:top w:val="single" w:sz="4" w:space="0" w:color="auto"/>
              <w:left w:val="single" w:sz="4" w:space="0" w:color="auto"/>
              <w:bottom w:val="single" w:sz="4" w:space="0" w:color="auto"/>
              <w:right w:val="single" w:sz="4" w:space="0" w:color="auto"/>
            </w:tcBorders>
          </w:tcPr>
          <w:p w:rsidR="00BB75C3" w:rsidRPr="00BB75C3" w:rsidRDefault="00BB75C3" w:rsidP="009446E9">
            <w:pPr>
              <w:shd w:val="clear" w:color="auto" w:fill="FFFFFF"/>
              <w:ind w:right="-6"/>
              <w:rPr>
                <w:b/>
                <w:sz w:val="24"/>
                <w:szCs w:val="24"/>
              </w:rPr>
            </w:pPr>
            <w:r w:rsidRPr="00BB75C3">
              <w:rPr>
                <w:b/>
                <w:sz w:val="24"/>
                <w:szCs w:val="24"/>
              </w:rPr>
              <w:lastRenderedPageBreak/>
              <w:t xml:space="preserve">Тема </w:t>
            </w:r>
            <w:r w:rsidRPr="00BB75C3">
              <w:rPr>
                <w:b/>
                <w:i/>
                <w:sz w:val="24"/>
                <w:szCs w:val="24"/>
              </w:rPr>
              <w:t>3.6. Ценообразование на предприятии.</w:t>
            </w:r>
          </w:p>
        </w:tc>
        <w:tc>
          <w:tcPr>
            <w:tcW w:w="4419" w:type="dxa"/>
            <w:tcBorders>
              <w:top w:val="single" w:sz="4" w:space="0" w:color="auto"/>
              <w:left w:val="single" w:sz="4" w:space="0" w:color="auto"/>
              <w:bottom w:val="single" w:sz="4" w:space="0" w:color="auto"/>
              <w:right w:val="single" w:sz="4" w:space="0" w:color="auto"/>
            </w:tcBorders>
          </w:tcPr>
          <w:p w:rsidR="00BB75C3" w:rsidRPr="00123D64" w:rsidRDefault="00BB75C3" w:rsidP="00BB75C3">
            <w:pPr>
              <w:rPr>
                <w:bCs/>
                <w:sz w:val="24"/>
                <w:szCs w:val="24"/>
              </w:rPr>
            </w:pPr>
            <w:r w:rsidRPr="00123D64">
              <w:rPr>
                <w:bCs/>
                <w:sz w:val="24"/>
                <w:szCs w:val="24"/>
              </w:rPr>
              <w:t>Изучение литературы по теме.</w:t>
            </w:r>
          </w:p>
          <w:p w:rsidR="00BB75C3" w:rsidRPr="00123D64" w:rsidRDefault="00BB75C3" w:rsidP="00BB75C3">
            <w:pPr>
              <w:rPr>
                <w:bCs/>
                <w:sz w:val="24"/>
                <w:szCs w:val="24"/>
              </w:rPr>
            </w:pPr>
            <w:r w:rsidRPr="00123D64">
              <w:rPr>
                <w:bCs/>
                <w:sz w:val="24"/>
                <w:szCs w:val="24"/>
              </w:rPr>
              <w:t>Решение задач</w:t>
            </w:r>
          </w:p>
        </w:tc>
        <w:tc>
          <w:tcPr>
            <w:tcW w:w="2848" w:type="dxa"/>
            <w:tcBorders>
              <w:top w:val="single" w:sz="4" w:space="0" w:color="auto"/>
              <w:left w:val="single" w:sz="4" w:space="0" w:color="auto"/>
              <w:bottom w:val="single" w:sz="4" w:space="0" w:color="auto"/>
              <w:right w:val="single" w:sz="4" w:space="0" w:color="auto"/>
            </w:tcBorders>
            <w:vAlign w:val="center"/>
          </w:tcPr>
          <w:p w:rsidR="00BB75C3" w:rsidRDefault="00BB75C3" w:rsidP="00BB75C3">
            <w:pPr>
              <w:suppressAutoHyphens/>
              <w:jc w:val="center"/>
              <w:rPr>
                <w:sz w:val="24"/>
                <w:szCs w:val="24"/>
                <w:lang w:eastAsia="ar-SA"/>
              </w:rPr>
            </w:pPr>
            <w:r>
              <w:rPr>
                <w:sz w:val="24"/>
                <w:szCs w:val="24"/>
                <w:lang w:eastAsia="ar-SA"/>
              </w:rPr>
              <w:t>Решение задач</w:t>
            </w:r>
          </w:p>
          <w:p w:rsidR="00BB75C3" w:rsidRDefault="00BB75C3" w:rsidP="00BB75C3">
            <w:pPr>
              <w:suppressAutoHyphens/>
              <w:jc w:val="center"/>
              <w:rPr>
                <w:sz w:val="24"/>
                <w:szCs w:val="24"/>
                <w:lang w:eastAsia="ar-SA"/>
              </w:rPr>
            </w:pPr>
            <w:r w:rsidRPr="00123D64">
              <w:rPr>
                <w:sz w:val="24"/>
                <w:szCs w:val="24"/>
                <w:lang w:eastAsia="ar-SA"/>
              </w:rPr>
              <w:t>Тест</w:t>
            </w:r>
          </w:p>
        </w:tc>
        <w:tc>
          <w:tcPr>
            <w:tcW w:w="1391" w:type="dxa"/>
            <w:tcBorders>
              <w:top w:val="single" w:sz="4" w:space="0" w:color="auto"/>
              <w:left w:val="single" w:sz="4" w:space="0" w:color="auto"/>
              <w:bottom w:val="single" w:sz="4" w:space="0" w:color="auto"/>
              <w:right w:val="single" w:sz="4" w:space="0" w:color="auto"/>
            </w:tcBorders>
            <w:vAlign w:val="center"/>
          </w:tcPr>
          <w:p w:rsidR="00BB75C3" w:rsidRPr="00123D64" w:rsidRDefault="00BB75C3" w:rsidP="009446E9">
            <w:pPr>
              <w:jc w:val="center"/>
              <w:rPr>
                <w:bCs/>
                <w:sz w:val="24"/>
                <w:szCs w:val="24"/>
              </w:rPr>
            </w:pPr>
            <w:r>
              <w:rPr>
                <w:bCs/>
                <w:sz w:val="24"/>
                <w:szCs w:val="24"/>
              </w:rPr>
              <w:t>2</w:t>
            </w:r>
          </w:p>
        </w:tc>
        <w:tc>
          <w:tcPr>
            <w:tcW w:w="2806" w:type="dxa"/>
            <w:tcBorders>
              <w:top w:val="single" w:sz="4" w:space="0" w:color="auto"/>
              <w:left w:val="single" w:sz="4" w:space="0" w:color="auto"/>
              <w:bottom w:val="single" w:sz="4" w:space="0" w:color="auto"/>
              <w:right w:val="single" w:sz="4" w:space="0" w:color="auto"/>
            </w:tcBorders>
            <w:vAlign w:val="center"/>
          </w:tcPr>
          <w:p w:rsidR="00BB75C3" w:rsidRPr="00123D64" w:rsidRDefault="00BB75C3" w:rsidP="00BB75C3">
            <w:pPr>
              <w:jc w:val="center"/>
              <w:rPr>
                <w:bCs/>
                <w:sz w:val="24"/>
                <w:szCs w:val="24"/>
              </w:rPr>
            </w:pPr>
            <w:r w:rsidRPr="00123D64">
              <w:rPr>
                <w:sz w:val="24"/>
                <w:szCs w:val="24"/>
              </w:rPr>
              <w:t>ОК-3</w:t>
            </w:r>
          </w:p>
          <w:p w:rsidR="00BB75C3" w:rsidRPr="00123D64" w:rsidRDefault="00BB75C3" w:rsidP="00BB75C3">
            <w:pPr>
              <w:jc w:val="center"/>
              <w:rPr>
                <w:sz w:val="24"/>
                <w:szCs w:val="24"/>
              </w:rPr>
            </w:pPr>
            <w:r w:rsidRPr="00123D64">
              <w:rPr>
                <w:sz w:val="24"/>
                <w:szCs w:val="24"/>
              </w:rPr>
              <w:t>ОК-2</w:t>
            </w:r>
          </w:p>
          <w:p w:rsidR="00BB75C3" w:rsidRPr="00123D64" w:rsidRDefault="00BB75C3" w:rsidP="00BB75C3">
            <w:pPr>
              <w:jc w:val="center"/>
              <w:rPr>
                <w:sz w:val="24"/>
                <w:szCs w:val="24"/>
              </w:rPr>
            </w:pPr>
            <w:r w:rsidRPr="00123D64">
              <w:rPr>
                <w:sz w:val="24"/>
                <w:szCs w:val="24"/>
              </w:rPr>
              <w:t>ПК-4</w:t>
            </w:r>
          </w:p>
        </w:tc>
      </w:tr>
      <w:tr w:rsidR="00BB75C3" w:rsidRPr="00CE0C0D" w:rsidTr="003A07E5">
        <w:trPr>
          <w:trHeight w:val="205"/>
        </w:trPr>
        <w:tc>
          <w:tcPr>
            <w:tcW w:w="5062" w:type="dxa"/>
            <w:tcBorders>
              <w:top w:val="single" w:sz="4" w:space="0" w:color="auto"/>
              <w:left w:val="single" w:sz="4" w:space="0" w:color="auto"/>
              <w:bottom w:val="single" w:sz="4" w:space="0" w:color="auto"/>
              <w:right w:val="single" w:sz="4" w:space="0" w:color="auto"/>
            </w:tcBorders>
          </w:tcPr>
          <w:p w:rsidR="00BB75C3" w:rsidRPr="00BB75C3" w:rsidRDefault="00BB75C3" w:rsidP="009446E9">
            <w:pPr>
              <w:shd w:val="clear" w:color="auto" w:fill="FFFFFF"/>
              <w:ind w:right="-6"/>
              <w:rPr>
                <w:b/>
                <w:sz w:val="24"/>
                <w:szCs w:val="24"/>
              </w:rPr>
            </w:pPr>
            <w:r w:rsidRPr="00BB75C3">
              <w:rPr>
                <w:b/>
                <w:sz w:val="24"/>
                <w:szCs w:val="24"/>
              </w:rPr>
              <w:t xml:space="preserve">Тема 3.7. </w:t>
            </w:r>
            <w:r w:rsidRPr="00BB75C3">
              <w:rPr>
                <w:b/>
                <w:i/>
                <w:sz w:val="24"/>
                <w:szCs w:val="24"/>
              </w:rPr>
              <w:t>Прибыль: ее формирование и распределение. Общая характеристика налоговой системы РФ.</w:t>
            </w:r>
          </w:p>
        </w:tc>
        <w:tc>
          <w:tcPr>
            <w:tcW w:w="4419" w:type="dxa"/>
            <w:tcBorders>
              <w:top w:val="single" w:sz="4" w:space="0" w:color="auto"/>
              <w:left w:val="single" w:sz="4" w:space="0" w:color="auto"/>
              <w:bottom w:val="single" w:sz="4" w:space="0" w:color="auto"/>
              <w:right w:val="single" w:sz="4" w:space="0" w:color="auto"/>
            </w:tcBorders>
          </w:tcPr>
          <w:p w:rsidR="00BB75C3" w:rsidRPr="00123D64" w:rsidRDefault="00BB75C3" w:rsidP="00BB75C3">
            <w:pPr>
              <w:rPr>
                <w:bCs/>
                <w:sz w:val="24"/>
                <w:szCs w:val="24"/>
              </w:rPr>
            </w:pPr>
            <w:r w:rsidRPr="00123D64">
              <w:rPr>
                <w:bCs/>
                <w:sz w:val="24"/>
                <w:szCs w:val="24"/>
              </w:rPr>
              <w:t>Изучение литературы по теме.</w:t>
            </w:r>
          </w:p>
          <w:p w:rsidR="00BB75C3" w:rsidRPr="00123D64" w:rsidRDefault="00BB75C3" w:rsidP="00BB75C3">
            <w:pPr>
              <w:rPr>
                <w:bCs/>
                <w:sz w:val="24"/>
                <w:szCs w:val="24"/>
              </w:rPr>
            </w:pPr>
            <w:r w:rsidRPr="00123D64">
              <w:rPr>
                <w:bCs/>
                <w:sz w:val="24"/>
                <w:szCs w:val="24"/>
              </w:rPr>
              <w:t>Решение задач</w:t>
            </w:r>
          </w:p>
        </w:tc>
        <w:tc>
          <w:tcPr>
            <w:tcW w:w="2848" w:type="dxa"/>
            <w:tcBorders>
              <w:top w:val="single" w:sz="4" w:space="0" w:color="auto"/>
              <w:left w:val="single" w:sz="4" w:space="0" w:color="auto"/>
              <w:bottom w:val="single" w:sz="4" w:space="0" w:color="auto"/>
              <w:right w:val="single" w:sz="4" w:space="0" w:color="auto"/>
            </w:tcBorders>
            <w:vAlign w:val="center"/>
          </w:tcPr>
          <w:p w:rsidR="00BB75C3" w:rsidRDefault="00BB75C3" w:rsidP="00BB75C3">
            <w:pPr>
              <w:suppressAutoHyphens/>
              <w:jc w:val="center"/>
              <w:rPr>
                <w:sz w:val="24"/>
                <w:szCs w:val="24"/>
                <w:lang w:eastAsia="ar-SA"/>
              </w:rPr>
            </w:pPr>
            <w:r>
              <w:rPr>
                <w:sz w:val="24"/>
                <w:szCs w:val="24"/>
                <w:lang w:eastAsia="ar-SA"/>
              </w:rPr>
              <w:t>Решение задач</w:t>
            </w:r>
          </w:p>
          <w:p w:rsidR="00BB75C3" w:rsidRDefault="00BB75C3" w:rsidP="00BB75C3">
            <w:pPr>
              <w:suppressAutoHyphens/>
              <w:jc w:val="center"/>
              <w:rPr>
                <w:sz w:val="24"/>
                <w:szCs w:val="24"/>
                <w:lang w:eastAsia="ar-SA"/>
              </w:rPr>
            </w:pPr>
            <w:r w:rsidRPr="00123D64">
              <w:rPr>
                <w:sz w:val="24"/>
                <w:szCs w:val="24"/>
                <w:lang w:eastAsia="ar-SA"/>
              </w:rPr>
              <w:t>Тест</w:t>
            </w:r>
          </w:p>
        </w:tc>
        <w:tc>
          <w:tcPr>
            <w:tcW w:w="1391" w:type="dxa"/>
            <w:tcBorders>
              <w:top w:val="single" w:sz="4" w:space="0" w:color="auto"/>
              <w:left w:val="single" w:sz="4" w:space="0" w:color="auto"/>
              <w:bottom w:val="single" w:sz="4" w:space="0" w:color="auto"/>
              <w:right w:val="single" w:sz="4" w:space="0" w:color="auto"/>
            </w:tcBorders>
            <w:vAlign w:val="center"/>
          </w:tcPr>
          <w:p w:rsidR="00BB75C3" w:rsidRPr="00123D64" w:rsidRDefault="00BB75C3" w:rsidP="009446E9">
            <w:pPr>
              <w:jc w:val="center"/>
              <w:rPr>
                <w:bCs/>
                <w:sz w:val="24"/>
                <w:szCs w:val="24"/>
              </w:rPr>
            </w:pPr>
            <w:r>
              <w:rPr>
                <w:bCs/>
                <w:sz w:val="24"/>
                <w:szCs w:val="24"/>
              </w:rPr>
              <w:t>2</w:t>
            </w:r>
          </w:p>
        </w:tc>
        <w:tc>
          <w:tcPr>
            <w:tcW w:w="2806" w:type="dxa"/>
            <w:tcBorders>
              <w:top w:val="single" w:sz="4" w:space="0" w:color="auto"/>
              <w:left w:val="single" w:sz="4" w:space="0" w:color="auto"/>
              <w:bottom w:val="single" w:sz="4" w:space="0" w:color="auto"/>
              <w:right w:val="single" w:sz="4" w:space="0" w:color="auto"/>
            </w:tcBorders>
            <w:vAlign w:val="center"/>
          </w:tcPr>
          <w:p w:rsidR="00BB75C3" w:rsidRPr="00123D64" w:rsidRDefault="00BB75C3" w:rsidP="00BB75C3">
            <w:pPr>
              <w:jc w:val="center"/>
              <w:rPr>
                <w:bCs/>
                <w:sz w:val="24"/>
                <w:szCs w:val="24"/>
              </w:rPr>
            </w:pPr>
            <w:r w:rsidRPr="00123D64">
              <w:rPr>
                <w:sz w:val="24"/>
                <w:szCs w:val="24"/>
              </w:rPr>
              <w:t>ОК-3</w:t>
            </w:r>
          </w:p>
          <w:p w:rsidR="00BB75C3" w:rsidRPr="00123D64" w:rsidRDefault="00BB75C3" w:rsidP="00BB75C3">
            <w:pPr>
              <w:jc w:val="center"/>
              <w:rPr>
                <w:sz w:val="24"/>
                <w:szCs w:val="24"/>
              </w:rPr>
            </w:pPr>
            <w:r w:rsidRPr="00123D64">
              <w:rPr>
                <w:sz w:val="24"/>
                <w:szCs w:val="24"/>
              </w:rPr>
              <w:t>ОК-2</w:t>
            </w:r>
          </w:p>
          <w:p w:rsidR="00BB75C3" w:rsidRPr="00123D64" w:rsidRDefault="00BB75C3" w:rsidP="00BB75C3">
            <w:pPr>
              <w:jc w:val="center"/>
              <w:rPr>
                <w:sz w:val="24"/>
                <w:szCs w:val="24"/>
              </w:rPr>
            </w:pPr>
            <w:r w:rsidRPr="00123D64">
              <w:rPr>
                <w:sz w:val="24"/>
                <w:szCs w:val="24"/>
              </w:rPr>
              <w:t>ПК-4</w:t>
            </w:r>
          </w:p>
        </w:tc>
      </w:tr>
      <w:tr w:rsidR="00477B09" w:rsidRPr="00F54230" w:rsidTr="003A07E5">
        <w:trPr>
          <w:trHeight w:val="205"/>
        </w:trPr>
        <w:tc>
          <w:tcPr>
            <w:tcW w:w="5062" w:type="dxa"/>
            <w:tcBorders>
              <w:top w:val="single" w:sz="4" w:space="0" w:color="auto"/>
              <w:left w:val="single" w:sz="4" w:space="0" w:color="auto"/>
              <w:bottom w:val="single" w:sz="4" w:space="0" w:color="auto"/>
              <w:right w:val="single" w:sz="4" w:space="0" w:color="auto"/>
            </w:tcBorders>
          </w:tcPr>
          <w:p w:rsidR="00477B09" w:rsidRPr="00123D64" w:rsidRDefault="00477B09" w:rsidP="009446E9">
            <w:pPr>
              <w:widowControl w:val="0"/>
              <w:jc w:val="center"/>
              <w:rPr>
                <w:snapToGrid w:val="0"/>
                <w:sz w:val="24"/>
                <w:szCs w:val="24"/>
              </w:rPr>
            </w:pPr>
            <w:r w:rsidRPr="00123D64">
              <w:rPr>
                <w:snapToGrid w:val="0"/>
                <w:sz w:val="24"/>
                <w:szCs w:val="24"/>
              </w:rPr>
              <w:t>Итого:</w:t>
            </w:r>
          </w:p>
        </w:tc>
        <w:tc>
          <w:tcPr>
            <w:tcW w:w="4419" w:type="dxa"/>
            <w:tcBorders>
              <w:top w:val="single" w:sz="4" w:space="0" w:color="auto"/>
              <w:left w:val="single" w:sz="4" w:space="0" w:color="auto"/>
              <w:bottom w:val="single" w:sz="4" w:space="0" w:color="auto"/>
              <w:right w:val="single" w:sz="4" w:space="0" w:color="auto"/>
            </w:tcBorders>
          </w:tcPr>
          <w:p w:rsidR="00477B09" w:rsidRPr="00123D64" w:rsidRDefault="00BB75C3" w:rsidP="009446E9">
            <w:pPr>
              <w:jc w:val="center"/>
              <w:rPr>
                <w:bCs/>
                <w:sz w:val="24"/>
                <w:szCs w:val="24"/>
              </w:rPr>
            </w:pPr>
            <w:r>
              <w:rPr>
                <w:bCs/>
                <w:sz w:val="24"/>
                <w:szCs w:val="24"/>
              </w:rPr>
              <w:t>12</w:t>
            </w:r>
            <w:r w:rsidR="00123D64" w:rsidRPr="00123D64">
              <w:rPr>
                <w:bCs/>
                <w:sz w:val="24"/>
                <w:szCs w:val="24"/>
              </w:rPr>
              <w:t xml:space="preserve"> </w:t>
            </w:r>
            <w:r w:rsidR="00477B09" w:rsidRPr="00123D64">
              <w:rPr>
                <w:bCs/>
                <w:sz w:val="24"/>
                <w:szCs w:val="24"/>
              </w:rPr>
              <w:t>заданий</w:t>
            </w:r>
          </w:p>
        </w:tc>
        <w:tc>
          <w:tcPr>
            <w:tcW w:w="2848" w:type="dxa"/>
            <w:tcBorders>
              <w:top w:val="single" w:sz="4" w:space="0" w:color="auto"/>
              <w:left w:val="single" w:sz="4" w:space="0" w:color="auto"/>
              <w:bottom w:val="single" w:sz="4" w:space="0" w:color="auto"/>
              <w:right w:val="single" w:sz="4" w:space="0" w:color="auto"/>
            </w:tcBorders>
          </w:tcPr>
          <w:p w:rsidR="00477B09" w:rsidRPr="00123D64" w:rsidRDefault="00477B09" w:rsidP="009446E9">
            <w:pPr>
              <w:jc w:val="center"/>
              <w:rPr>
                <w:bCs/>
                <w:sz w:val="24"/>
                <w:szCs w:val="24"/>
              </w:rPr>
            </w:pPr>
          </w:p>
        </w:tc>
        <w:tc>
          <w:tcPr>
            <w:tcW w:w="1391" w:type="dxa"/>
            <w:tcBorders>
              <w:top w:val="single" w:sz="4" w:space="0" w:color="auto"/>
              <w:left w:val="single" w:sz="4" w:space="0" w:color="auto"/>
              <w:bottom w:val="single" w:sz="4" w:space="0" w:color="auto"/>
              <w:right w:val="single" w:sz="4" w:space="0" w:color="auto"/>
            </w:tcBorders>
          </w:tcPr>
          <w:p w:rsidR="00477B09" w:rsidRPr="00123D64" w:rsidRDefault="00BB75C3" w:rsidP="009446E9">
            <w:pPr>
              <w:suppressAutoHyphens/>
              <w:jc w:val="center"/>
              <w:rPr>
                <w:sz w:val="24"/>
                <w:szCs w:val="24"/>
                <w:lang w:eastAsia="ar-SA"/>
              </w:rPr>
            </w:pPr>
            <w:r>
              <w:rPr>
                <w:sz w:val="24"/>
                <w:szCs w:val="24"/>
                <w:lang w:eastAsia="ar-SA"/>
              </w:rPr>
              <w:t>24</w:t>
            </w:r>
          </w:p>
        </w:tc>
        <w:tc>
          <w:tcPr>
            <w:tcW w:w="2806" w:type="dxa"/>
            <w:tcBorders>
              <w:top w:val="single" w:sz="4" w:space="0" w:color="auto"/>
              <w:left w:val="single" w:sz="4" w:space="0" w:color="auto"/>
              <w:bottom w:val="single" w:sz="4" w:space="0" w:color="auto"/>
              <w:right w:val="single" w:sz="4" w:space="0" w:color="auto"/>
            </w:tcBorders>
          </w:tcPr>
          <w:p w:rsidR="00477B09" w:rsidRPr="00123D64" w:rsidRDefault="00477B09" w:rsidP="009446E9">
            <w:pPr>
              <w:jc w:val="center"/>
              <w:rPr>
                <w:bCs/>
                <w:sz w:val="24"/>
                <w:szCs w:val="24"/>
              </w:rPr>
            </w:pPr>
          </w:p>
        </w:tc>
      </w:tr>
    </w:tbl>
    <w:p w:rsidR="00477B09" w:rsidRDefault="00477B09" w:rsidP="009446E9">
      <w:pPr>
        <w:pStyle w:val="af"/>
        <w:shd w:val="clear" w:color="auto" w:fill="FFFFFF"/>
        <w:spacing w:line="276" w:lineRule="auto"/>
        <w:ind w:left="1080"/>
        <w:rPr>
          <w:b/>
          <w:sz w:val="24"/>
          <w:szCs w:val="24"/>
        </w:rPr>
      </w:pPr>
    </w:p>
    <w:p w:rsidR="007F091C" w:rsidRDefault="007F091C" w:rsidP="009446E9">
      <w:pPr>
        <w:spacing w:line="276" w:lineRule="auto"/>
        <w:ind w:firstLine="720"/>
        <w:jc w:val="both"/>
        <w:rPr>
          <w:noProof/>
          <w:sz w:val="24"/>
          <w:szCs w:val="24"/>
        </w:rPr>
      </w:pPr>
      <w:r w:rsidRPr="00F9176A">
        <w:rPr>
          <w:noProof/>
          <w:sz w:val="24"/>
          <w:szCs w:val="24"/>
        </w:rPr>
        <w:t>Для сдачи зачета по предмету «</w:t>
      </w:r>
      <w:r>
        <w:rPr>
          <w:noProof/>
          <w:sz w:val="24"/>
          <w:szCs w:val="24"/>
        </w:rPr>
        <w:t>Экономика организации</w:t>
      </w:r>
      <w:r w:rsidRPr="00F9176A">
        <w:rPr>
          <w:noProof/>
          <w:sz w:val="24"/>
          <w:szCs w:val="24"/>
        </w:rPr>
        <w:t xml:space="preserve">»  необходимо выполнить </w:t>
      </w:r>
      <w:r>
        <w:rPr>
          <w:noProof/>
          <w:sz w:val="24"/>
          <w:szCs w:val="24"/>
        </w:rPr>
        <w:t>10</w:t>
      </w:r>
      <w:r w:rsidRPr="00F9176A">
        <w:rPr>
          <w:noProof/>
          <w:sz w:val="24"/>
          <w:szCs w:val="24"/>
        </w:rPr>
        <w:t xml:space="preserve"> практических, самостоятельных заданий (представленных выше). Образец оформления практической работы  представлены в приложении.</w:t>
      </w:r>
    </w:p>
    <w:p w:rsidR="007F091C" w:rsidRDefault="007F091C" w:rsidP="009446E9">
      <w:pPr>
        <w:spacing w:line="276" w:lineRule="auto"/>
        <w:ind w:firstLine="720"/>
        <w:jc w:val="both"/>
        <w:rPr>
          <w:noProof/>
          <w:sz w:val="24"/>
          <w:szCs w:val="24"/>
        </w:rPr>
      </w:pPr>
    </w:p>
    <w:p w:rsidR="007F091C" w:rsidRDefault="007F091C" w:rsidP="009446E9">
      <w:pPr>
        <w:tabs>
          <w:tab w:val="left" w:pos="326"/>
          <w:tab w:val="left" w:pos="1063"/>
        </w:tabs>
        <w:spacing w:line="276" w:lineRule="auto"/>
        <w:jc w:val="center"/>
        <w:rPr>
          <w:b/>
          <w:sz w:val="28"/>
          <w:szCs w:val="28"/>
        </w:rPr>
      </w:pPr>
      <w:r>
        <w:rPr>
          <w:b/>
          <w:sz w:val="28"/>
          <w:szCs w:val="28"/>
        </w:rPr>
        <w:t>6.2. Темы для самостоятельных работ</w:t>
      </w:r>
    </w:p>
    <w:p w:rsidR="007F091C" w:rsidRDefault="007F091C" w:rsidP="009446E9">
      <w:pPr>
        <w:tabs>
          <w:tab w:val="left" w:pos="326"/>
          <w:tab w:val="left" w:pos="1063"/>
        </w:tabs>
        <w:spacing w:line="276" w:lineRule="auto"/>
        <w:jc w:val="center"/>
        <w:rPr>
          <w:b/>
          <w:sz w:val="28"/>
          <w:szCs w:val="28"/>
        </w:rPr>
      </w:pPr>
    </w:p>
    <w:p w:rsidR="007F091C" w:rsidRDefault="00712977" w:rsidP="009446E9">
      <w:pPr>
        <w:tabs>
          <w:tab w:val="left" w:pos="326"/>
          <w:tab w:val="left" w:pos="700"/>
          <w:tab w:val="left" w:pos="1063"/>
        </w:tabs>
        <w:spacing w:line="276" w:lineRule="auto"/>
        <w:jc w:val="both"/>
        <w:rPr>
          <w:sz w:val="24"/>
          <w:szCs w:val="24"/>
        </w:rPr>
      </w:pPr>
      <w:r>
        <w:rPr>
          <w:b/>
          <w:sz w:val="28"/>
          <w:szCs w:val="28"/>
        </w:rPr>
        <w:tab/>
      </w:r>
      <w:r w:rsidRPr="00712977">
        <w:rPr>
          <w:b/>
          <w:sz w:val="24"/>
          <w:szCs w:val="24"/>
        </w:rPr>
        <w:tab/>
      </w:r>
      <w:r w:rsidRPr="00712977">
        <w:rPr>
          <w:sz w:val="24"/>
          <w:szCs w:val="24"/>
        </w:rPr>
        <w:t xml:space="preserve">1. Предпринимательская деятельность и </w:t>
      </w:r>
      <w:r w:rsidRPr="00712977">
        <w:rPr>
          <w:sz w:val="24"/>
          <w:szCs w:val="24"/>
        </w:rPr>
        <w:tab/>
      </w:r>
      <w:r>
        <w:rPr>
          <w:sz w:val="24"/>
          <w:szCs w:val="24"/>
        </w:rPr>
        <w:t>виды собственности.</w:t>
      </w:r>
    </w:p>
    <w:p w:rsidR="00712977" w:rsidRDefault="00712977" w:rsidP="009446E9">
      <w:pPr>
        <w:tabs>
          <w:tab w:val="left" w:pos="326"/>
          <w:tab w:val="left" w:pos="700"/>
          <w:tab w:val="left" w:pos="1063"/>
        </w:tabs>
        <w:spacing w:line="276" w:lineRule="auto"/>
        <w:jc w:val="both"/>
        <w:rPr>
          <w:sz w:val="24"/>
          <w:szCs w:val="24"/>
        </w:rPr>
      </w:pPr>
      <w:r>
        <w:rPr>
          <w:sz w:val="24"/>
          <w:szCs w:val="24"/>
        </w:rPr>
        <w:tab/>
      </w:r>
      <w:r>
        <w:rPr>
          <w:sz w:val="24"/>
          <w:szCs w:val="24"/>
        </w:rPr>
        <w:tab/>
        <w:t>2. Организационно-правовые формы предприятий.</w:t>
      </w:r>
    </w:p>
    <w:p w:rsidR="00712977" w:rsidRDefault="00712977" w:rsidP="009446E9">
      <w:pPr>
        <w:tabs>
          <w:tab w:val="left" w:pos="326"/>
          <w:tab w:val="left" w:pos="700"/>
          <w:tab w:val="left" w:pos="1063"/>
        </w:tabs>
        <w:spacing w:line="276" w:lineRule="auto"/>
        <w:jc w:val="both"/>
        <w:rPr>
          <w:sz w:val="24"/>
          <w:szCs w:val="24"/>
        </w:rPr>
      </w:pPr>
      <w:r>
        <w:rPr>
          <w:sz w:val="24"/>
          <w:szCs w:val="24"/>
        </w:rPr>
        <w:tab/>
      </w:r>
      <w:r>
        <w:rPr>
          <w:sz w:val="24"/>
          <w:szCs w:val="24"/>
        </w:rPr>
        <w:tab/>
        <w:t>3. Организация производственного процесса</w:t>
      </w:r>
    </w:p>
    <w:p w:rsidR="00712977" w:rsidRDefault="00712977" w:rsidP="009446E9">
      <w:pPr>
        <w:tabs>
          <w:tab w:val="left" w:pos="326"/>
          <w:tab w:val="left" w:pos="700"/>
          <w:tab w:val="left" w:pos="1063"/>
        </w:tabs>
        <w:spacing w:line="276" w:lineRule="auto"/>
        <w:jc w:val="both"/>
        <w:rPr>
          <w:sz w:val="24"/>
          <w:szCs w:val="24"/>
        </w:rPr>
      </w:pPr>
      <w:r>
        <w:rPr>
          <w:sz w:val="24"/>
          <w:szCs w:val="24"/>
        </w:rPr>
        <w:tab/>
      </w:r>
      <w:r>
        <w:rPr>
          <w:sz w:val="24"/>
          <w:szCs w:val="24"/>
        </w:rPr>
        <w:tab/>
        <w:t>4. Планирование деятельности организации.</w:t>
      </w:r>
    </w:p>
    <w:p w:rsidR="00712977" w:rsidRDefault="00712977" w:rsidP="009446E9">
      <w:pPr>
        <w:tabs>
          <w:tab w:val="left" w:pos="326"/>
          <w:tab w:val="left" w:pos="700"/>
          <w:tab w:val="left" w:pos="1063"/>
        </w:tabs>
        <w:spacing w:line="276" w:lineRule="auto"/>
        <w:jc w:val="both"/>
        <w:rPr>
          <w:sz w:val="24"/>
          <w:szCs w:val="24"/>
        </w:rPr>
      </w:pPr>
      <w:r>
        <w:rPr>
          <w:sz w:val="24"/>
          <w:szCs w:val="24"/>
        </w:rPr>
        <w:tab/>
      </w:r>
      <w:r>
        <w:rPr>
          <w:sz w:val="24"/>
          <w:szCs w:val="24"/>
        </w:rPr>
        <w:tab/>
        <w:t>5. Основной капитал и его роль в производстве.</w:t>
      </w:r>
    </w:p>
    <w:p w:rsidR="00712977" w:rsidRDefault="00712977" w:rsidP="009446E9">
      <w:pPr>
        <w:tabs>
          <w:tab w:val="left" w:pos="326"/>
          <w:tab w:val="left" w:pos="700"/>
          <w:tab w:val="left" w:pos="1063"/>
        </w:tabs>
        <w:spacing w:line="276" w:lineRule="auto"/>
        <w:jc w:val="both"/>
        <w:rPr>
          <w:sz w:val="24"/>
          <w:szCs w:val="24"/>
        </w:rPr>
      </w:pPr>
      <w:r>
        <w:rPr>
          <w:sz w:val="24"/>
          <w:szCs w:val="24"/>
        </w:rPr>
        <w:tab/>
      </w:r>
      <w:r>
        <w:rPr>
          <w:sz w:val="24"/>
          <w:szCs w:val="24"/>
        </w:rPr>
        <w:tab/>
        <w:t>6. Оборотный капитал.</w:t>
      </w:r>
    </w:p>
    <w:p w:rsidR="00712977" w:rsidRDefault="00712977" w:rsidP="009446E9">
      <w:pPr>
        <w:tabs>
          <w:tab w:val="left" w:pos="326"/>
          <w:tab w:val="left" w:pos="700"/>
          <w:tab w:val="left" w:pos="1063"/>
        </w:tabs>
        <w:spacing w:line="276" w:lineRule="auto"/>
        <w:jc w:val="both"/>
        <w:rPr>
          <w:sz w:val="24"/>
          <w:szCs w:val="24"/>
        </w:rPr>
      </w:pPr>
      <w:r>
        <w:rPr>
          <w:sz w:val="24"/>
          <w:szCs w:val="24"/>
        </w:rPr>
        <w:tab/>
      </w:r>
      <w:r>
        <w:rPr>
          <w:sz w:val="24"/>
          <w:szCs w:val="24"/>
        </w:rPr>
        <w:tab/>
        <w:t>7. Капитальные вложения и их эффективность.</w:t>
      </w:r>
    </w:p>
    <w:p w:rsidR="00712977" w:rsidRDefault="00712977" w:rsidP="009446E9">
      <w:pPr>
        <w:tabs>
          <w:tab w:val="left" w:pos="326"/>
          <w:tab w:val="left" w:pos="700"/>
          <w:tab w:val="left" w:pos="1063"/>
        </w:tabs>
        <w:spacing w:line="276" w:lineRule="auto"/>
        <w:jc w:val="both"/>
        <w:rPr>
          <w:sz w:val="24"/>
          <w:szCs w:val="24"/>
        </w:rPr>
      </w:pPr>
      <w:r>
        <w:rPr>
          <w:sz w:val="24"/>
          <w:szCs w:val="24"/>
        </w:rPr>
        <w:tab/>
      </w:r>
      <w:r>
        <w:rPr>
          <w:sz w:val="24"/>
          <w:szCs w:val="24"/>
        </w:rPr>
        <w:tab/>
        <w:t>8. Организация оплаты труда.</w:t>
      </w:r>
    </w:p>
    <w:p w:rsidR="00712977" w:rsidRDefault="00712977" w:rsidP="009446E9">
      <w:pPr>
        <w:tabs>
          <w:tab w:val="left" w:pos="326"/>
          <w:tab w:val="left" w:pos="700"/>
          <w:tab w:val="left" w:pos="1063"/>
        </w:tabs>
        <w:spacing w:line="276" w:lineRule="auto"/>
        <w:jc w:val="both"/>
        <w:rPr>
          <w:sz w:val="24"/>
          <w:szCs w:val="24"/>
        </w:rPr>
      </w:pPr>
      <w:r>
        <w:rPr>
          <w:sz w:val="24"/>
          <w:szCs w:val="24"/>
        </w:rPr>
        <w:tab/>
      </w:r>
      <w:r>
        <w:rPr>
          <w:sz w:val="24"/>
          <w:szCs w:val="24"/>
        </w:rPr>
        <w:tab/>
        <w:t xml:space="preserve">9. </w:t>
      </w:r>
      <w:r w:rsidR="00C94B04">
        <w:rPr>
          <w:sz w:val="24"/>
          <w:szCs w:val="24"/>
        </w:rPr>
        <w:t>Основные показатели деятельности предприятия.</w:t>
      </w:r>
    </w:p>
    <w:p w:rsidR="00C94B04" w:rsidRPr="00712977" w:rsidRDefault="00C94B04" w:rsidP="009446E9">
      <w:pPr>
        <w:tabs>
          <w:tab w:val="left" w:pos="326"/>
          <w:tab w:val="left" w:pos="700"/>
          <w:tab w:val="left" w:pos="1063"/>
        </w:tabs>
        <w:spacing w:line="276" w:lineRule="auto"/>
        <w:jc w:val="both"/>
        <w:rPr>
          <w:b/>
          <w:sz w:val="24"/>
          <w:szCs w:val="24"/>
        </w:rPr>
      </w:pPr>
      <w:r>
        <w:rPr>
          <w:sz w:val="24"/>
          <w:szCs w:val="24"/>
        </w:rPr>
        <w:tab/>
      </w:r>
      <w:r>
        <w:rPr>
          <w:sz w:val="24"/>
          <w:szCs w:val="24"/>
        </w:rPr>
        <w:tab/>
        <w:t>10. Эффективность управленческих решений.</w:t>
      </w:r>
    </w:p>
    <w:p w:rsidR="007F091C" w:rsidRDefault="007F091C" w:rsidP="009446E9">
      <w:pPr>
        <w:tabs>
          <w:tab w:val="left" w:pos="326"/>
          <w:tab w:val="left" w:pos="1063"/>
        </w:tabs>
        <w:spacing w:line="276" w:lineRule="auto"/>
        <w:jc w:val="center"/>
        <w:rPr>
          <w:b/>
          <w:sz w:val="28"/>
          <w:szCs w:val="28"/>
        </w:rPr>
      </w:pPr>
    </w:p>
    <w:p w:rsidR="001E402F" w:rsidRDefault="001E402F" w:rsidP="009446E9">
      <w:pPr>
        <w:widowControl w:val="0"/>
        <w:shd w:val="clear" w:color="auto" w:fill="FFFFFF"/>
        <w:tabs>
          <w:tab w:val="left" w:pos="180"/>
        </w:tabs>
        <w:autoSpaceDE w:val="0"/>
        <w:autoSpaceDN w:val="0"/>
        <w:adjustRightInd w:val="0"/>
        <w:spacing w:line="276" w:lineRule="auto"/>
        <w:rPr>
          <w:b/>
          <w:spacing w:val="10"/>
          <w:sz w:val="24"/>
          <w:szCs w:val="24"/>
        </w:rPr>
      </w:pPr>
    </w:p>
    <w:p w:rsidR="00BB75C3" w:rsidRDefault="00BB75C3" w:rsidP="009446E9">
      <w:pPr>
        <w:widowControl w:val="0"/>
        <w:shd w:val="clear" w:color="auto" w:fill="FFFFFF"/>
        <w:tabs>
          <w:tab w:val="left" w:pos="180"/>
        </w:tabs>
        <w:autoSpaceDE w:val="0"/>
        <w:autoSpaceDN w:val="0"/>
        <w:adjustRightInd w:val="0"/>
        <w:spacing w:line="276" w:lineRule="auto"/>
        <w:rPr>
          <w:b/>
          <w:spacing w:val="10"/>
          <w:sz w:val="24"/>
          <w:szCs w:val="24"/>
        </w:rPr>
      </w:pPr>
    </w:p>
    <w:p w:rsidR="00BB75C3" w:rsidRDefault="00BB75C3" w:rsidP="009446E9">
      <w:pPr>
        <w:widowControl w:val="0"/>
        <w:shd w:val="clear" w:color="auto" w:fill="FFFFFF"/>
        <w:tabs>
          <w:tab w:val="left" w:pos="180"/>
        </w:tabs>
        <w:autoSpaceDE w:val="0"/>
        <w:autoSpaceDN w:val="0"/>
        <w:adjustRightInd w:val="0"/>
        <w:spacing w:line="276" w:lineRule="auto"/>
        <w:rPr>
          <w:b/>
          <w:spacing w:val="10"/>
          <w:sz w:val="24"/>
          <w:szCs w:val="24"/>
        </w:rPr>
      </w:pPr>
    </w:p>
    <w:p w:rsidR="00BB75C3" w:rsidRDefault="00BB75C3" w:rsidP="009446E9">
      <w:pPr>
        <w:widowControl w:val="0"/>
        <w:shd w:val="clear" w:color="auto" w:fill="FFFFFF"/>
        <w:tabs>
          <w:tab w:val="left" w:pos="180"/>
        </w:tabs>
        <w:autoSpaceDE w:val="0"/>
        <w:autoSpaceDN w:val="0"/>
        <w:adjustRightInd w:val="0"/>
        <w:spacing w:line="276" w:lineRule="auto"/>
        <w:rPr>
          <w:b/>
          <w:spacing w:val="10"/>
          <w:sz w:val="24"/>
          <w:szCs w:val="24"/>
        </w:rPr>
      </w:pPr>
    </w:p>
    <w:p w:rsidR="00BB75C3" w:rsidRDefault="00BB75C3" w:rsidP="009446E9">
      <w:pPr>
        <w:widowControl w:val="0"/>
        <w:shd w:val="clear" w:color="auto" w:fill="FFFFFF"/>
        <w:tabs>
          <w:tab w:val="left" w:pos="180"/>
        </w:tabs>
        <w:autoSpaceDE w:val="0"/>
        <w:autoSpaceDN w:val="0"/>
        <w:adjustRightInd w:val="0"/>
        <w:spacing w:line="276" w:lineRule="auto"/>
        <w:rPr>
          <w:b/>
          <w:spacing w:val="10"/>
          <w:sz w:val="24"/>
          <w:szCs w:val="24"/>
        </w:rPr>
      </w:pPr>
    </w:p>
    <w:p w:rsidR="00BB75C3" w:rsidRDefault="00BB75C3" w:rsidP="009446E9">
      <w:pPr>
        <w:widowControl w:val="0"/>
        <w:shd w:val="clear" w:color="auto" w:fill="FFFFFF"/>
        <w:tabs>
          <w:tab w:val="left" w:pos="180"/>
        </w:tabs>
        <w:autoSpaceDE w:val="0"/>
        <w:autoSpaceDN w:val="0"/>
        <w:adjustRightInd w:val="0"/>
        <w:spacing w:line="276" w:lineRule="auto"/>
        <w:rPr>
          <w:b/>
          <w:spacing w:val="10"/>
          <w:sz w:val="24"/>
          <w:szCs w:val="24"/>
        </w:rPr>
      </w:pPr>
    </w:p>
    <w:p w:rsidR="00BB75C3" w:rsidRPr="00FF1E64" w:rsidRDefault="00BB75C3" w:rsidP="009446E9">
      <w:pPr>
        <w:widowControl w:val="0"/>
        <w:shd w:val="clear" w:color="auto" w:fill="FFFFFF"/>
        <w:tabs>
          <w:tab w:val="left" w:pos="180"/>
        </w:tabs>
        <w:autoSpaceDE w:val="0"/>
        <w:autoSpaceDN w:val="0"/>
        <w:adjustRightInd w:val="0"/>
        <w:spacing w:line="276" w:lineRule="auto"/>
        <w:rPr>
          <w:b/>
          <w:spacing w:val="10"/>
          <w:sz w:val="24"/>
          <w:szCs w:val="24"/>
        </w:rPr>
      </w:pPr>
    </w:p>
    <w:p w:rsidR="007F091C" w:rsidRPr="001E402F" w:rsidRDefault="007F091C" w:rsidP="00614EEA">
      <w:pPr>
        <w:pStyle w:val="af"/>
        <w:widowControl w:val="0"/>
        <w:numPr>
          <w:ilvl w:val="0"/>
          <w:numId w:val="20"/>
        </w:numPr>
        <w:shd w:val="clear" w:color="auto" w:fill="FFFFFF"/>
        <w:tabs>
          <w:tab w:val="left" w:pos="180"/>
        </w:tabs>
        <w:autoSpaceDE w:val="0"/>
        <w:autoSpaceDN w:val="0"/>
        <w:adjustRightInd w:val="0"/>
        <w:spacing w:line="276" w:lineRule="auto"/>
        <w:jc w:val="center"/>
        <w:rPr>
          <w:b/>
          <w:caps/>
          <w:spacing w:val="10"/>
          <w:sz w:val="24"/>
          <w:szCs w:val="24"/>
        </w:rPr>
      </w:pPr>
      <w:r w:rsidRPr="001E402F">
        <w:rPr>
          <w:b/>
          <w:caps/>
          <w:spacing w:val="10"/>
          <w:sz w:val="24"/>
          <w:szCs w:val="24"/>
        </w:rPr>
        <w:lastRenderedPageBreak/>
        <w:t>Контроль знаний студентов</w:t>
      </w:r>
    </w:p>
    <w:p w:rsidR="007F091C" w:rsidRPr="00FF1E64" w:rsidRDefault="007F091C" w:rsidP="009446E9">
      <w:pPr>
        <w:pStyle w:val="af"/>
        <w:widowControl w:val="0"/>
        <w:shd w:val="clear" w:color="auto" w:fill="FFFFFF"/>
        <w:tabs>
          <w:tab w:val="left" w:pos="180"/>
        </w:tabs>
        <w:autoSpaceDE w:val="0"/>
        <w:autoSpaceDN w:val="0"/>
        <w:adjustRightInd w:val="0"/>
        <w:spacing w:line="276" w:lineRule="auto"/>
        <w:rPr>
          <w:b/>
          <w:caps/>
          <w:color w:val="FF0000"/>
          <w:spacing w:val="10"/>
          <w:sz w:val="24"/>
          <w:szCs w:val="24"/>
        </w:rPr>
      </w:pPr>
    </w:p>
    <w:p w:rsidR="007F091C" w:rsidRPr="00FF1E64" w:rsidRDefault="007F091C" w:rsidP="009446E9">
      <w:pPr>
        <w:widowControl w:val="0"/>
        <w:shd w:val="clear" w:color="auto" w:fill="FFFFFF"/>
        <w:tabs>
          <w:tab w:val="left" w:pos="180"/>
        </w:tabs>
        <w:autoSpaceDE w:val="0"/>
        <w:autoSpaceDN w:val="0"/>
        <w:adjustRightInd w:val="0"/>
        <w:spacing w:line="276" w:lineRule="auto"/>
        <w:jc w:val="center"/>
        <w:rPr>
          <w:b/>
          <w:spacing w:val="10"/>
          <w:sz w:val="24"/>
          <w:szCs w:val="24"/>
        </w:rPr>
      </w:pPr>
      <w:r w:rsidRPr="00FF1E64">
        <w:rPr>
          <w:b/>
          <w:spacing w:val="10"/>
          <w:sz w:val="24"/>
          <w:szCs w:val="24"/>
        </w:rPr>
        <w:t>7.1. Формы итогового контроля успеваемости по дисциплине</w:t>
      </w:r>
    </w:p>
    <w:p w:rsidR="007F091C" w:rsidRPr="00FF1E64" w:rsidRDefault="007F091C" w:rsidP="009446E9">
      <w:pPr>
        <w:spacing w:line="276" w:lineRule="auto"/>
        <w:ind w:firstLine="720"/>
        <w:jc w:val="both"/>
        <w:rPr>
          <w:color w:val="666666"/>
          <w:sz w:val="24"/>
          <w:szCs w:val="24"/>
        </w:rPr>
      </w:pPr>
      <w:r w:rsidRPr="00FF1E64">
        <w:rPr>
          <w:sz w:val="24"/>
          <w:szCs w:val="24"/>
        </w:rPr>
        <w:t>Оценочные средства для контроля успеваемости и результатов освоения учебной дисциплины</w:t>
      </w:r>
      <w:r w:rsidRPr="00FF1E64">
        <w:rPr>
          <w:color w:val="666666"/>
          <w:sz w:val="24"/>
          <w:szCs w:val="24"/>
        </w:rPr>
        <w:t xml:space="preserve"> </w:t>
      </w:r>
      <w:r w:rsidRPr="00FF1E64">
        <w:rPr>
          <w:sz w:val="24"/>
          <w:szCs w:val="24"/>
        </w:rPr>
        <w:t>«</w:t>
      </w:r>
      <w:r w:rsidR="00143BC9">
        <w:rPr>
          <w:sz w:val="24"/>
          <w:szCs w:val="24"/>
        </w:rPr>
        <w:t>Экономике организации</w:t>
      </w:r>
      <w:r w:rsidRPr="00FF1E64">
        <w:rPr>
          <w:sz w:val="24"/>
          <w:szCs w:val="24"/>
        </w:rPr>
        <w:t>» включают в себя текущий и итоговый контроль.</w:t>
      </w:r>
    </w:p>
    <w:p w:rsidR="007F091C" w:rsidRPr="00FF1E64" w:rsidRDefault="007F091C" w:rsidP="009446E9">
      <w:pPr>
        <w:spacing w:line="276" w:lineRule="auto"/>
        <w:ind w:firstLine="720"/>
        <w:jc w:val="both"/>
        <w:rPr>
          <w:sz w:val="24"/>
          <w:szCs w:val="24"/>
        </w:rPr>
      </w:pPr>
      <w:r w:rsidRPr="00FF1E64">
        <w:rPr>
          <w:sz w:val="24"/>
          <w:szCs w:val="24"/>
        </w:rPr>
        <w:t>Текущий контроль знаний, умений и навыков студентов осуществляется посредством выполненной практической</w:t>
      </w:r>
      <w:r w:rsidR="00C814FB">
        <w:rPr>
          <w:sz w:val="24"/>
          <w:szCs w:val="24"/>
        </w:rPr>
        <w:t xml:space="preserve"> и самостоятельной </w:t>
      </w:r>
      <w:r w:rsidRPr="00FF1E64">
        <w:rPr>
          <w:sz w:val="24"/>
          <w:szCs w:val="24"/>
        </w:rPr>
        <w:t xml:space="preserve"> работы,</w:t>
      </w:r>
      <w:r>
        <w:rPr>
          <w:sz w:val="24"/>
          <w:szCs w:val="24"/>
        </w:rPr>
        <w:t xml:space="preserve"> состоящей из </w:t>
      </w:r>
      <w:r w:rsidRPr="00FF1E64">
        <w:rPr>
          <w:sz w:val="24"/>
          <w:szCs w:val="24"/>
        </w:rPr>
        <w:t xml:space="preserve"> заданий по темам дисциплины.</w:t>
      </w:r>
    </w:p>
    <w:p w:rsidR="007F091C" w:rsidRPr="00FF1E64" w:rsidRDefault="007F091C" w:rsidP="009446E9">
      <w:pPr>
        <w:spacing w:line="276" w:lineRule="auto"/>
        <w:ind w:firstLine="720"/>
        <w:jc w:val="both"/>
        <w:rPr>
          <w:sz w:val="24"/>
          <w:szCs w:val="24"/>
        </w:rPr>
      </w:pPr>
      <w:r w:rsidRPr="00FF1E64">
        <w:rPr>
          <w:sz w:val="24"/>
          <w:szCs w:val="24"/>
        </w:rPr>
        <w:t xml:space="preserve">Итоговый контроль по дисциплине  - </w:t>
      </w:r>
      <w:r w:rsidR="00C64EE0">
        <w:rPr>
          <w:sz w:val="24"/>
          <w:szCs w:val="24"/>
        </w:rPr>
        <w:t>экзамен</w:t>
      </w:r>
      <w:r w:rsidRPr="00FF1E64">
        <w:rPr>
          <w:sz w:val="24"/>
          <w:szCs w:val="24"/>
        </w:rPr>
        <w:t xml:space="preserve"> с </w:t>
      </w:r>
      <w:r>
        <w:rPr>
          <w:sz w:val="24"/>
          <w:szCs w:val="24"/>
        </w:rPr>
        <w:t>выставлением отличной, хорошей или удовлетворительной оценок</w:t>
      </w:r>
      <w:r w:rsidRPr="00FF1E64">
        <w:rPr>
          <w:sz w:val="24"/>
          <w:szCs w:val="24"/>
        </w:rPr>
        <w:t xml:space="preserve">. </w:t>
      </w:r>
      <w:r w:rsidR="00C814FB">
        <w:rPr>
          <w:sz w:val="24"/>
          <w:szCs w:val="24"/>
        </w:rPr>
        <w:t>Зачет</w:t>
      </w:r>
      <w:r w:rsidRPr="00FF1E64">
        <w:rPr>
          <w:sz w:val="24"/>
          <w:szCs w:val="24"/>
        </w:rPr>
        <w:t xml:space="preserve"> может проводиться в  форме тестирования (контрольные тесты  для подготовки)</w:t>
      </w:r>
      <w:r>
        <w:rPr>
          <w:sz w:val="24"/>
          <w:szCs w:val="24"/>
        </w:rPr>
        <w:t xml:space="preserve"> или в устной форме</w:t>
      </w:r>
      <w:r w:rsidRPr="00FF1E64">
        <w:rPr>
          <w:sz w:val="24"/>
          <w:szCs w:val="24"/>
        </w:rPr>
        <w:t>.</w:t>
      </w:r>
    </w:p>
    <w:p w:rsidR="007F091C" w:rsidRDefault="007F091C" w:rsidP="009446E9">
      <w:pPr>
        <w:tabs>
          <w:tab w:val="left" w:pos="326"/>
          <w:tab w:val="left" w:pos="1063"/>
        </w:tabs>
        <w:spacing w:line="276" w:lineRule="auto"/>
        <w:jc w:val="center"/>
        <w:rPr>
          <w:b/>
          <w:sz w:val="28"/>
          <w:szCs w:val="28"/>
        </w:rPr>
      </w:pPr>
    </w:p>
    <w:p w:rsidR="007F091C" w:rsidRDefault="00C107B9" w:rsidP="009446E9">
      <w:pPr>
        <w:pStyle w:val="af"/>
        <w:spacing w:line="276" w:lineRule="auto"/>
        <w:jc w:val="center"/>
        <w:rPr>
          <w:b/>
          <w:bCs/>
          <w:sz w:val="24"/>
          <w:szCs w:val="24"/>
        </w:rPr>
      </w:pPr>
      <w:r>
        <w:rPr>
          <w:b/>
          <w:bCs/>
          <w:sz w:val="24"/>
          <w:szCs w:val="24"/>
        </w:rPr>
        <w:t>7.2. Пр</w:t>
      </w:r>
      <w:r w:rsidR="007F091C" w:rsidRPr="00481338">
        <w:rPr>
          <w:b/>
          <w:bCs/>
          <w:sz w:val="24"/>
          <w:szCs w:val="24"/>
        </w:rPr>
        <w:t xml:space="preserve">имерный перечень вопросов к </w:t>
      </w:r>
      <w:r w:rsidR="00C7047E">
        <w:rPr>
          <w:b/>
          <w:bCs/>
          <w:sz w:val="24"/>
          <w:szCs w:val="24"/>
        </w:rPr>
        <w:t>экзамену</w:t>
      </w:r>
    </w:p>
    <w:p w:rsidR="007F091C" w:rsidRDefault="007F091C" w:rsidP="009446E9">
      <w:pPr>
        <w:pStyle w:val="af"/>
        <w:spacing w:line="276" w:lineRule="auto"/>
        <w:jc w:val="center"/>
        <w:rPr>
          <w:b/>
          <w:bCs/>
          <w:sz w:val="24"/>
          <w:szCs w:val="24"/>
        </w:rPr>
      </w:pP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Pr>
          <w:rFonts w:eastAsia="TimesNewRomanPSMT"/>
          <w:color w:val="231F20"/>
          <w:sz w:val="24"/>
          <w:szCs w:val="24"/>
          <w:lang w:eastAsia="en-US"/>
        </w:rPr>
        <w:t xml:space="preserve">1. </w:t>
      </w:r>
      <w:r w:rsidRPr="00AF2C19">
        <w:rPr>
          <w:rFonts w:eastAsia="TimesNewRomanPSMT"/>
          <w:color w:val="231F20"/>
          <w:sz w:val="24"/>
          <w:szCs w:val="24"/>
          <w:lang w:eastAsia="en-US"/>
        </w:rPr>
        <w:t>Структура национальной экономики. Понятие сферы, сектора, комплекса и отрасли.</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2. Сущность предприятия. Цели, задачи, нормативные документы, регламентирующие</w:t>
      </w:r>
      <w:r>
        <w:rPr>
          <w:rFonts w:eastAsia="TimesNewRomanPSMT"/>
          <w:color w:val="231F20"/>
          <w:sz w:val="24"/>
          <w:szCs w:val="24"/>
          <w:lang w:eastAsia="en-US"/>
        </w:rPr>
        <w:t xml:space="preserve"> </w:t>
      </w:r>
      <w:r w:rsidRPr="00AF2C19">
        <w:rPr>
          <w:rFonts w:eastAsia="TimesNewRomanPSMT"/>
          <w:color w:val="231F20"/>
          <w:sz w:val="24"/>
          <w:szCs w:val="24"/>
          <w:lang w:eastAsia="en-US"/>
        </w:rPr>
        <w:t>деятельность предприятия.</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3. Типы предприятий. Группировка предприятий по различным критериям (признакам).</w:t>
      </w:r>
      <w:r>
        <w:rPr>
          <w:rFonts w:eastAsia="TimesNewRomanPSMT"/>
          <w:color w:val="231F20"/>
          <w:sz w:val="24"/>
          <w:szCs w:val="24"/>
          <w:lang w:eastAsia="en-US"/>
        </w:rPr>
        <w:t xml:space="preserve"> </w:t>
      </w:r>
      <w:r w:rsidRPr="00AF2C19">
        <w:rPr>
          <w:rFonts w:eastAsia="TimesNewRomanPSMT"/>
          <w:color w:val="231F20"/>
          <w:sz w:val="24"/>
          <w:szCs w:val="24"/>
          <w:lang w:eastAsia="en-US"/>
        </w:rPr>
        <w:t>Характеристика типов предприятий с позиции Гражданского кодекса РФ.</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4. Крупные и малые предприятия в современных рыночных условиях. Области</w:t>
      </w:r>
      <w:r>
        <w:rPr>
          <w:rFonts w:eastAsia="TimesNewRomanPSMT"/>
          <w:color w:val="231F20"/>
          <w:sz w:val="24"/>
          <w:szCs w:val="24"/>
          <w:lang w:eastAsia="en-US"/>
        </w:rPr>
        <w:t xml:space="preserve"> </w:t>
      </w:r>
      <w:r w:rsidRPr="00AF2C19">
        <w:rPr>
          <w:rFonts w:eastAsia="TimesNewRomanPSMT"/>
          <w:color w:val="231F20"/>
          <w:sz w:val="24"/>
          <w:szCs w:val="24"/>
          <w:lang w:eastAsia="en-US"/>
        </w:rPr>
        <w:t>применения крупного и малого бизнеса. Специфические функции крупных и малых</w:t>
      </w:r>
      <w:r>
        <w:rPr>
          <w:rFonts w:eastAsia="TimesNewRomanPSMT"/>
          <w:color w:val="231F20"/>
          <w:sz w:val="24"/>
          <w:szCs w:val="24"/>
          <w:lang w:eastAsia="en-US"/>
        </w:rPr>
        <w:t xml:space="preserve"> </w:t>
      </w:r>
      <w:r w:rsidRPr="00AF2C19">
        <w:rPr>
          <w:rFonts w:eastAsia="TimesNewRomanPSMT"/>
          <w:color w:val="231F20"/>
          <w:sz w:val="24"/>
          <w:szCs w:val="24"/>
          <w:lang w:eastAsia="en-US"/>
        </w:rPr>
        <w:t>предприятий.</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5. Система показателей объема продукции: порядок расчета и назначение.</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6. Понятие продуктов, товаров и услуг, система показателей объема продукции.</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7. Конкурентоспособность продукции: понятие, методы оценки, факторы, ее</w:t>
      </w:r>
      <w:r>
        <w:rPr>
          <w:rFonts w:eastAsia="TimesNewRomanPSMT"/>
          <w:color w:val="231F20"/>
          <w:sz w:val="24"/>
          <w:szCs w:val="24"/>
          <w:lang w:eastAsia="en-US"/>
        </w:rPr>
        <w:t xml:space="preserve"> </w:t>
      </w:r>
      <w:r w:rsidRPr="00AF2C19">
        <w:rPr>
          <w:rFonts w:eastAsia="TimesNewRomanPSMT"/>
          <w:color w:val="231F20"/>
          <w:sz w:val="24"/>
          <w:szCs w:val="24"/>
          <w:lang w:eastAsia="en-US"/>
        </w:rPr>
        <w:t>определяющие.</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8. Понятие качества продукции. Стандарты и системы качества.</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9. Имущество предприятия: понятие и состав.</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10. Капитал предприятия: понятие и состав.</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11. Основные средства как экономическая категория. Производственные и</w:t>
      </w:r>
      <w:r>
        <w:rPr>
          <w:rFonts w:eastAsia="TimesNewRomanPSMT"/>
          <w:color w:val="231F20"/>
          <w:sz w:val="24"/>
          <w:szCs w:val="24"/>
          <w:lang w:eastAsia="en-US"/>
        </w:rPr>
        <w:t xml:space="preserve"> </w:t>
      </w:r>
      <w:r w:rsidRPr="00AF2C19">
        <w:rPr>
          <w:rFonts w:eastAsia="TimesNewRomanPSMT"/>
          <w:color w:val="231F20"/>
          <w:sz w:val="24"/>
          <w:szCs w:val="24"/>
          <w:lang w:eastAsia="en-US"/>
        </w:rPr>
        <w:t>непроизводственные основные средства. Активная и пассивная части основных</w:t>
      </w:r>
      <w:r>
        <w:rPr>
          <w:rFonts w:eastAsia="TimesNewRomanPSMT"/>
          <w:color w:val="231F20"/>
          <w:sz w:val="24"/>
          <w:szCs w:val="24"/>
          <w:lang w:eastAsia="en-US"/>
        </w:rPr>
        <w:t xml:space="preserve"> </w:t>
      </w:r>
      <w:r w:rsidRPr="00AF2C19">
        <w:rPr>
          <w:rFonts w:eastAsia="TimesNewRomanPSMT"/>
          <w:color w:val="231F20"/>
          <w:sz w:val="24"/>
          <w:szCs w:val="24"/>
          <w:lang w:eastAsia="en-US"/>
        </w:rPr>
        <w:t>средств. Структура основных средств и факторы, влияющие на ее формирование.</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12. Воспроизводство основных средств. Капитальное строительство и капитальные</w:t>
      </w:r>
      <w:r>
        <w:rPr>
          <w:rFonts w:eastAsia="TimesNewRomanPSMT"/>
          <w:color w:val="231F20"/>
          <w:sz w:val="24"/>
          <w:szCs w:val="24"/>
          <w:lang w:eastAsia="en-US"/>
        </w:rPr>
        <w:t xml:space="preserve"> </w:t>
      </w:r>
      <w:r w:rsidRPr="00AF2C19">
        <w:rPr>
          <w:rFonts w:eastAsia="TimesNewRomanPSMT"/>
          <w:color w:val="231F20"/>
          <w:sz w:val="24"/>
          <w:szCs w:val="24"/>
          <w:lang w:eastAsia="en-US"/>
        </w:rPr>
        <w:t>вложения. Формы воспроизводства основных средств: новое строительство,</w:t>
      </w:r>
      <w:r>
        <w:rPr>
          <w:rFonts w:eastAsia="TimesNewRomanPSMT"/>
          <w:color w:val="231F20"/>
          <w:sz w:val="24"/>
          <w:szCs w:val="24"/>
          <w:lang w:eastAsia="en-US"/>
        </w:rPr>
        <w:t xml:space="preserve"> </w:t>
      </w:r>
      <w:r w:rsidRPr="00AF2C19">
        <w:rPr>
          <w:rFonts w:eastAsia="TimesNewRomanPSMT"/>
          <w:color w:val="231F20"/>
          <w:sz w:val="24"/>
          <w:szCs w:val="24"/>
          <w:lang w:eastAsia="en-US"/>
        </w:rPr>
        <w:t>расширение, реконструкция, техническое перевооружение.</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13. Оценка основных сре</w:t>
      </w:r>
      <w:proofErr w:type="gramStart"/>
      <w:r w:rsidRPr="00AF2C19">
        <w:rPr>
          <w:rFonts w:eastAsia="TimesNewRomanPSMT"/>
          <w:color w:val="231F20"/>
          <w:sz w:val="24"/>
          <w:szCs w:val="24"/>
          <w:lang w:eastAsia="en-US"/>
        </w:rPr>
        <w:t>дств пр</w:t>
      </w:r>
      <w:proofErr w:type="gramEnd"/>
      <w:r w:rsidRPr="00AF2C19">
        <w:rPr>
          <w:rFonts w:eastAsia="TimesNewRomanPSMT"/>
          <w:color w:val="231F20"/>
          <w:sz w:val="24"/>
          <w:szCs w:val="24"/>
          <w:lang w:eastAsia="en-US"/>
        </w:rPr>
        <w:t>едприятия. Виды оценок: первоначальная,</w:t>
      </w:r>
      <w:r>
        <w:rPr>
          <w:rFonts w:eastAsia="TimesNewRomanPSMT"/>
          <w:color w:val="231F20"/>
          <w:sz w:val="24"/>
          <w:szCs w:val="24"/>
          <w:lang w:eastAsia="en-US"/>
        </w:rPr>
        <w:t xml:space="preserve"> </w:t>
      </w:r>
      <w:r w:rsidRPr="00AF2C19">
        <w:rPr>
          <w:rFonts w:eastAsia="TimesNewRomanPSMT"/>
          <w:color w:val="231F20"/>
          <w:sz w:val="24"/>
          <w:szCs w:val="24"/>
          <w:lang w:eastAsia="en-US"/>
        </w:rPr>
        <w:t>восстановительная, остаточная и среднегодовая стоимости.</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14. Износ основных сре</w:t>
      </w:r>
      <w:proofErr w:type="gramStart"/>
      <w:r w:rsidRPr="00AF2C19">
        <w:rPr>
          <w:rFonts w:eastAsia="TimesNewRomanPSMT"/>
          <w:color w:val="231F20"/>
          <w:sz w:val="24"/>
          <w:szCs w:val="24"/>
          <w:lang w:eastAsia="en-US"/>
        </w:rPr>
        <w:t>дств пр</w:t>
      </w:r>
      <w:proofErr w:type="gramEnd"/>
      <w:r w:rsidRPr="00AF2C19">
        <w:rPr>
          <w:rFonts w:eastAsia="TimesNewRomanPSMT"/>
          <w:color w:val="231F20"/>
          <w:sz w:val="24"/>
          <w:szCs w:val="24"/>
          <w:lang w:eastAsia="en-US"/>
        </w:rPr>
        <w:t>едприятия. Виды износа: физический (материальный),</w:t>
      </w:r>
      <w:r>
        <w:rPr>
          <w:rFonts w:eastAsia="TimesNewRomanPSMT"/>
          <w:color w:val="231F20"/>
          <w:sz w:val="24"/>
          <w:szCs w:val="24"/>
          <w:lang w:eastAsia="en-US"/>
        </w:rPr>
        <w:t xml:space="preserve"> </w:t>
      </w:r>
      <w:r w:rsidRPr="00AF2C19">
        <w:rPr>
          <w:rFonts w:eastAsia="TimesNewRomanPSMT"/>
          <w:color w:val="231F20"/>
          <w:sz w:val="24"/>
          <w:szCs w:val="24"/>
          <w:lang w:eastAsia="en-US"/>
        </w:rPr>
        <w:t>моральный первого и второго рода. Амортизация основных средств.</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lastRenderedPageBreak/>
        <w:t>15. Эффективность использования основных фондов. Система общих и частных</w:t>
      </w:r>
      <w:r>
        <w:rPr>
          <w:rFonts w:eastAsia="TimesNewRomanPSMT"/>
          <w:color w:val="231F20"/>
          <w:sz w:val="24"/>
          <w:szCs w:val="24"/>
          <w:lang w:eastAsia="en-US"/>
        </w:rPr>
        <w:t xml:space="preserve"> </w:t>
      </w:r>
      <w:r w:rsidRPr="00AF2C19">
        <w:rPr>
          <w:rFonts w:eastAsia="TimesNewRomanPSMT"/>
          <w:color w:val="231F20"/>
          <w:sz w:val="24"/>
          <w:szCs w:val="24"/>
          <w:lang w:eastAsia="en-US"/>
        </w:rPr>
        <w:t>показателей использования основных фондов. Факторы повышения эффективности</w:t>
      </w:r>
      <w:r>
        <w:rPr>
          <w:rFonts w:eastAsia="TimesNewRomanPSMT"/>
          <w:color w:val="231F20"/>
          <w:sz w:val="24"/>
          <w:szCs w:val="24"/>
          <w:lang w:eastAsia="en-US"/>
        </w:rPr>
        <w:t xml:space="preserve"> </w:t>
      </w:r>
      <w:r w:rsidRPr="00AF2C19">
        <w:rPr>
          <w:rFonts w:eastAsia="TimesNewRomanPSMT"/>
          <w:color w:val="231F20"/>
          <w:sz w:val="24"/>
          <w:szCs w:val="24"/>
          <w:lang w:eastAsia="en-US"/>
        </w:rPr>
        <w:t>использования основных фондов.</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16. Оборотные средства предприятия и их структура. Характеристика основных элементов</w:t>
      </w:r>
      <w:r>
        <w:rPr>
          <w:rFonts w:eastAsia="TimesNewRomanPSMT"/>
          <w:color w:val="231F20"/>
          <w:sz w:val="24"/>
          <w:szCs w:val="24"/>
          <w:lang w:eastAsia="en-US"/>
        </w:rPr>
        <w:t xml:space="preserve"> </w:t>
      </w:r>
      <w:r w:rsidRPr="00AF2C19">
        <w:rPr>
          <w:rFonts w:eastAsia="TimesNewRomanPSMT"/>
          <w:color w:val="231F20"/>
          <w:sz w:val="24"/>
          <w:szCs w:val="24"/>
          <w:lang w:eastAsia="en-US"/>
        </w:rPr>
        <w:t>оборотных средств и направления улучшения их использования.</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17. Показатели эффективности использования оборотных средств на предприятии.</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18. Определение потребности в оборотных средствах на предприятии.</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19. Производственные запасы на предприятии и их нормирование. Текущий и страховой</w:t>
      </w:r>
      <w:r>
        <w:rPr>
          <w:rFonts w:eastAsia="TimesNewRomanPSMT"/>
          <w:color w:val="231F20"/>
          <w:sz w:val="24"/>
          <w:szCs w:val="24"/>
          <w:lang w:eastAsia="en-US"/>
        </w:rPr>
        <w:t xml:space="preserve"> </w:t>
      </w:r>
      <w:r w:rsidRPr="00AF2C19">
        <w:rPr>
          <w:rFonts w:eastAsia="TimesNewRomanPSMT"/>
          <w:color w:val="231F20"/>
          <w:sz w:val="24"/>
          <w:szCs w:val="24"/>
          <w:lang w:eastAsia="en-US"/>
        </w:rPr>
        <w:t>запасы на предприятии. Системы управления запасами материальных ресурсов.</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20. Формирование незавершенного производства (НЗП) на предприятии, как обязательное</w:t>
      </w:r>
      <w:r>
        <w:rPr>
          <w:rFonts w:eastAsia="TimesNewRomanPSMT"/>
          <w:color w:val="231F20"/>
          <w:sz w:val="24"/>
          <w:szCs w:val="24"/>
          <w:lang w:eastAsia="en-US"/>
        </w:rPr>
        <w:t xml:space="preserve"> </w:t>
      </w:r>
      <w:r w:rsidRPr="00AF2C19">
        <w:rPr>
          <w:rFonts w:eastAsia="TimesNewRomanPSMT"/>
          <w:color w:val="231F20"/>
          <w:sz w:val="24"/>
          <w:szCs w:val="24"/>
          <w:lang w:eastAsia="en-US"/>
        </w:rPr>
        <w:t>условие непрерывности производства. Расчет величины незавершенного производства</w:t>
      </w:r>
      <w:r>
        <w:rPr>
          <w:rFonts w:eastAsia="TimesNewRomanPSMT"/>
          <w:color w:val="231F20"/>
          <w:sz w:val="24"/>
          <w:szCs w:val="24"/>
          <w:lang w:eastAsia="en-US"/>
        </w:rPr>
        <w:t xml:space="preserve"> </w:t>
      </w:r>
      <w:r w:rsidRPr="00AF2C19">
        <w:rPr>
          <w:rFonts w:eastAsia="TimesNewRomanPSMT"/>
          <w:color w:val="231F20"/>
          <w:sz w:val="24"/>
          <w:szCs w:val="24"/>
          <w:lang w:eastAsia="en-US"/>
        </w:rPr>
        <w:t>на предприятиях единичного и серийного производства.</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21. Трудовой потенциал предприятия. Кадры предприятия: состав и структура.</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22. Производительность труда и методы ее измерения. Показатели выработки и</w:t>
      </w:r>
      <w:r>
        <w:rPr>
          <w:rFonts w:eastAsia="TimesNewRomanPSMT"/>
          <w:color w:val="231F20"/>
          <w:sz w:val="24"/>
          <w:szCs w:val="24"/>
          <w:lang w:eastAsia="en-US"/>
        </w:rPr>
        <w:t xml:space="preserve"> </w:t>
      </w:r>
      <w:r w:rsidRPr="00AF2C19">
        <w:rPr>
          <w:rFonts w:eastAsia="TimesNewRomanPSMT"/>
          <w:color w:val="231F20"/>
          <w:sz w:val="24"/>
          <w:szCs w:val="24"/>
          <w:lang w:eastAsia="en-US"/>
        </w:rPr>
        <w:t>трудоемкости.</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23. Факторы роста производительности труда на предприятии. Расчет роста</w:t>
      </w:r>
      <w:r>
        <w:rPr>
          <w:rFonts w:eastAsia="TimesNewRomanPSMT"/>
          <w:color w:val="231F20"/>
          <w:sz w:val="24"/>
          <w:szCs w:val="24"/>
          <w:lang w:eastAsia="en-US"/>
        </w:rPr>
        <w:t xml:space="preserve"> </w:t>
      </w:r>
      <w:r w:rsidRPr="00AF2C19">
        <w:rPr>
          <w:rFonts w:eastAsia="TimesNewRomanPSMT"/>
          <w:color w:val="231F20"/>
          <w:sz w:val="24"/>
          <w:szCs w:val="24"/>
          <w:lang w:eastAsia="en-US"/>
        </w:rPr>
        <w:t>производительности труда по основным факторам.</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24. Обоснование потребности в основных категориях работников предприятия: основных,</w:t>
      </w:r>
      <w:r>
        <w:rPr>
          <w:rFonts w:eastAsia="TimesNewRomanPSMT"/>
          <w:color w:val="231F20"/>
          <w:sz w:val="24"/>
          <w:szCs w:val="24"/>
          <w:lang w:eastAsia="en-US"/>
        </w:rPr>
        <w:t xml:space="preserve"> </w:t>
      </w:r>
      <w:r w:rsidRPr="00AF2C19">
        <w:rPr>
          <w:rFonts w:eastAsia="TimesNewRomanPSMT"/>
          <w:color w:val="231F20"/>
          <w:sz w:val="24"/>
          <w:szCs w:val="24"/>
          <w:lang w:eastAsia="en-US"/>
        </w:rPr>
        <w:t>вспомогательных рабочих, руководителей, специалистов и служащих.</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25. Организация оплаты труда на предприятии. Формы и системы оплаты труда</w:t>
      </w:r>
      <w:r>
        <w:rPr>
          <w:rFonts w:eastAsia="TimesNewRomanPSMT"/>
          <w:color w:val="231F20"/>
          <w:sz w:val="24"/>
          <w:szCs w:val="24"/>
          <w:lang w:eastAsia="en-US"/>
        </w:rPr>
        <w:t xml:space="preserve"> </w:t>
      </w:r>
      <w:r w:rsidRPr="00AF2C19">
        <w:rPr>
          <w:rFonts w:eastAsia="TimesNewRomanPSMT"/>
          <w:color w:val="231F20"/>
          <w:sz w:val="24"/>
          <w:szCs w:val="24"/>
          <w:lang w:eastAsia="en-US"/>
        </w:rPr>
        <w:t>работников предприятия.</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26. Себестоимость как экономическая категория. Состав затрат на производство и</w:t>
      </w:r>
      <w:r>
        <w:rPr>
          <w:rFonts w:eastAsia="TimesNewRomanPSMT"/>
          <w:color w:val="231F20"/>
          <w:sz w:val="24"/>
          <w:szCs w:val="24"/>
          <w:lang w:eastAsia="en-US"/>
        </w:rPr>
        <w:t xml:space="preserve"> </w:t>
      </w:r>
      <w:r w:rsidRPr="00AF2C19">
        <w:rPr>
          <w:rFonts w:eastAsia="TimesNewRomanPSMT"/>
          <w:color w:val="231F20"/>
          <w:sz w:val="24"/>
          <w:szCs w:val="24"/>
          <w:lang w:eastAsia="en-US"/>
        </w:rPr>
        <w:t>реализацию продукции.</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27. Классификация затрат на производство и реализацию для целей планирования,</w:t>
      </w:r>
      <w:r>
        <w:rPr>
          <w:rFonts w:eastAsia="TimesNewRomanPSMT"/>
          <w:color w:val="231F20"/>
          <w:sz w:val="24"/>
          <w:szCs w:val="24"/>
          <w:lang w:eastAsia="en-US"/>
        </w:rPr>
        <w:t xml:space="preserve"> </w:t>
      </w:r>
      <w:r w:rsidRPr="00AF2C19">
        <w:rPr>
          <w:rFonts w:eastAsia="TimesNewRomanPSMT"/>
          <w:color w:val="231F20"/>
          <w:sz w:val="24"/>
          <w:szCs w:val="24"/>
          <w:lang w:eastAsia="en-US"/>
        </w:rPr>
        <w:t>калькулирования, учета и анализа себестоимости продукции.</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28. Калькуляция и ее назначение. Группировка затрат на производство и реализацию</w:t>
      </w:r>
      <w:r>
        <w:rPr>
          <w:rFonts w:eastAsia="TimesNewRomanPSMT"/>
          <w:color w:val="231F20"/>
          <w:sz w:val="24"/>
          <w:szCs w:val="24"/>
          <w:lang w:eastAsia="en-US"/>
        </w:rPr>
        <w:t xml:space="preserve"> </w:t>
      </w:r>
      <w:r w:rsidRPr="00AF2C19">
        <w:rPr>
          <w:rFonts w:eastAsia="TimesNewRomanPSMT"/>
          <w:color w:val="231F20"/>
          <w:sz w:val="24"/>
          <w:szCs w:val="24"/>
          <w:lang w:eastAsia="en-US"/>
        </w:rPr>
        <w:t>продукции по калькуляционным статьям затрат. Порядок расчета затрат.</w:t>
      </w:r>
    </w:p>
    <w:p w:rsid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29. Смета затрат на производство, ее состав и назначение. Порядок расчета.</w:t>
      </w:r>
      <w:r>
        <w:rPr>
          <w:rFonts w:eastAsia="TimesNewRomanPSMT"/>
          <w:color w:val="231F20"/>
          <w:sz w:val="24"/>
          <w:szCs w:val="24"/>
          <w:lang w:eastAsia="en-US"/>
        </w:rPr>
        <w:t xml:space="preserve"> </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30. Цена как важнейший экономический инструмент управления экономикой. Основные</w:t>
      </w:r>
      <w:r>
        <w:rPr>
          <w:rFonts w:eastAsia="TimesNewRomanPSMT"/>
          <w:color w:val="231F20"/>
          <w:sz w:val="24"/>
          <w:szCs w:val="24"/>
          <w:lang w:eastAsia="en-US"/>
        </w:rPr>
        <w:t xml:space="preserve"> </w:t>
      </w:r>
      <w:r w:rsidRPr="00AF2C19">
        <w:rPr>
          <w:rFonts w:eastAsia="TimesNewRomanPSMT"/>
          <w:color w:val="231F20"/>
          <w:sz w:val="24"/>
          <w:szCs w:val="24"/>
          <w:lang w:eastAsia="en-US"/>
        </w:rPr>
        <w:t>факторы, влияющие на цену конкретного товара.</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31. Финансовые результаты деятельности предприятия. Доходы предприятия. Прибыль</w:t>
      </w:r>
      <w:r>
        <w:rPr>
          <w:rFonts w:eastAsia="TimesNewRomanPSMT"/>
          <w:color w:val="231F20"/>
          <w:sz w:val="24"/>
          <w:szCs w:val="24"/>
          <w:lang w:eastAsia="en-US"/>
        </w:rPr>
        <w:t xml:space="preserve"> </w:t>
      </w:r>
      <w:r w:rsidRPr="00AF2C19">
        <w:rPr>
          <w:rFonts w:eastAsia="TimesNewRomanPSMT"/>
          <w:color w:val="231F20"/>
          <w:sz w:val="24"/>
          <w:szCs w:val="24"/>
          <w:lang w:eastAsia="en-US"/>
        </w:rPr>
        <w:t>как основной показатель экономической эффективности деятельности предприятия.</w:t>
      </w:r>
      <w:r>
        <w:rPr>
          <w:rFonts w:eastAsia="TimesNewRomanPSMT"/>
          <w:color w:val="231F20"/>
          <w:sz w:val="24"/>
          <w:szCs w:val="24"/>
          <w:lang w:eastAsia="en-US"/>
        </w:rPr>
        <w:t xml:space="preserve"> </w:t>
      </w:r>
      <w:r w:rsidRPr="00AF2C19">
        <w:rPr>
          <w:rFonts w:eastAsia="TimesNewRomanPSMT"/>
          <w:color w:val="231F20"/>
          <w:sz w:val="24"/>
          <w:szCs w:val="24"/>
          <w:lang w:eastAsia="en-US"/>
        </w:rPr>
        <w:t>Направления использования прибыли.</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32. Понятие организации производства: принципы, лежащие в ее основе.</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33. Формы организации производства.</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34. Типы организации производства.</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35. Методы организации производства.</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36. Производственная структура предприятия: понятие, типы.</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37. Характеристика основных типов организационных структур управления на</w:t>
      </w:r>
      <w:r>
        <w:rPr>
          <w:rFonts w:eastAsia="TimesNewRomanPSMT"/>
          <w:color w:val="231F20"/>
          <w:sz w:val="24"/>
          <w:szCs w:val="24"/>
          <w:lang w:eastAsia="en-US"/>
        </w:rPr>
        <w:t xml:space="preserve"> </w:t>
      </w:r>
      <w:r w:rsidRPr="00AF2C19">
        <w:rPr>
          <w:rFonts w:eastAsia="TimesNewRomanPSMT"/>
          <w:color w:val="231F20"/>
          <w:sz w:val="24"/>
          <w:szCs w:val="24"/>
          <w:lang w:eastAsia="en-US"/>
        </w:rPr>
        <w:t>предприятии.</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38. Формирование и этапы разработки хозяйственной стратегии предприятия.</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lastRenderedPageBreak/>
        <w:t>39. Бизнес-планирование, его роль и назначение. Основные разделы, их краткая</w:t>
      </w:r>
      <w:r>
        <w:rPr>
          <w:rFonts w:eastAsia="TimesNewRomanPSMT"/>
          <w:color w:val="231F20"/>
          <w:sz w:val="24"/>
          <w:szCs w:val="24"/>
          <w:lang w:eastAsia="en-US"/>
        </w:rPr>
        <w:t xml:space="preserve"> </w:t>
      </w:r>
      <w:r w:rsidRPr="00AF2C19">
        <w:rPr>
          <w:rFonts w:eastAsia="TimesNewRomanPSMT"/>
          <w:color w:val="231F20"/>
          <w:sz w:val="24"/>
          <w:szCs w:val="24"/>
          <w:lang w:eastAsia="en-US"/>
        </w:rPr>
        <w:t>характеристика.</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40. Понятие товарной стратегии предприятия.</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41. Характеристика производственной программы предприятия, ее обоснование</w:t>
      </w:r>
      <w:r>
        <w:rPr>
          <w:rFonts w:eastAsia="TimesNewRomanPSMT"/>
          <w:color w:val="231F20"/>
          <w:sz w:val="24"/>
          <w:szCs w:val="24"/>
          <w:lang w:eastAsia="en-US"/>
        </w:rPr>
        <w:t xml:space="preserve"> </w:t>
      </w:r>
      <w:r w:rsidRPr="00AF2C19">
        <w:rPr>
          <w:rFonts w:eastAsia="TimesNewRomanPSMT"/>
          <w:color w:val="231F20"/>
          <w:sz w:val="24"/>
          <w:szCs w:val="24"/>
          <w:lang w:eastAsia="en-US"/>
        </w:rPr>
        <w:t>производственными мощностями.</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42. Теория оптимального выпуска продукции.</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43. Понятие и принципы инвестиционной деятельности.</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44. Приемы и методы проектного анализа.</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45. Понятие капитальных вложений.</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46. Эффективность портфельных инвестиций.</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47. Балансовый отчет предприятия: состав, назначение.</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48. Система показателей эффективности производства.</w:t>
      </w:r>
    </w:p>
    <w:p w:rsidR="00AF2C19" w:rsidRPr="00AF2C19" w:rsidRDefault="00AF2C19" w:rsidP="009446E9">
      <w:pPr>
        <w:autoSpaceDE w:val="0"/>
        <w:autoSpaceDN w:val="0"/>
        <w:adjustRightInd w:val="0"/>
        <w:spacing w:line="276" w:lineRule="auto"/>
        <w:ind w:firstLine="709"/>
        <w:jc w:val="both"/>
        <w:rPr>
          <w:rFonts w:eastAsia="TimesNewRomanPSMT"/>
          <w:color w:val="231F20"/>
          <w:sz w:val="24"/>
          <w:szCs w:val="24"/>
          <w:lang w:eastAsia="en-US"/>
        </w:rPr>
      </w:pPr>
      <w:r w:rsidRPr="00AF2C19">
        <w:rPr>
          <w:rFonts w:eastAsia="TimesNewRomanPSMT"/>
          <w:color w:val="231F20"/>
          <w:sz w:val="24"/>
          <w:szCs w:val="24"/>
          <w:lang w:eastAsia="en-US"/>
        </w:rPr>
        <w:t>49. Сущность и назначение анализа финансового состояния предприятия.</w:t>
      </w:r>
    </w:p>
    <w:p w:rsidR="007F091C" w:rsidRPr="00AF2C19" w:rsidRDefault="00AF2C19" w:rsidP="009446E9">
      <w:pPr>
        <w:pStyle w:val="af"/>
        <w:spacing w:line="276" w:lineRule="auto"/>
        <w:ind w:left="0" w:firstLine="709"/>
        <w:jc w:val="both"/>
        <w:rPr>
          <w:b/>
          <w:bCs/>
          <w:sz w:val="24"/>
          <w:szCs w:val="24"/>
        </w:rPr>
      </w:pPr>
      <w:r w:rsidRPr="00AF2C19">
        <w:rPr>
          <w:rFonts w:eastAsia="TimesNewRomanPSMT"/>
          <w:color w:val="231F20"/>
          <w:sz w:val="24"/>
          <w:szCs w:val="24"/>
          <w:lang w:eastAsia="en-US"/>
        </w:rPr>
        <w:t>50. Использование системы «директ-костинг» в аналитической деятельности предприятия.</w:t>
      </w:r>
    </w:p>
    <w:p w:rsidR="007F091C" w:rsidRDefault="007F091C" w:rsidP="009446E9">
      <w:pPr>
        <w:pStyle w:val="af"/>
        <w:spacing w:line="276" w:lineRule="auto"/>
        <w:jc w:val="center"/>
        <w:rPr>
          <w:b/>
          <w:bCs/>
          <w:sz w:val="24"/>
          <w:szCs w:val="24"/>
        </w:rPr>
      </w:pPr>
    </w:p>
    <w:p w:rsidR="00D3268D" w:rsidRDefault="00D3268D">
      <w:pPr>
        <w:spacing w:after="200" w:line="288" w:lineRule="auto"/>
        <w:rPr>
          <w:b/>
          <w:bCs/>
          <w:sz w:val="24"/>
          <w:szCs w:val="24"/>
        </w:rPr>
      </w:pPr>
      <w:r>
        <w:rPr>
          <w:b/>
          <w:bCs/>
          <w:sz w:val="24"/>
          <w:szCs w:val="24"/>
        </w:rPr>
        <w:br w:type="page"/>
      </w:r>
    </w:p>
    <w:p w:rsidR="00C814FB" w:rsidRDefault="00C107B9" w:rsidP="00D3268D">
      <w:pPr>
        <w:ind w:firstLine="708"/>
        <w:jc w:val="center"/>
        <w:rPr>
          <w:b/>
          <w:bCs/>
          <w:sz w:val="24"/>
          <w:szCs w:val="24"/>
        </w:rPr>
      </w:pPr>
      <w:r>
        <w:rPr>
          <w:b/>
          <w:bCs/>
          <w:sz w:val="24"/>
          <w:szCs w:val="24"/>
        </w:rPr>
        <w:lastRenderedPageBreak/>
        <w:t xml:space="preserve">7.3. </w:t>
      </w:r>
      <w:r w:rsidR="00C7047E">
        <w:rPr>
          <w:b/>
          <w:bCs/>
          <w:sz w:val="24"/>
          <w:szCs w:val="24"/>
        </w:rPr>
        <w:t>Контроль знаний</w:t>
      </w:r>
    </w:p>
    <w:p w:rsidR="00C814FB" w:rsidRPr="00C814FB" w:rsidRDefault="00C814FB" w:rsidP="00D3268D">
      <w:pPr>
        <w:spacing w:after="200" w:line="288" w:lineRule="auto"/>
        <w:jc w:val="center"/>
        <w:rPr>
          <w:b/>
          <w:sz w:val="24"/>
          <w:szCs w:val="24"/>
        </w:rPr>
      </w:pPr>
      <w:r w:rsidRPr="00C814FB">
        <w:rPr>
          <w:b/>
          <w:sz w:val="24"/>
          <w:szCs w:val="24"/>
        </w:rPr>
        <w:t>Вариант 1.</w:t>
      </w:r>
    </w:p>
    <w:p w:rsidR="00C814FB" w:rsidRPr="00C814FB" w:rsidRDefault="00C814FB" w:rsidP="009446E9">
      <w:pPr>
        <w:pStyle w:val="14"/>
        <w:spacing w:before="60" w:line="276" w:lineRule="auto"/>
        <w:ind w:firstLine="360"/>
        <w:rPr>
          <w:b/>
          <w:sz w:val="24"/>
          <w:szCs w:val="24"/>
        </w:rPr>
      </w:pPr>
      <w:r w:rsidRPr="00C814FB">
        <w:rPr>
          <w:b/>
          <w:sz w:val="24"/>
          <w:szCs w:val="24"/>
        </w:rPr>
        <w:t xml:space="preserve">1. В чем основное отличие коммерческой организации </w:t>
      </w:r>
      <w:proofErr w:type="gramStart"/>
      <w:r w:rsidRPr="00C814FB">
        <w:rPr>
          <w:b/>
          <w:sz w:val="24"/>
          <w:szCs w:val="24"/>
        </w:rPr>
        <w:t>от</w:t>
      </w:r>
      <w:proofErr w:type="gramEnd"/>
      <w:r w:rsidRPr="00C814FB">
        <w:rPr>
          <w:b/>
          <w:sz w:val="24"/>
          <w:szCs w:val="24"/>
        </w:rPr>
        <w:t xml:space="preserve"> некоммерческой?</w:t>
      </w:r>
    </w:p>
    <w:p w:rsidR="00C814FB" w:rsidRPr="00C814FB" w:rsidRDefault="00C814FB" w:rsidP="00614EEA">
      <w:pPr>
        <w:pStyle w:val="14"/>
        <w:numPr>
          <w:ilvl w:val="0"/>
          <w:numId w:val="25"/>
        </w:numPr>
        <w:spacing w:line="276" w:lineRule="auto"/>
        <w:rPr>
          <w:sz w:val="24"/>
          <w:szCs w:val="24"/>
        </w:rPr>
      </w:pPr>
      <w:r w:rsidRPr="00C814FB">
        <w:rPr>
          <w:sz w:val="24"/>
          <w:szCs w:val="24"/>
        </w:rPr>
        <w:t>основой создания коммерческой организации является частная собственность</w:t>
      </w:r>
    </w:p>
    <w:p w:rsidR="00C814FB" w:rsidRPr="00C814FB" w:rsidRDefault="00C814FB" w:rsidP="00614EEA">
      <w:pPr>
        <w:pStyle w:val="14"/>
        <w:numPr>
          <w:ilvl w:val="0"/>
          <w:numId w:val="25"/>
        </w:numPr>
        <w:spacing w:line="276" w:lineRule="auto"/>
        <w:rPr>
          <w:sz w:val="24"/>
          <w:szCs w:val="24"/>
        </w:rPr>
      </w:pPr>
      <w:r w:rsidRPr="00C814FB">
        <w:rPr>
          <w:sz w:val="24"/>
          <w:szCs w:val="24"/>
        </w:rPr>
        <w:t>целью коммерческой организации является покупка и продажа товара</w:t>
      </w:r>
    </w:p>
    <w:p w:rsidR="00C814FB" w:rsidRPr="00C814FB" w:rsidRDefault="00C814FB" w:rsidP="00614EEA">
      <w:pPr>
        <w:pStyle w:val="14"/>
        <w:numPr>
          <w:ilvl w:val="0"/>
          <w:numId w:val="25"/>
        </w:numPr>
        <w:spacing w:line="276" w:lineRule="auto"/>
        <w:rPr>
          <w:sz w:val="24"/>
          <w:szCs w:val="24"/>
        </w:rPr>
      </w:pPr>
      <w:r w:rsidRPr="00C814FB">
        <w:rPr>
          <w:sz w:val="24"/>
          <w:szCs w:val="24"/>
        </w:rPr>
        <w:t>целью коммерческой организации является получение прибыли</w:t>
      </w:r>
    </w:p>
    <w:p w:rsidR="00C814FB" w:rsidRPr="00C814FB" w:rsidRDefault="00C814FB" w:rsidP="00614EEA">
      <w:pPr>
        <w:pStyle w:val="14"/>
        <w:numPr>
          <w:ilvl w:val="0"/>
          <w:numId w:val="25"/>
        </w:numPr>
        <w:spacing w:line="276" w:lineRule="auto"/>
        <w:rPr>
          <w:sz w:val="24"/>
          <w:szCs w:val="24"/>
        </w:rPr>
      </w:pPr>
      <w:r w:rsidRPr="00C814FB">
        <w:rPr>
          <w:sz w:val="24"/>
          <w:szCs w:val="24"/>
        </w:rPr>
        <w:t>целью коммерческой организации является создание продукции, оказание услуг и выполнение работ</w:t>
      </w:r>
    </w:p>
    <w:p w:rsidR="00C814FB" w:rsidRPr="00C814FB" w:rsidRDefault="00C814FB" w:rsidP="009446E9">
      <w:pPr>
        <w:pStyle w:val="afa"/>
        <w:spacing w:before="60" w:after="0" w:line="276" w:lineRule="auto"/>
        <w:ind w:left="357"/>
        <w:rPr>
          <w:b/>
        </w:rPr>
      </w:pPr>
    </w:p>
    <w:p w:rsidR="00C814FB" w:rsidRPr="00C814FB" w:rsidRDefault="00C814FB" w:rsidP="009446E9">
      <w:pPr>
        <w:pStyle w:val="afa"/>
        <w:spacing w:before="60" w:after="0" w:line="276" w:lineRule="auto"/>
        <w:ind w:left="357"/>
        <w:rPr>
          <w:b/>
        </w:rPr>
      </w:pPr>
      <w:r w:rsidRPr="00C814FB">
        <w:rPr>
          <w:b/>
        </w:rPr>
        <w:t>2. Как классифицируется имущество организации?</w:t>
      </w:r>
    </w:p>
    <w:p w:rsidR="00C814FB" w:rsidRPr="00C814FB" w:rsidRDefault="00C814FB" w:rsidP="00614EEA">
      <w:pPr>
        <w:numPr>
          <w:ilvl w:val="1"/>
          <w:numId w:val="26"/>
        </w:numPr>
        <w:spacing w:line="276" w:lineRule="auto"/>
        <w:jc w:val="both"/>
        <w:rPr>
          <w:sz w:val="24"/>
          <w:szCs w:val="24"/>
        </w:rPr>
      </w:pPr>
      <w:r w:rsidRPr="00C814FB">
        <w:rPr>
          <w:sz w:val="24"/>
          <w:szCs w:val="24"/>
        </w:rPr>
        <w:t xml:space="preserve">внеоборотные и оборотные активы </w:t>
      </w:r>
    </w:p>
    <w:p w:rsidR="00C814FB" w:rsidRPr="00C814FB" w:rsidRDefault="00C814FB" w:rsidP="00614EEA">
      <w:pPr>
        <w:numPr>
          <w:ilvl w:val="1"/>
          <w:numId w:val="26"/>
        </w:numPr>
        <w:spacing w:line="276" w:lineRule="auto"/>
        <w:jc w:val="both"/>
        <w:rPr>
          <w:sz w:val="24"/>
          <w:szCs w:val="24"/>
        </w:rPr>
      </w:pPr>
      <w:r w:rsidRPr="00C814FB">
        <w:rPr>
          <w:sz w:val="24"/>
          <w:szCs w:val="24"/>
        </w:rPr>
        <w:t>здания, сооружения, запасы и денежные средства</w:t>
      </w:r>
    </w:p>
    <w:p w:rsidR="00C814FB" w:rsidRPr="00C814FB" w:rsidRDefault="00C814FB" w:rsidP="00614EEA">
      <w:pPr>
        <w:numPr>
          <w:ilvl w:val="1"/>
          <w:numId w:val="26"/>
        </w:numPr>
        <w:spacing w:line="276" w:lineRule="auto"/>
        <w:jc w:val="both"/>
        <w:rPr>
          <w:sz w:val="24"/>
          <w:szCs w:val="24"/>
        </w:rPr>
      </w:pPr>
      <w:r w:rsidRPr="00C814FB">
        <w:rPr>
          <w:sz w:val="24"/>
          <w:szCs w:val="24"/>
        </w:rPr>
        <w:t>собственный капитал, инвестиции, привлеченные средства</w:t>
      </w:r>
    </w:p>
    <w:p w:rsidR="00C814FB" w:rsidRPr="00C814FB" w:rsidRDefault="00C814FB" w:rsidP="00614EEA">
      <w:pPr>
        <w:numPr>
          <w:ilvl w:val="1"/>
          <w:numId w:val="26"/>
        </w:numPr>
        <w:spacing w:line="276" w:lineRule="auto"/>
        <w:jc w:val="both"/>
        <w:rPr>
          <w:sz w:val="24"/>
          <w:szCs w:val="24"/>
        </w:rPr>
      </w:pPr>
      <w:r w:rsidRPr="00C814FB">
        <w:rPr>
          <w:sz w:val="24"/>
          <w:szCs w:val="24"/>
        </w:rPr>
        <w:t>основные средства, нематериальные активы, оборотные средства</w:t>
      </w:r>
    </w:p>
    <w:p w:rsidR="00C814FB" w:rsidRPr="00C814FB" w:rsidRDefault="00C814FB" w:rsidP="009446E9">
      <w:pPr>
        <w:spacing w:before="60" w:line="276" w:lineRule="auto"/>
        <w:ind w:left="360"/>
        <w:rPr>
          <w:b/>
          <w:sz w:val="24"/>
          <w:szCs w:val="24"/>
        </w:rPr>
      </w:pPr>
    </w:p>
    <w:p w:rsidR="00C814FB" w:rsidRPr="00C814FB" w:rsidRDefault="00C814FB" w:rsidP="009446E9">
      <w:pPr>
        <w:spacing w:before="60" w:line="276" w:lineRule="auto"/>
        <w:ind w:left="360"/>
        <w:rPr>
          <w:b/>
          <w:sz w:val="24"/>
          <w:szCs w:val="24"/>
        </w:rPr>
      </w:pPr>
      <w:r w:rsidRPr="00C814FB">
        <w:rPr>
          <w:b/>
          <w:sz w:val="24"/>
          <w:szCs w:val="24"/>
        </w:rPr>
        <w:t>3. Срок полезного использования основных фондов определяется как:</w:t>
      </w:r>
    </w:p>
    <w:p w:rsidR="00C814FB" w:rsidRPr="00C814FB" w:rsidRDefault="00C814FB" w:rsidP="00614EEA">
      <w:pPr>
        <w:numPr>
          <w:ilvl w:val="1"/>
          <w:numId w:val="24"/>
        </w:numPr>
        <w:spacing w:line="276" w:lineRule="auto"/>
        <w:rPr>
          <w:sz w:val="24"/>
          <w:szCs w:val="24"/>
        </w:rPr>
      </w:pPr>
      <w:r w:rsidRPr="00C814FB">
        <w:rPr>
          <w:sz w:val="24"/>
          <w:szCs w:val="24"/>
        </w:rPr>
        <w:t>период времени, когда основные фонды должны приносить доход</w:t>
      </w:r>
    </w:p>
    <w:p w:rsidR="00C814FB" w:rsidRPr="00C814FB" w:rsidRDefault="00C814FB" w:rsidP="00614EEA">
      <w:pPr>
        <w:numPr>
          <w:ilvl w:val="1"/>
          <w:numId w:val="24"/>
        </w:numPr>
        <w:spacing w:line="276" w:lineRule="auto"/>
        <w:rPr>
          <w:sz w:val="24"/>
          <w:szCs w:val="24"/>
        </w:rPr>
      </w:pPr>
      <w:r w:rsidRPr="00C814FB">
        <w:rPr>
          <w:sz w:val="24"/>
          <w:szCs w:val="24"/>
        </w:rPr>
        <w:t>период времени фактического использования основных фондов</w:t>
      </w:r>
    </w:p>
    <w:p w:rsidR="00C814FB" w:rsidRPr="00C814FB" w:rsidRDefault="00C814FB" w:rsidP="00614EEA">
      <w:pPr>
        <w:numPr>
          <w:ilvl w:val="1"/>
          <w:numId w:val="24"/>
        </w:numPr>
        <w:spacing w:line="276" w:lineRule="auto"/>
        <w:rPr>
          <w:sz w:val="24"/>
          <w:szCs w:val="24"/>
        </w:rPr>
      </w:pPr>
      <w:r w:rsidRPr="00C814FB">
        <w:rPr>
          <w:sz w:val="24"/>
          <w:szCs w:val="24"/>
        </w:rPr>
        <w:t>объем продукции, ожидаемый к получению в результате использования объекта</w:t>
      </w:r>
    </w:p>
    <w:p w:rsidR="00C814FB" w:rsidRPr="00C814FB" w:rsidRDefault="00C814FB" w:rsidP="00614EEA">
      <w:pPr>
        <w:numPr>
          <w:ilvl w:val="1"/>
          <w:numId w:val="24"/>
        </w:numPr>
        <w:spacing w:line="276" w:lineRule="auto"/>
        <w:rPr>
          <w:sz w:val="24"/>
          <w:szCs w:val="24"/>
        </w:rPr>
      </w:pPr>
      <w:r w:rsidRPr="00C814FB">
        <w:rPr>
          <w:sz w:val="24"/>
          <w:szCs w:val="24"/>
        </w:rPr>
        <w:t>период времени физического износа основных фондов.</w:t>
      </w:r>
    </w:p>
    <w:p w:rsidR="00C814FB" w:rsidRPr="00C814FB" w:rsidRDefault="00C814FB" w:rsidP="009446E9">
      <w:pPr>
        <w:spacing w:before="60" w:line="276" w:lineRule="auto"/>
        <w:ind w:left="360"/>
        <w:rPr>
          <w:b/>
          <w:sz w:val="24"/>
          <w:szCs w:val="24"/>
        </w:rPr>
      </w:pPr>
    </w:p>
    <w:p w:rsidR="00C814FB" w:rsidRPr="00C814FB" w:rsidRDefault="00C814FB" w:rsidP="009446E9">
      <w:pPr>
        <w:spacing w:before="60" w:line="276" w:lineRule="auto"/>
        <w:ind w:left="360"/>
        <w:rPr>
          <w:b/>
          <w:sz w:val="24"/>
          <w:szCs w:val="24"/>
        </w:rPr>
      </w:pPr>
      <w:r w:rsidRPr="00C814FB">
        <w:rPr>
          <w:b/>
          <w:sz w:val="24"/>
          <w:szCs w:val="24"/>
        </w:rPr>
        <w:t xml:space="preserve">4. Выберите </w:t>
      </w:r>
      <w:proofErr w:type="gramStart"/>
      <w:r w:rsidRPr="00C814FB">
        <w:rPr>
          <w:b/>
          <w:sz w:val="24"/>
          <w:szCs w:val="24"/>
        </w:rPr>
        <w:t>неиспользуемый</w:t>
      </w:r>
      <w:proofErr w:type="gramEnd"/>
      <w:r w:rsidRPr="00C814FB">
        <w:rPr>
          <w:b/>
          <w:sz w:val="24"/>
          <w:szCs w:val="24"/>
        </w:rPr>
        <w:t xml:space="preserve"> среди перечисленных методов расчета амортизации:</w:t>
      </w:r>
    </w:p>
    <w:p w:rsidR="00C814FB" w:rsidRPr="00C814FB" w:rsidRDefault="00C814FB" w:rsidP="00614EEA">
      <w:pPr>
        <w:numPr>
          <w:ilvl w:val="1"/>
          <w:numId w:val="27"/>
        </w:numPr>
        <w:spacing w:line="276" w:lineRule="auto"/>
        <w:rPr>
          <w:sz w:val="24"/>
          <w:szCs w:val="24"/>
        </w:rPr>
      </w:pPr>
      <w:r w:rsidRPr="00C814FB">
        <w:rPr>
          <w:sz w:val="24"/>
          <w:szCs w:val="24"/>
        </w:rPr>
        <w:t>линейный метод</w:t>
      </w:r>
    </w:p>
    <w:p w:rsidR="00C814FB" w:rsidRPr="00C814FB" w:rsidRDefault="00C814FB" w:rsidP="00614EEA">
      <w:pPr>
        <w:numPr>
          <w:ilvl w:val="1"/>
          <w:numId w:val="27"/>
        </w:numPr>
        <w:spacing w:line="276" w:lineRule="auto"/>
        <w:rPr>
          <w:sz w:val="24"/>
          <w:szCs w:val="24"/>
        </w:rPr>
      </w:pPr>
      <w:r w:rsidRPr="00C814FB">
        <w:rPr>
          <w:sz w:val="24"/>
          <w:szCs w:val="24"/>
        </w:rPr>
        <w:t>метод уменьшаемого остатка</w:t>
      </w:r>
    </w:p>
    <w:p w:rsidR="00C814FB" w:rsidRPr="00C814FB" w:rsidRDefault="00C814FB" w:rsidP="00614EEA">
      <w:pPr>
        <w:numPr>
          <w:ilvl w:val="1"/>
          <w:numId w:val="27"/>
        </w:numPr>
        <w:spacing w:line="276" w:lineRule="auto"/>
        <w:rPr>
          <w:sz w:val="24"/>
          <w:szCs w:val="24"/>
        </w:rPr>
      </w:pPr>
      <w:r w:rsidRPr="00C814FB">
        <w:rPr>
          <w:sz w:val="24"/>
          <w:szCs w:val="24"/>
        </w:rPr>
        <w:t>метод списания стоимости по сумме чисел лет срока полезного использования</w:t>
      </w:r>
    </w:p>
    <w:p w:rsidR="00C814FB" w:rsidRPr="00C814FB" w:rsidRDefault="00C814FB" w:rsidP="00614EEA">
      <w:pPr>
        <w:numPr>
          <w:ilvl w:val="1"/>
          <w:numId w:val="27"/>
        </w:numPr>
        <w:spacing w:line="276" w:lineRule="auto"/>
        <w:rPr>
          <w:sz w:val="24"/>
          <w:szCs w:val="24"/>
        </w:rPr>
      </w:pPr>
      <w:r w:rsidRPr="00C814FB">
        <w:rPr>
          <w:sz w:val="24"/>
          <w:szCs w:val="24"/>
        </w:rPr>
        <w:t>нелинейный метод</w:t>
      </w:r>
    </w:p>
    <w:p w:rsidR="00C814FB" w:rsidRPr="00C814FB" w:rsidRDefault="00C814FB" w:rsidP="00614EEA">
      <w:pPr>
        <w:numPr>
          <w:ilvl w:val="1"/>
          <w:numId w:val="27"/>
        </w:numPr>
        <w:spacing w:line="276" w:lineRule="auto"/>
        <w:rPr>
          <w:sz w:val="24"/>
          <w:szCs w:val="24"/>
        </w:rPr>
      </w:pPr>
      <w:r w:rsidRPr="00C814FB">
        <w:rPr>
          <w:sz w:val="24"/>
          <w:szCs w:val="24"/>
        </w:rPr>
        <w:t>метод остаточной стоимости</w:t>
      </w:r>
    </w:p>
    <w:p w:rsidR="00C814FB" w:rsidRPr="00C814FB" w:rsidRDefault="00C814FB" w:rsidP="00614EEA">
      <w:pPr>
        <w:numPr>
          <w:ilvl w:val="1"/>
          <w:numId w:val="27"/>
        </w:numPr>
        <w:spacing w:line="276" w:lineRule="auto"/>
        <w:rPr>
          <w:sz w:val="24"/>
          <w:szCs w:val="24"/>
        </w:rPr>
      </w:pPr>
      <w:r w:rsidRPr="00C814FB">
        <w:rPr>
          <w:sz w:val="24"/>
          <w:szCs w:val="24"/>
        </w:rPr>
        <w:t>метод списания стоимости пропорционального объему продукции.</w:t>
      </w:r>
    </w:p>
    <w:p w:rsidR="00C814FB" w:rsidRPr="00C814FB" w:rsidRDefault="00C814FB" w:rsidP="009446E9">
      <w:pPr>
        <w:pStyle w:val="14"/>
        <w:spacing w:before="60" w:line="276" w:lineRule="auto"/>
        <w:ind w:left="360" w:firstLine="0"/>
        <w:rPr>
          <w:b/>
          <w:sz w:val="24"/>
          <w:szCs w:val="24"/>
        </w:rPr>
      </w:pPr>
    </w:p>
    <w:p w:rsidR="00C814FB" w:rsidRPr="00C814FB" w:rsidRDefault="00C814FB" w:rsidP="009446E9">
      <w:pPr>
        <w:pStyle w:val="14"/>
        <w:spacing w:before="60" w:line="276" w:lineRule="auto"/>
        <w:ind w:left="360" w:firstLine="0"/>
        <w:rPr>
          <w:b/>
          <w:sz w:val="24"/>
          <w:szCs w:val="24"/>
        </w:rPr>
      </w:pPr>
      <w:r w:rsidRPr="00C814FB">
        <w:rPr>
          <w:b/>
          <w:sz w:val="24"/>
          <w:szCs w:val="24"/>
        </w:rPr>
        <w:t>5. В состав оборотных сре</w:t>
      </w:r>
      <w:proofErr w:type="gramStart"/>
      <w:r w:rsidRPr="00C814FB">
        <w:rPr>
          <w:b/>
          <w:sz w:val="24"/>
          <w:szCs w:val="24"/>
        </w:rPr>
        <w:t>дств пр</w:t>
      </w:r>
      <w:proofErr w:type="gramEnd"/>
      <w:r w:rsidRPr="00C814FB">
        <w:rPr>
          <w:b/>
          <w:sz w:val="24"/>
          <w:szCs w:val="24"/>
        </w:rPr>
        <w:t>едприятия входят:</w:t>
      </w:r>
    </w:p>
    <w:p w:rsidR="00C814FB" w:rsidRPr="00C814FB" w:rsidRDefault="00C814FB" w:rsidP="00614EEA">
      <w:pPr>
        <w:pStyle w:val="14"/>
        <w:numPr>
          <w:ilvl w:val="1"/>
          <w:numId w:val="28"/>
        </w:numPr>
        <w:spacing w:line="276" w:lineRule="auto"/>
        <w:rPr>
          <w:sz w:val="24"/>
          <w:szCs w:val="24"/>
        </w:rPr>
      </w:pPr>
      <w:r w:rsidRPr="00C814FB">
        <w:rPr>
          <w:sz w:val="24"/>
          <w:szCs w:val="24"/>
        </w:rPr>
        <w:lastRenderedPageBreak/>
        <w:t>запасы материалов, запасных частей, топлива, готовой продукции на складе;</w:t>
      </w:r>
    </w:p>
    <w:p w:rsidR="00C814FB" w:rsidRPr="00C814FB" w:rsidRDefault="00C814FB" w:rsidP="00614EEA">
      <w:pPr>
        <w:pStyle w:val="14"/>
        <w:numPr>
          <w:ilvl w:val="1"/>
          <w:numId w:val="28"/>
        </w:numPr>
        <w:spacing w:line="276" w:lineRule="auto"/>
        <w:rPr>
          <w:sz w:val="24"/>
          <w:szCs w:val="24"/>
        </w:rPr>
      </w:pPr>
      <w:r w:rsidRPr="00C814FB">
        <w:rPr>
          <w:sz w:val="24"/>
          <w:szCs w:val="24"/>
        </w:rPr>
        <w:t>оборотные фонды и фонды обращения;</w:t>
      </w:r>
    </w:p>
    <w:p w:rsidR="00C814FB" w:rsidRPr="00C814FB" w:rsidRDefault="00C814FB" w:rsidP="00614EEA">
      <w:pPr>
        <w:pStyle w:val="14"/>
        <w:numPr>
          <w:ilvl w:val="1"/>
          <w:numId w:val="28"/>
        </w:numPr>
        <w:spacing w:line="276" w:lineRule="auto"/>
        <w:rPr>
          <w:sz w:val="24"/>
          <w:szCs w:val="24"/>
        </w:rPr>
      </w:pPr>
      <w:r w:rsidRPr="00C814FB">
        <w:rPr>
          <w:sz w:val="24"/>
          <w:szCs w:val="24"/>
        </w:rPr>
        <w:t>незавершенное производство, готовая продукция на складе;</w:t>
      </w:r>
    </w:p>
    <w:p w:rsidR="00C814FB" w:rsidRPr="00C814FB" w:rsidRDefault="00C814FB" w:rsidP="00614EEA">
      <w:pPr>
        <w:pStyle w:val="14"/>
        <w:numPr>
          <w:ilvl w:val="1"/>
          <w:numId w:val="28"/>
        </w:numPr>
        <w:spacing w:line="276" w:lineRule="auto"/>
        <w:rPr>
          <w:sz w:val="24"/>
          <w:szCs w:val="24"/>
        </w:rPr>
      </w:pPr>
      <w:r w:rsidRPr="00C814FB">
        <w:rPr>
          <w:sz w:val="24"/>
          <w:szCs w:val="24"/>
        </w:rPr>
        <w:t>производственные запасы, незавершенное производство, расходы будущих периодов, фонды обращения;</w:t>
      </w:r>
    </w:p>
    <w:p w:rsidR="00C814FB" w:rsidRPr="00C814FB" w:rsidRDefault="00C814FB" w:rsidP="00614EEA">
      <w:pPr>
        <w:pStyle w:val="14"/>
        <w:numPr>
          <w:ilvl w:val="1"/>
          <w:numId w:val="28"/>
        </w:numPr>
        <w:spacing w:line="276" w:lineRule="auto"/>
        <w:rPr>
          <w:sz w:val="24"/>
          <w:szCs w:val="24"/>
        </w:rPr>
      </w:pPr>
      <w:r w:rsidRPr="00C814FB">
        <w:rPr>
          <w:sz w:val="24"/>
          <w:szCs w:val="24"/>
        </w:rPr>
        <w:t>оборудование цехов, готовая продукция на складе.</w:t>
      </w:r>
    </w:p>
    <w:p w:rsidR="00C814FB" w:rsidRPr="00C814FB" w:rsidRDefault="00C814FB" w:rsidP="009446E9">
      <w:pPr>
        <w:pStyle w:val="14"/>
        <w:spacing w:before="60" w:line="276" w:lineRule="auto"/>
        <w:ind w:left="360" w:firstLine="0"/>
        <w:rPr>
          <w:b/>
          <w:sz w:val="24"/>
          <w:szCs w:val="24"/>
        </w:rPr>
      </w:pPr>
    </w:p>
    <w:p w:rsidR="00C814FB" w:rsidRPr="00C814FB" w:rsidRDefault="00C814FB" w:rsidP="009446E9">
      <w:pPr>
        <w:pStyle w:val="14"/>
        <w:spacing w:before="60" w:line="276" w:lineRule="auto"/>
        <w:ind w:left="360" w:firstLine="0"/>
        <w:rPr>
          <w:rStyle w:val="apple-converted-space"/>
          <w:rFonts w:eastAsiaTheme="majorEastAsia"/>
          <w:b/>
          <w:color w:val="000000"/>
          <w:sz w:val="24"/>
          <w:szCs w:val="24"/>
          <w:shd w:val="clear" w:color="auto" w:fill="FFFFFF"/>
        </w:rPr>
      </w:pPr>
      <w:r w:rsidRPr="00C814FB">
        <w:rPr>
          <w:b/>
          <w:sz w:val="24"/>
          <w:szCs w:val="24"/>
        </w:rPr>
        <w:t>6.</w:t>
      </w:r>
      <w:r w:rsidRPr="00C814FB">
        <w:rPr>
          <w:sz w:val="24"/>
          <w:szCs w:val="24"/>
        </w:rPr>
        <w:t xml:space="preserve"> </w:t>
      </w:r>
      <w:r w:rsidRPr="00C814FB">
        <w:rPr>
          <w:b/>
          <w:color w:val="000000"/>
          <w:sz w:val="24"/>
          <w:szCs w:val="24"/>
          <w:shd w:val="clear" w:color="auto" w:fill="FFFFFF"/>
        </w:rPr>
        <w:t>Первоначальная стоимость группы объектов на 1 января составляла 160 тыс. руб., срок фактической эксплуатации – 3 года.</w:t>
      </w:r>
      <w:r w:rsidRPr="00C814FB">
        <w:rPr>
          <w:rStyle w:val="apple-converted-space"/>
          <w:rFonts w:eastAsiaTheme="majorEastAsia"/>
          <w:b/>
          <w:color w:val="000000"/>
          <w:sz w:val="24"/>
          <w:szCs w:val="24"/>
          <w:shd w:val="clear" w:color="auto" w:fill="FFFFFF"/>
        </w:rPr>
        <w:t> </w:t>
      </w:r>
    </w:p>
    <w:p w:rsidR="00C814FB" w:rsidRPr="00C814FB" w:rsidRDefault="00C814FB" w:rsidP="009446E9">
      <w:pPr>
        <w:pStyle w:val="14"/>
        <w:spacing w:line="276" w:lineRule="auto"/>
        <w:ind w:left="360" w:firstLine="348"/>
        <w:rPr>
          <w:b/>
          <w:color w:val="000000"/>
          <w:sz w:val="24"/>
          <w:szCs w:val="24"/>
          <w:shd w:val="clear" w:color="auto" w:fill="FFFFFF"/>
        </w:rPr>
      </w:pPr>
      <w:r w:rsidRPr="00C814FB">
        <w:rPr>
          <w:b/>
          <w:color w:val="000000"/>
          <w:sz w:val="24"/>
          <w:szCs w:val="24"/>
          <w:shd w:val="clear" w:color="auto" w:fill="FFFFFF"/>
        </w:rPr>
        <w:t xml:space="preserve">Рассчитайте остаточную стоимость и коэффициент износа на ту же дату, амортизация начисляется: </w:t>
      </w:r>
    </w:p>
    <w:p w:rsidR="00C814FB" w:rsidRPr="00C814FB" w:rsidRDefault="00C814FB" w:rsidP="00614EEA">
      <w:pPr>
        <w:pStyle w:val="14"/>
        <w:numPr>
          <w:ilvl w:val="0"/>
          <w:numId w:val="55"/>
        </w:numPr>
        <w:spacing w:line="276" w:lineRule="auto"/>
        <w:rPr>
          <w:color w:val="000000"/>
          <w:sz w:val="24"/>
          <w:szCs w:val="24"/>
          <w:shd w:val="clear" w:color="auto" w:fill="FFFFFF"/>
        </w:rPr>
      </w:pPr>
      <w:r w:rsidRPr="00C814FB">
        <w:rPr>
          <w:color w:val="000000"/>
          <w:sz w:val="24"/>
          <w:szCs w:val="24"/>
          <w:shd w:val="clear" w:color="auto" w:fill="FFFFFF"/>
        </w:rPr>
        <w:t>линейным способом;</w:t>
      </w:r>
    </w:p>
    <w:p w:rsidR="00C814FB" w:rsidRPr="00C814FB" w:rsidRDefault="00C814FB" w:rsidP="00614EEA">
      <w:pPr>
        <w:pStyle w:val="14"/>
        <w:numPr>
          <w:ilvl w:val="0"/>
          <w:numId w:val="55"/>
        </w:numPr>
        <w:spacing w:line="276" w:lineRule="auto"/>
        <w:rPr>
          <w:color w:val="000000"/>
          <w:sz w:val="24"/>
          <w:szCs w:val="24"/>
          <w:shd w:val="clear" w:color="auto" w:fill="FFFFFF"/>
        </w:rPr>
      </w:pPr>
      <w:r w:rsidRPr="00C814FB">
        <w:rPr>
          <w:color w:val="000000"/>
          <w:sz w:val="24"/>
          <w:szCs w:val="24"/>
          <w:shd w:val="clear" w:color="auto" w:fill="FFFFFF"/>
        </w:rPr>
        <w:t xml:space="preserve">способом уменьшаемого остатка (коэффициент ускорения 2); </w:t>
      </w:r>
    </w:p>
    <w:p w:rsidR="00C814FB" w:rsidRPr="00C814FB" w:rsidRDefault="00C814FB" w:rsidP="00614EEA">
      <w:pPr>
        <w:pStyle w:val="14"/>
        <w:numPr>
          <w:ilvl w:val="0"/>
          <w:numId w:val="55"/>
        </w:numPr>
        <w:spacing w:line="276" w:lineRule="auto"/>
        <w:rPr>
          <w:color w:val="000000"/>
          <w:sz w:val="24"/>
          <w:szCs w:val="24"/>
          <w:shd w:val="clear" w:color="auto" w:fill="FFFFFF"/>
        </w:rPr>
      </w:pPr>
      <w:r w:rsidRPr="00C814FB">
        <w:rPr>
          <w:color w:val="000000"/>
          <w:sz w:val="24"/>
          <w:szCs w:val="24"/>
          <w:shd w:val="clear" w:color="auto" w:fill="FFFFFF"/>
        </w:rPr>
        <w:t xml:space="preserve">способом </w:t>
      </w:r>
      <w:proofErr w:type="gramStart"/>
      <w:r w:rsidRPr="00C814FB">
        <w:rPr>
          <w:color w:val="000000"/>
          <w:sz w:val="24"/>
          <w:szCs w:val="24"/>
          <w:shd w:val="clear" w:color="auto" w:fill="FFFFFF"/>
        </w:rPr>
        <w:t>суммы чисел лет срока полезного использования</w:t>
      </w:r>
      <w:proofErr w:type="gramEnd"/>
      <w:r w:rsidRPr="00C814FB">
        <w:rPr>
          <w:color w:val="000000"/>
          <w:sz w:val="24"/>
          <w:szCs w:val="24"/>
          <w:shd w:val="clear" w:color="auto" w:fill="FFFFFF"/>
        </w:rPr>
        <w:t xml:space="preserve">. </w:t>
      </w:r>
    </w:p>
    <w:p w:rsidR="00C814FB" w:rsidRPr="00C814FB" w:rsidRDefault="00C814FB" w:rsidP="00614EEA">
      <w:pPr>
        <w:pStyle w:val="14"/>
        <w:numPr>
          <w:ilvl w:val="0"/>
          <w:numId w:val="55"/>
        </w:numPr>
        <w:spacing w:line="276" w:lineRule="auto"/>
        <w:rPr>
          <w:rStyle w:val="apple-converted-space"/>
          <w:rFonts w:eastAsiaTheme="majorEastAsia"/>
          <w:color w:val="000000"/>
          <w:sz w:val="24"/>
          <w:szCs w:val="24"/>
          <w:shd w:val="clear" w:color="auto" w:fill="FFFFFF"/>
        </w:rPr>
      </w:pPr>
      <w:r w:rsidRPr="00C814FB">
        <w:rPr>
          <w:color w:val="000000"/>
          <w:sz w:val="24"/>
          <w:szCs w:val="24"/>
          <w:shd w:val="clear" w:color="auto" w:fill="FFFFFF"/>
        </w:rPr>
        <w:t>Для данной группы объектов определен срок полезного использования 10 лет.</w:t>
      </w:r>
      <w:r w:rsidRPr="00C814FB">
        <w:rPr>
          <w:rStyle w:val="apple-converted-space"/>
          <w:rFonts w:eastAsiaTheme="majorEastAsia"/>
          <w:color w:val="000000"/>
          <w:sz w:val="24"/>
          <w:szCs w:val="24"/>
          <w:shd w:val="clear" w:color="auto" w:fill="FFFFFF"/>
        </w:rPr>
        <w:t> </w:t>
      </w:r>
    </w:p>
    <w:p w:rsidR="00C814FB" w:rsidRPr="00C814FB" w:rsidRDefault="00C814FB" w:rsidP="009446E9">
      <w:pPr>
        <w:pStyle w:val="14"/>
        <w:spacing w:line="276" w:lineRule="auto"/>
        <w:ind w:left="360" w:firstLine="0"/>
        <w:rPr>
          <w:b/>
          <w:bCs/>
          <w:i/>
          <w:iCs/>
          <w:color w:val="000000"/>
          <w:sz w:val="24"/>
          <w:szCs w:val="24"/>
          <w:shd w:val="clear" w:color="auto" w:fill="FFFFFF"/>
        </w:rPr>
      </w:pPr>
    </w:p>
    <w:p w:rsidR="00C814FB" w:rsidRPr="00C814FB" w:rsidRDefault="00C814FB" w:rsidP="009446E9">
      <w:pPr>
        <w:pStyle w:val="14"/>
        <w:spacing w:line="276" w:lineRule="auto"/>
        <w:ind w:left="360" w:firstLine="0"/>
        <w:rPr>
          <w:b/>
          <w:sz w:val="24"/>
          <w:szCs w:val="24"/>
        </w:rPr>
      </w:pPr>
      <w:r w:rsidRPr="00C814FB">
        <w:rPr>
          <w:b/>
          <w:sz w:val="24"/>
          <w:szCs w:val="24"/>
        </w:rPr>
        <w:t>7. Как определяется сдельная расценка?</w:t>
      </w:r>
    </w:p>
    <w:p w:rsidR="00C814FB" w:rsidRPr="00C814FB" w:rsidRDefault="00C814FB" w:rsidP="00614EEA">
      <w:pPr>
        <w:pStyle w:val="14"/>
        <w:numPr>
          <w:ilvl w:val="1"/>
          <w:numId w:val="29"/>
        </w:numPr>
        <w:spacing w:line="276" w:lineRule="auto"/>
        <w:rPr>
          <w:sz w:val="24"/>
          <w:szCs w:val="24"/>
        </w:rPr>
      </w:pPr>
      <w:r w:rsidRPr="00C814FB">
        <w:rPr>
          <w:sz w:val="24"/>
          <w:szCs w:val="24"/>
        </w:rPr>
        <w:t>умножением тарифной ставки на норму времени;</w:t>
      </w:r>
    </w:p>
    <w:p w:rsidR="00C814FB" w:rsidRPr="00C814FB" w:rsidRDefault="00C814FB" w:rsidP="00614EEA">
      <w:pPr>
        <w:pStyle w:val="14"/>
        <w:numPr>
          <w:ilvl w:val="1"/>
          <w:numId w:val="29"/>
        </w:numPr>
        <w:spacing w:line="276" w:lineRule="auto"/>
        <w:rPr>
          <w:sz w:val="24"/>
          <w:szCs w:val="24"/>
        </w:rPr>
      </w:pPr>
      <w:r w:rsidRPr="00C814FB">
        <w:rPr>
          <w:sz w:val="24"/>
          <w:szCs w:val="24"/>
        </w:rPr>
        <w:t>умножением тарифной ставки на норму выработки;</w:t>
      </w:r>
    </w:p>
    <w:p w:rsidR="00C814FB" w:rsidRPr="00C814FB" w:rsidRDefault="00C814FB" w:rsidP="00614EEA">
      <w:pPr>
        <w:pStyle w:val="14"/>
        <w:numPr>
          <w:ilvl w:val="1"/>
          <w:numId w:val="29"/>
        </w:numPr>
        <w:spacing w:line="276" w:lineRule="auto"/>
        <w:rPr>
          <w:sz w:val="24"/>
          <w:szCs w:val="24"/>
        </w:rPr>
      </w:pPr>
      <w:r w:rsidRPr="00C814FB">
        <w:rPr>
          <w:sz w:val="24"/>
          <w:szCs w:val="24"/>
        </w:rPr>
        <w:t>делением нормы выработки на тарифную ставку;</w:t>
      </w:r>
    </w:p>
    <w:p w:rsidR="00C814FB" w:rsidRPr="00C814FB" w:rsidRDefault="00C814FB" w:rsidP="00614EEA">
      <w:pPr>
        <w:pStyle w:val="14"/>
        <w:numPr>
          <w:ilvl w:val="1"/>
          <w:numId w:val="29"/>
        </w:numPr>
        <w:spacing w:line="276" w:lineRule="auto"/>
        <w:rPr>
          <w:sz w:val="24"/>
          <w:szCs w:val="24"/>
        </w:rPr>
      </w:pPr>
      <w:r w:rsidRPr="00C814FB">
        <w:rPr>
          <w:sz w:val="24"/>
          <w:szCs w:val="24"/>
        </w:rPr>
        <w:t>делением тарифной ставки на норму времени.</w:t>
      </w:r>
    </w:p>
    <w:p w:rsidR="00C814FB" w:rsidRPr="00C814FB" w:rsidRDefault="00C814FB" w:rsidP="009446E9">
      <w:pPr>
        <w:pStyle w:val="14"/>
        <w:spacing w:line="276" w:lineRule="auto"/>
        <w:ind w:left="360" w:firstLine="0"/>
        <w:rPr>
          <w:sz w:val="24"/>
          <w:szCs w:val="24"/>
        </w:rPr>
      </w:pPr>
    </w:p>
    <w:p w:rsidR="00C814FB" w:rsidRPr="00C814FB" w:rsidRDefault="00C814FB" w:rsidP="00614EEA">
      <w:pPr>
        <w:pStyle w:val="afa"/>
        <w:numPr>
          <w:ilvl w:val="0"/>
          <w:numId w:val="22"/>
        </w:numPr>
        <w:tabs>
          <w:tab w:val="left" w:pos="900"/>
        </w:tabs>
        <w:spacing w:after="0" w:line="276" w:lineRule="auto"/>
        <w:jc w:val="both"/>
        <w:rPr>
          <w:b/>
        </w:rPr>
      </w:pPr>
      <w:r w:rsidRPr="00C814FB">
        <w:rPr>
          <w:b/>
        </w:rPr>
        <w:t>Как определяется рентабельность продаж?</w:t>
      </w:r>
    </w:p>
    <w:p w:rsidR="00C814FB" w:rsidRPr="00C814FB" w:rsidRDefault="00C814FB" w:rsidP="00614EEA">
      <w:pPr>
        <w:pStyle w:val="afa"/>
        <w:numPr>
          <w:ilvl w:val="0"/>
          <w:numId w:val="30"/>
        </w:numPr>
        <w:tabs>
          <w:tab w:val="left" w:pos="900"/>
        </w:tabs>
        <w:spacing w:after="0" w:line="276" w:lineRule="auto"/>
        <w:jc w:val="both"/>
      </w:pPr>
      <w:r w:rsidRPr="00C814FB">
        <w:t>отношение прибыли к себестоимости реализованной продукции</w:t>
      </w:r>
    </w:p>
    <w:p w:rsidR="00C814FB" w:rsidRPr="00C814FB" w:rsidRDefault="00C814FB" w:rsidP="00614EEA">
      <w:pPr>
        <w:pStyle w:val="afa"/>
        <w:numPr>
          <w:ilvl w:val="0"/>
          <w:numId w:val="30"/>
        </w:numPr>
        <w:tabs>
          <w:tab w:val="left" w:pos="900"/>
        </w:tabs>
        <w:spacing w:after="0" w:line="276" w:lineRule="auto"/>
        <w:jc w:val="both"/>
      </w:pPr>
      <w:r w:rsidRPr="00C814FB">
        <w:t>отношение прибыли к выручке от реализации</w:t>
      </w:r>
    </w:p>
    <w:p w:rsidR="00C814FB" w:rsidRPr="00C814FB" w:rsidRDefault="00C814FB" w:rsidP="00614EEA">
      <w:pPr>
        <w:pStyle w:val="afa"/>
        <w:numPr>
          <w:ilvl w:val="0"/>
          <w:numId w:val="30"/>
        </w:numPr>
        <w:tabs>
          <w:tab w:val="left" w:pos="900"/>
        </w:tabs>
        <w:spacing w:after="0" w:line="276" w:lineRule="auto"/>
        <w:jc w:val="both"/>
      </w:pPr>
      <w:r w:rsidRPr="00C814FB">
        <w:t>отношение прибыли к собственному капиталу</w:t>
      </w:r>
    </w:p>
    <w:p w:rsidR="00C814FB" w:rsidRPr="00C814FB" w:rsidRDefault="00C814FB" w:rsidP="00614EEA">
      <w:pPr>
        <w:pStyle w:val="afa"/>
        <w:numPr>
          <w:ilvl w:val="0"/>
          <w:numId w:val="30"/>
        </w:numPr>
        <w:tabs>
          <w:tab w:val="left" w:pos="900"/>
        </w:tabs>
        <w:spacing w:after="0" w:line="276" w:lineRule="auto"/>
        <w:jc w:val="both"/>
      </w:pPr>
      <w:r w:rsidRPr="00C814FB">
        <w:t>отношение прибыли к стоимости производственных активов</w:t>
      </w:r>
    </w:p>
    <w:p w:rsidR="00C814FB" w:rsidRPr="00C814FB" w:rsidRDefault="00C814FB" w:rsidP="009446E9">
      <w:pPr>
        <w:spacing w:line="276" w:lineRule="auto"/>
        <w:ind w:left="360"/>
        <w:rPr>
          <w:b/>
          <w:sz w:val="24"/>
          <w:szCs w:val="24"/>
        </w:rPr>
      </w:pPr>
    </w:p>
    <w:p w:rsidR="00C814FB" w:rsidRPr="00C814FB" w:rsidRDefault="00C814FB" w:rsidP="009446E9">
      <w:pPr>
        <w:spacing w:line="276" w:lineRule="auto"/>
        <w:ind w:left="360"/>
        <w:jc w:val="both"/>
        <w:rPr>
          <w:b/>
          <w:color w:val="333333"/>
          <w:sz w:val="24"/>
          <w:szCs w:val="24"/>
        </w:rPr>
      </w:pPr>
      <w:r w:rsidRPr="00C814FB">
        <w:rPr>
          <w:b/>
          <w:sz w:val="24"/>
          <w:szCs w:val="24"/>
        </w:rPr>
        <w:t xml:space="preserve">9. </w:t>
      </w:r>
      <w:r w:rsidRPr="00C814FB">
        <w:rPr>
          <w:b/>
          <w:color w:val="333333"/>
          <w:sz w:val="24"/>
          <w:szCs w:val="24"/>
        </w:rPr>
        <w:t>Рентабельность предприятия — это:</w:t>
      </w:r>
    </w:p>
    <w:p w:rsidR="00C814FB" w:rsidRPr="00C814FB" w:rsidRDefault="00C814FB" w:rsidP="00614EEA">
      <w:pPr>
        <w:pStyle w:val="af"/>
        <w:numPr>
          <w:ilvl w:val="0"/>
          <w:numId w:val="31"/>
        </w:numPr>
        <w:spacing w:line="276" w:lineRule="auto"/>
        <w:jc w:val="both"/>
        <w:rPr>
          <w:color w:val="333333"/>
          <w:sz w:val="24"/>
          <w:szCs w:val="24"/>
        </w:rPr>
      </w:pPr>
      <w:r w:rsidRPr="00C814FB">
        <w:rPr>
          <w:color w:val="333333"/>
          <w:sz w:val="24"/>
          <w:szCs w:val="24"/>
        </w:rPr>
        <w:t>получаемая предприятием прибыль</w:t>
      </w:r>
    </w:p>
    <w:p w:rsidR="00C814FB" w:rsidRPr="00C814FB" w:rsidRDefault="00C814FB" w:rsidP="00614EEA">
      <w:pPr>
        <w:pStyle w:val="af"/>
        <w:numPr>
          <w:ilvl w:val="0"/>
          <w:numId w:val="31"/>
        </w:numPr>
        <w:spacing w:line="276" w:lineRule="auto"/>
        <w:jc w:val="both"/>
        <w:rPr>
          <w:bCs/>
          <w:color w:val="333333"/>
          <w:sz w:val="24"/>
          <w:szCs w:val="24"/>
        </w:rPr>
      </w:pPr>
      <w:r w:rsidRPr="00C814FB">
        <w:rPr>
          <w:bCs/>
          <w:color w:val="333333"/>
          <w:sz w:val="24"/>
          <w:szCs w:val="24"/>
        </w:rPr>
        <w:t>относительная доходность или прибыльность (измеряемая в процентах) как отношение прибыли к затратам капитала</w:t>
      </w:r>
    </w:p>
    <w:p w:rsidR="00C814FB" w:rsidRPr="00C814FB" w:rsidRDefault="00C814FB" w:rsidP="00614EEA">
      <w:pPr>
        <w:pStyle w:val="af"/>
        <w:numPr>
          <w:ilvl w:val="0"/>
          <w:numId w:val="31"/>
        </w:numPr>
        <w:spacing w:line="276" w:lineRule="auto"/>
        <w:jc w:val="both"/>
        <w:rPr>
          <w:color w:val="333333"/>
          <w:sz w:val="24"/>
          <w:szCs w:val="24"/>
        </w:rPr>
      </w:pPr>
      <w:r w:rsidRPr="00C814FB">
        <w:rPr>
          <w:color w:val="333333"/>
          <w:sz w:val="24"/>
          <w:szCs w:val="24"/>
        </w:rPr>
        <w:t>отношение прибыли к средней стоимости основных фондов и оборотных средств</w:t>
      </w:r>
    </w:p>
    <w:p w:rsidR="00C814FB" w:rsidRPr="00C814FB" w:rsidRDefault="00C814FB" w:rsidP="00614EEA">
      <w:pPr>
        <w:pStyle w:val="af"/>
        <w:numPr>
          <w:ilvl w:val="0"/>
          <w:numId w:val="31"/>
        </w:numPr>
        <w:spacing w:line="276" w:lineRule="auto"/>
        <w:jc w:val="both"/>
        <w:rPr>
          <w:color w:val="333333"/>
          <w:sz w:val="24"/>
          <w:szCs w:val="24"/>
        </w:rPr>
      </w:pPr>
      <w:r w:rsidRPr="00C814FB">
        <w:rPr>
          <w:color w:val="333333"/>
          <w:sz w:val="24"/>
          <w:szCs w:val="24"/>
        </w:rPr>
        <w:t xml:space="preserve">балансовая прибыль на 1 руб. реализованной продукции </w:t>
      </w:r>
    </w:p>
    <w:p w:rsidR="00C814FB" w:rsidRPr="00C814FB" w:rsidRDefault="00C814FB" w:rsidP="00614EEA">
      <w:pPr>
        <w:pStyle w:val="af"/>
        <w:numPr>
          <w:ilvl w:val="0"/>
          <w:numId w:val="31"/>
        </w:numPr>
        <w:spacing w:line="276" w:lineRule="auto"/>
        <w:jc w:val="both"/>
        <w:rPr>
          <w:i/>
          <w:iCs/>
          <w:color w:val="333333"/>
          <w:sz w:val="24"/>
          <w:szCs w:val="24"/>
        </w:rPr>
      </w:pPr>
      <w:r w:rsidRPr="00C814FB">
        <w:rPr>
          <w:color w:val="333333"/>
          <w:sz w:val="24"/>
          <w:szCs w:val="24"/>
        </w:rPr>
        <w:t>отношение прибыли к цене изделия</w:t>
      </w:r>
    </w:p>
    <w:p w:rsidR="00C814FB" w:rsidRPr="00C814FB" w:rsidRDefault="00C814FB" w:rsidP="009446E9">
      <w:pPr>
        <w:pStyle w:val="14"/>
        <w:spacing w:before="60" w:line="276" w:lineRule="auto"/>
        <w:ind w:left="360" w:firstLine="0"/>
        <w:rPr>
          <w:b/>
          <w:sz w:val="24"/>
          <w:szCs w:val="24"/>
        </w:rPr>
      </w:pPr>
    </w:p>
    <w:p w:rsidR="00C814FB" w:rsidRPr="00C814FB" w:rsidRDefault="00C814FB" w:rsidP="009446E9">
      <w:pPr>
        <w:pStyle w:val="14"/>
        <w:spacing w:line="276" w:lineRule="auto"/>
        <w:rPr>
          <w:b/>
          <w:sz w:val="24"/>
          <w:szCs w:val="24"/>
        </w:rPr>
      </w:pPr>
      <w:r w:rsidRPr="00C814FB">
        <w:rPr>
          <w:b/>
          <w:sz w:val="24"/>
          <w:szCs w:val="24"/>
        </w:rPr>
        <w:t>10. Смета затрат на производство продукции представлена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1134"/>
      </w:tblGrid>
      <w:tr w:rsidR="00C814FB" w:rsidRPr="00C814FB" w:rsidTr="00AF2C19">
        <w:trPr>
          <w:cantSplit/>
          <w:jc w:val="center"/>
        </w:trPr>
        <w:tc>
          <w:tcPr>
            <w:tcW w:w="7479" w:type="dxa"/>
            <w:gridSpan w:val="2"/>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b/>
                <w:i/>
                <w:sz w:val="24"/>
                <w:szCs w:val="24"/>
              </w:rPr>
            </w:pPr>
            <w:r w:rsidRPr="00C814FB">
              <w:rPr>
                <w:b/>
                <w:i/>
                <w:sz w:val="24"/>
                <w:szCs w:val="24"/>
              </w:rPr>
              <w:t>Смета затрат, тыс. руб., на плановый объем выпуска продукции.</w:t>
            </w:r>
          </w:p>
        </w:tc>
      </w:tr>
      <w:tr w:rsidR="00C814FB" w:rsidRPr="00C814FB" w:rsidTr="00AF2C19">
        <w:trPr>
          <w:jc w:val="center"/>
        </w:trPr>
        <w:tc>
          <w:tcPr>
            <w:tcW w:w="6345"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Сырье</w:t>
            </w:r>
          </w:p>
        </w:tc>
        <w:tc>
          <w:tcPr>
            <w:tcW w:w="1134"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10</w:t>
            </w:r>
          </w:p>
        </w:tc>
      </w:tr>
      <w:tr w:rsidR="00C814FB" w:rsidRPr="00C814FB" w:rsidTr="00AF2C19">
        <w:trPr>
          <w:jc w:val="center"/>
        </w:trPr>
        <w:tc>
          <w:tcPr>
            <w:tcW w:w="6345"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Полуфабрикаты</w:t>
            </w:r>
          </w:p>
        </w:tc>
        <w:tc>
          <w:tcPr>
            <w:tcW w:w="1134"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2</w:t>
            </w:r>
          </w:p>
        </w:tc>
      </w:tr>
      <w:tr w:rsidR="00C814FB" w:rsidRPr="00C814FB" w:rsidTr="00AF2C19">
        <w:trPr>
          <w:jc w:val="center"/>
        </w:trPr>
        <w:tc>
          <w:tcPr>
            <w:tcW w:w="6345"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Эл/энергия на производственные цели</w:t>
            </w:r>
          </w:p>
        </w:tc>
        <w:tc>
          <w:tcPr>
            <w:tcW w:w="1134"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10</w:t>
            </w:r>
          </w:p>
        </w:tc>
      </w:tr>
      <w:tr w:rsidR="00C814FB" w:rsidRPr="00C814FB" w:rsidTr="00AF2C19">
        <w:trPr>
          <w:jc w:val="center"/>
        </w:trPr>
        <w:tc>
          <w:tcPr>
            <w:tcW w:w="6345"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Заработная плата производственных рабочих</w:t>
            </w:r>
          </w:p>
        </w:tc>
        <w:tc>
          <w:tcPr>
            <w:tcW w:w="1134"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50</w:t>
            </w:r>
          </w:p>
        </w:tc>
      </w:tr>
      <w:tr w:rsidR="00C814FB" w:rsidRPr="00C814FB" w:rsidTr="00AF2C19">
        <w:trPr>
          <w:jc w:val="center"/>
        </w:trPr>
        <w:tc>
          <w:tcPr>
            <w:tcW w:w="6345"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Начисления на зар/пл.</w:t>
            </w:r>
          </w:p>
        </w:tc>
        <w:tc>
          <w:tcPr>
            <w:tcW w:w="1134"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20</w:t>
            </w:r>
          </w:p>
        </w:tc>
      </w:tr>
      <w:tr w:rsidR="00C814FB" w:rsidRPr="00C814FB" w:rsidTr="00AF2C19">
        <w:trPr>
          <w:jc w:val="center"/>
        </w:trPr>
        <w:tc>
          <w:tcPr>
            <w:tcW w:w="6345"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Расходы на содержание производственных помещений</w:t>
            </w:r>
          </w:p>
        </w:tc>
        <w:tc>
          <w:tcPr>
            <w:tcW w:w="1134"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0,05</w:t>
            </w:r>
          </w:p>
        </w:tc>
      </w:tr>
      <w:tr w:rsidR="00C814FB" w:rsidRPr="00C814FB" w:rsidTr="00AF2C19">
        <w:trPr>
          <w:jc w:val="center"/>
        </w:trPr>
        <w:tc>
          <w:tcPr>
            <w:tcW w:w="6345"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Амортизация</w:t>
            </w:r>
          </w:p>
        </w:tc>
        <w:tc>
          <w:tcPr>
            <w:tcW w:w="1134"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10</w:t>
            </w:r>
          </w:p>
        </w:tc>
      </w:tr>
      <w:tr w:rsidR="00C814FB" w:rsidRPr="00C814FB" w:rsidTr="00AF2C19">
        <w:trPr>
          <w:jc w:val="center"/>
        </w:trPr>
        <w:tc>
          <w:tcPr>
            <w:tcW w:w="6345"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Зар/</w:t>
            </w:r>
            <w:proofErr w:type="gramStart"/>
            <w:r w:rsidRPr="00C814FB">
              <w:rPr>
                <w:sz w:val="24"/>
                <w:szCs w:val="24"/>
              </w:rPr>
              <w:t>пл</w:t>
            </w:r>
            <w:proofErr w:type="gramEnd"/>
            <w:r w:rsidRPr="00C814FB">
              <w:rPr>
                <w:sz w:val="24"/>
                <w:szCs w:val="24"/>
              </w:rPr>
              <w:t xml:space="preserve"> административного персонала ( с начислениями)</w:t>
            </w:r>
          </w:p>
        </w:tc>
        <w:tc>
          <w:tcPr>
            <w:tcW w:w="1134"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7,9</w:t>
            </w:r>
          </w:p>
        </w:tc>
      </w:tr>
      <w:tr w:rsidR="00C814FB" w:rsidRPr="00C814FB" w:rsidTr="00AF2C19">
        <w:trPr>
          <w:jc w:val="center"/>
        </w:trPr>
        <w:tc>
          <w:tcPr>
            <w:tcW w:w="6345"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Эл/энергия на служебные цели</w:t>
            </w:r>
          </w:p>
        </w:tc>
        <w:tc>
          <w:tcPr>
            <w:tcW w:w="1134" w:type="dxa"/>
            <w:tcBorders>
              <w:top w:val="single" w:sz="4" w:space="0" w:color="auto"/>
              <w:left w:val="single" w:sz="4" w:space="0" w:color="auto"/>
              <w:bottom w:val="single" w:sz="4" w:space="0" w:color="auto"/>
              <w:right w:val="single" w:sz="4" w:space="0" w:color="auto"/>
            </w:tcBorders>
          </w:tcPr>
          <w:p w:rsidR="00C814FB" w:rsidRPr="00C814FB" w:rsidRDefault="00C814FB" w:rsidP="009446E9">
            <w:pPr>
              <w:spacing w:line="276" w:lineRule="auto"/>
              <w:rPr>
                <w:sz w:val="24"/>
                <w:szCs w:val="24"/>
              </w:rPr>
            </w:pPr>
            <w:r w:rsidRPr="00C814FB">
              <w:rPr>
                <w:sz w:val="24"/>
                <w:szCs w:val="24"/>
              </w:rPr>
              <w:t>0,05</w:t>
            </w:r>
          </w:p>
        </w:tc>
      </w:tr>
    </w:tbl>
    <w:p w:rsidR="00C814FB" w:rsidRPr="00C814FB" w:rsidRDefault="00C814FB" w:rsidP="009446E9">
      <w:pPr>
        <w:spacing w:line="276" w:lineRule="auto"/>
        <w:rPr>
          <w:sz w:val="24"/>
          <w:szCs w:val="24"/>
        </w:rPr>
      </w:pPr>
    </w:p>
    <w:p w:rsidR="00C814FB" w:rsidRPr="00C814FB" w:rsidRDefault="00C814FB" w:rsidP="009446E9">
      <w:pPr>
        <w:pStyle w:val="14"/>
        <w:spacing w:line="276" w:lineRule="auto"/>
        <w:ind w:firstLine="567"/>
        <w:rPr>
          <w:sz w:val="24"/>
          <w:szCs w:val="24"/>
        </w:rPr>
      </w:pPr>
      <w:r w:rsidRPr="00C814FB">
        <w:rPr>
          <w:sz w:val="24"/>
          <w:szCs w:val="24"/>
        </w:rPr>
        <w:t>Плановый объем производства 100 тыс. тонн. Фактически было произведено 90 тыс. тонн.</w:t>
      </w:r>
    </w:p>
    <w:p w:rsidR="00C814FB" w:rsidRPr="00C814FB" w:rsidRDefault="00C814FB" w:rsidP="009446E9">
      <w:pPr>
        <w:pStyle w:val="14"/>
        <w:spacing w:line="276" w:lineRule="auto"/>
        <w:ind w:firstLine="567"/>
        <w:rPr>
          <w:i/>
          <w:sz w:val="24"/>
          <w:szCs w:val="24"/>
        </w:rPr>
      </w:pPr>
      <w:r w:rsidRPr="00C814FB">
        <w:rPr>
          <w:i/>
          <w:sz w:val="24"/>
          <w:szCs w:val="24"/>
        </w:rPr>
        <w:t>Определите относительное и абсолютное изменение себестоимости в связи с изменением объемов производства.</w:t>
      </w:r>
    </w:p>
    <w:p w:rsidR="009446E9" w:rsidRDefault="009446E9">
      <w:pPr>
        <w:spacing w:after="200" w:line="288" w:lineRule="auto"/>
        <w:rPr>
          <w:b/>
          <w:snapToGrid w:val="0"/>
          <w:sz w:val="24"/>
          <w:szCs w:val="24"/>
        </w:rPr>
      </w:pPr>
      <w:r>
        <w:rPr>
          <w:b/>
          <w:sz w:val="24"/>
          <w:szCs w:val="24"/>
        </w:rPr>
        <w:br w:type="page"/>
      </w:r>
    </w:p>
    <w:p w:rsidR="00C814FB" w:rsidRPr="00C814FB" w:rsidRDefault="00C814FB" w:rsidP="009446E9">
      <w:pPr>
        <w:pStyle w:val="14"/>
        <w:spacing w:before="60" w:line="276" w:lineRule="auto"/>
        <w:ind w:firstLine="360"/>
        <w:jc w:val="center"/>
        <w:rPr>
          <w:b/>
          <w:sz w:val="24"/>
          <w:szCs w:val="24"/>
        </w:rPr>
      </w:pPr>
      <w:r w:rsidRPr="00C814FB">
        <w:rPr>
          <w:b/>
          <w:sz w:val="24"/>
          <w:szCs w:val="24"/>
        </w:rPr>
        <w:lastRenderedPageBreak/>
        <w:t>Вариант 2.</w:t>
      </w:r>
    </w:p>
    <w:p w:rsidR="00C814FB" w:rsidRPr="00C814FB" w:rsidRDefault="00C814FB" w:rsidP="009446E9">
      <w:pPr>
        <w:pStyle w:val="14"/>
        <w:spacing w:before="60" w:line="276" w:lineRule="auto"/>
        <w:ind w:firstLine="360"/>
        <w:rPr>
          <w:b/>
          <w:sz w:val="24"/>
          <w:szCs w:val="24"/>
        </w:rPr>
      </w:pPr>
    </w:p>
    <w:p w:rsidR="00C814FB" w:rsidRPr="00C814FB" w:rsidRDefault="00C814FB" w:rsidP="009446E9">
      <w:pPr>
        <w:pStyle w:val="14"/>
        <w:spacing w:before="60" w:line="276" w:lineRule="auto"/>
        <w:ind w:firstLine="360"/>
        <w:rPr>
          <w:b/>
          <w:sz w:val="24"/>
          <w:szCs w:val="24"/>
        </w:rPr>
      </w:pPr>
      <w:r w:rsidRPr="00C814FB">
        <w:rPr>
          <w:b/>
          <w:sz w:val="24"/>
          <w:szCs w:val="24"/>
        </w:rPr>
        <w:t>1. Как классифицируются предприятия по формам собственности?</w:t>
      </w:r>
    </w:p>
    <w:p w:rsidR="00C814FB" w:rsidRPr="00C814FB" w:rsidRDefault="00C814FB" w:rsidP="00614EEA">
      <w:pPr>
        <w:pStyle w:val="14"/>
        <w:numPr>
          <w:ilvl w:val="0"/>
          <w:numId w:val="32"/>
        </w:numPr>
        <w:spacing w:line="276" w:lineRule="auto"/>
        <w:rPr>
          <w:sz w:val="24"/>
          <w:szCs w:val="24"/>
        </w:rPr>
      </w:pPr>
      <w:r w:rsidRPr="00C814FB">
        <w:rPr>
          <w:sz w:val="24"/>
          <w:szCs w:val="24"/>
        </w:rPr>
        <w:t>государственные, муниципальные, частные, коллективные</w:t>
      </w:r>
    </w:p>
    <w:p w:rsidR="00C814FB" w:rsidRPr="00C814FB" w:rsidRDefault="00C814FB" w:rsidP="00614EEA">
      <w:pPr>
        <w:pStyle w:val="14"/>
        <w:numPr>
          <w:ilvl w:val="0"/>
          <w:numId w:val="32"/>
        </w:numPr>
        <w:spacing w:line="276" w:lineRule="auto"/>
        <w:rPr>
          <w:sz w:val="24"/>
          <w:szCs w:val="24"/>
        </w:rPr>
      </w:pPr>
      <w:r w:rsidRPr="00C814FB">
        <w:rPr>
          <w:sz w:val="24"/>
          <w:szCs w:val="24"/>
        </w:rPr>
        <w:t>частные, государственные, смешанные</w:t>
      </w:r>
    </w:p>
    <w:p w:rsidR="00C814FB" w:rsidRPr="00C814FB" w:rsidRDefault="00C814FB" w:rsidP="00614EEA">
      <w:pPr>
        <w:pStyle w:val="14"/>
        <w:numPr>
          <w:ilvl w:val="0"/>
          <w:numId w:val="32"/>
        </w:numPr>
        <w:spacing w:line="276" w:lineRule="auto"/>
        <w:rPr>
          <w:sz w:val="24"/>
          <w:szCs w:val="24"/>
        </w:rPr>
      </w:pPr>
      <w:r w:rsidRPr="00C814FB">
        <w:rPr>
          <w:sz w:val="24"/>
          <w:szCs w:val="24"/>
        </w:rPr>
        <w:t>частные, государственные, индивидуальные</w:t>
      </w:r>
    </w:p>
    <w:p w:rsidR="00C814FB" w:rsidRPr="00C814FB" w:rsidRDefault="00C814FB" w:rsidP="00614EEA">
      <w:pPr>
        <w:pStyle w:val="14"/>
        <w:numPr>
          <w:ilvl w:val="0"/>
          <w:numId w:val="32"/>
        </w:numPr>
        <w:spacing w:line="276" w:lineRule="auto"/>
        <w:rPr>
          <w:sz w:val="24"/>
          <w:szCs w:val="24"/>
        </w:rPr>
      </w:pPr>
      <w:r w:rsidRPr="00C814FB">
        <w:rPr>
          <w:sz w:val="24"/>
          <w:szCs w:val="24"/>
        </w:rPr>
        <w:t>индивидуальные, государственные, коллективные</w:t>
      </w:r>
    </w:p>
    <w:p w:rsidR="00C814FB" w:rsidRPr="00C814FB" w:rsidRDefault="00C814FB" w:rsidP="009446E9">
      <w:pPr>
        <w:pStyle w:val="14"/>
        <w:spacing w:line="276" w:lineRule="auto"/>
        <w:ind w:firstLine="360"/>
        <w:rPr>
          <w:sz w:val="24"/>
          <w:szCs w:val="24"/>
        </w:rPr>
      </w:pPr>
    </w:p>
    <w:p w:rsidR="00C814FB" w:rsidRPr="00C814FB" w:rsidRDefault="00C814FB" w:rsidP="00614EEA">
      <w:pPr>
        <w:pStyle w:val="afa"/>
        <w:numPr>
          <w:ilvl w:val="0"/>
          <w:numId w:val="29"/>
        </w:numPr>
        <w:spacing w:before="60" w:after="0" w:line="276" w:lineRule="auto"/>
        <w:jc w:val="both"/>
        <w:rPr>
          <w:b/>
        </w:rPr>
      </w:pPr>
      <w:r w:rsidRPr="00C814FB">
        <w:rPr>
          <w:b/>
        </w:rPr>
        <w:t>Что из ниже перечисленного не относится к внеоборотным активам?</w:t>
      </w:r>
    </w:p>
    <w:p w:rsidR="00C814FB" w:rsidRPr="00C814FB" w:rsidRDefault="00C814FB" w:rsidP="00614EEA">
      <w:pPr>
        <w:numPr>
          <w:ilvl w:val="1"/>
          <w:numId w:val="33"/>
        </w:numPr>
        <w:spacing w:line="276" w:lineRule="auto"/>
        <w:jc w:val="both"/>
        <w:rPr>
          <w:sz w:val="24"/>
          <w:szCs w:val="24"/>
        </w:rPr>
      </w:pPr>
      <w:r w:rsidRPr="00C814FB">
        <w:rPr>
          <w:sz w:val="24"/>
          <w:szCs w:val="24"/>
        </w:rPr>
        <w:t>основные средства</w:t>
      </w:r>
    </w:p>
    <w:p w:rsidR="00C814FB" w:rsidRPr="00C814FB" w:rsidRDefault="00C814FB" w:rsidP="00614EEA">
      <w:pPr>
        <w:numPr>
          <w:ilvl w:val="1"/>
          <w:numId w:val="33"/>
        </w:numPr>
        <w:spacing w:line="276" w:lineRule="auto"/>
        <w:jc w:val="both"/>
        <w:rPr>
          <w:sz w:val="24"/>
          <w:szCs w:val="24"/>
        </w:rPr>
      </w:pPr>
      <w:r w:rsidRPr="00C814FB">
        <w:rPr>
          <w:sz w:val="24"/>
          <w:szCs w:val="24"/>
        </w:rPr>
        <w:t>нематериальные активы</w:t>
      </w:r>
    </w:p>
    <w:p w:rsidR="00C814FB" w:rsidRPr="00C814FB" w:rsidRDefault="00C814FB" w:rsidP="00614EEA">
      <w:pPr>
        <w:numPr>
          <w:ilvl w:val="1"/>
          <w:numId w:val="33"/>
        </w:numPr>
        <w:spacing w:line="276" w:lineRule="auto"/>
        <w:jc w:val="both"/>
        <w:rPr>
          <w:sz w:val="24"/>
          <w:szCs w:val="24"/>
        </w:rPr>
      </w:pPr>
      <w:r w:rsidRPr="00C814FB">
        <w:rPr>
          <w:sz w:val="24"/>
          <w:szCs w:val="24"/>
        </w:rPr>
        <w:t>незавершенное строительство</w:t>
      </w:r>
    </w:p>
    <w:p w:rsidR="00C814FB" w:rsidRPr="00C814FB" w:rsidRDefault="00C814FB" w:rsidP="00614EEA">
      <w:pPr>
        <w:numPr>
          <w:ilvl w:val="1"/>
          <w:numId w:val="33"/>
        </w:numPr>
        <w:spacing w:line="276" w:lineRule="auto"/>
        <w:jc w:val="both"/>
        <w:rPr>
          <w:sz w:val="24"/>
          <w:szCs w:val="24"/>
        </w:rPr>
      </w:pPr>
      <w:r w:rsidRPr="00C814FB">
        <w:rPr>
          <w:sz w:val="24"/>
          <w:szCs w:val="24"/>
        </w:rPr>
        <w:t>производственные запасы</w:t>
      </w:r>
    </w:p>
    <w:p w:rsidR="00C814FB" w:rsidRPr="00C814FB" w:rsidRDefault="00C814FB" w:rsidP="00614EEA">
      <w:pPr>
        <w:numPr>
          <w:ilvl w:val="1"/>
          <w:numId w:val="33"/>
        </w:numPr>
        <w:spacing w:line="276" w:lineRule="auto"/>
        <w:jc w:val="both"/>
        <w:rPr>
          <w:sz w:val="24"/>
          <w:szCs w:val="24"/>
        </w:rPr>
      </w:pPr>
      <w:r w:rsidRPr="00C814FB">
        <w:rPr>
          <w:sz w:val="24"/>
          <w:szCs w:val="24"/>
        </w:rPr>
        <w:t>долгосрочные финансовые вложения</w:t>
      </w:r>
    </w:p>
    <w:p w:rsidR="00C814FB" w:rsidRPr="00C814FB" w:rsidRDefault="00C814FB" w:rsidP="009446E9">
      <w:pPr>
        <w:spacing w:line="276" w:lineRule="auto"/>
        <w:ind w:left="360"/>
        <w:jc w:val="both"/>
        <w:rPr>
          <w:sz w:val="24"/>
          <w:szCs w:val="24"/>
        </w:rPr>
      </w:pPr>
    </w:p>
    <w:p w:rsidR="00C814FB" w:rsidRPr="00C814FB" w:rsidRDefault="00C814FB" w:rsidP="00614EEA">
      <w:pPr>
        <w:numPr>
          <w:ilvl w:val="0"/>
          <w:numId w:val="29"/>
        </w:numPr>
        <w:spacing w:before="60" w:line="276" w:lineRule="auto"/>
        <w:jc w:val="both"/>
        <w:rPr>
          <w:b/>
          <w:sz w:val="24"/>
          <w:szCs w:val="24"/>
        </w:rPr>
      </w:pPr>
      <w:r w:rsidRPr="00C814FB">
        <w:rPr>
          <w:b/>
          <w:sz w:val="24"/>
          <w:szCs w:val="24"/>
        </w:rPr>
        <w:t xml:space="preserve">Основные фонды при зачислении их на баланс предприятия (цеха, корпуса) в результате приобретения, строительства оцениваются </w:t>
      </w:r>
      <w:proofErr w:type="gramStart"/>
      <w:r w:rsidRPr="00C814FB">
        <w:rPr>
          <w:b/>
          <w:sz w:val="24"/>
          <w:szCs w:val="24"/>
        </w:rPr>
        <w:t>по</w:t>
      </w:r>
      <w:proofErr w:type="gramEnd"/>
      <w:r w:rsidRPr="00C814FB">
        <w:rPr>
          <w:b/>
          <w:sz w:val="24"/>
          <w:szCs w:val="24"/>
        </w:rPr>
        <w:t>:</w:t>
      </w:r>
    </w:p>
    <w:p w:rsidR="00C814FB" w:rsidRPr="00C814FB" w:rsidRDefault="00C814FB" w:rsidP="00614EEA">
      <w:pPr>
        <w:numPr>
          <w:ilvl w:val="1"/>
          <w:numId w:val="34"/>
        </w:numPr>
        <w:spacing w:line="276" w:lineRule="auto"/>
        <w:jc w:val="both"/>
        <w:rPr>
          <w:sz w:val="24"/>
          <w:szCs w:val="24"/>
        </w:rPr>
      </w:pPr>
      <w:r w:rsidRPr="00C814FB">
        <w:rPr>
          <w:sz w:val="24"/>
          <w:szCs w:val="24"/>
        </w:rPr>
        <w:t xml:space="preserve">восстановительной стоимости, </w:t>
      </w:r>
    </w:p>
    <w:p w:rsidR="00C814FB" w:rsidRPr="00C814FB" w:rsidRDefault="00C814FB" w:rsidP="00614EEA">
      <w:pPr>
        <w:numPr>
          <w:ilvl w:val="1"/>
          <w:numId w:val="34"/>
        </w:numPr>
        <w:spacing w:line="276" w:lineRule="auto"/>
        <w:jc w:val="both"/>
        <w:rPr>
          <w:sz w:val="24"/>
          <w:szCs w:val="24"/>
        </w:rPr>
      </w:pPr>
      <w:r w:rsidRPr="00C814FB">
        <w:rPr>
          <w:sz w:val="24"/>
          <w:szCs w:val="24"/>
        </w:rPr>
        <w:t>полной первоначальной стоимости,</w:t>
      </w:r>
    </w:p>
    <w:p w:rsidR="00C814FB" w:rsidRPr="00C814FB" w:rsidRDefault="00C814FB" w:rsidP="00614EEA">
      <w:pPr>
        <w:numPr>
          <w:ilvl w:val="1"/>
          <w:numId w:val="34"/>
        </w:numPr>
        <w:spacing w:line="276" w:lineRule="auto"/>
        <w:jc w:val="both"/>
        <w:rPr>
          <w:sz w:val="24"/>
          <w:szCs w:val="24"/>
        </w:rPr>
      </w:pPr>
      <w:r w:rsidRPr="00C814FB">
        <w:rPr>
          <w:sz w:val="24"/>
          <w:szCs w:val="24"/>
        </w:rPr>
        <w:t>остаточной стоимости,</w:t>
      </w:r>
    </w:p>
    <w:p w:rsidR="00C814FB" w:rsidRPr="00C814FB" w:rsidRDefault="00C814FB" w:rsidP="00614EEA">
      <w:pPr>
        <w:numPr>
          <w:ilvl w:val="1"/>
          <w:numId w:val="34"/>
        </w:numPr>
        <w:spacing w:line="276" w:lineRule="auto"/>
        <w:jc w:val="both"/>
        <w:rPr>
          <w:sz w:val="24"/>
          <w:szCs w:val="24"/>
        </w:rPr>
      </w:pPr>
      <w:r w:rsidRPr="00C814FB">
        <w:rPr>
          <w:sz w:val="24"/>
          <w:szCs w:val="24"/>
        </w:rPr>
        <w:t>смешанной стоимости.</w:t>
      </w:r>
    </w:p>
    <w:p w:rsidR="00C814FB" w:rsidRPr="00C814FB" w:rsidRDefault="00C814FB" w:rsidP="009446E9">
      <w:pPr>
        <w:spacing w:line="276" w:lineRule="auto"/>
        <w:ind w:left="360"/>
        <w:jc w:val="both"/>
        <w:rPr>
          <w:sz w:val="24"/>
          <w:szCs w:val="24"/>
        </w:rPr>
      </w:pPr>
    </w:p>
    <w:p w:rsidR="00C814FB" w:rsidRPr="00C814FB" w:rsidRDefault="00C814FB" w:rsidP="00614EEA">
      <w:pPr>
        <w:numPr>
          <w:ilvl w:val="0"/>
          <w:numId w:val="29"/>
        </w:numPr>
        <w:spacing w:before="60" w:line="276" w:lineRule="auto"/>
        <w:jc w:val="both"/>
        <w:rPr>
          <w:b/>
          <w:sz w:val="24"/>
          <w:szCs w:val="24"/>
        </w:rPr>
      </w:pPr>
      <w:r w:rsidRPr="00C814FB">
        <w:rPr>
          <w:b/>
          <w:sz w:val="24"/>
          <w:szCs w:val="24"/>
        </w:rPr>
        <w:t>Как определяется годовая сумма начисленной амортизации при линейном методе?</w:t>
      </w:r>
    </w:p>
    <w:p w:rsidR="00C814FB" w:rsidRPr="00C814FB" w:rsidRDefault="00C814FB" w:rsidP="00614EEA">
      <w:pPr>
        <w:numPr>
          <w:ilvl w:val="1"/>
          <w:numId w:val="35"/>
        </w:numPr>
        <w:spacing w:line="276" w:lineRule="auto"/>
        <w:jc w:val="both"/>
        <w:rPr>
          <w:sz w:val="24"/>
          <w:szCs w:val="24"/>
        </w:rPr>
      </w:pPr>
      <w:r w:rsidRPr="00C814FB">
        <w:rPr>
          <w:sz w:val="24"/>
          <w:szCs w:val="24"/>
        </w:rPr>
        <w:t>исходя из полной первоначальной стоимости и нормы амортизации, определенной как величина, обратная сроку службы основного средства</w:t>
      </w:r>
    </w:p>
    <w:p w:rsidR="00C814FB" w:rsidRPr="00C814FB" w:rsidRDefault="00C814FB" w:rsidP="00614EEA">
      <w:pPr>
        <w:numPr>
          <w:ilvl w:val="1"/>
          <w:numId w:val="35"/>
        </w:numPr>
        <w:spacing w:line="276" w:lineRule="auto"/>
        <w:jc w:val="both"/>
        <w:rPr>
          <w:sz w:val="24"/>
          <w:szCs w:val="24"/>
        </w:rPr>
      </w:pPr>
      <w:r w:rsidRPr="00C814FB">
        <w:rPr>
          <w:sz w:val="24"/>
          <w:szCs w:val="24"/>
        </w:rPr>
        <w:t>исходя из остаточной стоимости и нормы амортизации, определенной как величина обратная сроку службы основного средства с применением коэффициента ускорения</w:t>
      </w:r>
    </w:p>
    <w:p w:rsidR="00C814FB" w:rsidRPr="00C814FB" w:rsidRDefault="00C814FB" w:rsidP="00614EEA">
      <w:pPr>
        <w:numPr>
          <w:ilvl w:val="1"/>
          <w:numId w:val="35"/>
        </w:numPr>
        <w:spacing w:line="276" w:lineRule="auto"/>
        <w:jc w:val="both"/>
        <w:rPr>
          <w:sz w:val="24"/>
          <w:szCs w:val="24"/>
        </w:rPr>
      </w:pPr>
      <w:r w:rsidRPr="00C814FB">
        <w:rPr>
          <w:sz w:val="24"/>
          <w:szCs w:val="24"/>
        </w:rPr>
        <w:t>исходя из восстановительной стоимости и нормы амортизации, определенной как величина обратная сроку службы основного средства</w:t>
      </w:r>
    </w:p>
    <w:p w:rsidR="00C814FB" w:rsidRPr="00C814FB" w:rsidRDefault="00C814FB" w:rsidP="00614EEA">
      <w:pPr>
        <w:numPr>
          <w:ilvl w:val="1"/>
          <w:numId w:val="35"/>
        </w:numPr>
        <w:spacing w:line="276" w:lineRule="auto"/>
        <w:jc w:val="both"/>
        <w:rPr>
          <w:sz w:val="24"/>
          <w:szCs w:val="24"/>
        </w:rPr>
      </w:pPr>
      <w:r w:rsidRPr="00C814FB">
        <w:rPr>
          <w:sz w:val="24"/>
          <w:szCs w:val="24"/>
        </w:rPr>
        <w:t>исходя из соотношения полной первоначальной стоимости и нормативной выработки умноженного на показатель фактической выработки за период</w:t>
      </w:r>
    </w:p>
    <w:p w:rsidR="00C814FB" w:rsidRPr="00C814FB" w:rsidRDefault="00C814FB" w:rsidP="009446E9">
      <w:pPr>
        <w:spacing w:line="276" w:lineRule="auto"/>
        <w:ind w:left="360"/>
        <w:jc w:val="both"/>
        <w:rPr>
          <w:sz w:val="24"/>
          <w:szCs w:val="24"/>
        </w:rPr>
      </w:pPr>
    </w:p>
    <w:p w:rsidR="00C814FB" w:rsidRPr="00C814FB" w:rsidRDefault="00C814FB" w:rsidP="00614EEA">
      <w:pPr>
        <w:pStyle w:val="14"/>
        <w:numPr>
          <w:ilvl w:val="0"/>
          <w:numId w:val="29"/>
        </w:numPr>
        <w:spacing w:before="60" w:line="276" w:lineRule="auto"/>
        <w:rPr>
          <w:b/>
          <w:sz w:val="24"/>
          <w:szCs w:val="24"/>
        </w:rPr>
      </w:pPr>
      <w:r w:rsidRPr="00C814FB">
        <w:rPr>
          <w:b/>
          <w:sz w:val="24"/>
          <w:szCs w:val="24"/>
        </w:rPr>
        <w:t>Коэффициент оборачиваемости оборотных средств характеризуют:</w:t>
      </w:r>
    </w:p>
    <w:p w:rsidR="00C814FB" w:rsidRPr="00C814FB" w:rsidRDefault="00C814FB" w:rsidP="00614EEA">
      <w:pPr>
        <w:pStyle w:val="14"/>
        <w:numPr>
          <w:ilvl w:val="1"/>
          <w:numId w:val="36"/>
        </w:numPr>
        <w:spacing w:line="276" w:lineRule="auto"/>
        <w:rPr>
          <w:sz w:val="24"/>
          <w:szCs w:val="24"/>
        </w:rPr>
      </w:pPr>
      <w:r w:rsidRPr="00C814FB">
        <w:rPr>
          <w:sz w:val="24"/>
          <w:szCs w:val="24"/>
        </w:rPr>
        <w:t>размер реализованной продукции, приходящейся на 1 руб. производственных фондов;</w:t>
      </w:r>
    </w:p>
    <w:p w:rsidR="00C814FB" w:rsidRPr="00C814FB" w:rsidRDefault="00C814FB" w:rsidP="00614EEA">
      <w:pPr>
        <w:pStyle w:val="14"/>
        <w:numPr>
          <w:ilvl w:val="1"/>
          <w:numId w:val="36"/>
        </w:numPr>
        <w:spacing w:line="276" w:lineRule="auto"/>
        <w:rPr>
          <w:sz w:val="24"/>
          <w:szCs w:val="24"/>
        </w:rPr>
      </w:pPr>
      <w:r w:rsidRPr="00C814FB">
        <w:rPr>
          <w:sz w:val="24"/>
          <w:szCs w:val="24"/>
        </w:rPr>
        <w:lastRenderedPageBreak/>
        <w:t>средняя длительность одного оборота оборотных средств;</w:t>
      </w:r>
    </w:p>
    <w:p w:rsidR="00C814FB" w:rsidRPr="00C814FB" w:rsidRDefault="00C814FB" w:rsidP="00614EEA">
      <w:pPr>
        <w:pStyle w:val="14"/>
        <w:numPr>
          <w:ilvl w:val="1"/>
          <w:numId w:val="36"/>
        </w:numPr>
        <w:spacing w:line="276" w:lineRule="auto"/>
        <w:rPr>
          <w:sz w:val="24"/>
          <w:szCs w:val="24"/>
        </w:rPr>
      </w:pPr>
      <w:r w:rsidRPr="00C814FB">
        <w:rPr>
          <w:sz w:val="24"/>
          <w:szCs w:val="24"/>
        </w:rPr>
        <w:t>количество оборотов оборотных средств за соответствующий отчетный период;</w:t>
      </w:r>
    </w:p>
    <w:p w:rsidR="00C814FB" w:rsidRPr="00C814FB" w:rsidRDefault="00C814FB" w:rsidP="00614EEA">
      <w:pPr>
        <w:pStyle w:val="14"/>
        <w:numPr>
          <w:ilvl w:val="1"/>
          <w:numId w:val="36"/>
        </w:numPr>
        <w:spacing w:line="276" w:lineRule="auto"/>
        <w:rPr>
          <w:sz w:val="24"/>
          <w:szCs w:val="24"/>
        </w:rPr>
      </w:pPr>
      <w:r w:rsidRPr="00C814FB">
        <w:rPr>
          <w:sz w:val="24"/>
          <w:szCs w:val="24"/>
        </w:rPr>
        <w:t>уровень технической оснащенности труда;</w:t>
      </w:r>
    </w:p>
    <w:p w:rsidR="00C814FB" w:rsidRPr="00C814FB" w:rsidRDefault="00C814FB" w:rsidP="00614EEA">
      <w:pPr>
        <w:pStyle w:val="14"/>
        <w:numPr>
          <w:ilvl w:val="1"/>
          <w:numId w:val="36"/>
        </w:numPr>
        <w:spacing w:line="276" w:lineRule="auto"/>
        <w:rPr>
          <w:sz w:val="24"/>
          <w:szCs w:val="24"/>
        </w:rPr>
      </w:pPr>
      <w:r w:rsidRPr="00C814FB">
        <w:rPr>
          <w:sz w:val="24"/>
          <w:szCs w:val="24"/>
        </w:rPr>
        <w:t>затраты производственных фондов на 1 руб. товарной продукции.</w:t>
      </w:r>
    </w:p>
    <w:p w:rsidR="00C814FB" w:rsidRPr="00C814FB" w:rsidRDefault="00C814FB" w:rsidP="009446E9">
      <w:pPr>
        <w:pStyle w:val="14"/>
        <w:spacing w:line="276" w:lineRule="auto"/>
        <w:ind w:left="360" w:firstLine="0"/>
        <w:rPr>
          <w:sz w:val="24"/>
          <w:szCs w:val="24"/>
        </w:rPr>
      </w:pPr>
    </w:p>
    <w:p w:rsidR="00C814FB" w:rsidRPr="00C814FB" w:rsidRDefault="00C814FB" w:rsidP="009446E9">
      <w:pPr>
        <w:pStyle w:val="14"/>
        <w:spacing w:line="276" w:lineRule="auto"/>
        <w:ind w:left="357" w:firstLine="0"/>
        <w:rPr>
          <w:b/>
          <w:sz w:val="24"/>
          <w:szCs w:val="24"/>
        </w:rPr>
      </w:pPr>
      <w:r w:rsidRPr="00C814FB">
        <w:rPr>
          <w:b/>
          <w:color w:val="000000"/>
          <w:sz w:val="24"/>
          <w:szCs w:val="24"/>
          <w:shd w:val="clear" w:color="auto" w:fill="FFFFFF"/>
        </w:rPr>
        <w:t xml:space="preserve">6.Стоимость основных средств, </w:t>
      </w:r>
      <w:proofErr w:type="gramStart"/>
      <w:r w:rsidRPr="00C814FB">
        <w:rPr>
          <w:b/>
          <w:color w:val="000000"/>
          <w:sz w:val="24"/>
          <w:szCs w:val="24"/>
          <w:shd w:val="clear" w:color="auto" w:fill="FFFFFF"/>
        </w:rPr>
        <w:t>млн</w:t>
      </w:r>
      <w:proofErr w:type="gramEnd"/>
      <w:r w:rsidRPr="00C814FB">
        <w:rPr>
          <w:b/>
          <w:color w:val="000000"/>
          <w:sz w:val="24"/>
          <w:szCs w:val="24"/>
          <w:shd w:val="clear" w:color="auto" w:fill="FFFFFF"/>
        </w:rPr>
        <w:t xml:space="preserve"> руб., в соответствии с классификацией по вещественно-натуральному составу на 1 января составляла:</w:t>
      </w:r>
    </w:p>
    <w:p w:rsidR="00C814FB" w:rsidRPr="00C814FB" w:rsidRDefault="00C814FB" w:rsidP="009446E9">
      <w:pPr>
        <w:pStyle w:val="af"/>
        <w:spacing w:line="276" w:lineRule="auto"/>
        <w:jc w:val="both"/>
        <w:rPr>
          <w:sz w:val="24"/>
          <w:szCs w:val="24"/>
        </w:rPr>
      </w:pPr>
      <w:r w:rsidRPr="00C814FB">
        <w:rPr>
          <w:sz w:val="24"/>
          <w:szCs w:val="24"/>
        </w:rPr>
        <w:t>-здания – 30</w:t>
      </w:r>
    </w:p>
    <w:p w:rsidR="00C814FB" w:rsidRPr="00C814FB" w:rsidRDefault="00C814FB" w:rsidP="009446E9">
      <w:pPr>
        <w:pStyle w:val="af"/>
        <w:spacing w:line="276" w:lineRule="auto"/>
        <w:jc w:val="both"/>
        <w:rPr>
          <w:sz w:val="24"/>
          <w:szCs w:val="24"/>
        </w:rPr>
      </w:pPr>
      <w:r w:rsidRPr="00C814FB">
        <w:rPr>
          <w:sz w:val="24"/>
          <w:szCs w:val="24"/>
        </w:rPr>
        <w:t>-сооружения – 8</w:t>
      </w:r>
    </w:p>
    <w:p w:rsidR="00C814FB" w:rsidRPr="00C814FB" w:rsidRDefault="00C814FB" w:rsidP="009446E9">
      <w:pPr>
        <w:pStyle w:val="af"/>
        <w:spacing w:line="276" w:lineRule="auto"/>
        <w:jc w:val="both"/>
        <w:rPr>
          <w:sz w:val="24"/>
          <w:szCs w:val="24"/>
        </w:rPr>
      </w:pPr>
      <w:r w:rsidRPr="00C814FB">
        <w:rPr>
          <w:sz w:val="24"/>
          <w:szCs w:val="24"/>
        </w:rPr>
        <w:t>-машины – 48</w:t>
      </w:r>
    </w:p>
    <w:p w:rsidR="00C814FB" w:rsidRPr="00C814FB" w:rsidRDefault="00C814FB" w:rsidP="009446E9">
      <w:pPr>
        <w:pStyle w:val="af"/>
        <w:spacing w:line="276" w:lineRule="auto"/>
        <w:jc w:val="both"/>
        <w:rPr>
          <w:sz w:val="24"/>
          <w:szCs w:val="24"/>
        </w:rPr>
      </w:pPr>
      <w:r w:rsidRPr="00C814FB">
        <w:rPr>
          <w:sz w:val="24"/>
          <w:szCs w:val="24"/>
        </w:rPr>
        <w:t>-транспорт – 6</w:t>
      </w:r>
    </w:p>
    <w:p w:rsidR="00C814FB" w:rsidRPr="00C814FB" w:rsidRDefault="00C814FB" w:rsidP="009446E9">
      <w:pPr>
        <w:pStyle w:val="af"/>
        <w:spacing w:line="276" w:lineRule="auto"/>
        <w:jc w:val="both"/>
        <w:rPr>
          <w:sz w:val="24"/>
          <w:szCs w:val="24"/>
        </w:rPr>
      </w:pPr>
      <w:r w:rsidRPr="00C814FB">
        <w:rPr>
          <w:sz w:val="24"/>
          <w:szCs w:val="24"/>
        </w:rPr>
        <w:t>-инвентарь – 5</w:t>
      </w:r>
    </w:p>
    <w:p w:rsidR="00C814FB" w:rsidRPr="00C814FB" w:rsidRDefault="00C814FB" w:rsidP="009446E9">
      <w:pPr>
        <w:pStyle w:val="af"/>
        <w:spacing w:line="276" w:lineRule="auto"/>
        <w:ind w:left="0" w:firstLine="708"/>
        <w:jc w:val="both"/>
        <w:rPr>
          <w:sz w:val="24"/>
          <w:szCs w:val="24"/>
        </w:rPr>
      </w:pPr>
      <w:r w:rsidRPr="00C814FB">
        <w:rPr>
          <w:sz w:val="24"/>
          <w:szCs w:val="24"/>
        </w:rPr>
        <w:t>-прочие ОС – 3</w:t>
      </w:r>
    </w:p>
    <w:p w:rsidR="00C814FB" w:rsidRPr="00C814FB" w:rsidRDefault="00C814FB" w:rsidP="009446E9">
      <w:pPr>
        <w:pStyle w:val="af"/>
        <w:spacing w:line="276" w:lineRule="auto"/>
        <w:ind w:left="0"/>
        <w:jc w:val="both"/>
        <w:rPr>
          <w:sz w:val="24"/>
          <w:szCs w:val="24"/>
        </w:rPr>
      </w:pPr>
    </w:p>
    <w:p w:rsidR="00C814FB" w:rsidRPr="00C814FB" w:rsidRDefault="00C814FB" w:rsidP="009446E9">
      <w:pPr>
        <w:pStyle w:val="af"/>
        <w:spacing w:line="276" w:lineRule="auto"/>
        <w:ind w:left="0" w:firstLine="357"/>
        <w:jc w:val="both"/>
        <w:rPr>
          <w:color w:val="000000"/>
          <w:sz w:val="24"/>
          <w:szCs w:val="24"/>
          <w:shd w:val="clear" w:color="auto" w:fill="FFFFFF"/>
        </w:rPr>
      </w:pPr>
      <w:r w:rsidRPr="00C814FB">
        <w:rPr>
          <w:color w:val="000000"/>
          <w:sz w:val="24"/>
          <w:szCs w:val="24"/>
          <w:shd w:val="clear" w:color="auto" w:fill="FFFFFF"/>
        </w:rPr>
        <w:t xml:space="preserve">В феврале текущего года было сдано в эксплуатацию здание цеха стоимостью 5 </w:t>
      </w:r>
      <w:proofErr w:type="gramStart"/>
      <w:r w:rsidRPr="00C814FB">
        <w:rPr>
          <w:color w:val="000000"/>
          <w:sz w:val="24"/>
          <w:szCs w:val="24"/>
          <w:shd w:val="clear" w:color="auto" w:fill="FFFFFF"/>
        </w:rPr>
        <w:t>млн</w:t>
      </w:r>
      <w:proofErr w:type="gramEnd"/>
      <w:r w:rsidRPr="00C814FB">
        <w:rPr>
          <w:color w:val="000000"/>
          <w:sz w:val="24"/>
          <w:szCs w:val="24"/>
          <w:shd w:val="clear" w:color="auto" w:fill="FFFFFF"/>
        </w:rPr>
        <w:t xml:space="preserve"> руб.; в мае закуплено оборудование общей стоимостью 10 млн руб.; в сентябре списано морально и физически устаревшее оборудование на сумму 3 млн руб.</w:t>
      </w:r>
    </w:p>
    <w:p w:rsidR="00C814FB" w:rsidRPr="00C814FB" w:rsidRDefault="00C814FB" w:rsidP="009446E9">
      <w:pPr>
        <w:pStyle w:val="af"/>
        <w:spacing w:line="276" w:lineRule="auto"/>
        <w:ind w:left="0" w:firstLine="357"/>
        <w:jc w:val="both"/>
        <w:rPr>
          <w:sz w:val="24"/>
          <w:szCs w:val="24"/>
        </w:rPr>
      </w:pPr>
      <w:r w:rsidRPr="00C814FB">
        <w:rPr>
          <w:color w:val="000000"/>
          <w:sz w:val="24"/>
          <w:szCs w:val="24"/>
          <w:shd w:val="clear" w:color="auto" w:fill="FFFFFF"/>
        </w:rPr>
        <w:t>Определите структуру основных средств на начало и на конец года, долю активной и пассивной частей на начало и конец года, значения коэффициентов выбытия и обновления основных средств</w:t>
      </w:r>
      <w:proofErr w:type="gramStart"/>
      <w:r w:rsidRPr="00C814FB">
        <w:rPr>
          <w:color w:val="000000"/>
          <w:sz w:val="24"/>
          <w:szCs w:val="24"/>
          <w:shd w:val="clear" w:color="auto" w:fill="FFFFFF"/>
        </w:rPr>
        <w:t>.</w:t>
      </w:r>
      <w:proofErr w:type="gramEnd"/>
      <w:r w:rsidRPr="00C814FB">
        <w:rPr>
          <w:rStyle w:val="apple-converted-space"/>
          <w:rFonts w:eastAsiaTheme="majorEastAsia"/>
          <w:color w:val="000000"/>
          <w:sz w:val="24"/>
          <w:szCs w:val="24"/>
          <w:shd w:val="clear" w:color="auto" w:fill="FFFFFF"/>
        </w:rPr>
        <w:t> (</w:t>
      </w:r>
      <w:proofErr w:type="gramStart"/>
      <w:r w:rsidRPr="00C814FB">
        <w:rPr>
          <w:rStyle w:val="apple-converted-space"/>
          <w:rFonts w:eastAsiaTheme="majorEastAsia"/>
          <w:color w:val="000000"/>
          <w:sz w:val="24"/>
          <w:szCs w:val="24"/>
          <w:shd w:val="clear" w:color="auto" w:fill="FFFFFF"/>
        </w:rPr>
        <w:t>т</w:t>
      </w:r>
      <w:proofErr w:type="gramEnd"/>
      <w:r w:rsidRPr="00C814FB">
        <w:rPr>
          <w:rStyle w:val="apple-converted-space"/>
          <w:rFonts w:eastAsiaTheme="majorEastAsia"/>
          <w:color w:val="000000"/>
          <w:sz w:val="24"/>
          <w:szCs w:val="24"/>
          <w:shd w:val="clear" w:color="auto" w:fill="FFFFFF"/>
        </w:rPr>
        <w:t>аблица)</w:t>
      </w:r>
    </w:p>
    <w:p w:rsidR="00C814FB" w:rsidRPr="00C814FB" w:rsidRDefault="00C814FB" w:rsidP="009446E9">
      <w:pPr>
        <w:pStyle w:val="af"/>
        <w:spacing w:line="276" w:lineRule="auto"/>
        <w:ind w:left="357"/>
        <w:jc w:val="both"/>
        <w:rPr>
          <w:b/>
          <w:color w:val="333333"/>
          <w:sz w:val="24"/>
          <w:szCs w:val="24"/>
        </w:rPr>
      </w:pPr>
      <w:r w:rsidRPr="00C814FB">
        <w:rPr>
          <w:b/>
          <w:color w:val="333333"/>
          <w:sz w:val="24"/>
          <w:szCs w:val="24"/>
        </w:rPr>
        <w:t xml:space="preserve">7.Для повременной формы оплаты характерна оплата труда в соответствии </w:t>
      </w:r>
      <w:proofErr w:type="gramStart"/>
      <w:r w:rsidRPr="00C814FB">
        <w:rPr>
          <w:b/>
          <w:color w:val="333333"/>
          <w:sz w:val="24"/>
          <w:szCs w:val="24"/>
        </w:rPr>
        <w:t>с</w:t>
      </w:r>
      <w:proofErr w:type="gramEnd"/>
      <w:r w:rsidRPr="00C814FB">
        <w:rPr>
          <w:b/>
          <w:color w:val="333333"/>
          <w:sz w:val="24"/>
          <w:szCs w:val="24"/>
        </w:rPr>
        <w:t>:</w:t>
      </w:r>
    </w:p>
    <w:p w:rsidR="00C814FB" w:rsidRPr="00C814FB" w:rsidRDefault="00C814FB" w:rsidP="00614EEA">
      <w:pPr>
        <w:pStyle w:val="af"/>
        <w:numPr>
          <w:ilvl w:val="0"/>
          <w:numId w:val="37"/>
        </w:numPr>
        <w:spacing w:line="276" w:lineRule="auto"/>
        <w:jc w:val="both"/>
        <w:rPr>
          <w:color w:val="333333"/>
          <w:sz w:val="24"/>
          <w:szCs w:val="24"/>
        </w:rPr>
      </w:pPr>
      <w:r w:rsidRPr="00C814FB">
        <w:rPr>
          <w:color w:val="333333"/>
          <w:sz w:val="24"/>
          <w:szCs w:val="24"/>
        </w:rPr>
        <w:t>количеством изготовленной (обработанной) продукции</w:t>
      </w:r>
    </w:p>
    <w:p w:rsidR="00C814FB" w:rsidRPr="00C814FB" w:rsidRDefault="00C814FB" w:rsidP="00614EEA">
      <w:pPr>
        <w:pStyle w:val="af"/>
        <w:numPr>
          <w:ilvl w:val="0"/>
          <w:numId w:val="37"/>
        </w:numPr>
        <w:spacing w:line="276" w:lineRule="auto"/>
        <w:jc w:val="both"/>
        <w:rPr>
          <w:color w:val="333333"/>
          <w:sz w:val="24"/>
          <w:szCs w:val="24"/>
        </w:rPr>
      </w:pPr>
      <w:r w:rsidRPr="00C814FB">
        <w:rPr>
          <w:bCs/>
          <w:color w:val="333333"/>
          <w:sz w:val="24"/>
          <w:szCs w:val="24"/>
        </w:rPr>
        <w:t>количеством отработанного времени</w:t>
      </w:r>
    </w:p>
    <w:p w:rsidR="00C814FB" w:rsidRPr="00C814FB" w:rsidRDefault="00C814FB" w:rsidP="00614EEA">
      <w:pPr>
        <w:pStyle w:val="af"/>
        <w:numPr>
          <w:ilvl w:val="0"/>
          <w:numId w:val="37"/>
        </w:numPr>
        <w:spacing w:line="276" w:lineRule="auto"/>
        <w:jc w:val="both"/>
        <w:rPr>
          <w:color w:val="333333"/>
          <w:sz w:val="24"/>
          <w:szCs w:val="24"/>
        </w:rPr>
      </w:pPr>
      <w:r w:rsidRPr="00C814FB">
        <w:rPr>
          <w:color w:val="333333"/>
          <w:sz w:val="24"/>
          <w:szCs w:val="24"/>
        </w:rPr>
        <w:t>количеством оказанных услуг</w:t>
      </w:r>
    </w:p>
    <w:p w:rsidR="00C814FB" w:rsidRPr="00C814FB" w:rsidRDefault="00C814FB" w:rsidP="009446E9">
      <w:pPr>
        <w:pStyle w:val="af"/>
        <w:spacing w:line="276" w:lineRule="auto"/>
        <w:ind w:left="357"/>
        <w:jc w:val="both"/>
        <w:rPr>
          <w:i/>
          <w:iCs/>
          <w:color w:val="333333"/>
          <w:sz w:val="24"/>
          <w:szCs w:val="24"/>
        </w:rPr>
      </w:pPr>
    </w:p>
    <w:p w:rsidR="00C814FB" w:rsidRPr="00C814FB" w:rsidRDefault="00C814FB" w:rsidP="00614EEA">
      <w:pPr>
        <w:pStyle w:val="afa"/>
        <w:numPr>
          <w:ilvl w:val="0"/>
          <w:numId w:val="23"/>
        </w:numPr>
        <w:tabs>
          <w:tab w:val="left" w:pos="900"/>
        </w:tabs>
        <w:spacing w:after="0" w:line="276" w:lineRule="auto"/>
        <w:jc w:val="both"/>
        <w:rPr>
          <w:b/>
        </w:rPr>
      </w:pPr>
      <w:r w:rsidRPr="00C814FB">
        <w:rPr>
          <w:b/>
        </w:rPr>
        <w:t>Как определяется рентабельность продукции?</w:t>
      </w:r>
    </w:p>
    <w:p w:rsidR="00C814FB" w:rsidRPr="00C814FB" w:rsidRDefault="00C814FB" w:rsidP="00614EEA">
      <w:pPr>
        <w:pStyle w:val="afa"/>
        <w:numPr>
          <w:ilvl w:val="0"/>
          <w:numId w:val="38"/>
        </w:numPr>
        <w:tabs>
          <w:tab w:val="left" w:pos="900"/>
        </w:tabs>
        <w:spacing w:after="0" w:line="276" w:lineRule="auto"/>
        <w:jc w:val="both"/>
      </w:pPr>
      <w:r w:rsidRPr="00C814FB">
        <w:t>отношение прибыли к себестоимости реализованной продукции</w:t>
      </w:r>
    </w:p>
    <w:p w:rsidR="00C814FB" w:rsidRPr="00C814FB" w:rsidRDefault="00C814FB" w:rsidP="00614EEA">
      <w:pPr>
        <w:pStyle w:val="afa"/>
        <w:numPr>
          <w:ilvl w:val="0"/>
          <w:numId w:val="38"/>
        </w:numPr>
        <w:tabs>
          <w:tab w:val="left" w:pos="900"/>
        </w:tabs>
        <w:spacing w:after="0" w:line="276" w:lineRule="auto"/>
        <w:jc w:val="both"/>
      </w:pPr>
      <w:r w:rsidRPr="00C814FB">
        <w:t>отношение прибыли к выручке от реализации</w:t>
      </w:r>
    </w:p>
    <w:p w:rsidR="00C814FB" w:rsidRPr="00C814FB" w:rsidRDefault="00C814FB" w:rsidP="00614EEA">
      <w:pPr>
        <w:pStyle w:val="afa"/>
        <w:numPr>
          <w:ilvl w:val="0"/>
          <w:numId w:val="38"/>
        </w:numPr>
        <w:tabs>
          <w:tab w:val="left" w:pos="900"/>
        </w:tabs>
        <w:spacing w:after="0" w:line="276" w:lineRule="auto"/>
        <w:jc w:val="both"/>
      </w:pPr>
      <w:r w:rsidRPr="00C814FB">
        <w:t>отношение прибыли к собственному капиталу</w:t>
      </w:r>
    </w:p>
    <w:p w:rsidR="00C814FB" w:rsidRPr="00C814FB" w:rsidRDefault="00C814FB" w:rsidP="009446E9">
      <w:pPr>
        <w:pStyle w:val="afa"/>
        <w:tabs>
          <w:tab w:val="left" w:pos="900"/>
        </w:tabs>
        <w:spacing w:after="0" w:line="276" w:lineRule="auto"/>
        <w:jc w:val="both"/>
      </w:pPr>
    </w:p>
    <w:p w:rsidR="00C814FB" w:rsidRPr="00C814FB" w:rsidRDefault="00C814FB" w:rsidP="009446E9">
      <w:pPr>
        <w:spacing w:line="276" w:lineRule="auto"/>
        <w:ind w:left="360"/>
        <w:jc w:val="both"/>
        <w:rPr>
          <w:b/>
          <w:color w:val="333333"/>
          <w:sz w:val="24"/>
          <w:szCs w:val="24"/>
        </w:rPr>
      </w:pPr>
      <w:r w:rsidRPr="00C814FB">
        <w:rPr>
          <w:b/>
          <w:sz w:val="24"/>
          <w:szCs w:val="24"/>
        </w:rPr>
        <w:t xml:space="preserve">9. </w:t>
      </w:r>
      <w:r w:rsidRPr="00C814FB">
        <w:rPr>
          <w:b/>
          <w:color w:val="333333"/>
          <w:sz w:val="24"/>
          <w:szCs w:val="24"/>
        </w:rPr>
        <w:t xml:space="preserve">Назовите, какой из разделов плана развития предприятия определяет максимально </w:t>
      </w:r>
    </w:p>
    <w:p w:rsidR="00C814FB" w:rsidRPr="00C814FB" w:rsidRDefault="00C814FB" w:rsidP="009446E9">
      <w:pPr>
        <w:spacing w:line="276" w:lineRule="auto"/>
        <w:ind w:left="360"/>
        <w:jc w:val="both"/>
        <w:rPr>
          <w:b/>
          <w:color w:val="333333"/>
          <w:sz w:val="24"/>
          <w:szCs w:val="24"/>
        </w:rPr>
      </w:pPr>
      <w:r w:rsidRPr="00C814FB">
        <w:rPr>
          <w:b/>
          <w:color w:val="333333"/>
          <w:sz w:val="24"/>
          <w:szCs w:val="24"/>
        </w:rPr>
        <w:t>возможный годовой объем выпуска продукции:</w:t>
      </w:r>
    </w:p>
    <w:p w:rsidR="00C814FB" w:rsidRPr="00C814FB" w:rsidRDefault="00C814FB" w:rsidP="00614EEA">
      <w:pPr>
        <w:pStyle w:val="af"/>
        <w:numPr>
          <w:ilvl w:val="0"/>
          <w:numId w:val="39"/>
        </w:numPr>
        <w:spacing w:line="276" w:lineRule="auto"/>
        <w:jc w:val="both"/>
        <w:rPr>
          <w:color w:val="333333"/>
          <w:sz w:val="24"/>
          <w:szCs w:val="24"/>
        </w:rPr>
      </w:pPr>
      <w:r w:rsidRPr="00C814FB">
        <w:rPr>
          <w:color w:val="333333"/>
          <w:sz w:val="24"/>
          <w:szCs w:val="24"/>
        </w:rPr>
        <w:t>производственная программа</w:t>
      </w:r>
    </w:p>
    <w:p w:rsidR="00C814FB" w:rsidRPr="00C814FB" w:rsidRDefault="00C814FB" w:rsidP="00614EEA">
      <w:pPr>
        <w:pStyle w:val="af"/>
        <w:numPr>
          <w:ilvl w:val="0"/>
          <w:numId w:val="39"/>
        </w:numPr>
        <w:spacing w:line="276" w:lineRule="auto"/>
        <w:jc w:val="both"/>
        <w:rPr>
          <w:color w:val="333333"/>
          <w:sz w:val="24"/>
          <w:szCs w:val="24"/>
        </w:rPr>
      </w:pPr>
      <w:r w:rsidRPr="00C814FB">
        <w:rPr>
          <w:color w:val="333333"/>
          <w:sz w:val="24"/>
          <w:szCs w:val="24"/>
        </w:rPr>
        <w:t>план технического развития</w:t>
      </w:r>
    </w:p>
    <w:p w:rsidR="00C814FB" w:rsidRPr="00C814FB" w:rsidRDefault="00C814FB" w:rsidP="00614EEA">
      <w:pPr>
        <w:pStyle w:val="af"/>
        <w:numPr>
          <w:ilvl w:val="0"/>
          <w:numId w:val="39"/>
        </w:numPr>
        <w:spacing w:line="276" w:lineRule="auto"/>
        <w:jc w:val="both"/>
        <w:rPr>
          <w:bCs/>
          <w:color w:val="333333"/>
          <w:sz w:val="24"/>
          <w:szCs w:val="24"/>
        </w:rPr>
      </w:pPr>
      <w:r w:rsidRPr="00C814FB">
        <w:rPr>
          <w:bCs/>
          <w:color w:val="333333"/>
          <w:sz w:val="24"/>
          <w:szCs w:val="24"/>
        </w:rPr>
        <w:lastRenderedPageBreak/>
        <w:t>производственная мощность</w:t>
      </w:r>
    </w:p>
    <w:p w:rsidR="00C814FB" w:rsidRPr="00C814FB" w:rsidRDefault="00C814FB" w:rsidP="00614EEA">
      <w:pPr>
        <w:pStyle w:val="af"/>
        <w:numPr>
          <w:ilvl w:val="0"/>
          <w:numId w:val="39"/>
        </w:numPr>
        <w:spacing w:line="276" w:lineRule="auto"/>
        <w:jc w:val="both"/>
        <w:rPr>
          <w:color w:val="333333"/>
          <w:sz w:val="24"/>
          <w:szCs w:val="24"/>
        </w:rPr>
      </w:pPr>
      <w:r w:rsidRPr="00C814FB">
        <w:rPr>
          <w:color w:val="333333"/>
          <w:sz w:val="24"/>
          <w:szCs w:val="24"/>
        </w:rPr>
        <w:t>план маркетинга</w:t>
      </w:r>
    </w:p>
    <w:p w:rsidR="00C814FB" w:rsidRPr="00C814FB" w:rsidRDefault="00C814FB" w:rsidP="00614EEA">
      <w:pPr>
        <w:pStyle w:val="af"/>
        <w:numPr>
          <w:ilvl w:val="0"/>
          <w:numId w:val="39"/>
        </w:numPr>
        <w:spacing w:line="276" w:lineRule="auto"/>
        <w:jc w:val="both"/>
        <w:rPr>
          <w:i/>
          <w:iCs/>
          <w:color w:val="333333"/>
          <w:sz w:val="24"/>
          <w:szCs w:val="24"/>
        </w:rPr>
      </w:pPr>
      <w:r w:rsidRPr="00C814FB">
        <w:rPr>
          <w:color w:val="333333"/>
          <w:sz w:val="24"/>
          <w:szCs w:val="24"/>
        </w:rPr>
        <w:t>план капитальных вложений</w:t>
      </w:r>
    </w:p>
    <w:p w:rsidR="00C814FB" w:rsidRPr="00C814FB" w:rsidRDefault="00C814FB" w:rsidP="009446E9">
      <w:pPr>
        <w:pStyle w:val="14"/>
        <w:spacing w:line="276" w:lineRule="auto"/>
        <w:rPr>
          <w:b/>
          <w:sz w:val="24"/>
          <w:szCs w:val="24"/>
        </w:rPr>
      </w:pPr>
    </w:p>
    <w:p w:rsidR="00C814FB" w:rsidRPr="00C814FB" w:rsidRDefault="00C814FB" w:rsidP="009446E9">
      <w:pPr>
        <w:pStyle w:val="14"/>
        <w:spacing w:line="276" w:lineRule="auto"/>
        <w:rPr>
          <w:b/>
          <w:color w:val="000000"/>
          <w:sz w:val="24"/>
          <w:szCs w:val="24"/>
          <w:shd w:val="clear" w:color="auto" w:fill="FFFFFF"/>
        </w:rPr>
      </w:pPr>
      <w:r w:rsidRPr="00C814FB">
        <w:rPr>
          <w:b/>
          <w:sz w:val="24"/>
          <w:szCs w:val="24"/>
        </w:rPr>
        <w:t xml:space="preserve">10. </w:t>
      </w:r>
      <w:r w:rsidRPr="00C814FB">
        <w:rPr>
          <w:b/>
          <w:color w:val="000000"/>
          <w:sz w:val="24"/>
          <w:szCs w:val="24"/>
          <w:shd w:val="clear" w:color="auto" w:fill="FFFFFF"/>
        </w:rPr>
        <w:t xml:space="preserve">Тарифная ставка рабочего V разряда составляет 19 руб./ч. Продолжительность рабочего дня </w:t>
      </w:r>
      <w:r w:rsidR="000E7602">
        <w:rPr>
          <w:b/>
          <w:color w:val="000000"/>
          <w:sz w:val="24"/>
          <w:szCs w:val="24"/>
          <w:shd w:val="clear" w:color="auto" w:fill="FFFFFF"/>
        </w:rPr>
        <w:t xml:space="preserve"> </w:t>
      </w:r>
      <w:r w:rsidRPr="00C814FB">
        <w:rPr>
          <w:b/>
          <w:color w:val="000000"/>
          <w:sz w:val="24"/>
          <w:szCs w:val="24"/>
          <w:shd w:val="clear" w:color="auto" w:fill="FFFFFF"/>
        </w:rPr>
        <w:t xml:space="preserve"> 7 ч. Количество рабочих дней в месяце – 20. Норма выработки – 20 деталей за смену. Фактическая выработка за месяц – 460 деталей.</w:t>
      </w:r>
      <w:r w:rsidR="000E7602">
        <w:rPr>
          <w:b/>
          <w:color w:val="000000"/>
          <w:sz w:val="24"/>
          <w:szCs w:val="24"/>
          <w:shd w:val="clear" w:color="auto" w:fill="FFFFFF"/>
        </w:rPr>
        <w:t xml:space="preserve"> </w:t>
      </w:r>
      <w:r w:rsidRPr="00C814FB">
        <w:rPr>
          <w:b/>
          <w:color w:val="000000"/>
          <w:sz w:val="24"/>
          <w:szCs w:val="24"/>
          <w:shd w:val="clear" w:color="auto" w:fill="FFFFFF"/>
        </w:rPr>
        <w:t>Рассчитайте заработок рабочего за месяц:</w:t>
      </w:r>
    </w:p>
    <w:p w:rsidR="00C814FB" w:rsidRPr="00C814FB" w:rsidRDefault="00C814FB" w:rsidP="00614EEA">
      <w:pPr>
        <w:pStyle w:val="14"/>
        <w:numPr>
          <w:ilvl w:val="0"/>
          <w:numId w:val="40"/>
        </w:numPr>
        <w:spacing w:line="276" w:lineRule="auto"/>
        <w:rPr>
          <w:color w:val="000000"/>
          <w:sz w:val="24"/>
          <w:szCs w:val="24"/>
          <w:shd w:val="clear" w:color="auto" w:fill="FFFFFF"/>
        </w:rPr>
      </w:pPr>
      <w:r w:rsidRPr="00C814FB">
        <w:rPr>
          <w:color w:val="000000"/>
          <w:sz w:val="24"/>
          <w:szCs w:val="24"/>
          <w:shd w:val="clear" w:color="auto" w:fill="FFFFFF"/>
        </w:rPr>
        <w:t>при простой повременной системе оплаты труда;</w:t>
      </w:r>
    </w:p>
    <w:p w:rsidR="00C814FB" w:rsidRPr="00C814FB" w:rsidRDefault="00C814FB" w:rsidP="00614EEA">
      <w:pPr>
        <w:pStyle w:val="14"/>
        <w:numPr>
          <w:ilvl w:val="0"/>
          <w:numId w:val="40"/>
        </w:numPr>
        <w:spacing w:line="276" w:lineRule="auto"/>
        <w:rPr>
          <w:color w:val="000000"/>
          <w:sz w:val="24"/>
          <w:szCs w:val="24"/>
          <w:shd w:val="clear" w:color="auto" w:fill="FFFFFF"/>
        </w:rPr>
      </w:pPr>
      <w:r w:rsidRPr="00C814FB">
        <w:rPr>
          <w:color w:val="000000"/>
          <w:sz w:val="24"/>
          <w:szCs w:val="24"/>
          <w:shd w:val="clear" w:color="auto" w:fill="FFFFFF"/>
        </w:rPr>
        <w:t>повременно-премиальной системе оплаты труда (премия составляет 10 % от тарифа);</w:t>
      </w:r>
    </w:p>
    <w:p w:rsidR="00C814FB" w:rsidRPr="00C814FB" w:rsidRDefault="00C814FB" w:rsidP="00614EEA">
      <w:pPr>
        <w:pStyle w:val="14"/>
        <w:numPr>
          <w:ilvl w:val="0"/>
          <w:numId w:val="40"/>
        </w:numPr>
        <w:spacing w:line="276" w:lineRule="auto"/>
        <w:rPr>
          <w:color w:val="000000"/>
          <w:sz w:val="24"/>
          <w:szCs w:val="24"/>
          <w:shd w:val="clear" w:color="auto" w:fill="FFFFFF"/>
        </w:rPr>
      </w:pPr>
      <w:r w:rsidRPr="00C814FB">
        <w:rPr>
          <w:color w:val="000000"/>
          <w:sz w:val="24"/>
          <w:szCs w:val="24"/>
          <w:shd w:val="clear" w:color="auto" w:fill="FFFFFF"/>
        </w:rPr>
        <w:t>прямой сдельной оплате труда (расценка за одну деталь – 7,2 руб.);</w:t>
      </w:r>
    </w:p>
    <w:p w:rsidR="00C814FB" w:rsidRPr="00C814FB" w:rsidRDefault="00C814FB" w:rsidP="00614EEA">
      <w:pPr>
        <w:pStyle w:val="14"/>
        <w:numPr>
          <w:ilvl w:val="0"/>
          <w:numId w:val="40"/>
        </w:numPr>
        <w:spacing w:line="276" w:lineRule="auto"/>
        <w:ind w:left="260" w:firstLine="0"/>
        <w:rPr>
          <w:rStyle w:val="apple-converted-space"/>
          <w:sz w:val="24"/>
          <w:szCs w:val="24"/>
        </w:rPr>
      </w:pPr>
      <w:r w:rsidRPr="00C814FB">
        <w:rPr>
          <w:color w:val="000000"/>
          <w:sz w:val="24"/>
          <w:szCs w:val="24"/>
          <w:shd w:val="clear" w:color="auto" w:fill="FFFFFF"/>
        </w:rPr>
        <w:t>сдельно-премиальной системе оплаты труда (премия – 0,5 % от сдельного заработка за  каждый процент превышения нормы выработки);</w:t>
      </w:r>
      <w:r w:rsidRPr="00C814FB">
        <w:rPr>
          <w:rStyle w:val="apple-converted-space"/>
          <w:rFonts w:eastAsiaTheme="majorEastAsia"/>
          <w:color w:val="000000"/>
          <w:sz w:val="24"/>
          <w:szCs w:val="24"/>
          <w:shd w:val="clear" w:color="auto" w:fill="FFFFFF"/>
        </w:rPr>
        <w:t> </w:t>
      </w:r>
    </w:p>
    <w:p w:rsidR="00C814FB" w:rsidRPr="00C814FB" w:rsidRDefault="00C814FB" w:rsidP="00614EEA">
      <w:pPr>
        <w:pStyle w:val="14"/>
        <w:numPr>
          <w:ilvl w:val="0"/>
          <w:numId w:val="40"/>
        </w:numPr>
        <w:spacing w:line="276" w:lineRule="auto"/>
        <w:ind w:left="260" w:firstLine="0"/>
        <w:rPr>
          <w:sz w:val="24"/>
          <w:szCs w:val="24"/>
        </w:rPr>
      </w:pPr>
      <w:r w:rsidRPr="00C814FB">
        <w:rPr>
          <w:color w:val="000000"/>
          <w:sz w:val="24"/>
          <w:szCs w:val="24"/>
          <w:shd w:val="clear" w:color="auto" w:fill="FFFFFF"/>
        </w:rPr>
        <w:t>сдельно-прогрессивной системе оплаты труда (повышающий коэффициент – 1,8).</w:t>
      </w:r>
      <w:r w:rsidRPr="00C814FB">
        <w:rPr>
          <w:rStyle w:val="apple-converted-space"/>
          <w:rFonts w:eastAsiaTheme="majorEastAsia"/>
          <w:color w:val="000000"/>
          <w:sz w:val="24"/>
          <w:szCs w:val="24"/>
          <w:shd w:val="clear" w:color="auto" w:fill="FFFFFF"/>
        </w:rPr>
        <w:t> </w:t>
      </w:r>
    </w:p>
    <w:p w:rsidR="00C814FB" w:rsidRPr="00C814FB" w:rsidRDefault="00C814FB" w:rsidP="009446E9">
      <w:pPr>
        <w:pStyle w:val="14"/>
        <w:spacing w:before="60" w:line="276" w:lineRule="auto"/>
        <w:ind w:firstLine="360"/>
        <w:rPr>
          <w:sz w:val="24"/>
          <w:szCs w:val="24"/>
        </w:rPr>
      </w:pPr>
    </w:p>
    <w:p w:rsidR="00C814FB" w:rsidRPr="00C814FB" w:rsidRDefault="00C814FB" w:rsidP="009446E9">
      <w:pPr>
        <w:pStyle w:val="14"/>
        <w:spacing w:before="60" w:line="276" w:lineRule="auto"/>
        <w:ind w:firstLine="360"/>
        <w:jc w:val="center"/>
        <w:rPr>
          <w:b/>
          <w:sz w:val="24"/>
          <w:szCs w:val="24"/>
        </w:rPr>
      </w:pPr>
    </w:p>
    <w:p w:rsidR="00C814FB" w:rsidRPr="00C814FB" w:rsidRDefault="00C814FB" w:rsidP="009446E9">
      <w:pPr>
        <w:spacing w:after="200" w:line="276" w:lineRule="auto"/>
        <w:rPr>
          <w:b/>
          <w:snapToGrid w:val="0"/>
          <w:sz w:val="24"/>
          <w:szCs w:val="24"/>
        </w:rPr>
      </w:pPr>
      <w:r w:rsidRPr="00C814FB">
        <w:rPr>
          <w:b/>
          <w:sz w:val="24"/>
          <w:szCs w:val="24"/>
        </w:rPr>
        <w:br w:type="page"/>
      </w:r>
    </w:p>
    <w:p w:rsidR="00C814FB" w:rsidRPr="00C814FB" w:rsidRDefault="00C814FB" w:rsidP="009446E9">
      <w:pPr>
        <w:pStyle w:val="14"/>
        <w:spacing w:before="60" w:line="276" w:lineRule="auto"/>
        <w:ind w:firstLine="360"/>
        <w:jc w:val="center"/>
        <w:rPr>
          <w:b/>
          <w:sz w:val="24"/>
          <w:szCs w:val="24"/>
        </w:rPr>
      </w:pPr>
      <w:r w:rsidRPr="00C814FB">
        <w:rPr>
          <w:b/>
          <w:sz w:val="24"/>
          <w:szCs w:val="24"/>
        </w:rPr>
        <w:lastRenderedPageBreak/>
        <w:t>Вариант 3.</w:t>
      </w:r>
    </w:p>
    <w:p w:rsidR="00C814FB" w:rsidRPr="00C814FB" w:rsidRDefault="00C814FB" w:rsidP="009446E9">
      <w:pPr>
        <w:pStyle w:val="14"/>
        <w:spacing w:before="60" w:line="276" w:lineRule="auto"/>
        <w:ind w:firstLine="360"/>
        <w:rPr>
          <w:b/>
          <w:sz w:val="24"/>
          <w:szCs w:val="24"/>
        </w:rPr>
      </w:pPr>
      <w:r w:rsidRPr="00C814FB">
        <w:rPr>
          <w:b/>
          <w:sz w:val="24"/>
          <w:szCs w:val="24"/>
        </w:rPr>
        <w:t>1. Какой организационно-правовой формы юридического лица не существует?</w:t>
      </w:r>
    </w:p>
    <w:p w:rsidR="00C814FB" w:rsidRPr="00C814FB" w:rsidRDefault="00C814FB" w:rsidP="00614EEA">
      <w:pPr>
        <w:pStyle w:val="14"/>
        <w:numPr>
          <w:ilvl w:val="0"/>
          <w:numId w:val="41"/>
        </w:numPr>
        <w:spacing w:line="276" w:lineRule="auto"/>
        <w:rPr>
          <w:sz w:val="24"/>
          <w:szCs w:val="24"/>
        </w:rPr>
      </w:pPr>
      <w:r w:rsidRPr="00C814FB">
        <w:rPr>
          <w:sz w:val="24"/>
          <w:szCs w:val="24"/>
        </w:rPr>
        <w:t>общество с дополнительной ответственностью</w:t>
      </w:r>
    </w:p>
    <w:p w:rsidR="00C814FB" w:rsidRPr="00C814FB" w:rsidRDefault="00C814FB" w:rsidP="00614EEA">
      <w:pPr>
        <w:pStyle w:val="14"/>
        <w:numPr>
          <w:ilvl w:val="0"/>
          <w:numId w:val="41"/>
        </w:numPr>
        <w:spacing w:line="276" w:lineRule="auto"/>
        <w:rPr>
          <w:sz w:val="24"/>
          <w:szCs w:val="24"/>
        </w:rPr>
      </w:pPr>
      <w:r w:rsidRPr="00C814FB">
        <w:rPr>
          <w:sz w:val="24"/>
          <w:szCs w:val="24"/>
        </w:rPr>
        <w:t>товарищество с ограниченной ответственностью</w:t>
      </w:r>
    </w:p>
    <w:p w:rsidR="00C814FB" w:rsidRPr="00C814FB" w:rsidRDefault="00C814FB" w:rsidP="00614EEA">
      <w:pPr>
        <w:pStyle w:val="14"/>
        <w:numPr>
          <w:ilvl w:val="0"/>
          <w:numId w:val="41"/>
        </w:numPr>
        <w:spacing w:line="276" w:lineRule="auto"/>
        <w:rPr>
          <w:sz w:val="24"/>
          <w:szCs w:val="24"/>
        </w:rPr>
      </w:pPr>
      <w:r w:rsidRPr="00C814FB">
        <w:rPr>
          <w:sz w:val="24"/>
          <w:szCs w:val="24"/>
        </w:rPr>
        <w:t>товарищество на вере</w:t>
      </w:r>
    </w:p>
    <w:p w:rsidR="00C814FB" w:rsidRPr="00C814FB" w:rsidRDefault="00C814FB" w:rsidP="00614EEA">
      <w:pPr>
        <w:pStyle w:val="14"/>
        <w:numPr>
          <w:ilvl w:val="0"/>
          <w:numId w:val="41"/>
        </w:numPr>
        <w:spacing w:line="276" w:lineRule="auto"/>
        <w:rPr>
          <w:sz w:val="24"/>
          <w:szCs w:val="24"/>
        </w:rPr>
      </w:pPr>
      <w:r w:rsidRPr="00C814FB">
        <w:rPr>
          <w:sz w:val="24"/>
          <w:szCs w:val="24"/>
        </w:rPr>
        <w:t>муниципальное унитарное предприятие</w:t>
      </w:r>
    </w:p>
    <w:p w:rsidR="00C814FB" w:rsidRPr="00C814FB" w:rsidRDefault="00C814FB" w:rsidP="009446E9">
      <w:pPr>
        <w:pStyle w:val="14"/>
        <w:spacing w:line="276" w:lineRule="auto"/>
        <w:ind w:firstLine="360"/>
        <w:rPr>
          <w:sz w:val="24"/>
          <w:szCs w:val="24"/>
        </w:rPr>
      </w:pPr>
    </w:p>
    <w:p w:rsidR="00C814FB" w:rsidRPr="00C814FB" w:rsidRDefault="00C814FB" w:rsidP="00614EEA">
      <w:pPr>
        <w:pStyle w:val="afa"/>
        <w:numPr>
          <w:ilvl w:val="0"/>
          <w:numId w:val="36"/>
        </w:numPr>
        <w:spacing w:before="60" w:after="0" w:line="276" w:lineRule="auto"/>
        <w:jc w:val="both"/>
        <w:rPr>
          <w:b/>
        </w:rPr>
      </w:pPr>
      <w:r w:rsidRPr="00C814FB">
        <w:rPr>
          <w:b/>
        </w:rPr>
        <w:t>Что из ниже перечисленного не относится к собственным источникам имущества организации?</w:t>
      </w:r>
    </w:p>
    <w:p w:rsidR="00C814FB" w:rsidRPr="00C814FB" w:rsidRDefault="00C814FB" w:rsidP="00614EEA">
      <w:pPr>
        <w:numPr>
          <w:ilvl w:val="1"/>
          <w:numId w:val="42"/>
        </w:numPr>
        <w:spacing w:line="276" w:lineRule="auto"/>
        <w:jc w:val="both"/>
        <w:rPr>
          <w:sz w:val="24"/>
          <w:szCs w:val="24"/>
        </w:rPr>
      </w:pPr>
      <w:r w:rsidRPr="00C814FB">
        <w:rPr>
          <w:sz w:val="24"/>
          <w:szCs w:val="24"/>
        </w:rPr>
        <w:t>уставный капитал</w:t>
      </w:r>
    </w:p>
    <w:p w:rsidR="00C814FB" w:rsidRPr="00C814FB" w:rsidRDefault="00C814FB" w:rsidP="00614EEA">
      <w:pPr>
        <w:numPr>
          <w:ilvl w:val="1"/>
          <w:numId w:val="42"/>
        </w:numPr>
        <w:spacing w:line="276" w:lineRule="auto"/>
        <w:jc w:val="both"/>
        <w:rPr>
          <w:sz w:val="24"/>
          <w:szCs w:val="24"/>
        </w:rPr>
      </w:pPr>
      <w:r w:rsidRPr="00C814FB">
        <w:rPr>
          <w:sz w:val="24"/>
          <w:szCs w:val="24"/>
        </w:rPr>
        <w:t>добавочный и резервный капитал</w:t>
      </w:r>
    </w:p>
    <w:p w:rsidR="00C814FB" w:rsidRPr="00C814FB" w:rsidRDefault="00C814FB" w:rsidP="00614EEA">
      <w:pPr>
        <w:numPr>
          <w:ilvl w:val="1"/>
          <w:numId w:val="42"/>
        </w:numPr>
        <w:spacing w:line="276" w:lineRule="auto"/>
        <w:jc w:val="both"/>
        <w:rPr>
          <w:sz w:val="24"/>
          <w:szCs w:val="24"/>
        </w:rPr>
      </w:pPr>
      <w:r w:rsidRPr="00C814FB">
        <w:rPr>
          <w:sz w:val="24"/>
          <w:szCs w:val="24"/>
        </w:rPr>
        <w:t>амортизация</w:t>
      </w:r>
    </w:p>
    <w:p w:rsidR="00C814FB" w:rsidRPr="00C814FB" w:rsidRDefault="00C814FB" w:rsidP="00614EEA">
      <w:pPr>
        <w:numPr>
          <w:ilvl w:val="1"/>
          <w:numId w:val="42"/>
        </w:numPr>
        <w:spacing w:line="276" w:lineRule="auto"/>
        <w:jc w:val="both"/>
        <w:rPr>
          <w:sz w:val="24"/>
          <w:szCs w:val="24"/>
        </w:rPr>
      </w:pPr>
      <w:r w:rsidRPr="00C814FB">
        <w:rPr>
          <w:sz w:val="24"/>
          <w:szCs w:val="24"/>
        </w:rPr>
        <w:t>прибыль</w:t>
      </w:r>
    </w:p>
    <w:p w:rsidR="00C814FB" w:rsidRPr="00C814FB" w:rsidRDefault="00C814FB" w:rsidP="00614EEA">
      <w:pPr>
        <w:numPr>
          <w:ilvl w:val="1"/>
          <w:numId w:val="42"/>
        </w:numPr>
        <w:spacing w:line="276" w:lineRule="auto"/>
        <w:jc w:val="both"/>
        <w:rPr>
          <w:sz w:val="24"/>
          <w:szCs w:val="24"/>
        </w:rPr>
      </w:pPr>
      <w:r w:rsidRPr="00C814FB">
        <w:rPr>
          <w:sz w:val="24"/>
          <w:szCs w:val="24"/>
        </w:rPr>
        <w:t>долгосрочные финансовые вложения</w:t>
      </w:r>
    </w:p>
    <w:p w:rsidR="00C814FB" w:rsidRPr="00C814FB" w:rsidRDefault="00C814FB" w:rsidP="009446E9">
      <w:pPr>
        <w:spacing w:line="276" w:lineRule="auto"/>
        <w:jc w:val="both"/>
        <w:rPr>
          <w:sz w:val="24"/>
          <w:szCs w:val="24"/>
        </w:rPr>
      </w:pPr>
    </w:p>
    <w:p w:rsidR="00C814FB" w:rsidRPr="00C814FB" w:rsidRDefault="00C814FB" w:rsidP="00614EEA">
      <w:pPr>
        <w:numPr>
          <w:ilvl w:val="0"/>
          <w:numId w:val="36"/>
        </w:numPr>
        <w:spacing w:before="60" w:line="276" w:lineRule="auto"/>
        <w:jc w:val="both"/>
        <w:rPr>
          <w:b/>
          <w:sz w:val="24"/>
          <w:szCs w:val="24"/>
        </w:rPr>
      </w:pPr>
      <w:r w:rsidRPr="00C814FB">
        <w:rPr>
          <w:b/>
          <w:sz w:val="24"/>
          <w:szCs w:val="24"/>
        </w:rPr>
        <w:t>К основным производственным фондам относятся:</w:t>
      </w:r>
    </w:p>
    <w:p w:rsidR="00C814FB" w:rsidRPr="00C814FB" w:rsidRDefault="00C814FB" w:rsidP="00614EEA">
      <w:pPr>
        <w:numPr>
          <w:ilvl w:val="1"/>
          <w:numId w:val="43"/>
        </w:numPr>
        <w:spacing w:line="276" w:lineRule="auto"/>
        <w:jc w:val="both"/>
        <w:rPr>
          <w:sz w:val="24"/>
          <w:szCs w:val="24"/>
        </w:rPr>
      </w:pPr>
      <w:r w:rsidRPr="00C814FB">
        <w:rPr>
          <w:sz w:val="24"/>
          <w:szCs w:val="24"/>
        </w:rPr>
        <w:t>здания производственных цехов;</w:t>
      </w:r>
    </w:p>
    <w:p w:rsidR="00C814FB" w:rsidRPr="00C814FB" w:rsidRDefault="00C814FB" w:rsidP="00614EEA">
      <w:pPr>
        <w:numPr>
          <w:ilvl w:val="1"/>
          <w:numId w:val="43"/>
        </w:numPr>
        <w:spacing w:line="276" w:lineRule="auto"/>
        <w:jc w:val="both"/>
        <w:rPr>
          <w:sz w:val="24"/>
          <w:szCs w:val="24"/>
        </w:rPr>
      </w:pPr>
      <w:r w:rsidRPr="00C814FB">
        <w:rPr>
          <w:sz w:val="24"/>
          <w:szCs w:val="24"/>
        </w:rPr>
        <w:t>здания жилого фонда;</w:t>
      </w:r>
    </w:p>
    <w:p w:rsidR="00C814FB" w:rsidRPr="00C814FB" w:rsidRDefault="00C814FB" w:rsidP="00614EEA">
      <w:pPr>
        <w:numPr>
          <w:ilvl w:val="1"/>
          <w:numId w:val="43"/>
        </w:numPr>
        <w:spacing w:line="276" w:lineRule="auto"/>
        <w:jc w:val="both"/>
        <w:rPr>
          <w:sz w:val="24"/>
          <w:szCs w:val="24"/>
        </w:rPr>
      </w:pPr>
      <w:r w:rsidRPr="00C814FB">
        <w:rPr>
          <w:sz w:val="24"/>
          <w:szCs w:val="24"/>
        </w:rPr>
        <w:t>машины и оборудование, служащие менее одного года;</w:t>
      </w:r>
    </w:p>
    <w:p w:rsidR="00C814FB" w:rsidRPr="00C814FB" w:rsidRDefault="00C814FB" w:rsidP="00614EEA">
      <w:pPr>
        <w:numPr>
          <w:ilvl w:val="1"/>
          <w:numId w:val="43"/>
        </w:numPr>
        <w:spacing w:line="276" w:lineRule="auto"/>
        <w:jc w:val="both"/>
        <w:rPr>
          <w:sz w:val="24"/>
          <w:szCs w:val="24"/>
        </w:rPr>
      </w:pPr>
      <w:r w:rsidRPr="00C814FB">
        <w:rPr>
          <w:sz w:val="24"/>
          <w:szCs w:val="24"/>
        </w:rPr>
        <w:t>транспортные средства;</w:t>
      </w:r>
    </w:p>
    <w:p w:rsidR="00C814FB" w:rsidRPr="00C814FB" w:rsidRDefault="00C814FB" w:rsidP="00614EEA">
      <w:pPr>
        <w:numPr>
          <w:ilvl w:val="1"/>
          <w:numId w:val="43"/>
        </w:numPr>
        <w:spacing w:line="276" w:lineRule="auto"/>
        <w:jc w:val="both"/>
        <w:rPr>
          <w:sz w:val="24"/>
          <w:szCs w:val="24"/>
        </w:rPr>
      </w:pPr>
      <w:r w:rsidRPr="00C814FB">
        <w:rPr>
          <w:sz w:val="24"/>
          <w:szCs w:val="24"/>
        </w:rPr>
        <w:t>незавершенное строительство новых цехов;</w:t>
      </w:r>
    </w:p>
    <w:p w:rsidR="00C814FB" w:rsidRPr="00C814FB" w:rsidRDefault="00C814FB" w:rsidP="00614EEA">
      <w:pPr>
        <w:numPr>
          <w:ilvl w:val="1"/>
          <w:numId w:val="43"/>
        </w:numPr>
        <w:spacing w:line="276" w:lineRule="auto"/>
        <w:jc w:val="both"/>
        <w:rPr>
          <w:sz w:val="24"/>
          <w:szCs w:val="24"/>
        </w:rPr>
      </w:pPr>
      <w:r w:rsidRPr="00C814FB">
        <w:rPr>
          <w:sz w:val="24"/>
          <w:szCs w:val="24"/>
        </w:rPr>
        <w:t>сооружения.</w:t>
      </w:r>
    </w:p>
    <w:p w:rsidR="00C814FB" w:rsidRPr="00C814FB" w:rsidRDefault="00C814FB" w:rsidP="009446E9">
      <w:pPr>
        <w:spacing w:line="276" w:lineRule="auto"/>
        <w:jc w:val="both"/>
        <w:rPr>
          <w:sz w:val="24"/>
          <w:szCs w:val="24"/>
        </w:rPr>
      </w:pPr>
    </w:p>
    <w:p w:rsidR="00C814FB" w:rsidRPr="00C814FB" w:rsidRDefault="00C814FB" w:rsidP="00614EEA">
      <w:pPr>
        <w:numPr>
          <w:ilvl w:val="0"/>
          <w:numId w:val="36"/>
        </w:numPr>
        <w:spacing w:before="60" w:line="276" w:lineRule="auto"/>
        <w:jc w:val="both"/>
        <w:rPr>
          <w:b/>
          <w:sz w:val="24"/>
          <w:szCs w:val="24"/>
        </w:rPr>
      </w:pPr>
      <w:r w:rsidRPr="00C814FB">
        <w:rPr>
          <w:b/>
          <w:sz w:val="24"/>
          <w:szCs w:val="24"/>
        </w:rPr>
        <w:t>Как называют показатель, определяемый отношением выручки от реализации к среднегодовой стоимости основных средств?</w:t>
      </w:r>
    </w:p>
    <w:p w:rsidR="00C814FB" w:rsidRPr="00C814FB" w:rsidRDefault="00C814FB" w:rsidP="00614EEA">
      <w:pPr>
        <w:numPr>
          <w:ilvl w:val="1"/>
          <w:numId w:val="44"/>
        </w:numPr>
        <w:spacing w:line="276" w:lineRule="auto"/>
        <w:jc w:val="both"/>
        <w:rPr>
          <w:sz w:val="24"/>
          <w:szCs w:val="24"/>
        </w:rPr>
      </w:pPr>
      <w:r w:rsidRPr="00C814FB">
        <w:rPr>
          <w:sz w:val="24"/>
          <w:szCs w:val="24"/>
        </w:rPr>
        <w:t>фондоотдача</w:t>
      </w:r>
    </w:p>
    <w:p w:rsidR="00C814FB" w:rsidRPr="00C814FB" w:rsidRDefault="00C814FB" w:rsidP="00614EEA">
      <w:pPr>
        <w:numPr>
          <w:ilvl w:val="1"/>
          <w:numId w:val="44"/>
        </w:numPr>
        <w:spacing w:line="276" w:lineRule="auto"/>
        <w:jc w:val="both"/>
        <w:rPr>
          <w:sz w:val="24"/>
          <w:szCs w:val="24"/>
        </w:rPr>
      </w:pPr>
      <w:r w:rsidRPr="00C814FB">
        <w:rPr>
          <w:sz w:val="24"/>
          <w:szCs w:val="24"/>
        </w:rPr>
        <w:t>фондоемкость</w:t>
      </w:r>
    </w:p>
    <w:p w:rsidR="00C814FB" w:rsidRPr="00C814FB" w:rsidRDefault="00C814FB" w:rsidP="00614EEA">
      <w:pPr>
        <w:numPr>
          <w:ilvl w:val="1"/>
          <w:numId w:val="44"/>
        </w:numPr>
        <w:spacing w:line="276" w:lineRule="auto"/>
        <w:jc w:val="both"/>
        <w:rPr>
          <w:sz w:val="24"/>
          <w:szCs w:val="24"/>
        </w:rPr>
      </w:pPr>
      <w:r w:rsidRPr="00C814FB">
        <w:rPr>
          <w:sz w:val="24"/>
          <w:szCs w:val="24"/>
        </w:rPr>
        <w:t>фондовооруженность</w:t>
      </w:r>
    </w:p>
    <w:p w:rsidR="00C814FB" w:rsidRPr="00C814FB" w:rsidRDefault="00C814FB" w:rsidP="00614EEA">
      <w:pPr>
        <w:numPr>
          <w:ilvl w:val="1"/>
          <w:numId w:val="44"/>
        </w:numPr>
        <w:spacing w:line="276" w:lineRule="auto"/>
        <w:jc w:val="both"/>
        <w:rPr>
          <w:sz w:val="24"/>
          <w:szCs w:val="24"/>
        </w:rPr>
      </w:pPr>
      <w:r w:rsidRPr="00C814FB">
        <w:rPr>
          <w:sz w:val="24"/>
          <w:szCs w:val="24"/>
        </w:rPr>
        <w:t>рентабельность основных средств</w:t>
      </w:r>
    </w:p>
    <w:p w:rsidR="00C814FB" w:rsidRPr="00C814FB" w:rsidRDefault="00C814FB" w:rsidP="009446E9">
      <w:pPr>
        <w:spacing w:line="276" w:lineRule="auto"/>
        <w:jc w:val="both"/>
        <w:rPr>
          <w:sz w:val="24"/>
          <w:szCs w:val="24"/>
        </w:rPr>
      </w:pPr>
    </w:p>
    <w:p w:rsidR="00C814FB" w:rsidRPr="00C814FB" w:rsidRDefault="00C814FB" w:rsidP="00614EEA">
      <w:pPr>
        <w:pStyle w:val="14"/>
        <w:numPr>
          <w:ilvl w:val="0"/>
          <w:numId w:val="36"/>
        </w:numPr>
        <w:spacing w:before="60" w:line="276" w:lineRule="auto"/>
        <w:rPr>
          <w:b/>
          <w:sz w:val="24"/>
          <w:szCs w:val="24"/>
        </w:rPr>
      </w:pPr>
      <w:r w:rsidRPr="00C814FB">
        <w:rPr>
          <w:b/>
          <w:sz w:val="24"/>
          <w:szCs w:val="24"/>
        </w:rPr>
        <w:t>К фондам обращения относятся:</w:t>
      </w:r>
    </w:p>
    <w:p w:rsidR="00C814FB" w:rsidRPr="00C814FB" w:rsidRDefault="00C814FB" w:rsidP="00614EEA">
      <w:pPr>
        <w:pStyle w:val="14"/>
        <w:numPr>
          <w:ilvl w:val="1"/>
          <w:numId w:val="45"/>
        </w:numPr>
        <w:spacing w:line="276" w:lineRule="auto"/>
        <w:rPr>
          <w:sz w:val="24"/>
          <w:szCs w:val="24"/>
        </w:rPr>
      </w:pPr>
      <w:r w:rsidRPr="00C814FB">
        <w:rPr>
          <w:sz w:val="24"/>
          <w:szCs w:val="24"/>
        </w:rPr>
        <w:t>материальные ресурсы предприятия;</w:t>
      </w:r>
    </w:p>
    <w:p w:rsidR="00C814FB" w:rsidRPr="00C814FB" w:rsidRDefault="00C814FB" w:rsidP="00614EEA">
      <w:pPr>
        <w:pStyle w:val="14"/>
        <w:numPr>
          <w:ilvl w:val="1"/>
          <w:numId w:val="45"/>
        </w:numPr>
        <w:spacing w:line="276" w:lineRule="auto"/>
        <w:rPr>
          <w:sz w:val="24"/>
          <w:szCs w:val="24"/>
        </w:rPr>
      </w:pPr>
      <w:r w:rsidRPr="00C814FB">
        <w:rPr>
          <w:sz w:val="24"/>
          <w:szCs w:val="24"/>
        </w:rPr>
        <w:lastRenderedPageBreak/>
        <w:t>готовые изделия на складе предприятия, продукция отгруженная, находящаяся в пути, денежные средства и средства в незаконченных расчетах (денежные средства в кассе, на расчетном счете, в аккредитивах, все виды задолженности);</w:t>
      </w:r>
    </w:p>
    <w:p w:rsidR="00C814FB" w:rsidRPr="00C814FB" w:rsidRDefault="00C814FB" w:rsidP="00614EEA">
      <w:pPr>
        <w:pStyle w:val="14"/>
        <w:numPr>
          <w:ilvl w:val="1"/>
          <w:numId w:val="45"/>
        </w:numPr>
        <w:spacing w:line="276" w:lineRule="auto"/>
        <w:rPr>
          <w:sz w:val="24"/>
          <w:szCs w:val="24"/>
        </w:rPr>
      </w:pPr>
      <w:r w:rsidRPr="00C814FB">
        <w:rPr>
          <w:sz w:val="24"/>
          <w:szCs w:val="24"/>
        </w:rPr>
        <w:t>готовые изделия, отгруженные потребителям, денежные средства в акциях, на расчетном счете, в кассе;</w:t>
      </w:r>
    </w:p>
    <w:p w:rsidR="00C814FB" w:rsidRPr="00C814FB" w:rsidRDefault="00C814FB" w:rsidP="00614EEA">
      <w:pPr>
        <w:pStyle w:val="14"/>
        <w:numPr>
          <w:ilvl w:val="1"/>
          <w:numId w:val="45"/>
        </w:numPr>
        <w:spacing w:line="276" w:lineRule="auto"/>
        <w:rPr>
          <w:sz w:val="24"/>
          <w:szCs w:val="24"/>
        </w:rPr>
      </w:pPr>
      <w:r w:rsidRPr="00C814FB">
        <w:rPr>
          <w:sz w:val="24"/>
          <w:szCs w:val="24"/>
        </w:rPr>
        <w:t>транспортные средства предприятия, производственные здания, сооружения;</w:t>
      </w:r>
    </w:p>
    <w:p w:rsidR="00C814FB" w:rsidRPr="00C814FB" w:rsidRDefault="00C814FB" w:rsidP="00614EEA">
      <w:pPr>
        <w:pStyle w:val="14"/>
        <w:numPr>
          <w:ilvl w:val="1"/>
          <w:numId w:val="45"/>
        </w:numPr>
        <w:spacing w:line="276" w:lineRule="auto"/>
        <w:rPr>
          <w:sz w:val="24"/>
          <w:szCs w:val="24"/>
        </w:rPr>
      </w:pPr>
      <w:r w:rsidRPr="00C814FB">
        <w:rPr>
          <w:sz w:val="24"/>
          <w:szCs w:val="24"/>
        </w:rPr>
        <w:t>прибыль.</w:t>
      </w:r>
    </w:p>
    <w:p w:rsidR="00C814FB" w:rsidRPr="00C814FB" w:rsidRDefault="00C814FB" w:rsidP="009446E9">
      <w:pPr>
        <w:pStyle w:val="14"/>
        <w:spacing w:line="276" w:lineRule="auto"/>
        <w:rPr>
          <w:sz w:val="24"/>
          <w:szCs w:val="24"/>
        </w:rPr>
      </w:pPr>
    </w:p>
    <w:p w:rsidR="00C814FB" w:rsidRPr="00C814FB" w:rsidRDefault="00C814FB" w:rsidP="00614EEA">
      <w:pPr>
        <w:pStyle w:val="14"/>
        <w:numPr>
          <w:ilvl w:val="0"/>
          <w:numId w:val="36"/>
        </w:numPr>
        <w:spacing w:line="276" w:lineRule="auto"/>
        <w:rPr>
          <w:b/>
          <w:sz w:val="24"/>
          <w:szCs w:val="24"/>
        </w:rPr>
      </w:pPr>
      <w:r w:rsidRPr="00C814FB">
        <w:rPr>
          <w:b/>
          <w:color w:val="000000"/>
          <w:sz w:val="24"/>
          <w:szCs w:val="24"/>
          <w:shd w:val="clear" w:color="auto" w:fill="FFFFFF"/>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C814FB" w:rsidRPr="00C814FB" w:rsidRDefault="00C814FB" w:rsidP="009446E9">
      <w:pPr>
        <w:pStyle w:val="14"/>
        <w:spacing w:line="276" w:lineRule="auto"/>
        <w:ind w:left="360" w:firstLine="0"/>
        <w:rPr>
          <w:b/>
          <w:sz w:val="24"/>
          <w:szCs w:val="24"/>
        </w:rPr>
      </w:pPr>
      <w:r w:rsidRPr="00C814FB">
        <w:rPr>
          <w:color w:val="000000"/>
          <w:sz w:val="24"/>
          <w:szCs w:val="24"/>
          <w:shd w:val="clear" w:color="auto" w:fill="FFFFFF"/>
        </w:rPr>
        <w:t>Деятельность созданного предприятия характеризуется следующими показателями, тыс. руб.:</w:t>
      </w:r>
    </w:p>
    <w:p w:rsidR="00C814FB" w:rsidRPr="00C814FB" w:rsidRDefault="00C814FB" w:rsidP="009446E9">
      <w:pPr>
        <w:pStyle w:val="14"/>
        <w:spacing w:line="276" w:lineRule="auto"/>
        <w:ind w:left="260"/>
        <w:rPr>
          <w:color w:val="000000"/>
          <w:sz w:val="24"/>
          <w:szCs w:val="24"/>
          <w:shd w:val="clear" w:color="auto" w:fill="FFFFFF"/>
        </w:rPr>
      </w:pPr>
      <w:r w:rsidRPr="00C814FB">
        <w:rPr>
          <w:color w:val="000000"/>
          <w:sz w:val="24"/>
          <w:szCs w:val="24"/>
          <w:shd w:val="clear" w:color="auto" w:fill="FFFFFF"/>
        </w:rPr>
        <w:t>-объем производства – 10000</w:t>
      </w:r>
    </w:p>
    <w:p w:rsidR="00C814FB" w:rsidRPr="00C814FB" w:rsidRDefault="00C814FB" w:rsidP="009446E9">
      <w:pPr>
        <w:pStyle w:val="14"/>
        <w:spacing w:line="276" w:lineRule="auto"/>
        <w:ind w:left="260"/>
        <w:rPr>
          <w:color w:val="000000"/>
          <w:sz w:val="24"/>
          <w:szCs w:val="24"/>
          <w:shd w:val="clear" w:color="auto" w:fill="FFFFFF"/>
        </w:rPr>
      </w:pPr>
      <w:r w:rsidRPr="00C814FB">
        <w:rPr>
          <w:color w:val="000000"/>
          <w:sz w:val="24"/>
          <w:szCs w:val="24"/>
          <w:shd w:val="clear" w:color="auto" w:fill="FFFFFF"/>
        </w:rPr>
        <w:t>-цена, руб/ед. – 1 000</w:t>
      </w:r>
    </w:p>
    <w:p w:rsidR="00C814FB" w:rsidRPr="00C814FB" w:rsidRDefault="00C814FB" w:rsidP="009446E9">
      <w:pPr>
        <w:pStyle w:val="14"/>
        <w:spacing w:line="276" w:lineRule="auto"/>
        <w:ind w:left="260"/>
        <w:rPr>
          <w:color w:val="000000"/>
          <w:sz w:val="24"/>
          <w:szCs w:val="24"/>
          <w:shd w:val="clear" w:color="auto" w:fill="FFFFFF"/>
        </w:rPr>
      </w:pPr>
      <w:r w:rsidRPr="00C814FB">
        <w:rPr>
          <w:color w:val="000000"/>
          <w:sz w:val="24"/>
          <w:szCs w:val="24"/>
          <w:shd w:val="clear" w:color="auto" w:fill="FFFFFF"/>
        </w:rPr>
        <w:t>-среднегодовая стоимость основных средств, тыс</w:t>
      </w:r>
      <w:proofErr w:type="gramStart"/>
      <w:r w:rsidRPr="00C814FB">
        <w:rPr>
          <w:color w:val="000000"/>
          <w:sz w:val="24"/>
          <w:szCs w:val="24"/>
          <w:shd w:val="clear" w:color="auto" w:fill="FFFFFF"/>
        </w:rPr>
        <w:t>.р</w:t>
      </w:r>
      <w:proofErr w:type="gramEnd"/>
      <w:r w:rsidRPr="00C814FB">
        <w:rPr>
          <w:color w:val="000000"/>
          <w:sz w:val="24"/>
          <w:szCs w:val="24"/>
          <w:shd w:val="clear" w:color="auto" w:fill="FFFFFF"/>
        </w:rPr>
        <w:t>уб. – 600</w:t>
      </w:r>
    </w:p>
    <w:p w:rsidR="00C814FB" w:rsidRPr="00C814FB" w:rsidRDefault="00C814FB" w:rsidP="009446E9">
      <w:pPr>
        <w:pStyle w:val="14"/>
        <w:spacing w:line="276" w:lineRule="auto"/>
        <w:ind w:left="260"/>
        <w:rPr>
          <w:color w:val="000000"/>
          <w:sz w:val="24"/>
          <w:szCs w:val="24"/>
          <w:shd w:val="clear" w:color="auto" w:fill="FFFFFF"/>
        </w:rPr>
      </w:pPr>
      <w:r w:rsidRPr="00C814FB">
        <w:rPr>
          <w:color w:val="000000"/>
          <w:sz w:val="24"/>
          <w:szCs w:val="24"/>
          <w:shd w:val="clear" w:color="auto" w:fill="FFFFFF"/>
        </w:rPr>
        <w:t>-средние остатки оборотных средств, тыс. руб. – 200</w:t>
      </w:r>
    </w:p>
    <w:p w:rsidR="00C814FB" w:rsidRPr="00C814FB" w:rsidRDefault="00C814FB" w:rsidP="009446E9">
      <w:pPr>
        <w:pStyle w:val="14"/>
        <w:spacing w:line="276" w:lineRule="auto"/>
        <w:ind w:left="260"/>
        <w:rPr>
          <w:color w:val="000000"/>
          <w:sz w:val="24"/>
          <w:szCs w:val="24"/>
          <w:shd w:val="clear" w:color="auto" w:fill="FFFFFF"/>
        </w:rPr>
      </w:pPr>
      <w:r w:rsidRPr="00C814FB">
        <w:rPr>
          <w:color w:val="000000"/>
          <w:sz w:val="24"/>
          <w:szCs w:val="24"/>
          <w:shd w:val="clear" w:color="auto" w:fill="FFFFFF"/>
        </w:rPr>
        <w:t>-затараты, тыс</w:t>
      </w:r>
      <w:proofErr w:type="gramStart"/>
      <w:r w:rsidRPr="00C814FB">
        <w:rPr>
          <w:color w:val="000000"/>
          <w:sz w:val="24"/>
          <w:szCs w:val="24"/>
          <w:shd w:val="clear" w:color="auto" w:fill="FFFFFF"/>
        </w:rPr>
        <w:t>.р</w:t>
      </w:r>
      <w:proofErr w:type="gramEnd"/>
      <w:r w:rsidRPr="00C814FB">
        <w:rPr>
          <w:color w:val="000000"/>
          <w:sz w:val="24"/>
          <w:szCs w:val="24"/>
          <w:shd w:val="clear" w:color="auto" w:fill="FFFFFF"/>
        </w:rPr>
        <w:t>уб.:</w:t>
      </w:r>
    </w:p>
    <w:p w:rsidR="00C814FB" w:rsidRPr="00C814FB" w:rsidRDefault="00C814FB" w:rsidP="009446E9">
      <w:pPr>
        <w:pStyle w:val="14"/>
        <w:spacing w:line="276" w:lineRule="auto"/>
        <w:ind w:left="520"/>
        <w:rPr>
          <w:sz w:val="24"/>
          <w:szCs w:val="24"/>
        </w:rPr>
      </w:pPr>
      <w:r w:rsidRPr="00C814FB">
        <w:rPr>
          <w:b/>
          <w:sz w:val="24"/>
          <w:szCs w:val="24"/>
        </w:rPr>
        <w:tab/>
      </w:r>
      <w:r w:rsidRPr="00C814FB">
        <w:rPr>
          <w:sz w:val="24"/>
          <w:szCs w:val="24"/>
        </w:rPr>
        <w:t>Материальные – 250</w:t>
      </w:r>
    </w:p>
    <w:p w:rsidR="00C814FB" w:rsidRPr="00C814FB" w:rsidRDefault="00C814FB" w:rsidP="009446E9">
      <w:pPr>
        <w:pStyle w:val="14"/>
        <w:spacing w:line="276" w:lineRule="auto"/>
        <w:ind w:left="520"/>
        <w:rPr>
          <w:sz w:val="24"/>
          <w:szCs w:val="24"/>
        </w:rPr>
      </w:pPr>
      <w:r w:rsidRPr="00C814FB">
        <w:rPr>
          <w:sz w:val="24"/>
          <w:szCs w:val="24"/>
        </w:rPr>
        <w:tab/>
        <w:t>По оплате труда – 150</w:t>
      </w:r>
    </w:p>
    <w:p w:rsidR="00C814FB" w:rsidRPr="00C814FB" w:rsidRDefault="00C814FB" w:rsidP="009446E9">
      <w:pPr>
        <w:pStyle w:val="14"/>
        <w:spacing w:line="276" w:lineRule="auto"/>
        <w:ind w:left="520"/>
        <w:rPr>
          <w:sz w:val="24"/>
          <w:szCs w:val="24"/>
        </w:rPr>
      </w:pPr>
      <w:r w:rsidRPr="00C814FB">
        <w:rPr>
          <w:sz w:val="24"/>
          <w:szCs w:val="24"/>
        </w:rPr>
        <w:tab/>
        <w:t>Амортизация – 160</w:t>
      </w:r>
    </w:p>
    <w:p w:rsidR="00C814FB" w:rsidRPr="00C814FB" w:rsidRDefault="00C814FB" w:rsidP="009446E9">
      <w:pPr>
        <w:pStyle w:val="14"/>
        <w:spacing w:line="276" w:lineRule="auto"/>
        <w:ind w:left="520"/>
        <w:rPr>
          <w:sz w:val="24"/>
          <w:szCs w:val="24"/>
        </w:rPr>
      </w:pPr>
      <w:r w:rsidRPr="00C814FB">
        <w:rPr>
          <w:sz w:val="24"/>
          <w:szCs w:val="24"/>
        </w:rPr>
        <w:tab/>
        <w:t>Прочие – 140</w:t>
      </w:r>
    </w:p>
    <w:p w:rsidR="00C814FB" w:rsidRPr="00C814FB" w:rsidRDefault="00C814FB" w:rsidP="009446E9">
      <w:pPr>
        <w:pStyle w:val="14"/>
        <w:spacing w:line="276" w:lineRule="auto"/>
        <w:ind w:left="260"/>
        <w:rPr>
          <w:sz w:val="24"/>
          <w:szCs w:val="24"/>
        </w:rPr>
      </w:pPr>
      <w:r w:rsidRPr="00C814FB">
        <w:rPr>
          <w:sz w:val="24"/>
          <w:szCs w:val="24"/>
        </w:rPr>
        <w:t>-доходы от реализации имущества, тыс</w:t>
      </w:r>
      <w:proofErr w:type="gramStart"/>
      <w:r w:rsidRPr="00C814FB">
        <w:rPr>
          <w:sz w:val="24"/>
          <w:szCs w:val="24"/>
        </w:rPr>
        <w:t>.р</w:t>
      </w:r>
      <w:proofErr w:type="gramEnd"/>
      <w:r w:rsidRPr="00C814FB">
        <w:rPr>
          <w:sz w:val="24"/>
          <w:szCs w:val="24"/>
        </w:rPr>
        <w:t>уб. – 50</w:t>
      </w:r>
    </w:p>
    <w:p w:rsidR="00C814FB" w:rsidRPr="00C814FB" w:rsidRDefault="00C814FB" w:rsidP="009446E9">
      <w:pPr>
        <w:pStyle w:val="14"/>
        <w:spacing w:line="276" w:lineRule="auto"/>
        <w:ind w:left="260"/>
        <w:rPr>
          <w:sz w:val="24"/>
          <w:szCs w:val="24"/>
        </w:rPr>
      </w:pPr>
      <w:r w:rsidRPr="00C814FB">
        <w:rPr>
          <w:sz w:val="24"/>
          <w:szCs w:val="24"/>
        </w:rPr>
        <w:t>-проценты, уплаченные за кредит, тыс</w:t>
      </w:r>
      <w:proofErr w:type="gramStart"/>
      <w:r w:rsidRPr="00C814FB">
        <w:rPr>
          <w:sz w:val="24"/>
          <w:szCs w:val="24"/>
        </w:rPr>
        <w:t>.р</w:t>
      </w:r>
      <w:proofErr w:type="gramEnd"/>
      <w:r w:rsidRPr="00C814FB">
        <w:rPr>
          <w:sz w:val="24"/>
          <w:szCs w:val="24"/>
        </w:rPr>
        <w:t>уб. – 10</w:t>
      </w:r>
    </w:p>
    <w:p w:rsidR="00C814FB" w:rsidRPr="00C814FB" w:rsidRDefault="00C814FB" w:rsidP="009446E9">
      <w:pPr>
        <w:pStyle w:val="14"/>
        <w:spacing w:line="276" w:lineRule="auto"/>
        <w:ind w:left="260"/>
        <w:rPr>
          <w:sz w:val="24"/>
          <w:szCs w:val="24"/>
        </w:rPr>
      </w:pPr>
      <w:r w:rsidRPr="00C814FB">
        <w:rPr>
          <w:sz w:val="24"/>
          <w:szCs w:val="24"/>
        </w:rPr>
        <w:t>-налоги, уплачиваемые из прибыли,% - 24</w:t>
      </w:r>
    </w:p>
    <w:p w:rsidR="00C814FB" w:rsidRPr="00C814FB" w:rsidRDefault="00C814FB" w:rsidP="009446E9">
      <w:pPr>
        <w:pStyle w:val="14"/>
        <w:spacing w:line="276" w:lineRule="auto"/>
        <w:ind w:left="260"/>
        <w:rPr>
          <w:sz w:val="24"/>
          <w:szCs w:val="24"/>
        </w:rPr>
      </w:pPr>
      <w:r w:rsidRPr="00C814FB">
        <w:rPr>
          <w:sz w:val="24"/>
          <w:szCs w:val="24"/>
        </w:rPr>
        <w:t>-ставка по депозитам – 18</w:t>
      </w:r>
    </w:p>
    <w:p w:rsidR="00C814FB" w:rsidRPr="00C814FB" w:rsidRDefault="00C814FB" w:rsidP="009446E9">
      <w:pPr>
        <w:pStyle w:val="14"/>
        <w:spacing w:line="276" w:lineRule="auto"/>
        <w:rPr>
          <w:sz w:val="24"/>
          <w:szCs w:val="24"/>
        </w:rPr>
      </w:pPr>
    </w:p>
    <w:p w:rsidR="00C814FB" w:rsidRPr="00C814FB" w:rsidRDefault="00C814FB" w:rsidP="009446E9">
      <w:pPr>
        <w:pStyle w:val="14"/>
        <w:spacing w:line="276" w:lineRule="auto"/>
        <w:ind w:firstLine="261"/>
        <w:rPr>
          <w:color w:val="000000"/>
          <w:sz w:val="24"/>
          <w:szCs w:val="24"/>
          <w:shd w:val="clear" w:color="auto" w:fill="FFFFFF"/>
        </w:rPr>
      </w:pPr>
      <w:r w:rsidRPr="00C814FB">
        <w:rPr>
          <w:color w:val="000000"/>
          <w:sz w:val="24"/>
          <w:szCs w:val="24"/>
          <w:shd w:val="clear" w:color="auto" w:fill="FFFFFF"/>
        </w:rPr>
        <w:t>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w:t>
      </w:r>
    </w:p>
    <w:p w:rsidR="00C814FB" w:rsidRPr="00C814FB" w:rsidRDefault="00C814FB" w:rsidP="009446E9">
      <w:pPr>
        <w:pStyle w:val="14"/>
        <w:spacing w:line="276" w:lineRule="auto"/>
        <w:ind w:firstLine="261"/>
        <w:rPr>
          <w:sz w:val="24"/>
          <w:szCs w:val="24"/>
        </w:rPr>
      </w:pPr>
    </w:p>
    <w:p w:rsidR="00C814FB" w:rsidRPr="00C814FB" w:rsidRDefault="00C814FB" w:rsidP="00614EEA">
      <w:pPr>
        <w:pStyle w:val="14"/>
        <w:numPr>
          <w:ilvl w:val="0"/>
          <w:numId w:val="36"/>
        </w:numPr>
        <w:spacing w:before="60" w:line="276" w:lineRule="auto"/>
        <w:rPr>
          <w:b/>
          <w:sz w:val="24"/>
          <w:szCs w:val="24"/>
        </w:rPr>
      </w:pPr>
      <w:r w:rsidRPr="00C814FB">
        <w:rPr>
          <w:b/>
          <w:sz w:val="24"/>
          <w:szCs w:val="24"/>
        </w:rPr>
        <w:t>Повременная форма оплаты труда предусматривает оплату труда в соответствии:</w:t>
      </w:r>
    </w:p>
    <w:p w:rsidR="00C814FB" w:rsidRPr="00C814FB" w:rsidRDefault="00C814FB" w:rsidP="00614EEA">
      <w:pPr>
        <w:pStyle w:val="14"/>
        <w:numPr>
          <w:ilvl w:val="1"/>
          <w:numId w:val="46"/>
        </w:numPr>
        <w:spacing w:line="276" w:lineRule="auto"/>
        <w:rPr>
          <w:sz w:val="24"/>
          <w:szCs w:val="24"/>
        </w:rPr>
      </w:pPr>
      <w:r w:rsidRPr="00C814FB">
        <w:rPr>
          <w:sz w:val="24"/>
          <w:szCs w:val="24"/>
        </w:rPr>
        <w:t>количеством изготовленной (обработанной) продукции;</w:t>
      </w:r>
    </w:p>
    <w:p w:rsidR="00C814FB" w:rsidRPr="00C814FB" w:rsidRDefault="00C814FB" w:rsidP="00614EEA">
      <w:pPr>
        <w:pStyle w:val="14"/>
        <w:numPr>
          <w:ilvl w:val="1"/>
          <w:numId w:val="46"/>
        </w:numPr>
        <w:spacing w:line="276" w:lineRule="auto"/>
        <w:rPr>
          <w:sz w:val="24"/>
          <w:szCs w:val="24"/>
        </w:rPr>
      </w:pPr>
      <w:r w:rsidRPr="00C814FB">
        <w:rPr>
          <w:sz w:val="24"/>
          <w:szCs w:val="24"/>
        </w:rPr>
        <w:t>количеством отработанного работником времени;</w:t>
      </w:r>
    </w:p>
    <w:p w:rsidR="00C814FB" w:rsidRPr="00C814FB" w:rsidRDefault="00C814FB" w:rsidP="00614EEA">
      <w:pPr>
        <w:pStyle w:val="14"/>
        <w:numPr>
          <w:ilvl w:val="1"/>
          <w:numId w:val="46"/>
        </w:numPr>
        <w:spacing w:line="276" w:lineRule="auto"/>
        <w:rPr>
          <w:sz w:val="24"/>
          <w:szCs w:val="24"/>
        </w:rPr>
      </w:pPr>
      <w:r w:rsidRPr="00C814FB">
        <w:rPr>
          <w:sz w:val="24"/>
          <w:szCs w:val="24"/>
        </w:rPr>
        <w:t>количеством оказанных услуг;</w:t>
      </w:r>
    </w:p>
    <w:p w:rsidR="00C814FB" w:rsidRPr="00C814FB" w:rsidRDefault="00C814FB" w:rsidP="00614EEA">
      <w:pPr>
        <w:pStyle w:val="14"/>
        <w:numPr>
          <w:ilvl w:val="1"/>
          <w:numId w:val="46"/>
        </w:numPr>
        <w:spacing w:line="276" w:lineRule="auto"/>
        <w:rPr>
          <w:sz w:val="24"/>
          <w:szCs w:val="24"/>
        </w:rPr>
      </w:pPr>
      <w:r w:rsidRPr="00C814FB">
        <w:rPr>
          <w:sz w:val="24"/>
          <w:szCs w:val="24"/>
        </w:rPr>
        <w:lastRenderedPageBreak/>
        <w:t>фондом рабочего времени предприятия.</w:t>
      </w:r>
    </w:p>
    <w:p w:rsidR="00C814FB" w:rsidRPr="00C814FB" w:rsidRDefault="00C814FB" w:rsidP="009446E9">
      <w:pPr>
        <w:pStyle w:val="14"/>
        <w:spacing w:line="276" w:lineRule="auto"/>
        <w:rPr>
          <w:sz w:val="24"/>
          <w:szCs w:val="24"/>
        </w:rPr>
      </w:pPr>
    </w:p>
    <w:p w:rsidR="00C814FB" w:rsidRPr="00C814FB" w:rsidRDefault="00C814FB" w:rsidP="00614EEA">
      <w:pPr>
        <w:pStyle w:val="afa"/>
        <w:numPr>
          <w:ilvl w:val="0"/>
          <w:numId w:val="36"/>
        </w:numPr>
        <w:tabs>
          <w:tab w:val="left" w:pos="900"/>
        </w:tabs>
        <w:spacing w:after="0" w:line="276" w:lineRule="auto"/>
        <w:jc w:val="both"/>
        <w:rPr>
          <w:b/>
        </w:rPr>
      </w:pPr>
      <w:r w:rsidRPr="00C814FB">
        <w:rPr>
          <w:b/>
        </w:rPr>
        <w:t>Как определяется рентабельность капитала?</w:t>
      </w:r>
    </w:p>
    <w:p w:rsidR="00C814FB" w:rsidRPr="00C814FB" w:rsidRDefault="00C814FB" w:rsidP="00614EEA">
      <w:pPr>
        <w:pStyle w:val="afa"/>
        <w:numPr>
          <w:ilvl w:val="1"/>
          <w:numId w:val="47"/>
        </w:numPr>
        <w:tabs>
          <w:tab w:val="left" w:pos="900"/>
        </w:tabs>
        <w:spacing w:after="0" w:line="276" w:lineRule="auto"/>
        <w:jc w:val="both"/>
      </w:pPr>
      <w:r w:rsidRPr="00C814FB">
        <w:t>отношение прибыли к среднегодовой стоимости суммы собственного и заемного капитала</w:t>
      </w:r>
    </w:p>
    <w:p w:rsidR="00C814FB" w:rsidRPr="00C814FB" w:rsidRDefault="00C814FB" w:rsidP="00614EEA">
      <w:pPr>
        <w:pStyle w:val="afa"/>
        <w:numPr>
          <w:ilvl w:val="1"/>
          <w:numId w:val="47"/>
        </w:numPr>
        <w:tabs>
          <w:tab w:val="left" w:pos="900"/>
        </w:tabs>
        <w:spacing w:after="0" w:line="276" w:lineRule="auto"/>
        <w:jc w:val="both"/>
      </w:pPr>
      <w:r w:rsidRPr="00C814FB">
        <w:t>отношение выручки к среднегодовой стоимости имущества фирмы</w:t>
      </w:r>
    </w:p>
    <w:p w:rsidR="00C814FB" w:rsidRPr="00C814FB" w:rsidRDefault="00C814FB" w:rsidP="00614EEA">
      <w:pPr>
        <w:pStyle w:val="afa"/>
        <w:numPr>
          <w:ilvl w:val="1"/>
          <w:numId w:val="47"/>
        </w:numPr>
        <w:tabs>
          <w:tab w:val="left" w:pos="900"/>
        </w:tabs>
        <w:spacing w:after="0" w:line="276" w:lineRule="auto"/>
        <w:jc w:val="both"/>
      </w:pPr>
      <w:r w:rsidRPr="00C814FB">
        <w:t>отношение прибыли к выручке от реализации</w:t>
      </w:r>
    </w:p>
    <w:p w:rsidR="00C814FB" w:rsidRPr="00C814FB" w:rsidRDefault="00C814FB" w:rsidP="00614EEA">
      <w:pPr>
        <w:pStyle w:val="afa"/>
        <w:numPr>
          <w:ilvl w:val="1"/>
          <w:numId w:val="47"/>
        </w:numPr>
        <w:tabs>
          <w:tab w:val="left" w:pos="900"/>
        </w:tabs>
        <w:spacing w:after="0" w:line="276" w:lineRule="auto"/>
        <w:jc w:val="both"/>
      </w:pPr>
      <w:r w:rsidRPr="00C814FB">
        <w:t>отношение прибыли к собственному капиталу</w:t>
      </w:r>
    </w:p>
    <w:p w:rsidR="00C814FB" w:rsidRPr="00C814FB" w:rsidRDefault="00C814FB" w:rsidP="009446E9">
      <w:pPr>
        <w:pStyle w:val="af"/>
        <w:spacing w:before="100" w:beforeAutospacing="1" w:after="100" w:afterAutospacing="1" w:line="276" w:lineRule="auto"/>
        <w:ind w:left="357"/>
        <w:jc w:val="both"/>
        <w:rPr>
          <w:b/>
          <w:color w:val="333333"/>
          <w:sz w:val="24"/>
          <w:szCs w:val="24"/>
        </w:rPr>
      </w:pPr>
      <w:r w:rsidRPr="00C814FB">
        <w:rPr>
          <w:b/>
          <w:color w:val="333333"/>
          <w:sz w:val="24"/>
          <w:szCs w:val="24"/>
        </w:rPr>
        <w:t>9.Прибыль от продаж определяют:</w:t>
      </w:r>
    </w:p>
    <w:p w:rsidR="00C814FB" w:rsidRDefault="00C814FB" w:rsidP="009446E9">
      <w:pPr>
        <w:pStyle w:val="af"/>
        <w:spacing w:before="100" w:beforeAutospacing="1" w:after="100" w:afterAutospacing="1" w:line="276" w:lineRule="auto"/>
        <w:ind w:left="357"/>
        <w:jc w:val="both"/>
        <w:rPr>
          <w:color w:val="333333"/>
          <w:sz w:val="24"/>
          <w:szCs w:val="24"/>
        </w:rPr>
      </w:pPr>
      <w:r w:rsidRPr="00C814FB">
        <w:rPr>
          <w:color w:val="333333"/>
          <w:sz w:val="24"/>
          <w:szCs w:val="24"/>
        </w:rPr>
        <w:t>1) вычитанием из валовой прибыли коммерческих и управленческих расходов</w:t>
      </w:r>
    </w:p>
    <w:p w:rsidR="00C814FB" w:rsidRDefault="00C814FB" w:rsidP="009446E9">
      <w:pPr>
        <w:pStyle w:val="af"/>
        <w:spacing w:before="100" w:beforeAutospacing="1" w:after="100" w:afterAutospacing="1" w:line="276" w:lineRule="auto"/>
        <w:ind w:left="357"/>
        <w:jc w:val="both"/>
        <w:rPr>
          <w:bCs/>
          <w:color w:val="333333"/>
          <w:sz w:val="24"/>
          <w:szCs w:val="24"/>
        </w:rPr>
      </w:pPr>
      <w:r w:rsidRPr="00C814FB">
        <w:rPr>
          <w:bCs/>
          <w:color w:val="333333"/>
          <w:sz w:val="24"/>
          <w:szCs w:val="24"/>
        </w:rPr>
        <w:t>2) вычитанием из выручки от продаж полной себестоимости проданной продукции и НДС</w:t>
      </w:r>
    </w:p>
    <w:p w:rsidR="00C814FB" w:rsidRPr="00C814FB" w:rsidRDefault="00C814FB" w:rsidP="009446E9">
      <w:pPr>
        <w:pStyle w:val="af"/>
        <w:spacing w:before="100" w:beforeAutospacing="1" w:after="100" w:afterAutospacing="1" w:line="276" w:lineRule="auto"/>
        <w:ind w:left="357"/>
        <w:jc w:val="both"/>
        <w:rPr>
          <w:i/>
          <w:iCs/>
          <w:color w:val="333333"/>
          <w:sz w:val="24"/>
          <w:szCs w:val="24"/>
        </w:rPr>
      </w:pPr>
      <w:r w:rsidRPr="00C814FB">
        <w:rPr>
          <w:color w:val="333333"/>
          <w:sz w:val="24"/>
          <w:szCs w:val="24"/>
        </w:rPr>
        <w:t>3) вычитанием из выручки от продаж полной производственной себестоимости</w:t>
      </w:r>
    </w:p>
    <w:p w:rsidR="00C814FB" w:rsidRPr="00C814FB" w:rsidRDefault="00C814FB" w:rsidP="009446E9">
      <w:pPr>
        <w:pStyle w:val="afa"/>
        <w:shd w:val="clear" w:color="auto" w:fill="FFFFFF" w:themeFill="background1"/>
        <w:tabs>
          <w:tab w:val="left" w:pos="900"/>
        </w:tabs>
        <w:spacing w:after="0" w:line="276" w:lineRule="auto"/>
        <w:ind w:left="360"/>
        <w:jc w:val="both"/>
        <w:rPr>
          <w:b/>
          <w:shd w:val="clear" w:color="auto" w:fill="FFFFFF" w:themeFill="background1"/>
        </w:rPr>
      </w:pPr>
      <w:r w:rsidRPr="00C814FB">
        <w:rPr>
          <w:b/>
        </w:rPr>
        <w:t xml:space="preserve">10. </w:t>
      </w:r>
      <w:r w:rsidRPr="00C814FB">
        <w:rPr>
          <w:b/>
          <w:shd w:val="clear" w:color="auto" w:fill="FFFFFF" w:themeFill="background1"/>
        </w:rPr>
        <w:t>В 2004г. предприятие выпустило товарной продукции на сумму 17144 тыс. руб., а в 2005г. – на сумму 18011 тыс</w:t>
      </w:r>
      <w:proofErr w:type="gramStart"/>
      <w:r w:rsidRPr="00C814FB">
        <w:rPr>
          <w:b/>
          <w:shd w:val="clear" w:color="auto" w:fill="FFFFFF" w:themeFill="background1"/>
        </w:rPr>
        <w:t>.р</w:t>
      </w:r>
      <w:proofErr w:type="gramEnd"/>
      <w:r w:rsidRPr="00C814FB">
        <w:rPr>
          <w:b/>
          <w:shd w:val="clear" w:color="auto" w:fill="FFFFFF" w:themeFill="background1"/>
        </w:rPr>
        <w:t>уб. Среднегодовая стоимость основных производственных фондов в 2004 была 11110 тыс. руб., а в 2005г. – 12040 тыс.руб. Пассивная часть основных фондов соответственно 6115 тыс.руб. и 6407 тыс. руб. Определить фондоотдачу за 2004г. и 2005г. в целом и по активной части.</w:t>
      </w:r>
    </w:p>
    <w:p w:rsidR="00C814FB" w:rsidRPr="00C814FB" w:rsidRDefault="00C814FB" w:rsidP="009446E9">
      <w:pPr>
        <w:pStyle w:val="afa"/>
        <w:shd w:val="clear" w:color="auto" w:fill="FFFFFF" w:themeFill="background1"/>
        <w:tabs>
          <w:tab w:val="left" w:pos="900"/>
        </w:tabs>
        <w:spacing w:after="0" w:line="276" w:lineRule="auto"/>
        <w:ind w:left="360"/>
        <w:jc w:val="both"/>
      </w:pPr>
      <w:r w:rsidRPr="00C814FB">
        <w:rPr>
          <w:shd w:val="clear" w:color="auto" w:fill="FFFFFF" w:themeFill="background1"/>
        </w:rPr>
        <w:br/>
      </w:r>
    </w:p>
    <w:p w:rsidR="00C814FB" w:rsidRPr="00C814FB" w:rsidRDefault="00C814FB" w:rsidP="009446E9">
      <w:pPr>
        <w:spacing w:after="200" w:line="276" w:lineRule="auto"/>
        <w:rPr>
          <w:sz w:val="24"/>
          <w:szCs w:val="24"/>
        </w:rPr>
      </w:pPr>
      <w:r w:rsidRPr="00C814FB">
        <w:rPr>
          <w:sz w:val="24"/>
          <w:szCs w:val="24"/>
        </w:rPr>
        <w:br w:type="page"/>
      </w:r>
    </w:p>
    <w:p w:rsidR="00C814FB" w:rsidRPr="00C814FB" w:rsidRDefault="00C814FB" w:rsidP="009446E9">
      <w:pPr>
        <w:pStyle w:val="14"/>
        <w:spacing w:before="60" w:line="276" w:lineRule="auto"/>
        <w:ind w:firstLine="360"/>
        <w:jc w:val="center"/>
        <w:rPr>
          <w:b/>
          <w:sz w:val="24"/>
          <w:szCs w:val="24"/>
        </w:rPr>
      </w:pPr>
      <w:r w:rsidRPr="00C814FB">
        <w:rPr>
          <w:b/>
          <w:sz w:val="24"/>
          <w:szCs w:val="24"/>
        </w:rPr>
        <w:lastRenderedPageBreak/>
        <w:t>Вариант 4.</w:t>
      </w:r>
    </w:p>
    <w:p w:rsidR="00C814FB" w:rsidRPr="00C814FB" w:rsidRDefault="00C814FB" w:rsidP="009446E9">
      <w:pPr>
        <w:pStyle w:val="14"/>
        <w:spacing w:line="276" w:lineRule="auto"/>
        <w:ind w:firstLine="360"/>
        <w:rPr>
          <w:sz w:val="24"/>
          <w:szCs w:val="24"/>
        </w:rPr>
      </w:pPr>
    </w:p>
    <w:p w:rsidR="00C814FB" w:rsidRPr="00C814FB" w:rsidRDefault="00C814FB" w:rsidP="00614EEA">
      <w:pPr>
        <w:pStyle w:val="af"/>
        <w:numPr>
          <w:ilvl w:val="1"/>
          <w:numId w:val="21"/>
        </w:numPr>
        <w:spacing w:before="60" w:line="276" w:lineRule="auto"/>
        <w:jc w:val="both"/>
        <w:rPr>
          <w:b/>
          <w:sz w:val="24"/>
          <w:szCs w:val="24"/>
        </w:rPr>
      </w:pPr>
      <w:r w:rsidRPr="00C814FB">
        <w:rPr>
          <w:b/>
          <w:sz w:val="24"/>
          <w:szCs w:val="24"/>
        </w:rPr>
        <w:t>Кто может быть собственником унитарного предприятия?</w:t>
      </w:r>
    </w:p>
    <w:p w:rsidR="00C814FB" w:rsidRPr="00C814FB" w:rsidRDefault="00C814FB" w:rsidP="00614EEA">
      <w:pPr>
        <w:pStyle w:val="afa"/>
        <w:numPr>
          <w:ilvl w:val="1"/>
          <w:numId w:val="48"/>
        </w:numPr>
        <w:spacing w:after="0" w:line="276" w:lineRule="auto"/>
        <w:jc w:val="both"/>
      </w:pPr>
      <w:r w:rsidRPr="00C814FB">
        <w:t>государственные и муниципальные органы</w:t>
      </w:r>
    </w:p>
    <w:p w:rsidR="00C814FB" w:rsidRPr="00C814FB" w:rsidRDefault="00C814FB" w:rsidP="00614EEA">
      <w:pPr>
        <w:pStyle w:val="afa"/>
        <w:numPr>
          <w:ilvl w:val="1"/>
          <w:numId w:val="48"/>
        </w:numPr>
        <w:spacing w:after="0" w:line="276" w:lineRule="auto"/>
        <w:jc w:val="both"/>
      </w:pPr>
      <w:r w:rsidRPr="00C814FB">
        <w:t>любой субъект хозяйственного права</w:t>
      </w:r>
    </w:p>
    <w:p w:rsidR="00C814FB" w:rsidRPr="00C814FB" w:rsidRDefault="00C814FB" w:rsidP="00614EEA">
      <w:pPr>
        <w:pStyle w:val="afa"/>
        <w:numPr>
          <w:ilvl w:val="1"/>
          <w:numId w:val="48"/>
        </w:numPr>
        <w:spacing w:after="0" w:line="276" w:lineRule="auto"/>
        <w:jc w:val="both"/>
      </w:pPr>
      <w:r w:rsidRPr="00C814FB">
        <w:t>юридические и физические лица</w:t>
      </w:r>
    </w:p>
    <w:p w:rsidR="00C814FB" w:rsidRPr="00C814FB" w:rsidRDefault="00C814FB" w:rsidP="00614EEA">
      <w:pPr>
        <w:pStyle w:val="afa"/>
        <w:numPr>
          <w:ilvl w:val="1"/>
          <w:numId w:val="48"/>
        </w:numPr>
        <w:spacing w:after="0" w:line="276" w:lineRule="auto"/>
        <w:jc w:val="both"/>
      </w:pPr>
      <w:r w:rsidRPr="00C814FB">
        <w:t>организация в форме унитарного предприятия</w:t>
      </w:r>
    </w:p>
    <w:p w:rsidR="00C814FB" w:rsidRPr="00C814FB" w:rsidRDefault="00C814FB" w:rsidP="009446E9">
      <w:pPr>
        <w:pStyle w:val="afa"/>
        <w:spacing w:after="0" w:line="276" w:lineRule="auto"/>
        <w:jc w:val="both"/>
      </w:pPr>
    </w:p>
    <w:p w:rsidR="00C814FB" w:rsidRPr="00C814FB" w:rsidRDefault="00C814FB" w:rsidP="00614EEA">
      <w:pPr>
        <w:pStyle w:val="afa"/>
        <w:numPr>
          <w:ilvl w:val="1"/>
          <w:numId w:val="21"/>
        </w:numPr>
        <w:spacing w:before="60" w:after="0" w:line="276" w:lineRule="auto"/>
        <w:jc w:val="both"/>
        <w:rPr>
          <w:b/>
        </w:rPr>
      </w:pPr>
      <w:r w:rsidRPr="00C814FB">
        <w:rPr>
          <w:b/>
        </w:rPr>
        <w:t>Кому принадлежит имущество, приобретенное государственным унитарным предприятием за счет чистой прибыли?</w:t>
      </w:r>
    </w:p>
    <w:p w:rsidR="00C814FB" w:rsidRPr="00C814FB" w:rsidRDefault="00C814FB" w:rsidP="00614EEA">
      <w:pPr>
        <w:numPr>
          <w:ilvl w:val="1"/>
          <w:numId w:val="49"/>
        </w:numPr>
        <w:spacing w:line="276" w:lineRule="auto"/>
        <w:jc w:val="both"/>
        <w:rPr>
          <w:sz w:val="24"/>
          <w:szCs w:val="24"/>
        </w:rPr>
      </w:pPr>
      <w:r w:rsidRPr="00C814FB">
        <w:rPr>
          <w:sz w:val="24"/>
          <w:szCs w:val="24"/>
        </w:rPr>
        <w:t>имущество является собственностью предприятия</w:t>
      </w:r>
    </w:p>
    <w:p w:rsidR="00C814FB" w:rsidRPr="00C814FB" w:rsidRDefault="00C814FB" w:rsidP="00614EEA">
      <w:pPr>
        <w:numPr>
          <w:ilvl w:val="1"/>
          <w:numId w:val="49"/>
        </w:numPr>
        <w:spacing w:line="276" w:lineRule="auto"/>
        <w:jc w:val="both"/>
        <w:rPr>
          <w:sz w:val="24"/>
          <w:szCs w:val="24"/>
        </w:rPr>
      </w:pPr>
      <w:r w:rsidRPr="00C814FB">
        <w:rPr>
          <w:sz w:val="24"/>
          <w:szCs w:val="24"/>
        </w:rPr>
        <w:t>имущество принадлежит предприятию на праве хозяйственного ведения</w:t>
      </w:r>
    </w:p>
    <w:p w:rsidR="00C814FB" w:rsidRPr="00C814FB" w:rsidRDefault="00C814FB" w:rsidP="00614EEA">
      <w:pPr>
        <w:numPr>
          <w:ilvl w:val="1"/>
          <w:numId w:val="49"/>
        </w:numPr>
        <w:spacing w:line="276" w:lineRule="auto"/>
        <w:jc w:val="both"/>
        <w:rPr>
          <w:sz w:val="24"/>
          <w:szCs w:val="24"/>
        </w:rPr>
      </w:pPr>
      <w:r w:rsidRPr="00C814FB">
        <w:rPr>
          <w:sz w:val="24"/>
          <w:szCs w:val="24"/>
        </w:rPr>
        <w:t>имущество принадлежит собственнику (муниципальному или федеральному органу РФ)</w:t>
      </w:r>
    </w:p>
    <w:p w:rsidR="00C814FB" w:rsidRPr="00C814FB" w:rsidRDefault="00C814FB" w:rsidP="00614EEA">
      <w:pPr>
        <w:numPr>
          <w:ilvl w:val="1"/>
          <w:numId w:val="49"/>
        </w:numPr>
        <w:spacing w:line="276" w:lineRule="auto"/>
        <w:jc w:val="both"/>
        <w:rPr>
          <w:sz w:val="24"/>
          <w:szCs w:val="24"/>
        </w:rPr>
      </w:pPr>
      <w:r w:rsidRPr="00C814FB">
        <w:rPr>
          <w:sz w:val="24"/>
          <w:szCs w:val="24"/>
        </w:rPr>
        <w:t>имущество является собственностью трудового коллектива этого предприятия</w:t>
      </w:r>
    </w:p>
    <w:p w:rsidR="00C814FB" w:rsidRPr="00C814FB" w:rsidRDefault="00C814FB" w:rsidP="009446E9">
      <w:pPr>
        <w:spacing w:line="276" w:lineRule="auto"/>
        <w:jc w:val="both"/>
        <w:rPr>
          <w:sz w:val="24"/>
          <w:szCs w:val="24"/>
        </w:rPr>
      </w:pPr>
    </w:p>
    <w:p w:rsidR="00C814FB" w:rsidRPr="00C814FB" w:rsidRDefault="00C814FB" w:rsidP="009446E9">
      <w:pPr>
        <w:pStyle w:val="af"/>
        <w:spacing w:before="60" w:line="276" w:lineRule="auto"/>
        <w:ind w:left="360"/>
        <w:jc w:val="both"/>
        <w:rPr>
          <w:b/>
          <w:sz w:val="24"/>
          <w:szCs w:val="24"/>
        </w:rPr>
      </w:pPr>
      <w:r w:rsidRPr="00C814FB">
        <w:rPr>
          <w:b/>
          <w:sz w:val="24"/>
          <w:szCs w:val="24"/>
        </w:rPr>
        <w:t>3.Какие из перечисленных групп имущества не относится к основным средствам?</w:t>
      </w:r>
    </w:p>
    <w:p w:rsidR="00C814FB" w:rsidRPr="00C814FB" w:rsidRDefault="00C814FB" w:rsidP="00614EEA">
      <w:pPr>
        <w:numPr>
          <w:ilvl w:val="1"/>
          <w:numId w:val="50"/>
        </w:numPr>
        <w:spacing w:line="276" w:lineRule="auto"/>
        <w:jc w:val="both"/>
        <w:rPr>
          <w:sz w:val="24"/>
          <w:szCs w:val="24"/>
        </w:rPr>
      </w:pPr>
      <w:r w:rsidRPr="00C814FB">
        <w:rPr>
          <w:sz w:val="24"/>
          <w:szCs w:val="24"/>
        </w:rPr>
        <w:t>производственные здания и сооружения</w:t>
      </w:r>
    </w:p>
    <w:p w:rsidR="00C814FB" w:rsidRPr="00C814FB" w:rsidRDefault="00C814FB" w:rsidP="00614EEA">
      <w:pPr>
        <w:numPr>
          <w:ilvl w:val="1"/>
          <w:numId w:val="50"/>
        </w:numPr>
        <w:spacing w:line="276" w:lineRule="auto"/>
        <w:jc w:val="both"/>
        <w:rPr>
          <w:sz w:val="24"/>
          <w:szCs w:val="24"/>
        </w:rPr>
      </w:pPr>
      <w:r w:rsidRPr="00C814FB">
        <w:rPr>
          <w:sz w:val="24"/>
          <w:szCs w:val="24"/>
        </w:rPr>
        <w:t>оборудование, используемое при производстве продукции, работ, услуг</w:t>
      </w:r>
    </w:p>
    <w:p w:rsidR="00C814FB" w:rsidRPr="00C814FB" w:rsidRDefault="00C814FB" w:rsidP="00614EEA">
      <w:pPr>
        <w:numPr>
          <w:ilvl w:val="1"/>
          <w:numId w:val="50"/>
        </w:numPr>
        <w:spacing w:line="276" w:lineRule="auto"/>
        <w:jc w:val="both"/>
        <w:rPr>
          <w:sz w:val="24"/>
          <w:szCs w:val="24"/>
        </w:rPr>
      </w:pPr>
      <w:r w:rsidRPr="00C814FB">
        <w:rPr>
          <w:sz w:val="24"/>
          <w:szCs w:val="24"/>
        </w:rPr>
        <w:t>оборудование, сданное на склад готовой продукции</w:t>
      </w:r>
    </w:p>
    <w:p w:rsidR="00C814FB" w:rsidRPr="00C814FB" w:rsidRDefault="00C814FB" w:rsidP="00614EEA">
      <w:pPr>
        <w:numPr>
          <w:ilvl w:val="1"/>
          <w:numId w:val="50"/>
        </w:numPr>
        <w:spacing w:line="276" w:lineRule="auto"/>
        <w:jc w:val="both"/>
        <w:rPr>
          <w:sz w:val="24"/>
          <w:szCs w:val="24"/>
        </w:rPr>
      </w:pPr>
      <w:r w:rsidRPr="00C814FB">
        <w:rPr>
          <w:sz w:val="24"/>
          <w:szCs w:val="24"/>
        </w:rPr>
        <w:t>капитальные вложения в улучшение земель</w:t>
      </w:r>
    </w:p>
    <w:p w:rsidR="00C814FB" w:rsidRPr="00C814FB" w:rsidRDefault="00C814FB" w:rsidP="00614EEA">
      <w:pPr>
        <w:numPr>
          <w:ilvl w:val="1"/>
          <w:numId w:val="50"/>
        </w:numPr>
        <w:spacing w:line="276" w:lineRule="auto"/>
        <w:jc w:val="both"/>
        <w:rPr>
          <w:sz w:val="24"/>
          <w:szCs w:val="24"/>
        </w:rPr>
      </w:pPr>
      <w:r w:rsidRPr="00C814FB">
        <w:rPr>
          <w:sz w:val="24"/>
          <w:szCs w:val="24"/>
        </w:rPr>
        <w:t>долгосрочные финансовые вложения</w:t>
      </w:r>
    </w:p>
    <w:p w:rsidR="00C814FB" w:rsidRPr="00C814FB" w:rsidRDefault="00C814FB" w:rsidP="009446E9">
      <w:pPr>
        <w:spacing w:line="276" w:lineRule="auto"/>
        <w:jc w:val="both"/>
        <w:rPr>
          <w:sz w:val="24"/>
          <w:szCs w:val="24"/>
        </w:rPr>
      </w:pPr>
    </w:p>
    <w:p w:rsidR="00C814FB" w:rsidRPr="00C814FB" w:rsidRDefault="00C814FB" w:rsidP="009446E9">
      <w:pPr>
        <w:pStyle w:val="af"/>
        <w:spacing w:before="60" w:line="276" w:lineRule="auto"/>
        <w:ind w:left="357"/>
        <w:jc w:val="both"/>
        <w:rPr>
          <w:b/>
          <w:sz w:val="24"/>
          <w:szCs w:val="24"/>
        </w:rPr>
      </w:pPr>
      <w:r w:rsidRPr="00C814FB">
        <w:rPr>
          <w:b/>
          <w:sz w:val="24"/>
          <w:szCs w:val="24"/>
        </w:rPr>
        <w:t xml:space="preserve">4.Годовая норма амортизации при начислении ее линейным </w:t>
      </w:r>
      <w:proofErr w:type="gramStart"/>
      <w:r w:rsidRPr="00C814FB">
        <w:rPr>
          <w:b/>
          <w:sz w:val="24"/>
          <w:szCs w:val="24"/>
        </w:rPr>
        <w:t>методом</w:t>
      </w:r>
      <w:proofErr w:type="gramEnd"/>
      <w:r w:rsidRPr="00C814FB">
        <w:rPr>
          <w:b/>
          <w:sz w:val="24"/>
          <w:szCs w:val="24"/>
        </w:rPr>
        <w:t xml:space="preserve"> – 25%. </w:t>
      </w:r>
      <w:proofErr w:type="gramStart"/>
      <w:r w:rsidRPr="00C814FB">
        <w:rPr>
          <w:b/>
          <w:sz w:val="24"/>
          <w:szCs w:val="24"/>
        </w:rPr>
        <w:t>Каков</w:t>
      </w:r>
      <w:proofErr w:type="gramEnd"/>
      <w:r w:rsidRPr="00C814FB">
        <w:rPr>
          <w:b/>
          <w:sz w:val="24"/>
          <w:szCs w:val="24"/>
        </w:rPr>
        <w:t xml:space="preserve"> срок полезного использования оборудования?</w:t>
      </w:r>
    </w:p>
    <w:p w:rsidR="00C814FB" w:rsidRPr="00C814FB" w:rsidRDefault="00C814FB" w:rsidP="00614EEA">
      <w:pPr>
        <w:numPr>
          <w:ilvl w:val="1"/>
          <w:numId w:val="51"/>
        </w:numPr>
        <w:spacing w:line="276" w:lineRule="auto"/>
        <w:jc w:val="both"/>
        <w:rPr>
          <w:sz w:val="24"/>
          <w:szCs w:val="24"/>
        </w:rPr>
      </w:pPr>
      <w:r w:rsidRPr="00C814FB">
        <w:rPr>
          <w:sz w:val="24"/>
          <w:szCs w:val="24"/>
        </w:rPr>
        <w:t>5 лет</w:t>
      </w:r>
    </w:p>
    <w:p w:rsidR="00C814FB" w:rsidRPr="00C814FB" w:rsidRDefault="00C814FB" w:rsidP="00614EEA">
      <w:pPr>
        <w:numPr>
          <w:ilvl w:val="1"/>
          <w:numId w:val="51"/>
        </w:numPr>
        <w:spacing w:line="276" w:lineRule="auto"/>
        <w:jc w:val="both"/>
        <w:rPr>
          <w:sz w:val="24"/>
          <w:szCs w:val="24"/>
        </w:rPr>
      </w:pPr>
      <w:r w:rsidRPr="00C814FB">
        <w:rPr>
          <w:sz w:val="24"/>
          <w:szCs w:val="24"/>
        </w:rPr>
        <w:t>10 лет</w:t>
      </w:r>
    </w:p>
    <w:p w:rsidR="00C814FB" w:rsidRPr="00C814FB" w:rsidRDefault="00C814FB" w:rsidP="00614EEA">
      <w:pPr>
        <w:numPr>
          <w:ilvl w:val="1"/>
          <w:numId w:val="51"/>
        </w:numPr>
        <w:spacing w:line="276" w:lineRule="auto"/>
        <w:jc w:val="both"/>
        <w:rPr>
          <w:sz w:val="24"/>
          <w:szCs w:val="24"/>
        </w:rPr>
      </w:pPr>
      <w:r w:rsidRPr="00C814FB">
        <w:rPr>
          <w:sz w:val="24"/>
          <w:szCs w:val="24"/>
        </w:rPr>
        <w:t>2,5 года</w:t>
      </w:r>
    </w:p>
    <w:p w:rsidR="00C814FB" w:rsidRPr="00C814FB" w:rsidRDefault="00C814FB" w:rsidP="00614EEA">
      <w:pPr>
        <w:numPr>
          <w:ilvl w:val="1"/>
          <w:numId w:val="51"/>
        </w:numPr>
        <w:spacing w:line="276" w:lineRule="auto"/>
        <w:jc w:val="both"/>
        <w:rPr>
          <w:sz w:val="24"/>
          <w:szCs w:val="24"/>
        </w:rPr>
      </w:pPr>
      <w:r w:rsidRPr="00C814FB">
        <w:rPr>
          <w:sz w:val="24"/>
          <w:szCs w:val="24"/>
        </w:rPr>
        <w:t>4 года</w:t>
      </w:r>
    </w:p>
    <w:p w:rsidR="00C814FB" w:rsidRPr="00C814FB" w:rsidRDefault="00C814FB" w:rsidP="009446E9">
      <w:pPr>
        <w:spacing w:line="276" w:lineRule="auto"/>
        <w:jc w:val="both"/>
        <w:rPr>
          <w:sz w:val="24"/>
          <w:szCs w:val="24"/>
        </w:rPr>
      </w:pPr>
    </w:p>
    <w:p w:rsidR="00C814FB" w:rsidRPr="00C814FB" w:rsidRDefault="00C814FB" w:rsidP="009446E9">
      <w:pPr>
        <w:pStyle w:val="14"/>
        <w:spacing w:before="60" w:line="276" w:lineRule="auto"/>
        <w:ind w:left="357" w:firstLine="0"/>
        <w:rPr>
          <w:b/>
          <w:sz w:val="24"/>
          <w:szCs w:val="24"/>
        </w:rPr>
      </w:pPr>
      <w:r w:rsidRPr="00C814FB">
        <w:rPr>
          <w:b/>
          <w:sz w:val="24"/>
          <w:szCs w:val="24"/>
        </w:rPr>
        <w:t>5.Под оборотными средствами организации понимают:</w:t>
      </w:r>
    </w:p>
    <w:p w:rsidR="00C814FB" w:rsidRPr="00C814FB" w:rsidRDefault="00C814FB" w:rsidP="00614EEA">
      <w:pPr>
        <w:pStyle w:val="14"/>
        <w:numPr>
          <w:ilvl w:val="1"/>
          <w:numId w:val="52"/>
        </w:numPr>
        <w:spacing w:line="276" w:lineRule="auto"/>
        <w:rPr>
          <w:sz w:val="24"/>
          <w:szCs w:val="24"/>
        </w:rPr>
      </w:pPr>
      <w:r w:rsidRPr="00C814FB">
        <w:rPr>
          <w:sz w:val="24"/>
          <w:szCs w:val="24"/>
        </w:rPr>
        <w:t>часть сре</w:t>
      </w:r>
      <w:proofErr w:type="gramStart"/>
      <w:r w:rsidRPr="00C814FB">
        <w:rPr>
          <w:sz w:val="24"/>
          <w:szCs w:val="24"/>
        </w:rPr>
        <w:t>дств пр</w:t>
      </w:r>
      <w:proofErr w:type="gramEnd"/>
      <w:r w:rsidRPr="00C814FB">
        <w:rPr>
          <w:sz w:val="24"/>
          <w:szCs w:val="24"/>
        </w:rPr>
        <w:t>оизводства, которые участвуют в производственном цикле один раз и полностью переносят свою стоимость на себестоимость изготовляемой продукции;</w:t>
      </w:r>
    </w:p>
    <w:p w:rsidR="00C814FB" w:rsidRPr="00C814FB" w:rsidRDefault="00C814FB" w:rsidP="00614EEA">
      <w:pPr>
        <w:pStyle w:val="14"/>
        <w:numPr>
          <w:ilvl w:val="1"/>
          <w:numId w:val="52"/>
        </w:numPr>
        <w:spacing w:line="276" w:lineRule="auto"/>
        <w:rPr>
          <w:sz w:val="24"/>
          <w:szCs w:val="24"/>
        </w:rPr>
      </w:pPr>
      <w:r w:rsidRPr="00C814FB">
        <w:rPr>
          <w:sz w:val="24"/>
          <w:szCs w:val="24"/>
        </w:rPr>
        <w:lastRenderedPageBreak/>
        <w:t>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C814FB" w:rsidRPr="00C814FB" w:rsidRDefault="00C814FB" w:rsidP="00614EEA">
      <w:pPr>
        <w:pStyle w:val="14"/>
        <w:numPr>
          <w:ilvl w:val="1"/>
          <w:numId w:val="52"/>
        </w:numPr>
        <w:spacing w:line="276" w:lineRule="auto"/>
        <w:rPr>
          <w:sz w:val="24"/>
          <w:szCs w:val="24"/>
        </w:rPr>
      </w:pPr>
      <w:r w:rsidRPr="00C814FB">
        <w:rPr>
          <w:sz w:val="24"/>
          <w:szCs w:val="24"/>
        </w:rPr>
        <w:t>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C814FB" w:rsidRPr="00C814FB" w:rsidRDefault="00C814FB" w:rsidP="00614EEA">
      <w:pPr>
        <w:pStyle w:val="14"/>
        <w:numPr>
          <w:ilvl w:val="1"/>
          <w:numId w:val="52"/>
        </w:numPr>
        <w:spacing w:line="276" w:lineRule="auto"/>
        <w:rPr>
          <w:sz w:val="24"/>
          <w:szCs w:val="24"/>
        </w:rPr>
      </w:pPr>
      <w:r w:rsidRPr="00C814FB">
        <w:rPr>
          <w:sz w:val="24"/>
          <w:szCs w:val="24"/>
        </w:rPr>
        <w:t>предметы труда, необходимые для изготовления продукции.</w:t>
      </w:r>
    </w:p>
    <w:p w:rsidR="00C814FB" w:rsidRPr="00C814FB" w:rsidRDefault="00C814FB" w:rsidP="009446E9">
      <w:pPr>
        <w:pStyle w:val="14"/>
        <w:spacing w:line="276" w:lineRule="auto"/>
        <w:rPr>
          <w:sz w:val="24"/>
          <w:szCs w:val="24"/>
        </w:rPr>
      </w:pPr>
    </w:p>
    <w:p w:rsidR="00C814FB" w:rsidRPr="00C814FB" w:rsidRDefault="00C814FB" w:rsidP="009446E9">
      <w:pPr>
        <w:pStyle w:val="14"/>
        <w:spacing w:before="60" w:line="276" w:lineRule="auto"/>
        <w:ind w:left="357" w:firstLine="0"/>
        <w:rPr>
          <w:b/>
          <w:sz w:val="24"/>
          <w:szCs w:val="24"/>
        </w:rPr>
      </w:pPr>
      <w:r w:rsidRPr="00C814FB">
        <w:rPr>
          <w:b/>
          <w:sz w:val="24"/>
          <w:szCs w:val="24"/>
        </w:rPr>
        <w:t>6.Выручка от реализации продукции составила 120 млн. руб., стоимость оборотных средств на начало периода – 40 млн. руб. на конец – 20 млн. руб. Чему равен коэффициент оборачиваемости и длительность оборота средств?</w:t>
      </w:r>
    </w:p>
    <w:p w:rsidR="00C814FB" w:rsidRPr="00C814FB" w:rsidRDefault="00C814FB" w:rsidP="00614EEA">
      <w:pPr>
        <w:pStyle w:val="14"/>
        <w:numPr>
          <w:ilvl w:val="1"/>
          <w:numId w:val="53"/>
        </w:numPr>
        <w:spacing w:line="276" w:lineRule="auto"/>
        <w:rPr>
          <w:sz w:val="24"/>
          <w:szCs w:val="24"/>
        </w:rPr>
      </w:pPr>
      <w:r w:rsidRPr="00C814FB">
        <w:rPr>
          <w:sz w:val="24"/>
          <w:szCs w:val="24"/>
        </w:rPr>
        <w:t>2 оборота, 180 дней</w:t>
      </w:r>
    </w:p>
    <w:p w:rsidR="00C814FB" w:rsidRPr="00C814FB" w:rsidRDefault="00C814FB" w:rsidP="00614EEA">
      <w:pPr>
        <w:pStyle w:val="14"/>
        <w:numPr>
          <w:ilvl w:val="1"/>
          <w:numId w:val="53"/>
        </w:numPr>
        <w:spacing w:line="276" w:lineRule="auto"/>
        <w:rPr>
          <w:sz w:val="24"/>
          <w:szCs w:val="24"/>
        </w:rPr>
      </w:pPr>
      <w:r w:rsidRPr="00C814FB">
        <w:rPr>
          <w:sz w:val="24"/>
          <w:szCs w:val="24"/>
        </w:rPr>
        <w:t>4 оборота, 90 дней</w:t>
      </w:r>
    </w:p>
    <w:p w:rsidR="00C814FB" w:rsidRPr="00C814FB" w:rsidRDefault="00C814FB" w:rsidP="00614EEA">
      <w:pPr>
        <w:pStyle w:val="14"/>
        <w:numPr>
          <w:ilvl w:val="1"/>
          <w:numId w:val="53"/>
        </w:numPr>
        <w:spacing w:line="276" w:lineRule="auto"/>
        <w:rPr>
          <w:sz w:val="24"/>
          <w:szCs w:val="24"/>
        </w:rPr>
      </w:pPr>
      <w:r w:rsidRPr="00C814FB">
        <w:rPr>
          <w:sz w:val="24"/>
          <w:szCs w:val="24"/>
        </w:rPr>
        <w:t>6 оборотов, 60 дней</w:t>
      </w:r>
    </w:p>
    <w:p w:rsidR="00C814FB" w:rsidRPr="00C814FB" w:rsidRDefault="00C814FB" w:rsidP="00614EEA">
      <w:pPr>
        <w:pStyle w:val="14"/>
        <w:numPr>
          <w:ilvl w:val="1"/>
          <w:numId w:val="53"/>
        </w:numPr>
        <w:spacing w:line="276" w:lineRule="auto"/>
        <w:rPr>
          <w:sz w:val="24"/>
          <w:szCs w:val="24"/>
        </w:rPr>
      </w:pPr>
      <w:r w:rsidRPr="00C814FB">
        <w:rPr>
          <w:sz w:val="24"/>
          <w:szCs w:val="24"/>
        </w:rPr>
        <w:t>6 оборотов, 90 дней</w:t>
      </w:r>
    </w:p>
    <w:p w:rsidR="00C814FB" w:rsidRPr="00C814FB" w:rsidRDefault="00C814FB" w:rsidP="009446E9">
      <w:pPr>
        <w:pStyle w:val="14"/>
        <w:spacing w:line="276" w:lineRule="auto"/>
        <w:rPr>
          <w:sz w:val="24"/>
          <w:szCs w:val="24"/>
        </w:rPr>
      </w:pPr>
    </w:p>
    <w:p w:rsidR="00C814FB" w:rsidRPr="00C814FB" w:rsidRDefault="00C814FB" w:rsidP="009446E9">
      <w:pPr>
        <w:pStyle w:val="14"/>
        <w:spacing w:before="60" w:line="276" w:lineRule="auto"/>
        <w:ind w:left="357" w:firstLine="0"/>
        <w:rPr>
          <w:b/>
          <w:sz w:val="24"/>
          <w:szCs w:val="24"/>
        </w:rPr>
      </w:pPr>
      <w:r w:rsidRPr="00C814FB">
        <w:rPr>
          <w:b/>
          <w:sz w:val="24"/>
          <w:szCs w:val="24"/>
        </w:rPr>
        <w:t xml:space="preserve">7.Для сдельной формы характерна оплата труда в соответствии </w:t>
      </w:r>
      <w:proofErr w:type="gramStart"/>
      <w:r w:rsidRPr="00C814FB">
        <w:rPr>
          <w:b/>
          <w:sz w:val="24"/>
          <w:szCs w:val="24"/>
        </w:rPr>
        <w:t>с</w:t>
      </w:r>
      <w:proofErr w:type="gramEnd"/>
      <w:r w:rsidRPr="00C814FB">
        <w:rPr>
          <w:b/>
          <w:sz w:val="24"/>
          <w:szCs w:val="24"/>
        </w:rPr>
        <w:t>:</w:t>
      </w:r>
    </w:p>
    <w:p w:rsidR="00C814FB" w:rsidRPr="00C814FB" w:rsidRDefault="00C814FB" w:rsidP="00614EEA">
      <w:pPr>
        <w:pStyle w:val="14"/>
        <w:numPr>
          <w:ilvl w:val="1"/>
          <w:numId w:val="54"/>
        </w:numPr>
        <w:spacing w:line="276" w:lineRule="auto"/>
        <w:rPr>
          <w:sz w:val="24"/>
          <w:szCs w:val="24"/>
        </w:rPr>
      </w:pPr>
      <w:r w:rsidRPr="00C814FB">
        <w:rPr>
          <w:sz w:val="24"/>
          <w:szCs w:val="24"/>
        </w:rPr>
        <w:t>количеством изготовленной (обработанной) продукции;</w:t>
      </w:r>
    </w:p>
    <w:p w:rsidR="00C814FB" w:rsidRPr="00C814FB" w:rsidRDefault="00C814FB" w:rsidP="00614EEA">
      <w:pPr>
        <w:pStyle w:val="14"/>
        <w:numPr>
          <w:ilvl w:val="1"/>
          <w:numId w:val="54"/>
        </w:numPr>
        <w:spacing w:line="276" w:lineRule="auto"/>
        <w:rPr>
          <w:sz w:val="24"/>
          <w:szCs w:val="24"/>
        </w:rPr>
      </w:pPr>
      <w:r w:rsidRPr="00C814FB">
        <w:rPr>
          <w:sz w:val="24"/>
          <w:szCs w:val="24"/>
        </w:rPr>
        <w:t>количеством отработанного времени;</w:t>
      </w:r>
    </w:p>
    <w:p w:rsidR="00C814FB" w:rsidRPr="00C814FB" w:rsidRDefault="00C814FB" w:rsidP="00614EEA">
      <w:pPr>
        <w:pStyle w:val="14"/>
        <w:numPr>
          <w:ilvl w:val="1"/>
          <w:numId w:val="54"/>
        </w:numPr>
        <w:spacing w:line="276" w:lineRule="auto"/>
        <w:rPr>
          <w:sz w:val="24"/>
          <w:szCs w:val="24"/>
        </w:rPr>
      </w:pPr>
      <w:r w:rsidRPr="00C814FB">
        <w:rPr>
          <w:sz w:val="24"/>
          <w:szCs w:val="24"/>
        </w:rPr>
        <w:t>качеством оказанных услуг;</w:t>
      </w:r>
    </w:p>
    <w:p w:rsidR="00C814FB" w:rsidRPr="00C814FB" w:rsidRDefault="00C814FB" w:rsidP="00614EEA">
      <w:pPr>
        <w:pStyle w:val="14"/>
        <w:numPr>
          <w:ilvl w:val="1"/>
          <w:numId w:val="54"/>
        </w:numPr>
        <w:spacing w:line="276" w:lineRule="auto"/>
        <w:rPr>
          <w:sz w:val="24"/>
          <w:szCs w:val="24"/>
        </w:rPr>
      </w:pPr>
      <w:r w:rsidRPr="00C814FB">
        <w:rPr>
          <w:sz w:val="24"/>
          <w:szCs w:val="24"/>
        </w:rPr>
        <w:t>должностным окладом.</w:t>
      </w:r>
    </w:p>
    <w:p w:rsidR="00C814FB" w:rsidRPr="00C814FB" w:rsidRDefault="00C814FB" w:rsidP="009446E9">
      <w:pPr>
        <w:pStyle w:val="14"/>
        <w:spacing w:line="276" w:lineRule="auto"/>
        <w:rPr>
          <w:sz w:val="24"/>
          <w:szCs w:val="24"/>
        </w:rPr>
      </w:pPr>
    </w:p>
    <w:p w:rsidR="00C814FB" w:rsidRPr="00C814FB" w:rsidRDefault="00C814FB" w:rsidP="009446E9">
      <w:pPr>
        <w:tabs>
          <w:tab w:val="left" w:pos="567"/>
        </w:tabs>
        <w:spacing w:line="276" w:lineRule="auto"/>
        <w:ind w:left="357"/>
        <w:jc w:val="both"/>
        <w:rPr>
          <w:b/>
          <w:sz w:val="24"/>
          <w:szCs w:val="24"/>
        </w:rPr>
      </w:pPr>
      <w:r w:rsidRPr="00C814FB">
        <w:rPr>
          <w:b/>
          <w:sz w:val="24"/>
          <w:szCs w:val="24"/>
        </w:rPr>
        <w:t>8.Какой показатель не используется при оценке уровня рентабельности производства?</w:t>
      </w:r>
    </w:p>
    <w:p w:rsidR="00C814FB" w:rsidRPr="00C814FB" w:rsidRDefault="00C814FB" w:rsidP="00614EEA">
      <w:pPr>
        <w:numPr>
          <w:ilvl w:val="1"/>
          <w:numId w:val="56"/>
        </w:numPr>
        <w:spacing w:line="276" w:lineRule="auto"/>
        <w:jc w:val="both"/>
        <w:rPr>
          <w:sz w:val="24"/>
          <w:szCs w:val="24"/>
        </w:rPr>
      </w:pPr>
      <w:r w:rsidRPr="00C814FB">
        <w:rPr>
          <w:sz w:val="24"/>
          <w:szCs w:val="24"/>
        </w:rPr>
        <w:t>среднегодовая стоимость производственных фондов</w:t>
      </w:r>
    </w:p>
    <w:p w:rsidR="00C814FB" w:rsidRPr="00C814FB" w:rsidRDefault="00C814FB" w:rsidP="00614EEA">
      <w:pPr>
        <w:numPr>
          <w:ilvl w:val="1"/>
          <w:numId w:val="56"/>
        </w:numPr>
        <w:spacing w:line="276" w:lineRule="auto"/>
        <w:jc w:val="both"/>
        <w:rPr>
          <w:sz w:val="24"/>
          <w:szCs w:val="24"/>
        </w:rPr>
      </w:pPr>
      <w:r w:rsidRPr="00C814FB">
        <w:rPr>
          <w:sz w:val="24"/>
          <w:szCs w:val="24"/>
        </w:rPr>
        <w:t>стоимость реализованной продукции</w:t>
      </w:r>
    </w:p>
    <w:p w:rsidR="00C814FB" w:rsidRPr="00C814FB" w:rsidRDefault="00C814FB" w:rsidP="00614EEA">
      <w:pPr>
        <w:numPr>
          <w:ilvl w:val="1"/>
          <w:numId w:val="56"/>
        </w:numPr>
        <w:spacing w:line="276" w:lineRule="auto"/>
        <w:jc w:val="both"/>
        <w:rPr>
          <w:sz w:val="24"/>
          <w:szCs w:val="24"/>
        </w:rPr>
      </w:pPr>
      <w:r w:rsidRPr="00C814FB">
        <w:rPr>
          <w:sz w:val="24"/>
          <w:szCs w:val="24"/>
        </w:rPr>
        <w:t>себестоимость реализованной продукции;</w:t>
      </w:r>
    </w:p>
    <w:p w:rsidR="00C814FB" w:rsidRPr="00C814FB" w:rsidRDefault="00C814FB" w:rsidP="00614EEA">
      <w:pPr>
        <w:numPr>
          <w:ilvl w:val="1"/>
          <w:numId w:val="56"/>
        </w:numPr>
        <w:spacing w:line="276" w:lineRule="auto"/>
        <w:jc w:val="both"/>
        <w:rPr>
          <w:sz w:val="24"/>
          <w:szCs w:val="24"/>
        </w:rPr>
      </w:pPr>
      <w:r w:rsidRPr="00C814FB">
        <w:rPr>
          <w:sz w:val="24"/>
          <w:szCs w:val="24"/>
        </w:rPr>
        <w:t>выручка от реализации имущества</w:t>
      </w:r>
    </w:p>
    <w:p w:rsidR="00C814FB" w:rsidRPr="00C814FB" w:rsidRDefault="00C814FB" w:rsidP="00614EEA">
      <w:pPr>
        <w:numPr>
          <w:ilvl w:val="1"/>
          <w:numId w:val="56"/>
        </w:numPr>
        <w:spacing w:line="276" w:lineRule="auto"/>
        <w:jc w:val="both"/>
        <w:rPr>
          <w:sz w:val="24"/>
          <w:szCs w:val="24"/>
        </w:rPr>
      </w:pPr>
      <w:r w:rsidRPr="00C814FB">
        <w:rPr>
          <w:sz w:val="24"/>
          <w:szCs w:val="24"/>
        </w:rPr>
        <w:t>выручка от подсобных хозяйств, находящихся на балансе предприятия</w:t>
      </w:r>
    </w:p>
    <w:p w:rsidR="00C814FB" w:rsidRPr="00C814FB" w:rsidRDefault="00C814FB" w:rsidP="009446E9">
      <w:pPr>
        <w:pStyle w:val="af"/>
        <w:spacing w:line="276" w:lineRule="auto"/>
        <w:ind w:left="357"/>
        <w:jc w:val="both"/>
        <w:rPr>
          <w:b/>
          <w:color w:val="333333"/>
          <w:sz w:val="24"/>
          <w:szCs w:val="24"/>
        </w:rPr>
      </w:pPr>
    </w:p>
    <w:p w:rsidR="00C814FB" w:rsidRPr="00C814FB" w:rsidRDefault="00C814FB" w:rsidP="009446E9">
      <w:pPr>
        <w:pStyle w:val="af"/>
        <w:spacing w:line="276" w:lineRule="auto"/>
        <w:ind w:left="357"/>
        <w:jc w:val="both"/>
        <w:rPr>
          <w:b/>
          <w:color w:val="333333"/>
          <w:sz w:val="24"/>
          <w:szCs w:val="24"/>
        </w:rPr>
      </w:pPr>
      <w:r w:rsidRPr="00C814FB">
        <w:rPr>
          <w:b/>
          <w:color w:val="333333"/>
          <w:sz w:val="24"/>
          <w:szCs w:val="24"/>
        </w:rPr>
        <w:t>9.Прибыль до налогообложения определяется:</w:t>
      </w:r>
    </w:p>
    <w:p w:rsidR="00C814FB" w:rsidRDefault="00C814FB" w:rsidP="009446E9">
      <w:pPr>
        <w:pStyle w:val="af"/>
        <w:spacing w:line="276" w:lineRule="auto"/>
        <w:ind w:left="357"/>
        <w:jc w:val="both"/>
        <w:rPr>
          <w:color w:val="333333"/>
          <w:sz w:val="24"/>
          <w:szCs w:val="24"/>
        </w:rPr>
      </w:pPr>
      <w:r w:rsidRPr="00C814FB">
        <w:rPr>
          <w:color w:val="333333"/>
          <w:sz w:val="24"/>
          <w:szCs w:val="24"/>
        </w:rPr>
        <w:t>1) как разница между выручкой от продаж и полной себестоимостью проданной продукции</w:t>
      </w:r>
    </w:p>
    <w:p w:rsidR="00C814FB" w:rsidRPr="00C814FB" w:rsidRDefault="00C814FB" w:rsidP="009446E9">
      <w:pPr>
        <w:pStyle w:val="af"/>
        <w:spacing w:line="276" w:lineRule="auto"/>
        <w:ind w:left="357"/>
        <w:jc w:val="both"/>
        <w:rPr>
          <w:bCs/>
          <w:color w:val="333333"/>
          <w:sz w:val="24"/>
          <w:szCs w:val="24"/>
        </w:rPr>
      </w:pPr>
      <w:r w:rsidRPr="00C814FB">
        <w:rPr>
          <w:bCs/>
          <w:color w:val="333333"/>
          <w:sz w:val="24"/>
          <w:szCs w:val="24"/>
        </w:rPr>
        <w:t>2) как разница между прибылью от продаж и сальдо операционных и внереализационных доходов и расходов</w:t>
      </w:r>
    </w:p>
    <w:p w:rsidR="00C814FB" w:rsidRPr="00C814FB" w:rsidRDefault="00C814FB" w:rsidP="009446E9">
      <w:pPr>
        <w:pStyle w:val="af"/>
        <w:spacing w:line="276" w:lineRule="auto"/>
        <w:ind w:left="357"/>
        <w:jc w:val="both"/>
        <w:rPr>
          <w:sz w:val="24"/>
          <w:szCs w:val="24"/>
        </w:rPr>
      </w:pPr>
      <w:r w:rsidRPr="00C814FB">
        <w:rPr>
          <w:color w:val="333333"/>
          <w:sz w:val="24"/>
          <w:szCs w:val="24"/>
        </w:rPr>
        <w:t>3) как разница между валовой прибылью и коммерческими и управленческими расходами</w:t>
      </w:r>
    </w:p>
    <w:p w:rsidR="00C814FB" w:rsidRPr="00C814FB" w:rsidRDefault="00C814FB" w:rsidP="009446E9">
      <w:pPr>
        <w:spacing w:line="276" w:lineRule="auto"/>
        <w:jc w:val="both"/>
        <w:rPr>
          <w:sz w:val="24"/>
          <w:szCs w:val="24"/>
        </w:rPr>
      </w:pPr>
    </w:p>
    <w:p w:rsidR="00C814FB" w:rsidRDefault="00C814FB" w:rsidP="009446E9">
      <w:pPr>
        <w:pStyle w:val="af"/>
        <w:spacing w:line="276" w:lineRule="auto"/>
        <w:ind w:left="360"/>
        <w:jc w:val="both"/>
        <w:rPr>
          <w:b/>
          <w:bCs/>
          <w:color w:val="000000"/>
          <w:sz w:val="24"/>
          <w:szCs w:val="24"/>
        </w:rPr>
      </w:pPr>
      <w:r w:rsidRPr="00C814FB">
        <w:rPr>
          <w:b/>
          <w:bCs/>
          <w:color w:val="000000"/>
          <w:sz w:val="24"/>
          <w:szCs w:val="24"/>
        </w:rPr>
        <w:lastRenderedPageBreak/>
        <w:t>10.Определить цеховую, производственную себестоимость единицы изделия по данным:</w:t>
      </w:r>
    </w:p>
    <w:p w:rsidR="00C814FB" w:rsidRPr="00C814FB" w:rsidRDefault="00C814FB" w:rsidP="009446E9">
      <w:pPr>
        <w:pStyle w:val="af"/>
        <w:spacing w:line="276" w:lineRule="auto"/>
        <w:ind w:left="360"/>
        <w:jc w:val="both"/>
        <w:rPr>
          <w:b/>
          <w:bCs/>
          <w:color w:val="000000"/>
          <w:sz w:val="24"/>
          <w:szCs w:val="24"/>
        </w:rPr>
      </w:pPr>
      <w:r w:rsidRPr="00C814FB">
        <w:rPr>
          <w:b/>
          <w:bCs/>
          <w:color w:val="000000"/>
          <w:sz w:val="24"/>
          <w:szCs w:val="24"/>
        </w:rPr>
        <w:t xml:space="preserve">материальные затраты на изготовление – 200 тыс. руб., возвратные отходы – 10 тыс. руб., </w:t>
      </w:r>
    </w:p>
    <w:p w:rsidR="00C814FB" w:rsidRPr="00C814FB" w:rsidRDefault="00C814FB" w:rsidP="009446E9">
      <w:pPr>
        <w:pStyle w:val="af"/>
        <w:spacing w:line="276" w:lineRule="auto"/>
        <w:ind w:left="360"/>
        <w:jc w:val="both"/>
        <w:rPr>
          <w:b/>
          <w:bCs/>
          <w:color w:val="000000"/>
          <w:sz w:val="24"/>
          <w:szCs w:val="24"/>
        </w:rPr>
      </w:pPr>
      <w:r w:rsidRPr="00C814FB">
        <w:rPr>
          <w:b/>
          <w:bCs/>
          <w:color w:val="000000"/>
          <w:sz w:val="24"/>
          <w:szCs w:val="24"/>
        </w:rPr>
        <w:t xml:space="preserve">основная и дополнительная заработная плата работников – 90 тыс. руб., начисления </w:t>
      </w:r>
      <w:proofErr w:type="gramStart"/>
      <w:r w:rsidRPr="00C814FB">
        <w:rPr>
          <w:b/>
          <w:bCs/>
          <w:color w:val="000000"/>
          <w:sz w:val="24"/>
          <w:szCs w:val="24"/>
        </w:rPr>
        <w:t>на</w:t>
      </w:r>
      <w:proofErr w:type="gramEnd"/>
      <w:r w:rsidRPr="00C814FB">
        <w:rPr>
          <w:b/>
          <w:bCs/>
          <w:color w:val="000000"/>
          <w:sz w:val="24"/>
          <w:szCs w:val="24"/>
        </w:rPr>
        <w:t xml:space="preserve"> </w:t>
      </w:r>
    </w:p>
    <w:p w:rsidR="00C814FB" w:rsidRPr="00C814FB" w:rsidRDefault="00C814FB" w:rsidP="009446E9">
      <w:pPr>
        <w:pStyle w:val="af"/>
        <w:spacing w:line="276" w:lineRule="auto"/>
        <w:ind w:left="360"/>
        <w:jc w:val="both"/>
        <w:rPr>
          <w:b/>
          <w:bCs/>
          <w:color w:val="000000"/>
          <w:sz w:val="24"/>
          <w:szCs w:val="24"/>
        </w:rPr>
      </w:pPr>
      <w:r w:rsidRPr="00C814FB">
        <w:rPr>
          <w:b/>
          <w:bCs/>
          <w:color w:val="000000"/>
          <w:sz w:val="24"/>
          <w:szCs w:val="24"/>
        </w:rPr>
        <w:t>заработную плату – 35 %, цеховые расходы – 50 %, общехозяйственные – 30 %, коммерческие расходы – 1 %, прочие расходы – 60 тыс. руб.</w:t>
      </w:r>
    </w:p>
    <w:p w:rsidR="00C814FB" w:rsidRDefault="00C814FB" w:rsidP="009446E9">
      <w:pPr>
        <w:spacing w:line="276" w:lineRule="auto"/>
        <w:ind w:firstLine="708"/>
        <w:jc w:val="both"/>
        <w:rPr>
          <w:b/>
          <w:bCs/>
          <w:sz w:val="24"/>
          <w:szCs w:val="24"/>
        </w:rPr>
      </w:pPr>
      <w:r w:rsidRPr="00147DB8">
        <w:rPr>
          <w:color w:val="000000"/>
        </w:rPr>
        <w:br/>
      </w:r>
    </w:p>
    <w:p w:rsidR="00C814FB" w:rsidRDefault="00C814FB" w:rsidP="009446E9">
      <w:pPr>
        <w:spacing w:line="276" w:lineRule="auto"/>
        <w:ind w:firstLine="708"/>
        <w:jc w:val="both"/>
        <w:rPr>
          <w:b/>
          <w:bCs/>
          <w:sz w:val="24"/>
          <w:szCs w:val="24"/>
        </w:rPr>
      </w:pPr>
    </w:p>
    <w:p w:rsidR="00C814FB" w:rsidRDefault="00C814FB" w:rsidP="009446E9">
      <w:pPr>
        <w:spacing w:line="276" w:lineRule="auto"/>
        <w:ind w:firstLine="708"/>
        <w:jc w:val="both"/>
        <w:rPr>
          <w:b/>
          <w:bCs/>
          <w:sz w:val="24"/>
          <w:szCs w:val="24"/>
        </w:rPr>
      </w:pPr>
    </w:p>
    <w:p w:rsidR="00B9109D" w:rsidRDefault="00B9109D">
      <w:pPr>
        <w:spacing w:after="200" w:line="288" w:lineRule="auto"/>
        <w:rPr>
          <w:b/>
          <w:sz w:val="24"/>
          <w:szCs w:val="24"/>
        </w:rPr>
      </w:pPr>
      <w:r>
        <w:rPr>
          <w:b/>
          <w:sz w:val="24"/>
          <w:szCs w:val="24"/>
        </w:rPr>
        <w:br w:type="page"/>
      </w:r>
    </w:p>
    <w:p w:rsidR="007F091C" w:rsidRPr="00B312B4" w:rsidRDefault="007F091C" w:rsidP="009446E9">
      <w:pPr>
        <w:spacing w:line="276" w:lineRule="auto"/>
        <w:ind w:firstLine="708"/>
        <w:jc w:val="center"/>
        <w:rPr>
          <w:b/>
          <w:sz w:val="24"/>
          <w:szCs w:val="24"/>
        </w:rPr>
      </w:pPr>
      <w:r w:rsidRPr="00B312B4">
        <w:rPr>
          <w:b/>
          <w:sz w:val="24"/>
          <w:szCs w:val="24"/>
        </w:rPr>
        <w:lastRenderedPageBreak/>
        <w:t>7.</w:t>
      </w:r>
      <w:r w:rsidR="00C107B9">
        <w:rPr>
          <w:b/>
          <w:sz w:val="24"/>
          <w:szCs w:val="24"/>
        </w:rPr>
        <w:t>4</w:t>
      </w:r>
      <w:r w:rsidRPr="00B312B4">
        <w:rPr>
          <w:b/>
          <w:sz w:val="24"/>
          <w:szCs w:val="24"/>
        </w:rPr>
        <w:t>. Формирование оценки по дисциплине</w:t>
      </w:r>
    </w:p>
    <w:p w:rsidR="007F091C" w:rsidRDefault="007F091C" w:rsidP="009446E9">
      <w:pPr>
        <w:spacing w:line="276" w:lineRule="auto"/>
        <w:ind w:firstLine="708"/>
        <w:jc w:val="both"/>
        <w:rPr>
          <w:sz w:val="24"/>
          <w:szCs w:val="24"/>
        </w:rPr>
      </w:pPr>
      <w:r w:rsidRPr="00B312B4">
        <w:rPr>
          <w:sz w:val="24"/>
          <w:szCs w:val="24"/>
        </w:rPr>
        <w:t>Итоговая оценка по дисциплине «</w:t>
      </w:r>
      <w:r w:rsidR="00143BC9">
        <w:rPr>
          <w:sz w:val="24"/>
          <w:szCs w:val="24"/>
        </w:rPr>
        <w:t>Экономике организации</w:t>
      </w:r>
      <w:r w:rsidRPr="00B312B4">
        <w:rPr>
          <w:sz w:val="24"/>
          <w:szCs w:val="24"/>
        </w:rPr>
        <w:t xml:space="preserve">  формируется на основе критериев текущего (практическая работа), контрольной работы  и итогового контроля (</w:t>
      </w:r>
      <w:r w:rsidR="006B2626">
        <w:rPr>
          <w:sz w:val="24"/>
          <w:szCs w:val="24"/>
        </w:rPr>
        <w:t>зачет)</w:t>
      </w:r>
      <w:r w:rsidRPr="00B312B4">
        <w:rPr>
          <w:sz w:val="24"/>
          <w:szCs w:val="24"/>
        </w:rPr>
        <w:t>.</w:t>
      </w:r>
    </w:p>
    <w:p w:rsidR="006B2626" w:rsidRDefault="006B2626" w:rsidP="009446E9">
      <w:pPr>
        <w:spacing w:line="276" w:lineRule="auto"/>
        <w:jc w:val="center"/>
        <w:rPr>
          <w:sz w:val="24"/>
          <w:szCs w:val="24"/>
        </w:rPr>
      </w:pPr>
      <w:r>
        <w:rPr>
          <w:sz w:val="24"/>
          <w:szCs w:val="24"/>
        </w:rPr>
        <w:t>Применение балльно – рейтинговой системы по дисциплине «Экономика предприятия»</w:t>
      </w:r>
    </w:p>
    <w:p w:rsidR="006B2626" w:rsidRDefault="006B2626" w:rsidP="009446E9">
      <w:pPr>
        <w:spacing w:line="276" w:lineRule="auto"/>
        <w:jc w:val="center"/>
        <w:rPr>
          <w:sz w:val="24"/>
          <w:szCs w:val="24"/>
        </w:rPr>
      </w:pPr>
      <w:r>
        <w:rPr>
          <w:sz w:val="24"/>
          <w:szCs w:val="24"/>
        </w:rPr>
        <w:t>Таблица 1 – Экономика предприяти</w:t>
      </w:r>
      <w:proofErr w:type="gramStart"/>
      <w:r>
        <w:rPr>
          <w:sz w:val="24"/>
          <w:szCs w:val="24"/>
        </w:rPr>
        <w:t>я(</w:t>
      </w:r>
      <w:proofErr w:type="gramEnd"/>
      <w:r>
        <w:rPr>
          <w:sz w:val="24"/>
          <w:szCs w:val="24"/>
        </w:rPr>
        <w:t>экззачет, лекции, практические занятия)</w:t>
      </w:r>
    </w:p>
    <w:p w:rsidR="006B2626" w:rsidRDefault="006B2626" w:rsidP="009446E9">
      <w:pPr>
        <w:spacing w:line="276" w:lineRule="auto"/>
        <w:jc w:val="center"/>
        <w:rPr>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2"/>
        <w:gridCol w:w="2884"/>
        <w:gridCol w:w="2884"/>
        <w:gridCol w:w="2884"/>
        <w:gridCol w:w="1748"/>
      </w:tblGrid>
      <w:tr w:rsidR="006B2626" w:rsidTr="001E2AB6">
        <w:trPr>
          <w:trHeight w:val="19"/>
        </w:trPr>
        <w:tc>
          <w:tcPr>
            <w:tcW w:w="4852"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before="60" w:line="240" w:lineRule="auto"/>
              <w:ind w:right="11" w:firstLine="0"/>
              <w:jc w:val="center"/>
              <w:rPr>
                <w:sz w:val="24"/>
                <w:szCs w:val="24"/>
              </w:rPr>
            </w:pPr>
            <w:r>
              <w:rPr>
                <w:sz w:val="24"/>
                <w:szCs w:val="24"/>
              </w:rPr>
              <w:t>Элементы учебной деятельности</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before="60" w:line="240" w:lineRule="auto"/>
              <w:ind w:right="11" w:firstLine="0"/>
              <w:jc w:val="center"/>
              <w:rPr>
                <w:sz w:val="24"/>
                <w:szCs w:val="24"/>
              </w:rPr>
            </w:pPr>
            <w:r>
              <w:rPr>
                <w:sz w:val="24"/>
                <w:szCs w:val="24"/>
              </w:rPr>
              <w:t>Максимальный балл на 1-ую КТ с начала семестра</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before="60" w:line="240" w:lineRule="auto"/>
              <w:ind w:right="11" w:firstLine="0"/>
              <w:jc w:val="center"/>
              <w:rPr>
                <w:sz w:val="24"/>
                <w:szCs w:val="24"/>
              </w:rPr>
            </w:pPr>
            <w:r>
              <w:rPr>
                <w:sz w:val="24"/>
                <w:szCs w:val="24"/>
              </w:rPr>
              <w:t>Максимальный балл за период между 1КТ и 2КТ</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before="60" w:line="240" w:lineRule="auto"/>
              <w:ind w:right="11" w:firstLine="0"/>
              <w:jc w:val="center"/>
              <w:rPr>
                <w:sz w:val="24"/>
                <w:szCs w:val="24"/>
              </w:rPr>
            </w:pPr>
            <w:r>
              <w:rPr>
                <w:sz w:val="24"/>
                <w:szCs w:val="24"/>
              </w:rPr>
              <w:t>Максимальный  балл за период  между 2КТ и на конец семестра</w:t>
            </w:r>
          </w:p>
        </w:tc>
        <w:tc>
          <w:tcPr>
            <w:tcW w:w="1748"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before="60" w:line="240" w:lineRule="auto"/>
              <w:ind w:right="11" w:firstLine="0"/>
              <w:jc w:val="center"/>
              <w:rPr>
                <w:sz w:val="24"/>
                <w:szCs w:val="24"/>
              </w:rPr>
            </w:pPr>
            <w:r>
              <w:rPr>
                <w:sz w:val="24"/>
                <w:szCs w:val="24"/>
              </w:rPr>
              <w:t xml:space="preserve">Всего </w:t>
            </w:r>
            <w:proofErr w:type="gramStart"/>
            <w:r>
              <w:rPr>
                <w:sz w:val="24"/>
                <w:szCs w:val="24"/>
              </w:rPr>
              <w:t>за</w:t>
            </w:r>
            <w:proofErr w:type="gramEnd"/>
          </w:p>
          <w:p w:rsidR="006B2626" w:rsidRDefault="006B2626" w:rsidP="009446E9">
            <w:pPr>
              <w:pStyle w:val="ABZAZ"/>
              <w:widowControl/>
              <w:spacing w:before="60" w:line="240" w:lineRule="auto"/>
              <w:ind w:right="11" w:firstLine="0"/>
              <w:jc w:val="center"/>
              <w:rPr>
                <w:sz w:val="24"/>
                <w:szCs w:val="24"/>
              </w:rPr>
            </w:pPr>
            <w:r>
              <w:rPr>
                <w:sz w:val="24"/>
                <w:szCs w:val="24"/>
              </w:rPr>
              <w:t>семестр</w:t>
            </w:r>
          </w:p>
        </w:tc>
      </w:tr>
      <w:tr w:rsidR="006B2626" w:rsidTr="001E2AB6">
        <w:trPr>
          <w:trHeight w:val="19"/>
        </w:trPr>
        <w:tc>
          <w:tcPr>
            <w:tcW w:w="4852" w:type="dxa"/>
            <w:tcBorders>
              <w:top w:val="single" w:sz="4" w:space="0" w:color="auto"/>
              <w:left w:val="single" w:sz="4" w:space="0" w:color="auto"/>
              <w:bottom w:val="single" w:sz="4" w:space="0" w:color="auto"/>
              <w:right w:val="single" w:sz="4" w:space="0" w:color="auto"/>
            </w:tcBorders>
          </w:tcPr>
          <w:p w:rsidR="006B2626" w:rsidRDefault="006B2626" w:rsidP="009446E9">
            <w:pPr>
              <w:pStyle w:val="ABZAZ"/>
              <w:widowControl/>
              <w:spacing w:line="240" w:lineRule="auto"/>
              <w:ind w:right="-82" w:firstLine="0"/>
              <w:rPr>
                <w:sz w:val="24"/>
                <w:szCs w:val="24"/>
              </w:rPr>
            </w:pPr>
            <w:r>
              <w:rPr>
                <w:sz w:val="24"/>
                <w:szCs w:val="24"/>
              </w:rPr>
              <w:t>Посещение занятий</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sz w:val="24"/>
                <w:szCs w:val="24"/>
              </w:rPr>
            </w:pPr>
            <w:r>
              <w:rPr>
                <w:sz w:val="24"/>
                <w:szCs w:val="24"/>
              </w:rPr>
              <w:t>3</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sz w:val="24"/>
                <w:szCs w:val="24"/>
              </w:rPr>
            </w:pPr>
            <w:r>
              <w:rPr>
                <w:sz w:val="24"/>
                <w:szCs w:val="24"/>
              </w:rPr>
              <w:t>3</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hanging="75"/>
              <w:jc w:val="center"/>
              <w:rPr>
                <w:sz w:val="24"/>
                <w:szCs w:val="24"/>
              </w:rPr>
            </w:pPr>
            <w:r>
              <w:rPr>
                <w:sz w:val="24"/>
                <w:szCs w:val="24"/>
              </w:rPr>
              <w:t>3</w:t>
            </w:r>
          </w:p>
        </w:tc>
        <w:tc>
          <w:tcPr>
            <w:tcW w:w="1748"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r>
              <w:rPr>
                <w:b/>
                <w:sz w:val="24"/>
                <w:szCs w:val="24"/>
              </w:rPr>
              <w:t>9</w:t>
            </w:r>
          </w:p>
        </w:tc>
      </w:tr>
      <w:tr w:rsidR="006B2626" w:rsidTr="001E2AB6">
        <w:trPr>
          <w:trHeight w:val="19"/>
        </w:trPr>
        <w:tc>
          <w:tcPr>
            <w:tcW w:w="4852" w:type="dxa"/>
            <w:tcBorders>
              <w:top w:val="single" w:sz="4" w:space="0" w:color="auto"/>
              <w:left w:val="single" w:sz="4" w:space="0" w:color="auto"/>
              <w:bottom w:val="single" w:sz="4" w:space="0" w:color="auto"/>
              <w:right w:val="single" w:sz="4" w:space="0" w:color="auto"/>
            </w:tcBorders>
          </w:tcPr>
          <w:p w:rsidR="006B2626" w:rsidRDefault="006B2626" w:rsidP="009446E9">
            <w:pPr>
              <w:pStyle w:val="ABZAZ"/>
              <w:widowControl/>
              <w:spacing w:line="240" w:lineRule="auto"/>
              <w:ind w:right="-82" w:firstLine="0"/>
              <w:rPr>
                <w:sz w:val="24"/>
                <w:szCs w:val="24"/>
              </w:rPr>
            </w:pPr>
            <w:r>
              <w:rPr>
                <w:sz w:val="24"/>
                <w:szCs w:val="24"/>
              </w:rPr>
              <w:t>Тестовый контроль</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sz w:val="24"/>
                <w:szCs w:val="24"/>
              </w:rPr>
            </w:pPr>
            <w:r>
              <w:rPr>
                <w:sz w:val="24"/>
                <w:szCs w:val="24"/>
              </w:rPr>
              <w:t>4</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sz w:val="24"/>
                <w:szCs w:val="24"/>
              </w:rPr>
            </w:pPr>
            <w:r>
              <w:rPr>
                <w:sz w:val="24"/>
                <w:szCs w:val="24"/>
              </w:rPr>
              <w:t>4</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hanging="75"/>
              <w:jc w:val="center"/>
              <w:rPr>
                <w:sz w:val="24"/>
                <w:szCs w:val="24"/>
              </w:rPr>
            </w:pPr>
            <w:r>
              <w:rPr>
                <w:sz w:val="24"/>
                <w:szCs w:val="24"/>
              </w:rPr>
              <w:t>4</w:t>
            </w:r>
          </w:p>
        </w:tc>
        <w:tc>
          <w:tcPr>
            <w:tcW w:w="1748"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r>
              <w:rPr>
                <w:b/>
                <w:sz w:val="24"/>
                <w:szCs w:val="24"/>
              </w:rPr>
              <w:t>12</w:t>
            </w:r>
          </w:p>
        </w:tc>
      </w:tr>
      <w:tr w:rsidR="006B2626" w:rsidTr="001E2AB6">
        <w:trPr>
          <w:trHeight w:val="19"/>
        </w:trPr>
        <w:tc>
          <w:tcPr>
            <w:tcW w:w="4852" w:type="dxa"/>
            <w:tcBorders>
              <w:top w:val="single" w:sz="4" w:space="0" w:color="auto"/>
              <w:left w:val="single" w:sz="4" w:space="0" w:color="auto"/>
              <w:bottom w:val="single" w:sz="4" w:space="0" w:color="auto"/>
              <w:right w:val="single" w:sz="4" w:space="0" w:color="auto"/>
            </w:tcBorders>
          </w:tcPr>
          <w:p w:rsidR="006B2626" w:rsidRDefault="006B2626" w:rsidP="009446E9">
            <w:pPr>
              <w:pStyle w:val="ABZAZ"/>
              <w:widowControl/>
              <w:spacing w:line="240" w:lineRule="auto"/>
              <w:ind w:right="-82" w:firstLine="0"/>
              <w:jc w:val="left"/>
              <w:rPr>
                <w:sz w:val="24"/>
                <w:szCs w:val="24"/>
              </w:rPr>
            </w:pPr>
            <w:r>
              <w:rPr>
                <w:sz w:val="24"/>
                <w:szCs w:val="24"/>
              </w:rPr>
              <w:t>Контрольные работы на практических занятиях</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sz w:val="24"/>
                <w:szCs w:val="24"/>
              </w:rPr>
            </w:pPr>
            <w:r>
              <w:rPr>
                <w:sz w:val="24"/>
                <w:szCs w:val="24"/>
              </w:rPr>
              <w:t>4</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sz w:val="24"/>
                <w:szCs w:val="24"/>
              </w:rPr>
            </w:pPr>
            <w:r>
              <w:rPr>
                <w:sz w:val="24"/>
                <w:szCs w:val="24"/>
              </w:rPr>
              <w:t>4</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hanging="75"/>
              <w:jc w:val="center"/>
              <w:rPr>
                <w:sz w:val="24"/>
                <w:szCs w:val="24"/>
              </w:rPr>
            </w:pPr>
            <w:r>
              <w:rPr>
                <w:sz w:val="24"/>
                <w:szCs w:val="24"/>
              </w:rPr>
              <w:t>4</w:t>
            </w:r>
          </w:p>
        </w:tc>
        <w:tc>
          <w:tcPr>
            <w:tcW w:w="1748"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r>
              <w:rPr>
                <w:b/>
                <w:sz w:val="24"/>
                <w:szCs w:val="24"/>
              </w:rPr>
              <w:t>12</w:t>
            </w:r>
          </w:p>
        </w:tc>
      </w:tr>
      <w:tr w:rsidR="006B2626" w:rsidTr="001E2AB6">
        <w:trPr>
          <w:trHeight w:val="19"/>
        </w:trPr>
        <w:tc>
          <w:tcPr>
            <w:tcW w:w="4852" w:type="dxa"/>
            <w:tcBorders>
              <w:top w:val="single" w:sz="4" w:space="0" w:color="auto"/>
              <w:left w:val="single" w:sz="4" w:space="0" w:color="auto"/>
              <w:bottom w:val="single" w:sz="4" w:space="0" w:color="auto"/>
              <w:right w:val="single" w:sz="4" w:space="0" w:color="auto"/>
            </w:tcBorders>
          </w:tcPr>
          <w:p w:rsidR="006B2626" w:rsidRDefault="006B2626" w:rsidP="009446E9">
            <w:pPr>
              <w:pStyle w:val="ABZAZ"/>
              <w:widowControl/>
              <w:spacing w:line="240" w:lineRule="auto"/>
              <w:ind w:right="-82" w:firstLine="0"/>
              <w:jc w:val="left"/>
              <w:rPr>
                <w:sz w:val="24"/>
                <w:szCs w:val="24"/>
              </w:rPr>
            </w:pPr>
            <w:r>
              <w:rPr>
                <w:sz w:val="24"/>
                <w:szCs w:val="24"/>
              </w:rPr>
              <w:t>Выполнение и защита результатов индивидуальных</w:t>
            </w:r>
          </w:p>
          <w:p w:rsidR="006B2626" w:rsidRDefault="006B2626" w:rsidP="009446E9">
            <w:pPr>
              <w:pStyle w:val="ABZAZ"/>
              <w:widowControl/>
              <w:spacing w:line="240" w:lineRule="auto"/>
              <w:ind w:right="-82" w:firstLine="0"/>
              <w:jc w:val="left"/>
              <w:rPr>
                <w:sz w:val="24"/>
                <w:szCs w:val="24"/>
              </w:rPr>
            </w:pPr>
            <w:r>
              <w:rPr>
                <w:sz w:val="24"/>
                <w:szCs w:val="24"/>
              </w:rPr>
              <w:t>заданий</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sz w:val="24"/>
                <w:szCs w:val="24"/>
              </w:rPr>
            </w:pPr>
            <w:r>
              <w:rPr>
                <w:sz w:val="24"/>
                <w:szCs w:val="24"/>
              </w:rPr>
              <w:t>5</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sz w:val="24"/>
                <w:szCs w:val="24"/>
              </w:rPr>
            </w:pPr>
            <w:r>
              <w:rPr>
                <w:sz w:val="24"/>
                <w:szCs w:val="24"/>
              </w:rPr>
              <w:t>5</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hanging="75"/>
              <w:jc w:val="center"/>
              <w:rPr>
                <w:sz w:val="24"/>
                <w:szCs w:val="24"/>
              </w:rPr>
            </w:pPr>
            <w:r>
              <w:rPr>
                <w:sz w:val="24"/>
                <w:szCs w:val="24"/>
              </w:rPr>
              <w:t>5</w:t>
            </w:r>
          </w:p>
        </w:tc>
        <w:tc>
          <w:tcPr>
            <w:tcW w:w="1748"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r>
              <w:rPr>
                <w:b/>
                <w:sz w:val="24"/>
                <w:szCs w:val="24"/>
              </w:rPr>
              <w:t>15</w:t>
            </w:r>
          </w:p>
        </w:tc>
      </w:tr>
      <w:tr w:rsidR="006B2626" w:rsidTr="001E2AB6">
        <w:trPr>
          <w:trHeight w:val="19"/>
        </w:trPr>
        <w:tc>
          <w:tcPr>
            <w:tcW w:w="4852" w:type="dxa"/>
            <w:tcBorders>
              <w:top w:val="single" w:sz="4" w:space="0" w:color="auto"/>
              <w:left w:val="single" w:sz="4" w:space="0" w:color="auto"/>
              <w:bottom w:val="single" w:sz="4" w:space="0" w:color="auto"/>
              <w:right w:val="single" w:sz="4" w:space="0" w:color="auto"/>
            </w:tcBorders>
          </w:tcPr>
          <w:p w:rsidR="006B2626" w:rsidRDefault="006B2626" w:rsidP="009446E9">
            <w:pPr>
              <w:pStyle w:val="ABZAZ"/>
              <w:widowControl/>
              <w:spacing w:line="240" w:lineRule="auto"/>
              <w:ind w:right="-82" w:firstLine="0"/>
              <w:jc w:val="left"/>
              <w:rPr>
                <w:sz w:val="24"/>
                <w:szCs w:val="24"/>
              </w:rPr>
            </w:pPr>
            <w:r>
              <w:rPr>
                <w:sz w:val="24"/>
                <w:szCs w:val="24"/>
              </w:rPr>
              <w:t>Творческие задания</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sz w:val="24"/>
                <w:szCs w:val="24"/>
              </w:rPr>
            </w:pP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sz w:val="24"/>
                <w:szCs w:val="24"/>
              </w:rPr>
            </w:pPr>
            <w:r>
              <w:rPr>
                <w:sz w:val="24"/>
                <w:szCs w:val="24"/>
              </w:rPr>
              <w:t>5</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hanging="75"/>
              <w:jc w:val="center"/>
              <w:rPr>
                <w:sz w:val="24"/>
                <w:szCs w:val="24"/>
              </w:rPr>
            </w:pPr>
            <w:r>
              <w:rPr>
                <w:sz w:val="24"/>
                <w:szCs w:val="24"/>
              </w:rPr>
              <w:t>5</w:t>
            </w:r>
          </w:p>
        </w:tc>
        <w:tc>
          <w:tcPr>
            <w:tcW w:w="1748"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r>
              <w:rPr>
                <w:b/>
                <w:sz w:val="24"/>
                <w:szCs w:val="24"/>
              </w:rPr>
              <w:t>10</w:t>
            </w:r>
          </w:p>
        </w:tc>
      </w:tr>
      <w:tr w:rsidR="006B2626" w:rsidTr="001E2AB6">
        <w:trPr>
          <w:trHeight w:val="19"/>
        </w:trPr>
        <w:tc>
          <w:tcPr>
            <w:tcW w:w="4852" w:type="dxa"/>
            <w:tcBorders>
              <w:top w:val="single" w:sz="4" w:space="0" w:color="auto"/>
              <w:left w:val="single" w:sz="4" w:space="0" w:color="auto"/>
              <w:bottom w:val="single" w:sz="4" w:space="0" w:color="auto"/>
              <w:right w:val="single" w:sz="4" w:space="0" w:color="auto"/>
            </w:tcBorders>
          </w:tcPr>
          <w:p w:rsidR="006B2626" w:rsidRDefault="006B2626" w:rsidP="009446E9">
            <w:pPr>
              <w:pStyle w:val="ABZAZ"/>
              <w:widowControl/>
              <w:spacing w:line="240" w:lineRule="auto"/>
              <w:ind w:right="-82" w:firstLine="0"/>
              <w:jc w:val="left"/>
              <w:rPr>
                <w:sz w:val="24"/>
                <w:szCs w:val="24"/>
              </w:rPr>
            </w:pPr>
            <w:r>
              <w:rPr>
                <w:sz w:val="24"/>
                <w:szCs w:val="24"/>
              </w:rPr>
              <w:t>Компонент своевременности</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sz w:val="24"/>
                <w:szCs w:val="24"/>
              </w:rPr>
            </w:pPr>
            <w:r>
              <w:rPr>
                <w:sz w:val="24"/>
                <w:szCs w:val="24"/>
              </w:rPr>
              <w:t>4</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sz w:val="24"/>
                <w:szCs w:val="24"/>
              </w:rPr>
            </w:pPr>
            <w:r>
              <w:rPr>
                <w:sz w:val="24"/>
                <w:szCs w:val="24"/>
              </w:rPr>
              <w:t>4</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hanging="75"/>
              <w:jc w:val="center"/>
              <w:rPr>
                <w:sz w:val="24"/>
                <w:szCs w:val="24"/>
              </w:rPr>
            </w:pPr>
            <w:r>
              <w:rPr>
                <w:sz w:val="24"/>
                <w:szCs w:val="24"/>
              </w:rPr>
              <w:t>4</w:t>
            </w:r>
          </w:p>
        </w:tc>
        <w:tc>
          <w:tcPr>
            <w:tcW w:w="1748"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r>
              <w:rPr>
                <w:b/>
                <w:sz w:val="24"/>
                <w:szCs w:val="24"/>
              </w:rPr>
              <w:t>12</w:t>
            </w:r>
          </w:p>
        </w:tc>
      </w:tr>
      <w:tr w:rsidR="006B2626" w:rsidTr="001E2AB6">
        <w:trPr>
          <w:trHeight w:val="19"/>
        </w:trPr>
        <w:tc>
          <w:tcPr>
            <w:tcW w:w="4852" w:type="dxa"/>
            <w:tcBorders>
              <w:top w:val="single" w:sz="4" w:space="0" w:color="auto"/>
              <w:left w:val="single" w:sz="4" w:space="0" w:color="auto"/>
              <w:bottom w:val="single" w:sz="4" w:space="0" w:color="auto"/>
              <w:right w:val="single" w:sz="4" w:space="0" w:color="auto"/>
            </w:tcBorders>
          </w:tcPr>
          <w:p w:rsidR="006B2626" w:rsidRDefault="006B2626" w:rsidP="009446E9">
            <w:pPr>
              <w:pStyle w:val="ABZAZ"/>
              <w:widowControl/>
              <w:spacing w:line="240" w:lineRule="auto"/>
              <w:ind w:right="-82" w:firstLine="0"/>
              <w:jc w:val="left"/>
              <w:rPr>
                <w:b/>
                <w:sz w:val="24"/>
                <w:szCs w:val="24"/>
              </w:rPr>
            </w:pPr>
            <w:r>
              <w:rPr>
                <w:b/>
                <w:sz w:val="24"/>
                <w:szCs w:val="24"/>
              </w:rPr>
              <w:t>Итого максимум за период:</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r>
              <w:rPr>
                <w:b/>
                <w:sz w:val="24"/>
                <w:szCs w:val="24"/>
              </w:rPr>
              <w:t>20</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r>
              <w:rPr>
                <w:b/>
                <w:sz w:val="24"/>
                <w:szCs w:val="24"/>
              </w:rPr>
              <w:t>25</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hanging="75"/>
              <w:jc w:val="center"/>
              <w:rPr>
                <w:b/>
                <w:sz w:val="24"/>
                <w:szCs w:val="24"/>
              </w:rPr>
            </w:pPr>
            <w:r>
              <w:rPr>
                <w:b/>
                <w:sz w:val="24"/>
                <w:szCs w:val="24"/>
              </w:rPr>
              <w:t>25</w:t>
            </w:r>
          </w:p>
        </w:tc>
        <w:tc>
          <w:tcPr>
            <w:tcW w:w="1748"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r>
              <w:rPr>
                <w:b/>
                <w:sz w:val="24"/>
                <w:szCs w:val="24"/>
              </w:rPr>
              <w:t>70</w:t>
            </w:r>
          </w:p>
        </w:tc>
      </w:tr>
      <w:tr w:rsidR="006B2626" w:rsidTr="001E2AB6">
        <w:trPr>
          <w:trHeight w:val="19"/>
        </w:trPr>
        <w:tc>
          <w:tcPr>
            <w:tcW w:w="4852" w:type="dxa"/>
            <w:tcBorders>
              <w:top w:val="single" w:sz="4" w:space="0" w:color="auto"/>
              <w:left w:val="single" w:sz="4" w:space="0" w:color="auto"/>
              <w:bottom w:val="single" w:sz="4" w:space="0" w:color="auto"/>
              <w:right w:val="single" w:sz="4" w:space="0" w:color="auto"/>
            </w:tcBorders>
          </w:tcPr>
          <w:p w:rsidR="006B2626" w:rsidRDefault="006B2626" w:rsidP="009446E9">
            <w:pPr>
              <w:pStyle w:val="ABZAZ"/>
              <w:widowControl/>
              <w:spacing w:line="240" w:lineRule="auto"/>
              <w:ind w:right="-82" w:firstLine="0"/>
              <w:jc w:val="left"/>
              <w:rPr>
                <w:sz w:val="24"/>
                <w:szCs w:val="24"/>
              </w:rPr>
            </w:pPr>
            <w:r>
              <w:rPr>
                <w:sz w:val="24"/>
                <w:szCs w:val="24"/>
              </w:rPr>
              <w:t>Сдача экзазачета (максимум)</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hanging="75"/>
              <w:jc w:val="center"/>
              <w:rPr>
                <w:b/>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r>
              <w:rPr>
                <w:b/>
                <w:sz w:val="24"/>
                <w:szCs w:val="24"/>
              </w:rPr>
              <w:t>30</w:t>
            </w:r>
          </w:p>
        </w:tc>
      </w:tr>
      <w:tr w:rsidR="006B2626" w:rsidTr="001E2AB6">
        <w:trPr>
          <w:trHeight w:val="19"/>
        </w:trPr>
        <w:tc>
          <w:tcPr>
            <w:tcW w:w="4852" w:type="dxa"/>
            <w:tcBorders>
              <w:top w:val="single" w:sz="4" w:space="0" w:color="auto"/>
              <w:left w:val="single" w:sz="4" w:space="0" w:color="auto"/>
              <w:bottom w:val="single" w:sz="4" w:space="0" w:color="auto"/>
              <w:right w:val="single" w:sz="4" w:space="0" w:color="auto"/>
            </w:tcBorders>
          </w:tcPr>
          <w:p w:rsidR="006B2626" w:rsidRDefault="006B2626" w:rsidP="009446E9">
            <w:pPr>
              <w:pStyle w:val="ABZAZ"/>
              <w:widowControl/>
              <w:spacing w:line="240" w:lineRule="auto"/>
              <w:ind w:right="-82" w:firstLine="0"/>
              <w:jc w:val="left"/>
              <w:rPr>
                <w:b/>
                <w:sz w:val="24"/>
                <w:szCs w:val="24"/>
              </w:rPr>
            </w:pPr>
            <w:r>
              <w:rPr>
                <w:b/>
                <w:sz w:val="24"/>
                <w:szCs w:val="24"/>
              </w:rPr>
              <w:t>Нарастающим итогом</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r>
              <w:rPr>
                <w:b/>
                <w:sz w:val="24"/>
                <w:szCs w:val="24"/>
              </w:rPr>
              <w:t>20</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0E7602" w:rsidP="009446E9">
            <w:pPr>
              <w:pStyle w:val="ABZAZ"/>
              <w:widowControl/>
              <w:spacing w:line="240" w:lineRule="auto"/>
              <w:ind w:right="-82" w:firstLine="0"/>
              <w:jc w:val="center"/>
              <w:rPr>
                <w:b/>
                <w:sz w:val="24"/>
                <w:szCs w:val="24"/>
              </w:rPr>
            </w:pPr>
            <w:r>
              <w:rPr>
                <w:b/>
                <w:sz w:val="24"/>
                <w:szCs w:val="24"/>
              </w:rPr>
              <w:t>2</w:t>
            </w:r>
            <w:r w:rsidR="006B2626">
              <w:rPr>
                <w:b/>
                <w:sz w:val="24"/>
                <w:szCs w:val="24"/>
              </w:rPr>
              <w:t>5</w:t>
            </w:r>
          </w:p>
        </w:tc>
        <w:tc>
          <w:tcPr>
            <w:tcW w:w="2884" w:type="dxa"/>
            <w:tcBorders>
              <w:top w:val="single" w:sz="4" w:space="0" w:color="auto"/>
              <w:left w:val="single" w:sz="4" w:space="0" w:color="auto"/>
              <w:bottom w:val="single" w:sz="4" w:space="0" w:color="auto"/>
              <w:right w:val="single" w:sz="4" w:space="0" w:color="auto"/>
            </w:tcBorders>
            <w:vAlign w:val="center"/>
          </w:tcPr>
          <w:p w:rsidR="006B2626" w:rsidRDefault="000E7602" w:rsidP="000E7602">
            <w:pPr>
              <w:pStyle w:val="ABZAZ"/>
              <w:widowControl/>
              <w:spacing w:line="240" w:lineRule="auto"/>
              <w:ind w:right="-82" w:hanging="75"/>
              <w:jc w:val="center"/>
              <w:rPr>
                <w:b/>
                <w:sz w:val="24"/>
                <w:szCs w:val="24"/>
              </w:rPr>
            </w:pPr>
            <w:r>
              <w:rPr>
                <w:b/>
                <w:sz w:val="24"/>
                <w:szCs w:val="24"/>
              </w:rPr>
              <w:t>25</w:t>
            </w:r>
          </w:p>
        </w:tc>
        <w:tc>
          <w:tcPr>
            <w:tcW w:w="1748"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pStyle w:val="ABZAZ"/>
              <w:widowControl/>
              <w:spacing w:line="240" w:lineRule="auto"/>
              <w:ind w:right="-82" w:firstLine="0"/>
              <w:jc w:val="center"/>
              <w:rPr>
                <w:b/>
                <w:sz w:val="24"/>
                <w:szCs w:val="24"/>
              </w:rPr>
            </w:pPr>
            <w:r>
              <w:rPr>
                <w:b/>
                <w:sz w:val="24"/>
                <w:szCs w:val="24"/>
              </w:rPr>
              <w:t>100</w:t>
            </w:r>
          </w:p>
        </w:tc>
      </w:tr>
    </w:tbl>
    <w:p w:rsidR="007F091C" w:rsidRDefault="007F091C" w:rsidP="009446E9">
      <w:pPr>
        <w:shd w:val="clear" w:color="auto" w:fill="FFFFFF"/>
        <w:spacing w:line="276" w:lineRule="auto"/>
        <w:ind w:left="10" w:right="5" w:hanging="10"/>
        <w:jc w:val="center"/>
        <w:rPr>
          <w:sz w:val="24"/>
          <w:szCs w:val="24"/>
        </w:rPr>
      </w:pPr>
    </w:p>
    <w:p w:rsidR="006B2626" w:rsidRDefault="006B2626" w:rsidP="009446E9">
      <w:pPr>
        <w:pStyle w:val="ABZAZ"/>
        <w:keepNext/>
        <w:widowControl/>
        <w:spacing w:before="120" w:line="276" w:lineRule="auto"/>
        <w:ind w:right="21" w:firstLine="0"/>
        <w:jc w:val="left"/>
        <w:rPr>
          <w:sz w:val="24"/>
          <w:szCs w:val="24"/>
        </w:rPr>
      </w:pPr>
      <w:r>
        <w:rPr>
          <w:sz w:val="24"/>
          <w:szCs w:val="24"/>
        </w:rPr>
        <w:t>Таблица 2 – Пересчет итоговой суммы баллов в традиционную и международную оценку</w:t>
      </w:r>
    </w:p>
    <w:tbl>
      <w:tblPr>
        <w:tblW w:w="152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4"/>
        <w:gridCol w:w="6616"/>
        <w:gridCol w:w="4411"/>
      </w:tblGrid>
      <w:tr w:rsidR="006B2626" w:rsidTr="001E2AB6">
        <w:trPr>
          <w:trHeight w:val="509"/>
        </w:trPr>
        <w:tc>
          <w:tcPr>
            <w:tcW w:w="41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jc w:val="center"/>
              <w:rPr>
                <w:sz w:val="24"/>
                <w:szCs w:val="24"/>
              </w:rPr>
            </w:pPr>
            <w:r>
              <w:rPr>
                <w:sz w:val="24"/>
                <w:szCs w:val="24"/>
              </w:rPr>
              <w:t>Оценка (ГОС)</w:t>
            </w:r>
          </w:p>
        </w:tc>
        <w:tc>
          <w:tcPr>
            <w:tcW w:w="6616"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jc w:val="center"/>
              <w:rPr>
                <w:sz w:val="24"/>
                <w:szCs w:val="24"/>
              </w:rPr>
            </w:pPr>
            <w:r>
              <w:rPr>
                <w:sz w:val="24"/>
                <w:szCs w:val="24"/>
              </w:rPr>
              <w:t xml:space="preserve">Итоговая сумма баллов, учитывает успешно сданный экзамен </w:t>
            </w:r>
          </w:p>
        </w:tc>
        <w:tc>
          <w:tcPr>
            <w:tcW w:w="4411"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keepNext/>
              <w:spacing w:before="120"/>
              <w:ind w:right="-82"/>
              <w:jc w:val="center"/>
              <w:rPr>
                <w:sz w:val="24"/>
                <w:szCs w:val="24"/>
              </w:rPr>
            </w:pPr>
            <w:r>
              <w:rPr>
                <w:sz w:val="24"/>
                <w:szCs w:val="24"/>
              </w:rPr>
              <w:t>Оценка (ECTS)</w:t>
            </w:r>
          </w:p>
        </w:tc>
      </w:tr>
      <w:tr w:rsidR="006B2626" w:rsidTr="001E2AB6">
        <w:trPr>
          <w:trHeight w:val="254"/>
        </w:trPr>
        <w:tc>
          <w:tcPr>
            <w:tcW w:w="41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jc w:val="center"/>
              <w:rPr>
                <w:sz w:val="24"/>
                <w:szCs w:val="24"/>
              </w:rPr>
            </w:pPr>
            <w:r>
              <w:rPr>
                <w:sz w:val="24"/>
                <w:szCs w:val="24"/>
              </w:rPr>
              <w:t>5 (отлично)</w:t>
            </w:r>
          </w:p>
        </w:tc>
        <w:tc>
          <w:tcPr>
            <w:tcW w:w="6616"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jc w:val="center"/>
              <w:rPr>
                <w:b/>
                <w:sz w:val="24"/>
                <w:szCs w:val="24"/>
              </w:rPr>
            </w:pPr>
            <w:r>
              <w:rPr>
                <w:b/>
                <w:sz w:val="24"/>
                <w:szCs w:val="24"/>
              </w:rPr>
              <w:t>90 - 100</w:t>
            </w:r>
          </w:p>
        </w:tc>
        <w:tc>
          <w:tcPr>
            <w:tcW w:w="4411"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keepNext/>
              <w:ind w:right="-79"/>
              <w:rPr>
                <w:sz w:val="24"/>
                <w:szCs w:val="24"/>
              </w:rPr>
            </w:pPr>
            <w:r>
              <w:rPr>
                <w:sz w:val="24"/>
                <w:szCs w:val="24"/>
              </w:rPr>
              <w:t>А (отлично)</w:t>
            </w:r>
          </w:p>
        </w:tc>
      </w:tr>
      <w:tr w:rsidR="006B2626" w:rsidTr="001E2AB6">
        <w:trPr>
          <w:trHeight w:val="236"/>
        </w:trPr>
        <w:tc>
          <w:tcPr>
            <w:tcW w:w="4184" w:type="dxa"/>
            <w:vMerge w:val="restart"/>
            <w:tcBorders>
              <w:top w:val="single" w:sz="4" w:space="0" w:color="auto"/>
              <w:left w:val="single" w:sz="4" w:space="0" w:color="auto"/>
              <w:bottom w:val="single" w:sz="4" w:space="0" w:color="auto"/>
              <w:right w:val="single" w:sz="4" w:space="0" w:color="auto"/>
            </w:tcBorders>
            <w:vAlign w:val="center"/>
          </w:tcPr>
          <w:p w:rsidR="006B2626" w:rsidRDefault="006B2626" w:rsidP="009446E9">
            <w:pPr>
              <w:jc w:val="center"/>
              <w:rPr>
                <w:sz w:val="24"/>
                <w:szCs w:val="24"/>
              </w:rPr>
            </w:pPr>
            <w:r>
              <w:rPr>
                <w:sz w:val="24"/>
                <w:szCs w:val="24"/>
              </w:rPr>
              <w:t>4 (хорошо)</w:t>
            </w:r>
          </w:p>
        </w:tc>
        <w:tc>
          <w:tcPr>
            <w:tcW w:w="6616"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jc w:val="center"/>
              <w:rPr>
                <w:b/>
                <w:sz w:val="24"/>
                <w:szCs w:val="24"/>
              </w:rPr>
            </w:pPr>
            <w:r>
              <w:rPr>
                <w:b/>
                <w:sz w:val="24"/>
                <w:szCs w:val="24"/>
              </w:rPr>
              <w:t>85 – 89</w:t>
            </w:r>
          </w:p>
        </w:tc>
        <w:tc>
          <w:tcPr>
            <w:tcW w:w="4411"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keepNext/>
              <w:ind w:right="-79"/>
              <w:rPr>
                <w:sz w:val="24"/>
                <w:szCs w:val="24"/>
              </w:rPr>
            </w:pPr>
            <w:r>
              <w:rPr>
                <w:sz w:val="24"/>
                <w:szCs w:val="24"/>
              </w:rPr>
              <w:t>В (очень хорошо)</w:t>
            </w:r>
          </w:p>
        </w:tc>
      </w:tr>
      <w:tr w:rsidR="006B2626" w:rsidTr="001E2AB6">
        <w:trPr>
          <w:trHeight w:val="131"/>
        </w:trPr>
        <w:tc>
          <w:tcPr>
            <w:tcW w:w="4184" w:type="dxa"/>
            <w:vMerge/>
            <w:tcBorders>
              <w:top w:val="single" w:sz="4" w:space="0" w:color="auto"/>
              <w:left w:val="single" w:sz="4" w:space="0" w:color="auto"/>
              <w:bottom w:val="single" w:sz="4" w:space="0" w:color="auto"/>
              <w:right w:val="single" w:sz="4" w:space="0" w:color="auto"/>
            </w:tcBorders>
            <w:vAlign w:val="center"/>
          </w:tcPr>
          <w:p w:rsidR="006B2626" w:rsidRDefault="006B2626" w:rsidP="009446E9">
            <w:pPr>
              <w:rPr>
                <w:sz w:val="24"/>
                <w:szCs w:val="24"/>
              </w:rPr>
            </w:pPr>
          </w:p>
        </w:tc>
        <w:tc>
          <w:tcPr>
            <w:tcW w:w="6616"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jc w:val="center"/>
              <w:rPr>
                <w:b/>
                <w:sz w:val="24"/>
                <w:szCs w:val="24"/>
              </w:rPr>
            </w:pPr>
            <w:r>
              <w:rPr>
                <w:b/>
                <w:sz w:val="24"/>
                <w:szCs w:val="24"/>
              </w:rPr>
              <w:t>75 – 84</w:t>
            </w:r>
          </w:p>
        </w:tc>
        <w:tc>
          <w:tcPr>
            <w:tcW w:w="4411"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keepNext/>
              <w:ind w:right="-79"/>
              <w:rPr>
                <w:sz w:val="24"/>
                <w:szCs w:val="24"/>
              </w:rPr>
            </w:pPr>
            <w:r>
              <w:rPr>
                <w:sz w:val="24"/>
                <w:szCs w:val="24"/>
              </w:rPr>
              <w:t>С (хорошо)</w:t>
            </w:r>
          </w:p>
        </w:tc>
      </w:tr>
      <w:tr w:rsidR="006B2626" w:rsidTr="001E2AB6">
        <w:trPr>
          <w:trHeight w:val="131"/>
        </w:trPr>
        <w:tc>
          <w:tcPr>
            <w:tcW w:w="4184" w:type="dxa"/>
            <w:vMerge/>
            <w:tcBorders>
              <w:top w:val="single" w:sz="4" w:space="0" w:color="auto"/>
              <w:left w:val="single" w:sz="4" w:space="0" w:color="auto"/>
              <w:bottom w:val="single" w:sz="4" w:space="0" w:color="auto"/>
              <w:right w:val="single" w:sz="4" w:space="0" w:color="auto"/>
            </w:tcBorders>
            <w:vAlign w:val="center"/>
          </w:tcPr>
          <w:p w:rsidR="006B2626" w:rsidRDefault="006B2626" w:rsidP="009446E9">
            <w:pPr>
              <w:rPr>
                <w:sz w:val="24"/>
                <w:szCs w:val="24"/>
              </w:rPr>
            </w:pPr>
          </w:p>
        </w:tc>
        <w:tc>
          <w:tcPr>
            <w:tcW w:w="6616"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jc w:val="center"/>
              <w:rPr>
                <w:b/>
                <w:sz w:val="24"/>
                <w:szCs w:val="24"/>
              </w:rPr>
            </w:pPr>
            <w:r>
              <w:rPr>
                <w:b/>
                <w:sz w:val="24"/>
                <w:szCs w:val="24"/>
              </w:rPr>
              <w:t>70 - 74</w:t>
            </w:r>
          </w:p>
        </w:tc>
        <w:tc>
          <w:tcPr>
            <w:tcW w:w="4411" w:type="dxa"/>
            <w:vMerge w:val="restart"/>
            <w:tcBorders>
              <w:top w:val="single" w:sz="4" w:space="0" w:color="auto"/>
              <w:left w:val="single" w:sz="4" w:space="0" w:color="auto"/>
              <w:bottom w:val="single" w:sz="4" w:space="0" w:color="auto"/>
              <w:right w:val="single" w:sz="4" w:space="0" w:color="auto"/>
            </w:tcBorders>
            <w:vAlign w:val="center"/>
          </w:tcPr>
          <w:p w:rsidR="006B2626" w:rsidRDefault="006B2626" w:rsidP="009446E9">
            <w:pPr>
              <w:keepNext/>
              <w:ind w:right="-79"/>
              <w:rPr>
                <w:sz w:val="24"/>
                <w:szCs w:val="24"/>
              </w:rPr>
            </w:pPr>
            <w:r>
              <w:rPr>
                <w:sz w:val="24"/>
                <w:szCs w:val="24"/>
              </w:rPr>
              <w:t>D (удовлетворительно)</w:t>
            </w:r>
          </w:p>
        </w:tc>
      </w:tr>
      <w:tr w:rsidR="006B2626" w:rsidTr="001E2AB6">
        <w:trPr>
          <w:trHeight w:val="236"/>
        </w:trPr>
        <w:tc>
          <w:tcPr>
            <w:tcW w:w="4184" w:type="dxa"/>
            <w:vMerge w:val="restart"/>
            <w:tcBorders>
              <w:top w:val="single" w:sz="4" w:space="0" w:color="auto"/>
              <w:left w:val="single" w:sz="4" w:space="0" w:color="auto"/>
              <w:bottom w:val="single" w:sz="4" w:space="0" w:color="auto"/>
              <w:right w:val="single" w:sz="4" w:space="0" w:color="auto"/>
            </w:tcBorders>
            <w:vAlign w:val="center"/>
          </w:tcPr>
          <w:p w:rsidR="006B2626" w:rsidRDefault="006B2626" w:rsidP="009446E9">
            <w:pPr>
              <w:jc w:val="center"/>
              <w:rPr>
                <w:sz w:val="24"/>
                <w:szCs w:val="24"/>
              </w:rPr>
            </w:pPr>
            <w:r>
              <w:rPr>
                <w:sz w:val="24"/>
                <w:szCs w:val="24"/>
              </w:rPr>
              <w:t>3 (удовлетворительно)</w:t>
            </w:r>
          </w:p>
        </w:tc>
        <w:tc>
          <w:tcPr>
            <w:tcW w:w="6616"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jc w:val="center"/>
              <w:rPr>
                <w:b/>
                <w:sz w:val="24"/>
                <w:szCs w:val="24"/>
              </w:rPr>
            </w:pPr>
            <w:r>
              <w:rPr>
                <w:b/>
                <w:sz w:val="24"/>
                <w:szCs w:val="24"/>
              </w:rPr>
              <w:t>65 – 69</w:t>
            </w:r>
          </w:p>
        </w:tc>
        <w:tc>
          <w:tcPr>
            <w:tcW w:w="0" w:type="auto"/>
            <w:vMerge/>
            <w:tcBorders>
              <w:top w:val="single" w:sz="4" w:space="0" w:color="auto"/>
              <w:left w:val="single" w:sz="4" w:space="0" w:color="auto"/>
              <w:bottom w:val="single" w:sz="4" w:space="0" w:color="auto"/>
              <w:right w:val="single" w:sz="4" w:space="0" w:color="auto"/>
            </w:tcBorders>
            <w:vAlign w:val="center"/>
          </w:tcPr>
          <w:p w:rsidR="006B2626" w:rsidRDefault="006B2626" w:rsidP="009446E9">
            <w:pPr>
              <w:rPr>
                <w:sz w:val="24"/>
                <w:szCs w:val="24"/>
              </w:rPr>
            </w:pPr>
          </w:p>
        </w:tc>
      </w:tr>
      <w:tr w:rsidR="006B2626" w:rsidTr="001E2AB6">
        <w:trPr>
          <w:trHeight w:val="131"/>
        </w:trPr>
        <w:tc>
          <w:tcPr>
            <w:tcW w:w="4184" w:type="dxa"/>
            <w:vMerge/>
            <w:tcBorders>
              <w:top w:val="single" w:sz="4" w:space="0" w:color="auto"/>
              <w:left w:val="single" w:sz="4" w:space="0" w:color="auto"/>
              <w:bottom w:val="single" w:sz="4" w:space="0" w:color="auto"/>
              <w:right w:val="single" w:sz="4" w:space="0" w:color="auto"/>
            </w:tcBorders>
            <w:vAlign w:val="center"/>
          </w:tcPr>
          <w:p w:rsidR="006B2626" w:rsidRDefault="006B2626" w:rsidP="009446E9">
            <w:pPr>
              <w:rPr>
                <w:sz w:val="24"/>
                <w:szCs w:val="24"/>
              </w:rPr>
            </w:pPr>
          </w:p>
        </w:tc>
        <w:tc>
          <w:tcPr>
            <w:tcW w:w="6616"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jc w:val="center"/>
              <w:rPr>
                <w:b/>
                <w:sz w:val="24"/>
                <w:szCs w:val="24"/>
              </w:rPr>
            </w:pPr>
            <w:r>
              <w:rPr>
                <w:b/>
                <w:sz w:val="24"/>
                <w:szCs w:val="24"/>
              </w:rPr>
              <w:t>60 - 64</w:t>
            </w:r>
          </w:p>
        </w:tc>
        <w:tc>
          <w:tcPr>
            <w:tcW w:w="4411"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keepNext/>
              <w:ind w:right="-79"/>
              <w:rPr>
                <w:sz w:val="24"/>
                <w:szCs w:val="24"/>
              </w:rPr>
            </w:pPr>
            <w:r>
              <w:rPr>
                <w:sz w:val="24"/>
                <w:szCs w:val="24"/>
              </w:rPr>
              <w:t>E (</w:t>
            </w:r>
            <w:proofErr w:type="gramStart"/>
            <w:r>
              <w:rPr>
                <w:sz w:val="24"/>
                <w:szCs w:val="24"/>
              </w:rPr>
              <w:t>посредственно</w:t>
            </w:r>
            <w:proofErr w:type="gramEnd"/>
            <w:r>
              <w:rPr>
                <w:sz w:val="24"/>
                <w:szCs w:val="24"/>
              </w:rPr>
              <w:t>)</w:t>
            </w:r>
          </w:p>
        </w:tc>
      </w:tr>
      <w:tr w:rsidR="006B2626" w:rsidTr="001E2AB6">
        <w:trPr>
          <w:trHeight w:val="509"/>
        </w:trPr>
        <w:tc>
          <w:tcPr>
            <w:tcW w:w="4184"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jc w:val="center"/>
              <w:rPr>
                <w:sz w:val="24"/>
                <w:szCs w:val="24"/>
              </w:rPr>
            </w:pPr>
            <w:r>
              <w:rPr>
                <w:sz w:val="24"/>
                <w:szCs w:val="24"/>
              </w:rPr>
              <w:t xml:space="preserve">2 (неудовлетворительно), </w:t>
            </w:r>
            <w:r>
              <w:rPr>
                <w:sz w:val="24"/>
                <w:szCs w:val="24"/>
              </w:rPr>
              <w:br/>
            </w:r>
            <w:r>
              <w:rPr>
                <w:sz w:val="24"/>
                <w:szCs w:val="24"/>
                <w:lang w:val="en-US"/>
              </w:rPr>
              <w:t>(</w:t>
            </w:r>
            <w:r>
              <w:rPr>
                <w:sz w:val="24"/>
                <w:szCs w:val="24"/>
              </w:rPr>
              <w:t>не зачтено</w:t>
            </w:r>
            <w:r>
              <w:rPr>
                <w:sz w:val="24"/>
                <w:szCs w:val="24"/>
                <w:lang w:val="en-US"/>
              </w:rPr>
              <w:t>)</w:t>
            </w:r>
          </w:p>
        </w:tc>
        <w:tc>
          <w:tcPr>
            <w:tcW w:w="6616"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jc w:val="center"/>
              <w:rPr>
                <w:b/>
                <w:sz w:val="24"/>
                <w:szCs w:val="24"/>
              </w:rPr>
            </w:pPr>
            <w:r>
              <w:rPr>
                <w:b/>
                <w:sz w:val="24"/>
                <w:szCs w:val="24"/>
              </w:rPr>
              <w:t>Ниже 60 баллов</w:t>
            </w:r>
          </w:p>
        </w:tc>
        <w:tc>
          <w:tcPr>
            <w:tcW w:w="4411" w:type="dxa"/>
            <w:tcBorders>
              <w:top w:val="single" w:sz="4" w:space="0" w:color="auto"/>
              <w:left w:val="single" w:sz="4" w:space="0" w:color="auto"/>
              <w:bottom w:val="single" w:sz="4" w:space="0" w:color="auto"/>
              <w:right w:val="single" w:sz="4" w:space="0" w:color="auto"/>
            </w:tcBorders>
            <w:vAlign w:val="center"/>
          </w:tcPr>
          <w:p w:rsidR="006B2626" w:rsidRDefault="006B2626" w:rsidP="009446E9">
            <w:pPr>
              <w:keepNext/>
              <w:ind w:right="-79"/>
              <w:rPr>
                <w:sz w:val="24"/>
                <w:szCs w:val="24"/>
              </w:rPr>
            </w:pPr>
            <w:r>
              <w:rPr>
                <w:sz w:val="24"/>
                <w:szCs w:val="24"/>
              </w:rPr>
              <w:t>F (неудовлетворительно)</w:t>
            </w:r>
          </w:p>
        </w:tc>
      </w:tr>
    </w:tbl>
    <w:p w:rsidR="007F091C" w:rsidRDefault="007F091C" w:rsidP="009446E9">
      <w:pPr>
        <w:shd w:val="clear" w:color="auto" w:fill="FFFFFF"/>
        <w:spacing w:line="276" w:lineRule="auto"/>
        <w:ind w:left="130"/>
        <w:jc w:val="both"/>
        <w:rPr>
          <w:b/>
          <w:bCs/>
          <w:sz w:val="28"/>
          <w:szCs w:val="28"/>
        </w:rPr>
      </w:pPr>
      <w:r>
        <w:rPr>
          <w:b/>
          <w:bCs/>
          <w:sz w:val="28"/>
          <w:szCs w:val="28"/>
        </w:rPr>
        <w:lastRenderedPageBreak/>
        <w:t>8</w:t>
      </w:r>
      <w:r w:rsidRPr="001466CB">
        <w:rPr>
          <w:b/>
          <w:bCs/>
          <w:sz w:val="28"/>
          <w:szCs w:val="28"/>
        </w:rPr>
        <w:t>. Учебно-методическое и информационное обеспечение дисциплины:</w:t>
      </w:r>
    </w:p>
    <w:p w:rsidR="007F091C" w:rsidRDefault="007F091C" w:rsidP="009446E9">
      <w:pPr>
        <w:pStyle w:val="af"/>
        <w:spacing w:line="276" w:lineRule="auto"/>
        <w:jc w:val="center"/>
        <w:rPr>
          <w:b/>
          <w:bCs/>
          <w:sz w:val="24"/>
          <w:szCs w:val="24"/>
        </w:rPr>
      </w:pPr>
    </w:p>
    <w:p w:rsidR="00724B72" w:rsidRPr="00481338" w:rsidRDefault="00724B72" w:rsidP="009446E9">
      <w:pPr>
        <w:pStyle w:val="af"/>
        <w:spacing w:line="276" w:lineRule="auto"/>
        <w:jc w:val="center"/>
        <w:rPr>
          <w:b/>
          <w:bCs/>
          <w:sz w:val="24"/>
          <w:szCs w:val="24"/>
        </w:rPr>
      </w:pPr>
    </w:p>
    <w:p w:rsidR="00724B72" w:rsidRPr="00724B72" w:rsidRDefault="00724B72" w:rsidP="009446E9">
      <w:pPr>
        <w:shd w:val="clear" w:color="auto" w:fill="FFFFFF"/>
        <w:tabs>
          <w:tab w:val="left" w:pos="3192"/>
        </w:tabs>
        <w:spacing w:line="276" w:lineRule="auto"/>
        <w:ind w:left="130"/>
        <w:jc w:val="center"/>
        <w:rPr>
          <w:b/>
          <w:i/>
          <w:sz w:val="24"/>
          <w:szCs w:val="24"/>
        </w:rPr>
      </w:pPr>
      <w:r w:rsidRPr="00724B72">
        <w:rPr>
          <w:b/>
          <w:i/>
          <w:sz w:val="24"/>
          <w:szCs w:val="24"/>
        </w:rPr>
        <w:t>8.1. Рекомендуемая литература</w:t>
      </w:r>
    </w:p>
    <w:p w:rsidR="00724B72" w:rsidRPr="00724B72" w:rsidRDefault="00724B72" w:rsidP="00614EEA">
      <w:pPr>
        <w:pStyle w:val="af"/>
        <w:numPr>
          <w:ilvl w:val="0"/>
          <w:numId w:val="58"/>
        </w:numPr>
        <w:tabs>
          <w:tab w:val="left" w:pos="567"/>
        </w:tabs>
        <w:spacing w:line="276" w:lineRule="auto"/>
        <w:jc w:val="both"/>
        <w:rPr>
          <w:b/>
          <w:bCs/>
          <w:sz w:val="24"/>
          <w:szCs w:val="24"/>
        </w:rPr>
      </w:pPr>
      <w:r w:rsidRPr="00724B72">
        <w:rPr>
          <w:b/>
          <w:bCs/>
          <w:sz w:val="24"/>
          <w:szCs w:val="24"/>
        </w:rPr>
        <w:t>нормативно-правовые источники</w:t>
      </w:r>
    </w:p>
    <w:p w:rsidR="00724B72" w:rsidRPr="00724B72" w:rsidRDefault="00724B72" w:rsidP="009446E9">
      <w:pPr>
        <w:spacing w:line="276" w:lineRule="auto"/>
        <w:ind w:left="720"/>
        <w:jc w:val="both"/>
        <w:rPr>
          <w:b/>
          <w:bCs/>
          <w:sz w:val="24"/>
          <w:szCs w:val="24"/>
        </w:rPr>
      </w:pPr>
      <w:r w:rsidRPr="00724B72">
        <w:rPr>
          <w:b/>
          <w:bCs/>
          <w:sz w:val="24"/>
          <w:szCs w:val="24"/>
        </w:rPr>
        <w:t>(</w:t>
      </w:r>
      <w:r w:rsidRPr="00724B72">
        <w:rPr>
          <w:b/>
          <w:bCs/>
          <w:i/>
          <w:sz w:val="24"/>
          <w:szCs w:val="24"/>
        </w:rPr>
        <w:t>рекомендуется использовать документы в последней редакции</w:t>
      </w:r>
      <w:r w:rsidRPr="00724B72">
        <w:rPr>
          <w:b/>
          <w:bCs/>
          <w:sz w:val="24"/>
          <w:szCs w:val="24"/>
        </w:rPr>
        <w:t>)</w:t>
      </w:r>
    </w:p>
    <w:p w:rsidR="00724B72" w:rsidRPr="00724B72" w:rsidRDefault="00724B72" w:rsidP="00614EEA">
      <w:pPr>
        <w:numPr>
          <w:ilvl w:val="0"/>
          <w:numId w:val="57"/>
        </w:numPr>
        <w:tabs>
          <w:tab w:val="left" w:pos="1095"/>
        </w:tabs>
        <w:spacing w:line="276" w:lineRule="auto"/>
        <w:jc w:val="both"/>
        <w:rPr>
          <w:sz w:val="24"/>
          <w:szCs w:val="24"/>
        </w:rPr>
      </w:pPr>
      <w:r w:rsidRPr="00724B72">
        <w:rPr>
          <w:sz w:val="24"/>
          <w:szCs w:val="24"/>
        </w:rPr>
        <w:t xml:space="preserve">Гражданский кодекс Российской Федерации, Ч. 1,2. </w:t>
      </w:r>
    </w:p>
    <w:p w:rsidR="00724B72" w:rsidRPr="00724B72" w:rsidRDefault="00724B72" w:rsidP="00614EEA">
      <w:pPr>
        <w:numPr>
          <w:ilvl w:val="0"/>
          <w:numId w:val="57"/>
        </w:numPr>
        <w:tabs>
          <w:tab w:val="left" w:pos="1985"/>
        </w:tabs>
        <w:spacing w:line="276" w:lineRule="auto"/>
        <w:jc w:val="both"/>
        <w:rPr>
          <w:iCs/>
          <w:sz w:val="24"/>
          <w:szCs w:val="24"/>
        </w:rPr>
      </w:pPr>
      <w:r w:rsidRPr="00724B72">
        <w:rPr>
          <w:sz w:val="24"/>
          <w:szCs w:val="24"/>
        </w:rPr>
        <w:t>Трудовой кодекс Российской Федерации</w:t>
      </w:r>
    </w:p>
    <w:p w:rsidR="00724B72" w:rsidRPr="00724B72" w:rsidRDefault="00AF2C19" w:rsidP="00614EEA">
      <w:pPr>
        <w:numPr>
          <w:ilvl w:val="0"/>
          <w:numId w:val="57"/>
        </w:numPr>
        <w:tabs>
          <w:tab w:val="left" w:pos="1985"/>
        </w:tabs>
        <w:spacing w:line="276" w:lineRule="auto"/>
        <w:jc w:val="both"/>
        <w:rPr>
          <w:iCs/>
          <w:sz w:val="24"/>
          <w:szCs w:val="24"/>
        </w:rPr>
      </w:pPr>
      <w:r>
        <w:rPr>
          <w:iCs/>
          <w:sz w:val="24"/>
          <w:szCs w:val="24"/>
        </w:rPr>
        <w:t>Налоговый кодекс Российской Федерации. Ч. 1,2</w:t>
      </w:r>
    </w:p>
    <w:p w:rsidR="00724B72" w:rsidRPr="00724B72" w:rsidRDefault="00724B72" w:rsidP="009446E9">
      <w:pPr>
        <w:tabs>
          <w:tab w:val="left" w:pos="567"/>
        </w:tabs>
        <w:spacing w:line="276" w:lineRule="auto"/>
        <w:ind w:left="142"/>
        <w:jc w:val="both"/>
        <w:rPr>
          <w:sz w:val="24"/>
          <w:szCs w:val="24"/>
        </w:rPr>
      </w:pPr>
    </w:p>
    <w:p w:rsidR="00724B72" w:rsidRPr="00724B72" w:rsidRDefault="00724B72" w:rsidP="00614EEA">
      <w:pPr>
        <w:pStyle w:val="af"/>
        <w:numPr>
          <w:ilvl w:val="0"/>
          <w:numId w:val="58"/>
        </w:numPr>
        <w:tabs>
          <w:tab w:val="left" w:pos="567"/>
        </w:tabs>
        <w:spacing w:line="276" w:lineRule="auto"/>
        <w:jc w:val="both"/>
        <w:rPr>
          <w:b/>
          <w:bCs/>
          <w:sz w:val="24"/>
          <w:szCs w:val="24"/>
        </w:rPr>
      </w:pPr>
      <w:r w:rsidRPr="00724B72">
        <w:rPr>
          <w:b/>
          <w:bCs/>
          <w:sz w:val="24"/>
          <w:szCs w:val="24"/>
        </w:rPr>
        <w:t xml:space="preserve"> основная литература</w:t>
      </w:r>
    </w:p>
    <w:p w:rsidR="00C107B9" w:rsidRPr="00C107B9" w:rsidRDefault="00C107B9" w:rsidP="009446E9">
      <w:pPr>
        <w:autoSpaceDE w:val="0"/>
        <w:autoSpaceDN w:val="0"/>
        <w:adjustRightInd w:val="0"/>
        <w:spacing w:line="276" w:lineRule="auto"/>
        <w:ind w:left="502"/>
        <w:jc w:val="both"/>
        <w:rPr>
          <w:rFonts w:eastAsia="TimesNewRomanPSMT"/>
          <w:sz w:val="24"/>
          <w:szCs w:val="24"/>
          <w:lang w:eastAsia="en-US"/>
        </w:rPr>
      </w:pPr>
      <w:r w:rsidRPr="00C107B9">
        <w:rPr>
          <w:rFonts w:eastAsia="TimesNewRomanPSMT"/>
          <w:sz w:val="24"/>
          <w:szCs w:val="24"/>
          <w:lang w:eastAsia="en-US"/>
        </w:rPr>
        <w:t>1. Экономика предприятия: Учебник. 4-е изд., перераб. и доп. / Под ред. проф. В.Я. Горфинкеля, проф. В.А. Швандарв. М., 2007.</w:t>
      </w:r>
    </w:p>
    <w:p w:rsidR="00C107B9" w:rsidRPr="00C107B9" w:rsidRDefault="00C107B9" w:rsidP="009446E9">
      <w:pPr>
        <w:autoSpaceDE w:val="0"/>
        <w:autoSpaceDN w:val="0"/>
        <w:adjustRightInd w:val="0"/>
        <w:spacing w:line="276" w:lineRule="auto"/>
        <w:ind w:left="502"/>
        <w:jc w:val="both"/>
        <w:rPr>
          <w:rFonts w:eastAsia="TimesNewRomanPSMT"/>
          <w:sz w:val="24"/>
          <w:szCs w:val="24"/>
          <w:lang w:eastAsia="en-US"/>
        </w:rPr>
      </w:pPr>
      <w:r w:rsidRPr="00C107B9">
        <w:rPr>
          <w:rFonts w:eastAsia="TimesNewRomanPSMT"/>
          <w:sz w:val="24"/>
          <w:szCs w:val="24"/>
          <w:lang w:eastAsia="en-US"/>
        </w:rPr>
        <w:t>2. Экономика фирмы: Учебник</w:t>
      </w:r>
      <w:proofErr w:type="gramStart"/>
      <w:r w:rsidRPr="00C107B9">
        <w:rPr>
          <w:rFonts w:eastAsia="TimesNewRomanPSMT"/>
          <w:sz w:val="24"/>
          <w:szCs w:val="24"/>
          <w:lang w:eastAsia="en-US"/>
        </w:rPr>
        <w:t xml:space="preserve"> / П</w:t>
      </w:r>
      <w:proofErr w:type="gramEnd"/>
      <w:r w:rsidRPr="00C107B9">
        <w:rPr>
          <w:rFonts w:eastAsia="TimesNewRomanPSMT"/>
          <w:sz w:val="24"/>
          <w:szCs w:val="24"/>
          <w:lang w:eastAsia="en-US"/>
        </w:rPr>
        <w:t>од ред. проф. Н.П. Иващенко. М., 2008.</w:t>
      </w:r>
    </w:p>
    <w:p w:rsidR="00C107B9" w:rsidRPr="00C107B9" w:rsidRDefault="00C107B9" w:rsidP="009446E9">
      <w:pPr>
        <w:autoSpaceDE w:val="0"/>
        <w:autoSpaceDN w:val="0"/>
        <w:adjustRightInd w:val="0"/>
        <w:spacing w:line="276" w:lineRule="auto"/>
        <w:ind w:left="502"/>
        <w:jc w:val="both"/>
        <w:rPr>
          <w:rFonts w:eastAsiaTheme="minorHAnsi"/>
          <w:sz w:val="24"/>
          <w:szCs w:val="24"/>
        </w:rPr>
      </w:pPr>
      <w:r w:rsidRPr="00C107B9">
        <w:rPr>
          <w:rFonts w:eastAsia="TimesNewRomanPSMT"/>
          <w:sz w:val="24"/>
          <w:szCs w:val="24"/>
          <w:lang w:eastAsia="en-US"/>
        </w:rPr>
        <w:t xml:space="preserve">3. </w:t>
      </w:r>
      <w:r w:rsidRPr="00C107B9">
        <w:rPr>
          <w:rFonts w:eastAsia="TimesNewRomanPSMT"/>
          <w:i/>
          <w:iCs/>
          <w:sz w:val="24"/>
          <w:szCs w:val="24"/>
          <w:lang w:eastAsia="en-US"/>
        </w:rPr>
        <w:t xml:space="preserve">Фокина О.М., Соломка А.В. </w:t>
      </w:r>
      <w:r w:rsidRPr="00C107B9">
        <w:rPr>
          <w:rFonts w:eastAsia="TimesNewRomanPSMT"/>
          <w:sz w:val="24"/>
          <w:szCs w:val="24"/>
          <w:lang w:eastAsia="en-US"/>
        </w:rPr>
        <w:t>Практикум по экономике организации (предприятия):</w:t>
      </w:r>
      <w:r>
        <w:rPr>
          <w:rFonts w:eastAsia="TimesNewRomanPSMT"/>
          <w:sz w:val="24"/>
          <w:szCs w:val="24"/>
          <w:lang w:eastAsia="en-US"/>
        </w:rPr>
        <w:t xml:space="preserve"> </w:t>
      </w:r>
      <w:r w:rsidRPr="00C107B9">
        <w:rPr>
          <w:rFonts w:eastAsia="TimesNewRomanPSMT"/>
          <w:sz w:val="24"/>
          <w:szCs w:val="24"/>
          <w:lang w:eastAsia="en-US"/>
        </w:rPr>
        <w:t>Учебное пособие. М., 2008.</w:t>
      </w:r>
    </w:p>
    <w:p w:rsidR="00C107B9" w:rsidRPr="00C107B9" w:rsidRDefault="00C107B9" w:rsidP="009446E9">
      <w:pPr>
        <w:pStyle w:val="Default"/>
        <w:spacing w:line="276" w:lineRule="auto"/>
        <w:ind w:left="862"/>
        <w:jc w:val="both"/>
      </w:pPr>
    </w:p>
    <w:p w:rsidR="00D57C02" w:rsidRPr="00D57C02" w:rsidRDefault="00D57C02" w:rsidP="009446E9">
      <w:pPr>
        <w:pStyle w:val="Default"/>
        <w:spacing w:line="276" w:lineRule="auto"/>
        <w:ind w:left="502"/>
        <w:jc w:val="both"/>
      </w:pPr>
      <w:r w:rsidRPr="00D57C02">
        <w:rPr>
          <w:b/>
          <w:bCs/>
        </w:rPr>
        <w:t xml:space="preserve">Дополнительные источники: </w:t>
      </w:r>
    </w:p>
    <w:p w:rsidR="00C107B9" w:rsidRPr="00C107B9" w:rsidRDefault="00C107B9" w:rsidP="009446E9">
      <w:pPr>
        <w:autoSpaceDE w:val="0"/>
        <w:autoSpaceDN w:val="0"/>
        <w:adjustRightInd w:val="0"/>
        <w:spacing w:line="276" w:lineRule="auto"/>
        <w:jc w:val="both"/>
        <w:rPr>
          <w:rFonts w:eastAsia="TimesNewRomanPSMT"/>
          <w:sz w:val="24"/>
          <w:szCs w:val="24"/>
          <w:lang w:eastAsia="en-US"/>
        </w:rPr>
      </w:pPr>
      <w:r w:rsidRPr="00C107B9">
        <w:rPr>
          <w:rFonts w:eastAsia="TimesNewRomanPSMT"/>
          <w:sz w:val="24"/>
          <w:szCs w:val="24"/>
          <w:lang w:eastAsia="en-US"/>
        </w:rPr>
        <w:t xml:space="preserve">4. </w:t>
      </w:r>
      <w:r w:rsidRPr="00C107B9">
        <w:rPr>
          <w:rFonts w:eastAsia="TimesNewRomanPSMT"/>
          <w:i/>
          <w:iCs/>
          <w:sz w:val="24"/>
          <w:szCs w:val="24"/>
          <w:lang w:eastAsia="en-US"/>
        </w:rPr>
        <w:t xml:space="preserve">Волков О.И., Скляренко В.К. </w:t>
      </w:r>
      <w:r w:rsidRPr="00C107B9">
        <w:rPr>
          <w:rFonts w:eastAsia="TimesNewRomanPSMT"/>
          <w:sz w:val="24"/>
          <w:szCs w:val="24"/>
          <w:lang w:eastAsia="en-US"/>
        </w:rPr>
        <w:t>Экономика предприятия: Курс лекций. М., 2008.</w:t>
      </w:r>
    </w:p>
    <w:p w:rsidR="00C107B9" w:rsidRPr="00C107B9" w:rsidRDefault="00C107B9" w:rsidP="009446E9">
      <w:pPr>
        <w:autoSpaceDE w:val="0"/>
        <w:autoSpaceDN w:val="0"/>
        <w:adjustRightInd w:val="0"/>
        <w:spacing w:line="276" w:lineRule="auto"/>
        <w:jc w:val="both"/>
        <w:rPr>
          <w:rFonts w:eastAsia="TimesNewRomanPSMT"/>
          <w:sz w:val="24"/>
          <w:szCs w:val="24"/>
          <w:lang w:eastAsia="en-US"/>
        </w:rPr>
      </w:pPr>
      <w:r w:rsidRPr="00C107B9">
        <w:rPr>
          <w:rFonts w:eastAsia="TimesNewRomanPSMT"/>
          <w:sz w:val="24"/>
          <w:szCs w:val="24"/>
          <w:lang w:eastAsia="en-US"/>
        </w:rPr>
        <w:t xml:space="preserve">5. </w:t>
      </w:r>
      <w:r w:rsidRPr="00C107B9">
        <w:rPr>
          <w:rFonts w:eastAsia="TimesNewRomanPSMT"/>
          <w:i/>
          <w:iCs/>
          <w:sz w:val="24"/>
          <w:szCs w:val="24"/>
          <w:lang w:eastAsia="en-US"/>
        </w:rPr>
        <w:t xml:space="preserve">Просветов Г.И. </w:t>
      </w:r>
      <w:r w:rsidRPr="00C107B9">
        <w:rPr>
          <w:rFonts w:eastAsia="TimesNewRomanPSMT"/>
          <w:sz w:val="24"/>
          <w:szCs w:val="24"/>
          <w:lang w:eastAsia="en-US"/>
        </w:rPr>
        <w:t>Экономика предприятия задачи и решения: Учебно-практическое пособие. М., 2008.</w:t>
      </w:r>
    </w:p>
    <w:p w:rsidR="00C107B9" w:rsidRPr="00C107B9" w:rsidRDefault="00C107B9" w:rsidP="009446E9">
      <w:pPr>
        <w:autoSpaceDE w:val="0"/>
        <w:autoSpaceDN w:val="0"/>
        <w:adjustRightInd w:val="0"/>
        <w:spacing w:line="276" w:lineRule="auto"/>
        <w:jc w:val="both"/>
        <w:rPr>
          <w:rFonts w:eastAsia="TimesNewRomanPSMT"/>
          <w:sz w:val="24"/>
          <w:szCs w:val="24"/>
          <w:lang w:eastAsia="en-US"/>
        </w:rPr>
      </w:pPr>
      <w:r w:rsidRPr="00C107B9">
        <w:rPr>
          <w:rFonts w:eastAsia="TimesNewRomanPSMT"/>
          <w:sz w:val="24"/>
          <w:szCs w:val="24"/>
          <w:lang w:eastAsia="en-US"/>
        </w:rPr>
        <w:t>6. Экономика предприятия. Тесты, задачи, ситуации: Учебное пособие. 4-е изд., перераб.</w:t>
      </w:r>
      <w:r>
        <w:rPr>
          <w:rFonts w:eastAsia="TimesNewRomanPSMT"/>
          <w:sz w:val="24"/>
          <w:szCs w:val="24"/>
          <w:lang w:eastAsia="en-US"/>
        </w:rPr>
        <w:t xml:space="preserve"> </w:t>
      </w:r>
      <w:r w:rsidRPr="00C107B9">
        <w:rPr>
          <w:rFonts w:eastAsia="TimesNewRomanPSMT"/>
          <w:sz w:val="24"/>
          <w:szCs w:val="24"/>
          <w:lang w:eastAsia="en-US"/>
        </w:rPr>
        <w:t>и доп. / Под ред. проф. В.Я. Горфинкеля, проф. Б.И. Чернышова. М., 2008.</w:t>
      </w:r>
    </w:p>
    <w:p w:rsidR="00D57C02" w:rsidRPr="00C107B9" w:rsidRDefault="00C107B9" w:rsidP="009446E9">
      <w:pPr>
        <w:autoSpaceDE w:val="0"/>
        <w:autoSpaceDN w:val="0"/>
        <w:adjustRightInd w:val="0"/>
        <w:spacing w:line="276" w:lineRule="auto"/>
        <w:jc w:val="both"/>
        <w:rPr>
          <w:sz w:val="24"/>
          <w:szCs w:val="24"/>
        </w:rPr>
      </w:pPr>
      <w:r w:rsidRPr="00C107B9">
        <w:rPr>
          <w:rFonts w:eastAsia="TimesNewRomanPSMT"/>
          <w:sz w:val="24"/>
          <w:szCs w:val="24"/>
          <w:lang w:eastAsia="en-US"/>
        </w:rPr>
        <w:t>7. Экономика предприятия (фирмы): Практикум. 2-е изд. / Под ред. проф. В.Я. Поздникова, доц. В.М. Прудникова. М., 2008.</w:t>
      </w:r>
    </w:p>
    <w:p w:rsidR="00D57C02" w:rsidRPr="00D57C02" w:rsidRDefault="00D57C02" w:rsidP="009446E9">
      <w:pPr>
        <w:pStyle w:val="Default"/>
        <w:spacing w:line="276" w:lineRule="auto"/>
        <w:ind w:firstLine="709"/>
        <w:jc w:val="both"/>
      </w:pPr>
      <w:r w:rsidRPr="00D57C02">
        <w:rPr>
          <w:b/>
          <w:bCs/>
        </w:rPr>
        <w:t xml:space="preserve">Адреса Интернет-ресурсов: </w:t>
      </w:r>
    </w:p>
    <w:p w:rsidR="00D57C02" w:rsidRPr="00D57C02" w:rsidRDefault="00D57C02" w:rsidP="009446E9">
      <w:pPr>
        <w:pStyle w:val="Default"/>
        <w:spacing w:line="276" w:lineRule="auto"/>
        <w:ind w:firstLine="709"/>
        <w:jc w:val="both"/>
      </w:pPr>
      <w:r w:rsidRPr="00D57C02">
        <w:t xml:space="preserve">1. www.Konsultant.ru – справочнао-правовая система «Консультант-Плюс»; </w:t>
      </w:r>
    </w:p>
    <w:p w:rsidR="00D57C02" w:rsidRPr="00D57C02" w:rsidRDefault="00D57C02" w:rsidP="009446E9">
      <w:pPr>
        <w:pStyle w:val="Default"/>
        <w:spacing w:line="276" w:lineRule="auto"/>
        <w:ind w:firstLine="709"/>
        <w:jc w:val="both"/>
      </w:pPr>
      <w:r w:rsidRPr="00D57C02">
        <w:t xml:space="preserve">2. www.RBK.ru- официальный сайт агенства Росбизнесконсалтинг; </w:t>
      </w:r>
    </w:p>
    <w:p w:rsidR="00D57C02" w:rsidRPr="00D57C02" w:rsidRDefault="00D57C02" w:rsidP="009446E9">
      <w:pPr>
        <w:pStyle w:val="Default"/>
        <w:spacing w:line="276" w:lineRule="auto"/>
        <w:ind w:firstLine="709"/>
        <w:jc w:val="both"/>
      </w:pPr>
      <w:r w:rsidRPr="00D57C02">
        <w:t xml:space="preserve">3. www.prime-tass.ru- сайт Агенства экономической информации; </w:t>
      </w:r>
    </w:p>
    <w:p w:rsidR="00D57C02" w:rsidRPr="00D57C02" w:rsidRDefault="00D57C02" w:rsidP="009446E9">
      <w:pPr>
        <w:pStyle w:val="Default"/>
        <w:spacing w:line="276" w:lineRule="auto"/>
        <w:ind w:firstLine="709"/>
        <w:jc w:val="both"/>
      </w:pPr>
      <w:r w:rsidRPr="00D57C02">
        <w:t xml:space="preserve">4. www.nalog.ru- сайт Федеральной налоговой службы; </w:t>
      </w:r>
    </w:p>
    <w:p w:rsidR="00D57C02" w:rsidRPr="00D57C02" w:rsidRDefault="00D57C02" w:rsidP="009446E9">
      <w:pPr>
        <w:pStyle w:val="Default"/>
        <w:spacing w:line="276" w:lineRule="auto"/>
        <w:ind w:firstLine="709"/>
        <w:jc w:val="both"/>
      </w:pPr>
      <w:r w:rsidRPr="00D57C02">
        <w:t xml:space="preserve">5. www.gks.ru- официальный сайт Федеральной службы государственной статистики </w:t>
      </w:r>
    </w:p>
    <w:p w:rsidR="007F091C" w:rsidRPr="00F9176A" w:rsidRDefault="007F091C" w:rsidP="009446E9">
      <w:pPr>
        <w:spacing w:line="276" w:lineRule="auto"/>
        <w:ind w:firstLine="720"/>
        <w:jc w:val="both"/>
        <w:rPr>
          <w:noProof/>
          <w:sz w:val="24"/>
          <w:szCs w:val="24"/>
        </w:rPr>
      </w:pPr>
    </w:p>
    <w:p w:rsidR="009446E9" w:rsidRDefault="009446E9">
      <w:pPr>
        <w:spacing w:after="200" w:line="288" w:lineRule="auto"/>
        <w:rPr>
          <w:b/>
          <w:bCs/>
          <w:sz w:val="28"/>
          <w:szCs w:val="28"/>
        </w:rPr>
      </w:pPr>
      <w:bookmarkStart w:id="21" w:name="_Toc272696040"/>
      <w:bookmarkEnd w:id="0"/>
      <w:r>
        <w:br w:type="page"/>
      </w:r>
    </w:p>
    <w:p w:rsidR="00C107B9" w:rsidRDefault="00C107B9" w:rsidP="009446E9">
      <w:pPr>
        <w:pStyle w:val="112"/>
        <w:spacing w:line="276" w:lineRule="auto"/>
      </w:pPr>
      <w:r>
        <w:lastRenderedPageBreak/>
        <w:t>9. МАТЕРИАЛЬНО-ТЕХНИЧЕСКОЕ ОБЕСПЕЧЕНИЕ ДИСЦИПЛИНЫ</w:t>
      </w:r>
    </w:p>
    <w:p w:rsidR="00934FFC" w:rsidRDefault="00934FFC" w:rsidP="009446E9">
      <w:pPr>
        <w:pStyle w:val="aff6"/>
        <w:spacing w:line="276" w:lineRule="auto"/>
        <w:rPr>
          <w:lang w:eastAsia="ru-RU"/>
        </w:rPr>
      </w:pPr>
    </w:p>
    <w:p w:rsidR="00934FFC" w:rsidRDefault="00934FFC" w:rsidP="009446E9">
      <w:pPr>
        <w:pStyle w:val="aff6"/>
        <w:spacing w:line="276" w:lineRule="auto"/>
        <w:rPr>
          <w:rFonts w:eastAsiaTheme="minorHAnsi"/>
          <w:b/>
          <w:bCs/>
          <w:sz w:val="24"/>
          <w:szCs w:val="24"/>
        </w:rPr>
      </w:pPr>
      <w:r w:rsidRPr="00934FFC">
        <w:rPr>
          <w:b/>
          <w:sz w:val="24"/>
          <w:szCs w:val="24"/>
          <w:lang w:eastAsia="ru-RU"/>
        </w:rPr>
        <w:t>9.</w:t>
      </w:r>
      <w:r w:rsidR="00C94B04">
        <w:rPr>
          <w:b/>
          <w:sz w:val="24"/>
          <w:szCs w:val="24"/>
          <w:lang w:eastAsia="ru-RU"/>
        </w:rPr>
        <w:t xml:space="preserve">1. </w:t>
      </w:r>
      <w:r w:rsidRPr="00934FFC">
        <w:rPr>
          <w:b/>
          <w:sz w:val="24"/>
          <w:szCs w:val="24"/>
          <w:lang w:eastAsia="ru-RU"/>
        </w:rPr>
        <w:t xml:space="preserve"> </w:t>
      </w:r>
      <w:r w:rsidRPr="00934FFC">
        <w:rPr>
          <w:rFonts w:eastAsiaTheme="minorHAnsi"/>
          <w:b/>
          <w:bCs/>
          <w:sz w:val="24"/>
          <w:szCs w:val="24"/>
        </w:rPr>
        <w:t>Методическое и информационное обеспечение</w:t>
      </w:r>
    </w:p>
    <w:p w:rsidR="00934FFC" w:rsidRPr="00934FFC" w:rsidRDefault="00934FFC" w:rsidP="009446E9">
      <w:pPr>
        <w:pStyle w:val="aff6"/>
        <w:spacing w:line="276" w:lineRule="auto"/>
        <w:rPr>
          <w:b/>
          <w:sz w:val="24"/>
          <w:szCs w:val="24"/>
          <w:lang w:eastAsia="ru-RU"/>
        </w:rPr>
      </w:pP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1. В качестве методического и информационного обеспечения дисциплины используются:</w:t>
      </w:r>
    </w:p>
    <w:p w:rsidR="00934FFC" w:rsidRPr="00934FFC" w:rsidRDefault="00934FFC" w:rsidP="00614EEA">
      <w:pPr>
        <w:pStyle w:val="af"/>
        <w:numPr>
          <w:ilvl w:val="0"/>
          <w:numId w:val="59"/>
        </w:numPr>
        <w:autoSpaceDE w:val="0"/>
        <w:autoSpaceDN w:val="0"/>
        <w:adjustRightInd w:val="0"/>
        <w:spacing w:line="276" w:lineRule="auto"/>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глоссарий (по материалам дисциплины), приведенный в прил. 1;</w:t>
      </w:r>
    </w:p>
    <w:p w:rsidR="00934FFC" w:rsidRPr="00363CEC" w:rsidRDefault="00934FFC" w:rsidP="00614EEA">
      <w:pPr>
        <w:pStyle w:val="af"/>
        <w:numPr>
          <w:ilvl w:val="0"/>
          <w:numId w:val="59"/>
        </w:numPr>
        <w:autoSpaceDE w:val="0"/>
        <w:autoSpaceDN w:val="0"/>
        <w:adjustRightInd w:val="0"/>
        <w:spacing w:line="276" w:lineRule="auto"/>
        <w:jc w:val="both"/>
        <w:rPr>
          <w:rFonts w:eastAsia="TimesNewRomanPSMT"/>
          <w:color w:val="000000" w:themeColor="text1"/>
          <w:sz w:val="24"/>
          <w:szCs w:val="24"/>
          <w:lang w:eastAsia="en-US"/>
        </w:rPr>
      </w:pPr>
      <w:r w:rsidRPr="00363CEC">
        <w:rPr>
          <w:rFonts w:eastAsia="TimesNewRomanPSMT"/>
          <w:color w:val="000000" w:themeColor="text1"/>
          <w:sz w:val="24"/>
          <w:szCs w:val="24"/>
          <w:lang w:eastAsia="en-US"/>
        </w:rPr>
        <w:t>электронные презентации, содержащие материалы лекций и практические примеры для проведения разбора и анализа проблемных вопросов,</w:t>
      </w:r>
      <w:r w:rsidR="00363CEC" w:rsidRPr="00363CEC">
        <w:rPr>
          <w:rFonts w:eastAsia="TimesNewRomanPSMT"/>
          <w:color w:val="000000" w:themeColor="text1"/>
          <w:sz w:val="24"/>
          <w:szCs w:val="24"/>
          <w:lang w:eastAsia="en-US"/>
        </w:rPr>
        <w:t xml:space="preserve"> </w:t>
      </w:r>
      <w:r w:rsidRPr="00363CEC">
        <w:rPr>
          <w:rFonts w:eastAsia="TimesNewRomanPSMT"/>
          <w:color w:val="000000" w:themeColor="text1"/>
          <w:sz w:val="24"/>
          <w:szCs w:val="24"/>
          <w:lang w:eastAsia="en-US"/>
        </w:rPr>
        <w:t>изучаемых в рамках дисциплины;</w:t>
      </w:r>
    </w:p>
    <w:p w:rsidR="00934FFC" w:rsidRPr="00363CEC" w:rsidRDefault="00934FFC" w:rsidP="00614EEA">
      <w:pPr>
        <w:pStyle w:val="af"/>
        <w:numPr>
          <w:ilvl w:val="0"/>
          <w:numId w:val="59"/>
        </w:numPr>
        <w:autoSpaceDE w:val="0"/>
        <w:autoSpaceDN w:val="0"/>
        <w:adjustRightInd w:val="0"/>
        <w:spacing w:line="276" w:lineRule="auto"/>
        <w:jc w:val="both"/>
        <w:rPr>
          <w:rFonts w:eastAsia="TimesNewRomanPSMT"/>
          <w:color w:val="000000" w:themeColor="text1"/>
          <w:sz w:val="24"/>
          <w:szCs w:val="24"/>
          <w:lang w:eastAsia="en-US"/>
        </w:rPr>
      </w:pPr>
      <w:r w:rsidRPr="00363CEC">
        <w:rPr>
          <w:rFonts w:eastAsia="TimesNewRomanPSMT"/>
          <w:color w:val="000000" w:themeColor="text1"/>
          <w:sz w:val="24"/>
          <w:szCs w:val="24"/>
          <w:lang w:eastAsia="en-US"/>
        </w:rPr>
        <w:t>электронные методические документы, подготовленные кафедрой и содержащие рекомендации по использованию нормативных документов в</w:t>
      </w:r>
      <w:r w:rsidR="00363CEC" w:rsidRPr="00363CEC">
        <w:rPr>
          <w:rFonts w:eastAsia="TimesNewRomanPSMT"/>
          <w:color w:val="000000" w:themeColor="text1"/>
          <w:sz w:val="24"/>
          <w:szCs w:val="24"/>
          <w:lang w:eastAsia="en-US"/>
        </w:rPr>
        <w:t xml:space="preserve"> </w:t>
      </w:r>
      <w:r w:rsidRPr="00363CEC">
        <w:rPr>
          <w:rFonts w:eastAsia="TimesNewRomanPSMT"/>
          <w:color w:val="000000" w:themeColor="text1"/>
          <w:sz w:val="24"/>
          <w:szCs w:val="24"/>
          <w:lang w:eastAsia="en-US"/>
        </w:rPr>
        <w:t>области менеджмента качества;</w:t>
      </w:r>
    </w:p>
    <w:p w:rsidR="00934FFC" w:rsidRPr="00934FFC" w:rsidRDefault="00934FFC" w:rsidP="00614EEA">
      <w:pPr>
        <w:pStyle w:val="af"/>
        <w:numPr>
          <w:ilvl w:val="0"/>
          <w:numId w:val="59"/>
        </w:numPr>
        <w:autoSpaceDE w:val="0"/>
        <w:autoSpaceDN w:val="0"/>
        <w:adjustRightInd w:val="0"/>
        <w:spacing w:line="276" w:lineRule="auto"/>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педагогические контрольные материалы (тесты, контрольные задания).</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 xml:space="preserve">И н т е </w:t>
      </w:r>
      <w:proofErr w:type="gramStart"/>
      <w:r w:rsidRPr="00934FFC">
        <w:rPr>
          <w:rFonts w:eastAsia="TimesNewRomanPSMT"/>
          <w:color w:val="000000" w:themeColor="text1"/>
          <w:sz w:val="24"/>
          <w:szCs w:val="24"/>
          <w:lang w:eastAsia="en-US"/>
        </w:rPr>
        <w:t>р</w:t>
      </w:r>
      <w:proofErr w:type="gramEnd"/>
      <w:r w:rsidRPr="00934FFC">
        <w:rPr>
          <w:rFonts w:eastAsia="TimesNewRomanPSMT"/>
          <w:color w:val="000000" w:themeColor="text1"/>
          <w:sz w:val="24"/>
          <w:szCs w:val="24"/>
          <w:lang w:eastAsia="en-US"/>
        </w:rPr>
        <w:t xml:space="preserve"> н е т - р е с у р с ы</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1. Административно-управленческий портал, предназначеный для руководителей, менеджеров, маркетологов, финансистов и экономистов</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предприятий. Основой портала является электронная библиотека деловой литературы и документов, а также бизнес-форум по различным аспектам теории и практики организации, планирования и управления деятельностью предприятий.www.aup.ru/library/vn/005.</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2. Федеральная служба государственной статистики www.gks.ru.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3. Минфин www.minfin.ru.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4. Министерство экономического развития www.economy.gov.ru.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5. Федеральная налоговая служба www.nalog.ru.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6. Центральный банк РФ www.cbr.ru.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7. Центр макроэкономического анализа и краткосрочного прогнозирования www.forecast.ru.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8. Бюро экономического анализа ГУ–ВШЭ и академии народного хозяйства www.beafnd.ru.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9. Фонд экономического развития "Центр развития" www.dcenter.ru.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10. Экономическая экспертная группа www.eeg.ru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11. Центр экономических и финансовых исследований и разработок www.cefir.ru.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12. Институт экономики переходного периода www.iet.ru.</w:t>
      </w:r>
    </w:p>
    <w:p w:rsidR="00934FFC" w:rsidRPr="00934FFC" w:rsidRDefault="00934FFC" w:rsidP="009446E9">
      <w:pPr>
        <w:pStyle w:val="112"/>
        <w:spacing w:before="0" w:after="0" w:line="276" w:lineRule="auto"/>
        <w:ind w:left="0" w:firstLine="709"/>
        <w:jc w:val="both"/>
        <w:rPr>
          <w:rFonts w:eastAsia="TimesNewRomanPSMT"/>
          <w:b w:val="0"/>
          <w:color w:val="000000" w:themeColor="text1"/>
          <w:sz w:val="24"/>
          <w:szCs w:val="24"/>
          <w:lang w:eastAsia="en-US"/>
        </w:rPr>
      </w:pPr>
      <w:r w:rsidRPr="00934FFC">
        <w:rPr>
          <w:rFonts w:eastAsia="TimesNewRomanPSMT"/>
          <w:b w:val="0"/>
          <w:color w:val="000000" w:themeColor="text1"/>
          <w:sz w:val="24"/>
          <w:szCs w:val="24"/>
          <w:lang w:eastAsia="en-US"/>
        </w:rPr>
        <w:t xml:space="preserve">13. Образовательный сайт по экономике и социологии </w:t>
      </w:r>
      <w:hyperlink r:id="rId179" w:history="1">
        <w:r w:rsidRPr="00934FFC">
          <w:rPr>
            <w:rStyle w:val="aff9"/>
            <w:rFonts w:eastAsia="TimesNewRomanPSMT"/>
            <w:b w:val="0"/>
            <w:color w:val="000000" w:themeColor="text1"/>
            <w:sz w:val="24"/>
            <w:szCs w:val="24"/>
            <w:lang w:eastAsia="en-US"/>
          </w:rPr>
          <w:t>www.escoman.ru</w:t>
        </w:r>
      </w:hyperlink>
      <w:r w:rsidRPr="00934FFC">
        <w:rPr>
          <w:rFonts w:eastAsia="TimesNewRomanPSMT"/>
          <w:b w:val="0"/>
          <w:color w:val="000000" w:themeColor="text1"/>
          <w:sz w:val="24"/>
          <w:szCs w:val="24"/>
          <w:lang w:eastAsia="en-US"/>
        </w:rPr>
        <w:t>.</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14. Агентство консультаций и деловой информации "Экономика"www.akdi.ru.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15. Информационное агентство АК &amp; М www.akm.ru.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lastRenderedPageBreak/>
        <w:t>16. Международный валютный фонд www.imf.ru.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17. Всемирный банк www.worldbank.org.</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18. Журнал "Эксперт" www.expert. 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19. "РосБизнесКонсалтинг" www.rbc.ru.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lang w:eastAsia="en-US"/>
        </w:rPr>
      </w:pPr>
      <w:r w:rsidRPr="00934FFC">
        <w:rPr>
          <w:rFonts w:eastAsia="TimesNewRomanPSMT"/>
          <w:color w:val="000000" w:themeColor="text1"/>
          <w:sz w:val="24"/>
          <w:szCs w:val="24"/>
          <w:lang w:eastAsia="en-US"/>
        </w:rPr>
        <w:t>20. Общеобразовательный портал http://economics.edu.ru.</w:t>
      </w:r>
    </w:p>
    <w:p w:rsidR="00934FFC" w:rsidRPr="00934FFC" w:rsidRDefault="00934FFC" w:rsidP="009446E9">
      <w:pPr>
        <w:autoSpaceDE w:val="0"/>
        <w:autoSpaceDN w:val="0"/>
        <w:adjustRightInd w:val="0"/>
        <w:spacing w:line="276" w:lineRule="auto"/>
        <w:ind w:firstLine="709"/>
        <w:jc w:val="both"/>
        <w:rPr>
          <w:rFonts w:eastAsia="TimesNewRomanPSMT"/>
          <w:color w:val="000000" w:themeColor="text1"/>
          <w:sz w:val="24"/>
          <w:szCs w:val="24"/>
        </w:rPr>
      </w:pPr>
      <w:r w:rsidRPr="00934FFC">
        <w:rPr>
          <w:rFonts w:eastAsia="TimesNewRomanPSMT"/>
          <w:color w:val="000000" w:themeColor="text1"/>
          <w:sz w:val="24"/>
          <w:szCs w:val="24"/>
          <w:lang w:eastAsia="en-US"/>
        </w:rPr>
        <w:t>21. Электронный журнал "Проблемы современного предприятия"http:// subscribe.ru/author/60834.</w:t>
      </w:r>
    </w:p>
    <w:p w:rsidR="00934FFC" w:rsidRDefault="00934FFC" w:rsidP="009446E9">
      <w:pPr>
        <w:pStyle w:val="112"/>
        <w:tabs>
          <w:tab w:val="left" w:pos="1100"/>
        </w:tabs>
        <w:spacing w:line="276" w:lineRule="auto"/>
        <w:jc w:val="left"/>
        <w:rPr>
          <w:rFonts w:eastAsia="TimesNewRomanPSMT"/>
          <w:sz w:val="24"/>
          <w:szCs w:val="24"/>
          <w:lang w:eastAsia="en-US"/>
        </w:rPr>
      </w:pPr>
      <w:r>
        <w:rPr>
          <w:rFonts w:ascii="TimesNewRomanPSMT" w:eastAsia="TimesNewRomanPSMT" w:hAnsiTheme="minorHAnsi" w:cs="TimesNewRomanPSMT"/>
          <w:lang w:eastAsia="en-US"/>
        </w:rPr>
        <w:tab/>
      </w:r>
      <w:r w:rsidR="00C94B04">
        <w:rPr>
          <w:rFonts w:eastAsia="TimesNewRomanPSMT"/>
          <w:sz w:val="24"/>
          <w:szCs w:val="24"/>
          <w:lang w:eastAsia="en-US"/>
        </w:rPr>
        <w:t>9.2</w:t>
      </w:r>
      <w:r w:rsidRPr="00934FFC">
        <w:rPr>
          <w:rFonts w:eastAsia="TimesNewRomanPSMT"/>
          <w:sz w:val="24"/>
          <w:szCs w:val="24"/>
          <w:lang w:eastAsia="en-US"/>
        </w:rPr>
        <w:t xml:space="preserve">. </w:t>
      </w:r>
      <w:r>
        <w:rPr>
          <w:rFonts w:eastAsia="TimesNewRomanPSMT"/>
          <w:sz w:val="24"/>
          <w:szCs w:val="24"/>
          <w:lang w:eastAsia="en-US"/>
        </w:rPr>
        <w:t xml:space="preserve"> Материально-техническое обеспечение</w:t>
      </w:r>
    </w:p>
    <w:p w:rsidR="00934FFC" w:rsidRPr="00934FFC" w:rsidRDefault="00934FFC" w:rsidP="009446E9">
      <w:pPr>
        <w:autoSpaceDE w:val="0"/>
        <w:autoSpaceDN w:val="0"/>
        <w:adjustRightInd w:val="0"/>
        <w:spacing w:line="276" w:lineRule="auto"/>
        <w:ind w:firstLine="709"/>
        <w:jc w:val="both"/>
        <w:rPr>
          <w:rFonts w:eastAsia="TimesNewRomanPSMT"/>
          <w:sz w:val="24"/>
          <w:szCs w:val="24"/>
          <w:lang w:eastAsia="en-US"/>
        </w:rPr>
      </w:pPr>
      <w:r w:rsidRPr="00934FFC">
        <w:rPr>
          <w:rFonts w:eastAsia="TimesNewRomanPSMT"/>
          <w:sz w:val="24"/>
          <w:szCs w:val="24"/>
          <w:lang w:eastAsia="en-US"/>
        </w:rPr>
        <w:t>В процессе проведения лекционных и семинарских занятий применяются технические средства обучения, а именно: мультимедийное оборудование, включающее в себя компьютер (ноутбук) и мультимедиа проектор, проецирующий изображение (слайды) на экран.</w:t>
      </w:r>
    </w:p>
    <w:p w:rsidR="00934FFC" w:rsidRPr="00934FFC" w:rsidRDefault="00934FFC" w:rsidP="009446E9">
      <w:pPr>
        <w:autoSpaceDE w:val="0"/>
        <w:autoSpaceDN w:val="0"/>
        <w:adjustRightInd w:val="0"/>
        <w:spacing w:line="276" w:lineRule="auto"/>
        <w:ind w:firstLine="709"/>
        <w:jc w:val="both"/>
        <w:rPr>
          <w:rFonts w:eastAsia="TimesNewRomanPSMT"/>
          <w:sz w:val="24"/>
          <w:szCs w:val="24"/>
          <w:lang w:eastAsia="en-US"/>
        </w:rPr>
      </w:pPr>
      <w:r w:rsidRPr="00934FFC">
        <w:rPr>
          <w:rFonts w:eastAsia="TimesNewRomanPSMT"/>
          <w:sz w:val="24"/>
          <w:szCs w:val="24"/>
          <w:lang w:eastAsia="en-US"/>
        </w:rPr>
        <w:t>Кроме технических средств, используется и прикладное программное</w:t>
      </w:r>
      <w:r w:rsidR="00CC41D4">
        <w:rPr>
          <w:rFonts w:eastAsia="TimesNewRomanPSMT"/>
          <w:sz w:val="24"/>
          <w:szCs w:val="24"/>
          <w:lang w:eastAsia="en-US"/>
        </w:rPr>
        <w:t xml:space="preserve"> </w:t>
      </w:r>
      <w:r w:rsidRPr="00934FFC">
        <w:rPr>
          <w:rFonts w:eastAsia="TimesNewRomanPSMT"/>
          <w:sz w:val="24"/>
          <w:szCs w:val="24"/>
          <w:lang w:eastAsia="en-US"/>
        </w:rPr>
        <w:t>обеспечение (Microsoft Word и PowerPoint версии не ниже 2003 г.), позволяющее демонстрировать лекционные материалы (слайды) и задания к</w:t>
      </w:r>
      <w:r w:rsidR="00CC41D4">
        <w:rPr>
          <w:rFonts w:eastAsia="TimesNewRomanPSMT"/>
          <w:sz w:val="24"/>
          <w:szCs w:val="24"/>
          <w:lang w:eastAsia="en-US"/>
        </w:rPr>
        <w:t xml:space="preserve"> </w:t>
      </w:r>
      <w:r w:rsidRPr="00934FFC">
        <w:rPr>
          <w:rFonts w:eastAsia="TimesNewRomanPSMT"/>
          <w:sz w:val="24"/>
          <w:szCs w:val="24"/>
          <w:lang w:eastAsia="en-US"/>
        </w:rPr>
        <w:t>семинарам.</w:t>
      </w:r>
    </w:p>
    <w:p w:rsidR="00934FFC" w:rsidRPr="00934FFC" w:rsidRDefault="00934FFC" w:rsidP="009446E9">
      <w:pPr>
        <w:autoSpaceDE w:val="0"/>
        <w:autoSpaceDN w:val="0"/>
        <w:adjustRightInd w:val="0"/>
        <w:spacing w:line="276" w:lineRule="auto"/>
        <w:ind w:firstLine="709"/>
        <w:jc w:val="both"/>
        <w:rPr>
          <w:rFonts w:eastAsia="TimesNewRomanPSMT"/>
          <w:sz w:val="24"/>
          <w:szCs w:val="24"/>
          <w:lang w:eastAsia="en-US"/>
        </w:rPr>
      </w:pPr>
      <w:r w:rsidRPr="00934FFC">
        <w:rPr>
          <w:rFonts w:eastAsia="TimesNewRomanPSMT"/>
          <w:sz w:val="24"/>
          <w:szCs w:val="24"/>
          <w:lang w:eastAsia="en-US"/>
        </w:rPr>
        <w:t>Аудитории для проведения занятий должны быть оборудованы доской</w:t>
      </w:r>
      <w:r w:rsidR="00CC41D4">
        <w:rPr>
          <w:rFonts w:eastAsia="TimesNewRomanPSMT"/>
          <w:sz w:val="24"/>
          <w:szCs w:val="24"/>
          <w:lang w:eastAsia="en-US"/>
        </w:rPr>
        <w:t xml:space="preserve"> </w:t>
      </w:r>
      <w:r w:rsidRPr="00934FFC">
        <w:rPr>
          <w:rFonts w:eastAsia="TimesNewRomanPSMT"/>
          <w:sz w:val="24"/>
          <w:szCs w:val="24"/>
          <w:lang w:eastAsia="en-US"/>
        </w:rPr>
        <w:t>и инструментом (мел или маркер) для нанесения рисунков, схем и текста</w:t>
      </w:r>
    </w:p>
    <w:p w:rsidR="00934FFC" w:rsidRPr="00934FFC" w:rsidRDefault="00934FFC" w:rsidP="009446E9">
      <w:pPr>
        <w:autoSpaceDE w:val="0"/>
        <w:autoSpaceDN w:val="0"/>
        <w:adjustRightInd w:val="0"/>
        <w:spacing w:line="276" w:lineRule="auto"/>
        <w:ind w:firstLine="709"/>
        <w:jc w:val="both"/>
        <w:rPr>
          <w:rFonts w:eastAsia="TimesNewRomanPSMT"/>
          <w:sz w:val="24"/>
          <w:szCs w:val="24"/>
          <w:lang w:eastAsia="en-US"/>
        </w:rPr>
      </w:pPr>
      <w:r w:rsidRPr="00934FFC">
        <w:rPr>
          <w:rFonts w:eastAsia="TimesNewRomanPSMT"/>
          <w:sz w:val="24"/>
          <w:szCs w:val="24"/>
          <w:lang w:eastAsia="en-US"/>
        </w:rPr>
        <w:t>на доску.</w:t>
      </w:r>
    </w:p>
    <w:p w:rsidR="00934FFC" w:rsidRPr="00934FFC" w:rsidRDefault="00934FFC" w:rsidP="009446E9">
      <w:pPr>
        <w:autoSpaceDE w:val="0"/>
        <w:autoSpaceDN w:val="0"/>
        <w:adjustRightInd w:val="0"/>
        <w:spacing w:line="276" w:lineRule="auto"/>
        <w:ind w:firstLine="709"/>
        <w:jc w:val="both"/>
        <w:rPr>
          <w:sz w:val="24"/>
          <w:szCs w:val="24"/>
        </w:rPr>
      </w:pPr>
      <w:r w:rsidRPr="00934FFC">
        <w:rPr>
          <w:rFonts w:eastAsia="TimesNewRomanPSMT"/>
          <w:sz w:val="24"/>
          <w:szCs w:val="24"/>
          <w:lang w:eastAsia="en-US"/>
        </w:rPr>
        <w:t>На лекционных и семинарских занятиях, а также в ходе выполнения</w:t>
      </w:r>
      <w:r w:rsidR="00CC41D4">
        <w:rPr>
          <w:rFonts w:eastAsia="TimesNewRomanPSMT"/>
          <w:sz w:val="24"/>
          <w:szCs w:val="24"/>
          <w:lang w:eastAsia="en-US"/>
        </w:rPr>
        <w:t xml:space="preserve"> </w:t>
      </w:r>
      <w:r w:rsidRPr="00934FFC">
        <w:rPr>
          <w:rFonts w:eastAsia="TimesNewRomanPSMT"/>
          <w:sz w:val="24"/>
          <w:szCs w:val="24"/>
          <w:lang w:eastAsia="en-US"/>
        </w:rPr>
        <w:t>АКР, экзаменационного тестирования и сдачи устного экзамена студенты</w:t>
      </w:r>
      <w:r w:rsidR="00CC41D4">
        <w:rPr>
          <w:rFonts w:eastAsia="TimesNewRomanPSMT"/>
          <w:sz w:val="24"/>
          <w:szCs w:val="24"/>
          <w:lang w:eastAsia="en-US"/>
        </w:rPr>
        <w:t xml:space="preserve"> </w:t>
      </w:r>
      <w:r w:rsidRPr="00934FFC">
        <w:rPr>
          <w:rFonts w:eastAsia="TimesNewRomanPSMT"/>
          <w:sz w:val="24"/>
          <w:szCs w:val="24"/>
          <w:lang w:eastAsia="en-US"/>
        </w:rPr>
        <w:t>обязаны отключать звук мобильных устройств (телефонов, смартфонов,</w:t>
      </w:r>
      <w:r w:rsidR="00CC41D4">
        <w:rPr>
          <w:rFonts w:eastAsia="TimesNewRomanPSMT"/>
          <w:sz w:val="24"/>
          <w:szCs w:val="24"/>
          <w:lang w:eastAsia="en-US"/>
        </w:rPr>
        <w:t xml:space="preserve"> </w:t>
      </w:r>
      <w:r w:rsidRPr="00934FFC">
        <w:rPr>
          <w:rFonts w:eastAsia="TimesNewRomanPSMT"/>
          <w:sz w:val="24"/>
          <w:szCs w:val="24"/>
          <w:lang w:eastAsia="en-US"/>
        </w:rPr>
        <w:t>КПК, коммуникаторов и т.п.), чтобы не мешать преподавателю и не отвлекать от учебного процесса других студентов. Студенты, не выполняющие данного указания, удаляются из аудитории, в которой проводится занятие (</w:t>
      </w:r>
      <w:r w:rsidR="00CC41D4">
        <w:rPr>
          <w:rFonts w:eastAsia="TimesNewRomanPSMT"/>
          <w:sz w:val="24"/>
          <w:szCs w:val="24"/>
          <w:lang w:eastAsia="en-US"/>
        </w:rPr>
        <w:t>зачет</w:t>
      </w:r>
      <w:r w:rsidRPr="00934FFC">
        <w:rPr>
          <w:rFonts w:eastAsia="TimesNewRomanPSMT"/>
          <w:sz w:val="24"/>
          <w:szCs w:val="24"/>
          <w:lang w:eastAsia="en-US"/>
        </w:rPr>
        <w:t>).</w:t>
      </w:r>
    </w:p>
    <w:p w:rsidR="00934FFC" w:rsidRDefault="00934FFC" w:rsidP="009446E9">
      <w:pPr>
        <w:pStyle w:val="aff6"/>
        <w:spacing w:line="276" w:lineRule="auto"/>
      </w:pPr>
    </w:p>
    <w:p w:rsidR="00CC5AAD" w:rsidRDefault="00CC5AAD" w:rsidP="009446E9">
      <w:pPr>
        <w:spacing w:after="200" w:line="276" w:lineRule="auto"/>
        <w:rPr>
          <w:rFonts w:eastAsia="TimesNewRomanPSMT"/>
          <w:sz w:val="24"/>
          <w:szCs w:val="24"/>
          <w:lang w:eastAsia="en-US"/>
        </w:rPr>
      </w:pPr>
      <w:r>
        <w:rPr>
          <w:rFonts w:eastAsia="TimesNewRomanPSMT"/>
          <w:sz w:val="24"/>
          <w:szCs w:val="24"/>
          <w:lang w:eastAsia="en-US"/>
        </w:rPr>
        <w:br w:type="page"/>
      </w:r>
    </w:p>
    <w:p w:rsidR="00CC5AAD" w:rsidRPr="00CC5AAD" w:rsidRDefault="00CC5AAD" w:rsidP="00614EEA">
      <w:pPr>
        <w:pStyle w:val="af"/>
        <w:numPr>
          <w:ilvl w:val="0"/>
          <w:numId w:val="36"/>
        </w:numPr>
        <w:spacing w:line="276" w:lineRule="auto"/>
        <w:jc w:val="center"/>
        <w:rPr>
          <w:rFonts w:eastAsia="TimesNewRomanPSMT"/>
          <w:b/>
          <w:sz w:val="24"/>
          <w:szCs w:val="24"/>
          <w:lang w:eastAsia="en-US"/>
        </w:rPr>
      </w:pPr>
      <w:r>
        <w:rPr>
          <w:rFonts w:eastAsia="TimesNewRomanPSMT"/>
          <w:b/>
          <w:sz w:val="24"/>
          <w:szCs w:val="24"/>
          <w:lang w:eastAsia="en-US"/>
        </w:rPr>
        <w:lastRenderedPageBreak/>
        <w:t>МЕТОДИЧЕСКИЕ РЕКОМЕНДАЦИИ ПО ОРГАНИЗАЦИИ ИЗУЧЕНИЯ ДИСЦИПЛИНЫ</w:t>
      </w:r>
    </w:p>
    <w:p w:rsidR="00CC5AAD" w:rsidRDefault="00CC5AAD" w:rsidP="009446E9">
      <w:pPr>
        <w:spacing w:line="276" w:lineRule="auto"/>
        <w:jc w:val="right"/>
        <w:rPr>
          <w:rFonts w:eastAsia="TimesNewRomanPSMT"/>
          <w:sz w:val="24"/>
          <w:szCs w:val="24"/>
          <w:lang w:eastAsia="en-US"/>
        </w:rPr>
      </w:pPr>
    </w:p>
    <w:p w:rsidR="00CC41D4" w:rsidRPr="00CC41D4" w:rsidRDefault="00CC41D4" w:rsidP="009446E9">
      <w:pPr>
        <w:spacing w:line="276" w:lineRule="auto"/>
        <w:jc w:val="right"/>
        <w:rPr>
          <w:rFonts w:eastAsia="TimesNewRomanPSMT"/>
          <w:sz w:val="24"/>
          <w:szCs w:val="24"/>
          <w:lang w:eastAsia="en-US"/>
        </w:rPr>
      </w:pPr>
      <w:proofErr w:type="gramStart"/>
      <w:r w:rsidRPr="00CC41D4">
        <w:rPr>
          <w:rFonts w:eastAsia="TimesNewRomanPSMT"/>
          <w:sz w:val="24"/>
          <w:szCs w:val="24"/>
          <w:lang w:eastAsia="en-US"/>
        </w:rPr>
        <w:t>П</w:t>
      </w:r>
      <w:proofErr w:type="gramEnd"/>
      <w:r w:rsidRPr="00CC41D4">
        <w:rPr>
          <w:rFonts w:eastAsia="TimesNewRomanPSMT"/>
          <w:sz w:val="24"/>
          <w:szCs w:val="24"/>
          <w:lang w:eastAsia="en-US"/>
        </w:rPr>
        <w:t xml:space="preserve"> р и л о ж е н и е 1</w:t>
      </w:r>
    </w:p>
    <w:p w:rsidR="00CC41D4" w:rsidRPr="00CC41D4" w:rsidRDefault="00CC41D4" w:rsidP="009446E9">
      <w:pPr>
        <w:autoSpaceDE w:val="0"/>
        <w:autoSpaceDN w:val="0"/>
        <w:adjustRightInd w:val="0"/>
        <w:spacing w:line="276" w:lineRule="auto"/>
        <w:ind w:firstLine="709"/>
        <w:jc w:val="center"/>
        <w:rPr>
          <w:rFonts w:eastAsia="TimesNewRomanPSMT"/>
          <w:b/>
          <w:bCs/>
          <w:sz w:val="24"/>
          <w:szCs w:val="24"/>
          <w:lang w:eastAsia="en-US"/>
        </w:rPr>
      </w:pPr>
      <w:r w:rsidRPr="00CC41D4">
        <w:rPr>
          <w:rFonts w:eastAsia="TimesNewRomanPSMT"/>
          <w:b/>
          <w:bCs/>
          <w:sz w:val="24"/>
          <w:szCs w:val="24"/>
          <w:lang w:eastAsia="en-US"/>
        </w:rPr>
        <w:t xml:space="preserve">Г Л О С </w:t>
      </w:r>
      <w:proofErr w:type="spellStart"/>
      <w:proofErr w:type="gramStart"/>
      <w:r w:rsidRPr="00CC41D4">
        <w:rPr>
          <w:rFonts w:eastAsia="TimesNewRomanPSMT"/>
          <w:b/>
          <w:bCs/>
          <w:sz w:val="24"/>
          <w:szCs w:val="24"/>
          <w:lang w:eastAsia="en-US"/>
        </w:rPr>
        <w:t>С</w:t>
      </w:r>
      <w:proofErr w:type="spellEnd"/>
      <w:proofErr w:type="gramEnd"/>
      <w:r w:rsidRPr="00CC41D4">
        <w:rPr>
          <w:rFonts w:eastAsia="TimesNewRomanPSMT"/>
          <w:b/>
          <w:bCs/>
          <w:sz w:val="24"/>
          <w:szCs w:val="24"/>
          <w:lang w:eastAsia="en-US"/>
        </w:rPr>
        <w:t xml:space="preserve"> А Р И Й</w:t>
      </w:r>
    </w:p>
    <w:p w:rsidR="00CC41D4" w:rsidRPr="00CC41D4" w:rsidRDefault="00CC41D4" w:rsidP="009446E9">
      <w:pPr>
        <w:autoSpaceDE w:val="0"/>
        <w:autoSpaceDN w:val="0"/>
        <w:adjustRightInd w:val="0"/>
        <w:spacing w:line="276" w:lineRule="auto"/>
        <w:ind w:firstLine="709"/>
        <w:jc w:val="center"/>
        <w:rPr>
          <w:rFonts w:eastAsia="TimesNewRomanPSMT"/>
          <w:b/>
          <w:bCs/>
          <w:sz w:val="24"/>
          <w:szCs w:val="24"/>
          <w:lang w:eastAsia="en-US"/>
        </w:rPr>
      </w:pPr>
      <w:r w:rsidRPr="00CC41D4">
        <w:rPr>
          <w:rFonts w:eastAsia="TimesNewRomanPSMT"/>
          <w:b/>
          <w:bCs/>
          <w:sz w:val="24"/>
          <w:szCs w:val="24"/>
          <w:lang w:eastAsia="en-US"/>
        </w:rPr>
        <w:t>дисциплины "Экономика предприятия"</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Активная часть основных производственных фондов </w:t>
      </w:r>
      <w:r w:rsidRPr="00CC41D4">
        <w:rPr>
          <w:rFonts w:eastAsia="TimesNewRomanPSMT"/>
          <w:sz w:val="24"/>
          <w:szCs w:val="24"/>
          <w:lang w:eastAsia="en-US"/>
        </w:rPr>
        <w:t>– ведущая часть основного капитала; непосредственно участвует в процессе создания продукции и</w:t>
      </w:r>
      <w:r>
        <w:rPr>
          <w:rFonts w:eastAsia="TimesNewRomanPSMT"/>
          <w:sz w:val="24"/>
          <w:szCs w:val="24"/>
          <w:lang w:eastAsia="en-US"/>
        </w:rPr>
        <w:t xml:space="preserve"> </w:t>
      </w:r>
      <w:r w:rsidRPr="00CC41D4">
        <w:rPr>
          <w:rFonts w:eastAsia="TimesNewRomanPSMT"/>
          <w:sz w:val="24"/>
          <w:szCs w:val="24"/>
          <w:lang w:eastAsia="en-US"/>
        </w:rPr>
        <w:t>служит базой для оценки технического уровня производственных мощностей.</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Активы организации </w:t>
      </w:r>
      <w:r w:rsidRPr="00CC41D4">
        <w:rPr>
          <w:rFonts w:eastAsia="TimesNewRomanPSMT"/>
          <w:sz w:val="24"/>
          <w:szCs w:val="24"/>
          <w:lang w:eastAsia="en-US"/>
        </w:rPr>
        <w:t>– имущество организации, товары, ценные бумаги, денежные средства, включая суммы, не востребованные с других предприятий или</w:t>
      </w:r>
      <w:r>
        <w:rPr>
          <w:rFonts w:eastAsia="TimesNewRomanPSMT"/>
          <w:sz w:val="24"/>
          <w:szCs w:val="24"/>
          <w:lang w:eastAsia="en-US"/>
        </w:rPr>
        <w:t xml:space="preserve"> </w:t>
      </w:r>
      <w:r w:rsidRPr="00CC41D4">
        <w:rPr>
          <w:rFonts w:eastAsia="TimesNewRomanPSMT"/>
          <w:sz w:val="24"/>
          <w:szCs w:val="24"/>
          <w:lang w:eastAsia="en-US"/>
        </w:rPr>
        <w:t>иных должников.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Акционерное общество </w:t>
      </w:r>
      <w:r w:rsidRPr="00CC41D4">
        <w:rPr>
          <w:rFonts w:eastAsia="TimesNewRomanPSMT"/>
          <w:sz w:val="24"/>
          <w:szCs w:val="24"/>
          <w:lang w:eastAsia="en-US"/>
        </w:rPr>
        <w:t>– коммерческая организация, уставный капитал которой разделен на доли, каждая из которых выражена ценной бумагой (акцией),</w:t>
      </w:r>
      <w:r>
        <w:rPr>
          <w:rFonts w:eastAsia="TimesNewRomanPSMT"/>
          <w:sz w:val="24"/>
          <w:szCs w:val="24"/>
          <w:lang w:eastAsia="en-US"/>
        </w:rPr>
        <w:t xml:space="preserve"> </w:t>
      </w:r>
      <w:r w:rsidRPr="00CC41D4">
        <w:rPr>
          <w:rFonts w:eastAsia="TimesNewRomanPSMT"/>
          <w:sz w:val="24"/>
          <w:szCs w:val="24"/>
          <w:lang w:eastAsia="en-US"/>
        </w:rPr>
        <w:t>дающей право акционеру на получение дивидендов.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Акцизы </w:t>
      </w:r>
      <w:r w:rsidRPr="00CC41D4">
        <w:rPr>
          <w:rFonts w:eastAsia="TimesNewRomanPSMT"/>
          <w:sz w:val="24"/>
          <w:szCs w:val="24"/>
          <w:lang w:eastAsia="en-US"/>
        </w:rPr>
        <w:t>– разновидность косвенного налога на определенные виды товаров (</w:t>
      </w:r>
      <w:proofErr w:type="gramStart"/>
      <w:r w:rsidRPr="00CC41D4">
        <w:rPr>
          <w:rFonts w:eastAsia="TimesNewRomanPSMT"/>
          <w:sz w:val="24"/>
          <w:szCs w:val="24"/>
          <w:lang w:eastAsia="en-US"/>
        </w:rPr>
        <w:t>например</w:t>
      </w:r>
      <w:proofErr w:type="gramEnd"/>
      <w:r w:rsidRPr="00CC41D4">
        <w:rPr>
          <w:rFonts w:eastAsia="TimesNewRomanPSMT"/>
          <w:sz w:val="24"/>
          <w:szCs w:val="24"/>
          <w:lang w:eastAsia="en-US"/>
        </w:rPr>
        <w:t xml:space="preserve"> винно-водочные, табачные и прочие изделия), включаемого в цену товара.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Акция </w:t>
      </w:r>
      <w:r w:rsidRPr="00CC41D4">
        <w:rPr>
          <w:rFonts w:eastAsia="TimesNewRomanPSMT"/>
          <w:sz w:val="24"/>
          <w:szCs w:val="24"/>
          <w:lang w:eastAsia="en-US"/>
        </w:rPr>
        <w:t>– ценная бумага, дающая право владельцу на получение дивиденда. А.</w:t>
      </w:r>
      <w:r>
        <w:rPr>
          <w:rFonts w:eastAsia="TimesNewRomanPSMT"/>
          <w:sz w:val="24"/>
          <w:szCs w:val="24"/>
          <w:lang w:eastAsia="en-US"/>
        </w:rPr>
        <w:t xml:space="preserve"> </w:t>
      </w:r>
      <w:r w:rsidRPr="00CC41D4">
        <w:rPr>
          <w:rFonts w:eastAsia="TimesNewRomanPSMT"/>
          <w:sz w:val="24"/>
          <w:szCs w:val="24"/>
          <w:lang w:eastAsia="en-US"/>
        </w:rPr>
        <w:t>могут быть именными, на предъявителя, простыми и привилегированными.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Амортизация </w:t>
      </w:r>
      <w:r w:rsidRPr="00CC41D4">
        <w:rPr>
          <w:rFonts w:eastAsia="TimesNewRomanPSMT"/>
          <w:sz w:val="24"/>
          <w:szCs w:val="24"/>
          <w:lang w:eastAsia="en-US"/>
        </w:rPr>
        <w:t>– стоимостное выражение износа, т.е. постепенное перенесение</w:t>
      </w:r>
      <w:r>
        <w:rPr>
          <w:rFonts w:eastAsia="TimesNewRomanPSMT"/>
          <w:sz w:val="24"/>
          <w:szCs w:val="24"/>
          <w:lang w:eastAsia="en-US"/>
        </w:rPr>
        <w:t xml:space="preserve"> </w:t>
      </w:r>
      <w:r w:rsidRPr="00CC41D4">
        <w:rPr>
          <w:rFonts w:eastAsia="TimesNewRomanPSMT"/>
          <w:sz w:val="24"/>
          <w:szCs w:val="24"/>
          <w:lang w:eastAsia="en-US"/>
        </w:rPr>
        <w:t>стоимости основных фондов в процессе их эксплуатации на произведенный продукт.</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Антимонопольная политика </w:t>
      </w:r>
      <w:r w:rsidRPr="00CC41D4">
        <w:rPr>
          <w:rFonts w:eastAsia="TimesNewRomanPSMT"/>
          <w:sz w:val="24"/>
          <w:szCs w:val="24"/>
          <w:lang w:eastAsia="en-US"/>
        </w:rPr>
        <w:t>– совокупность законодательных, административных и экономических мер, осуществляемых государством с целью ограничения</w:t>
      </w:r>
      <w:r>
        <w:rPr>
          <w:rFonts w:eastAsia="TimesNewRomanPSMT"/>
          <w:sz w:val="24"/>
          <w:szCs w:val="24"/>
          <w:lang w:eastAsia="en-US"/>
        </w:rPr>
        <w:t xml:space="preserve"> </w:t>
      </w:r>
      <w:r w:rsidRPr="00CC41D4">
        <w:rPr>
          <w:rFonts w:eastAsia="TimesNewRomanPSMT"/>
          <w:sz w:val="24"/>
          <w:szCs w:val="24"/>
          <w:lang w:eastAsia="en-US"/>
        </w:rPr>
        <w:t>возможностей монополизировать рынок.</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Аренда </w:t>
      </w:r>
      <w:r w:rsidRPr="00CC41D4">
        <w:rPr>
          <w:rFonts w:eastAsia="TimesNewRomanPSMT"/>
          <w:sz w:val="24"/>
          <w:szCs w:val="24"/>
          <w:lang w:eastAsia="en-US"/>
        </w:rPr>
        <w:t>– имущественный наем, основанный на договоре о предоставлении</w:t>
      </w:r>
      <w:r>
        <w:rPr>
          <w:rFonts w:eastAsia="TimesNewRomanPSMT"/>
          <w:sz w:val="24"/>
          <w:szCs w:val="24"/>
          <w:lang w:eastAsia="en-US"/>
        </w:rPr>
        <w:t xml:space="preserve"> </w:t>
      </w:r>
      <w:r w:rsidRPr="00CC41D4">
        <w:rPr>
          <w:rFonts w:eastAsia="TimesNewRomanPSMT"/>
          <w:sz w:val="24"/>
          <w:szCs w:val="24"/>
          <w:lang w:eastAsia="en-US"/>
        </w:rPr>
        <w:t>имущества во временное пользование за определенную плату.</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Ассортимент продукции </w:t>
      </w:r>
      <w:r w:rsidRPr="00CC41D4">
        <w:rPr>
          <w:rFonts w:eastAsia="TimesNewRomanPSMT"/>
          <w:sz w:val="24"/>
          <w:szCs w:val="24"/>
          <w:lang w:eastAsia="en-US"/>
        </w:rPr>
        <w:t>– количественное соотношение отдельных видов</w:t>
      </w:r>
      <w:r>
        <w:rPr>
          <w:rFonts w:eastAsia="TimesNewRomanPSMT"/>
          <w:sz w:val="24"/>
          <w:szCs w:val="24"/>
          <w:lang w:eastAsia="en-US"/>
        </w:rPr>
        <w:t xml:space="preserve"> </w:t>
      </w:r>
      <w:r w:rsidRPr="00CC41D4">
        <w:rPr>
          <w:rFonts w:eastAsia="TimesNewRomanPSMT"/>
          <w:sz w:val="24"/>
          <w:szCs w:val="24"/>
          <w:lang w:eastAsia="en-US"/>
        </w:rPr>
        <w:t>продукции по маркам, сортам, профилям, размерам, моделям, артикулам и т.д. Это</w:t>
      </w:r>
      <w:r>
        <w:rPr>
          <w:rFonts w:eastAsia="TimesNewRomanPSMT"/>
          <w:sz w:val="24"/>
          <w:szCs w:val="24"/>
          <w:lang w:eastAsia="en-US"/>
        </w:rPr>
        <w:t xml:space="preserve"> </w:t>
      </w:r>
      <w:r w:rsidRPr="00CC41D4">
        <w:rPr>
          <w:rFonts w:eastAsia="TimesNewRomanPSMT"/>
          <w:sz w:val="24"/>
          <w:szCs w:val="24"/>
          <w:lang w:eastAsia="en-US"/>
        </w:rPr>
        <w:t>самая подробная классификация продукции внутри одного наименования.</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Безубыточность </w:t>
      </w:r>
      <w:r w:rsidRPr="00CC41D4">
        <w:rPr>
          <w:rFonts w:eastAsia="TimesNewRomanPSMT"/>
          <w:sz w:val="24"/>
          <w:szCs w:val="24"/>
          <w:lang w:eastAsia="en-US"/>
        </w:rPr>
        <w:t>– такой объем продаж товара, при котором выручка от реализации равна текущим издержкам (затратам) на производство.</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Бизнес </w:t>
      </w:r>
      <w:r w:rsidRPr="00CC41D4">
        <w:rPr>
          <w:rFonts w:eastAsia="TimesNewRomanPSMT"/>
          <w:sz w:val="24"/>
          <w:szCs w:val="24"/>
          <w:lang w:eastAsia="en-US"/>
        </w:rPr>
        <w:t>(от англ. business – дело, предпринимательство) – экономическая деятельность субъекта в условиях рыночной экономики, нацеленная на получение</w:t>
      </w:r>
      <w:r w:rsidR="00C94B04">
        <w:rPr>
          <w:rFonts w:eastAsia="TimesNewRomanPSMT"/>
          <w:sz w:val="24"/>
          <w:szCs w:val="24"/>
          <w:lang w:eastAsia="en-US"/>
        </w:rPr>
        <w:t xml:space="preserve"> </w:t>
      </w:r>
      <w:r w:rsidRPr="00CC41D4">
        <w:rPr>
          <w:rFonts w:eastAsia="TimesNewRomanPSMT"/>
          <w:sz w:val="24"/>
          <w:szCs w:val="24"/>
          <w:lang w:eastAsia="en-US"/>
        </w:rPr>
        <w:t>прибыли путем создания и реализации продукции (работы, услуги).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Бизнес-план </w:t>
      </w:r>
      <w:r w:rsidRPr="00CC41D4">
        <w:rPr>
          <w:rFonts w:eastAsia="TimesNewRomanPSMT"/>
          <w:sz w:val="24"/>
          <w:szCs w:val="24"/>
          <w:lang w:eastAsia="en-US"/>
        </w:rPr>
        <w:t xml:space="preserve">– план, программа предпринимательской деятельности </w:t>
      </w:r>
      <w:proofErr w:type="gramStart"/>
      <w:r w:rsidRPr="00CC41D4">
        <w:rPr>
          <w:rFonts w:eastAsia="TimesNewRomanPSMT"/>
          <w:sz w:val="24"/>
          <w:szCs w:val="24"/>
          <w:lang w:eastAsia="en-US"/>
        </w:rPr>
        <w:t>организа</w:t>
      </w:r>
      <w:r w:rsidR="00C94B04">
        <w:rPr>
          <w:rFonts w:eastAsia="TimesNewRomanPSMT"/>
          <w:sz w:val="24"/>
          <w:szCs w:val="24"/>
          <w:lang w:eastAsia="en-US"/>
        </w:rPr>
        <w:t xml:space="preserve"> </w:t>
      </w:r>
      <w:r w:rsidRPr="00CC41D4">
        <w:rPr>
          <w:rFonts w:eastAsia="TimesNewRomanPSMT"/>
          <w:sz w:val="24"/>
          <w:szCs w:val="24"/>
          <w:lang w:eastAsia="en-US"/>
        </w:rPr>
        <w:t>ции</w:t>
      </w:r>
      <w:proofErr w:type="gramEnd"/>
      <w:r w:rsidRPr="00CC41D4">
        <w:rPr>
          <w:rFonts w:eastAsia="TimesNewRomanPSMT"/>
          <w:sz w:val="24"/>
          <w:szCs w:val="24"/>
          <w:lang w:eastAsia="en-US"/>
        </w:rPr>
        <w:t xml:space="preserve"> (предприятия), включающая экономически обоснованные организационнотехнические мероприятия, запланированные для выполнения в ближайшие 3–5 лет.</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Валовая прибыль </w:t>
      </w:r>
      <w:r w:rsidRPr="00CC41D4">
        <w:rPr>
          <w:rFonts w:eastAsia="TimesNewRomanPSMT"/>
          <w:sz w:val="24"/>
          <w:szCs w:val="24"/>
          <w:lang w:eastAsia="en-US"/>
        </w:rPr>
        <w:t>продукции (работ, услуг) – разность между выручкой от</w:t>
      </w:r>
      <w:r w:rsidR="00C94B04">
        <w:rPr>
          <w:rFonts w:eastAsia="TimesNewRomanPSMT"/>
          <w:sz w:val="24"/>
          <w:szCs w:val="24"/>
          <w:lang w:eastAsia="en-US"/>
        </w:rPr>
        <w:t xml:space="preserve"> </w:t>
      </w:r>
      <w:r w:rsidRPr="00CC41D4">
        <w:rPr>
          <w:rFonts w:eastAsia="TimesNewRomanPSMT"/>
          <w:sz w:val="24"/>
          <w:szCs w:val="24"/>
          <w:lang w:eastAsia="en-US"/>
        </w:rPr>
        <w:t>продажи (за вычетом НДС, акцизов и аналогичных обязательных платежей) и условно-переменными издержками проданной продукции (работ, услуг).</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Валовая продукция предприятия </w:t>
      </w:r>
      <w:r w:rsidRPr="00CC41D4">
        <w:rPr>
          <w:rFonts w:eastAsia="TimesNewRomanPSMT"/>
          <w:sz w:val="24"/>
          <w:szCs w:val="24"/>
          <w:lang w:eastAsia="en-US"/>
        </w:rPr>
        <w:t>– стоимость всей произведенной продукции предприятия независимо от степени ее готовности.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lastRenderedPageBreak/>
        <w:t xml:space="preserve">Вексель </w:t>
      </w:r>
      <w:r w:rsidRPr="00CC41D4">
        <w:rPr>
          <w:rFonts w:eastAsia="TimesNewRomanPSMT"/>
          <w:sz w:val="24"/>
          <w:szCs w:val="24"/>
          <w:lang w:eastAsia="en-US"/>
        </w:rPr>
        <w:t>– ценная бумага в виде долгосрочного обязательства, составленного в</w:t>
      </w:r>
      <w:r w:rsidR="00C94B04">
        <w:rPr>
          <w:rFonts w:eastAsia="TimesNewRomanPSMT"/>
          <w:sz w:val="24"/>
          <w:szCs w:val="24"/>
          <w:lang w:eastAsia="en-US"/>
        </w:rPr>
        <w:t xml:space="preserve"> </w:t>
      </w:r>
      <w:r w:rsidRPr="00CC41D4">
        <w:rPr>
          <w:rFonts w:eastAsia="TimesNewRomanPSMT"/>
          <w:sz w:val="24"/>
          <w:szCs w:val="24"/>
          <w:lang w:eastAsia="en-US"/>
        </w:rPr>
        <w:t>письменном виде по определенной форме. В. дает лицу, которому он выдан (кредитору), безусловное, поддерживаемое законом право на получение (возврат) предоставленного им на фиксированный срок и на определенных условиях денежного долга.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Венчурные инвестиции </w:t>
      </w:r>
      <w:r w:rsidRPr="00CC41D4">
        <w:rPr>
          <w:rFonts w:eastAsia="TimesNewRomanPSMT"/>
          <w:sz w:val="24"/>
          <w:szCs w:val="24"/>
          <w:lang w:eastAsia="en-US"/>
        </w:rPr>
        <w:t>– рисковые вложения предприятий, специализирующихся на исследованиях и разработках инновационных идей, связанных со значительным риском. В течение обусловленного срока венчурная фирма должна проести разработку новшества и подготовить новый продукт или изделие к запуску в</w:t>
      </w:r>
      <w:r w:rsidR="00C94B04">
        <w:rPr>
          <w:rFonts w:eastAsia="TimesNewRomanPSMT"/>
          <w:sz w:val="24"/>
          <w:szCs w:val="24"/>
          <w:lang w:eastAsia="en-US"/>
        </w:rPr>
        <w:t xml:space="preserve"> </w:t>
      </w:r>
      <w:r w:rsidRPr="00CC41D4">
        <w:rPr>
          <w:rFonts w:eastAsia="TimesNewRomanPSMT"/>
          <w:sz w:val="24"/>
          <w:szCs w:val="24"/>
          <w:lang w:eastAsia="en-US"/>
        </w:rPr>
        <w:t>массовое производство.</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Внешнеэкономическая деятельность </w:t>
      </w:r>
      <w:r w:rsidRPr="00CC41D4">
        <w:rPr>
          <w:rFonts w:eastAsia="TimesNewRomanPSMT"/>
          <w:sz w:val="24"/>
          <w:szCs w:val="24"/>
          <w:lang w:eastAsia="en-US"/>
        </w:rPr>
        <w:t>– совокупность направлений, форм,</w:t>
      </w:r>
      <w:r w:rsidR="00C94B04">
        <w:rPr>
          <w:rFonts w:eastAsia="TimesNewRomanPSMT"/>
          <w:sz w:val="24"/>
          <w:szCs w:val="24"/>
          <w:lang w:eastAsia="en-US"/>
        </w:rPr>
        <w:t xml:space="preserve"> </w:t>
      </w:r>
      <w:r w:rsidRPr="00CC41D4">
        <w:rPr>
          <w:rFonts w:eastAsia="TimesNewRomanPSMT"/>
          <w:sz w:val="24"/>
          <w:szCs w:val="24"/>
          <w:lang w:eastAsia="en-US"/>
        </w:rPr>
        <w:t>методов и средств торгово-экономического, научно-технического сотрудничества,</w:t>
      </w:r>
      <w:r w:rsidR="00C94B04">
        <w:rPr>
          <w:rFonts w:eastAsia="TimesNewRomanPSMT"/>
          <w:sz w:val="24"/>
          <w:szCs w:val="24"/>
          <w:lang w:eastAsia="en-US"/>
        </w:rPr>
        <w:t xml:space="preserve"> </w:t>
      </w:r>
      <w:r w:rsidRPr="00CC41D4">
        <w:rPr>
          <w:rFonts w:eastAsia="TimesNewRomanPSMT"/>
          <w:sz w:val="24"/>
          <w:szCs w:val="24"/>
          <w:lang w:eastAsia="en-US"/>
        </w:rPr>
        <w:t>валютно-финансовых и кредитных отношений с зарубежными странами.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Возвратные отходы </w:t>
      </w:r>
      <w:r w:rsidRPr="00CC41D4">
        <w:rPr>
          <w:rFonts w:eastAsia="TimesNewRomanPSMT"/>
          <w:sz w:val="24"/>
          <w:szCs w:val="24"/>
          <w:lang w:eastAsia="en-US"/>
        </w:rPr>
        <w:t>– остатки материальных ресурсов, утратившие частично</w:t>
      </w:r>
      <w:r>
        <w:rPr>
          <w:rFonts w:eastAsia="TimesNewRomanPSMT"/>
          <w:sz w:val="24"/>
          <w:szCs w:val="24"/>
          <w:lang w:eastAsia="en-US"/>
        </w:rPr>
        <w:t xml:space="preserve"> </w:t>
      </w:r>
      <w:r w:rsidRPr="00CC41D4">
        <w:rPr>
          <w:rFonts w:eastAsia="TimesNewRomanPSMT"/>
          <w:sz w:val="24"/>
          <w:szCs w:val="24"/>
          <w:lang w:eastAsia="en-US"/>
        </w:rPr>
        <w:t>потребительские качества исходного ресурса.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Восстановительная стоимость основных фондов </w:t>
      </w:r>
      <w:r w:rsidRPr="00CC41D4">
        <w:rPr>
          <w:rFonts w:eastAsia="TimesNewRomanPSMT"/>
          <w:sz w:val="24"/>
          <w:szCs w:val="24"/>
          <w:lang w:eastAsia="en-US"/>
        </w:rPr>
        <w:t>– стоимость, отражающая</w:t>
      </w:r>
      <w:r>
        <w:rPr>
          <w:rFonts w:eastAsia="TimesNewRomanPSMT"/>
          <w:sz w:val="24"/>
          <w:szCs w:val="24"/>
          <w:lang w:eastAsia="en-US"/>
        </w:rPr>
        <w:t xml:space="preserve"> </w:t>
      </w:r>
      <w:r w:rsidRPr="00CC41D4">
        <w:rPr>
          <w:rFonts w:eastAsia="TimesNewRomanPSMT"/>
          <w:sz w:val="24"/>
          <w:szCs w:val="24"/>
          <w:lang w:eastAsia="en-US"/>
        </w:rPr>
        <w:t>затраты на воспроизводство основных фондов в современных условиях, т.е. показывающая, какие средства надо было бы затратить по ценам и расценкам, существующим на данный момент, чтобы приобрести или построить основные производственные фонды, аналогичные имеющимся.</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Выручка от продаж </w:t>
      </w:r>
      <w:r w:rsidRPr="00CC41D4">
        <w:rPr>
          <w:rFonts w:eastAsia="TimesNewRomanPSMT"/>
          <w:sz w:val="24"/>
          <w:szCs w:val="24"/>
          <w:lang w:eastAsia="en-US"/>
        </w:rPr>
        <w:t>– поступление денежных средств от продажи продукции</w:t>
      </w:r>
      <w:r>
        <w:rPr>
          <w:rFonts w:eastAsia="TimesNewRomanPSMT"/>
          <w:sz w:val="24"/>
          <w:szCs w:val="24"/>
          <w:lang w:eastAsia="en-US"/>
        </w:rPr>
        <w:t xml:space="preserve"> </w:t>
      </w:r>
      <w:r w:rsidRPr="00CC41D4">
        <w:rPr>
          <w:rFonts w:eastAsia="TimesNewRomanPSMT"/>
          <w:sz w:val="24"/>
          <w:szCs w:val="24"/>
          <w:lang w:eastAsia="en-US"/>
        </w:rPr>
        <w:t>собственного изготовления, оказанных услуг, выполненных работ (за вычетом</w:t>
      </w:r>
      <w:r>
        <w:rPr>
          <w:rFonts w:eastAsia="TimesNewRomanPSMT"/>
          <w:sz w:val="24"/>
          <w:szCs w:val="24"/>
          <w:lang w:eastAsia="en-US"/>
        </w:rPr>
        <w:t xml:space="preserve"> </w:t>
      </w:r>
      <w:r w:rsidRPr="00CC41D4">
        <w:rPr>
          <w:rFonts w:eastAsia="TimesNewRomanPSMT"/>
          <w:sz w:val="24"/>
          <w:szCs w:val="24"/>
          <w:lang w:eastAsia="en-US"/>
        </w:rPr>
        <w:t>НДС, акцизов и аналогичных обязательных платежей).</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Выработка </w:t>
      </w:r>
      <w:r w:rsidRPr="00CC41D4">
        <w:rPr>
          <w:rFonts w:eastAsia="TimesNewRomanPSMT"/>
          <w:sz w:val="24"/>
          <w:szCs w:val="24"/>
          <w:lang w:eastAsia="en-US"/>
        </w:rPr>
        <w:t>– объем продукции, производимый в единицу рабочего времени</w:t>
      </w:r>
      <w:r>
        <w:rPr>
          <w:rFonts w:eastAsia="TimesNewRomanPSMT"/>
          <w:sz w:val="24"/>
          <w:szCs w:val="24"/>
          <w:lang w:eastAsia="en-US"/>
        </w:rPr>
        <w:t xml:space="preserve"> </w:t>
      </w:r>
      <w:r w:rsidRPr="00CC41D4">
        <w:rPr>
          <w:rFonts w:eastAsia="TimesNewRomanPSMT"/>
          <w:sz w:val="24"/>
          <w:szCs w:val="24"/>
          <w:lang w:eastAsia="en-US"/>
        </w:rPr>
        <w:t>одним работником, или объем продукции, приходящийся на одного среднесписочного работника за определенный промежуток времени.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Государственная собственность </w:t>
      </w:r>
      <w:r w:rsidRPr="00CC41D4">
        <w:rPr>
          <w:rFonts w:eastAsia="TimesNewRomanPSMT"/>
          <w:sz w:val="24"/>
          <w:szCs w:val="24"/>
          <w:lang w:eastAsia="en-US"/>
        </w:rPr>
        <w:t>– имущество, принадлежащее на правах</w:t>
      </w:r>
      <w:r>
        <w:rPr>
          <w:rFonts w:eastAsia="TimesNewRomanPSMT"/>
          <w:sz w:val="24"/>
          <w:szCs w:val="24"/>
          <w:lang w:eastAsia="en-US"/>
        </w:rPr>
        <w:t xml:space="preserve"> </w:t>
      </w:r>
      <w:r w:rsidRPr="00CC41D4">
        <w:rPr>
          <w:rFonts w:eastAsia="TimesNewRomanPSMT"/>
          <w:sz w:val="24"/>
          <w:szCs w:val="24"/>
          <w:lang w:eastAsia="en-US"/>
        </w:rPr>
        <w:t xml:space="preserve">собственности: </w:t>
      </w:r>
      <w:proofErr w:type="gramStart"/>
      <w:r w:rsidRPr="00CC41D4">
        <w:rPr>
          <w:rFonts w:eastAsia="TimesNewRomanPSMT"/>
          <w:sz w:val="24"/>
          <w:szCs w:val="24"/>
          <w:lang w:eastAsia="en-US"/>
        </w:rPr>
        <w:t>РФ (федеральная собственность), субъектам РФ – республикам,</w:t>
      </w:r>
      <w:r>
        <w:rPr>
          <w:rFonts w:eastAsia="TimesNewRomanPSMT"/>
          <w:sz w:val="24"/>
          <w:szCs w:val="24"/>
          <w:lang w:eastAsia="en-US"/>
        </w:rPr>
        <w:t xml:space="preserve"> </w:t>
      </w:r>
      <w:r w:rsidRPr="00CC41D4">
        <w:rPr>
          <w:rFonts w:eastAsia="TimesNewRomanPSMT"/>
          <w:sz w:val="24"/>
          <w:szCs w:val="24"/>
          <w:lang w:eastAsia="en-US"/>
        </w:rPr>
        <w:t>краям, областям, городам федерального значения, автономной области и округам</w:t>
      </w:r>
      <w:r>
        <w:rPr>
          <w:rFonts w:eastAsia="TimesNewRomanPSMT"/>
          <w:sz w:val="24"/>
          <w:szCs w:val="24"/>
          <w:lang w:eastAsia="en-US"/>
        </w:rPr>
        <w:t xml:space="preserve"> </w:t>
      </w:r>
      <w:r w:rsidRPr="00CC41D4">
        <w:rPr>
          <w:rFonts w:eastAsia="TimesNewRomanPSMT"/>
          <w:sz w:val="24"/>
          <w:szCs w:val="24"/>
          <w:lang w:eastAsia="en-US"/>
        </w:rPr>
        <w:t>(собственность субъекта РФ).</w:t>
      </w:r>
      <w:proofErr w:type="gramEnd"/>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Государственные цены </w:t>
      </w:r>
      <w:r w:rsidRPr="00CC41D4">
        <w:rPr>
          <w:rFonts w:eastAsia="TimesNewRomanPSMT"/>
          <w:sz w:val="24"/>
          <w:szCs w:val="24"/>
          <w:lang w:eastAsia="en-US"/>
        </w:rPr>
        <w:t>– некоторые виды свободных цен, которые государство в лице органов власти контролирует путем ограничения их роста или снижения – это регулируемые цены; на некоторые товары и услуги государство устанавливает фиксированные цены, которые имеют жесткие тарифы по РФ.</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Готовая продукция </w:t>
      </w:r>
      <w:r w:rsidRPr="00CC41D4">
        <w:rPr>
          <w:rFonts w:eastAsia="TimesNewRomanPSMT"/>
          <w:sz w:val="24"/>
          <w:szCs w:val="24"/>
          <w:lang w:eastAsia="en-US"/>
        </w:rPr>
        <w:t>– товарная продукция, изготовленная и принятая отделом</w:t>
      </w:r>
      <w:r>
        <w:rPr>
          <w:rFonts w:eastAsia="TimesNewRomanPSMT"/>
          <w:sz w:val="24"/>
          <w:szCs w:val="24"/>
          <w:lang w:eastAsia="en-US"/>
        </w:rPr>
        <w:t xml:space="preserve"> </w:t>
      </w:r>
      <w:r w:rsidRPr="00CC41D4">
        <w:rPr>
          <w:rFonts w:eastAsia="TimesNewRomanPSMT"/>
          <w:sz w:val="24"/>
          <w:szCs w:val="24"/>
          <w:lang w:eastAsia="en-US"/>
        </w:rPr>
        <w:t>технического контроля, находящаяся на складе готовой продукции и предназначенная к реализации.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Деловая репутация фирмы </w:t>
      </w:r>
      <w:r w:rsidRPr="00CC41D4">
        <w:rPr>
          <w:rFonts w:eastAsia="TimesNewRomanPSMT"/>
          <w:sz w:val="24"/>
          <w:szCs w:val="24"/>
          <w:lang w:eastAsia="en-US"/>
        </w:rPr>
        <w:t>– превышение покупной стоимости предприятия</w:t>
      </w:r>
      <w:r>
        <w:rPr>
          <w:rFonts w:eastAsia="TimesNewRomanPSMT"/>
          <w:sz w:val="24"/>
          <w:szCs w:val="24"/>
          <w:lang w:eastAsia="en-US"/>
        </w:rPr>
        <w:t xml:space="preserve"> </w:t>
      </w:r>
      <w:r w:rsidRPr="00CC41D4">
        <w:rPr>
          <w:rFonts w:eastAsia="TimesNewRomanPSMT"/>
          <w:sz w:val="24"/>
          <w:szCs w:val="24"/>
          <w:lang w:eastAsia="en-US"/>
        </w:rPr>
        <w:t>(как целого) над балансовой стоимостью всех его активов.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Денежные средства </w:t>
      </w:r>
      <w:r w:rsidRPr="00CC41D4">
        <w:rPr>
          <w:rFonts w:eastAsia="TimesNewRomanPSMT"/>
          <w:sz w:val="24"/>
          <w:szCs w:val="24"/>
          <w:lang w:eastAsia="en-US"/>
        </w:rPr>
        <w:t>– деньги в кассе и на расчетных счетах предприятия, депозитные вклады, высоколиквидные ценные бумаги.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Дисконтирование затрат </w:t>
      </w:r>
      <w:r w:rsidRPr="00CC41D4">
        <w:rPr>
          <w:rFonts w:eastAsia="TimesNewRomanPSMT"/>
          <w:sz w:val="24"/>
          <w:szCs w:val="24"/>
          <w:lang w:eastAsia="en-US"/>
        </w:rPr>
        <w:t>– приведение разновременных затрат при оценке</w:t>
      </w:r>
      <w:r>
        <w:rPr>
          <w:rFonts w:eastAsia="TimesNewRomanPSMT"/>
          <w:sz w:val="24"/>
          <w:szCs w:val="24"/>
          <w:lang w:eastAsia="en-US"/>
        </w:rPr>
        <w:t xml:space="preserve"> </w:t>
      </w:r>
      <w:r w:rsidRPr="00CC41D4">
        <w:rPr>
          <w:rFonts w:eastAsia="TimesNewRomanPSMT"/>
          <w:sz w:val="24"/>
          <w:szCs w:val="24"/>
          <w:lang w:eastAsia="en-US"/>
        </w:rPr>
        <w:t>инвестиционного проекта к затратам начального или конечного периода на основе</w:t>
      </w:r>
      <w:r>
        <w:rPr>
          <w:rFonts w:eastAsia="TimesNewRomanPSMT"/>
          <w:sz w:val="24"/>
          <w:szCs w:val="24"/>
          <w:lang w:eastAsia="en-US"/>
        </w:rPr>
        <w:t xml:space="preserve"> </w:t>
      </w:r>
      <w:r w:rsidRPr="00CC41D4">
        <w:rPr>
          <w:rFonts w:eastAsia="TimesNewRomanPSMT"/>
          <w:sz w:val="24"/>
          <w:szCs w:val="24"/>
          <w:lang w:eastAsia="en-US"/>
        </w:rPr>
        <w:t>использования сложных процентов.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Доброе имя фирмы </w:t>
      </w:r>
      <w:r w:rsidRPr="00CC41D4">
        <w:rPr>
          <w:rFonts w:eastAsia="TimesNewRomanPSMT"/>
          <w:sz w:val="24"/>
          <w:szCs w:val="24"/>
          <w:lang w:eastAsia="en-US"/>
        </w:rPr>
        <w:t>– денежная оценка имеющихся у фирмы выгод, обусловленных ее авторитетом.</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Должностной оклад </w:t>
      </w:r>
      <w:r w:rsidRPr="00CC41D4">
        <w:rPr>
          <w:rFonts w:eastAsia="TimesNewRomanPSMT"/>
          <w:sz w:val="24"/>
          <w:szCs w:val="24"/>
          <w:lang w:eastAsia="en-US"/>
        </w:rPr>
        <w:t>– тарифная ставка за месяц, устанавливаемая работнику в</w:t>
      </w:r>
      <w:r>
        <w:rPr>
          <w:rFonts w:eastAsia="TimesNewRomanPSMT"/>
          <w:sz w:val="24"/>
          <w:szCs w:val="24"/>
          <w:lang w:eastAsia="en-US"/>
        </w:rPr>
        <w:t xml:space="preserve"> </w:t>
      </w:r>
      <w:r w:rsidRPr="00CC41D4">
        <w:rPr>
          <w:rFonts w:eastAsia="TimesNewRomanPSMT"/>
          <w:sz w:val="24"/>
          <w:szCs w:val="24"/>
          <w:lang w:eastAsia="en-US"/>
        </w:rPr>
        <w:t>соответствии с занимаемой должностью.</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Доход предприятия </w:t>
      </w:r>
      <w:r w:rsidRPr="00CC41D4">
        <w:rPr>
          <w:rFonts w:eastAsia="TimesNewRomanPSMT"/>
          <w:sz w:val="24"/>
          <w:szCs w:val="24"/>
          <w:lang w:eastAsia="en-US"/>
        </w:rPr>
        <w:t xml:space="preserve">– увеличение экономических выгод в результате поступления активов (денежных средств, иного имущества) </w:t>
      </w:r>
      <w:proofErr w:type="gramStart"/>
      <w:r w:rsidRPr="00CC41D4">
        <w:rPr>
          <w:rFonts w:eastAsia="TimesNewRomanPSMT"/>
          <w:sz w:val="24"/>
          <w:szCs w:val="24"/>
          <w:lang w:eastAsia="en-US"/>
        </w:rPr>
        <w:t>и(</w:t>
      </w:r>
      <w:proofErr w:type="gramEnd"/>
      <w:r w:rsidRPr="00CC41D4">
        <w:rPr>
          <w:rFonts w:eastAsia="TimesNewRomanPSMT"/>
          <w:sz w:val="24"/>
          <w:szCs w:val="24"/>
          <w:lang w:eastAsia="en-US"/>
        </w:rPr>
        <w:t>или) погашение обязательств, увеличивающих капитал организации, за исключением вкладов участников (собственников имущества).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lastRenderedPageBreak/>
        <w:t xml:space="preserve">Единый тарифно-квалификационный справочник работ и рабочих профессий (ЕТКС) </w:t>
      </w:r>
      <w:r w:rsidRPr="00CC41D4">
        <w:rPr>
          <w:rFonts w:eastAsia="TimesNewRomanPSMT"/>
          <w:sz w:val="24"/>
          <w:szCs w:val="24"/>
          <w:lang w:eastAsia="en-US"/>
        </w:rPr>
        <w:t>– нормативный документ, на основании которого производится</w:t>
      </w:r>
      <w:r>
        <w:rPr>
          <w:rFonts w:eastAsia="TimesNewRomanPSMT"/>
          <w:sz w:val="24"/>
          <w:szCs w:val="24"/>
          <w:lang w:eastAsia="en-US"/>
        </w:rPr>
        <w:t xml:space="preserve"> </w:t>
      </w:r>
      <w:r w:rsidRPr="00CC41D4">
        <w:rPr>
          <w:rFonts w:eastAsia="TimesNewRomanPSMT"/>
          <w:sz w:val="24"/>
          <w:szCs w:val="24"/>
          <w:lang w:eastAsia="en-US"/>
        </w:rPr>
        <w:t>тарификация работ и рабочих.</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Заемный капитал </w:t>
      </w:r>
      <w:r w:rsidRPr="00CC41D4">
        <w:rPr>
          <w:rFonts w:eastAsia="TimesNewRomanPSMT"/>
          <w:sz w:val="24"/>
          <w:szCs w:val="24"/>
          <w:lang w:eastAsia="en-US"/>
        </w:rPr>
        <w:t>– капитал, предоставляемый предприятию на время, по</w:t>
      </w:r>
      <w:r>
        <w:rPr>
          <w:rFonts w:eastAsia="TimesNewRomanPSMT"/>
          <w:sz w:val="24"/>
          <w:szCs w:val="24"/>
          <w:lang w:eastAsia="en-US"/>
        </w:rPr>
        <w:t xml:space="preserve"> </w:t>
      </w:r>
      <w:proofErr w:type="gramStart"/>
      <w:r w:rsidRPr="00CC41D4">
        <w:rPr>
          <w:rFonts w:eastAsia="TimesNewRomanPSMT"/>
          <w:sz w:val="24"/>
          <w:szCs w:val="24"/>
          <w:lang w:eastAsia="en-US"/>
        </w:rPr>
        <w:t>прошествии</w:t>
      </w:r>
      <w:proofErr w:type="gramEnd"/>
      <w:r w:rsidRPr="00CC41D4">
        <w:rPr>
          <w:rFonts w:eastAsia="TimesNewRomanPSMT"/>
          <w:sz w:val="24"/>
          <w:szCs w:val="24"/>
          <w:lang w:eastAsia="en-US"/>
        </w:rPr>
        <w:t xml:space="preserve"> которого его надо вернуть (кредиты и ссуды банков, инвестиции, облигационные займы, средства других хозяйствующих субъектов).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Закон предложения </w:t>
      </w:r>
      <w:r w:rsidRPr="00CC41D4">
        <w:rPr>
          <w:rFonts w:eastAsia="TimesNewRomanPSMT"/>
          <w:sz w:val="24"/>
          <w:szCs w:val="24"/>
          <w:lang w:eastAsia="en-US"/>
        </w:rPr>
        <w:t>– закон, при котором при прочих равных условиях предложение изменяется в прямой зависимости от цены.</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Закон спроса </w:t>
      </w:r>
      <w:r w:rsidRPr="00CC41D4">
        <w:rPr>
          <w:rFonts w:eastAsia="TimesNewRomanPSMT"/>
          <w:sz w:val="24"/>
          <w:szCs w:val="24"/>
          <w:lang w:eastAsia="en-US"/>
        </w:rPr>
        <w:t>– закон, при котором при прочих равных условиях спрос на товары в количественном выражении изменяется в обратной зависимости от цены.</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Заработная плата </w:t>
      </w:r>
      <w:r w:rsidRPr="00CC41D4">
        <w:rPr>
          <w:rFonts w:eastAsia="TimesNewRomanPSMT"/>
          <w:sz w:val="24"/>
          <w:szCs w:val="24"/>
          <w:lang w:eastAsia="en-US"/>
        </w:rPr>
        <w:t>– доход в денежной или натуральной форме, получаемый</w:t>
      </w:r>
      <w:r>
        <w:rPr>
          <w:rFonts w:eastAsia="TimesNewRomanPSMT"/>
          <w:sz w:val="24"/>
          <w:szCs w:val="24"/>
          <w:lang w:eastAsia="en-US"/>
        </w:rPr>
        <w:t xml:space="preserve"> </w:t>
      </w:r>
      <w:r w:rsidRPr="00CC41D4">
        <w:rPr>
          <w:rFonts w:eastAsia="TimesNewRomanPSMT"/>
          <w:sz w:val="24"/>
          <w:szCs w:val="24"/>
          <w:lang w:eastAsia="en-US"/>
        </w:rPr>
        <w:t>работником за труд.</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Издержки валовые (общие) </w:t>
      </w:r>
      <w:r w:rsidRPr="00CC41D4">
        <w:rPr>
          <w:rFonts w:eastAsia="TimesNewRomanPSMT"/>
          <w:sz w:val="24"/>
          <w:szCs w:val="24"/>
          <w:lang w:eastAsia="en-US"/>
        </w:rPr>
        <w:t>– совокупность постоянных и переменных издержек.</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Износ основных фондов </w:t>
      </w:r>
      <w:r w:rsidRPr="00CC41D4">
        <w:rPr>
          <w:rFonts w:eastAsia="TimesNewRomanPSMT"/>
          <w:sz w:val="24"/>
          <w:szCs w:val="24"/>
          <w:lang w:eastAsia="en-US"/>
        </w:rPr>
        <w:t>– частичная или полная потеря потребительской стоимости основных фондов как в процессе эксплуатации, так и при их бездействии.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Импортные операции </w:t>
      </w:r>
      <w:r w:rsidRPr="00CC41D4">
        <w:rPr>
          <w:rFonts w:eastAsia="TimesNewRomanPSMT"/>
          <w:sz w:val="24"/>
          <w:szCs w:val="24"/>
          <w:lang w:eastAsia="en-US"/>
        </w:rPr>
        <w:t>– операции, осуществлящие ввоз на внутренний рынок</w:t>
      </w:r>
      <w:r>
        <w:rPr>
          <w:rFonts w:eastAsia="TimesNewRomanPSMT"/>
          <w:sz w:val="24"/>
          <w:szCs w:val="24"/>
          <w:lang w:eastAsia="en-US"/>
        </w:rPr>
        <w:t xml:space="preserve"> </w:t>
      </w:r>
      <w:r w:rsidRPr="00CC41D4">
        <w:rPr>
          <w:rFonts w:eastAsia="TimesNewRomanPSMT"/>
          <w:sz w:val="24"/>
          <w:szCs w:val="24"/>
          <w:lang w:eastAsia="en-US"/>
        </w:rPr>
        <w:t>товаров, закупленных у другой страны.</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Имущество организации </w:t>
      </w:r>
      <w:r w:rsidRPr="00CC41D4">
        <w:rPr>
          <w:rFonts w:eastAsia="TimesNewRomanPSMT"/>
          <w:sz w:val="24"/>
          <w:szCs w:val="24"/>
          <w:lang w:eastAsia="en-US"/>
        </w:rPr>
        <w:t>– материальные и нематериальные активы, используемые организацией в производственной деятельности и зафиксированные в бухгалтерском балансе.</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Инвестиции </w:t>
      </w:r>
      <w:r w:rsidRPr="00CC41D4">
        <w:rPr>
          <w:rFonts w:eastAsia="TimesNewRomanPSMT"/>
          <w:sz w:val="24"/>
          <w:szCs w:val="24"/>
          <w:lang w:eastAsia="en-US"/>
        </w:rPr>
        <w:t>– долгосрочное вложение капитала с целью получения прибыли.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Инжиниринг </w:t>
      </w:r>
      <w:r w:rsidRPr="00CC41D4">
        <w:rPr>
          <w:rFonts w:eastAsia="TimesNewRomanPSMT"/>
          <w:sz w:val="24"/>
          <w:szCs w:val="24"/>
          <w:lang w:eastAsia="en-US"/>
        </w:rPr>
        <w:t>– совокупность интеллектуальных видов деятельности, имеющих конечной целью получение оптимальных результатов от капиталовложений и</w:t>
      </w:r>
      <w:r>
        <w:rPr>
          <w:rFonts w:eastAsia="TimesNewRomanPSMT"/>
          <w:sz w:val="24"/>
          <w:szCs w:val="24"/>
          <w:lang w:eastAsia="en-US"/>
        </w:rPr>
        <w:t xml:space="preserve"> </w:t>
      </w:r>
      <w:r w:rsidRPr="00CC41D4">
        <w:rPr>
          <w:rFonts w:eastAsia="TimesNewRomanPSMT"/>
          <w:sz w:val="24"/>
          <w:szCs w:val="24"/>
          <w:lang w:eastAsia="en-US"/>
        </w:rPr>
        <w:t>иных затрат, связанных с реализацией проектов различного назначения, за счет</w:t>
      </w:r>
      <w:r>
        <w:rPr>
          <w:rFonts w:eastAsia="TimesNewRomanPSMT"/>
          <w:sz w:val="24"/>
          <w:szCs w:val="24"/>
          <w:lang w:eastAsia="en-US"/>
        </w:rPr>
        <w:t xml:space="preserve"> </w:t>
      </w:r>
      <w:r w:rsidRPr="00CC41D4">
        <w:rPr>
          <w:rFonts w:eastAsia="TimesNewRomanPSMT"/>
          <w:sz w:val="24"/>
          <w:szCs w:val="24"/>
          <w:lang w:eastAsia="en-US"/>
        </w:rPr>
        <w:t>наиболее рационального подбора и эффективного использования материальных,</w:t>
      </w:r>
      <w:r>
        <w:rPr>
          <w:rFonts w:eastAsia="TimesNewRomanPSMT"/>
          <w:sz w:val="24"/>
          <w:szCs w:val="24"/>
          <w:lang w:eastAsia="en-US"/>
        </w:rPr>
        <w:t xml:space="preserve"> </w:t>
      </w:r>
      <w:r w:rsidRPr="00CC41D4">
        <w:rPr>
          <w:rFonts w:eastAsia="TimesNewRomanPSMT"/>
          <w:sz w:val="24"/>
          <w:szCs w:val="24"/>
          <w:lang w:eastAsia="en-US"/>
        </w:rPr>
        <w:t>трудовых, технологических и финансовых ресурсов, а также методов организации</w:t>
      </w:r>
      <w:r>
        <w:rPr>
          <w:rFonts w:eastAsia="TimesNewRomanPSMT"/>
          <w:sz w:val="24"/>
          <w:szCs w:val="24"/>
          <w:lang w:eastAsia="en-US"/>
        </w:rPr>
        <w:t xml:space="preserve"> </w:t>
      </w:r>
      <w:r w:rsidRPr="00CC41D4">
        <w:rPr>
          <w:rFonts w:eastAsia="TimesNewRomanPSMT"/>
          <w:sz w:val="24"/>
          <w:szCs w:val="24"/>
          <w:lang w:eastAsia="en-US"/>
        </w:rPr>
        <w:t>и управления организациями.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Инновация </w:t>
      </w:r>
      <w:r w:rsidRPr="00CC41D4">
        <w:rPr>
          <w:rFonts w:eastAsia="TimesNewRomanPSMT"/>
          <w:sz w:val="24"/>
          <w:szCs w:val="24"/>
          <w:lang w:eastAsia="en-US"/>
        </w:rPr>
        <w:t>– использование новшеств в виде новых технологий, видов продукции и услуг, новых форм организации производства и труда, обслуживания и</w:t>
      </w:r>
      <w:r>
        <w:rPr>
          <w:rFonts w:eastAsia="TimesNewRomanPSMT"/>
          <w:sz w:val="24"/>
          <w:szCs w:val="24"/>
          <w:lang w:eastAsia="en-US"/>
        </w:rPr>
        <w:t xml:space="preserve"> </w:t>
      </w:r>
      <w:r w:rsidRPr="00CC41D4">
        <w:rPr>
          <w:rFonts w:eastAsia="TimesNewRomanPSMT"/>
          <w:sz w:val="24"/>
          <w:szCs w:val="24"/>
          <w:lang w:eastAsia="en-US"/>
        </w:rPr>
        <w:t>управления.</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Интеллектуальная собственность </w:t>
      </w:r>
      <w:r w:rsidRPr="00CC41D4">
        <w:rPr>
          <w:rFonts w:eastAsia="TimesNewRomanPSMT"/>
          <w:sz w:val="24"/>
          <w:szCs w:val="24"/>
          <w:lang w:eastAsia="en-US"/>
        </w:rPr>
        <w:t>– результат духовной, мыслительной, интеллектуальной деятельности. И.с. включает изобретения, открытия, научные проекты, описание технологий, а также творения искусства: литературные, музыкальные и художественные произведения.</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Интенсивные факторы </w:t>
      </w:r>
      <w:r w:rsidRPr="00CC41D4">
        <w:rPr>
          <w:rFonts w:eastAsia="TimesNewRomanPSMT"/>
          <w:sz w:val="24"/>
          <w:szCs w:val="24"/>
          <w:lang w:eastAsia="en-US"/>
        </w:rPr>
        <w:t>– факторы, связанные с использованием качественных факторов экономического роста и характеризующиеся мерой отдачи каждого</w:t>
      </w:r>
      <w:r>
        <w:rPr>
          <w:rFonts w:eastAsia="TimesNewRomanPSMT"/>
          <w:sz w:val="24"/>
          <w:szCs w:val="24"/>
          <w:lang w:eastAsia="en-US"/>
        </w:rPr>
        <w:t xml:space="preserve"> </w:t>
      </w:r>
      <w:r w:rsidRPr="00CC41D4">
        <w:rPr>
          <w:rFonts w:eastAsia="TimesNewRomanPSMT"/>
          <w:sz w:val="24"/>
          <w:szCs w:val="24"/>
          <w:lang w:eastAsia="en-US"/>
        </w:rPr>
        <w:t>из используемых ресурсов.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proofErr w:type="gramStart"/>
      <w:r w:rsidRPr="00CC41D4">
        <w:rPr>
          <w:rFonts w:eastAsia="TimesNewRomanPSMT"/>
          <w:b/>
          <w:bCs/>
          <w:sz w:val="24"/>
          <w:szCs w:val="24"/>
          <w:lang w:eastAsia="en-US"/>
        </w:rPr>
        <w:t xml:space="preserve">Калькуляция </w:t>
      </w:r>
      <w:r w:rsidRPr="00CC41D4">
        <w:rPr>
          <w:rFonts w:eastAsia="TimesNewRomanPSMT"/>
          <w:sz w:val="24"/>
          <w:szCs w:val="24"/>
          <w:lang w:eastAsia="en-US"/>
        </w:rPr>
        <w:t xml:space="preserve">(от лат. </w:t>
      </w:r>
      <w:r w:rsidRPr="00CC41D4">
        <w:rPr>
          <w:rFonts w:eastAsia="TimesNewRomanPSMT"/>
          <w:i/>
          <w:iCs/>
          <w:sz w:val="24"/>
          <w:szCs w:val="24"/>
          <w:lang w:eastAsia="en-US"/>
        </w:rPr>
        <w:t xml:space="preserve">calculatio </w:t>
      </w:r>
      <w:r w:rsidRPr="00CC41D4">
        <w:rPr>
          <w:rFonts w:eastAsia="TimesNewRomanPSMT"/>
          <w:sz w:val="24"/>
          <w:szCs w:val="24"/>
          <w:lang w:eastAsia="en-US"/>
        </w:rPr>
        <w:t>– счет, подсчет) – расчет полной себестоимости единицы (партии) продукции (работы, услуги) или предприятия (цеха) в целом</w:t>
      </w:r>
      <w:r>
        <w:rPr>
          <w:rFonts w:eastAsia="TimesNewRomanPSMT"/>
          <w:sz w:val="24"/>
          <w:szCs w:val="24"/>
          <w:lang w:eastAsia="en-US"/>
        </w:rPr>
        <w:t xml:space="preserve"> </w:t>
      </w:r>
      <w:r w:rsidRPr="00CC41D4">
        <w:rPr>
          <w:rFonts w:eastAsia="TimesNewRomanPSMT"/>
          <w:sz w:val="24"/>
          <w:szCs w:val="24"/>
          <w:lang w:eastAsia="en-US"/>
        </w:rPr>
        <w:t>за определенный период.</w:t>
      </w:r>
      <w:proofErr w:type="gramEnd"/>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Капиталообразующие инвестиции </w:t>
      </w:r>
      <w:r w:rsidRPr="00CC41D4">
        <w:rPr>
          <w:rFonts w:eastAsia="TimesNewRomanPSMT"/>
          <w:sz w:val="24"/>
          <w:szCs w:val="24"/>
          <w:lang w:eastAsia="en-US"/>
        </w:rPr>
        <w:t>– инвестиции, направленные на расширение производственной базы предприятия: в капитальные вложения, в прирост</w:t>
      </w:r>
      <w:r>
        <w:rPr>
          <w:rFonts w:eastAsia="TimesNewRomanPSMT"/>
          <w:sz w:val="24"/>
          <w:szCs w:val="24"/>
          <w:lang w:eastAsia="en-US"/>
        </w:rPr>
        <w:t xml:space="preserve"> </w:t>
      </w:r>
      <w:r w:rsidRPr="00CC41D4">
        <w:rPr>
          <w:rFonts w:eastAsia="TimesNewRomanPSMT"/>
          <w:sz w:val="24"/>
          <w:szCs w:val="24"/>
          <w:lang w:eastAsia="en-US"/>
        </w:rPr>
        <w:t>оборотных средств и нематериальных активов, в НИОКР, в трудовые ресурсы, в</w:t>
      </w:r>
      <w:r>
        <w:rPr>
          <w:rFonts w:eastAsia="TimesNewRomanPSMT"/>
          <w:sz w:val="24"/>
          <w:szCs w:val="24"/>
          <w:lang w:eastAsia="en-US"/>
        </w:rPr>
        <w:t xml:space="preserve"> </w:t>
      </w:r>
      <w:r w:rsidRPr="00CC41D4">
        <w:rPr>
          <w:rFonts w:eastAsia="TimesNewRomanPSMT"/>
          <w:sz w:val="24"/>
          <w:szCs w:val="24"/>
          <w:lang w:eastAsia="en-US"/>
        </w:rPr>
        <w:t>охрану окружающей среды и др.</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Капитальные вложения </w:t>
      </w:r>
      <w:r w:rsidRPr="00CC41D4">
        <w:rPr>
          <w:rFonts w:eastAsia="TimesNewRomanPSMT"/>
          <w:sz w:val="24"/>
          <w:szCs w:val="24"/>
          <w:lang w:eastAsia="en-US"/>
        </w:rPr>
        <w:t>– основная часть капиталообразующих инвестиций,</w:t>
      </w:r>
      <w:r>
        <w:rPr>
          <w:rFonts w:eastAsia="TimesNewRomanPSMT"/>
          <w:sz w:val="24"/>
          <w:szCs w:val="24"/>
          <w:lang w:eastAsia="en-US"/>
        </w:rPr>
        <w:t xml:space="preserve"> </w:t>
      </w:r>
      <w:r w:rsidRPr="00CC41D4">
        <w:rPr>
          <w:rFonts w:eastAsia="TimesNewRomanPSMT"/>
          <w:sz w:val="24"/>
          <w:szCs w:val="24"/>
          <w:lang w:eastAsia="en-US"/>
        </w:rPr>
        <w:t>представляющих собой затраты, направляемые на создание и воспроизводство основных фондов.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lastRenderedPageBreak/>
        <w:t xml:space="preserve">Картель </w:t>
      </w:r>
      <w:r w:rsidRPr="00CC41D4">
        <w:rPr>
          <w:rFonts w:eastAsia="TimesNewRomanPSMT"/>
          <w:sz w:val="24"/>
          <w:szCs w:val="24"/>
          <w:lang w:eastAsia="en-US"/>
        </w:rPr>
        <w:t>– объединение предприятий, как правило, одной отрасли, при котором они сохраняют производственную и коммерческую самостоятельность. Предприятия, входя в К., заключают соглашение, которое определяет объем производства каждого участника, цены на товары, рынки сбыта и т.д.</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Качество продукции </w:t>
      </w:r>
      <w:r w:rsidRPr="00CC41D4">
        <w:rPr>
          <w:rFonts w:eastAsia="TimesNewRomanPSMT"/>
          <w:sz w:val="24"/>
          <w:szCs w:val="24"/>
          <w:lang w:eastAsia="en-US"/>
        </w:rPr>
        <w:t>– совокупность свойств, обусловливающих способность</w:t>
      </w:r>
      <w:r>
        <w:rPr>
          <w:rFonts w:eastAsia="TimesNewRomanPSMT"/>
          <w:sz w:val="24"/>
          <w:szCs w:val="24"/>
          <w:lang w:eastAsia="en-US"/>
        </w:rPr>
        <w:t xml:space="preserve"> </w:t>
      </w:r>
      <w:r w:rsidRPr="00CC41D4">
        <w:rPr>
          <w:rFonts w:eastAsia="TimesNewRomanPSMT"/>
          <w:sz w:val="24"/>
          <w:szCs w:val="24"/>
          <w:lang w:eastAsia="en-US"/>
        </w:rPr>
        <w:t>продукции удовлетворять определенные потребности в соответствии с ее назначением.</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Квалификация </w:t>
      </w:r>
      <w:r w:rsidRPr="00CC41D4">
        <w:rPr>
          <w:rFonts w:eastAsia="TimesNewRomanPSMT"/>
          <w:sz w:val="24"/>
          <w:szCs w:val="24"/>
          <w:lang w:eastAsia="en-US"/>
        </w:rPr>
        <w:t>– показатель, характеризующий степень и уровень подготовки</w:t>
      </w:r>
      <w:r>
        <w:rPr>
          <w:rFonts w:eastAsia="TimesNewRomanPSMT"/>
          <w:sz w:val="24"/>
          <w:szCs w:val="24"/>
          <w:lang w:eastAsia="en-US"/>
        </w:rPr>
        <w:t xml:space="preserve"> </w:t>
      </w:r>
      <w:r w:rsidRPr="00CC41D4">
        <w:rPr>
          <w:rFonts w:eastAsia="TimesNewRomanPSMT"/>
          <w:sz w:val="24"/>
          <w:szCs w:val="24"/>
          <w:lang w:eastAsia="en-US"/>
        </w:rPr>
        <w:t>работника для данного конкретного вида работы. К. отражается в квалификационных (тарифных) разрядах, категориях.</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Комбинирование производства </w:t>
      </w:r>
      <w:r w:rsidRPr="00CC41D4">
        <w:rPr>
          <w:rFonts w:eastAsia="TimesNewRomanPSMT"/>
          <w:sz w:val="24"/>
          <w:szCs w:val="24"/>
          <w:lang w:eastAsia="en-US"/>
        </w:rPr>
        <w:t>– процесс соединения в рамках одного предприятия (комбината) разноотраслевых производств, тесно связанных между собой</w:t>
      </w:r>
      <w:r>
        <w:rPr>
          <w:rFonts w:eastAsia="TimesNewRomanPSMT"/>
          <w:sz w:val="24"/>
          <w:szCs w:val="24"/>
          <w:lang w:eastAsia="en-US"/>
        </w:rPr>
        <w:t xml:space="preserve"> </w:t>
      </w:r>
      <w:r w:rsidRPr="00CC41D4">
        <w:rPr>
          <w:rFonts w:eastAsia="TimesNewRomanPSMT"/>
          <w:sz w:val="24"/>
          <w:szCs w:val="24"/>
          <w:lang w:eastAsia="en-US"/>
        </w:rPr>
        <w:t>в техническом, экономическом и организационном отношениях.</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Коммерческие организации </w:t>
      </w:r>
      <w:r w:rsidRPr="00CC41D4">
        <w:rPr>
          <w:rFonts w:eastAsia="TimesNewRomanPSMT"/>
          <w:sz w:val="24"/>
          <w:szCs w:val="24"/>
          <w:lang w:eastAsia="en-US"/>
        </w:rPr>
        <w:t xml:space="preserve">– организации, в предпринимательской </w:t>
      </w:r>
      <w:proofErr w:type="gramStart"/>
      <w:r w:rsidRPr="00CC41D4">
        <w:rPr>
          <w:rFonts w:eastAsia="TimesNewRomanPSMT"/>
          <w:sz w:val="24"/>
          <w:szCs w:val="24"/>
          <w:lang w:eastAsia="en-US"/>
        </w:rPr>
        <w:t>деятельности</w:t>
      </w:r>
      <w:proofErr w:type="gramEnd"/>
      <w:r w:rsidRPr="00CC41D4">
        <w:rPr>
          <w:rFonts w:eastAsia="TimesNewRomanPSMT"/>
          <w:sz w:val="24"/>
          <w:szCs w:val="24"/>
          <w:lang w:eastAsia="en-US"/>
        </w:rPr>
        <w:t xml:space="preserve"> преследующие основную цель – извлечение прибыли. К.о. создаются в форме хозяйственных товариществ и обществ, производственных кооперативов, государственных и муниципальных унитарных предприятий.</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Коммерческое предпринимательство </w:t>
      </w:r>
      <w:r w:rsidRPr="00CC41D4">
        <w:rPr>
          <w:rFonts w:eastAsia="TimesNewRomanPSMT"/>
          <w:sz w:val="24"/>
          <w:szCs w:val="24"/>
          <w:lang w:eastAsia="en-US"/>
        </w:rPr>
        <w:t>– предпринимательство, характеризующееся тем, что его содержание составляют товарно-денежные, торгово-обменные операции, т.е. имеет место перепродажа, приносящая быструю отдачу.</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Комплексные (сложные) затраты </w:t>
      </w:r>
      <w:r w:rsidRPr="00CC41D4">
        <w:rPr>
          <w:rFonts w:eastAsia="TimesNewRomanPSMT"/>
          <w:sz w:val="24"/>
          <w:szCs w:val="24"/>
          <w:lang w:eastAsia="en-US"/>
        </w:rPr>
        <w:t>– затраты, состоящие из нескольких экономических элементов.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Конгломерат </w:t>
      </w:r>
      <w:r w:rsidRPr="00CC41D4">
        <w:rPr>
          <w:rFonts w:eastAsia="TimesNewRomanPSMT"/>
          <w:sz w:val="24"/>
          <w:szCs w:val="24"/>
          <w:lang w:eastAsia="en-US"/>
        </w:rPr>
        <w:t>– объединение предприятий, не имеющих производственной</w:t>
      </w:r>
      <w:r>
        <w:rPr>
          <w:rFonts w:eastAsia="TimesNewRomanPSMT"/>
          <w:sz w:val="24"/>
          <w:szCs w:val="24"/>
          <w:lang w:eastAsia="en-US"/>
        </w:rPr>
        <w:t xml:space="preserve"> </w:t>
      </w:r>
      <w:r w:rsidRPr="00CC41D4">
        <w:rPr>
          <w:rFonts w:eastAsia="TimesNewRomanPSMT"/>
          <w:sz w:val="24"/>
          <w:szCs w:val="24"/>
          <w:lang w:eastAsia="en-US"/>
        </w:rPr>
        <w:t>или функциональной общности и выпускающих разнородную продукцию. Данное</w:t>
      </w:r>
      <w:r w:rsidR="00ED66D2">
        <w:rPr>
          <w:rFonts w:eastAsia="TimesNewRomanPSMT"/>
          <w:sz w:val="24"/>
          <w:szCs w:val="24"/>
          <w:lang w:eastAsia="en-US"/>
        </w:rPr>
        <w:t xml:space="preserve"> </w:t>
      </w:r>
      <w:r w:rsidRPr="00CC41D4">
        <w:rPr>
          <w:rFonts w:eastAsia="TimesNewRomanPSMT"/>
          <w:sz w:val="24"/>
          <w:szCs w:val="24"/>
          <w:lang w:eastAsia="en-US"/>
        </w:rPr>
        <w:t>объединение происходит чаще всего с участием крупного банка, и взаимодействие</w:t>
      </w:r>
      <w:r w:rsidR="00ED66D2">
        <w:rPr>
          <w:rFonts w:eastAsia="TimesNewRomanPSMT"/>
          <w:sz w:val="24"/>
          <w:szCs w:val="24"/>
          <w:lang w:eastAsia="en-US"/>
        </w:rPr>
        <w:t xml:space="preserve"> </w:t>
      </w:r>
      <w:r w:rsidRPr="00CC41D4">
        <w:rPr>
          <w:rFonts w:eastAsia="TimesNewRomanPSMT"/>
          <w:sz w:val="24"/>
          <w:szCs w:val="24"/>
          <w:lang w:eastAsia="en-US"/>
        </w:rPr>
        <w:t>осуществляется на уровне финансовой и административной связи.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Конкурентоспособность продукции </w:t>
      </w:r>
      <w:r w:rsidRPr="00CC41D4">
        <w:rPr>
          <w:rFonts w:eastAsia="TimesNewRomanPSMT"/>
          <w:sz w:val="24"/>
          <w:szCs w:val="24"/>
          <w:lang w:eastAsia="en-US"/>
        </w:rPr>
        <w:t>– способность удовлетворять требования</w:t>
      </w:r>
      <w:r w:rsidR="00ED66D2">
        <w:rPr>
          <w:rFonts w:eastAsia="TimesNewRomanPSMT"/>
          <w:sz w:val="24"/>
          <w:szCs w:val="24"/>
          <w:lang w:eastAsia="en-US"/>
        </w:rPr>
        <w:t xml:space="preserve"> </w:t>
      </w:r>
      <w:r w:rsidRPr="00CC41D4">
        <w:rPr>
          <w:rFonts w:eastAsia="TimesNewRomanPSMT"/>
          <w:sz w:val="24"/>
          <w:szCs w:val="24"/>
          <w:lang w:eastAsia="en-US"/>
        </w:rPr>
        <w:t>конкретного потребителя в условиях определенного рынка и периода времени по</w:t>
      </w:r>
      <w:r w:rsidR="00ED66D2">
        <w:rPr>
          <w:rFonts w:eastAsia="TimesNewRomanPSMT"/>
          <w:sz w:val="24"/>
          <w:szCs w:val="24"/>
          <w:lang w:eastAsia="en-US"/>
        </w:rPr>
        <w:t xml:space="preserve"> </w:t>
      </w:r>
      <w:r w:rsidRPr="00CC41D4">
        <w:rPr>
          <w:rFonts w:eastAsia="TimesNewRomanPSMT"/>
          <w:sz w:val="24"/>
          <w:szCs w:val="24"/>
          <w:lang w:eastAsia="en-US"/>
        </w:rPr>
        <w:t>показателям качества и затратам потребителя на приобретение и эксплуатацию</w:t>
      </w:r>
      <w:r w:rsidR="00ED66D2">
        <w:rPr>
          <w:rFonts w:eastAsia="TimesNewRomanPSMT"/>
          <w:sz w:val="24"/>
          <w:szCs w:val="24"/>
          <w:lang w:eastAsia="en-US"/>
        </w:rPr>
        <w:t xml:space="preserve"> </w:t>
      </w:r>
      <w:r w:rsidRPr="00CC41D4">
        <w:rPr>
          <w:rFonts w:eastAsia="TimesNewRomanPSMT"/>
          <w:sz w:val="24"/>
          <w:szCs w:val="24"/>
          <w:lang w:eastAsia="en-US"/>
        </w:rPr>
        <w:t>(или потребление) данной продукции.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Консалтинг (консультативное) предпринимательство </w:t>
      </w:r>
      <w:r w:rsidRPr="00CC41D4">
        <w:rPr>
          <w:rFonts w:eastAsia="TimesNewRomanPSMT"/>
          <w:sz w:val="24"/>
          <w:szCs w:val="24"/>
          <w:lang w:eastAsia="en-US"/>
        </w:rPr>
        <w:t>– предпринимательство, направленное на сбор, обработку, группировку и предоставление информации.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Консорциум </w:t>
      </w:r>
      <w:r w:rsidRPr="00CC41D4">
        <w:rPr>
          <w:rFonts w:eastAsia="TimesNewRomanPSMT"/>
          <w:sz w:val="24"/>
          <w:szCs w:val="24"/>
          <w:lang w:eastAsia="en-US"/>
        </w:rPr>
        <w:t>– крупная финансовая организация, которая создается в результате временного соглашения между несколькими банками и промышленными</w:t>
      </w:r>
      <w:r w:rsidR="00ED66D2">
        <w:rPr>
          <w:rFonts w:eastAsia="TimesNewRomanPSMT"/>
          <w:sz w:val="24"/>
          <w:szCs w:val="24"/>
          <w:lang w:eastAsia="en-US"/>
        </w:rPr>
        <w:t xml:space="preserve"> </w:t>
      </w:r>
      <w:r w:rsidRPr="00CC41D4">
        <w:rPr>
          <w:rFonts w:eastAsia="TimesNewRomanPSMT"/>
          <w:sz w:val="24"/>
          <w:szCs w:val="24"/>
          <w:lang w:eastAsia="en-US"/>
        </w:rPr>
        <w:t>предприятиями для совместного проведения крупных финансовых операций: размещения государственных займов или ценных бумаг, осуществления крупных</w:t>
      </w:r>
      <w:r w:rsidR="00ED66D2">
        <w:rPr>
          <w:rFonts w:eastAsia="TimesNewRomanPSMT"/>
          <w:sz w:val="24"/>
          <w:szCs w:val="24"/>
          <w:lang w:eastAsia="en-US"/>
        </w:rPr>
        <w:t xml:space="preserve"> </w:t>
      </w:r>
      <w:r w:rsidRPr="00CC41D4">
        <w:rPr>
          <w:rFonts w:eastAsia="TimesNewRomanPSMT"/>
          <w:sz w:val="24"/>
          <w:szCs w:val="24"/>
          <w:lang w:eastAsia="en-US"/>
        </w:rPr>
        <w:t>промышленных или строительных проектов.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Концентрация производства </w:t>
      </w:r>
      <w:r w:rsidRPr="00CC41D4">
        <w:rPr>
          <w:rFonts w:eastAsia="TimesNewRomanPSMT"/>
          <w:sz w:val="24"/>
          <w:szCs w:val="24"/>
          <w:lang w:eastAsia="en-US"/>
        </w:rPr>
        <w:t>– процесс сосредоточения производства на все</w:t>
      </w:r>
      <w:r w:rsidR="00ED66D2">
        <w:rPr>
          <w:rFonts w:eastAsia="TimesNewRomanPSMT"/>
          <w:sz w:val="24"/>
          <w:szCs w:val="24"/>
          <w:lang w:eastAsia="en-US"/>
        </w:rPr>
        <w:t xml:space="preserve"> </w:t>
      </w:r>
      <w:r w:rsidRPr="00CC41D4">
        <w:rPr>
          <w:rFonts w:eastAsia="TimesNewRomanPSMT"/>
          <w:sz w:val="24"/>
          <w:szCs w:val="24"/>
          <w:lang w:eastAsia="en-US"/>
        </w:rPr>
        <w:t>более крупных предприятиях.</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Концерн </w:t>
      </w:r>
      <w:r w:rsidRPr="00CC41D4">
        <w:rPr>
          <w:rFonts w:eastAsia="TimesNewRomanPSMT"/>
          <w:sz w:val="24"/>
          <w:szCs w:val="24"/>
          <w:lang w:eastAsia="en-US"/>
        </w:rPr>
        <w:t>– объединение предприятий, которое характерно единством собственности и контроля, т.е. предприятия, как и в тресте, не имеют самостоятельности. Обычно К. – крупное предприятие (материнская компания), а вокруг него</w:t>
      </w:r>
      <w:r w:rsidR="00ED66D2">
        <w:rPr>
          <w:rFonts w:eastAsia="TimesNewRomanPSMT"/>
          <w:sz w:val="24"/>
          <w:szCs w:val="24"/>
          <w:lang w:eastAsia="en-US"/>
        </w:rPr>
        <w:t xml:space="preserve"> </w:t>
      </w:r>
      <w:r w:rsidRPr="00CC41D4">
        <w:rPr>
          <w:rFonts w:eastAsia="TimesNewRomanPSMT"/>
          <w:sz w:val="24"/>
          <w:szCs w:val="24"/>
          <w:lang w:eastAsia="en-US"/>
        </w:rPr>
        <w:t>группа предприятий (дочерних фирм). Предприятия-участники относятся к разным отраслям, но с четко выраженным отраслевым ядром.</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Кооперирование производства </w:t>
      </w:r>
      <w:r w:rsidRPr="00CC41D4">
        <w:rPr>
          <w:rFonts w:eastAsia="TimesNewRomanPSMT"/>
          <w:sz w:val="24"/>
          <w:szCs w:val="24"/>
          <w:lang w:eastAsia="en-US"/>
        </w:rPr>
        <w:t>– процесс взаимодействия отраслей, предприятий и их подразделений, совместно изготавливающих определенную продукцию.</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Косвенные затраты </w:t>
      </w:r>
      <w:r w:rsidRPr="00CC41D4">
        <w:rPr>
          <w:rFonts w:eastAsia="TimesNewRomanPSMT"/>
          <w:sz w:val="24"/>
          <w:szCs w:val="24"/>
          <w:lang w:eastAsia="en-US"/>
        </w:rPr>
        <w:t>– расходы, которые в отличие от прямых, не могут быть</w:t>
      </w:r>
      <w:r w:rsidR="00ED66D2">
        <w:rPr>
          <w:rFonts w:eastAsia="TimesNewRomanPSMT"/>
          <w:sz w:val="24"/>
          <w:szCs w:val="24"/>
          <w:lang w:eastAsia="en-US"/>
        </w:rPr>
        <w:t xml:space="preserve"> </w:t>
      </w:r>
      <w:r w:rsidRPr="00CC41D4">
        <w:rPr>
          <w:rFonts w:eastAsia="TimesNewRomanPSMT"/>
          <w:sz w:val="24"/>
          <w:szCs w:val="24"/>
          <w:lang w:eastAsia="en-US"/>
        </w:rPr>
        <w:t>непосредственно отнесены на изготовление определенного вида продукции и</w:t>
      </w:r>
      <w:r w:rsidR="00ED66D2">
        <w:rPr>
          <w:rFonts w:eastAsia="TimesNewRomanPSMT"/>
          <w:sz w:val="24"/>
          <w:szCs w:val="24"/>
          <w:lang w:eastAsia="en-US"/>
        </w:rPr>
        <w:t xml:space="preserve"> </w:t>
      </w:r>
      <w:r w:rsidRPr="00CC41D4">
        <w:rPr>
          <w:rFonts w:eastAsia="TimesNewRomanPSMT"/>
          <w:sz w:val="24"/>
          <w:szCs w:val="24"/>
          <w:lang w:eastAsia="en-US"/>
        </w:rPr>
        <w:t>обычно связаны с производством нескольких видов продукции (работ, услуг).</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lastRenderedPageBreak/>
        <w:t xml:space="preserve">Коэффициент выбытия основных фондов </w:t>
      </w:r>
      <w:r w:rsidRPr="00CC41D4">
        <w:rPr>
          <w:rFonts w:eastAsia="TimesNewRomanPSMT"/>
          <w:sz w:val="24"/>
          <w:szCs w:val="24"/>
          <w:lang w:eastAsia="en-US"/>
        </w:rPr>
        <w:t>– отношение стоимости ликвидированных основных фондов за год к их наличию на начало года.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Коэффициент загрузки оборудования </w:t>
      </w:r>
      <w:r w:rsidRPr="00CC41D4">
        <w:rPr>
          <w:rFonts w:eastAsia="TimesNewRomanPSMT"/>
          <w:sz w:val="24"/>
          <w:szCs w:val="24"/>
          <w:lang w:eastAsia="en-US"/>
        </w:rPr>
        <w:t>– показатель, учитывающий данные о</w:t>
      </w:r>
      <w:r w:rsidR="00ED66D2">
        <w:rPr>
          <w:rFonts w:eastAsia="TimesNewRomanPSMT"/>
          <w:sz w:val="24"/>
          <w:szCs w:val="24"/>
          <w:lang w:eastAsia="en-US"/>
        </w:rPr>
        <w:t xml:space="preserve"> </w:t>
      </w:r>
      <w:r w:rsidRPr="00CC41D4">
        <w:rPr>
          <w:rFonts w:eastAsia="TimesNewRomanPSMT"/>
          <w:sz w:val="24"/>
          <w:szCs w:val="24"/>
          <w:lang w:eastAsia="en-US"/>
        </w:rPr>
        <w:t>трудоемкости изделий. К.з.о. определяется как отношение трудоемкости изготовления всех изделий на данном виде оборудования к фонду времени его работы.</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Коэффициент закрепления оборотных средств </w:t>
      </w:r>
      <w:r w:rsidRPr="00CC41D4">
        <w:rPr>
          <w:rFonts w:eastAsia="TimesNewRomanPSMT"/>
          <w:sz w:val="24"/>
          <w:szCs w:val="24"/>
          <w:lang w:eastAsia="en-US"/>
        </w:rPr>
        <w:t>– показатель, обратный коэффициенту оборачиваемости; характеризует сумму среднего остатка оборотных</w:t>
      </w:r>
      <w:r w:rsidR="00ED66D2">
        <w:rPr>
          <w:rFonts w:eastAsia="TimesNewRomanPSMT"/>
          <w:sz w:val="24"/>
          <w:szCs w:val="24"/>
          <w:lang w:eastAsia="en-US"/>
        </w:rPr>
        <w:t xml:space="preserve"> </w:t>
      </w:r>
      <w:r w:rsidRPr="00CC41D4">
        <w:rPr>
          <w:rFonts w:eastAsia="TimesNewRomanPSMT"/>
          <w:sz w:val="24"/>
          <w:szCs w:val="24"/>
          <w:lang w:eastAsia="en-US"/>
        </w:rPr>
        <w:t>средств, приходящегося на каждый рубль выручки от реализации.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Коэффициент использования материалов </w:t>
      </w:r>
      <w:r w:rsidRPr="00CC41D4">
        <w:rPr>
          <w:rFonts w:eastAsia="TimesNewRomanPSMT"/>
          <w:sz w:val="24"/>
          <w:szCs w:val="24"/>
          <w:lang w:eastAsia="en-US"/>
        </w:rPr>
        <w:t>– показатель, характеризующий</w:t>
      </w:r>
      <w:r w:rsidR="00ED66D2">
        <w:rPr>
          <w:rFonts w:eastAsia="TimesNewRomanPSMT"/>
          <w:sz w:val="24"/>
          <w:szCs w:val="24"/>
          <w:lang w:eastAsia="en-US"/>
        </w:rPr>
        <w:t xml:space="preserve"> </w:t>
      </w:r>
      <w:r w:rsidRPr="00CC41D4">
        <w:rPr>
          <w:rFonts w:eastAsia="TimesNewRomanPSMT"/>
          <w:sz w:val="24"/>
          <w:szCs w:val="24"/>
          <w:lang w:eastAsia="en-US"/>
        </w:rPr>
        <w:t>рациональность расходования сырья и материалов. Исчисляется как отношение</w:t>
      </w:r>
      <w:r w:rsidR="00ED66D2">
        <w:rPr>
          <w:rFonts w:eastAsia="TimesNewRomanPSMT"/>
          <w:sz w:val="24"/>
          <w:szCs w:val="24"/>
          <w:lang w:eastAsia="en-US"/>
        </w:rPr>
        <w:t xml:space="preserve"> </w:t>
      </w:r>
      <w:r w:rsidRPr="00CC41D4">
        <w:rPr>
          <w:rFonts w:eastAsia="TimesNewRomanPSMT"/>
          <w:sz w:val="24"/>
          <w:szCs w:val="24"/>
          <w:lang w:eastAsia="en-US"/>
        </w:rPr>
        <w:t>количества материала, вошедшего в готовый продукт, ко всему переработанному</w:t>
      </w:r>
      <w:r w:rsidR="00ED66D2">
        <w:rPr>
          <w:rFonts w:eastAsia="TimesNewRomanPSMT"/>
          <w:sz w:val="24"/>
          <w:szCs w:val="24"/>
          <w:lang w:eastAsia="en-US"/>
        </w:rPr>
        <w:t xml:space="preserve"> </w:t>
      </w:r>
      <w:r w:rsidRPr="00CC41D4">
        <w:rPr>
          <w:rFonts w:eastAsia="TimesNewRomanPSMT"/>
          <w:sz w:val="24"/>
          <w:szCs w:val="24"/>
          <w:lang w:eastAsia="en-US"/>
        </w:rPr>
        <w:t>количеству.</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Коэффициент нарастания затрат </w:t>
      </w:r>
      <w:r w:rsidRPr="00CC41D4">
        <w:rPr>
          <w:rFonts w:eastAsia="TimesNewRomanPSMT"/>
          <w:sz w:val="24"/>
          <w:szCs w:val="24"/>
          <w:lang w:eastAsia="en-US"/>
        </w:rPr>
        <w:t>– показатель, равный отношению незавершенного производства к себестоимости изготавливаемой продукции.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Коэффициент обновления основных фондов </w:t>
      </w:r>
      <w:r w:rsidRPr="00CC41D4">
        <w:rPr>
          <w:rFonts w:eastAsia="TimesNewRomanPSMT"/>
          <w:sz w:val="24"/>
          <w:szCs w:val="24"/>
          <w:lang w:eastAsia="en-US"/>
        </w:rPr>
        <w:t>– отношение стоимости введенных за год основных фондов к их наличию на конец года.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Коэффициент оборачиваемости оборотных средств </w:t>
      </w:r>
      <w:r w:rsidRPr="00CC41D4">
        <w:rPr>
          <w:rFonts w:eastAsia="TimesNewRomanPSMT"/>
          <w:sz w:val="24"/>
          <w:szCs w:val="24"/>
          <w:lang w:eastAsia="en-US"/>
        </w:rPr>
        <w:t>– показатель, характеризующий отдачу оборотных фондов – сколько продукции приходится на каждый</w:t>
      </w:r>
      <w:r w:rsidR="00ED66D2">
        <w:rPr>
          <w:rFonts w:eastAsia="TimesNewRomanPSMT"/>
          <w:sz w:val="24"/>
          <w:szCs w:val="24"/>
          <w:lang w:eastAsia="en-US"/>
        </w:rPr>
        <w:t xml:space="preserve"> </w:t>
      </w:r>
      <w:r w:rsidRPr="00CC41D4">
        <w:rPr>
          <w:rFonts w:eastAsia="TimesNewRomanPSMT"/>
          <w:sz w:val="24"/>
          <w:szCs w:val="24"/>
          <w:lang w:eastAsia="en-US"/>
        </w:rPr>
        <w:t>рубль оборотных средств – или показывающий, сколько оборотов надо совершить</w:t>
      </w:r>
      <w:r w:rsidR="00ED66D2">
        <w:rPr>
          <w:rFonts w:eastAsia="TimesNewRomanPSMT"/>
          <w:sz w:val="24"/>
          <w:szCs w:val="24"/>
          <w:lang w:eastAsia="en-US"/>
        </w:rPr>
        <w:t xml:space="preserve"> </w:t>
      </w:r>
      <w:r w:rsidRPr="00CC41D4">
        <w:rPr>
          <w:rFonts w:eastAsia="TimesNewRomanPSMT"/>
          <w:sz w:val="24"/>
          <w:szCs w:val="24"/>
          <w:lang w:eastAsia="en-US"/>
        </w:rPr>
        <w:t>оборотным фондам, чтобы произвести данное количество продукции за определенный период.</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Коэффициент сменности работы оборудования </w:t>
      </w:r>
      <w:r w:rsidRPr="00CC41D4">
        <w:rPr>
          <w:rFonts w:eastAsia="TimesNewRomanPSMT"/>
          <w:sz w:val="24"/>
          <w:szCs w:val="24"/>
          <w:lang w:eastAsia="en-US"/>
        </w:rPr>
        <w:t>– коэффициент, показывающий, во сколько смен в среднем работает каждая единица оборудования; рассчитывается как отношение общего количества отработанных оборудованием</w:t>
      </w:r>
      <w:r w:rsidR="00ED66D2">
        <w:rPr>
          <w:rFonts w:eastAsia="TimesNewRomanPSMT"/>
          <w:sz w:val="24"/>
          <w:szCs w:val="24"/>
          <w:lang w:eastAsia="en-US"/>
        </w:rPr>
        <w:t xml:space="preserve"> </w:t>
      </w:r>
      <w:r w:rsidRPr="00CC41D4">
        <w:rPr>
          <w:rFonts w:eastAsia="TimesNewRomanPSMT"/>
          <w:sz w:val="24"/>
          <w:szCs w:val="24"/>
          <w:lang w:eastAsia="en-US"/>
        </w:rPr>
        <w:t>данного вида в течение дня станко-смен к наибольшему количеству станков, работавших в смену в течение дня.</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Коэффициент эффективности капитальных вложений </w:t>
      </w:r>
      <w:r w:rsidRPr="00CC41D4">
        <w:rPr>
          <w:rFonts w:eastAsia="TimesNewRomanPSMT"/>
          <w:sz w:val="24"/>
          <w:szCs w:val="24"/>
          <w:lang w:eastAsia="en-US"/>
        </w:rPr>
        <w:t>– коэффициент, показывающий долю прибыли (или снижение себестоимости) в каждом рубле капитальных вложений.</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Кредит </w:t>
      </w:r>
      <w:r w:rsidRPr="00CC41D4">
        <w:rPr>
          <w:rFonts w:eastAsia="TimesNewRomanPSMT"/>
          <w:sz w:val="24"/>
          <w:szCs w:val="24"/>
          <w:lang w:eastAsia="en-US"/>
        </w:rPr>
        <w:t>– предоставление финансовых или материальных сре</w:t>
      </w:r>
      <w:proofErr w:type="gramStart"/>
      <w:r w:rsidRPr="00CC41D4">
        <w:rPr>
          <w:rFonts w:eastAsia="TimesNewRomanPSMT"/>
          <w:sz w:val="24"/>
          <w:szCs w:val="24"/>
          <w:lang w:eastAsia="en-US"/>
        </w:rPr>
        <w:t>дств в д</w:t>
      </w:r>
      <w:proofErr w:type="gramEnd"/>
      <w:r w:rsidRPr="00CC41D4">
        <w:rPr>
          <w:rFonts w:eastAsia="TimesNewRomanPSMT"/>
          <w:sz w:val="24"/>
          <w:szCs w:val="24"/>
          <w:lang w:eastAsia="en-US"/>
        </w:rPr>
        <w:t>олг.</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Кредитор </w:t>
      </w:r>
      <w:r w:rsidRPr="00CC41D4">
        <w:rPr>
          <w:rFonts w:eastAsia="TimesNewRomanPSMT"/>
          <w:sz w:val="24"/>
          <w:szCs w:val="24"/>
          <w:lang w:eastAsia="en-US"/>
        </w:rPr>
        <w:t>– физическое или юридическое лицо, предоставляющее что-либо в</w:t>
      </w:r>
      <w:r w:rsidR="00ED66D2">
        <w:rPr>
          <w:rFonts w:eastAsia="TimesNewRomanPSMT"/>
          <w:sz w:val="24"/>
          <w:szCs w:val="24"/>
          <w:lang w:eastAsia="en-US"/>
        </w:rPr>
        <w:t xml:space="preserve"> </w:t>
      </w:r>
      <w:r w:rsidRPr="00CC41D4">
        <w:rPr>
          <w:rFonts w:eastAsia="TimesNewRomanPSMT"/>
          <w:sz w:val="24"/>
          <w:szCs w:val="24"/>
          <w:lang w:eastAsia="en-US"/>
        </w:rPr>
        <w:t>долг, в кредит.</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Кредитоспособность предприятия </w:t>
      </w:r>
      <w:r w:rsidRPr="00CC41D4">
        <w:rPr>
          <w:rFonts w:eastAsia="TimesNewRomanPSMT"/>
          <w:sz w:val="24"/>
          <w:szCs w:val="24"/>
          <w:lang w:eastAsia="en-US"/>
        </w:rPr>
        <w:t>– наличие у предприятия предпосылок</w:t>
      </w:r>
      <w:r w:rsidR="00ED66D2">
        <w:rPr>
          <w:rFonts w:eastAsia="TimesNewRomanPSMT"/>
          <w:sz w:val="24"/>
          <w:szCs w:val="24"/>
          <w:lang w:eastAsia="en-US"/>
        </w:rPr>
        <w:t xml:space="preserve"> </w:t>
      </w:r>
      <w:r w:rsidRPr="00CC41D4">
        <w:rPr>
          <w:rFonts w:eastAsia="TimesNewRomanPSMT"/>
          <w:sz w:val="24"/>
          <w:szCs w:val="24"/>
          <w:lang w:eastAsia="en-US"/>
        </w:rPr>
        <w:t>для получения кредита и его возврата в срок.</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Кривая безубыточности </w:t>
      </w:r>
      <w:r w:rsidRPr="00CC41D4">
        <w:rPr>
          <w:rFonts w:eastAsia="TimesNewRomanPSMT"/>
          <w:sz w:val="24"/>
          <w:szCs w:val="24"/>
          <w:lang w:eastAsia="en-US"/>
        </w:rPr>
        <w:t>– графическая иллюстрация условия, при которомтекущие издержки производства равны выручке от реализации.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Лизинг </w:t>
      </w:r>
      <w:r w:rsidRPr="00CC41D4">
        <w:rPr>
          <w:rFonts w:eastAsia="TimesNewRomanPSMT"/>
          <w:sz w:val="24"/>
          <w:szCs w:val="24"/>
          <w:lang w:eastAsia="en-US"/>
        </w:rPr>
        <w:t>(долгосрочная аренда от трех лет и более) – весь комплекс возникающих имущественных отношений, связанных с передачей имущества во временное пользование на основе его приобретения и последующей сдачей в долгосрочную аренду за определенную плату.</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Ликвидность </w:t>
      </w:r>
      <w:r w:rsidRPr="00CC41D4">
        <w:rPr>
          <w:rFonts w:eastAsia="TimesNewRomanPSMT"/>
          <w:sz w:val="24"/>
          <w:szCs w:val="24"/>
          <w:lang w:eastAsia="en-US"/>
        </w:rPr>
        <w:t>– способность превращения активов предприятия в наличныеденьги для погашения возникшей задолженности по обязательствам.</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Ликвидационная стоимость основных фондов </w:t>
      </w:r>
      <w:r w:rsidRPr="00CC41D4">
        <w:rPr>
          <w:rFonts w:eastAsia="TimesNewRomanPSMT"/>
          <w:sz w:val="24"/>
          <w:szCs w:val="24"/>
          <w:lang w:eastAsia="en-US"/>
        </w:rPr>
        <w:t>– стоимость реализации изношенных и снятых с производства основных фондов (годные строительные материалы, детали, узлы, металлолом).</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ЛИФО </w:t>
      </w:r>
      <w:r w:rsidRPr="00CC41D4">
        <w:rPr>
          <w:rFonts w:eastAsia="TimesNewRomanPSMT"/>
          <w:sz w:val="24"/>
          <w:szCs w:val="24"/>
          <w:lang w:eastAsia="en-US"/>
        </w:rPr>
        <w:t xml:space="preserve">(англ. </w:t>
      </w:r>
      <w:r w:rsidRPr="00CC41D4">
        <w:rPr>
          <w:rFonts w:eastAsia="TimesNewRomanPSMT"/>
          <w:i/>
          <w:iCs/>
          <w:sz w:val="24"/>
          <w:szCs w:val="24"/>
          <w:lang w:eastAsia="en-US"/>
        </w:rPr>
        <w:t xml:space="preserve">last-in-first-out </w:t>
      </w:r>
      <w:r w:rsidRPr="00CC41D4">
        <w:rPr>
          <w:rFonts w:eastAsia="TimesNewRomanPSMT"/>
          <w:sz w:val="24"/>
          <w:szCs w:val="24"/>
          <w:lang w:eastAsia="en-US"/>
        </w:rPr>
        <w:t>– "последний пришел, первый ушел") – метод</w:t>
      </w:r>
      <w:r w:rsidR="00ED66D2">
        <w:rPr>
          <w:rFonts w:eastAsia="TimesNewRomanPSMT"/>
          <w:sz w:val="24"/>
          <w:szCs w:val="24"/>
          <w:lang w:eastAsia="en-US"/>
        </w:rPr>
        <w:t xml:space="preserve"> </w:t>
      </w:r>
      <w:r w:rsidRPr="00CC41D4">
        <w:rPr>
          <w:rFonts w:eastAsia="TimesNewRomanPSMT"/>
          <w:sz w:val="24"/>
          <w:szCs w:val="24"/>
          <w:lang w:eastAsia="en-US"/>
        </w:rPr>
        <w:t>бухгалтерского учета материальных ресурсов в стоимостном выражении по цене</w:t>
      </w:r>
      <w:r w:rsidR="00ED66D2">
        <w:rPr>
          <w:rFonts w:eastAsia="TimesNewRomanPSMT"/>
          <w:sz w:val="24"/>
          <w:szCs w:val="24"/>
          <w:lang w:eastAsia="en-US"/>
        </w:rPr>
        <w:t xml:space="preserve"> </w:t>
      </w:r>
      <w:r w:rsidRPr="00CC41D4">
        <w:rPr>
          <w:rFonts w:eastAsia="TimesNewRomanPSMT"/>
          <w:sz w:val="24"/>
          <w:szCs w:val="24"/>
          <w:lang w:eastAsia="en-US"/>
        </w:rPr>
        <w:t>последней поступившей партии.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Лицензия </w:t>
      </w:r>
      <w:r w:rsidRPr="00CC41D4">
        <w:rPr>
          <w:rFonts w:eastAsia="TimesNewRomanPSMT"/>
          <w:sz w:val="24"/>
          <w:szCs w:val="24"/>
          <w:lang w:eastAsia="en-US"/>
        </w:rPr>
        <w:t xml:space="preserve">(от лат. </w:t>
      </w:r>
      <w:r w:rsidRPr="00CC41D4">
        <w:rPr>
          <w:rFonts w:eastAsia="TimesNewRomanPSMT"/>
          <w:i/>
          <w:iCs/>
          <w:sz w:val="24"/>
          <w:szCs w:val="24"/>
          <w:lang w:eastAsia="en-US"/>
        </w:rPr>
        <w:t xml:space="preserve">licentia </w:t>
      </w:r>
      <w:r w:rsidRPr="00CC41D4">
        <w:rPr>
          <w:rFonts w:eastAsia="TimesNewRomanPSMT"/>
          <w:sz w:val="24"/>
          <w:szCs w:val="24"/>
          <w:lang w:eastAsia="en-US"/>
        </w:rPr>
        <w:t>– право, разрешение) – официальный документ, выдаваемый государственными органами: 1) разрешение на осуществление экспорт</w:t>
      </w:r>
      <w:r w:rsidR="00ED66D2">
        <w:rPr>
          <w:rFonts w:eastAsia="TimesNewRomanPSMT"/>
          <w:sz w:val="24"/>
          <w:szCs w:val="24"/>
          <w:lang w:eastAsia="en-US"/>
        </w:rPr>
        <w:t xml:space="preserve"> </w:t>
      </w:r>
      <w:proofErr w:type="gramStart"/>
      <w:r w:rsidRPr="00CC41D4">
        <w:rPr>
          <w:rFonts w:eastAsia="TimesNewRomanPSMT"/>
          <w:sz w:val="24"/>
          <w:szCs w:val="24"/>
          <w:lang w:eastAsia="en-US"/>
        </w:rPr>
        <w:t>но-импортных</w:t>
      </w:r>
      <w:proofErr w:type="gramEnd"/>
      <w:r w:rsidRPr="00CC41D4">
        <w:rPr>
          <w:rFonts w:eastAsia="TimesNewRomanPSMT"/>
          <w:sz w:val="24"/>
          <w:szCs w:val="24"/>
          <w:lang w:eastAsia="en-US"/>
        </w:rPr>
        <w:t xml:space="preserve"> операций в ограниченных пределах и их контроля; 2) предоставление организациям и лицам права использования защищенных </w:t>
      </w:r>
      <w:r w:rsidRPr="00CC41D4">
        <w:rPr>
          <w:rFonts w:eastAsia="TimesNewRomanPSMT"/>
          <w:sz w:val="24"/>
          <w:szCs w:val="24"/>
          <w:lang w:eastAsia="en-US"/>
        </w:rPr>
        <w:lastRenderedPageBreak/>
        <w:t>патентами изобретений, технологии, технической и коммерческой информации; 3) разрешение на</w:t>
      </w:r>
      <w:r w:rsidR="00ED66D2">
        <w:rPr>
          <w:rFonts w:eastAsia="TimesNewRomanPSMT"/>
          <w:sz w:val="24"/>
          <w:szCs w:val="24"/>
          <w:lang w:eastAsia="en-US"/>
        </w:rPr>
        <w:t xml:space="preserve"> </w:t>
      </w:r>
      <w:r w:rsidRPr="00CC41D4">
        <w:rPr>
          <w:rFonts w:eastAsia="TimesNewRomanPSMT"/>
          <w:sz w:val="24"/>
          <w:szCs w:val="24"/>
          <w:lang w:eastAsia="en-US"/>
        </w:rPr>
        <w:t>осуществление тех видов деятельности, которые нуждаются в ограничении, или в</w:t>
      </w:r>
      <w:r w:rsidR="00ED66D2">
        <w:rPr>
          <w:rFonts w:eastAsia="TimesNewRomanPSMT"/>
          <w:sz w:val="24"/>
          <w:szCs w:val="24"/>
          <w:lang w:eastAsia="en-US"/>
        </w:rPr>
        <w:t xml:space="preserve"> </w:t>
      </w:r>
      <w:r w:rsidRPr="00CC41D4">
        <w:rPr>
          <w:rFonts w:eastAsia="TimesNewRomanPSMT"/>
          <w:sz w:val="24"/>
          <w:szCs w:val="24"/>
          <w:lang w:eastAsia="en-US"/>
        </w:rPr>
        <w:t>целях взимания платежей за выдаваемое разрешение в определенных пределах и в</w:t>
      </w:r>
      <w:r w:rsidR="00ED66D2">
        <w:rPr>
          <w:rFonts w:eastAsia="TimesNewRomanPSMT"/>
          <w:sz w:val="24"/>
          <w:szCs w:val="24"/>
          <w:lang w:eastAsia="en-US"/>
        </w:rPr>
        <w:t xml:space="preserve"> </w:t>
      </w:r>
      <w:r w:rsidRPr="00CC41D4">
        <w:rPr>
          <w:rFonts w:eastAsia="TimesNewRomanPSMT"/>
          <w:sz w:val="24"/>
          <w:szCs w:val="24"/>
          <w:lang w:eastAsia="en-US"/>
        </w:rPr>
        <w:t>течение установленного срока.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Логистика </w:t>
      </w:r>
      <w:r w:rsidRPr="00CC41D4">
        <w:rPr>
          <w:rFonts w:eastAsia="TimesNewRomanPSMT"/>
          <w:sz w:val="24"/>
          <w:szCs w:val="24"/>
          <w:lang w:eastAsia="en-US"/>
        </w:rPr>
        <w:t>– планирование, организация, контроль и регулирование движения</w:t>
      </w:r>
      <w:r w:rsidR="00ED66D2">
        <w:rPr>
          <w:rFonts w:eastAsia="TimesNewRomanPSMT"/>
          <w:sz w:val="24"/>
          <w:szCs w:val="24"/>
          <w:lang w:eastAsia="en-US"/>
        </w:rPr>
        <w:t xml:space="preserve"> </w:t>
      </w:r>
      <w:r w:rsidRPr="00CC41D4">
        <w:rPr>
          <w:rFonts w:eastAsia="TimesNewRomanPSMT"/>
          <w:sz w:val="24"/>
          <w:szCs w:val="24"/>
          <w:lang w:eastAsia="en-US"/>
        </w:rPr>
        <w:t>материальных и информационных потоков в пространстве и во времени от их первичного источника до конечного потребителя. Выделяют закупочную, производственную, сбытовую и информационную Л.</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Непроизводственные основные фонды </w:t>
      </w:r>
      <w:r w:rsidRPr="00CC41D4">
        <w:rPr>
          <w:rFonts w:eastAsia="TimesNewRomanPSMT"/>
          <w:sz w:val="24"/>
          <w:szCs w:val="24"/>
          <w:lang w:eastAsia="en-US"/>
        </w:rPr>
        <w:t>– фонды, не участвующие в процессе производства и не переносящие своей стоимости на готовую продукцию. Это</w:t>
      </w:r>
      <w:r w:rsidR="00ED66D2">
        <w:rPr>
          <w:rFonts w:eastAsia="TimesNewRomanPSMT"/>
          <w:sz w:val="24"/>
          <w:szCs w:val="24"/>
          <w:lang w:eastAsia="en-US"/>
        </w:rPr>
        <w:t xml:space="preserve"> </w:t>
      </w:r>
      <w:r w:rsidRPr="00CC41D4">
        <w:rPr>
          <w:rFonts w:eastAsia="TimesNewRomanPSMT"/>
          <w:sz w:val="24"/>
          <w:szCs w:val="24"/>
          <w:lang w:eastAsia="en-US"/>
        </w:rPr>
        <w:t>объекты социально-культурной сферы, которые возмещаются за счет национального дохода или чистой прибыли предприятия, если данные объекты находятся на</w:t>
      </w:r>
      <w:r w:rsidR="00ED66D2">
        <w:rPr>
          <w:rFonts w:eastAsia="TimesNewRomanPSMT"/>
          <w:sz w:val="24"/>
          <w:szCs w:val="24"/>
          <w:lang w:eastAsia="en-US"/>
        </w:rPr>
        <w:t xml:space="preserve"> </w:t>
      </w:r>
      <w:r w:rsidRPr="00CC41D4">
        <w:rPr>
          <w:rFonts w:eastAsia="TimesNewRomanPSMT"/>
          <w:sz w:val="24"/>
          <w:szCs w:val="24"/>
          <w:lang w:eastAsia="en-US"/>
        </w:rPr>
        <w:t>его балансе (объекты общежития, профилактория, базы отдыха, детских садов).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proofErr w:type="gramStart"/>
      <w:r w:rsidRPr="00CC41D4">
        <w:rPr>
          <w:rFonts w:eastAsia="TimesNewRomanPSMT"/>
          <w:b/>
          <w:bCs/>
          <w:sz w:val="24"/>
          <w:szCs w:val="24"/>
          <w:lang w:eastAsia="en-US"/>
        </w:rPr>
        <w:t xml:space="preserve">Непромышленный персонал </w:t>
      </w:r>
      <w:r w:rsidRPr="00CC41D4">
        <w:rPr>
          <w:rFonts w:eastAsia="TimesNewRomanPSMT"/>
          <w:sz w:val="24"/>
          <w:szCs w:val="24"/>
          <w:lang w:eastAsia="en-US"/>
        </w:rPr>
        <w:t>– работники, обслуживающие объекты социальнокультурного назначения данного предприятия, находящиеся на его балансе (ЖКХ,</w:t>
      </w:r>
      <w:r w:rsidR="00ED66D2">
        <w:rPr>
          <w:rFonts w:eastAsia="TimesNewRomanPSMT"/>
          <w:sz w:val="24"/>
          <w:szCs w:val="24"/>
          <w:lang w:eastAsia="en-US"/>
        </w:rPr>
        <w:t xml:space="preserve"> </w:t>
      </w:r>
      <w:r w:rsidRPr="00CC41D4">
        <w:rPr>
          <w:rFonts w:eastAsia="TimesNewRomanPSMT"/>
          <w:sz w:val="24"/>
          <w:szCs w:val="24"/>
          <w:lang w:eastAsia="en-US"/>
        </w:rPr>
        <w:t>детские сады, профилактории, базы отдыха, дворцы культуры, бассейны и т.д.).</w:t>
      </w:r>
      <w:proofErr w:type="gramEnd"/>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НИОКР </w:t>
      </w:r>
      <w:r w:rsidRPr="00CC41D4">
        <w:rPr>
          <w:rFonts w:eastAsia="TimesNewRomanPSMT"/>
          <w:sz w:val="24"/>
          <w:szCs w:val="24"/>
          <w:lang w:eastAsia="en-US"/>
        </w:rPr>
        <w:t>– научно-исследовательские и опытно-конструкторские работы,</w:t>
      </w:r>
      <w:r w:rsidR="00ED66D2">
        <w:rPr>
          <w:rFonts w:eastAsia="TimesNewRomanPSMT"/>
          <w:sz w:val="24"/>
          <w:szCs w:val="24"/>
          <w:lang w:eastAsia="en-US"/>
        </w:rPr>
        <w:t xml:space="preserve"> </w:t>
      </w:r>
      <w:r w:rsidRPr="00CC41D4">
        <w:rPr>
          <w:rFonts w:eastAsia="TimesNewRomanPSMT"/>
          <w:sz w:val="24"/>
          <w:szCs w:val="24"/>
          <w:lang w:eastAsia="en-US"/>
        </w:rPr>
        <w:t>имеющие целью разработку и реализацию научных идей.</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Номенклатура продукции </w:t>
      </w:r>
      <w:r w:rsidRPr="00CC41D4">
        <w:rPr>
          <w:rFonts w:eastAsia="TimesNewRomanPSMT"/>
          <w:sz w:val="24"/>
          <w:szCs w:val="24"/>
          <w:lang w:eastAsia="en-US"/>
        </w:rPr>
        <w:t>– систематизированный перечень продукции в натуральном выражении. Номенклатура имеет три степени детализации: 1) сводная</w:t>
      </w:r>
      <w:r w:rsidR="00ED66D2">
        <w:rPr>
          <w:rFonts w:eastAsia="TimesNewRomanPSMT"/>
          <w:sz w:val="24"/>
          <w:szCs w:val="24"/>
          <w:lang w:eastAsia="en-US"/>
        </w:rPr>
        <w:t xml:space="preserve"> </w:t>
      </w:r>
      <w:r w:rsidRPr="00CC41D4">
        <w:rPr>
          <w:rFonts w:eastAsia="TimesNewRomanPSMT"/>
          <w:sz w:val="24"/>
          <w:szCs w:val="24"/>
          <w:lang w:eastAsia="en-US"/>
        </w:rPr>
        <w:t>номенклатура продукции (работ, услуг); 2) групповая номенклатура; 3) специфицированная, или развернутая, номенклатура по видам, группам, позициям и типам.</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Норма расхода материальных ресурсов </w:t>
      </w:r>
      <w:r w:rsidRPr="00CC41D4">
        <w:rPr>
          <w:rFonts w:eastAsia="TimesNewRomanPSMT"/>
          <w:sz w:val="24"/>
          <w:szCs w:val="24"/>
          <w:lang w:eastAsia="en-US"/>
        </w:rPr>
        <w:t>– максимально допустимый расход</w:t>
      </w:r>
      <w:r w:rsidR="00ED66D2">
        <w:rPr>
          <w:rFonts w:eastAsia="TimesNewRomanPSMT"/>
          <w:sz w:val="24"/>
          <w:szCs w:val="24"/>
          <w:lang w:eastAsia="en-US"/>
        </w:rPr>
        <w:t xml:space="preserve"> </w:t>
      </w:r>
      <w:r w:rsidRPr="00CC41D4">
        <w:rPr>
          <w:rFonts w:eastAsia="TimesNewRomanPSMT"/>
          <w:sz w:val="24"/>
          <w:szCs w:val="24"/>
          <w:lang w:eastAsia="en-US"/>
        </w:rPr>
        <w:t>соответствующих ресурсов на единицу продукции в условиях данного уровня</w:t>
      </w:r>
      <w:r w:rsidR="00ED66D2">
        <w:rPr>
          <w:rFonts w:eastAsia="TimesNewRomanPSMT"/>
          <w:sz w:val="24"/>
          <w:szCs w:val="24"/>
          <w:lang w:eastAsia="en-US"/>
        </w:rPr>
        <w:t xml:space="preserve"> </w:t>
      </w:r>
      <w:r w:rsidRPr="00CC41D4">
        <w:rPr>
          <w:rFonts w:eastAsia="TimesNewRomanPSMT"/>
          <w:sz w:val="24"/>
          <w:szCs w:val="24"/>
          <w:lang w:eastAsia="en-US"/>
        </w:rPr>
        <w:t>применяемой техники и организации производства.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Норма </w:t>
      </w:r>
      <w:r w:rsidRPr="00CC41D4">
        <w:rPr>
          <w:rFonts w:eastAsia="TimesNewRomanPSMT"/>
          <w:sz w:val="24"/>
          <w:szCs w:val="24"/>
          <w:lang w:eastAsia="en-US"/>
        </w:rPr>
        <w:t>– предельно допустимая (максимальная или минимальная) величина</w:t>
      </w:r>
      <w:r w:rsidR="00ED66D2">
        <w:rPr>
          <w:rFonts w:eastAsia="TimesNewRomanPSMT"/>
          <w:sz w:val="24"/>
          <w:szCs w:val="24"/>
          <w:lang w:eastAsia="en-US"/>
        </w:rPr>
        <w:t xml:space="preserve"> </w:t>
      </w:r>
      <w:r w:rsidRPr="00CC41D4">
        <w:rPr>
          <w:rFonts w:eastAsia="TimesNewRomanPSMT"/>
          <w:sz w:val="24"/>
          <w:szCs w:val="24"/>
          <w:lang w:eastAsia="en-US"/>
        </w:rPr>
        <w:t>расходования какого-либо ресурса на единицу продукции.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Норма времени </w:t>
      </w:r>
      <w:r w:rsidRPr="00CC41D4">
        <w:rPr>
          <w:rFonts w:eastAsia="TimesNewRomanPSMT"/>
          <w:sz w:val="24"/>
          <w:szCs w:val="24"/>
          <w:lang w:eastAsia="en-US"/>
        </w:rPr>
        <w:t>– продолжительность рабочего времени, необходимого для</w:t>
      </w:r>
      <w:r w:rsidR="00ED66D2">
        <w:rPr>
          <w:rFonts w:eastAsia="TimesNewRomanPSMT"/>
          <w:sz w:val="24"/>
          <w:szCs w:val="24"/>
          <w:lang w:eastAsia="en-US"/>
        </w:rPr>
        <w:t xml:space="preserve"> </w:t>
      </w:r>
      <w:r w:rsidRPr="00CC41D4">
        <w:rPr>
          <w:rFonts w:eastAsia="TimesNewRomanPSMT"/>
          <w:sz w:val="24"/>
          <w:szCs w:val="24"/>
          <w:lang w:eastAsia="en-US"/>
        </w:rPr>
        <w:t>производства единицы продукции (выполнения работ, услуг) одним рабочим или</w:t>
      </w:r>
      <w:r w:rsidR="00ED66D2">
        <w:rPr>
          <w:rFonts w:eastAsia="TimesNewRomanPSMT"/>
          <w:sz w:val="24"/>
          <w:szCs w:val="24"/>
          <w:lang w:eastAsia="en-US"/>
        </w:rPr>
        <w:t xml:space="preserve"> </w:t>
      </w:r>
      <w:r w:rsidRPr="00CC41D4">
        <w:rPr>
          <w:rFonts w:eastAsia="TimesNewRomanPSMT"/>
          <w:sz w:val="24"/>
          <w:szCs w:val="24"/>
          <w:lang w:eastAsia="en-US"/>
        </w:rPr>
        <w:t>бригадой.</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Норма выработки </w:t>
      </w:r>
      <w:r w:rsidRPr="00CC41D4">
        <w:rPr>
          <w:rFonts w:eastAsia="TimesNewRomanPSMT"/>
          <w:sz w:val="24"/>
          <w:szCs w:val="24"/>
          <w:lang w:eastAsia="en-US"/>
        </w:rPr>
        <w:t>– количество продукции (работ, услуг), которое необходимо изготовить (выполнить) в единицу времени.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Норма обслуживания </w:t>
      </w:r>
      <w:r w:rsidRPr="00CC41D4">
        <w:rPr>
          <w:rFonts w:eastAsia="TimesNewRomanPSMT"/>
          <w:sz w:val="24"/>
          <w:szCs w:val="24"/>
          <w:lang w:eastAsia="en-US"/>
        </w:rPr>
        <w:t>– количество производственных объектов (рабочих</w:t>
      </w:r>
      <w:r w:rsidR="00ED66D2">
        <w:rPr>
          <w:rFonts w:eastAsia="TimesNewRomanPSMT"/>
          <w:sz w:val="24"/>
          <w:szCs w:val="24"/>
          <w:lang w:eastAsia="en-US"/>
        </w:rPr>
        <w:t xml:space="preserve"> </w:t>
      </w:r>
      <w:r w:rsidRPr="00CC41D4">
        <w:rPr>
          <w:rFonts w:eastAsia="TimesNewRomanPSMT"/>
          <w:sz w:val="24"/>
          <w:szCs w:val="24"/>
          <w:lang w:eastAsia="en-US"/>
        </w:rPr>
        <w:t>мест, единиц оборудования), которое работник соответствующей квалификации</w:t>
      </w:r>
      <w:r w:rsidR="00ED66D2">
        <w:rPr>
          <w:rFonts w:eastAsia="TimesNewRomanPSMT"/>
          <w:sz w:val="24"/>
          <w:szCs w:val="24"/>
          <w:lang w:eastAsia="en-US"/>
        </w:rPr>
        <w:t xml:space="preserve"> </w:t>
      </w:r>
      <w:r w:rsidRPr="00CC41D4">
        <w:rPr>
          <w:rFonts w:eastAsia="TimesNewRomanPSMT"/>
          <w:sz w:val="24"/>
          <w:szCs w:val="24"/>
          <w:lang w:eastAsia="en-US"/>
        </w:rPr>
        <w:t>должен обслуживать в течение единицы рабочего времени.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Норма численности </w:t>
      </w:r>
      <w:r w:rsidRPr="00CC41D4">
        <w:rPr>
          <w:rFonts w:eastAsia="TimesNewRomanPSMT"/>
          <w:sz w:val="24"/>
          <w:szCs w:val="24"/>
          <w:lang w:eastAsia="en-US"/>
        </w:rPr>
        <w:t>– показатель, определяющий численность работников</w:t>
      </w:r>
      <w:r w:rsidR="00ED66D2">
        <w:rPr>
          <w:rFonts w:eastAsia="TimesNewRomanPSMT"/>
          <w:sz w:val="24"/>
          <w:szCs w:val="24"/>
          <w:lang w:eastAsia="en-US"/>
        </w:rPr>
        <w:t xml:space="preserve"> </w:t>
      </w:r>
      <w:r w:rsidRPr="00CC41D4">
        <w:rPr>
          <w:rFonts w:eastAsia="TimesNewRomanPSMT"/>
          <w:sz w:val="24"/>
          <w:szCs w:val="24"/>
          <w:lang w:eastAsia="en-US"/>
        </w:rPr>
        <w:t>конкретного профессионально-квалификационного состава, необходимых для выполнения данного объема работ.</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Норматив оборотных средств </w:t>
      </w:r>
      <w:r w:rsidRPr="00CC41D4">
        <w:rPr>
          <w:rFonts w:eastAsia="TimesNewRomanPSMT"/>
          <w:sz w:val="24"/>
          <w:szCs w:val="24"/>
          <w:lang w:eastAsia="en-US"/>
        </w:rPr>
        <w:t>– показатель, устанавливающий их минимальную расчетную сумму, постоянно необходимую предприятию для бесперебойной</w:t>
      </w:r>
      <w:r w:rsidR="00ED66D2">
        <w:rPr>
          <w:rFonts w:eastAsia="TimesNewRomanPSMT"/>
          <w:sz w:val="24"/>
          <w:szCs w:val="24"/>
          <w:lang w:eastAsia="en-US"/>
        </w:rPr>
        <w:t xml:space="preserve"> </w:t>
      </w:r>
      <w:r w:rsidRPr="00CC41D4">
        <w:rPr>
          <w:rFonts w:eastAsia="TimesNewRomanPSMT"/>
          <w:sz w:val="24"/>
          <w:szCs w:val="24"/>
          <w:lang w:eastAsia="en-US"/>
        </w:rPr>
        <w:t>работы.</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Нормирование </w:t>
      </w:r>
      <w:r w:rsidRPr="00CC41D4">
        <w:rPr>
          <w:rFonts w:eastAsia="TimesNewRomanPSMT"/>
          <w:sz w:val="24"/>
          <w:szCs w:val="24"/>
          <w:lang w:eastAsia="en-US"/>
        </w:rPr>
        <w:t>– метод разработки и установления предельных норм и нормативов всех потребляемых ресурсов организации, необходимых для обеспечения</w:t>
      </w:r>
      <w:r w:rsidR="00ED66D2">
        <w:rPr>
          <w:rFonts w:eastAsia="TimesNewRomanPSMT"/>
          <w:sz w:val="24"/>
          <w:szCs w:val="24"/>
          <w:lang w:eastAsia="en-US"/>
        </w:rPr>
        <w:t xml:space="preserve"> </w:t>
      </w:r>
      <w:r w:rsidRPr="00CC41D4">
        <w:rPr>
          <w:rFonts w:eastAsia="TimesNewRomanPSMT"/>
          <w:sz w:val="24"/>
          <w:szCs w:val="24"/>
          <w:lang w:eastAsia="en-US"/>
        </w:rPr>
        <w:t>процесса производства и сбыта продукции.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Нормированное задание </w:t>
      </w:r>
      <w:r w:rsidRPr="00CC41D4">
        <w:rPr>
          <w:rFonts w:eastAsia="TimesNewRomanPSMT"/>
          <w:sz w:val="24"/>
          <w:szCs w:val="24"/>
          <w:lang w:eastAsia="en-US"/>
        </w:rPr>
        <w:t>– задание, устанавливающее необходимый ассортимент и объем работ, которые должны быть выполнены бригадой (участком) за</w:t>
      </w:r>
      <w:r w:rsidR="00ED66D2">
        <w:rPr>
          <w:rFonts w:eastAsia="TimesNewRomanPSMT"/>
          <w:sz w:val="24"/>
          <w:szCs w:val="24"/>
          <w:lang w:eastAsia="en-US"/>
        </w:rPr>
        <w:t xml:space="preserve"> </w:t>
      </w:r>
      <w:r w:rsidRPr="00CC41D4">
        <w:rPr>
          <w:rFonts w:eastAsia="TimesNewRomanPSMT"/>
          <w:sz w:val="24"/>
          <w:szCs w:val="24"/>
          <w:lang w:eastAsia="en-US"/>
        </w:rPr>
        <w:t>данный отрезок времени.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proofErr w:type="gramStart"/>
      <w:r w:rsidRPr="00CC41D4">
        <w:rPr>
          <w:rFonts w:eastAsia="TimesNewRomanPSMT"/>
          <w:b/>
          <w:bCs/>
          <w:sz w:val="24"/>
          <w:szCs w:val="24"/>
          <w:lang w:eastAsia="en-US"/>
        </w:rPr>
        <w:lastRenderedPageBreak/>
        <w:t xml:space="preserve">Ноу-хау, </w:t>
      </w:r>
      <w:r w:rsidRPr="00CC41D4">
        <w:rPr>
          <w:rFonts w:eastAsia="TimesNewRomanPSMT"/>
          <w:sz w:val="24"/>
          <w:szCs w:val="24"/>
          <w:lang w:eastAsia="en-US"/>
        </w:rPr>
        <w:t>или "секреты производства", – совокупность знаний, сведений научного, технического, производственно-технологического, управленческого, финансово-экономического, коммерческого характера, а также производственного опыта.</w:t>
      </w:r>
      <w:proofErr w:type="gramEnd"/>
      <w:r w:rsidRPr="00CC41D4">
        <w:rPr>
          <w:rFonts w:eastAsia="TimesNewRomanPSMT"/>
          <w:sz w:val="24"/>
          <w:szCs w:val="24"/>
          <w:lang w:eastAsia="en-US"/>
        </w:rPr>
        <w:t xml:space="preserve"> Ноу-хау представляет новинку, не ставшую общим достоянием, и обычно не</w:t>
      </w:r>
      <w:r w:rsidR="00ED66D2">
        <w:rPr>
          <w:rFonts w:eastAsia="TimesNewRomanPSMT"/>
          <w:sz w:val="24"/>
          <w:szCs w:val="24"/>
          <w:lang w:eastAsia="en-US"/>
        </w:rPr>
        <w:t xml:space="preserve"> </w:t>
      </w:r>
      <w:r w:rsidRPr="00CC41D4">
        <w:rPr>
          <w:rFonts w:eastAsia="TimesNewRomanPSMT"/>
          <w:sz w:val="24"/>
          <w:szCs w:val="24"/>
          <w:lang w:eastAsia="en-US"/>
        </w:rPr>
        <w:t>имеет прямой юридической защиты.</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Оборачиваемость оборотных средств (ООС) </w:t>
      </w:r>
      <w:r w:rsidRPr="00CC41D4">
        <w:rPr>
          <w:rFonts w:eastAsia="TimesNewRomanPSMT"/>
          <w:sz w:val="24"/>
          <w:szCs w:val="24"/>
          <w:lang w:eastAsia="en-US"/>
        </w:rPr>
        <w:t>– скорость, с которой оборотные средства предприятия проходят в среднем весь цикл кругооборота – от приобретения ресурсов и вступления их в производственный процесс до реализации</w:t>
      </w:r>
      <w:r w:rsidR="00ED66D2">
        <w:rPr>
          <w:rFonts w:eastAsia="TimesNewRomanPSMT"/>
          <w:sz w:val="24"/>
          <w:szCs w:val="24"/>
          <w:lang w:eastAsia="en-US"/>
        </w:rPr>
        <w:t xml:space="preserve"> </w:t>
      </w:r>
      <w:r w:rsidRPr="00CC41D4">
        <w:rPr>
          <w:rFonts w:eastAsia="TimesNewRomanPSMT"/>
          <w:sz w:val="24"/>
          <w:szCs w:val="24"/>
          <w:lang w:eastAsia="en-US"/>
        </w:rPr>
        <w:t>продукции и поступления за нее денежных средств от заказчиков, покупателей.</w:t>
      </w:r>
      <w:r w:rsidR="00ED66D2">
        <w:rPr>
          <w:rFonts w:eastAsia="TimesNewRomanPSMT"/>
          <w:sz w:val="24"/>
          <w:szCs w:val="24"/>
          <w:lang w:eastAsia="en-US"/>
        </w:rPr>
        <w:t xml:space="preserve"> </w:t>
      </w:r>
      <w:r w:rsidRPr="00CC41D4">
        <w:rPr>
          <w:rFonts w:eastAsia="TimesNewRomanPSMT"/>
          <w:sz w:val="24"/>
          <w:szCs w:val="24"/>
          <w:lang w:eastAsia="en-US"/>
        </w:rPr>
        <w:t>ООС характеризуют показатели: коэффициент ООС, длительность одного оборота</w:t>
      </w:r>
      <w:r w:rsidR="00ED66D2">
        <w:rPr>
          <w:rFonts w:eastAsia="TimesNewRomanPSMT"/>
          <w:sz w:val="24"/>
          <w:szCs w:val="24"/>
          <w:lang w:eastAsia="en-US"/>
        </w:rPr>
        <w:t xml:space="preserve"> </w:t>
      </w:r>
      <w:r w:rsidRPr="00CC41D4">
        <w:rPr>
          <w:rFonts w:eastAsia="TimesNewRomanPSMT"/>
          <w:sz w:val="24"/>
          <w:szCs w:val="24"/>
          <w:lang w:eastAsia="en-US"/>
        </w:rPr>
        <w:t>и коэффициент закрепления оборотных средств.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Оборотные фонды </w:t>
      </w:r>
      <w:r w:rsidRPr="00CC41D4">
        <w:rPr>
          <w:rFonts w:eastAsia="TimesNewRomanPSMT"/>
          <w:sz w:val="24"/>
          <w:szCs w:val="24"/>
          <w:lang w:eastAsia="en-US"/>
        </w:rPr>
        <w:t>– предметы труда, которые используются однократно и</w:t>
      </w:r>
      <w:r w:rsidR="00ED66D2">
        <w:rPr>
          <w:rFonts w:eastAsia="TimesNewRomanPSMT"/>
          <w:sz w:val="24"/>
          <w:szCs w:val="24"/>
          <w:lang w:eastAsia="en-US"/>
        </w:rPr>
        <w:t xml:space="preserve"> </w:t>
      </w:r>
      <w:r w:rsidRPr="00CC41D4">
        <w:rPr>
          <w:rFonts w:eastAsia="TimesNewRomanPSMT"/>
          <w:sz w:val="24"/>
          <w:szCs w:val="24"/>
          <w:lang w:eastAsia="en-US"/>
        </w:rPr>
        <w:t>воспроизводятся после каждого производственного цикла, меняют натуральнуюформу, полностью переносят свою стоимость на производимую продукцию, а</w:t>
      </w:r>
      <w:r w:rsidR="00ED66D2">
        <w:rPr>
          <w:rFonts w:eastAsia="TimesNewRomanPSMT"/>
          <w:sz w:val="24"/>
          <w:szCs w:val="24"/>
          <w:lang w:eastAsia="en-US"/>
        </w:rPr>
        <w:t xml:space="preserve"> </w:t>
      </w:r>
      <w:r w:rsidRPr="00CC41D4">
        <w:rPr>
          <w:rFonts w:eastAsia="TimesNewRomanPSMT"/>
          <w:sz w:val="24"/>
          <w:szCs w:val="24"/>
          <w:lang w:eastAsia="en-US"/>
        </w:rPr>
        <w:t>также средства труда сроком службы менее года.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Оборотные средства </w:t>
      </w:r>
      <w:r w:rsidRPr="00CC41D4">
        <w:rPr>
          <w:rFonts w:eastAsia="TimesNewRomanPSMT"/>
          <w:sz w:val="24"/>
          <w:szCs w:val="24"/>
          <w:lang w:eastAsia="en-US"/>
        </w:rPr>
        <w:t>– совокупность материальных и денежных средств, необходимых для нормального функционирования производственного процесса и</w:t>
      </w:r>
      <w:r w:rsidR="00ED66D2">
        <w:rPr>
          <w:rFonts w:eastAsia="TimesNewRomanPSMT"/>
          <w:sz w:val="24"/>
          <w:szCs w:val="24"/>
          <w:lang w:eastAsia="en-US"/>
        </w:rPr>
        <w:t xml:space="preserve"> </w:t>
      </w:r>
      <w:r w:rsidRPr="00CC41D4">
        <w:rPr>
          <w:rFonts w:eastAsia="TimesNewRomanPSMT"/>
          <w:sz w:val="24"/>
          <w:szCs w:val="24"/>
          <w:lang w:eastAsia="en-US"/>
        </w:rPr>
        <w:t>реализации продукции. Делятся на оборотные фонды и фонды обращения. Формируются за счет собственных, заемных и привлеченных средств.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Общество с дополнительной ответственностью (ОДО) </w:t>
      </w:r>
      <w:r w:rsidRPr="00CC41D4">
        <w:rPr>
          <w:rFonts w:eastAsia="TimesNewRomanPSMT"/>
          <w:sz w:val="24"/>
          <w:szCs w:val="24"/>
          <w:lang w:eastAsia="en-US"/>
        </w:rPr>
        <w:t>– общество, учреждаемое одним или несколькими лицами, которые солидарно несут субсидиарную</w:t>
      </w:r>
      <w:r w:rsidR="00ED66D2">
        <w:rPr>
          <w:rFonts w:eastAsia="TimesNewRomanPSMT"/>
          <w:sz w:val="24"/>
          <w:szCs w:val="24"/>
          <w:lang w:eastAsia="en-US"/>
        </w:rPr>
        <w:t xml:space="preserve"> </w:t>
      </w:r>
      <w:r w:rsidRPr="00CC41D4">
        <w:rPr>
          <w:rFonts w:eastAsia="TimesNewRomanPSMT"/>
          <w:sz w:val="24"/>
          <w:szCs w:val="24"/>
          <w:lang w:eastAsia="en-US"/>
        </w:rPr>
        <w:t>ответственность по обязательствам своим имуществом в одинаковом для всех</w:t>
      </w:r>
      <w:r w:rsidR="00ED66D2">
        <w:rPr>
          <w:rFonts w:eastAsia="TimesNewRomanPSMT"/>
          <w:sz w:val="24"/>
          <w:szCs w:val="24"/>
          <w:lang w:eastAsia="en-US"/>
        </w:rPr>
        <w:t xml:space="preserve"> </w:t>
      </w:r>
      <w:r w:rsidRPr="00CC41D4">
        <w:rPr>
          <w:rFonts w:eastAsia="TimesNewRomanPSMT"/>
          <w:sz w:val="24"/>
          <w:szCs w:val="24"/>
          <w:lang w:eastAsia="en-US"/>
        </w:rPr>
        <w:t>кратном размере к стоимости их вкладов в соответствии с учредительными документами.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Общество с ограниченной ответственностью (ООО) </w:t>
      </w:r>
      <w:r w:rsidRPr="00CC41D4">
        <w:rPr>
          <w:rFonts w:eastAsia="TimesNewRomanPSMT"/>
          <w:sz w:val="24"/>
          <w:szCs w:val="24"/>
          <w:lang w:eastAsia="en-US"/>
        </w:rPr>
        <w:t>– общество, учреждаемое одним или несколькими лицами, которые не отвечают по обязательствам общества и несут риск убытков в пределах стоимости внесенных ими вкладов.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Операция </w:t>
      </w:r>
      <w:r w:rsidRPr="00CC41D4">
        <w:rPr>
          <w:rFonts w:eastAsia="TimesNewRomanPSMT"/>
          <w:sz w:val="24"/>
          <w:szCs w:val="24"/>
          <w:lang w:eastAsia="en-US"/>
        </w:rPr>
        <w:t>– часть технологического процесса, осуществляемая рабочим или</w:t>
      </w:r>
      <w:r w:rsidR="00ED66D2">
        <w:rPr>
          <w:rFonts w:eastAsia="TimesNewRomanPSMT"/>
          <w:sz w:val="24"/>
          <w:szCs w:val="24"/>
          <w:lang w:eastAsia="en-US"/>
        </w:rPr>
        <w:t xml:space="preserve"> </w:t>
      </w:r>
      <w:r w:rsidRPr="00CC41D4">
        <w:rPr>
          <w:rFonts w:eastAsia="TimesNewRomanPSMT"/>
          <w:sz w:val="24"/>
          <w:szCs w:val="24"/>
          <w:lang w:eastAsia="en-US"/>
        </w:rPr>
        <w:t>бригадой над одним предметом труда на одном рабочем месте.</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Организационные расходы </w:t>
      </w:r>
      <w:r w:rsidRPr="00CC41D4">
        <w:rPr>
          <w:rFonts w:eastAsia="TimesNewRomanPSMT"/>
          <w:sz w:val="24"/>
          <w:szCs w:val="24"/>
          <w:lang w:eastAsia="en-US"/>
        </w:rPr>
        <w:t>– расходы, состоящие из расходов организации в</w:t>
      </w:r>
      <w:r w:rsidR="00ED66D2">
        <w:rPr>
          <w:rFonts w:eastAsia="TimesNewRomanPSMT"/>
          <w:sz w:val="24"/>
          <w:szCs w:val="24"/>
          <w:lang w:eastAsia="en-US"/>
        </w:rPr>
        <w:t xml:space="preserve"> </w:t>
      </w:r>
      <w:r w:rsidRPr="00CC41D4">
        <w:rPr>
          <w:rFonts w:eastAsia="TimesNewRomanPSMT"/>
          <w:sz w:val="24"/>
          <w:szCs w:val="24"/>
          <w:lang w:eastAsia="en-US"/>
        </w:rPr>
        <w:t>период ее создания до момента регистрации.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Организация </w:t>
      </w:r>
      <w:r w:rsidRPr="00CC41D4">
        <w:rPr>
          <w:rFonts w:eastAsia="TimesNewRomanPSMT"/>
          <w:sz w:val="24"/>
          <w:szCs w:val="24"/>
          <w:lang w:eastAsia="en-US"/>
        </w:rPr>
        <w:t>– форма объединения людей для их совместной деятельности в</w:t>
      </w:r>
      <w:r w:rsidR="00ED66D2">
        <w:rPr>
          <w:rFonts w:eastAsia="TimesNewRomanPSMT"/>
          <w:sz w:val="24"/>
          <w:szCs w:val="24"/>
          <w:lang w:eastAsia="en-US"/>
        </w:rPr>
        <w:t xml:space="preserve"> </w:t>
      </w:r>
      <w:r w:rsidRPr="00CC41D4">
        <w:rPr>
          <w:rFonts w:eastAsia="TimesNewRomanPSMT"/>
          <w:sz w:val="24"/>
          <w:szCs w:val="24"/>
          <w:lang w:eastAsia="en-US"/>
        </w:rPr>
        <w:t>рамках определенной структуры, например предприятие, банк, правительственные</w:t>
      </w:r>
      <w:r w:rsidR="00ED66D2">
        <w:rPr>
          <w:rFonts w:eastAsia="TimesNewRomanPSMT"/>
          <w:sz w:val="24"/>
          <w:szCs w:val="24"/>
          <w:lang w:eastAsia="en-US"/>
        </w:rPr>
        <w:t xml:space="preserve"> </w:t>
      </w:r>
      <w:r w:rsidRPr="00CC41D4">
        <w:rPr>
          <w:rFonts w:eastAsia="TimesNewRomanPSMT"/>
          <w:sz w:val="24"/>
          <w:szCs w:val="24"/>
          <w:lang w:eastAsia="en-US"/>
        </w:rPr>
        <w:t>учреждения, институт и т.д.</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Основные затраты </w:t>
      </w:r>
      <w:r w:rsidRPr="00CC41D4">
        <w:rPr>
          <w:rFonts w:eastAsia="TimesNewRomanPSMT"/>
          <w:sz w:val="24"/>
          <w:szCs w:val="24"/>
          <w:lang w:eastAsia="en-US"/>
        </w:rPr>
        <w:t>– затраты, непосредственно связанные с выполнением</w:t>
      </w:r>
      <w:r w:rsidR="00ED66D2">
        <w:rPr>
          <w:rFonts w:eastAsia="TimesNewRomanPSMT"/>
          <w:sz w:val="24"/>
          <w:szCs w:val="24"/>
          <w:lang w:eastAsia="en-US"/>
        </w:rPr>
        <w:t xml:space="preserve"> </w:t>
      </w:r>
      <w:r w:rsidRPr="00CC41D4">
        <w:rPr>
          <w:rFonts w:eastAsia="TimesNewRomanPSMT"/>
          <w:sz w:val="24"/>
          <w:szCs w:val="24"/>
          <w:lang w:eastAsia="en-US"/>
        </w:rPr>
        <w:t>производственного процесса.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Основные производственные фонды </w:t>
      </w:r>
      <w:r w:rsidRPr="00CC41D4">
        <w:rPr>
          <w:rFonts w:eastAsia="TimesNewRomanPSMT"/>
          <w:sz w:val="24"/>
          <w:szCs w:val="24"/>
          <w:lang w:eastAsia="en-US"/>
        </w:rPr>
        <w:t>– средства труда, которые участвуют</w:t>
      </w:r>
      <w:r w:rsidR="00ED66D2">
        <w:rPr>
          <w:rFonts w:eastAsia="TimesNewRomanPSMT"/>
          <w:sz w:val="24"/>
          <w:szCs w:val="24"/>
          <w:lang w:eastAsia="en-US"/>
        </w:rPr>
        <w:t xml:space="preserve"> </w:t>
      </w:r>
      <w:r w:rsidRPr="00CC41D4">
        <w:rPr>
          <w:rFonts w:eastAsia="TimesNewRomanPSMT"/>
          <w:sz w:val="24"/>
          <w:szCs w:val="24"/>
          <w:lang w:eastAsia="en-US"/>
        </w:rPr>
        <w:t>многократно и долговременно (более одного года) в производственном процессе;</w:t>
      </w:r>
      <w:r w:rsidR="00ED66D2">
        <w:rPr>
          <w:rFonts w:eastAsia="TimesNewRomanPSMT"/>
          <w:sz w:val="24"/>
          <w:szCs w:val="24"/>
          <w:lang w:eastAsia="en-US"/>
        </w:rPr>
        <w:t xml:space="preserve"> </w:t>
      </w:r>
      <w:r w:rsidRPr="00CC41D4">
        <w:rPr>
          <w:rFonts w:eastAsia="TimesNewRomanPSMT"/>
          <w:sz w:val="24"/>
          <w:szCs w:val="24"/>
          <w:lang w:eastAsia="en-US"/>
        </w:rPr>
        <w:t>сохраняют свою натурально-вещественную форму, являясь материальной частью</w:t>
      </w:r>
      <w:r w:rsidR="00ED66D2">
        <w:rPr>
          <w:rFonts w:eastAsia="TimesNewRomanPSMT"/>
          <w:sz w:val="24"/>
          <w:szCs w:val="24"/>
          <w:lang w:eastAsia="en-US"/>
        </w:rPr>
        <w:t xml:space="preserve"> </w:t>
      </w:r>
      <w:r w:rsidRPr="00CC41D4">
        <w:rPr>
          <w:rFonts w:eastAsia="TimesNewRomanPSMT"/>
          <w:sz w:val="24"/>
          <w:szCs w:val="24"/>
          <w:lang w:eastAsia="en-US"/>
        </w:rPr>
        <w:t>имущества предприятия, переносят свою стоимость на готовую продукцию частями в виде амортизационных отчислений и воспроизводятся через ряд производственных циклов за счет капитальных вложений.</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Остаточная стоимость основных фондов </w:t>
      </w:r>
      <w:r w:rsidRPr="00CC41D4">
        <w:rPr>
          <w:rFonts w:eastAsia="TimesNewRomanPSMT"/>
          <w:sz w:val="24"/>
          <w:szCs w:val="24"/>
          <w:lang w:eastAsia="en-US"/>
        </w:rPr>
        <w:t>– разница между первоначальной</w:t>
      </w:r>
      <w:r w:rsidR="00ED66D2">
        <w:rPr>
          <w:rFonts w:eastAsia="TimesNewRomanPSMT"/>
          <w:sz w:val="24"/>
          <w:szCs w:val="24"/>
          <w:lang w:eastAsia="en-US"/>
        </w:rPr>
        <w:t xml:space="preserve"> </w:t>
      </w:r>
      <w:r w:rsidRPr="00CC41D4">
        <w:rPr>
          <w:rFonts w:eastAsia="TimesNewRomanPSMT"/>
          <w:sz w:val="24"/>
          <w:szCs w:val="24"/>
          <w:lang w:eastAsia="en-US"/>
        </w:rPr>
        <w:t>стоимостью основных средств и суммой начисленного износа.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Остаточно-восстановительная стоимость основных фондов </w:t>
      </w:r>
      <w:r w:rsidRPr="00CC41D4">
        <w:rPr>
          <w:rFonts w:eastAsia="TimesNewRomanPSMT"/>
          <w:sz w:val="24"/>
          <w:szCs w:val="24"/>
          <w:lang w:eastAsia="en-US"/>
        </w:rPr>
        <w:t>– разница между стоимостью основных фондов после переоценки и суммой начисленного износа.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Отрасль </w:t>
      </w:r>
      <w:r w:rsidRPr="00CC41D4">
        <w:rPr>
          <w:rFonts w:eastAsia="TimesNewRomanPSMT"/>
          <w:sz w:val="24"/>
          <w:szCs w:val="24"/>
          <w:lang w:eastAsia="en-US"/>
        </w:rPr>
        <w:t>– совокупность организаций (предприятий) с однородным производством, использующих сходные по виду ресурсы и производящих одинаковую по</w:t>
      </w:r>
      <w:r w:rsidR="00ED66D2">
        <w:rPr>
          <w:rFonts w:eastAsia="TimesNewRomanPSMT"/>
          <w:sz w:val="24"/>
          <w:szCs w:val="24"/>
          <w:lang w:eastAsia="en-US"/>
        </w:rPr>
        <w:t xml:space="preserve"> </w:t>
      </w:r>
      <w:r w:rsidRPr="00CC41D4">
        <w:rPr>
          <w:rFonts w:eastAsia="TimesNewRomanPSMT"/>
          <w:sz w:val="24"/>
          <w:szCs w:val="24"/>
          <w:lang w:eastAsia="en-US"/>
        </w:rPr>
        <w:t>назначению или близкую по технологическим методам получения продукцию (работы, услуги).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Пассивная часть основного капитала </w:t>
      </w:r>
      <w:r w:rsidRPr="00CC41D4">
        <w:rPr>
          <w:rFonts w:eastAsia="TimesNewRomanPSMT"/>
          <w:sz w:val="24"/>
          <w:szCs w:val="24"/>
          <w:lang w:eastAsia="en-US"/>
        </w:rPr>
        <w:t>– часть основного капитала, создающая необходимые условия и способствующая процессу работы активных элементов основного капитала.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Патент </w:t>
      </w:r>
      <w:r w:rsidRPr="00CC41D4">
        <w:rPr>
          <w:rFonts w:eastAsia="TimesNewRomanPSMT"/>
          <w:sz w:val="24"/>
          <w:szCs w:val="24"/>
          <w:lang w:eastAsia="en-US"/>
        </w:rPr>
        <w:t>– документ охраны изобретения, выдаваемый компетентным органом.</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lastRenderedPageBreak/>
        <w:t xml:space="preserve">Первоначальная стоимость основных фондов </w:t>
      </w:r>
      <w:r w:rsidRPr="00CC41D4">
        <w:rPr>
          <w:rFonts w:eastAsia="TimesNewRomanPSMT"/>
          <w:sz w:val="24"/>
          <w:szCs w:val="24"/>
          <w:lang w:eastAsia="en-US"/>
        </w:rPr>
        <w:t>– стоимость, отражающая затраты на создание основных фондов и приведение их в состояние, пригодное для</w:t>
      </w:r>
      <w:r w:rsidR="00ED66D2">
        <w:rPr>
          <w:rFonts w:eastAsia="TimesNewRomanPSMT"/>
          <w:sz w:val="24"/>
          <w:szCs w:val="24"/>
          <w:lang w:eastAsia="en-US"/>
        </w:rPr>
        <w:t xml:space="preserve"> </w:t>
      </w:r>
      <w:r w:rsidRPr="00CC41D4">
        <w:rPr>
          <w:rFonts w:eastAsia="TimesNewRomanPSMT"/>
          <w:sz w:val="24"/>
          <w:szCs w:val="24"/>
          <w:lang w:eastAsia="en-US"/>
        </w:rPr>
        <w:t>использования, в ценах соответствующего периода.</w:t>
      </w:r>
    </w:p>
    <w:p w:rsidR="00CC41D4" w:rsidRPr="00CC41D4" w:rsidRDefault="00CC41D4" w:rsidP="009446E9">
      <w:pPr>
        <w:autoSpaceDE w:val="0"/>
        <w:autoSpaceDN w:val="0"/>
        <w:adjustRightInd w:val="0"/>
        <w:spacing w:line="276" w:lineRule="auto"/>
        <w:ind w:firstLine="709"/>
        <w:jc w:val="both"/>
        <w:rPr>
          <w:rFonts w:eastAsia="TimesNewRomanPSMT"/>
          <w:i/>
          <w:iCs/>
          <w:sz w:val="24"/>
          <w:szCs w:val="24"/>
          <w:lang w:eastAsia="en-US"/>
        </w:rPr>
      </w:pPr>
      <w:r w:rsidRPr="00CC41D4">
        <w:rPr>
          <w:rFonts w:eastAsia="TimesNewRomanPSMT"/>
          <w:b/>
          <w:bCs/>
          <w:sz w:val="24"/>
          <w:szCs w:val="24"/>
          <w:lang w:eastAsia="en-US"/>
        </w:rPr>
        <w:t xml:space="preserve">Переменные издержки </w:t>
      </w:r>
      <w:r w:rsidRPr="00CC41D4">
        <w:rPr>
          <w:rFonts w:eastAsia="TimesNewRomanPSMT"/>
          <w:sz w:val="24"/>
          <w:szCs w:val="24"/>
          <w:lang w:eastAsia="en-US"/>
        </w:rPr>
        <w:t xml:space="preserve">– </w:t>
      </w:r>
      <w:proofErr w:type="gramStart"/>
      <w:r w:rsidRPr="00CC41D4">
        <w:rPr>
          <w:rFonts w:eastAsia="TimesNewRomanPSMT"/>
          <w:sz w:val="24"/>
          <w:szCs w:val="24"/>
          <w:lang w:eastAsia="en-US"/>
        </w:rPr>
        <w:t>см</w:t>
      </w:r>
      <w:proofErr w:type="gramEnd"/>
      <w:r w:rsidRPr="00CC41D4">
        <w:rPr>
          <w:rFonts w:eastAsia="TimesNewRomanPSMT"/>
          <w:sz w:val="24"/>
          <w:szCs w:val="24"/>
          <w:lang w:eastAsia="en-US"/>
        </w:rPr>
        <w:t xml:space="preserve">. </w:t>
      </w:r>
      <w:r w:rsidRPr="00CC41D4">
        <w:rPr>
          <w:rFonts w:eastAsia="TimesNewRomanPSMT"/>
          <w:i/>
          <w:iCs/>
          <w:sz w:val="24"/>
          <w:szCs w:val="24"/>
          <w:lang w:eastAsia="en-US"/>
        </w:rPr>
        <w:t>условно-переменные издержки.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Персонал предприятия (кадры) </w:t>
      </w:r>
      <w:r w:rsidRPr="00CC41D4">
        <w:rPr>
          <w:rFonts w:eastAsia="TimesNewRomanPSMT"/>
          <w:sz w:val="24"/>
          <w:szCs w:val="24"/>
          <w:lang w:eastAsia="en-US"/>
        </w:rPr>
        <w:t>– состав работников, занятых в производстве</w:t>
      </w:r>
      <w:r w:rsidR="00ED66D2">
        <w:rPr>
          <w:rFonts w:eastAsia="TimesNewRomanPSMT"/>
          <w:sz w:val="24"/>
          <w:szCs w:val="24"/>
          <w:lang w:eastAsia="en-US"/>
        </w:rPr>
        <w:t xml:space="preserve"> </w:t>
      </w:r>
      <w:r w:rsidRPr="00CC41D4">
        <w:rPr>
          <w:rFonts w:eastAsia="TimesNewRomanPSMT"/>
          <w:sz w:val="24"/>
          <w:szCs w:val="24"/>
          <w:lang w:eastAsia="en-US"/>
        </w:rPr>
        <w:t>продукции (выполнении работ, оказании услуг) и его обслуживании.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Планирование </w:t>
      </w:r>
      <w:r w:rsidRPr="00CC41D4">
        <w:rPr>
          <w:rFonts w:eastAsia="TimesNewRomanPSMT"/>
          <w:sz w:val="24"/>
          <w:szCs w:val="24"/>
          <w:lang w:eastAsia="en-US"/>
        </w:rPr>
        <w:t>– основа управления и сложный процесс установления целей и</w:t>
      </w:r>
      <w:r w:rsidR="00ED66D2">
        <w:rPr>
          <w:rFonts w:eastAsia="TimesNewRomanPSMT"/>
          <w:sz w:val="24"/>
          <w:szCs w:val="24"/>
          <w:lang w:eastAsia="en-US"/>
        </w:rPr>
        <w:t xml:space="preserve"> </w:t>
      </w:r>
      <w:r w:rsidRPr="00CC41D4">
        <w:rPr>
          <w:rFonts w:eastAsia="TimesNewRomanPSMT"/>
          <w:sz w:val="24"/>
          <w:szCs w:val="24"/>
          <w:lang w:eastAsia="en-US"/>
        </w:rPr>
        <w:t>выработки решений с учетом внутренних и внешних факторов, в котором участвуют управленческие звенья предприятия.</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Плановые показатели </w:t>
      </w:r>
      <w:r w:rsidRPr="00CC41D4">
        <w:rPr>
          <w:rFonts w:eastAsia="TimesNewRomanPSMT"/>
          <w:sz w:val="24"/>
          <w:szCs w:val="24"/>
          <w:lang w:eastAsia="en-US"/>
        </w:rPr>
        <w:t>– показатели, устанавливаемые на предстоящий период и обязательные для исполнения.</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Платежеспособность предприятия </w:t>
      </w:r>
      <w:r w:rsidRPr="00CC41D4">
        <w:rPr>
          <w:rFonts w:eastAsia="TimesNewRomanPSMT"/>
          <w:sz w:val="24"/>
          <w:szCs w:val="24"/>
          <w:lang w:eastAsia="en-US"/>
        </w:rPr>
        <w:t>– способность предприятия выполнять</w:t>
      </w:r>
      <w:r w:rsidR="00ED66D2">
        <w:rPr>
          <w:rFonts w:eastAsia="TimesNewRomanPSMT"/>
          <w:sz w:val="24"/>
          <w:szCs w:val="24"/>
          <w:lang w:eastAsia="en-US"/>
        </w:rPr>
        <w:t xml:space="preserve"> </w:t>
      </w:r>
      <w:r w:rsidRPr="00CC41D4">
        <w:rPr>
          <w:rFonts w:eastAsia="TimesNewRomanPSMT"/>
          <w:sz w:val="24"/>
          <w:szCs w:val="24"/>
          <w:lang w:eastAsia="en-US"/>
        </w:rPr>
        <w:t>свои внешние обязательства, используя свои активы.</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Повременная форма оплаты труда </w:t>
      </w:r>
      <w:r w:rsidRPr="00CC41D4">
        <w:rPr>
          <w:rFonts w:eastAsia="TimesNewRomanPSMT"/>
          <w:sz w:val="24"/>
          <w:szCs w:val="24"/>
          <w:lang w:eastAsia="en-US"/>
        </w:rPr>
        <w:t>– оплата, основанная на начислении заработной платы работнику по тарифной ставке или окладу с учетом отработанного времени.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Показатели интегрального использования основных фондов </w:t>
      </w:r>
      <w:r w:rsidRPr="00CC41D4">
        <w:rPr>
          <w:rFonts w:eastAsia="TimesNewRomanPSMT"/>
          <w:sz w:val="24"/>
          <w:szCs w:val="24"/>
          <w:lang w:eastAsia="en-US"/>
        </w:rPr>
        <w:t>– показатели,</w:t>
      </w:r>
      <w:r w:rsidR="00ED66D2">
        <w:rPr>
          <w:rFonts w:eastAsia="TimesNewRomanPSMT"/>
          <w:sz w:val="24"/>
          <w:szCs w:val="24"/>
          <w:lang w:eastAsia="en-US"/>
        </w:rPr>
        <w:t xml:space="preserve"> </w:t>
      </w:r>
      <w:r w:rsidRPr="00CC41D4">
        <w:rPr>
          <w:rFonts w:eastAsia="TimesNewRomanPSMT"/>
          <w:sz w:val="24"/>
          <w:szCs w:val="24"/>
          <w:lang w:eastAsia="en-US"/>
        </w:rPr>
        <w:t>учитывающие совокупное влияние всех факторов – как интенсивных, так и экстенсивных.</w:t>
      </w:r>
    </w:p>
    <w:p w:rsidR="00CC41D4" w:rsidRPr="00CC41D4" w:rsidRDefault="00CC41D4" w:rsidP="009446E9">
      <w:pPr>
        <w:autoSpaceDE w:val="0"/>
        <w:autoSpaceDN w:val="0"/>
        <w:adjustRightInd w:val="0"/>
        <w:spacing w:line="276" w:lineRule="auto"/>
        <w:ind w:firstLine="709"/>
        <w:jc w:val="both"/>
        <w:rPr>
          <w:rFonts w:eastAsia="TimesNewRomanPSMT"/>
          <w:b/>
          <w:bCs/>
          <w:sz w:val="24"/>
          <w:szCs w:val="24"/>
          <w:lang w:eastAsia="en-US"/>
        </w:rPr>
      </w:pPr>
      <w:r w:rsidRPr="00CC41D4">
        <w:rPr>
          <w:rFonts w:eastAsia="TimesNewRomanPSMT"/>
          <w:b/>
          <w:bCs/>
          <w:sz w:val="24"/>
          <w:szCs w:val="24"/>
          <w:lang w:eastAsia="en-US"/>
        </w:rPr>
        <w:t xml:space="preserve">Показатели экстенсивного использования </w:t>
      </w:r>
      <w:proofErr w:type="gramStart"/>
      <w:r w:rsidRPr="00CC41D4">
        <w:rPr>
          <w:rFonts w:eastAsia="TimesNewRomanPSMT"/>
          <w:b/>
          <w:bCs/>
          <w:sz w:val="24"/>
          <w:szCs w:val="24"/>
          <w:lang w:eastAsia="en-US"/>
        </w:rPr>
        <w:t>основных</w:t>
      </w:r>
      <w:proofErr w:type="gramEnd"/>
      <w:r w:rsidRPr="00CC41D4">
        <w:rPr>
          <w:rFonts w:eastAsia="TimesNewRomanPSMT"/>
          <w:b/>
          <w:bCs/>
          <w:sz w:val="24"/>
          <w:szCs w:val="24"/>
          <w:lang w:eastAsia="en-US"/>
        </w:rPr>
        <w:t xml:space="preserve"> производственных</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фондов </w:t>
      </w:r>
      <w:r w:rsidRPr="00CC41D4">
        <w:rPr>
          <w:rFonts w:eastAsia="TimesNewRomanPSMT"/>
          <w:sz w:val="24"/>
          <w:szCs w:val="24"/>
          <w:lang w:eastAsia="en-US"/>
        </w:rPr>
        <w:t>– показатели, отражающие уровень их использования по времени.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Полное товарищество </w:t>
      </w:r>
      <w:r w:rsidRPr="00CC41D4">
        <w:rPr>
          <w:rFonts w:eastAsia="TimesNewRomanPSMT"/>
          <w:sz w:val="24"/>
          <w:szCs w:val="24"/>
          <w:lang w:eastAsia="en-US"/>
        </w:rPr>
        <w:t>– объединение двух или более лиц, которые участвуют</w:t>
      </w:r>
      <w:r w:rsidR="00ED66D2">
        <w:rPr>
          <w:rFonts w:eastAsia="TimesNewRomanPSMT"/>
          <w:sz w:val="24"/>
          <w:szCs w:val="24"/>
          <w:lang w:eastAsia="en-US"/>
        </w:rPr>
        <w:t xml:space="preserve"> </w:t>
      </w:r>
      <w:r w:rsidRPr="00CC41D4">
        <w:rPr>
          <w:rFonts w:eastAsia="TimesNewRomanPSMT"/>
          <w:sz w:val="24"/>
          <w:szCs w:val="24"/>
          <w:lang w:eastAsia="en-US"/>
        </w:rPr>
        <w:t>в делах товарищества лично и несут полную материальную ответственность не</w:t>
      </w:r>
      <w:r w:rsidR="00ED66D2">
        <w:rPr>
          <w:rFonts w:eastAsia="TimesNewRomanPSMT"/>
          <w:sz w:val="24"/>
          <w:szCs w:val="24"/>
          <w:lang w:eastAsia="en-US"/>
        </w:rPr>
        <w:t xml:space="preserve"> </w:t>
      </w:r>
      <w:r w:rsidRPr="00CC41D4">
        <w:rPr>
          <w:rFonts w:eastAsia="TimesNewRomanPSMT"/>
          <w:sz w:val="24"/>
          <w:szCs w:val="24"/>
          <w:lang w:eastAsia="en-US"/>
        </w:rPr>
        <w:t>только вложенным капиталом, но и всем своим имуществом.</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Полуфабрикаты покупные </w:t>
      </w:r>
      <w:r w:rsidRPr="00CC41D4">
        <w:rPr>
          <w:rFonts w:eastAsia="TimesNewRomanPSMT"/>
          <w:sz w:val="24"/>
          <w:szCs w:val="24"/>
          <w:lang w:eastAsia="en-US"/>
        </w:rPr>
        <w:t>– предметы труда, которые прошли несколько</w:t>
      </w:r>
      <w:r w:rsidR="00ED66D2">
        <w:rPr>
          <w:rFonts w:eastAsia="TimesNewRomanPSMT"/>
          <w:sz w:val="24"/>
          <w:szCs w:val="24"/>
          <w:lang w:eastAsia="en-US"/>
        </w:rPr>
        <w:t xml:space="preserve"> </w:t>
      </w:r>
      <w:r w:rsidRPr="00CC41D4">
        <w:rPr>
          <w:rFonts w:eastAsia="TimesNewRomanPSMT"/>
          <w:sz w:val="24"/>
          <w:szCs w:val="24"/>
          <w:lang w:eastAsia="en-US"/>
        </w:rPr>
        <w:t>стадий промышленного производства на одном предприятии, но требуют дальнейшей обработки (прокат, заготовки, литье, штамповки и т.д.) на других предприятиях.</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Полуфабрикаты своего производства </w:t>
      </w:r>
      <w:r w:rsidRPr="00CC41D4">
        <w:rPr>
          <w:rFonts w:eastAsia="TimesNewRomanPSMT"/>
          <w:sz w:val="24"/>
          <w:szCs w:val="24"/>
          <w:lang w:eastAsia="en-US"/>
        </w:rPr>
        <w:t>– предметы труда, которые полностью</w:t>
      </w:r>
      <w:r w:rsidR="00ED66D2">
        <w:rPr>
          <w:rFonts w:eastAsia="TimesNewRomanPSMT"/>
          <w:sz w:val="24"/>
          <w:szCs w:val="24"/>
          <w:lang w:eastAsia="en-US"/>
        </w:rPr>
        <w:t xml:space="preserve"> </w:t>
      </w:r>
      <w:r w:rsidRPr="00CC41D4">
        <w:rPr>
          <w:rFonts w:eastAsia="TimesNewRomanPSMT"/>
          <w:sz w:val="24"/>
          <w:szCs w:val="24"/>
          <w:lang w:eastAsia="en-US"/>
        </w:rPr>
        <w:t>обработаны в данном цехе, но требует дальнейшей обработки в других цехах</w:t>
      </w:r>
      <w:r w:rsidR="00ED66D2">
        <w:rPr>
          <w:rFonts w:eastAsia="TimesNewRomanPSMT"/>
          <w:sz w:val="24"/>
          <w:szCs w:val="24"/>
          <w:lang w:eastAsia="en-US"/>
        </w:rPr>
        <w:t xml:space="preserve"> </w:t>
      </w:r>
      <w:r w:rsidRPr="00CC41D4">
        <w:rPr>
          <w:rFonts w:eastAsia="TimesNewRomanPSMT"/>
          <w:sz w:val="24"/>
          <w:szCs w:val="24"/>
          <w:lang w:eastAsia="en-US"/>
        </w:rPr>
        <w:t>предприятия.</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Портфель заказов </w:t>
      </w:r>
      <w:r w:rsidRPr="00CC41D4">
        <w:rPr>
          <w:rFonts w:eastAsia="TimesNewRomanPSMT"/>
          <w:sz w:val="24"/>
          <w:szCs w:val="24"/>
          <w:lang w:eastAsia="en-US"/>
        </w:rPr>
        <w:t>– совокупность внешних заказов, которыми располагает</w:t>
      </w:r>
      <w:r w:rsidR="00ED66D2">
        <w:rPr>
          <w:rFonts w:eastAsia="TimesNewRomanPSMT"/>
          <w:sz w:val="24"/>
          <w:szCs w:val="24"/>
          <w:lang w:eastAsia="en-US"/>
        </w:rPr>
        <w:t xml:space="preserve"> </w:t>
      </w:r>
      <w:r w:rsidRPr="00CC41D4">
        <w:rPr>
          <w:rFonts w:eastAsia="TimesNewRomanPSMT"/>
          <w:sz w:val="24"/>
          <w:szCs w:val="24"/>
          <w:lang w:eastAsia="en-US"/>
        </w:rPr>
        <w:t>предприятие в данное время или на определенный период.</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Посредническая деятельность фирм, организаций </w:t>
      </w:r>
      <w:r w:rsidRPr="00CC41D4">
        <w:rPr>
          <w:rFonts w:eastAsia="TimesNewRomanPSMT"/>
          <w:sz w:val="24"/>
          <w:szCs w:val="24"/>
          <w:lang w:eastAsia="en-US"/>
        </w:rPr>
        <w:t>– деятельность, связанная с оказанием содействия в установлении контактов и заключении сделок, контрактов между производителями и потребителями, продавцами и покупателями</w:t>
      </w:r>
      <w:r w:rsidR="00ED66D2">
        <w:rPr>
          <w:rFonts w:eastAsia="TimesNewRomanPSMT"/>
          <w:sz w:val="24"/>
          <w:szCs w:val="24"/>
          <w:lang w:eastAsia="en-US"/>
        </w:rPr>
        <w:t xml:space="preserve"> </w:t>
      </w:r>
      <w:r w:rsidRPr="00CC41D4">
        <w:rPr>
          <w:rFonts w:eastAsia="TimesNewRomanPSMT"/>
          <w:sz w:val="24"/>
          <w:szCs w:val="24"/>
          <w:lang w:eastAsia="en-US"/>
        </w:rPr>
        <w:t>товаров и услуг. Посредничество – один из видов предпринимательства (коммерческое).</w:t>
      </w:r>
    </w:p>
    <w:p w:rsidR="00CC41D4" w:rsidRPr="00CC41D4" w:rsidRDefault="00CC41D4" w:rsidP="009446E9">
      <w:pPr>
        <w:autoSpaceDE w:val="0"/>
        <w:autoSpaceDN w:val="0"/>
        <w:adjustRightInd w:val="0"/>
        <w:spacing w:line="276" w:lineRule="auto"/>
        <w:ind w:firstLine="709"/>
        <w:jc w:val="both"/>
        <w:rPr>
          <w:rFonts w:eastAsia="TimesNewRomanPSMT"/>
          <w:i/>
          <w:iCs/>
          <w:sz w:val="24"/>
          <w:szCs w:val="24"/>
          <w:lang w:eastAsia="en-US"/>
        </w:rPr>
      </w:pPr>
      <w:r w:rsidRPr="00CC41D4">
        <w:rPr>
          <w:rFonts w:eastAsia="TimesNewRomanPSMT"/>
          <w:b/>
          <w:bCs/>
          <w:sz w:val="24"/>
          <w:szCs w:val="24"/>
          <w:lang w:eastAsia="en-US"/>
        </w:rPr>
        <w:t xml:space="preserve">Постоянные издержки </w:t>
      </w:r>
      <w:r w:rsidRPr="00CC41D4">
        <w:rPr>
          <w:rFonts w:eastAsia="TimesNewRomanPSMT"/>
          <w:sz w:val="24"/>
          <w:szCs w:val="24"/>
          <w:lang w:eastAsia="en-US"/>
        </w:rPr>
        <w:t xml:space="preserve">– </w:t>
      </w:r>
      <w:proofErr w:type="gramStart"/>
      <w:r w:rsidRPr="00CC41D4">
        <w:rPr>
          <w:rFonts w:eastAsia="TimesNewRomanPSMT"/>
          <w:sz w:val="24"/>
          <w:szCs w:val="24"/>
          <w:lang w:eastAsia="en-US"/>
        </w:rPr>
        <w:t>см</w:t>
      </w:r>
      <w:proofErr w:type="gramEnd"/>
      <w:r w:rsidRPr="00CC41D4">
        <w:rPr>
          <w:rFonts w:eastAsia="TimesNewRomanPSMT"/>
          <w:sz w:val="24"/>
          <w:szCs w:val="24"/>
          <w:lang w:eastAsia="en-US"/>
        </w:rPr>
        <w:t xml:space="preserve">. </w:t>
      </w:r>
      <w:r w:rsidRPr="00CC41D4">
        <w:rPr>
          <w:rFonts w:eastAsia="TimesNewRomanPSMT"/>
          <w:i/>
          <w:iCs/>
          <w:sz w:val="24"/>
          <w:szCs w:val="24"/>
          <w:lang w:eastAsia="en-US"/>
        </w:rPr>
        <w:t>условно-постоянные издержки.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Предметная специализация </w:t>
      </w:r>
      <w:r w:rsidRPr="00CC41D4">
        <w:rPr>
          <w:rFonts w:eastAsia="TimesNewRomanPSMT"/>
          <w:sz w:val="24"/>
          <w:szCs w:val="24"/>
          <w:lang w:eastAsia="en-US"/>
        </w:rPr>
        <w:t>– специализация предприятий (цехов) на изготовлении определенного изделия или его части (узла, агрегата). Такие предприятия (цеха) имеют законченный цикл производства.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Предпринимательская способность </w:t>
      </w:r>
      <w:r w:rsidRPr="00CC41D4">
        <w:rPr>
          <w:rFonts w:eastAsia="TimesNewRomanPSMT"/>
          <w:sz w:val="24"/>
          <w:szCs w:val="24"/>
          <w:lang w:eastAsia="en-US"/>
        </w:rPr>
        <w:t>– набор качеств, умений, способностей</w:t>
      </w:r>
      <w:r w:rsidR="00ED66D2">
        <w:rPr>
          <w:rFonts w:eastAsia="TimesNewRomanPSMT"/>
          <w:sz w:val="24"/>
          <w:szCs w:val="24"/>
          <w:lang w:eastAsia="en-US"/>
        </w:rPr>
        <w:t xml:space="preserve"> </w:t>
      </w:r>
      <w:r w:rsidRPr="00CC41D4">
        <w:rPr>
          <w:rFonts w:eastAsia="TimesNewRomanPSMT"/>
          <w:sz w:val="24"/>
          <w:szCs w:val="24"/>
          <w:lang w:eastAsia="en-US"/>
        </w:rPr>
        <w:t>человека, позволяющих ему находить и использовать лучшее сочетание ресурсов</w:t>
      </w:r>
      <w:r w:rsidR="00ED66D2">
        <w:rPr>
          <w:rFonts w:eastAsia="TimesNewRomanPSMT"/>
          <w:sz w:val="24"/>
          <w:szCs w:val="24"/>
          <w:lang w:eastAsia="en-US"/>
        </w:rPr>
        <w:t xml:space="preserve"> </w:t>
      </w:r>
      <w:r w:rsidRPr="00CC41D4">
        <w:rPr>
          <w:rFonts w:eastAsia="TimesNewRomanPSMT"/>
          <w:sz w:val="24"/>
          <w:szCs w:val="24"/>
          <w:lang w:eastAsia="en-US"/>
        </w:rPr>
        <w:t>для производства, продажи товаров, принимать разумные последовательные решения, создавать и применять новшества, идти на допустимый риск.</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Предпринимательство (бизнес) </w:t>
      </w:r>
      <w:r w:rsidRPr="00CC41D4">
        <w:rPr>
          <w:rFonts w:eastAsia="TimesNewRomanPSMT"/>
          <w:sz w:val="24"/>
          <w:szCs w:val="24"/>
          <w:lang w:eastAsia="en-US"/>
        </w:rPr>
        <w:t>– целесообразная деятельность граждан и их</w:t>
      </w:r>
      <w:r w:rsidR="00ED66D2">
        <w:rPr>
          <w:rFonts w:eastAsia="TimesNewRomanPSMT"/>
          <w:sz w:val="24"/>
          <w:szCs w:val="24"/>
          <w:lang w:eastAsia="en-US"/>
        </w:rPr>
        <w:t xml:space="preserve"> </w:t>
      </w:r>
      <w:r w:rsidRPr="00CC41D4">
        <w:rPr>
          <w:rFonts w:eastAsia="TimesNewRomanPSMT"/>
          <w:sz w:val="24"/>
          <w:szCs w:val="24"/>
          <w:lang w:eastAsia="en-US"/>
        </w:rPr>
        <w:t>объединений, направленная на производство и реализацию определенных видов</w:t>
      </w:r>
      <w:r w:rsidR="00ED66D2">
        <w:rPr>
          <w:rFonts w:eastAsia="TimesNewRomanPSMT"/>
          <w:sz w:val="24"/>
          <w:szCs w:val="24"/>
          <w:lang w:eastAsia="en-US"/>
        </w:rPr>
        <w:t xml:space="preserve"> </w:t>
      </w:r>
      <w:r w:rsidRPr="00CC41D4">
        <w:rPr>
          <w:rFonts w:eastAsia="TimesNewRomanPSMT"/>
          <w:sz w:val="24"/>
          <w:szCs w:val="24"/>
          <w:lang w:eastAsia="en-US"/>
        </w:rPr>
        <w:t>товаров, работ, услуг и получение прибыли от этой деятельности.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lastRenderedPageBreak/>
        <w:t xml:space="preserve">Предприятия </w:t>
      </w:r>
      <w:r w:rsidRPr="00CC41D4">
        <w:rPr>
          <w:rFonts w:eastAsia="TimesNewRomanPSMT"/>
          <w:sz w:val="24"/>
          <w:szCs w:val="24"/>
          <w:lang w:eastAsia="en-US"/>
        </w:rPr>
        <w:t>– самостоятельные единицы предпринимательской деятельности. Обладают правами юридического лица и действуют на следующих принципах: организационно-технического, экономического и социального единства и</w:t>
      </w:r>
      <w:r w:rsidR="00ED66D2">
        <w:rPr>
          <w:rFonts w:eastAsia="TimesNewRomanPSMT"/>
          <w:sz w:val="24"/>
          <w:szCs w:val="24"/>
          <w:lang w:eastAsia="en-US"/>
        </w:rPr>
        <w:t xml:space="preserve"> </w:t>
      </w:r>
      <w:r w:rsidRPr="00CC41D4">
        <w:rPr>
          <w:rFonts w:eastAsia="TimesNewRomanPSMT"/>
          <w:sz w:val="24"/>
          <w:szCs w:val="24"/>
          <w:lang w:eastAsia="en-US"/>
        </w:rPr>
        <w:t>общности целей; использования трудовых ресурсов и имущества для производства</w:t>
      </w:r>
      <w:r w:rsidR="00ED66D2">
        <w:rPr>
          <w:rFonts w:eastAsia="TimesNewRomanPSMT"/>
          <w:sz w:val="24"/>
          <w:szCs w:val="24"/>
          <w:lang w:eastAsia="en-US"/>
        </w:rPr>
        <w:t xml:space="preserve"> </w:t>
      </w:r>
      <w:r w:rsidRPr="00CC41D4">
        <w:rPr>
          <w:rFonts w:eastAsia="TimesNewRomanPSMT"/>
          <w:sz w:val="24"/>
          <w:szCs w:val="24"/>
          <w:lang w:eastAsia="en-US"/>
        </w:rPr>
        <w:t>и реализации продукции, работ, услуг и получения прибыли.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Прибыль </w:t>
      </w:r>
      <w:r w:rsidRPr="00CC41D4">
        <w:rPr>
          <w:rFonts w:eastAsia="TimesNewRomanPSMT"/>
          <w:sz w:val="24"/>
          <w:szCs w:val="24"/>
          <w:lang w:eastAsia="en-US"/>
        </w:rPr>
        <w:t>– полученные доходы, уменьшенные на величину произведенных</w:t>
      </w:r>
      <w:r w:rsidR="00ED66D2">
        <w:rPr>
          <w:rFonts w:eastAsia="TimesNewRomanPSMT"/>
          <w:sz w:val="24"/>
          <w:szCs w:val="24"/>
          <w:lang w:eastAsia="en-US"/>
        </w:rPr>
        <w:t xml:space="preserve"> </w:t>
      </w:r>
      <w:r w:rsidRPr="00CC41D4">
        <w:rPr>
          <w:rFonts w:eastAsia="TimesNewRomanPSMT"/>
          <w:sz w:val="24"/>
          <w:szCs w:val="24"/>
          <w:lang w:eastAsia="en-US"/>
        </w:rPr>
        <w:t>расходов.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Прибыль до налогообложения </w:t>
      </w:r>
      <w:r w:rsidRPr="00CC41D4">
        <w:rPr>
          <w:rFonts w:eastAsia="TimesNewRomanPSMT"/>
          <w:sz w:val="24"/>
          <w:szCs w:val="24"/>
          <w:lang w:eastAsia="en-US"/>
        </w:rPr>
        <w:t>– показатель, рассчитываемый как прибыль от</w:t>
      </w:r>
      <w:r w:rsidR="00ED66D2">
        <w:rPr>
          <w:rFonts w:eastAsia="TimesNewRomanPSMT"/>
          <w:sz w:val="24"/>
          <w:szCs w:val="24"/>
          <w:lang w:eastAsia="en-US"/>
        </w:rPr>
        <w:t xml:space="preserve"> </w:t>
      </w:r>
      <w:r w:rsidRPr="00CC41D4">
        <w:rPr>
          <w:rFonts w:eastAsia="TimesNewRomanPSMT"/>
          <w:sz w:val="24"/>
          <w:szCs w:val="24"/>
          <w:lang w:eastAsia="en-US"/>
        </w:rPr>
        <w:t>продаж продукции (работ, услуг) плюс прочие доходы и минус прочие расходы.</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Прибыль от продажи </w:t>
      </w:r>
      <w:r w:rsidRPr="00CC41D4">
        <w:rPr>
          <w:rFonts w:eastAsia="TimesNewRomanPSMT"/>
          <w:sz w:val="24"/>
          <w:szCs w:val="24"/>
          <w:lang w:eastAsia="en-US"/>
        </w:rPr>
        <w:t>продукции (работ, услуг) – показатель, рассчитываемый как разность между выручкой от их продажи и условно-переменными, коммерческими, управленческими расходами, т</w:t>
      </w:r>
      <w:proofErr w:type="gramStart"/>
      <w:r w:rsidRPr="00CC41D4">
        <w:rPr>
          <w:rFonts w:eastAsia="TimesNewRomanPSMT"/>
          <w:sz w:val="24"/>
          <w:szCs w:val="24"/>
          <w:lang w:eastAsia="en-US"/>
        </w:rPr>
        <w:t>.е</w:t>
      </w:r>
      <w:proofErr w:type="gramEnd"/>
      <w:r w:rsidRPr="00CC41D4">
        <w:rPr>
          <w:rFonts w:eastAsia="TimesNewRomanPSMT"/>
          <w:sz w:val="24"/>
          <w:szCs w:val="24"/>
          <w:lang w:eastAsia="en-US"/>
        </w:rPr>
        <w:t xml:space="preserve"> полной себестоимостью.</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Производительность труда </w:t>
      </w:r>
      <w:r w:rsidRPr="00CC41D4">
        <w:rPr>
          <w:rFonts w:eastAsia="TimesNewRomanPSMT"/>
          <w:sz w:val="24"/>
          <w:szCs w:val="24"/>
          <w:lang w:eastAsia="en-US"/>
        </w:rPr>
        <w:t>– показатель, характеризующий эффективность</w:t>
      </w:r>
      <w:r w:rsidR="00ED66D2">
        <w:rPr>
          <w:rFonts w:eastAsia="TimesNewRomanPSMT"/>
          <w:sz w:val="24"/>
          <w:szCs w:val="24"/>
          <w:lang w:eastAsia="en-US"/>
        </w:rPr>
        <w:t xml:space="preserve"> </w:t>
      </w:r>
      <w:r w:rsidRPr="00CC41D4">
        <w:rPr>
          <w:rFonts w:eastAsia="TimesNewRomanPSMT"/>
          <w:sz w:val="24"/>
          <w:szCs w:val="24"/>
          <w:lang w:eastAsia="en-US"/>
        </w:rPr>
        <w:t>затрат труда, измеряемый количеством продукции, произведенной в единицу времени,</w:t>
      </w:r>
      <w:r w:rsidR="00ED66D2">
        <w:rPr>
          <w:rFonts w:eastAsia="TimesNewRomanPSMT"/>
          <w:sz w:val="24"/>
          <w:szCs w:val="24"/>
          <w:lang w:eastAsia="en-US"/>
        </w:rPr>
        <w:t xml:space="preserve"> </w:t>
      </w:r>
      <w:r w:rsidRPr="00CC41D4">
        <w:rPr>
          <w:rFonts w:eastAsia="TimesNewRomanPSMT"/>
          <w:sz w:val="24"/>
          <w:szCs w:val="24"/>
          <w:lang w:eastAsia="en-US"/>
        </w:rPr>
        <w:t>или количеством времени, затраченного на производство единицы продукции.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Производственная мощность предприятия </w:t>
      </w:r>
      <w:r w:rsidRPr="00CC41D4">
        <w:rPr>
          <w:rFonts w:eastAsia="TimesNewRomanPSMT"/>
          <w:sz w:val="24"/>
          <w:szCs w:val="24"/>
          <w:lang w:eastAsia="en-US"/>
        </w:rPr>
        <w:t>– максимально возможный выпуск продукции за единицу времени в натуральном выражении в установленных</w:t>
      </w:r>
      <w:r w:rsidR="00ED66D2">
        <w:rPr>
          <w:rFonts w:eastAsia="TimesNewRomanPSMT"/>
          <w:sz w:val="24"/>
          <w:szCs w:val="24"/>
          <w:lang w:eastAsia="en-US"/>
        </w:rPr>
        <w:t xml:space="preserve"> </w:t>
      </w:r>
      <w:r w:rsidRPr="00CC41D4">
        <w:rPr>
          <w:rFonts w:eastAsia="TimesNewRomanPSMT"/>
          <w:sz w:val="24"/>
          <w:szCs w:val="24"/>
          <w:lang w:eastAsia="en-US"/>
        </w:rPr>
        <w:t>планом номенклатуре и ассортименте с учетом наилучшего использования всех</w:t>
      </w:r>
      <w:r w:rsidR="00ED66D2">
        <w:rPr>
          <w:rFonts w:eastAsia="TimesNewRomanPSMT"/>
          <w:sz w:val="24"/>
          <w:szCs w:val="24"/>
          <w:lang w:eastAsia="en-US"/>
        </w:rPr>
        <w:t xml:space="preserve"> </w:t>
      </w:r>
      <w:r w:rsidRPr="00CC41D4">
        <w:rPr>
          <w:rFonts w:eastAsia="TimesNewRomanPSMT"/>
          <w:sz w:val="24"/>
          <w:szCs w:val="24"/>
          <w:lang w:eastAsia="en-US"/>
        </w:rPr>
        <w:t>ресурсов, имеющихся на предприятии.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Производственная программа предприятия </w:t>
      </w:r>
      <w:r w:rsidRPr="00CC41D4">
        <w:rPr>
          <w:rFonts w:eastAsia="TimesNewRomanPSMT"/>
          <w:sz w:val="24"/>
          <w:szCs w:val="24"/>
          <w:lang w:eastAsia="en-US"/>
        </w:rPr>
        <w:t>– план производства и реализации продукции по объему, номенклатуре, ассортименту и качеству.</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Производственная структура предприятия </w:t>
      </w:r>
      <w:r w:rsidRPr="00CC41D4">
        <w:rPr>
          <w:rFonts w:eastAsia="TimesNewRomanPSMT"/>
          <w:sz w:val="24"/>
          <w:szCs w:val="24"/>
          <w:lang w:eastAsia="en-US"/>
        </w:rPr>
        <w:t>– структура, представляющая</w:t>
      </w:r>
      <w:r w:rsidR="00ED66D2">
        <w:rPr>
          <w:rFonts w:eastAsia="TimesNewRomanPSMT"/>
          <w:sz w:val="24"/>
          <w:szCs w:val="24"/>
          <w:lang w:eastAsia="en-US"/>
        </w:rPr>
        <w:t xml:space="preserve"> </w:t>
      </w:r>
      <w:r w:rsidRPr="00CC41D4">
        <w:rPr>
          <w:rFonts w:eastAsia="TimesNewRomanPSMT"/>
          <w:sz w:val="24"/>
          <w:szCs w:val="24"/>
          <w:lang w:eastAsia="en-US"/>
        </w:rPr>
        <w:t>собой совокупность производственных подразделений, их взаимосвязь и размещение.</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Производственное предпринимательство </w:t>
      </w:r>
      <w:r w:rsidRPr="00CC41D4">
        <w:rPr>
          <w:rFonts w:eastAsia="TimesNewRomanPSMT"/>
          <w:sz w:val="24"/>
          <w:szCs w:val="24"/>
          <w:lang w:eastAsia="en-US"/>
        </w:rPr>
        <w:t>– ведущий вид деятельности, направленный на производство продукции (оказание услуг, выполнение работ), подлежащей последующей реализации потребителям.</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Производственные кооперативы </w:t>
      </w:r>
      <w:r w:rsidRPr="00CC41D4">
        <w:rPr>
          <w:rFonts w:eastAsia="TimesNewRomanPSMT"/>
          <w:sz w:val="24"/>
          <w:szCs w:val="24"/>
          <w:lang w:eastAsia="en-US"/>
        </w:rPr>
        <w:t>– добровольные объединения граждан (не</w:t>
      </w:r>
      <w:r w:rsidR="00ED66D2">
        <w:rPr>
          <w:rFonts w:eastAsia="TimesNewRomanPSMT"/>
          <w:sz w:val="24"/>
          <w:szCs w:val="24"/>
          <w:lang w:eastAsia="en-US"/>
        </w:rPr>
        <w:t xml:space="preserve"> </w:t>
      </w:r>
      <w:r w:rsidRPr="00CC41D4">
        <w:rPr>
          <w:rFonts w:eastAsia="TimesNewRomanPSMT"/>
          <w:sz w:val="24"/>
          <w:szCs w:val="24"/>
          <w:lang w:eastAsia="en-US"/>
        </w:rPr>
        <w:t>менее пяти человек) на основе членства для совместной производственной или</w:t>
      </w:r>
      <w:r w:rsidR="00ED66D2">
        <w:rPr>
          <w:rFonts w:eastAsia="TimesNewRomanPSMT"/>
          <w:sz w:val="24"/>
          <w:szCs w:val="24"/>
          <w:lang w:eastAsia="en-US"/>
        </w:rPr>
        <w:t xml:space="preserve"> </w:t>
      </w:r>
      <w:r w:rsidRPr="00CC41D4">
        <w:rPr>
          <w:rFonts w:eastAsia="TimesNewRomanPSMT"/>
          <w:sz w:val="24"/>
          <w:szCs w:val="24"/>
          <w:lang w:eastAsia="en-US"/>
        </w:rPr>
        <w:t>иной хозяйственной деятельности, основанной на их личном трудовом и ином</w:t>
      </w:r>
      <w:r w:rsidR="00ED66D2">
        <w:rPr>
          <w:rFonts w:eastAsia="TimesNewRomanPSMT"/>
          <w:sz w:val="24"/>
          <w:szCs w:val="24"/>
          <w:lang w:eastAsia="en-US"/>
        </w:rPr>
        <w:t xml:space="preserve"> </w:t>
      </w:r>
      <w:r w:rsidRPr="00CC41D4">
        <w:rPr>
          <w:rFonts w:eastAsia="TimesNewRomanPSMT"/>
          <w:sz w:val="24"/>
          <w:szCs w:val="24"/>
          <w:lang w:eastAsia="en-US"/>
        </w:rPr>
        <w:t>участии и объединении их членами паевых взносов.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Производственный </w:t>
      </w:r>
      <w:r w:rsidRPr="00CC41D4">
        <w:rPr>
          <w:rFonts w:eastAsia="TimesNewRomanPSMT"/>
          <w:sz w:val="24"/>
          <w:szCs w:val="24"/>
          <w:lang w:eastAsia="en-US"/>
        </w:rPr>
        <w:t>____________процесс – совокупность действий по созданию продукции (работ, услуг), т.е. количественное и качественное соединение в пространстве</w:t>
      </w:r>
      <w:r w:rsidR="00ED66D2">
        <w:rPr>
          <w:rFonts w:eastAsia="TimesNewRomanPSMT"/>
          <w:sz w:val="24"/>
          <w:szCs w:val="24"/>
          <w:lang w:eastAsia="en-US"/>
        </w:rPr>
        <w:t xml:space="preserve"> </w:t>
      </w:r>
      <w:r w:rsidRPr="00CC41D4">
        <w:rPr>
          <w:rFonts w:eastAsia="TimesNewRomanPSMT"/>
          <w:sz w:val="24"/>
          <w:szCs w:val="24"/>
          <w:lang w:eastAsia="en-US"/>
        </w:rPr>
        <w:t>и во времени сре</w:t>
      </w:r>
      <w:proofErr w:type="gramStart"/>
      <w:r w:rsidRPr="00CC41D4">
        <w:rPr>
          <w:rFonts w:eastAsia="TimesNewRomanPSMT"/>
          <w:sz w:val="24"/>
          <w:szCs w:val="24"/>
          <w:lang w:eastAsia="en-US"/>
        </w:rPr>
        <w:t>дств пр</w:t>
      </w:r>
      <w:proofErr w:type="gramEnd"/>
      <w:r w:rsidRPr="00CC41D4">
        <w:rPr>
          <w:rFonts w:eastAsia="TimesNewRomanPSMT"/>
          <w:sz w:val="24"/>
          <w:szCs w:val="24"/>
          <w:lang w:eastAsia="en-US"/>
        </w:rPr>
        <w:t>оизводства и рабочей силы.</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Производственный цикл </w:t>
      </w:r>
      <w:r w:rsidRPr="00CC41D4">
        <w:rPr>
          <w:rFonts w:eastAsia="TimesNewRomanPSMT"/>
          <w:sz w:val="24"/>
          <w:szCs w:val="24"/>
          <w:lang w:eastAsia="en-US"/>
        </w:rPr>
        <w:t>– промежуток времени от момента запуска в производство изделия до момента полного его изготовления, комплектации, приемки и</w:t>
      </w:r>
      <w:r w:rsidR="00ED66D2">
        <w:rPr>
          <w:rFonts w:eastAsia="TimesNewRomanPSMT"/>
          <w:sz w:val="24"/>
          <w:szCs w:val="24"/>
          <w:lang w:eastAsia="en-US"/>
        </w:rPr>
        <w:t xml:space="preserve"> </w:t>
      </w:r>
      <w:r w:rsidRPr="00CC41D4">
        <w:rPr>
          <w:rFonts w:eastAsia="TimesNewRomanPSMT"/>
          <w:sz w:val="24"/>
          <w:szCs w:val="24"/>
          <w:lang w:eastAsia="en-US"/>
        </w:rPr>
        <w:t>сдачи на склад.</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Производство </w:t>
      </w:r>
      <w:r w:rsidRPr="00CC41D4">
        <w:rPr>
          <w:rFonts w:eastAsia="TimesNewRomanPSMT"/>
          <w:sz w:val="24"/>
          <w:szCs w:val="24"/>
          <w:lang w:eastAsia="en-US"/>
        </w:rPr>
        <w:t>– процесс создания материальных благ, необходимый для развития общества.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Промышленно-производственный персонал (ППП) </w:t>
      </w:r>
      <w:r w:rsidRPr="00CC41D4">
        <w:rPr>
          <w:rFonts w:eastAsia="TimesNewRomanPSMT"/>
          <w:sz w:val="24"/>
          <w:szCs w:val="24"/>
          <w:lang w:eastAsia="en-US"/>
        </w:rPr>
        <w:t>– работники предприятия, непосредственно связанные с процессом производства; к ним относят работников: основных, вспомогательных, обслуживающих, побочных цехов; научноисследовательских, проектно-конструкторских и технологических организаций,</w:t>
      </w:r>
      <w:r w:rsidR="00ED66D2">
        <w:rPr>
          <w:rFonts w:eastAsia="TimesNewRomanPSMT"/>
          <w:sz w:val="24"/>
          <w:szCs w:val="24"/>
          <w:lang w:eastAsia="en-US"/>
        </w:rPr>
        <w:t xml:space="preserve"> </w:t>
      </w:r>
      <w:r w:rsidRPr="00CC41D4">
        <w:rPr>
          <w:rFonts w:eastAsia="TimesNewRomanPSMT"/>
          <w:sz w:val="24"/>
          <w:szCs w:val="24"/>
          <w:lang w:eastAsia="en-US"/>
        </w:rPr>
        <w:t>лабораторий и подразделений, находящихся на балансе предприятия, и т.д., а также администрацию предприятия со всеми функциональными отделами и службами.</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Промышленный узел </w:t>
      </w:r>
      <w:r w:rsidRPr="00CC41D4">
        <w:rPr>
          <w:rFonts w:eastAsia="TimesNewRomanPSMT"/>
          <w:sz w:val="24"/>
          <w:szCs w:val="24"/>
          <w:lang w:eastAsia="en-US"/>
        </w:rPr>
        <w:t>– объединение группы близкорасположенных предприятий разного отраслевого назначения. Цель объединения – совместное использование производственной и социально-бытовой инфраструктуры, что позволяет</w:t>
      </w:r>
      <w:r w:rsidR="00ED66D2">
        <w:rPr>
          <w:rFonts w:eastAsia="TimesNewRomanPSMT"/>
          <w:sz w:val="24"/>
          <w:szCs w:val="24"/>
          <w:lang w:eastAsia="en-US"/>
        </w:rPr>
        <w:t xml:space="preserve"> </w:t>
      </w:r>
      <w:r w:rsidRPr="00CC41D4">
        <w:rPr>
          <w:rFonts w:eastAsia="TimesNewRomanPSMT"/>
          <w:sz w:val="24"/>
          <w:szCs w:val="24"/>
          <w:lang w:eastAsia="en-US"/>
        </w:rPr>
        <w:t>снизить издержки производства.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Простые (элементные) затраты </w:t>
      </w:r>
      <w:r w:rsidRPr="00CC41D4">
        <w:rPr>
          <w:rFonts w:eastAsia="TimesNewRomanPSMT"/>
          <w:sz w:val="24"/>
          <w:szCs w:val="24"/>
          <w:lang w:eastAsia="en-US"/>
        </w:rPr>
        <w:t>– затраты, состоящие из одного элемента.</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lastRenderedPageBreak/>
        <w:t xml:space="preserve">Профессия </w:t>
      </w:r>
      <w:r w:rsidRPr="00CC41D4">
        <w:rPr>
          <w:rFonts w:eastAsia="TimesNewRomanPSMT"/>
          <w:sz w:val="24"/>
          <w:szCs w:val="24"/>
          <w:lang w:eastAsia="en-US"/>
        </w:rPr>
        <w:t>– вид (род) трудовой деятельности, требующий для ее выполнения</w:t>
      </w:r>
      <w:r w:rsidR="00ED66D2">
        <w:rPr>
          <w:rFonts w:eastAsia="TimesNewRomanPSMT"/>
          <w:sz w:val="24"/>
          <w:szCs w:val="24"/>
          <w:lang w:eastAsia="en-US"/>
        </w:rPr>
        <w:t xml:space="preserve"> </w:t>
      </w:r>
      <w:r w:rsidRPr="00CC41D4">
        <w:rPr>
          <w:rFonts w:eastAsia="TimesNewRomanPSMT"/>
          <w:sz w:val="24"/>
          <w:szCs w:val="24"/>
          <w:lang w:eastAsia="en-US"/>
        </w:rPr>
        <w:t>специальных знаний и практических навыков.</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Прямые издержки </w:t>
      </w:r>
      <w:r w:rsidRPr="00CC41D4">
        <w:rPr>
          <w:rFonts w:eastAsia="TimesNewRomanPSMT"/>
          <w:sz w:val="24"/>
          <w:szCs w:val="24"/>
          <w:lang w:eastAsia="en-US"/>
        </w:rPr>
        <w:t>– издержки, связанные с производством конкретных видовпродукции (работ, услуг); могут быть прямо и непосредственно включены в их себестоимость.</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Рабочая сила </w:t>
      </w:r>
      <w:r w:rsidRPr="00CC41D4">
        <w:rPr>
          <w:rFonts w:eastAsia="TimesNewRomanPSMT"/>
          <w:sz w:val="24"/>
          <w:szCs w:val="24"/>
          <w:lang w:eastAsia="en-US"/>
        </w:rPr>
        <w:t>– совокупность занятых и безработных.</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Равновесная цена </w:t>
      </w:r>
      <w:r w:rsidRPr="00CC41D4">
        <w:rPr>
          <w:rFonts w:eastAsia="TimesNewRomanPSMT"/>
          <w:sz w:val="24"/>
          <w:szCs w:val="24"/>
          <w:lang w:eastAsia="en-US"/>
        </w:rPr>
        <w:t xml:space="preserve">– цена, складывающаяся на конкурентном рынке, где размеры спроса соответствуют величине </w:t>
      </w:r>
      <w:proofErr w:type="gramStart"/>
      <w:r w:rsidRPr="00CC41D4">
        <w:rPr>
          <w:rFonts w:eastAsia="TimesNewRomanPSMT"/>
          <w:sz w:val="24"/>
          <w:szCs w:val="24"/>
          <w:lang w:eastAsia="en-US"/>
        </w:rPr>
        <w:t>предложения</w:t>
      </w:r>
      <w:proofErr w:type="gramEnd"/>
      <w:r w:rsidRPr="00CC41D4">
        <w:rPr>
          <w:rFonts w:eastAsia="TimesNewRomanPSMT"/>
          <w:sz w:val="24"/>
          <w:szCs w:val="24"/>
          <w:lang w:eastAsia="en-US"/>
        </w:rPr>
        <w:t xml:space="preserve"> и отсутствует дефицит или избыток товаров и услуг.</w:t>
      </w:r>
    </w:p>
    <w:p w:rsidR="00CC41D4" w:rsidRPr="00CC41D4" w:rsidRDefault="00CC41D4" w:rsidP="009446E9">
      <w:pPr>
        <w:autoSpaceDE w:val="0"/>
        <w:autoSpaceDN w:val="0"/>
        <w:adjustRightInd w:val="0"/>
        <w:spacing w:line="276" w:lineRule="auto"/>
        <w:ind w:firstLine="709"/>
        <w:jc w:val="both"/>
        <w:rPr>
          <w:rFonts w:eastAsia="TimesNewRomanPSMT"/>
          <w:sz w:val="24"/>
          <w:szCs w:val="24"/>
          <w:lang w:eastAsia="en-US"/>
        </w:rPr>
      </w:pPr>
      <w:r w:rsidRPr="00CC41D4">
        <w:rPr>
          <w:rFonts w:eastAsia="TimesNewRomanPSMT"/>
          <w:b/>
          <w:bCs/>
          <w:sz w:val="24"/>
          <w:szCs w:val="24"/>
          <w:lang w:eastAsia="en-US"/>
        </w:rPr>
        <w:t xml:space="preserve">Расходы будущих периодов </w:t>
      </w:r>
      <w:r w:rsidRPr="00CC41D4">
        <w:rPr>
          <w:rFonts w:eastAsia="TimesNewRomanPSMT"/>
          <w:sz w:val="24"/>
          <w:szCs w:val="24"/>
          <w:lang w:eastAsia="en-US"/>
        </w:rPr>
        <w:t>– расходы, включающие затраты на подготовку и</w:t>
      </w:r>
      <w:r w:rsidR="00ED66D2">
        <w:rPr>
          <w:rFonts w:eastAsia="TimesNewRomanPSMT"/>
          <w:sz w:val="24"/>
          <w:szCs w:val="24"/>
          <w:lang w:eastAsia="en-US"/>
        </w:rPr>
        <w:t xml:space="preserve"> </w:t>
      </w:r>
      <w:r w:rsidRPr="00CC41D4">
        <w:rPr>
          <w:rFonts w:eastAsia="TimesNewRomanPSMT"/>
          <w:sz w:val="24"/>
          <w:szCs w:val="24"/>
          <w:lang w:eastAsia="en-US"/>
        </w:rPr>
        <w:t>освоение новой продукции; производятся в данном периоде, но будут отнесены на</w:t>
      </w:r>
      <w:r w:rsidR="00ED66D2">
        <w:rPr>
          <w:rFonts w:eastAsia="TimesNewRomanPSMT"/>
          <w:sz w:val="24"/>
          <w:szCs w:val="24"/>
          <w:lang w:eastAsia="en-US"/>
        </w:rPr>
        <w:t xml:space="preserve"> </w:t>
      </w:r>
      <w:r w:rsidRPr="00CC41D4">
        <w:rPr>
          <w:rFonts w:eastAsia="TimesNewRomanPSMT"/>
          <w:sz w:val="24"/>
          <w:szCs w:val="24"/>
          <w:lang w:eastAsia="en-US"/>
        </w:rPr>
        <w:t>продукцию будущего периода.</w:t>
      </w:r>
    </w:p>
    <w:p w:rsidR="00CC41D4" w:rsidRPr="00CC41D4" w:rsidRDefault="00CC41D4" w:rsidP="009446E9">
      <w:pPr>
        <w:autoSpaceDE w:val="0"/>
        <w:autoSpaceDN w:val="0"/>
        <w:adjustRightInd w:val="0"/>
        <w:spacing w:line="276" w:lineRule="auto"/>
        <w:ind w:firstLine="709"/>
        <w:jc w:val="both"/>
        <w:rPr>
          <w:rFonts w:eastAsia="TimesNewRomanPSMT"/>
          <w:b/>
          <w:bCs/>
          <w:sz w:val="24"/>
          <w:szCs w:val="24"/>
          <w:lang w:eastAsia="en-US"/>
        </w:rPr>
      </w:pPr>
      <w:r w:rsidRPr="00CC41D4">
        <w:rPr>
          <w:rFonts w:eastAsia="TimesNewRomanPSMT"/>
          <w:b/>
          <w:bCs/>
          <w:sz w:val="24"/>
          <w:szCs w:val="24"/>
          <w:lang w:eastAsia="en-US"/>
        </w:rPr>
        <w:t xml:space="preserve">Расходы организации – </w:t>
      </w:r>
      <w:r w:rsidRPr="004E6E69">
        <w:rPr>
          <w:rFonts w:eastAsia="TimesNewRomanPSMT"/>
          <w:bCs/>
          <w:sz w:val="24"/>
          <w:szCs w:val="24"/>
          <w:lang w:eastAsia="en-US"/>
        </w:rPr>
        <w:t>операции, уменьшающие размер капитала этой организации и необходимые для получения дохода в будущем.</w:t>
      </w:r>
    </w:p>
    <w:p w:rsidR="00CC41D4" w:rsidRPr="004E6E6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Расчетно-аналитические показатели – </w:t>
      </w:r>
      <w:r w:rsidRPr="004E6E69">
        <w:rPr>
          <w:rFonts w:eastAsia="TimesNewRomanPSMT"/>
          <w:bCs/>
          <w:sz w:val="24"/>
          <w:szCs w:val="24"/>
          <w:lang w:eastAsia="en-US"/>
        </w:rPr>
        <w:t>показатели, предназначенные для</w:t>
      </w:r>
      <w:r w:rsidR="004E6E69" w:rsidRPr="004E6E69">
        <w:rPr>
          <w:rFonts w:eastAsia="TimesNewRomanPSMT"/>
          <w:bCs/>
          <w:sz w:val="24"/>
          <w:szCs w:val="24"/>
          <w:lang w:eastAsia="en-US"/>
        </w:rPr>
        <w:t xml:space="preserve"> </w:t>
      </w:r>
      <w:r w:rsidRPr="004E6E69">
        <w:rPr>
          <w:rFonts w:eastAsia="TimesNewRomanPSMT"/>
          <w:bCs/>
          <w:sz w:val="24"/>
          <w:szCs w:val="24"/>
          <w:lang w:eastAsia="en-US"/>
        </w:rPr>
        <w:t>обоснования плановых показателей. Их разрабатывает само предприятие, разработка их обязательна. Они играют промежуточную роль и направлены на подтверждение выбора и оценки результатов данного варианта плана.</w:t>
      </w:r>
    </w:p>
    <w:p w:rsidR="00CC41D4" w:rsidRPr="004E6E6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Расчетный счет </w:t>
      </w:r>
      <w:r w:rsidRPr="004E6E69">
        <w:rPr>
          <w:rFonts w:eastAsia="TimesNewRomanPSMT"/>
          <w:bCs/>
          <w:sz w:val="24"/>
          <w:szCs w:val="24"/>
          <w:lang w:eastAsia="en-US"/>
        </w:rPr>
        <w:t>– основной счет предприятия, необходимый для расчетов с</w:t>
      </w:r>
      <w:r w:rsidR="004E6E69" w:rsidRPr="004E6E69">
        <w:rPr>
          <w:rFonts w:eastAsia="TimesNewRomanPSMT"/>
          <w:bCs/>
          <w:sz w:val="24"/>
          <w:szCs w:val="24"/>
          <w:lang w:eastAsia="en-US"/>
        </w:rPr>
        <w:t xml:space="preserve"> </w:t>
      </w:r>
      <w:r w:rsidRPr="004E6E69">
        <w:rPr>
          <w:rFonts w:eastAsia="TimesNewRomanPSMT"/>
          <w:bCs/>
          <w:sz w:val="24"/>
          <w:szCs w:val="24"/>
          <w:lang w:eastAsia="en-US"/>
        </w:rPr>
        <w:t>другими предприятиями, банками и т.п. Предприятие может открыть только один</w:t>
      </w:r>
      <w:r w:rsidR="004E6E69" w:rsidRPr="004E6E69">
        <w:rPr>
          <w:rFonts w:eastAsia="TimesNewRomanPSMT"/>
          <w:bCs/>
          <w:sz w:val="24"/>
          <w:szCs w:val="24"/>
          <w:lang w:eastAsia="en-US"/>
        </w:rPr>
        <w:t xml:space="preserve"> </w:t>
      </w:r>
      <w:r w:rsidRPr="004E6E69">
        <w:rPr>
          <w:rFonts w:eastAsia="TimesNewRomanPSMT"/>
          <w:bCs/>
          <w:sz w:val="24"/>
          <w:szCs w:val="24"/>
          <w:lang w:eastAsia="en-US"/>
        </w:rPr>
        <w:t>расчетный счет.</w:t>
      </w:r>
    </w:p>
    <w:p w:rsidR="00CC41D4" w:rsidRPr="00CC41D4" w:rsidRDefault="00CC41D4" w:rsidP="009446E9">
      <w:pPr>
        <w:autoSpaceDE w:val="0"/>
        <w:autoSpaceDN w:val="0"/>
        <w:adjustRightInd w:val="0"/>
        <w:spacing w:line="276" w:lineRule="auto"/>
        <w:ind w:firstLine="709"/>
        <w:jc w:val="both"/>
        <w:rPr>
          <w:rFonts w:eastAsia="TimesNewRomanPSMT"/>
          <w:b/>
          <w:bCs/>
          <w:sz w:val="24"/>
          <w:szCs w:val="24"/>
          <w:lang w:eastAsia="en-US"/>
        </w:rPr>
      </w:pPr>
      <w:r w:rsidRPr="00CC41D4">
        <w:rPr>
          <w:rFonts w:eastAsia="TimesNewRomanPSMT"/>
          <w:b/>
          <w:bCs/>
          <w:sz w:val="24"/>
          <w:szCs w:val="24"/>
          <w:lang w:eastAsia="en-US"/>
        </w:rPr>
        <w:t xml:space="preserve">Реализованная продукция – </w:t>
      </w:r>
      <w:r w:rsidRPr="008D1071">
        <w:rPr>
          <w:rFonts w:eastAsia="TimesNewRomanPSMT"/>
          <w:bCs/>
          <w:sz w:val="24"/>
          <w:szCs w:val="24"/>
          <w:lang w:eastAsia="en-US"/>
        </w:rPr>
        <w:t>объем товарной продукции в денежном выражении, доведенной до потребителя за определенный период.</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Резервный фонд – </w:t>
      </w:r>
      <w:r w:rsidRPr="008D1071">
        <w:rPr>
          <w:rFonts w:eastAsia="TimesNewRomanPSMT"/>
          <w:bCs/>
          <w:sz w:val="24"/>
          <w:szCs w:val="24"/>
          <w:lang w:eastAsia="en-US"/>
        </w:rPr>
        <w:t>фонд, создаваемый для покрытия убытков общества, а</w:t>
      </w:r>
      <w:r w:rsidR="008D1071" w:rsidRPr="008D1071">
        <w:rPr>
          <w:rFonts w:eastAsia="TimesNewRomanPSMT"/>
          <w:bCs/>
          <w:sz w:val="24"/>
          <w:szCs w:val="24"/>
          <w:lang w:eastAsia="en-US"/>
        </w:rPr>
        <w:t xml:space="preserve"> </w:t>
      </w:r>
      <w:r w:rsidRPr="008D1071">
        <w:rPr>
          <w:rFonts w:eastAsia="TimesNewRomanPSMT"/>
          <w:bCs/>
          <w:sz w:val="24"/>
          <w:szCs w:val="24"/>
          <w:lang w:eastAsia="en-US"/>
        </w:rPr>
        <w:t>также погашения облигаций общества и выкупа его акций в случае отсутствия</w:t>
      </w:r>
      <w:r w:rsidR="008D1071" w:rsidRPr="008D1071">
        <w:rPr>
          <w:rFonts w:eastAsia="TimesNewRomanPSMT"/>
          <w:bCs/>
          <w:sz w:val="24"/>
          <w:szCs w:val="24"/>
          <w:lang w:eastAsia="en-US"/>
        </w:rPr>
        <w:t xml:space="preserve"> </w:t>
      </w:r>
      <w:r w:rsidRPr="008D1071">
        <w:rPr>
          <w:rFonts w:eastAsia="TimesNewRomanPSMT"/>
          <w:bCs/>
          <w:sz w:val="24"/>
          <w:szCs w:val="24"/>
          <w:lang w:eastAsia="en-US"/>
        </w:rPr>
        <w:t>иных средств. Использование его для других целей не допускается.</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Рейдерство (от англ. </w:t>
      </w:r>
      <w:r w:rsidRPr="00CC41D4">
        <w:rPr>
          <w:rFonts w:eastAsia="TimesNewRomanPSMT"/>
          <w:b/>
          <w:bCs/>
          <w:i/>
          <w:iCs/>
          <w:sz w:val="24"/>
          <w:szCs w:val="24"/>
          <w:lang w:eastAsia="en-US"/>
        </w:rPr>
        <w:t xml:space="preserve">raider </w:t>
      </w:r>
      <w:r w:rsidRPr="00CC41D4">
        <w:rPr>
          <w:rFonts w:eastAsia="TimesNewRomanPSMT"/>
          <w:b/>
          <w:bCs/>
          <w:sz w:val="24"/>
          <w:szCs w:val="24"/>
          <w:lang w:eastAsia="en-US"/>
        </w:rPr>
        <w:t xml:space="preserve">– набег) – </w:t>
      </w:r>
      <w:r w:rsidRPr="008D1071">
        <w:rPr>
          <w:rFonts w:eastAsia="TimesNewRomanPSMT"/>
          <w:bCs/>
          <w:sz w:val="24"/>
          <w:szCs w:val="24"/>
          <w:lang w:eastAsia="en-US"/>
        </w:rPr>
        <w:t>агрессивный захват предприятия.</w:t>
      </w:r>
    </w:p>
    <w:p w:rsidR="00CC41D4" w:rsidRPr="00CC41D4" w:rsidRDefault="00CC41D4" w:rsidP="009446E9">
      <w:pPr>
        <w:autoSpaceDE w:val="0"/>
        <w:autoSpaceDN w:val="0"/>
        <w:adjustRightInd w:val="0"/>
        <w:spacing w:line="276" w:lineRule="auto"/>
        <w:ind w:firstLine="709"/>
        <w:jc w:val="both"/>
        <w:rPr>
          <w:rFonts w:eastAsia="TimesNewRomanPSMT"/>
          <w:b/>
          <w:bCs/>
          <w:sz w:val="24"/>
          <w:szCs w:val="24"/>
          <w:lang w:eastAsia="en-US"/>
        </w:rPr>
      </w:pPr>
      <w:r w:rsidRPr="00CC41D4">
        <w:rPr>
          <w:rFonts w:eastAsia="TimesNewRomanPSMT"/>
          <w:b/>
          <w:bCs/>
          <w:sz w:val="24"/>
          <w:szCs w:val="24"/>
          <w:lang w:eastAsia="en-US"/>
        </w:rPr>
        <w:t xml:space="preserve">Реконструкция – </w:t>
      </w:r>
      <w:r w:rsidRPr="008D1071">
        <w:rPr>
          <w:rFonts w:eastAsia="TimesNewRomanPSMT"/>
          <w:bCs/>
          <w:sz w:val="24"/>
          <w:szCs w:val="24"/>
          <w:lang w:eastAsia="en-US"/>
        </w:rPr>
        <w:t>восстановление или перестройка уже существующих зданий, сооружений с целью улучшения организации производства и условий труда.</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Ремонт </w:t>
      </w:r>
      <w:r w:rsidRPr="008D1071">
        <w:rPr>
          <w:rFonts w:eastAsia="TimesNewRomanPSMT"/>
          <w:bCs/>
          <w:sz w:val="24"/>
          <w:szCs w:val="24"/>
          <w:lang w:eastAsia="en-US"/>
        </w:rPr>
        <w:t>– комплекс работ по поддержанию основных производственных фондов в работоспособном состоянии в течение срока полезного использования.</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Ремонтный фонд – </w:t>
      </w:r>
      <w:r w:rsidRPr="008D1071">
        <w:rPr>
          <w:rFonts w:eastAsia="TimesNewRomanPSMT"/>
          <w:bCs/>
          <w:sz w:val="24"/>
          <w:szCs w:val="24"/>
          <w:lang w:eastAsia="en-US"/>
        </w:rPr>
        <w:t>фонд, создаваемый, как правило, на крупных предприятиях с большим количеством основных фондов для обеспечения равномерного</w:t>
      </w:r>
      <w:r w:rsidR="008D1071" w:rsidRPr="008D1071">
        <w:rPr>
          <w:rFonts w:eastAsia="TimesNewRomanPSMT"/>
          <w:bCs/>
          <w:sz w:val="24"/>
          <w:szCs w:val="24"/>
          <w:lang w:eastAsia="en-US"/>
        </w:rPr>
        <w:t xml:space="preserve"> </w:t>
      </w:r>
      <w:r w:rsidRPr="008D1071">
        <w:rPr>
          <w:rFonts w:eastAsia="TimesNewRomanPSMT"/>
          <w:bCs/>
          <w:sz w:val="24"/>
          <w:szCs w:val="24"/>
          <w:lang w:eastAsia="en-US"/>
        </w:rPr>
        <w:t>включения затрат на все виды ремонтов в себестоимость продукции. Порядок</w:t>
      </w:r>
      <w:r w:rsidR="008D1071" w:rsidRPr="008D1071">
        <w:rPr>
          <w:rFonts w:eastAsia="TimesNewRomanPSMT"/>
          <w:bCs/>
          <w:sz w:val="24"/>
          <w:szCs w:val="24"/>
          <w:lang w:eastAsia="en-US"/>
        </w:rPr>
        <w:t xml:space="preserve"> </w:t>
      </w:r>
      <w:r w:rsidRPr="008D1071">
        <w:rPr>
          <w:rFonts w:eastAsia="TimesNewRomanPSMT"/>
          <w:bCs/>
          <w:sz w:val="24"/>
          <w:szCs w:val="24"/>
          <w:lang w:eastAsia="en-US"/>
        </w:rPr>
        <w:t>формирования и расходования Р.ф. устанавливается предприятиями самостоятельно – по своему усмотрению.</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Реновация – </w:t>
      </w:r>
      <w:r w:rsidRPr="008D1071">
        <w:rPr>
          <w:rFonts w:eastAsia="TimesNewRomanPSMT"/>
          <w:bCs/>
          <w:sz w:val="24"/>
          <w:szCs w:val="24"/>
          <w:lang w:eastAsia="en-US"/>
        </w:rPr>
        <w:t>полное восстановление основных фондов; происходит после их</w:t>
      </w:r>
      <w:r w:rsidR="008D1071" w:rsidRPr="008D1071">
        <w:rPr>
          <w:rFonts w:eastAsia="TimesNewRomanPSMT"/>
          <w:bCs/>
          <w:sz w:val="24"/>
          <w:szCs w:val="24"/>
          <w:lang w:eastAsia="en-US"/>
        </w:rPr>
        <w:t xml:space="preserve"> </w:t>
      </w:r>
      <w:r w:rsidRPr="008D1071">
        <w:rPr>
          <w:rFonts w:eastAsia="TimesNewRomanPSMT"/>
          <w:bCs/>
          <w:sz w:val="24"/>
          <w:szCs w:val="24"/>
          <w:lang w:eastAsia="en-US"/>
        </w:rPr>
        <w:t>полного физического износа и осуществляется путем замены действующего оборудования новым (или в ходе капитального строительства).</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Рентабельность (от нем. </w:t>
      </w:r>
      <w:r w:rsidRPr="00CC41D4">
        <w:rPr>
          <w:rFonts w:eastAsia="TimesNewRomanPSMT"/>
          <w:b/>
          <w:bCs/>
          <w:i/>
          <w:iCs/>
          <w:sz w:val="24"/>
          <w:szCs w:val="24"/>
          <w:lang w:eastAsia="en-US"/>
        </w:rPr>
        <w:t xml:space="preserve">rentabel </w:t>
      </w:r>
      <w:r w:rsidRPr="00CC41D4">
        <w:rPr>
          <w:rFonts w:eastAsia="TimesNewRomanPSMT"/>
          <w:b/>
          <w:bCs/>
          <w:sz w:val="24"/>
          <w:szCs w:val="24"/>
          <w:lang w:eastAsia="en-US"/>
        </w:rPr>
        <w:t xml:space="preserve">– </w:t>
      </w:r>
      <w:proofErr w:type="gramStart"/>
      <w:r w:rsidRPr="00CC41D4">
        <w:rPr>
          <w:rFonts w:eastAsia="TimesNewRomanPSMT"/>
          <w:b/>
          <w:bCs/>
          <w:sz w:val="24"/>
          <w:szCs w:val="24"/>
          <w:lang w:eastAsia="en-US"/>
        </w:rPr>
        <w:t>доходный</w:t>
      </w:r>
      <w:proofErr w:type="gramEnd"/>
      <w:r w:rsidRPr="00CC41D4">
        <w:rPr>
          <w:rFonts w:eastAsia="TimesNewRomanPSMT"/>
          <w:b/>
          <w:bCs/>
          <w:sz w:val="24"/>
          <w:szCs w:val="24"/>
          <w:lang w:eastAsia="en-US"/>
        </w:rPr>
        <w:t xml:space="preserve">) – </w:t>
      </w:r>
      <w:r w:rsidRPr="008D1071">
        <w:rPr>
          <w:rFonts w:eastAsia="TimesNewRomanPSMT"/>
          <w:bCs/>
          <w:sz w:val="24"/>
          <w:szCs w:val="24"/>
          <w:lang w:eastAsia="en-US"/>
        </w:rPr>
        <w:t>эффективность, прибыльность, доходность предпринимательской деятельности. Количественно Р. исчисляется как частное от деления прибыли на затраты, на расход ресурсов, позволяет</w:t>
      </w:r>
      <w:r w:rsidR="008D1071" w:rsidRPr="008D1071">
        <w:rPr>
          <w:rFonts w:eastAsia="TimesNewRomanPSMT"/>
          <w:bCs/>
          <w:sz w:val="24"/>
          <w:szCs w:val="24"/>
          <w:lang w:eastAsia="en-US"/>
        </w:rPr>
        <w:t xml:space="preserve"> </w:t>
      </w:r>
      <w:r w:rsidRPr="008D1071">
        <w:rPr>
          <w:rFonts w:eastAsia="TimesNewRomanPSMT"/>
          <w:bCs/>
          <w:sz w:val="24"/>
          <w:szCs w:val="24"/>
          <w:lang w:eastAsia="en-US"/>
        </w:rPr>
        <w:t>установить, сколько копеек или какой процент прибыли получены на рубль использованных ресурсов или осуществленных затрат.</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Рентинг – </w:t>
      </w:r>
      <w:r w:rsidRPr="008D1071">
        <w:rPr>
          <w:rFonts w:eastAsia="TimesNewRomanPSMT"/>
          <w:bCs/>
          <w:sz w:val="24"/>
          <w:szCs w:val="24"/>
          <w:lang w:eastAsia="en-US"/>
        </w:rPr>
        <w:t>краткосрочная аренда машин и оборудования – от нескольких часов</w:t>
      </w:r>
      <w:r w:rsidR="008D1071" w:rsidRPr="008D1071">
        <w:rPr>
          <w:rFonts w:eastAsia="TimesNewRomanPSMT"/>
          <w:bCs/>
          <w:sz w:val="24"/>
          <w:szCs w:val="24"/>
          <w:lang w:eastAsia="en-US"/>
        </w:rPr>
        <w:t xml:space="preserve"> </w:t>
      </w:r>
      <w:r w:rsidRPr="008D1071">
        <w:rPr>
          <w:rFonts w:eastAsia="TimesNewRomanPSMT"/>
          <w:bCs/>
          <w:sz w:val="24"/>
          <w:szCs w:val="24"/>
          <w:lang w:eastAsia="en-US"/>
        </w:rPr>
        <w:t>до года – без права их последующего приобретения арендатором.</w:t>
      </w:r>
    </w:p>
    <w:p w:rsidR="00CC41D4" w:rsidRPr="00CC41D4" w:rsidRDefault="00CC41D4" w:rsidP="009446E9">
      <w:pPr>
        <w:autoSpaceDE w:val="0"/>
        <w:autoSpaceDN w:val="0"/>
        <w:adjustRightInd w:val="0"/>
        <w:spacing w:line="276" w:lineRule="auto"/>
        <w:ind w:firstLine="709"/>
        <w:jc w:val="both"/>
        <w:rPr>
          <w:rFonts w:eastAsia="TimesNewRomanPSMT"/>
          <w:b/>
          <w:bCs/>
          <w:sz w:val="24"/>
          <w:szCs w:val="24"/>
          <w:lang w:eastAsia="en-US"/>
        </w:rPr>
      </w:pPr>
      <w:r w:rsidRPr="00CC41D4">
        <w:rPr>
          <w:rFonts w:eastAsia="TimesNewRomanPSMT"/>
          <w:b/>
          <w:bCs/>
          <w:sz w:val="24"/>
          <w:szCs w:val="24"/>
          <w:lang w:eastAsia="en-US"/>
        </w:rPr>
        <w:t xml:space="preserve">Розничные цены – </w:t>
      </w:r>
      <w:r w:rsidRPr="008D1071">
        <w:rPr>
          <w:rFonts w:eastAsia="TimesNewRomanPSMT"/>
          <w:bCs/>
          <w:sz w:val="24"/>
          <w:szCs w:val="24"/>
          <w:lang w:eastAsia="en-US"/>
        </w:rPr>
        <w:t>цены, по которым товары реализуются в розничной торговой сети населению, предпринимателям и организациям.</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lastRenderedPageBreak/>
        <w:t xml:space="preserve">Свободные цены – </w:t>
      </w:r>
      <w:r w:rsidRPr="008D1071">
        <w:rPr>
          <w:rFonts w:eastAsia="TimesNewRomanPSMT"/>
          <w:bCs/>
          <w:sz w:val="24"/>
          <w:szCs w:val="24"/>
          <w:lang w:eastAsia="en-US"/>
        </w:rPr>
        <w:t>цены, складывающиеся на основе соглашения покупателей и продавцов под воздействием спроса и предложения, конкуренции и прочих</w:t>
      </w:r>
      <w:r w:rsidR="008D1071" w:rsidRPr="008D1071">
        <w:rPr>
          <w:rFonts w:eastAsia="TimesNewRomanPSMT"/>
          <w:bCs/>
          <w:sz w:val="24"/>
          <w:szCs w:val="24"/>
          <w:lang w:eastAsia="en-US"/>
        </w:rPr>
        <w:t xml:space="preserve"> </w:t>
      </w:r>
      <w:r w:rsidRPr="008D1071">
        <w:rPr>
          <w:rFonts w:eastAsia="TimesNewRomanPSMT"/>
          <w:bCs/>
          <w:sz w:val="24"/>
          <w:szCs w:val="24"/>
          <w:lang w:eastAsia="en-US"/>
        </w:rPr>
        <w:t>рыночных условий и являющиеся свободными от воздействия государства.</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Сдельная форма оплаты труда – </w:t>
      </w:r>
      <w:r w:rsidRPr="008D1071">
        <w:rPr>
          <w:rFonts w:eastAsia="TimesNewRomanPSMT"/>
          <w:bCs/>
          <w:sz w:val="24"/>
          <w:szCs w:val="24"/>
          <w:lang w:eastAsia="en-US"/>
        </w:rPr>
        <w:t>показатель, основанный на начислении заработной платы работнику по установленной расценке за каждую единицу произведенной продукции (выполненной работы) с учетом качества.</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Себестоимость продукции (работ, услуг) – </w:t>
      </w:r>
      <w:r w:rsidRPr="008D1071">
        <w:rPr>
          <w:rFonts w:eastAsia="TimesNewRomanPSMT"/>
          <w:bCs/>
          <w:sz w:val="24"/>
          <w:szCs w:val="24"/>
          <w:lang w:eastAsia="en-US"/>
        </w:rPr>
        <w:t>стоимостная оценка используемых в процессе производства продукции (работ, услуг) текущих затрат на производство и реализацию продукции.</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Синдикат – </w:t>
      </w:r>
      <w:r w:rsidRPr="008D1071">
        <w:rPr>
          <w:rFonts w:eastAsia="TimesNewRomanPSMT"/>
          <w:bCs/>
          <w:sz w:val="24"/>
          <w:szCs w:val="24"/>
          <w:lang w:eastAsia="en-US"/>
        </w:rPr>
        <w:t>объединение предприятий, когда они сохраняют производственную и теряют коммерческую самостоятельность, так как закупку сырья и сбыт</w:t>
      </w:r>
      <w:r w:rsidR="008D1071" w:rsidRPr="008D1071">
        <w:rPr>
          <w:rFonts w:eastAsia="TimesNewRomanPSMT"/>
          <w:bCs/>
          <w:sz w:val="24"/>
          <w:szCs w:val="24"/>
          <w:lang w:eastAsia="en-US"/>
        </w:rPr>
        <w:t xml:space="preserve"> </w:t>
      </w:r>
      <w:r w:rsidRPr="008D1071">
        <w:rPr>
          <w:rFonts w:eastAsia="TimesNewRomanPSMT"/>
          <w:bCs/>
          <w:sz w:val="24"/>
          <w:szCs w:val="24"/>
          <w:lang w:eastAsia="en-US"/>
        </w:rPr>
        <w:t>продукции осуществляет централизованная организационная структура. Цель создания синдиката – устранение конкуренции между этими участниками в области</w:t>
      </w:r>
      <w:r w:rsidR="008D1071" w:rsidRPr="008D1071">
        <w:rPr>
          <w:rFonts w:eastAsia="TimesNewRomanPSMT"/>
          <w:bCs/>
          <w:sz w:val="24"/>
          <w:szCs w:val="24"/>
          <w:lang w:eastAsia="en-US"/>
        </w:rPr>
        <w:t xml:space="preserve"> </w:t>
      </w:r>
      <w:r w:rsidRPr="008D1071">
        <w:rPr>
          <w:rFonts w:eastAsia="TimesNewRomanPSMT"/>
          <w:bCs/>
          <w:sz w:val="24"/>
          <w:szCs w:val="24"/>
          <w:lang w:eastAsia="en-US"/>
        </w:rPr>
        <w:t>сбыта и закупок сырья; наибольшее распространение получила в отраслях с массовой</w:t>
      </w:r>
      <w:r w:rsidR="008D1071" w:rsidRPr="008D1071">
        <w:rPr>
          <w:rFonts w:eastAsia="TimesNewRomanPSMT"/>
          <w:bCs/>
          <w:sz w:val="24"/>
          <w:szCs w:val="24"/>
          <w:lang w:eastAsia="en-US"/>
        </w:rPr>
        <w:t xml:space="preserve"> </w:t>
      </w:r>
      <w:r w:rsidRPr="008D1071">
        <w:rPr>
          <w:rFonts w:eastAsia="TimesNewRomanPSMT"/>
          <w:bCs/>
          <w:sz w:val="24"/>
          <w:szCs w:val="24"/>
          <w:lang w:eastAsia="en-US"/>
        </w:rPr>
        <w:t>однородной продукцией: горнодобывающей, металлургической и химической.</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Смета затрат – </w:t>
      </w:r>
      <w:r w:rsidRPr="008D1071">
        <w:rPr>
          <w:rFonts w:eastAsia="TimesNewRomanPSMT"/>
          <w:bCs/>
          <w:sz w:val="24"/>
          <w:szCs w:val="24"/>
          <w:lang w:eastAsia="en-US"/>
        </w:rPr>
        <w:t>полная сводка затрат на производство продукции, выполнение</w:t>
      </w:r>
      <w:r w:rsidR="008D1071" w:rsidRPr="008D1071">
        <w:rPr>
          <w:rFonts w:eastAsia="TimesNewRomanPSMT"/>
          <w:bCs/>
          <w:sz w:val="24"/>
          <w:szCs w:val="24"/>
          <w:lang w:eastAsia="en-US"/>
        </w:rPr>
        <w:t xml:space="preserve"> </w:t>
      </w:r>
      <w:r w:rsidRPr="008D1071">
        <w:rPr>
          <w:rFonts w:eastAsia="TimesNewRomanPSMT"/>
          <w:bCs/>
          <w:sz w:val="24"/>
          <w:szCs w:val="24"/>
          <w:lang w:eastAsia="en-US"/>
        </w:rPr>
        <w:t>работ, оказание услуг, капиталовложений.</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Смешанная специализация (предметно-технологическая) – </w:t>
      </w:r>
      <w:r w:rsidRPr="008D1071">
        <w:rPr>
          <w:rFonts w:eastAsia="TimesNewRomanPSMT"/>
          <w:bCs/>
          <w:sz w:val="24"/>
          <w:szCs w:val="24"/>
          <w:lang w:eastAsia="en-US"/>
        </w:rPr>
        <w:t>показатель, характеризующийся наличием на одном и том же заводе основных цехов, организованных по предметному и по технологическому принципу.</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Специализация производства – </w:t>
      </w:r>
      <w:r w:rsidRPr="008D1071">
        <w:rPr>
          <w:rFonts w:eastAsia="TimesNewRomanPSMT"/>
          <w:bCs/>
          <w:sz w:val="24"/>
          <w:szCs w:val="24"/>
          <w:lang w:eastAsia="en-US"/>
        </w:rPr>
        <w:t>процесс обособления отдельных отраслей и</w:t>
      </w:r>
      <w:r w:rsidR="008D1071" w:rsidRPr="008D1071">
        <w:rPr>
          <w:rFonts w:eastAsia="TimesNewRomanPSMT"/>
          <w:bCs/>
          <w:sz w:val="24"/>
          <w:szCs w:val="24"/>
          <w:lang w:eastAsia="en-US"/>
        </w:rPr>
        <w:t xml:space="preserve"> </w:t>
      </w:r>
      <w:r w:rsidRPr="008D1071">
        <w:rPr>
          <w:rFonts w:eastAsia="TimesNewRomanPSMT"/>
          <w:bCs/>
          <w:sz w:val="24"/>
          <w:szCs w:val="24"/>
          <w:lang w:eastAsia="en-US"/>
        </w:rPr>
        <w:t xml:space="preserve">производств, изготавливающих </w:t>
      </w:r>
      <w:r w:rsidR="008D1071" w:rsidRPr="008D1071">
        <w:rPr>
          <w:rFonts w:eastAsia="TimesNewRomanPSMT"/>
          <w:bCs/>
          <w:sz w:val="24"/>
          <w:szCs w:val="24"/>
          <w:lang w:eastAsia="en-US"/>
        </w:rPr>
        <w:t xml:space="preserve"> </w:t>
      </w:r>
      <w:r w:rsidRPr="008D1071">
        <w:rPr>
          <w:rFonts w:eastAsia="TimesNewRomanPSMT"/>
          <w:bCs/>
          <w:sz w:val="24"/>
          <w:szCs w:val="24"/>
          <w:lang w:eastAsia="en-US"/>
        </w:rPr>
        <w:t>определенные виды изделий или осуществляющих</w:t>
      </w:r>
      <w:r w:rsidR="008D1071" w:rsidRPr="008D1071">
        <w:rPr>
          <w:rFonts w:eastAsia="TimesNewRomanPSMT"/>
          <w:bCs/>
          <w:sz w:val="24"/>
          <w:szCs w:val="24"/>
          <w:lang w:eastAsia="en-US"/>
        </w:rPr>
        <w:t xml:space="preserve"> </w:t>
      </w:r>
      <w:r w:rsidRPr="008D1071">
        <w:rPr>
          <w:rFonts w:eastAsia="TimesNewRomanPSMT"/>
          <w:bCs/>
          <w:sz w:val="24"/>
          <w:szCs w:val="24"/>
          <w:lang w:eastAsia="en-US"/>
        </w:rPr>
        <w:t>определенные стадии производственного процесса по созданию продукции.</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Специальность – </w:t>
      </w:r>
      <w:r w:rsidRPr="008D1071">
        <w:rPr>
          <w:rFonts w:eastAsia="TimesNewRomanPSMT"/>
          <w:bCs/>
          <w:sz w:val="24"/>
          <w:szCs w:val="24"/>
          <w:lang w:eastAsia="en-US"/>
        </w:rPr>
        <w:t>разделение труда в пределах профессии. Например: профессия – токарь, а специальности – токарь-расточник, токарь-карусельщик.</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Средства в расчетах </w:t>
      </w:r>
      <w:r w:rsidRPr="008D1071">
        <w:rPr>
          <w:rFonts w:eastAsia="TimesNewRomanPSMT"/>
          <w:bCs/>
          <w:sz w:val="24"/>
          <w:szCs w:val="24"/>
          <w:lang w:eastAsia="en-US"/>
        </w:rPr>
        <w:t>– стоимость отгруженной заказчикам, но еще не оплаченной ими продукции, а также оплаченной предприятием, но еще не полученной</w:t>
      </w:r>
      <w:r w:rsidR="008D1071" w:rsidRPr="008D1071">
        <w:rPr>
          <w:rFonts w:eastAsia="TimesNewRomanPSMT"/>
          <w:bCs/>
          <w:sz w:val="24"/>
          <w:szCs w:val="24"/>
          <w:lang w:eastAsia="en-US"/>
        </w:rPr>
        <w:t xml:space="preserve"> </w:t>
      </w:r>
      <w:r w:rsidRPr="008D1071">
        <w:rPr>
          <w:rFonts w:eastAsia="TimesNewRomanPSMT"/>
          <w:bCs/>
          <w:sz w:val="24"/>
          <w:szCs w:val="24"/>
          <w:lang w:eastAsia="en-US"/>
        </w:rPr>
        <w:t>от поставщиков продукции. Таким образом, предприятие выполнило свои обязательства по сделкам, а потребители и поставщики – нет. Чем больше разрыв во</w:t>
      </w:r>
      <w:r w:rsidR="008D1071" w:rsidRPr="008D1071">
        <w:rPr>
          <w:rFonts w:eastAsia="TimesNewRomanPSMT"/>
          <w:bCs/>
          <w:sz w:val="24"/>
          <w:szCs w:val="24"/>
          <w:lang w:eastAsia="en-US"/>
        </w:rPr>
        <w:t xml:space="preserve"> </w:t>
      </w:r>
      <w:r w:rsidRPr="008D1071">
        <w:rPr>
          <w:rFonts w:eastAsia="TimesNewRomanPSMT"/>
          <w:bCs/>
          <w:sz w:val="24"/>
          <w:szCs w:val="24"/>
          <w:lang w:eastAsia="en-US"/>
        </w:rPr>
        <w:t>времени, тем более высокая дебиторская задолженность у предприятия.</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Срок окупаемости инвестиций – </w:t>
      </w:r>
      <w:r w:rsidRPr="008D1071">
        <w:rPr>
          <w:rFonts w:eastAsia="TimesNewRomanPSMT"/>
          <w:bCs/>
          <w:sz w:val="24"/>
          <w:szCs w:val="24"/>
          <w:lang w:eastAsia="en-US"/>
        </w:rPr>
        <w:t>показатель, характеризующий сроки возврата вложенных средств за счет прибыли, получаемой от реализации проекта.</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Срок полезного использования ОПФ – </w:t>
      </w:r>
      <w:r w:rsidRPr="008D1071">
        <w:rPr>
          <w:rFonts w:eastAsia="TimesNewRomanPSMT"/>
          <w:bCs/>
          <w:sz w:val="24"/>
          <w:szCs w:val="24"/>
          <w:lang w:eastAsia="en-US"/>
        </w:rPr>
        <w:t>период времени, в течение которого</w:t>
      </w:r>
      <w:r w:rsidR="008D1071" w:rsidRPr="008D1071">
        <w:rPr>
          <w:rFonts w:eastAsia="TimesNewRomanPSMT"/>
          <w:bCs/>
          <w:sz w:val="24"/>
          <w:szCs w:val="24"/>
          <w:lang w:eastAsia="en-US"/>
        </w:rPr>
        <w:t xml:space="preserve"> </w:t>
      </w:r>
      <w:r w:rsidRPr="008D1071">
        <w:rPr>
          <w:rFonts w:eastAsia="TimesNewRomanPSMT"/>
          <w:bCs/>
          <w:sz w:val="24"/>
          <w:szCs w:val="24"/>
          <w:lang w:eastAsia="en-US"/>
        </w:rPr>
        <w:t>данный вид основных сре</w:t>
      </w:r>
      <w:proofErr w:type="gramStart"/>
      <w:r w:rsidRPr="008D1071">
        <w:rPr>
          <w:rFonts w:eastAsia="TimesNewRomanPSMT"/>
          <w:bCs/>
          <w:sz w:val="24"/>
          <w:szCs w:val="24"/>
          <w:lang w:eastAsia="en-US"/>
        </w:rPr>
        <w:t>дств сп</w:t>
      </w:r>
      <w:proofErr w:type="gramEnd"/>
      <w:r w:rsidRPr="008D1071">
        <w:rPr>
          <w:rFonts w:eastAsia="TimesNewRomanPSMT"/>
          <w:bCs/>
          <w:sz w:val="24"/>
          <w:szCs w:val="24"/>
          <w:lang w:eastAsia="en-US"/>
        </w:rPr>
        <w:t>особен приносить доход, т.е. с начала эксплуатации ОПФ до его полного физического износа.</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Стандартизация – </w:t>
      </w:r>
      <w:r w:rsidRPr="008D1071">
        <w:rPr>
          <w:rFonts w:eastAsia="TimesNewRomanPSMT"/>
          <w:bCs/>
          <w:sz w:val="24"/>
          <w:szCs w:val="24"/>
          <w:lang w:eastAsia="en-US"/>
        </w:rPr>
        <w:t>установление в государственном масштабе, а также в рамках международных организаций единых норм и требований, предъявляемых к</w:t>
      </w:r>
      <w:r w:rsidR="008D1071" w:rsidRPr="008D1071">
        <w:rPr>
          <w:rFonts w:eastAsia="TimesNewRomanPSMT"/>
          <w:bCs/>
          <w:sz w:val="24"/>
          <w:szCs w:val="24"/>
          <w:lang w:eastAsia="en-US"/>
        </w:rPr>
        <w:t xml:space="preserve"> </w:t>
      </w:r>
      <w:r w:rsidRPr="008D1071">
        <w:rPr>
          <w:rFonts w:eastAsia="TimesNewRomanPSMT"/>
          <w:bCs/>
          <w:sz w:val="24"/>
          <w:szCs w:val="24"/>
          <w:lang w:eastAsia="en-US"/>
        </w:rPr>
        <w:t>сырью, материалам, полуфабрикатам, производственным процессам, готовым изделиям, приборам и т.д.</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Стоимостные показатели – </w:t>
      </w:r>
      <w:r w:rsidRPr="008D1071">
        <w:rPr>
          <w:rFonts w:eastAsia="TimesNewRomanPSMT"/>
          <w:bCs/>
          <w:sz w:val="24"/>
          <w:szCs w:val="24"/>
          <w:lang w:eastAsia="en-US"/>
        </w:rPr>
        <w:t>всеобщий эквивалент и наиболее универсальные</w:t>
      </w:r>
      <w:r w:rsidR="008D1071" w:rsidRPr="008D1071">
        <w:rPr>
          <w:rFonts w:eastAsia="TimesNewRomanPSMT"/>
          <w:bCs/>
          <w:sz w:val="24"/>
          <w:szCs w:val="24"/>
          <w:lang w:eastAsia="en-US"/>
        </w:rPr>
        <w:t xml:space="preserve"> </w:t>
      </w:r>
      <w:r w:rsidRPr="008D1071">
        <w:rPr>
          <w:rFonts w:eastAsia="TimesNewRomanPSMT"/>
          <w:bCs/>
          <w:sz w:val="24"/>
          <w:szCs w:val="24"/>
          <w:lang w:eastAsia="en-US"/>
        </w:rPr>
        <w:t>измерители, используемые в плановой и учетной деятельности предприятия.</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Структура основных (оборотных и прочих) средств – </w:t>
      </w:r>
      <w:r w:rsidRPr="008D1071">
        <w:rPr>
          <w:rFonts w:eastAsia="TimesNewRomanPSMT"/>
          <w:bCs/>
          <w:sz w:val="24"/>
          <w:szCs w:val="24"/>
          <w:lang w:eastAsia="en-US"/>
        </w:rPr>
        <w:t>показатель, представляющий собой долю каждой группы основных (оборотных и прочих) средств в их</w:t>
      </w:r>
      <w:r w:rsidR="008D1071" w:rsidRPr="008D1071">
        <w:rPr>
          <w:rFonts w:eastAsia="TimesNewRomanPSMT"/>
          <w:bCs/>
          <w:sz w:val="24"/>
          <w:szCs w:val="24"/>
          <w:lang w:eastAsia="en-US"/>
        </w:rPr>
        <w:t xml:space="preserve"> </w:t>
      </w:r>
      <w:r w:rsidRPr="008D1071">
        <w:rPr>
          <w:rFonts w:eastAsia="TimesNewRomanPSMT"/>
          <w:bCs/>
          <w:sz w:val="24"/>
          <w:szCs w:val="24"/>
          <w:lang w:eastAsia="en-US"/>
        </w:rPr>
        <w:t>общей стоимости.</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Таможенная пошлина – </w:t>
      </w:r>
      <w:r w:rsidRPr="008D1071">
        <w:rPr>
          <w:rFonts w:eastAsia="TimesNewRomanPSMT"/>
          <w:bCs/>
          <w:sz w:val="24"/>
          <w:szCs w:val="24"/>
          <w:lang w:eastAsia="en-US"/>
        </w:rPr>
        <w:t>государственный денежный сбор, взимаемый через</w:t>
      </w:r>
      <w:r w:rsidR="008D1071" w:rsidRPr="008D1071">
        <w:rPr>
          <w:rFonts w:eastAsia="TimesNewRomanPSMT"/>
          <w:bCs/>
          <w:sz w:val="24"/>
          <w:szCs w:val="24"/>
          <w:lang w:eastAsia="en-US"/>
        </w:rPr>
        <w:t xml:space="preserve"> </w:t>
      </w:r>
      <w:r w:rsidRPr="008D1071">
        <w:rPr>
          <w:rFonts w:eastAsia="TimesNewRomanPSMT"/>
          <w:bCs/>
          <w:sz w:val="24"/>
          <w:szCs w:val="24"/>
          <w:lang w:eastAsia="en-US"/>
        </w:rPr>
        <w:t>таможенные учреждения с товаров, ценностей и имущества, провозимых через</w:t>
      </w:r>
      <w:r w:rsidR="008D1071" w:rsidRPr="008D1071">
        <w:rPr>
          <w:rFonts w:eastAsia="TimesNewRomanPSMT"/>
          <w:bCs/>
          <w:sz w:val="24"/>
          <w:szCs w:val="24"/>
          <w:lang w:eastAsia="en-US"/>
        </w:rPr>
        <w:t xml:space="preserve"> </w:t>
      </w:r>
      <w:r w:rsidRPr="008D1071">
        <w:rPr>
          <w:rFonts w:eastAsia="TimesNewRomanPSMT"/>
          <w:bCs/>
          <w:sz w:val="24"/>
          <w:szCs w:val="24"/>
          <w:lang w:eastAsia="en-US"/>
        </w:rPr>
        <w:t>таможенную границу страны.</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lastRenderedPageBreak/>
        <w:t xml:space="preserve">Тарифная сетка </w:t>
      </w:r>
      <w:r w:rsidRPr="008D1071">
        <w:rPr>
          <w:rFonts w:eastAsia="TimesNewRomanPSMT"/>
          <w:bCs/>
          <w:sz w:val="24"/>
          <w:szCs w:val="24"/>
          <w:lang w:eastAsia="en-US"/>
        </w:rPr>
        <w:t>– шкала, состоящая из определенного числа тарифных разрядов и соответствующих им тарифных коэффициентов, на основании которой осуществляют расчет оплаты труда работников в зависимости от их квалификации.</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Тарифная система </w:t>
      </w:r>
      <w:r w:rsidRPr="008D1071">
        <w:rPr>
          <w:rFonts w:eastAsia="TimesNewRomanPSMT"/>
          <w:bCs/>
          <w:sz w:val="24"/>
          <w:szCs w:val="24"/>
          <w:lang w:eastAsia="en-US"/>
        </w:rPr>
        <w:t>– совокупность нормативов, используемых для дифференциации расчетов по оплате труда.</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Тарифная ставка </w:t>
      </w:r>
      <w:r w:rsidRPr="008D1071">
        <w:rPr>
          <w:rFonts w:eastAsia="TimesNewRomanPSMT"/>
          <w:bCs/>
          <w:sz w:val="24"/>
          <w:szCs w:val="24"/>
          <w:lang w:eastAsia="en-US"/>
        </w:rPr>
        <w:t>– показатель, выражающий в денежной форме величину</w:t>
      </w:r>
      <w:r w:rsidR="008D1071" w:rsidRPr="008D1071">
        <w:rPr>
          <w:rFonts w:eastAsia="TimesNewRomanPSMT"/>
          <w:bCs/>
          <w:sz w:val="24"/>
          <w:szCs w:val="24"/>
          <w:lang w:eastAsia="en-US"/>
        </w:rPr>
        <w:t xml:space="preserve"> </w:t>
      </w:r>
      <w:r w:rsidRPr="008D1071">
        <w:rPr>
          <w:rFonts w:eastAsia="TimesNewRomanPSMT"/>
          <w:bCs/>
          <w:sz w:val="24"/>
          <w:szCs w:val="24"/>
          <w:lang w:eastAsia="en-US"/>
        </w:rPr>
        <w:t>оплаты труда работника за работу определенной сложности (квалификации) за соответствующую единицу отработанного времени (час, смена, месяц).</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Тарифный коэффициент </w:t>
      </w:r>
      <w:r w:rsidRPr="008D1071">
        <w:rPr>
          <w:rFonts w:eastAsia="TimesNewRomanPSMT"/>
          <w:bCs/>
          <w:sz w:val="24"/>
          <w:szCs w:val="24"/>
          <w:lang w:eastAsia="en-US"/>
        </w:rPr>
        <w:t>– показатель, служащий для увеличения заработной</w:t>
      </w:r>
      <w:r w:rsidR="008D1071" w:rsidRPr="008D1071">
        <w:rPr>
          <w:rFonts w:eastAsia="TimesNewRomanPSMT"/>
          <w:bCs/>
          <w:sz w:val="24"/>
          <w:szCs w:val="24"/>
          <w:lang w:eastAsia="en-US"/>
        </w:rPr>
        <w:t xml:space="preserve"> </w:t>
      </w:r>
      <w:r w:rsidRPr="008D1071">
        <w:rPr>
          <w:rFonts w:eastAsia="TimesNewRomanPSMT"/>
          <w:bCs/>
          <w:sz w:val="24"/>
          <w:szCs w:val="24"/>
          <w:lang w:eastAsia="en-US"/>
        </w:rPr>
        <w:t>платы по мере возрастания сложности работ.</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Тарифный разряд – </w:t>
      </w:r>
      <w:r w:rsidRPr="008D1071">
        <w:rPr>
          <w:rFonts w:eastAsia="TimesNewRomanPSMT"/>
          <w:bCs/>
          <w:sz w:val="24"/>
          <w:szCs w:val="24"/>
          <w:lang w:eastAsia="en-US"/>
        </w:rPr>
        <w:t>величина, отражающая сложность труда и квалификациюработника.</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Техническое перевооружение – </w:t>
      </w:r>
      <w:r w:rsidRPr="008D1071">
        <w:rPr>
          <w:rFonts w:eastAsia="TimesNewRomanPSMT"/>
          <w:bCs/>
          <w:sz w:val="24"/>
          <w:szCs w:val="24"/>
          <w:lang w:eastAsia="en-US"/>
        </w:rPr>
        <w:t>комплекс мероприятий, включающий элементы внедрения новой техники и технологии, реконструкции, модернизации, направленный на повышение технического уровня отдельных участков, либо цеха,</w:t>
      </w:r>
      <w:r w:rsidR="008D1071" w:rsidRPr="008D1071">
        <w:rPr>
          <w:rFonts w:eastAsia="TimesNewRomanPSMT"/>
          <w:bCs/>
          <w:sz w:val="24"/>
          <w:szCs w:val="24"/>
          <w:lang w:eastAsia="en-US"/>
        </w:rPr>
        <w:t xml:space="preserve"> </w:t>
      </w:r>
      <w:r w:rsidRPr="008D1071">
        <w:rPr>
          <w:rFonts w:eastAsia="TimesNewRomanPSMT"/>
          <w:bCs/>
          <w:sz w:val="24"/>
          <w:szCs w:val="24"/>
          <w:lang w:eastAsia="en-US"/>
        </w:rPr>
        <w:t>либо предприятия, и, как правило, предшествующий переходу на новые виды продукции либо новые виды модификаций выпускаемых изделий.</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Технологическая подготовка производства – </w:t>
      </w:r>
      <w:r w:rsidRPr="008D1071">
        <w:rPr>
          <w:rFonts w:eastAsia="TimesNewRomanPSMT"/>
          <w:bCs/>
          <w:sz w:val="24"/>
          <w:szCs w:val="24"/>
          <w:lang w:eastAsia="en-US"/>
        </w:rPr>
        <w:t>комплекс нормативнотехнических мероприятий, регламентирующих конструкторскую, технологическую и производственную подготовку производства продукции.</w:t>
      </w:r>
    </w:p>
    <w:p w:rsidR="00CC41D4" w:rsidRPr="008D1071" w:rsidRDefault="00CC41D4" w:rsidP="009446E9">
      <w:pPr>
        <w:autoSpaceDE w:val="0"/>
        <w:autoSpaceDN w:val="0"/>
        <w:adjustRightInd w:val="0"/>
        <w:spacing w:line="276" w:lineRule="auto"/>
        <w:ind w:firstLine="709"/>
        <w:jc w:val="both"/>
        <w:rPr>
          <w:rFonts w:eastAsia="TimesNewRomanPSMT"/>
          <w:b/>
          <w:bCs/>
          <w:i/>
          <w:sz w:val="24"/>
          <w:szCs w:val="24"/>
          <w:lang w:eastAsia="en-US"/>
        </w:rPr>
      </w:pPr>
      <w:r w:rsidRPr="00CC41D4">
        <w:rPr>
          <w:rFonts w:eastAsia="TimesNewRomanPSMT"/>
          <w:b/>
          <w:bCs/>
          <w:sz w:val="24"/>
          <w:szCs w:val="24"/>
          <w:lang w:eastAsia="en-US"/>
        </w:rPr>
        <w:t xml:space="preserve">Технологическая специализация – </w:t>
      </w:r>
      <w:r w:rsidRPr="008D1071">
        <w:rPr>
          <w:rFonts w:eastAsia="TimesNewRomanPSMT"/>
          <w:b/>
          <w:bCs/>
          <w:i/>
          <w:sz w:val="24"/>
          <w:szCs w:val="24"/>
          <w:lang w:eastAsia="en-US"/>
        </w:rPr>
        <w:t>специализация предприятия (цеха) на выполнении однородных технологических операций.</w:t>
      </w:r>
    </w:p>
    <w:p w:rsidR="00CC41D4" w:rsidRPr="008D1071" w:rsidRDefault="00CC41D4" w:rsidP="009446E9">
      <w:pPr>
        <w:autoSpaceDE w:val="0"/>
        <w:autoSpaceDN w:val="0"/>
        <w:adjustRightInd w:val="0"/>
        <w:spacing w:line="276" w:lineRule="auto"/>
        <w:ind w:firstLine="709"/>
        <w:jc w:val="both"/>
        <w:rPr>
          <w:rFonts w:eastAsia="TimesNewRomanPSMT"/>
          <w:b/>
          <w:bCs/>
          <w:i/>
          <w:sz w:val="24"/>
          <w:szCs w:val="24"/>
          <w:lang w:eastAsia="en-US"/>
        </w:rPr>
      </w:pPr>
      <w:r w:rsidRPr="00CC41D4">
        <w:rPr>
          <w:rFonts w:eastAsia="TimesNewRomanPSMT"/>
          <w:b/>
          <w:bCs/>
          <w:sz w:val="24"/>
          <w:szCs w:val="24"/>
          <w:lang w:eastAsia="en-US"/>
        </w:rPr>
        <w:t xml:space="preserve">Технологический процесс – </w:t>
      </w:r>
      <w:r w:rsidRPr="008D1071">
        <w:rPr>
          <w:rFonts w:eastAsia="TimesNewRomanPSMT"/>
          <w:b/>
          <w:bCs/>
          <w:i/>
          <w:sz w:val="24"/>
          <w:szCs w:val="24"/>
          <w:lang w:eastAsia="en-US"/>
        </w:rPr>
        <w:t>совокупность способов и методов производства</w:t>
      </w:r>
      <w:r w:rsidR="008D1071" w:rsidRPr="008D1071">
        <w:rPr>
          <w:rFonts w:eastAsia="TimesNewRomanPSMT"/>
          <w:b/>
          <w:bCs/>
          <w:i/>
          <w:sz w:val="24"/>
          <w:szCs w:val="24"/>
          <w:lang w:eastAsia="en-US"/>
        </w:rPr>
        <w:t xml:space="preserve"> </w:t>
      </w:r>
      <w:r w:rsidRPr="008D1071">
        <w:rPr>
          <w:rFonts w:eastAsia="TimesNewRomanPSMT"/>
          <w:b/>
          <w:bCs/>
          <w:i/>
          <w:sz w:val="24"/>
          <w:szCs w:val="24"/>
          <w:lang w:eastAsia="en-US"/>
        </w:rPr>
        <w:t>конкретного продукта; состоит из конкретных этапов – операций.</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Тип организации производства – </w:t>
      </w:r>
      <w:r w:rsidRPr="008D1071">
        <w:rPr>
          <w:rFonts w:eastAsia="TimesNewRomanPSMT"/>
          <w:bCs/>
          <w:sz w:val="24"/>
          <w:szCs w:val="24"/>
          <w:lang w:eastAsia="en-US"/>
        </w:rPr>
        <w:t>комплексная характеристика особенностей</w:t>
      </w:r>
      <w:r w:rsidR="008D1071" w:rsidRPr="008D1071">
        <w:rPr>
          <w:rFonts w:eastAsia="TimesNewRomanPSMT"/>
          <w:bCs/>
          <w:sz w:val="24"/>
          <w:szCs w:val="24"/>
          <w:lang w:eastAsia="en-US"/>
        </w:rPr>
        <w:t xml:space="preserve"> </w:t>
      </w:r>
      <w:r w:rsidRPr="008D1071">
        <w:rPr>
          <w:rFonts w:eastAsia="TimesNewRomanPSMT"/>
          <w:bCs/>
          <w:sz w:val="24"/>
          <w:szCs w:val="24"/>
          <w:lang w:eastAsia="en-US"/>
        </w:rPr>
        <w:t>организации и технического уровня производства. Выделяют следующие типы организации производства: единичное, серийное и массовое.</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Типовой проект – </w:t>
      </w:r>
      <w:r w:rsidRPr="008D1071">
        <w:rPr>
          <w:rFonts w:eastAsia="TimesNewRomanPSMT"/>
          <w:bCs/>
          <w:sz w:val="24"/>
          <w:szCs w:val="24"/>
          <w:lang w:eastAsia="en-US"/>
        </w:rPr>
        <w:t>проект, который может быть применен для обширного числа объектов и использован для реализации многими исполнителями в разных условиях.</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Товарищество на вере – </w:t>
      </w:r>
      <w:r w:rsidRPr="008D1071">
        <w:rPr>
          <w:rFonts w:eastAsia="TimesNewRomanPSMT"/>
          <w:bCs/>
          <w:sz w:val="24"/>
          <w:szCs w:val="24"/>
          <w:lang w:eastAsia="en-US"/>
        </w:rPr>
        <w:t>объединение полных товарищей (двух или нескольких лиц) и участников-вкладчиков (коммандистов); полные товарищи несут ответственность по обязательствам товарищества как своим вкладом, так и всем</w:t>
      </w:r>
      <w:r w:rsidR="008D1071" w:rsidRPr="008D1071">
        <w:rPr>
          <w:rFonts w:eastAsia="TimesNewRomanPSMT"/>
          <w:bCs/>
          <w:sz w:val="24"/>
          <w:szCs w:val="24"/>
          <w:lang w:eastAsia="en-US"/>
        </w:rPr>
        <w:t xml:space="preserve"> </w:t>
      </w:r>
      <w:r w:rsidRPr="008D1071">
        <w:rPr>
          <w:rFonts w:eastAsia="TimesNewRomanPSMT"/>
          <w:bCs/>
          <w:sz w:val="24"/>
          <w:szCs w:val="24"/>
          <w:lang w:eastAsia="en-US"/>
        </w:rPr>
        <w:t>своим имуществом, а участники-вкладчики отвечают только своим вкладом.</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Товарная продукция – </w:t>
      </w:r>
      <w:r w:rsidRPr="008D1071">
        <w:rPr>
          <w:rFonts w:eastAsia="TimesNewRomanPSMT"/>
          <w:bCs/>
          <w:sz w:val="24"/>
          <w:szCs w:val="24"/>
          <w:lang w:eastAsia="en-US"/>
        </w:rPr>
        <w:t>объем всей произведенной предприятием за определенный период (месяц, год) конечной продукции, исчисленный в стоимостном</w:t>
      </w:r>
      <w:r w:rsidR="008D1071" w:rsidRPr="008D1071">
        <w:rPr>
          <w:rFonts w:eastAsia="TimesNewRomanPSMT"/>
          <w:bCs/>
          <w:sz w:val="24"/>
          <w:szCs w:val="24"/>
          <w:lang w:eastAsia="en-US"/>
        </w:rPr>
        <w:t xml:space="preserve"> </w:t>
      </w:r>
      <w:r w:rsidRPr="008D1071">
        <w:rPr>
          <w:rFonts w:eastAsia="TimesNewRomanPSMT"/>
          <w:bCs/>
          <w:sz w:val="24"/>
          <w:szCs w:val="24"/>
          <w:lang w:eastAsia="en-US"/>
        </w:rPr>
        <w:t>выражении.</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Трест – </w:t>
      </w:r>
      <w:r w:rsidRPr="008D1071">
        <w:rPr>
          <w:rFonts w:eastAsia="TimesNewRomanPSMT"/>
          <w:bCs/>
          <w:sz w:val="24"/>
          <w:szCs w:val="24"/>
          <w:lang w:eastAsia="en-US"/>
        </w:rPr>
        <w:t>объединение предприятий, в котором предприятия-участники теряют</w:t>
      </w:r>
      <w:r w:rsidR="008D1071" w:rsidRPr="008D1071">
        <w:rPr>
          <w:rFonts w:eastAsia="TimesNewRomanPSMT"/>
          <w:bCs/>
          <w:sz w:val="24"/>
          <w:szCs w:val="24"/>
          <w:lang w:eastAsia="en-US"/>
        </w:rPr>
        <w:t xml:space="preserve"> </w:t>
      </w:r>
      <w:r w:rsidRPr="008D1071">
        <w:rPr>
          <w:rFonts w:eastAsia="TimesNewRomanPSMT"/>
          <w:bCs/>
          <w:sz w:val="24"/>
          <w:szCs w:val="24"/>
          <w:lang w:eastAsia="en-US"/>
        </w:rPr>
        <w:t>производственную и хозяйственную самостоятельность и подчиняются единому</w:t>
      </w:r>
      <w:r w:rsidR="008D1071" w:rsidRPr="008D1071">
        <w:rPr>
          <w:rFonts w:eastAsia="TimesNewRomanPSMT"/>
          <w:bCs/>
          <w:sz w:val="24"/>
          <w:szCs w:val="24"/>
          <w:lang w:eastAsia="en-US"/>
        </w:rPr>
        <w:t xml:space="preserve"> </w:t>
      </w:r>
      <w:r w:rsidRPr="008D1071">
        <w:rPr>
          <w:rFonts w:eastAsia="TimesNewRomanPSMT"/>
          <w:bCs/>
          <w:sz w:val="24"/>
          <w:szCs w:val="24"/>
          <w:lang w:eastAsia="en-US"/>
        </w:rPr>
        <w:t>управлению – центральной компании.</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Трудовой договор </w:t>
      </w:r>
      <w:r w:rsidRPr="008D1071">
        <w:rPr>
          <w:rFonts w:eastAsia="TimesNewRomanPSMT"/>
          <w:bCs/>
          <w:sz w:val="24"/>
          <w:szCs w:val="24"/>
          <w:lang w:eastAsia="en-US"/>
        </w:rPr>
        <w:t>– соглашение между предпринимателем и человеком, поступающим на работу, в котором оговариваются его трудовая функция, место работы, дополнительные обязанности, размер заработной платы, время начала и</w:t>
      </w:r>
      <w:r w:rsidR="008D1071" w:rsidRPr="008D1071">
        <w:rPr>
          <w:rFonts w:eastAsia="TimesNewRomanPSMT"/>
          <w:bCs/>
          <w:sz w:val="24"/>
          <w:szCs w:val="24"/>
          <w:lang w:eastAsia="en-US"/>
        </w:rPr>
        <w:t xml:space="preserve"> </w:t>
      </w:r>
      <w:r w:rsidRPr="008D1071">
        <w:rPr>
          <w:rFonts w:eastAsia="TimesNewRomanPSMT"/>
          <w:bCs/>
          <w:sz w:val="24"/>
          <w:szCs w:val="24"/>
          <w:lang w:eastAsia="en-US"/>
        </w:rPr>
        <w:t>окончания работы и др.</w:t>
      </w:r>
    </w:p>
    <w:p w:rsidR="00CC41D4" w:rsidRPr="00CC41D4" w:rsidRDefault="00CC41D4" w:rsidP="009446E9">
      <w:pPr>
        <w:autoSpaceDE w:val="0"/>
        <w:autoSpaceDN w:val="0"/>
        <w:adjustRightInd w:val="0"/>
        <w:spacing w:line="276" w:lineRule="auto"/>
        <w:ind w:firstLine="709"/>
        <w:jc w:val="both"/>
        <w:rPr>
          <w:rFonts w:eastAsia="TimesNewRomanPSMT"/>
          <w:b/>
          <w:bCs/>
          <w:sz w:val="24"/>
          <w:szCs w:val="24"/>
          <w:lang w:eastAsia="en-US"/>
        </w:rPr>
      </w:pPr>
      <w:r w:rsidRPr="00CC41D4">
        <w:rPr>
          <w:rFonts w:eastAsia="TimesNewRomanPSMT"/>
          <w:b/>
          <w:bCs/>
          <w:sz w:val="24"/>
          <w:szCs w:val="24"/>
          <w:lang w:eastAsia="en-US"/>
        </w:rPr>
        <w:t xml:space="preserve">Трудоемкость продукции – </w:t>
      </w:r>
      <w:r w:rsidRPr="008D1071">
        <w:rPr>
          <w:rFonts w:eastAsia="TimesNewRomanPSMT"/>
          <w:bCs/>
          <w:sz w:val="24"/>
          <w:szCs w:val="24"/>
          <w:lang w:eastAsia="en-US"/>
        </w:rPr>
        <w:t>показатель, представляющий собой затраты рабочего времени на производство единицы продукции.</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Убыток организации – </w:t>
      </w:r>
      <w:r w:rsidRPr="008D1071">
        <w:rPr>
          <w:rFonts w:eastAsia="TimesNewRomanPSMT"/>
          <w:bCs/>
          <w:sz w:val="24"/>
          <w:szCs w:val="24"/>
          <w:lang w:eastAsia="en-US"/>
        </w:rPr>
        <w:t>убыток, возникающий в случае превышения расходов</w:t>
      </w:r>
      <w:r w:rsidR="008D1071" w:rsidRPr="008D1071">
        <w:rPr>
          <w:rFonts w:eastAsia="TimesNewRomanPSMT"/>
          <w:bCs/>
          <w:sz w:val="24"/>
          <w:szCs w:val="24"/>
          <w:lang w:eastAsia="en-US"/>
        </w:rPr>
        <w:t xml:space="preserve"> </w:t>
      </w:r>
      <w:r w:rsidRPr="008D1071">
        <w:rPr>
          <w:rFonts w:eastAsia="TimesNewRomanPSMT"/>
          <w:bCs/>
          <w:sz w:val="24"/>
          <w:szCs w:val="24"/>
          <w:lang w:eastAsia="en-US"/>
        </w:rPr>
        <w:t>над доходами и характеризующий отрицательный результат производственной,</w:t>
      </w:r>
      <w:r w:rsidR="008D1071" w:rsidRPr="008D1071">
        <w:rPr>
          <w:rFonts w:eastAsia="TimesNewRomanPSMT"/>
          <w:bCs/>
          <w:sz w:val="24"/>
          <w:szCs w:val="24"/>
          <w:lang w:eastAsia="en-US"/>
        </w:rPr>
        <w:t xml:space="preserve"> </w:t>
      </w:r>
      <w:r w:rsidRPr="008D1071">
        <w:rPr>
          <w:rFonts w:eastAsia="TimesNewRomanPSMT"/>
          <w:bCs/>
          <w:sz w:val="24"/>
          <w:szCs w:val="24"/>
          <w:lang w:eastAsia="en-US"/>
        </w:rPr>
        <w:t>хозяйственной и финансовой деятельности организации.</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lastRenderedPageBreak/>
        <w:t xml:space="preserve">Унитарное предприятие </w:t>
      </w:r>
      <w:r w:rsidRPr="008D1071">
        <w:rPr>
          <w:rFonts w:eastAsia="TimesNewRomanPSMT"/>
          <w:bCs/>
          <w:sz w:val="24"/>
          <w:szCs w:val="24"/>
          <w:lang w:eastAsia="en-US"/>
        </w:rPr>
        <w:t>– коммерческая организация, не наделенная правом</w:t>
      </w:r>
      <w:r w:rsidR="008D1071" w:rsidRPr="008D1071">
        <w:rPr>
          <w:rFonts w:eastAsia="TimesNewRomanPSMT"/>
          <w:bCs/>
          <w:sz w:val="24"/>
          <w:szCs w:val="24"/>
          <w:lang w:eastAsia="en-US"/>
        </w:rPr>
        <w:t xml:space="preserve"> </w:t>
      </w:r>
      <w:r w:rsidRPr="008D1071">
        <w:rPr>
          <w:rFonts w:eastAsia="TimesNewRomanPSMT"/>
          <w:bCs/>
          <w:sz w:val="24"/>
          <w:szCs w:val="24"/>
          <w:lang w:eastAsia="en-US"/>
        </w:rPr>
        <w:t>собственности на закрепленное за ней собственником имущество.</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Унификация – </w:t>
      </w:r>
      <w:r w:rsidRPr="008D1071">
        <w:rPr>
          <w:rFonts w:eastAsia="TimesNewRomanPSMT"/>
          <w:bCs/>
          <w:sz w:val="24"/>
          <w:szCs w:val="24"/>
          <w:lang w:eastAsia="en-US"/>
        </w:rPr>
        <w:t>приведение чего-либо к единой системе, форме, единообразию.</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Условно-переменные (переменные) издержки – </w:t>
      </w:r>
      <w:r w:rsidRPr="008D1071">
        <w:rPr>
          <w:rFonts w:eastAsia="TimesNewRomanPSMT"/>
          <w:bCs/>
          <w:sz w:val="24"/>
          <w:szCs w:val="24"/>
          <w:lang w:eastAsia="en-US"/>
        </w:rPr>
        <w:t>издержки, изменяющиеся</w:t>
      </w:r>
      <w:r w:rsidR="008D1071" w:rsidRPr="008D1071">
        <w:rPr>
          <w:rFonts w:eastAsia="TimesNewRomanPSMT"/>
          <w:bCs/>
          <w:sz w:val="24"/>
          <w:szCs w:val="24"/>
          <w:lang w:eastAsia="en-US"/>
        </w:rPr>
        <w:t xml:space="preserve"> </w:t>
      </w:r>
      <w:r w:rsidRPr="008D1071">
        <w:rPr>
          <w:rFonts w:eastAsia="TimesNewRomanPSMT"/>
          <w:bCs/>
          <w:sz w:val="24"/>
          <w:szCs w:val="24"/>
          <w:lang w:eastAsia="en-US"/>
        </w:rPr>
        <w:t>прямо пропорционально изменению объема производства.</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Условно-постоянные (постоянные) издержки – </w:t>
      </w:r>
      <w:r w:rsidRPr="008D1071">
        <w:rPr>
          <w:rFonts w:eastAsia="TimesNewRomanPSMT"/>
          <w:bCs/>
          <w:sz w:val="24"/>
          <w:szCs w:val="24"/>
          <w:lang w:eastAsia="en-US"/>
        </w:rPr>
        <w:t>издержки, не изменяющиеся</w:t>
      </w:r>
      <w:r w:rsidR="008D1071" w:rsidRPr="008D1071">
        <w:rPr>
          <w:rFonts w:eastAsia="TimesNewRomanPSMT"/>
          <w:bCs/>
          <w:sz w:val="24"/>
          <w:szCs w:val="24"/>
          <w:lang w:eastAsia="en-US"/>
        </w:rPr>
        <w:t xml:space="preserve"> </w:t>
      </w:r>
      <w:r w:rsidRPr="008D1071">
        <w:rPr>
          <w:rFonts w:eastAsia="TimesNewRomanPSMT"/>
          <w:bCs/>
          <w:sz w:val="24"/>
          <w:szCs w:val="24"/>
          <w:lang w:eastAsia="en-US"/>
        </w:rPr>
        <w:t>или изменяющиеся незначительно в зависимости от изменения объема производства.</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Устав – </w:t>
      </w:r>
      <w:r w:rsidRPr="008D1071">
        <w:rPr>
          <w:rFonts w:eastAsia="TimesNewRomanPSMT"/>
          <w:bCs/>
          <w:sz w:val="24"/>
          <w:szCs w:val="24"/>
          <w:lang w:eastAsia="en-US"/>
        </w:rPr>
        <w:t>административный документ, подтверждающий законность создания</w:t>
      </w:r>
      <w:r w:rsidR="008D1071" w:rsidRPr="008D1071">
        <w:rPr>
          <w:rFonts w:eastAsia="TimesNewRomanPSMT"/>
          <w:bCs/>
          <w:sz w:val="24"/>
          <w:szCs w:val="24"/>
          <w:lang w:eastAsia="en-US"/>
        </w:rPr>
        <w:t xml:space="preserve"> </w:t>
      </w:r>
      <w:r w:rsidRPr="008D1071">
        <w:rPr>
          <w:rFonts w:eastAsia="TimesNewRomanPSMT"/>
          <w:bCs/>
          <w:sz w:val="24"/>
          <w:szCs w:val="24"/>
          <w:lang w:eastAsia="en-US"/>
        </w:rPr>
        <w:t>компании, содержащий правила ее деятельности, основы взаимоотношений между</w:t>
      </w:r>
      <w:r w:rsidR="008D1071" w:rsidRPr="008D1071">
        <w:rPr>
          <w:rFonts w:eastAsia="TimesNewRomanPSMT"/>
          <w:bCs/>
          <w:sz w:val="24"/>
          <w:szCs w:val="24"/>
          <w:lang w:eastAsia="en-US"/>
        </w:rPr>
        <w:t xml:space="preserve"> </w:t>
      </w:r>
      <w:r w:rsidRPr="008D1071">
        <w:rPr>
          <w:rFonts w:eastAsia="TimesNewRomanPSMT"/>
          <w:bCs/>
          <w:sz w:val="24"/>
          <w:szCs w:val="24"/>
          <w:lang w:eastAsia="en-US"/>
        </w:rPr>
        <w:t>членами и т.п.</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Уставный капитал – </w:t>
      </w:r>
      <w:r w:rsidRPr="008D1071">
        <w:rPr>
          <w:rFonts w:eastAsia="TimesNewRomanPSMT"/>
          <w:bCs/>
          <w:sz w:val="24"/>
          <w:szCs w:val="24"/>
          <w:lang w:eastAsia="en-US"/>
        </w:rPr>
        <w:t>сумма средств, предоставленных учредителями для</w:t>
      </w:r>
      <w:r w:rsidR="008D1071" w:rsidRPr="008D1071">
        <w:rPr>
          <w:rFonts w:eastAsia="TimesNewRomanPSMT"/>
          <w:bCs/>
          <w:sz w:val="24"/>
          <w:szCs w:val="24"/>
          <w:lang w:eastAsia="en-US"/>
        </w:rPr>
        <w:t xml:space="preserve"> </w:t>
      </w:r>
      <w:r w:rsidRPr="008D1071">
        <w:rPr>
          <w:rFonts w:eastAsia="TimesNewRomanPSMT"/>
          <w:bCs/>
          <w:sz w:val="24"/>
          <w:szCs w:val="24"/>
          <w:lang w:eastAsia="en-US"/>
        </w:rPr>
        <w:t>осуществления предприятием хозяйственной деятельности.</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Учредительные документы – </w:t>
      </w:r>
      <w:r w:rsidRPr="008D1071">
        <w:rPr>
          <w:rFonts w:eastAsia="TimesNewRomanPSMT"/>
          <w:bCs/>
          <w:sz w:val="24"/>
          <w:szCs w:val="24"/>
          <w:lang w:eastAsia="en-US"/>
        </w:rPr>
        <w:t>документы, служащие основанием для учреждения вновь создаваемого предприятия, компании и их регистрации в установленном порядке.</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Физический износ – </w:t>
      </w:r>
      <w:r w:rsidRPr="008D1071">
        <w:rPr>
          <w:rFonts w:eastAsia="TimesNewRomanPSMT"/>
          <w:bCs/>
          <w:sz w:val="24"/>
          <w:szCs w:val="24"/>
          <w:lang w:eastAsia="en-US"/>
        </w:rPr>
        <w:t>постепенная потеря средствами труда своих первоначальных качеств.</w:t>
      </w:r>
    </w:p>
    <w:p w:rsidR="00CC41D4" w:rsidRPr="008D1071" w:rsidRDefault="00CC41D4" w:rsidP="009446E9">
      <w:pPr>
        <w:autoSpaceDE w:val="0"/>
        <w:autoSpaceDN w:val="0"/>
        <w:adjustRightInd w:val="0"/>
        <w:spacing w:line="276" w:lineRule="auto"/>
        <w:ind w:firstLine="709"/>
        <w:jc w:val="both"/>
        <w:rPr>
          <w:rFonts w:eastAsia="TimesNewRomanPSMT"/>
          <w:bCs/>
          <w:sz w:val="24"/>
          <w:szCs w:val="24"/>
          <w:lang w:eastAsia="en-US"/>
        </w:rPr>
      </w:pPr>
      <w:proofErr w:type="gramStart"/>
      <w:r w:rsidRPr="00CC41D4">
        <w:rPr>
          <w:rFonts w:eastAsia="TimesNewRomanPSMT"/>
          <w:b/>
          <w:bCs/>
          <w:sz w:val="24"/>
          <w:szCs w:val="24"/>
          <w:lang w:eastAsia="en-US"/>
        </w:rPr>
        <w:t xml:space="preserve">Финансовое предпринимательство – </w:t>
      </w:r>
      <w:r w:rsidRPr="008D1071">
        <w:rPr>
          <w:rFonts w:eastAsia="TimesNewRomanPSMT"/>
          <w:bCs/>
          <w:sz w:val="24"/>
          <w:szCs w:val="24"/>
          <w:lang w:eastAsia="en-US"/>
        </w:rPr>
        <w:t>показатель, являющийся разновидностью коммерческого предпринимательства, объектом купли-продажи; выступает</w:t>
      </w:r>
      <w:r w:rsidR="008D1071" w:rsidRPr="008D1071">
        <w:rPr>
          <w:rFonts w:eastAsia="TimesNewRomanPSMT"/>
          <w:bCs/>
          <w:sz w:val="24"/>
          <w:szCs w:val="24"/>
          <w:lang w:eastAsia="en-US"/>
        </w:rPr>
        <w:t xml:space="preserve"> </w:t>
      </w:r>
      <w:r w:rsidRPr="008D1071">
        <w:rPr>
          <w:rFonts w:eastAsia="TimesNewRomanPSMT"/>
          <w:bCs/>
          <w:sz w:val="24"/>
          <w:szCs w:val="24"/>
          <w:lang w:eastAsia="en-US"/>
        </w:rPr>
        <w:t>как специфический товар: деньги, валюта, ценные бумаги; его участниками выступают банки, фондовые биржи, юридические и физические лица.</w:t>
      </w:r>
      <w:proofErr w:type="gramEnd"/>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Финансово-промышленные группы (ФПГ) – </w:t>
      </w:r>
      <w:r w:rsidRPr="00A73139">
        <w:rPr>
          <w:rFonts w:eastAsia="TimesNewRomanPSMT"/>
          <w:bCs/>
          <w:sz w:val="24"/>
          <w:szCs w:val="24"/>
          <w:lang w:eastAsia="en-US"/>
        </w:rPr>
        <w:t>организационная структура,</w:t>
      </w:r>
      <w:r w:rsidR="008D1071" w:rsidRPr="00A73139">
        <w:rPr>
          <w:rFonts w:eastAsia="TimesNewRomanPSMT"/>
          <w:bCs/>
          <w:sz w:val="24"/>
          <w:szCs w:val="24"/>
          <w:lang w:eastAsia="en-US"/>
        </w:rPr>
        <w:t xml:space="preserve"> </w:t>
      </w:r>
      <w:r w:rsidRPr="00A73139">
        <w:rPr>
          <w:rFonts w:eastAsia="TimesNewRomanPSMT"/>
          <w:bCs/>
          <w:sz w:val="24"/>
          <w:szCs w:val="24"/>
          <w:lang w:eastAsia="en-US"/>
        </w:rPr>
        <w:t>объединяющая промышленные предприятия, научно-исследовательские институты (НИИ), финансовые и торговые организации для ведения совместной скоординированной работы. Создание ФПГ связано с необходимостью структурной перестройки экономики и поддержки отечественной промышленности.</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Финансовые инвестиции – </w:t>
      </w:r>
      <w:r w:rsidRPr="00A73139">
        <w:rPr>
          <w:rFonts w:eastAsia="TimesNewRomanPSMT"/>
          <w:bCs/>
          <w:sz w:val="24"/>
          <w:szCs w:val="24"/>
          <w:lang w:eastAsia="en-US"/>
        </w:rPr>
        <w:t>инвестиции, направленные на увеличение собственного капитала, т.е. покупку ценных бумаг, вклады денег на депозитные счета в</w:t>
      </w:r>
      <w:r w:rsidR="008D1071" w:rsidRPr="00A73139">
        <w:rPr>
          <w:rFonts w:eastAsia="TimesNewRomanPSMT"/>
          <w:bCs/>
          <w:sz w:val="24"/>
          <w:szCs w:val="24"/>
          <w:lang w:eastAsia="en-US"/>
        </w:rPr>
        <w:t xml:space="preserve"> </w:t>
      </w:r>
      <w:r w:rsidRPr="00A73139">
        <w:rPr>
          <w:rFonts w:eastAsia="TimesNewRomanPSMT"/>
          <w:bCs/>
          <w:sz w:val="24"/>
          <w:szCs w:val="24"/>
          <w:lang w:eastAsia="en-US"/>
        </w:rPr>
        <w:t>банках под проценты и пр.</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Финансы организации – </w:t>
      </w:r>
      <w:r w:rsidRPr="00A73139">
        <w:rPr>
          <w:rFonts w:eastAsia="TimesNewRomanPSMT"/>
          <w:bCs/>
          <w:sz w:val="24"/>
          <w:szCs w:val="24"/>
          <w:lang w:eastAsia="en-US"/>
        </w:rPr>
        <w:t>денежные отношения, связанные с формированием</w:t>
      </w:r>
      <w:r w:rsidR="008D1071" w:rsidRPr="00A73139">
        <w:rPr>
          <w:rFonts w:eastAsia="TimesNewRomanPSMT"/>
          <w:bCs/>
          <w:sz w:val="24"/>
          <w:szCs w:val="24"/>
          <w:lang w:eastAsia="en-US"/>
        </w:rPr>
        <w:t xml:space="preserve"> </w:t>
      </w:r>
      <w:r w:rsidRPr="00A73139">
        <w:rPr>
          <w:rFonts w:eastAsia="TimesNewRomanPSMT"/>
          <w:bCs/>
          <w:sz w:val="24"/>
          <w:szCs w:val="24"/>
          <w:lang w:eastAsia="en-US"/>
        </w:rPr>
        <w:t>и распределением финансовых ресурсов.</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Фирма – </w:t>
      </w:r>
      <w:r w:rsidRPr="00A73139">
        <w:rPr>
          <w:rFonts w:eastAsia="TimesNewRomanPSMT"/>
          <w:bCs/>
          <w:sz w:val="24"/>
          <w:szCs w:val="24"/>
          <w:lang w:eastAsia="en-US"/>
        </w:rPr>
        <w:t>самое общее название коммерческих организаций. Различают разновидности Ф.: производственная, торговая, инвестиционная, венчурная, инжиниринговая и др.</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ФИФО ("первый пришел, первый ушел") – </w:t>
      </w:r>
      <w:r w:rsidRPr="00A73139">
        <w:rPr>
          <w:rFonts w:eastAsia="TimesNewRomanPSMT"/>
          <w:bCs/>
          <w:sz w:val="24"/>
          <w:szCs w:val="24"/>
          <w:lang w:eastAsia="en-US"/>
        </w:rPr>
        <w:t>метод бухгалтерского учета товарных запасов, в соответствии с которым они фиксируются в денежном выражении</w:t>
      </w:r>
      <w:r w:rsidR="00A73139" w:rsidRPr="00A73139">
        <w:rPr>
          <w:rFonts w:eastAsia="TimesNewRomanPSMT"/>
          <w:bCs/>
          <w:sz w:val="24"/>
          <w:szCs w:val="24"/>
          <w:lang w:eastAsia="en-US"/>
        </w:rPr>
        <w:t xml:space="preserve"> </w:t>
      </w:r>
      <w:r w:rsidRPr="00A73139">
        <w:rPr>
          <w:rFonts w:eastAsia="TimesNewRomanPSMT"/>
          <w:bCs/>
          <w:sz w:val="24"/>
          <w:szCs w:val="24"/>
          <w:lang w:eastAsia="en-US"/>
        </w:rPr>
        <w:t>по цене первой поступившей партии этих товаров.</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Фонд резервный – </w:t>
      </w:r>
      <w:r w:rsidRPr="00A73139">
        <w:rPr>
          <w:rFonts w:eastAsia="TimesNewRomanPSMT"/>
          <w:bCs/>
          <w:sz w:val="24"/>
          <w:szCs w:val="24"/>
          <w:lang w:eastAsia="en-US"/>
        </w:rPr>
        <w:t>фонд, создаваемый на случай прекращения деятельности и</w:t>
      </w:r>
      <w:r w:rsidR="00A73139" w:rsidRPr="00A73139">
        <w:rPr>
          <w:rFonts w:eastAsia="TimesNewRomanPSMT"/>
          <w:bCs/>
          <w:sz w:val="24"/>
          <w:szCs w:val="24"/>
          <w:lang w:eastAsia="en-US"/>
        </w:rPr>
        <w:t xml:space="preserve"> </w:t>
      </w:r>
      <w:r w:rsidRPr="00A73139">
        <w:rPr>
          <w:rFonts w:eastAsia="TimesNewRomanPSMT"/>
          <w:bCs/>
          <w:sz w:val="24"/>
          <w:szCs w:val="24"/>
          <w:lang w:eastAsia="en-US"/>
        </w:rPr>
        <w:t>покрытия кредиторской задолженности.</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Фондовооруженность труда – </w:t>
      </w:r>
      <w:r w:rsidRPr="00A73139">
        <w:rPr>
          <w:rFonts w:eastAsia="TimesNewRomanPSMT"/>
          <w:bCs/>
          <w:sz w:val="24"/>
          <w:szCs w:val="24"/>
          <w:lang w:eastAsia="en-US"/>
        </w:rPr>
        <w:t>показатель уровня оснащенности работников</w:t>
      </w:r>
      <w:r w:rsidR="00A73139" w:rsidRPr="00A73139">
        <w:rPr>
          <w:rFonts w:eastAsia="TimesNewRomanPSMT"/>
          <w:bCs/>
          <w:sz w:val="24"/>
          <w:szCs w:val="24"/>
          <w:lang w:eastAsia="en-US"/>
        </w:rPr>
        <w:t xml:space="preserve"> </w:t>
      </w:r>
      <w:r w:rsidRPr="00A73139">
        <w:rPr>
          <w:rFonts w:eastAsia="TimesNewRomanPSMT"/>
          <w:bCs/>
          <w:sz w:val="24"/>
          <w:szCs w:val="24"/>
          <w:lang w:eastAsia="en-US"/>
        </w:rPr>
        <w:t>материальной сферы основными средствами в расчете на одного работника или</w:t>
      </w:r>
      <w:r w:rsidR="00A73139" w:rsidRPr="00A73139">
        <w:rPr>
          <w:rFonts w:eastAsia="TimesNewRomanPSMT"/>
          <w:bCs/>
          <w:sz w:val="24"/>
          <w:szCs w:val="24"/>
          <w:lang w:eastAsia="en-US"/>
        </w:rPr>
        <w:t xml:space="preserve"> </w:t>
      </w:r>
      <w:r w:rsidRPr="00A73139">
        <w:rPr>
          <w:rFonts w:eastAsia="TimesNewRomanPSMT"/>
          <w:bCs/>
          <w:sz w:val="24"/>
          <w:szCs w:val="24"/>
          <w:lang w:eastAsia="en-US"/>
        </w:rPr>
        <w:t>рабочего предприятия.</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Фондоемкость – </w:t>
      </w:r>
      <w:r w:rsidRPr="00A73139">
        <w:rPr>
          <w:rFonts w:eastAsia="TimesNewRomanPSMT"/>
          <w:bCs/>
          <w:sz w:val="24"/>
          <w:szCs w:val="24"/>
          <w:lang w:eastAsia="en-US"/>
        </w:rPr>
        <w:t>показатель, обратный фондоотдаче. Определяет долю основных сре</w:t>
      </w:r>
      <w:proofErr w:type="gramStart"/>
      <w:r w:rsidRPr="00A73139">
        <w:rPr>
          <w:rFonts w:eastAsia="TimesNewRomanPSMT"/>
          <w:bCs/>
          <w:sz w:val="24"/>
          <w:szCs w:val="24"/>
          <w:lang w:eastAsia="en-US"/>
        </w:rPr>
        <w:t>дств в к</w:t>
      </w:r>
      <w:proofErr w:type="gramEnd"/>
      <w:r w:rsidRPr="00A73139">
        <w:rPr>
          <w:rFonts w:eastAsia="TimesNewRomanPSMT"/>
          <w:bCs/>
          <w:sz w:val="24"/>
          <w:szCs w:val="24"/>
          <w:lang w:eastAsia="en-US"/>
        </w:rPr>
        <w:t>аждом рубле произведенной продукции.</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A73139">
        <w:rPr>
          <w:rFonts w:eastAsia="TimesNewRomanPSMT"/>
          <w:bCs/>
          <w:sz w:val="24"/>
          <w:szCs w:val="24"/>
          <w:lang w:eastAsia="en-US"/>
        </w:rPr>
        <w:t>Фондоотдача – стоимость произведенной продукции, приходящаяся на 1 руб.</w:t>
      </w:r>
      <w:r w:rsidR="00A73139" w:rsidRPr="00A73139">
        <w:rPr>
          <w:rFonts w:eastAsia="TimesNewRomanPSMT"/>
          <w:bCs/>
          <w:sz w:val="24"/>
          <w:szCs w:val="24"/>
          <w:lang w:eastAsia="en-US"/>
        </w:rPr>
        <w:t xml:space="preserve"> </w:t>
      </w:r>
      <w:r w:rsidRPr="00A73139">
        <w:rPr>
          <w:rFonts w:eastAsia="TimesNewRomanPSMT"/>
          <w:bCs/>
          <w:sz w:val="24"/>
          <w:szCs w:val="24"/>
          <w:lang w:eastAsia="en-US"/>
        </w:rPr>
        <w:t>основных средств.</w:t>
      </w:r>
    </w:p>
    <w:p w:rsidR="00CC41D4" w:rsidRPr="00CC41D4" w:rsidRDefault="00CC41D4" w:rsidP="009446E9">
      <w:pPr>
        <w:autoSpaceDE w:val="0"/>
        <w:autoSpaceDN w:val="0"/>
        <w:adjustRightInd w:val="0"/>
        <w:spacing w:line="276" w:lineRule="auto"/>
        <w:ind w:firstLine="709"/>
        <w:jc w:val="both"/>
        <w:rPr>
          <w:rFonts w:eastAsia="TimesNewRomanPSMT"/>
          <w:b/>
          <w:bCs/>
          <w:sz w:val="24"/>
          <w:szCs w:val="24"/>
          <w:lang w:eastAsia="en-US"/>
        </w:rPr>
      </w:pPr>
      <w:r w:rsidRPr="00CC41D4">
        <w:rPr>
          <w:rFonts w:eastAsia="TimesNewRomanPSMT"/>
          <w:b/>
          <w:bCs/>
          <w:sz w:val="24"/>
          <w:szCs w:val="24"/>
          <w:lang w:eastAsia="en-US"/>
        </w:rPr>
        <w:t xml:space="preserve">Фондорентабельность – </w:t>
      </w:r>
      <w:r w:rsidRPr="00A73139">
        <w:rPr>
          <w:rFonts w:eastAsia="TimesNewRomanPSMT"/>
          <w:bCs/>
          <w:sz w:val="24"/>
          <w:szCs w:val="24"/>
          <w:lang w:eastAsia="en-US"/>
        </w:rPr>
        <w:t>стоимость полученной прибыли (от продаж или чистой), приходящейся на 1 руб. основных средств.</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lastRenderedPageBreak/>
        <w:t xml:space="preserve">Фонды обращения – </w:t>
      </w:r>
      <w:r w:rsidRPr="00A73139">
        <w:rPr>
          <w:rFonts w:eastAsia="TimesNewRomanPSMT"/>
          <w:bCs/>
          <w:sz w:val="24"/>
          <w:szCs w:val="24"/>
          <w:lang w:eastAsia="en-US"/>
        </w:rPr>
        <w:t>фонды, не участвующие непосредственно в процессе</w:t>
      </w:r>
      <w:r w:rsidR="00A73139" w:rsidRPr="00A73139">
        <w:rPr>
          <w:rFonts w:eastAsia="TimesNewRomanPSMT"/>
          <w:bCs/>
          <w:sz w:val="24"/>
          <w:szCs w:val="24"/>
          <w:lang w:eastAsia="en-US"/>
        </w:rPr>
        <w:t xml:space="preserve"> </w:t>
      </w:r>
      <w:r w:rsidRPr="00A73139">
        <w:rPr>
          <w:rFonts w:eastAsia="TimesNewRomanPSMT"/>
          <w:bCs/>
          <w:sz w:val="24"/>
          <w:szCs w:val="24"/>
          <w:lang w:eastAsia="en-US"/>
        </w:rPr>
        <w:t>производства. Являются носителями уже созданной стоимости. Основное их назначение заключается в приобретении производственных запасов для новых производственных циклов и реализации готовой продукции. В их состав входят готовая продукция, средства в расчетах, денежные средства.</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Фотография рабочего дня – </w:t>
      </w:r>
      <w:r w:rsidRPr="00A73139">
        <w:rPr>
          <w:rFonts w:eastAsia="TimesNewRomanPSMT"/>
          <w:bCs/>
          <w:sz w:val="24"/>
          <w:szCs w:val="24"/>
          <w:lang w:eastAsia="en-US"/>
        </w:rPr>
        <w:t>метод, позволяющий путем наблюдения и измерения проанализировать использование рабочего времени в течение всего или</w:t>
      </w:r>
      <w:r w:rsidR="00A73139" w:rsidRPr="00A73139">
        <w:rPr>
          <w:rFonts w:eastAsia="TimesNewRomanPSMT"/>
          <w:bCs/>
          <w:sz w:val="24"/>
          <w:szCs w:val="24"/>
          <w:lang w:eastAsia="en-US"/>
        </w:rPr>
        <w:t xml:space="preserve"> </w:t>
      </w:r>
      <w:r w:rsidRPr="00A73139">
        <w:rPr>
          <w:rFonts w:eastAsia="TimesNewRomanPSMT"/>
          <w:bCs/>
          <w:sz w:val="24"/>
          <w:szCs w:val="24"/>
          <w:lang w:eastAsia="en-US"/>
        </w:rPr>
        <w:t>части рабочего дня.</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Хайринг – </w:t>
      </w:r>
      <w:r w:rsidRPr="00A73139">
        <w:rPr>
          <w:rFonts w:eastAsia="TimesNewRomanPSMT"/>
          <w:bCs/>
          <w:sz w:val="24"/>
          <w:szCs w:val="24"/>
          <w:lang w:eastAsia="en-US"/>
        </w:rPr>
        <w:t>среднесрочная аренда от одного года до трех лет.</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Хозяйственная ассоциация – </w:t>
      </w:r>
      <w:r w:rsidRPr="00A73139">
        <w:rPr>
          <w:rFonts w:eastAsia="TimesNewRomanPSMT"/>
          <w:bCs/>
          <w:sz w:val="24"/>
          <w:szCs w:val="24"/>
          <w:lang w:eastAsia="en-US"/>
        </w:rPr>
        <w:t>договорное объединение предприятий, создаваемое в целях совместного осуществления одной или нескольких производственно-хозяйственных функций. Для ассоциации характерны более свободные, чем в</w:t>
      </w:r>
      <w:r w:rsidR="00A73139" w:rsidRPr="00A73139">
        <w:rPr>
          <w:rFonts w:eastAsia="TimesNewRomanPSMT"/>
          <w:bCs/>
          <w:sz w:val="24"/>
          <w:szCs w:val="24"/>
          <w:lang w:eastAsia="en-US"/>
        </w:rPr>
        <w:t xml:space="preserve"> </w:t>
      </w:r>
      <w:r w:rsidRPr="00A73139">
        <w:rPr>
          <w:rFonts w:eastAsia="TimesNewRomanPSMT"/>
          <w:bCs/>
          <w:sz w:val="24"/>
          <w:szCs w:val="24"/>
          <w:lang w:eastAsia="en-US"/>
        </w:rPr>
        <w:t>концерне, экономические связи.</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Холдинг – </w:t>
      </w:r>
      <w:r w:rsidRPr="00A73139">
        <w:rPr>
          <w:rFonts w:eastAsia="TimesNewRomanPSMT"/>
          <w:bCs/>
          <w:sz w:val="24"/>
          <w:szCs w:val="24"/>
          <w:lang w:eastAsia="en-US"/>
        </w:rPr>
        <w:t>финансовая компания (держательская компания), владеющая контрольными пакетами других предприятий с целью контроля и управления их деятельностью.</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Хронометраж – </w:t>
      </w:r>
      <w:r w:rsidRPr="00A73139">
        <w:rPr>
          <w:rFonts w:eastAsia="TimesNewRomanPSMT"/>
          <w:bCs/>
          <w:sz w:val="24"/>
          <w:szCs w:val="24"/>
          <w:lang w:eastAsia="en-US"/>
        </w:rPr>
        <w:t>метод изучения затрат оперативного времени: фиксирование</w:t>
      </w:r>
      <w:r w:rsidR="00A73139" w:rsidRPr="00A73139">
        <w:rPr>
          <w:rFonts w:eastAsia="TimesNewRomanPSMT"/>
          <w:bCs/>
          <w:sz w:val="24"/>
          <w:szCs w:val="24"/>
          <w:lang w:eastAsia="en-US"/>
        </w:rPr>
        <w:t xml:space="preserve"> </w:t>
      </w:r>
      <w:r w:rsidRPr="00A73139">
        <w:rPr>
          <w:rFonts w:eastAsia="TimesNewRomanPSMT"/>
          <w:bCs/>
          <w:sz w:val="24"/>
          <w:szCs w:val="24"/>
          <w:lang w:eastAsia="en-US"/>
        </w:rPr>
        <w:t>длительности операций изготовления деталей (выполнения работ, оказания услуг)</w:t>
      </w:r>
      <w:r w:rsidR="00A73139" w:rsidRPr="00A73139">
        <w:rPr>
          <w:rFonts w:eastAsia="TimesNewRomanPSMT"/>
          <w:bCs/>
          <w:sz w:val="24"/>
          <w:szCs w:val="24"/>
          <w:lang w:eastAsia="en-US"/>
        </w:rPr>
        <w:t xml:space="preserve"> </w:t>
      </w:r>
      <w:r w:rsidRPr="00A73139">
        <w:rPr>
          <w:rFonts w:eastAsia="TimesNewRomanPSMT"/>
          <w:bCs/>
          <w:sz w:val="24"/>
          <w:szCs w:val="24"/>
          <w:lang w:eastAsia="en-US"/>
        </w:rPr>
        <w:t>для установления их нормы времени.</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Цена – </w:t>
      </w:r>
      <w:r w:rsidRPr="00A73139">
        <w:rPr>
          <w:rFonts w:eastAsia="TimesNewRomanPSMT"/>
          <w:bCs/>
          <w:sz w:val="24"/>
          <w:szCs w:val="24"/>
          <w:lang w:eastAsia="en-US"/>
        </w:rPr>
        <w:t>денежное выражение стоимости товара.</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Ценообразование – </w:t>
      </w:r>
      <w:r w:rsidRPr="00A73139">
        <w:rPr>
          <w:rFonts w:eastAsia="TimesNewRomanPSMT"/>
          <w:bCs/>
          <w:sz w:val="24"/>
          <w:szCs w:val="24"/>
          <w:lang w:eastAsia="en-US"/>
        </w:rPr>
        <w:t>процесс формирования и изменения цен на продукцию.</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Частная собственность </w:t>
      </w:r>
      <w:r w:rsidRPr="00A73139">
        <w:rPr>
          <w:rFonts w:eastAsia="TimesNewRomanPSMT"/>
          <w:bCs/>
          <w:sz w:val="24"/>
          <w:szCs w:val="24"/>
          <w:lang w:eastAsia="en-US"/>
        </w:rPr>
        <w:t>– имущество, принадлежащее гражданам или юридическим лицам.</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Чек – </w:t>
      </w:r>
      <w:r w:rsidRPr="00A73139">
        <w:rPr>
          <w:rFonts w:eastAsia="TimesNewRomanPSMT"/>
          <w:bCs/>
          <w:sz w:val="24"/>
          <w:szCs w:val="24"/>
          <w:lang w:eastAsia="en-US"/>
        </w:rPr>
        <w:t>1) специальный документ, содержащий письменное распоряжение банку</w:t>
      </w:r>
      <w:r w:rsidR="00A73139" w:rsidRPr="00A73139">
        <w:rPr>
          <w:rFonts w:eastAsia="TimesNewRomanPSMT"/>
          <w:bCs/>
          <w:sz w:val="24"/>
          <w:szCs w:val="24"/>
          <w:lang w:eastAsia="en-US"/>
        </w:rPr>
        <w:t xml:space="preserve"> </w:t>
      </w:r>
      <w:r w:rsidRPr="00A73139">
        <w:rPr>
          <w:rFonts w:eastAsia="TimesNewRomanPSMT"/>
          <w:bCs/>
          <w:sz w:val="24"/>
          <w:szCs w:val="24"/>
          <w:lang w:eastAsia="en-US"/>
        </w:rPr>
        <w:t>выдать или перечислить определенную сумму денег с текущего счета лица, подписавшего чек; 2) талон из кассы с обозначением суммы, полученной за товар.</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Чистая прибыль – </w:t>
      </w:r>
      <w:r w:rsidRPr="00A73139">
        <w:rPr>
          <w:rFonts w:eastAsia="TimesNewRomanPSMT"/>
          <w:bCs/>
          <w:sz w:val="24"/>
          <w:szCs w:val="24"/>
          <w:lang w:eastAsia="en-US"/>
        </w:rPr>
        <w:t>часть прибыли предприятия, остающаяся в его распоряжении после уплаты налогов и других обязательных платежей.</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Чистая продукция – </w:t>
      </w:r>
      <w:r w:rsidRPr="00A73139">
        <w:rPr>
          <w:rFonts w:eastAsia="TimesNewRomanPSMT"/>
          <w:bCs/>
          <w:sz w:val="24"/>
          <w:szCs w:val="24"/>
          <w:lang w:eastAsia="en-US"/>
        </w:rPr>
        <w:t>часть товарной продукции, соответствующая вновь созданной стоимости; определяется как сумма заработной платы, затраченной на создание продукции, и прибыли предприятия от продажи произведенного товара.</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Чистый дисконтированный доход – </w:t>
      </w:r>
      <w:r w:rsidRPr="00A73139">
        <w:rPr>
          <w:rFonts w:eastAsia="TimesNewRomanPSMT"/>
          <w:bCs/>
          <w:sz w:val="24"/>
          <w:szCs w:val="24"/>
          <w:lang w:eastAsia="en-US"/>
        </w:rPr>
        <w:t>чистый доход, скорректированный на</w:t>
      </w:r>
      <w:r w:rsidR="00A73139" w:rsidRPr="00A73139">
        <w:rPr>
          <w:rFonts w:eastAsia="TimesNewRomanPSMT"/>
          <w:bCs/>
          <w:sz w:val="24"/>
          <w:szCs w:val="24"/>
          <w:lang w:eastAsia="en-US"/>
        </w:rPr>
        <w:t xml:space="preserve"> </w:t>
      </w:r>
      <w:r w:rsidRPr="00A73139">
        <w:rPr>
          <w:rFonts w:eastAsia="TimesNewRomanPSMT"/>
          <w:bCs/>
          <w:sz w:val="24"/>
          <w:szCs w:val="24"/>
          <w:lang w:eastAsia="en-US"/>
        </w:rPr>
        <w:t>величину упущенной выгоды в связи с "замораживанием" денежных средств, отказом от их использования в других сферах применения капитала.</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Экономика – </w:t>
      </w:r>
      <w:r w:rsidRPr="00A73139">
        <w:rPr>
          <w:rFonts w:eastAsia="TimesNewRomanPSMT"/>
          <w:bCs/>
          <w:sz w:val="24"/>
          <w:szCs w:val="24"/>
          <w:lang w:eastAsia="en-US"/>
        </w:rPr>
        <w:t xml:space="preserve">система разнообразных видов деятельности людей, направленная на поддержание жизни и </w:t>
      </w:r>
      <w:proofErr w:type="gramStart"/>
      <w:r w:rsidRPr="00A73139">
        <w:rPr>
          <w:rFonts w:eastAsia="TimesNewRomanPSMT"/>
          <w:bCs/>
          <w:sz w:val="24"/>
          <w:szCs w:val="24"/>
          <w:lang w:eastAsia="en-US"/>
        </w:rPr>
        <w:t>развитие</w:t>
      </w:r>
      <w:proofErr w:type="gramEnd"/>
      <w:r w:rsidRPr="00A73139">
        <w:rPr>
          <w:rFonts w:eastAsia="TimesNewRomanPSMT"/>
          <w:bCs/>
          <w:sz w:val="24"/>
          <w:szCs w:val="24"/>
          <w:lang w:eastAsia="en-US"/>
        </w:rPr>
        <w:t xml:space="preserve"> как отдельного человека, так и общества в</w:t>
      </w:r>
      <w:r w:rsidR="00A73139" w:rsidRPr="00A73139">
        <w:rPr>
          <w:rFonts w:eastAsia="TimesNewRomanPSMT"/>
          <w:bCs/>
          <w:sz w:val="24"/>
          <w:szCs w:val="24"/>
          <w:lang w:eastAsia="en-US"/>
        </w:rPr>
        <w:t xml:space="preserve"> </w:t>
      </w:r>
      <w:r w:rsidRPr="00A73139">
        <w:rPr>
          <w:rFonts w:eastAsia="TimesNewRomanPSMT"/>
          <w:bCs/>
          <w:sz w:val="24"/>
          <w:szCs w:val="24"/>
          <w:lang w:eastAsia="en-US"/>
        </w:rPr>
        <w:t>целом.</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Экономические показатели – </w:t>
      </w:r>
      <w:r w:rsidRPr="00A73139">
        <w:rPr>
          <w:rFonts w:eastAsia="TimesNewRomanPSMT"/>
          <w:bCs/>
          <w:sz w:val="24"/>
          <w:szCs w:val="24"/>
          <w:lang w:eastAsia="en-US"/>
        </w:rPr>
        <w:t>расчетные величины, характеризующие условия функционирования и результаты деятельности предприятия.</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Экспортные операции – </w:t>
      </w:r>
      <w:r w:rsidRPr="00A73139">
        <w:rPr>
          <w:rFonts w:eastAsia="TimesNewRomanPSMT"/>
          <w:bCs/>
          <w:sz w:val="24"/>
          <w:szCs w:val="24"/>
          <w:lang w:eastAsia="en-US"/>
        </w:rPr>
        <w:t>операции, направленные на вывоз товаров за пределы страны.</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Экстенсивные факторы – </w:t>
      </w:r>
      <w:r w:rsidRPr="00A73139">
        <w:rPr>
          <w:rFonts w:eastAsia="TimesNewRomanPSMT"/>
          <w:bCs/>
          <w:sz w:val="24"/>
          <w:szCs w:val="24"/>
          <w:lang w:eastAsia="en-US"/>
        </w:rPr>
        <w:t>факторы, связанные с увеличением объемов производства за счет количественных факторов экономического роста: дополнительной</w:t>
      </w:r>
      <w:r w:rsidR="00A73139" w:rsidRPr="00A73139">
        <w:rPr>
          <w:rFonts w:eastAsia="TimesNewRomanPSMT"/>
          <w:bCs/>
          <w:sz w:val="24"/>
          <w:szCs w:val="24"/>
          <w:lang w:eastAsia="en-US"/>
        </w:rPr>
        <w:t xml:space="preserve"> </w:t>
      </w:r>
      <w:r w:rsidRPr="00A73139">
        <w:rPr>
          <w:rFonts w:eastAsia="TimesNewRomanPSMT"/>
          <w:bCs/>
          <w:sz w:val="24"/>
          <w:szCs w:val="24"/>
          <w:lang w:eastAsia="en-US"/>
        </w:rPr>
        <w:t>рабочей силы, покупки нового оборудования, строительства нового объекта и т.д.</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t xml:space="preserve">Экономический эффект – </w:t>
      </w:r>
      <w:r w:rsidRPr="00A73139">
        <w:rPr>
          <w:rFonts w:eastAsia="TimesNewRomanPSMT"/>
          <w:bCs/>
          <w:sz w:val="24"/>
          <w:szCs w:val="24"/>
          <w:lang w:eastAsia="en-US"/>
        </w:rPr>
        <w:t>достигаемый результат в его натуральном, стоимостном, социальном выражении в абсолютных единицах. Может быть как положительным, так и отрицательным.</w:t>
      </w:r>
    </w:p>
    <w:p w:rsidR="00CC41D4" w:rsidRPr="00A73139" w:rsidRDefault="00CC41D4" w:rsidP="009446E9">
      <w:pPr>
        <w:autoSpaceDE w:val="0"/>
        <w:autoSpaceDN w:val="0"/>
        <w:adjustRightInd w:val="0"/>
        <w:spacing w:line="276" w:lineRule="auto"/>
        <w:ind w:firstLine="709"/>
        <w:jc w:val="both"/>
        <w:rPr>
          <w:rFonts w:eastAsia="TimesNewRomanPSMT"/>
          <w:bCs/>
          <w:sz w:val="24"/>
          <w:szCs w:val="24"/>
          <w:lang w:eastAsia="en-US"/>
        </w:rPr>
      </w:pPr>
      <w:r w:rsidRPr="00CC41D4">
        <w:rPr>
          <w:rFonts w:eastAsia="TimesNewRomanPSMT"/>
          <w:b/>
          <w:bCs/>
          <w:sz w:val="24"/>
          <w:szCs w:val="24"/>
          <w:lang w:eastAsia="en-US"/>
        </w:rPr>
        <w:lastRenderedPageBreak/>
        <w:t xml:space="preserve">Экономическая эффективность – </w:t>
      </w:r>
      <w:r w:rsidRPr="00A73139">
        <w:rPr>
          <w:rFonts w:eastAsia="TimesNewRomanPSMT"/>
          <w:bCs/>
          <w:sz w:val="24"/>
          <w:szCs w:val="24"/>
          <w:lang w:eastAsia="en-US"/>
        </w:rPr>
        <w:t>относительный показатель результативности; определяется как отношение эффекта (результата) к затратам (расходам),</w:t>
      </w:r>
      <w:r w:rsidR="00A73139" w:rsidRPr="00A73139">
        <w:rPr>
          <w:rFonts w:eastAsia="TimesNewRomanPSMT"/>
          <w:bCs/>
          <w:sz w:val="24"/>
          <w:szCs w:val="24"/>
          <w:lang w:eastAsia="en-US"/>
        </w:rPr>
        <w:t xml:space="preserve"> </w:t>
      </w:r>
      <w:r w:rsidRPr="00A73139">
        <w:rPr>
          <w:rFonts w:eastAsia="TimesNewRomanPSMT"/>
          <w:bCs/>
          <w:sz w:val="24"/>
          <w:szCs w:val="24"/>
          <w:lang w:eastAsia="en-US"/>
        </w:rPr>
        <w:t>обеспечившим его получение.</w:t>
      </w:r>
    </w:p>
    <w:p w:rsidR="00CC41D4" w:rsidRDefault="00CC41D4" w:rsidP="009446E9">
      <w:pPr>
        <w:autoSpaceDE w:val="0"/>
        <w:autoSpaceDN w:val="0"/>
        <w:adjustRightInd w:val="0"/>
        <w:spacing w:line="276" w:lineRule="auto"/>
        <w:ind w:firstLine="709"/>
        <w:jc w:val="both"/>
        <w:rPr>
          <w:rFonts w:eastAsia="TimesNewRomanPSMT"/>
          <w:bCs/>
          <w:sz w:val="24"/>
          <w:szCs w:val="24"/>
        </w:rPr>
      </w:pPr>
      <w:r w:rsidRPr="00CC41D4">
        <w:rPr>
          <w:rFonts w:eastAsia="TimesNewRomanPSMT"/>
          <w:b/>
          <w:bCs/>
          <w:sz w:val="24"/>
          <w:szCs w:val="24"/>
          <w:lang w:eastAsia="en-US"/>
        </w:rPr>
        <w:t xml:space="preserve">Юридическое лицо – </w:t>
      </w:r>
      <w:r w:rsidRPr="00A73139">
        <w:rPr>
          <w:rFonts w:eastAsia="TimesNewRomanPSMT"/>
          <w:bCs/>
          <w:sz w:val="24"/>
          <w:szCs w:val="24"/>
          <w:lang w:eastAsia="en-US"/>
        </w:rPr>
        <w:t>предприятие, имеющее самостоятельный баланс, гербовую печать и расчетный счет в банке, действующее на основании устава и отве</w:t>
      </w:r>
      <w:r w:rsidRPr="00A73139">
        <w:rPr>
          <w:rFonts w:eastAsia="TimesNewRomanPSMT"/>
          <w:bCs/>
          <w:sz w:val="24"/>
          <w:szCs w:val="24"/>
        </w:rPr>
        <w:t>чающее в случае банкротства принадлежащим ему имуществом.</w:t>
      </w:r>
    </w:p>
    <w:p w:rsidR="00E11F37" w:rsidRDefault="00E11F37" w:rsidP="009446E9">
      <w:pPr>
        <w:autoSpaceDE w:val="0"/>
        <w:autoSpaceDN w:val="0"/>
        <w:adjustRightInd w:val="0"/>
        <w:spacing w:line="276" w:lineRule="auto"/>
        <w:ind w:firstLine="709"/>
        <w:jc w:val="both"/>
        <w:rPr>
          <w:rFonts w:eastAsia="TimesNewRomanPSMT"/>
          <w:bCs/>
          <w:sz w:val="24"/>
          <w:szCs w:val="24"/>
        </w:rPr>
      </w:pPr>
    </w:p>
    <w:p w:rsidR="00E11F37" w:rsidRDefault="00E11F37" w:rsidP="009446E9">
      <w:pPr>
        <w:autoSpaceDE w:val="0"/>
        <w:autoSpaceDN w:val="0"/>
        <w:adjustRightInd w:val="0"/>
        <w:spacing w:line="276" w:lineRule="auto"/>
        <w:ind w:firstLine="709"/>
        <w:jc w:val="both"/>
        <w:rPr>
          <w:rFonts w:eastAsia="TimesNewRomanPSMT"/>
          <w:bCs/>
          <w:sz w:val="24"/>
          <w:szCs w:val="24"/>
        </w:rPr>
      </w:pPr>
    </w:p>
    <w:p w:rsidR="00E11F37" w:rsidRDefault="00E11F37" w:rsidP="009446E9">
      <w:pPr>
        <w:autoSpaceDE w:val="0"/>
        <w:autoSpaceDN w:val="0"/>
        <w:adjustRightInd w:val="0"/>
        <w:spacing w:line="276" w:lineRule="auto"/>
        <w:ind w:firstLine="709"/>
        <w:jc w:val="both"/>
        <w:rPr>
          <w:rFonts w:eastAsia="TimesNewRomanPSMT"/>
          <w:bCs/>
          <w:sz w:val="24"/>
          <w:szCs w:val="24"/>
        </w:rPr>
      </w:pPr>
    </w:p>
    <w:p w:rsidR="00E11F37" w:rsidRDefault="00E11F37" w:rsidP="009446E9">
      <w:pPr>
        <w:autoSpaceDE w:val="0"/>
        <w:autoSpaceDN w:val="0"/>
        <w:adjustRightInd w:val="0"/>
        <w:spacing w:line="276" w:lineRule="auto"/>
        <w:ind w:firstLine="709"/>
        <w:jc w:val="both"/>
        <w:rPr>
          <w:rFonts w:eastAsia="TimesNewRomanPSMT"/>
          <w:bCs/>
          <w:sz w:val="24"/>
          <w:szCs w:val="24"/>
        </w:rPr>
      </w:pPr>
    </w:p>
    <w:p w:rsidR="00E11F37" w:rsidRDefault="00E11F37" w:rsidP="009446E9">
      <w:pPr>
        <w:autoSpaceDE w:val="0"/>
        <w:autoSpaceDN w:val="0"/>
        <w:adjustRightInd w:val="0"/>
        <w:spacing w:line="276" w:lineRule="auto"/>
        <w:ind w:firstLine="709"/>
        <w:jc w:val="both"/>
        <w:rPr>
          <w:rFonts w:eastAsia="TimesNewRomanPSMT"/>
          <w:bCs/>
          <w:sz w:val="24"/>
          <w:szCs w:val="24"/>
        </w:rPr>
      </w:pPr>
    </w:p>
    <w:p w:rsidR="00E11F37" w:rsidRDefault="00E11F37" w:rsidP="009446E9">
      <w:pPr>
        <w:autoSpaceDE w:val="0"/>
        <w:autoSpaceDN w:val="0"/>
        <w:adjustRightInd w:val="0"/>
        <w:spacing w:line="276" w:lineRule="auto"/>
        <w:ind w:firstLine="709"/>
        <w:jc w:val="both"/>
        <w:rPr>
          <w:rFonts w:eastAsia="TimesNewRomanPSMT"/>
          <w:bCs/>
          <w:sz w:val="24"/>
          <w:szCs w:val="24"/>
        </w:rPr>
      </w:pPr>
    </w:p>
    <w:p w:rsidR="00E11F37" w:rsidRDefault="00E11F37" w:rsidP="009446E9">
      <w:pPr>
        <w:autoSpaceDE w:val="0"/>
        <w:autoSpaceDN w:val="0"/>
        <w:adjustRightInd w:val="0"/>
        <w:spacing w:line="276" w:lineRule="auto"/>
        <w:ind w:firstLine="709"/>
        <w:jc w:val="both"/>
        <w:rPr>
          <w:rFonts w:eastAsia="TimesNewRomanPSMT"/>
          <w:bCs/>
          <w:sz w:val="24"/>
          <w:szCs w:val="24"/>
        </w:rPr>
      </w:pPr>
    </w:p>
    <w:p w:rsidR="00E11F37" w:rsidRDefault="00E11F37" w:rsidP="009446E9">
      <w:pPr>
        <w:autoSpaceDE w:val="0"/>
        <w:autoSpaceDN w:val="0"/>
        <w:adjustRightInd w:val="0"/>
        <w:spacing w:line="276" w:lineRule="auto"/>
        <w:ind w:firstLine="709"/>
        <w:jc w:val="both"/>
        <w:rPr>
          <w:rFonts w:eastAsia="TimesNewRomanPSMT"/>
          <w:bCs/>
          <w:sz w:val="24"/>
          <w:szCs w:val="24"/>
        </w:rPr>
      </w:pPr>
    </w:p>
    <w:bookmarkEnd w:id="21"/>
    <w:p w:rsidR="00B9109D" w:rsidRDefault="00B9109D" w:rsidP="00B9109D">
      <w:pPr>
        <w:autoSpaceDE w:val="0"/>
        <w:autoSpaceDN w:val="0"/>
        <w:adjustRightInd w:val="0"/>
        <w:spacing w:line="276" w:lineRule="auto"/>
        <w:ind w:firstLine="709"/>
        <w:jc w:val="right"/>
        <w:rPr>
          <w:b/>
        </w:rPr>
      </w:pPr>
      <w:r>
        <w:rPr>
          <w:rFonts w:eastAsia="TimesNewRomanPSMT"/>
          <w:bCs/>
          <w:sz w:val="24"/>
          <w:szCs w:val="24"/>
        </w:rPr>
        <w:lastRenderedPageBreak/>
        <w:t>Приложение 2</w:t>
      </w:r>
      <w:r w:rsidRPr="00B23A17">
        <w:rPr>
          <w:b/>
          <w:noProof/>
        </w:rPr>
        <w:drawing>
          <wp:inline distT="0" distB="0" distL="0" distR="0">
            <wp:extent cx="9613900" cy="5880100"/>
            <wp:effectExtent l="19050" t="0" r="6350" b="0"/>
            <wp:docPr id="2" name="Рисунок 1" descr="Рис. 1. Организационно-правовые формы, предусмотренные ГК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 Организационно-правовые формы, предусмотренные ГК РФ"/>
                    <pic:cNvPicPr>
                      <a:picLocks noChangeAspect="1" noChangeArrowheads="1"/>
                    </pic:cNvPicPr>
                  </pic:nvPicPr>
                  <pic:blipFill>
                    <a:blip r:embed="rId180" cstate="print">
                      <a:duotone>
                        <a:prstClr val="black"/>
                        <a:schemeClr val="tx2">
                          <a:tint val="45000"/>
                          <a:satMod val="400000"/>
                        </a:schemeClr>
                      </a:duotone>
                      <a:lum contrast="40000"/>
                    </a:blip>
                    <a:srcRect/>
                    <a:stretch>
                      <a:fillRect/>
                    </a:stretch>
                  </pic:blipFill>
                  <pic:spPr bwMode="auto">
                    <a:xfrm>
                      <a:off x="0" y="0"/>
                      <a:ext cx="9613900" cy="5880100"/>
                    </a:xfrm>
                    <a:prstGeom prst="rect">
                      <a:avLst/>
                    </a:prstGeom>
                    <a:noFill/>
                    <a:ln w="9525">
                      <a:noFill/>
                      <a:miter lim="800000"/>
                      <a:headEnd/>
                      <a:tailEnd/>
                    </a:ln>
                  </pic:spPr>
                </pic:pic>
              </a:graphicData>
            </a:graphic>
          </wp:inline>
        </w:drawing>
      </w:r>
    </w:p>
    <w:p w:rsidR="00B9109D" w:rsidRDefault="00B9109D" w:rsidP="00B9109D">
      <w:pPr>
        <w:spacing w:line="276" w:lineRule="auto"/>
        <w:jc w:val="center"/>
        <w:rPr>
          <w:sz w:val="28"/>
          <w:szCs w:val="28"/>
        </w:rPr>
      </w:pPr>
      <w:r w:rsidRPr="00897EC1">
        <w:rPr>
          <w:sz w:val="28"/>
          <w:szCs w:val="28"/>
        </w:rPr>
        <w:t>Таблица 1. Структура организационно-правовых форм, предусмотренных ГК РФ</w:t>
      </w:r>
    </w:p>
    <w:p w:rsidR="00B9109D" w:rsidRPr="00B23A17" w:rsidRDefault="00B9109D" w:rsidP="00B9109D">
      <w:pPr>
        <w:spacing w:line="276" w:lineRule="auto"/>
        <w:jc w:val="right"/>
        <w:rPr>
          <w:b/>
          <w:sz w:val="28"/>
          <w:szCs w:val="28"/>
        </w:rPr>
      </w:pPr>
      <w:r w:rsidRPr="00B23A17">
        <w:rPr>
          <w:b/>
          <w:sz w:val="28"/>
          <w:szCs w:val="28"/>
        </w:rPr>
        <w:lastRenderedPageBreak/>
        <w:t>Приложение 3.</w:t>
      </w:r>
    </w:p>
    <w:tbl>
      <w:tblPr>
        <w:tblW w:w="15738" w:type="dxa"/>
        <w:tblInd w:w="222" w:type="dxa"/>
        <w:tblCellMar>
          <w:top w:w="15" w:type="dxa"/>
          <w:left w:w="15" w:type="dxa"/>
          <w:bottom w:w="15" w:type="dxa"/>
          <w:right w:w="15" w:type="dxa"/>
        </w:tblCellMar>
        <w:tblLook w:val="04A0"/>
      </w:tblPr>
      <w:tblGrid>
        <w:gridCol w:w="3407"/>
        <w:gridCol w:w="1683"/>
        <w:gridCol w:w="10648"/>
      </w:tblGrid>
      <w:tr w:rsidR="00B9109D" w:rsidRPr="00B23A17" w:rsidTr="009D5BC5">
        <w:trPr>
          <w:trHeight w:val="428"/>
        </w:trPr>
        <w:tc>
          <w:tcPr>
            <w:tcW w:w="3407" w:type="dxa"/>
            <w:tcBorders>
              <w:top w:val="single" w:sz="8" w:space="0" w:color="999999"/>
              <w:left w:val="single" w:sz="8" w:space="0" w:color="999999"/>
              <w:bottom w:val="single" w:sz="8" w:space="0" w:color="999999"/>
              <w:right w:val="single" w:sz="8" w:space="0" w:color="999999"/>
            </w:tcBorders>
            <w:shd w:val="clear" w:color="auto" w:fill="F5F5F5"/>
            <w:tcMar>
              <w:top w:w="80" w:type="dxa"/>
              <w:left w:w="80" w:type="dxa"/>
              <w:bottom w:w="80" w:type="dxa"/>
              <w:right w:w="80" w:type="dxa"/>
            </w:tcMar>
            <w:vAlign w:val="center"/>
            <w:hideMark/>
          </w:tcPr>
          <w:p w:rsidR="00B9109D" w:rsidRPr="00B23A17" w:rsidRDefault="00B9109D" w:rsidP="009D5BC5">
            <w:pPr>
              <w:spacing w:after="240" w:line="276" w:lineRule="auto"/>
              <w:jc w:val="center"/>
              <w:rPr>
                <w:b/>
                <w:sz w:val="24"/>
                <w:szCs w:val="24"/>
              </w:rPr>
            </w:pPr>
            <w:r w:rsidRPr="00B23A17">
              <w:rPr>
                <w:b/>
              </w:rPr>
              <w:t>Наименование ОПФ</w:t>
            </w:r>
          </w:p>
        </w:tc>
        <w:tc>
          <w:tcPr>
            <w:tcW w:w="0" w:type="auto"/>
            <w:tcBorders>
              <w:top w:val="single" w:sz="8" w:space="0" w:color="999999"/>
              <w:left w:val="single" w:sz="8" w:space="0" w:color="999999"/>
              <w:bottom w:val="single" w:sz="8" w:space="0" w:color="999999"/>
              <w:right w:val="single" w:sz="8" w:space="0" w:color="999999"/>
            </w:tcBorders>
            <w:shd w:val="clear" w:color="auto" w:fill="F5F5F5"/>
            <w:tcMar>
              <w:top w:w="80" w:type="dxa"/>
              <w:left w:w="80" w:type="dxa"/>
              <w:bottom w:w="80" w:type="dxa"/>
              <w:right w:w="80" w:type="dxa"/>
            </w:tcMar>
            <w:vAlign w:val="center"/>
            <w:hideMark/>
          </w:tcPr>
          <w:p w:rsidR="00B9109D" w:rsidRPr="00B23A17" w:rsidRDefault="00B9109D" w:rsidP="009D5BC5">
            <w:pPr>
              <w:spacing w:after="240" w:line="276" w:lineRule="auto"/>
              <w:jc w:val="center"/>
              <w:rPr>
                <w:b/>
                <w:sz w:val="24"/>
                <w:szCs w:val="24"/>
              </w:rPr>
            </w:pPr>
            <w:r w:rsidRPr="00B23A17">
              <w:rPr>
                <w:b/>
              </w:rPr>
              <w:t>Краткое наименование</w:t>
            </w:r>
          </w:p>
        </w:tc>
        <w:tc>
          <w:tcPr>
            <w:tcW w:w="0" w:type="auto"/>
            <w:tcBorders>
              <w:top w:val="single" w:sz="8" w:space="0" w:color="999999"/>
              <w:left w:val="single" w:sz="8" w:space="0" w:color="999999"/>
              <w:bottom w:val="single" w:sz="8" w:space="0" w:color="999999"/>
              <w:right w:val="single" w:sz="8" w:space="0" w:color="999999"/>
            </w:tcBorders>
            <w:shd w:val="clear" w:color="auto" w:fill="F5F5F5"/>
            <w:tcMar>
              <w:top w:w="80" w:type="dxa"/>
              <w:left w:w="80" w:type="dxa"/>
              <w:bottom w:w="80" w:type="dxa"/>
              <w:right w:w="80" w:type="dxa"/>
            </w:tcMar>
            <w:vAlign w:val="center"/>
            <w:hideMark/>
          </w:tcPr>
          <w:p w:rsidR="00B9109D" w:rsidRPr="00B23A17" w:rsidRDefault="00B9109D" w:rsidP="009D5BC5">
            <w:pPr>
              <w:spacing w:after="240" w:line="276" w:lineRule="auto"/>
              <w:jc w:val="center"/>
              <w:rPr>
                <w:b/>
                <w:sz w:val="24"/>
                <w:szCs w:val="24"/>
              </w:rPr>
            </w:pPr>
            <w:r w:rsidRPr="00B23A17">
              <w:rPr>
                <w:b/>
              </w:rPr>
              <w:t>Определение</w:t>
            </w:r>
          </w:p>
        </w:tc>
      </w:tr>
      <w:tr w:rsidR="00B9109D" w:rsidRPr="00B23A17" w:rsidTr="009D5BC5">
        <w:trPr>
          <w:trHeight w:val="114"/>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rStyle w:val="ac"/>
                <w:rFonts w:eastAsiaTheme="majorEastAsia"/>
              </w:rPr>
              <w:t>Коммерческие организации</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Организации, основная цель которых — получение прибыли и распределение её между участниками</w:t>
            </w:r>
          </w:p>
        </w:tc>
      </w:tr>
      <w:tr w:rsidR="00B9109D" w:rsidRPr="00B23A17" w:rsidTr="009D5BC5">
        <w:trPr>
          <w:trHeight w:val="447"/>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rStyle w:val="ac"/>
                <w:rFonts w:eastAsiaTheme="majorEastAsia"/>
              </w:rPr>
              <w:t>Хозяйственные товарищества</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Коммерческие организации, в которых вклады в складочный капитал разделены на доли учредителей</w:t>
            </w:r>
          </w:p>
        </w:tc>
      </w:tr>
      <w:tr w:rsidR="00B9109D" w:rsidRPr="00B23A17" w:rsidTr="009D5BC5">
        <w:trPr>
          <w:trHeight w:val="142"/>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Полное товарищество</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proofErr w:type="gramStart"/>
            <w:r w:rsidRPr="00B23A17">
              <w:rPr>
                <w:b/>
              </w:rPr>
              <w:t>ПТ</w:t>
            </w:r>
            <w:proofErr w:type="gramEnd"/>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 xml:space="preserve">Товарищество, участники которого (полные товарищи) от имени товарищества занимаются предпринимательской деятельностью и несут ответственность по его обязательствам не только своими вкладами в складочный капитал </w:t>
            </w:r>
            <w:proofErr w:type="gramStart"/>
            <w:r w:rsidRPr="00B23A17">
              <w:rPr>
                <w:b/>
              </w:rPr>
              <w:t>ПТ</w:t>
            </w:r>
            <w:proofErr w:type="gramEnd"/>
            <w:r w:rsidRPr="00B23A17">
              <w:rPr>
                <w:b/>
              </w:rPr>
              <w:t>, но и принадлежащим им имуществом</w:t>
            </w:r>
          </w:p>
        </w:tc>
      </w:tr>
      <w:tr w:rsidR="00B9109D" w:rsidRPr="00B23A17" w:rsidTr="009D5BC5">
        <w:trPr>
          <w:trHeight w:val="142"/>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Товарищество на вере</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ТНВ</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Товарищество, в котором наряду с полными товарищами имеется хотя бы один участник другого типа — вкладчик (коммандитист), который не участвует в предпринимательской деятельности и несет риск лишь в пределах своего вклада в складочный капитал ТНВ</w:t>
            </w:r>
          </w:p>
        </w:tc>
      </w:tr>
      <w:tr w:rsidR="00B9109D" w:rsidRPr="00B23A17" w:rsidTr="009D5BC5">
        <w:trPr>
          <w:trHeight w:val="142"/>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rStyle w:val="ac"/>
                <w:rFonts w:eastAsiaTheme="majorEastAsia"/>
              </w:rPr>
              <w:t>Хозяйственные общества</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Коммерческие организации, в которых вклады в уставный капитал разделены на доли учредителей</w:t>
            </w:r>
          </w:p>
        </w:tc>
      </w:tr>
      <w:tr w:rsidR="00B9109D" w:rsidRPr="00B23A17" w:rsidTr="009D5BC5">
        <w:trPr>
          <w:trHeight w:val="142"/>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Общество с ограниченной ответственностью</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ООО</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Хозяйственное общество, участники которого не отвечают по его обязательствам и несут риск лишь в пределах своих вкладов в уставный капитал ООО</w:t>
            </w:r>
          </w:p>
        </w:tc>
      </w:tr>
      <w:tr w:rsidR="00B9109D" w:rsidRPr="00B23A17" w:rsidTr="009D5BC5">
        <w:trPr>
          <w:trHeight w:val="142"/>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Общество с дополнительной ответственностью</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ОДО</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Хозяйственное общество, участники которого солидарно несут субсидиарную (полную) ответственность по его обязательствам своим имуществом в одинаковом для всех кратном размере к стоимости их вкладов в уставный капитал ОДО</w:t>
            </w:r>
          </w:p>
        </w:tc>
      </w:tr>
      <w:tr w:rsidR="00B9109D" w:rsidRPr="00B23A17" w:rsidTr="009D5BC5">
        <w:trPr>
          <w:trHeight w:val="142"/>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Открытое акционерное общество</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ОАО</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Хозяйственное общество, уставный капитал которого разделен на определенное число акций, владельцы которых могут отчуждать принадлежащую им часть без согласия других акционеров. Акционеры несут риск лишь в пределах стоимости принадлежащих им акций</w:t>
            </w:r>
          </w:p>
        </w:tc>
      </w:tr>
      <w:tr w:rsidR="00B9109D" w:rsidRPr="00B23A17" w:rsidTr="009D5BC5">
        <w:trPr>
          <w:trHeight w:val="142"/>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Закрытое акционерное общество</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ЗАО</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Акционерное общество, акции которого распределяются только среди его учредителей или иного заранее определенного круга лиц. Акционеры ЗАО имеют преимущественное право приобретения акций, продаваемых другими его акционерами. Акционеры несут риск лишь в пределах стоимости принадлежащих им акций</w:t>
            </w:r>
          </w:p>
        </w:tc>
      </w:tr>
      <w:tr w:rsidR="00B9109D" w:rsidRPr="00B23A17" w:rsidTr="009D5BC5">
        <w:trPr>
          <w:trHeight w:val="708"/>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Дочернее хозяйственное общество* (подвид хозяйственного общества, а не ОПФ)</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ДХО</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Хозяйственное общество признается дочерним, если принимаемые им решения в силу того или иного обстоятельства определяются другим хозяйственным обществом или товариществом (преобладающего участия в уставном капитале, согласно договору или иным образом)</w:t>
            </w:r>
          </w:p>
        </w:tc>
      </w:tr>
      <w:tr w:rsidR="00B9109D" w:rsidRPr="00B23A17" w:rsidTr="009D5BC5">
        <w:trPr>
          <w:trHeight w:val="745"/>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lastRenderedPageBreak/>
              <w:t>Зависимое хозяйственное общество* (подвид хозяйственного общества, а не ОПФ)</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ЗХО</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Хозяйственное общество признается зависимым, если другое общество имеет более 20 % голосующих акций акционерного общества или более 20 % Уставного капитала общества с ограниченной ответственностью (ООО)</w:t>
            </w:r>
          </w:p>
        </w:tc>
      </w:tr>
      <w:tr w:rsidR="00B9109D" w:rsidRPr="00B23A17" w:rsidTr="009D5BC5">
        <w:trPr>
          <w:trHeight w:val="759"/>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rStyle w:val="ac"/>
                <w:rFonts w:eastAsiaTheme="majorEastAsia"/>
              </w:rPr>
              <w:t>Производственные кооперативы</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Добровольное объединение граждан на основе членства для совместной производственной или иной хозяйственной деятельности, основанной на личном трудовом участии и объединении его членами имущественных паевых взносов (в паевой фонд кооператива)</w:t>
            </w:r>
          </w:p>
        </w:tc>
      </w:tr>
      <w:tr w:rsidR="00B9109D" w:rsidRPr="00B23A17" w:rsidTr="009D5BC5">
        <w:trPr>
          <w:trHeight w:val="799"/>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Сельскохозяйственная артель (колхоз)</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СПК</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Кооператив, созданный для производства сельхозпродукции. Предусматривает 2 вида членства: член кооператива (работает в кооперативе и имеет право голоса); ассоциированный член (имеет право голоса лишь в отдельных, предусмотренных законом случаях)</w:t>
            </w:r>
          </w:p>
        </w:tc>
      </w:tr>
      <w:tr w:rsidR="00B9109D" w:rsidRPr="00B23A17" w:rsidTr="009D5BC5">
        <w:trPr>
          <w:trHeight w:val="800"/>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Рыболовецкая артель</w:t>
            </w:r>
            <w:r w:rsidRPr="00B23A17">
              <w:rPr>
                <w:b/>
              </w:rPr>
              <w:br/>
              <w:t>(колхоз)</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РПК</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Кооператив, созданный для производства рыбной продукции. Предусматривает 2 вида членства: член кооператива (работает в кооперативе и имеет право голоса); ассоциированный член (правом голоса наделяется лишь в отдельных, предусмотренных законом случаях)</w:t>
            </w:r>
          </w:p>
        </w:tc>
      </w:tr>
      <w:tr w:rsidR="00B9109D" w:rsidRPr="00B23A17" w:rsidTr="009D5BC5">
        <w:trPr>
          <w:trHeight w:val="672"/>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Кооперативное хозяйство</w:t>
            </w:r>
            <w:r w:rsidRPr="00B23A17">
              <w:rPr>
                <w:rStyle w:val="apple-converted-space"/>
                <w:rFonts w:eastAsiaTheme="majorEastAsia"/>
                <w:b/>
              </w:rPr>
              <w:t> </w:t>
            </w:r>
            <w:r w:rsidRPr="00B23A17">
              <w:rPr>
                <w:b/>
              </w:rPr>
              <w:br/>
              <w:t>(коопхоз)</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СКХ</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Кооператив, созданный главами КФХ и (или) гражданами, ведущими личные подсобные хозяйства, для совместной деятельности по производству сельхозпродукции, основанной на личном трудовом участии и объединении их имущественных паевых взносов (земельные участки КФХ и ЛПХ остаются в их собственности)</w:t>
            </w:r>
          </w:p>
        </w:tc>
      </w:tr>
      <w:tr w:rsidR="00B9109D" w:rsidRPr="00B23A17" w:rsidTr="009D5BC5">
        <w:trPr>
          <w:trHeight w:val="545"/>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rStyle w:val="ac"/>
                <w:rFonts w:eastAsiaTheme="majorEastAsia"/>
              </w:rPr>
              <w:t>Унитарные предприятия</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Унитарным признается предприятие, не наделенное правом собственности на закрепленное за ним собственником имущество. Унитарными могут быть только государственные и муниципальные предприятия</w:t>
            </w:r>
          </w:p>
        </w:tc>
      </w:tr>
      <w:tr w:rsidR="00B9109D" w:rsidRPr="00B23A17" w:rsidTr="009D5BC5">
        <w:trPr>
          <w:trHeight w:val="824"/>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Государственное (казенное) предприятие</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ГКП</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Унитарное предприятие, основанное на праве оперативного управления и созданное на базе имущества, находящегося в федеральной (государственной) собственности. Казенное предприятие создается по решению Правительства Российской Федерации</w:t>
            </w:r>
          </w:p>
        </w:tc>
      </w:tr>
      <w:tr w:rsidR="00B9109D" w:rsidRPr="00B23A17" w:rsidTr="009D5BC5">
        <w:trPr>
          <w:trHeight w:val="669"/>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Муниципальное предприятие</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МП</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Унитарное предприятие, основанное на праве хозяйственного ведения и созданное на базе государственной или муниципальной собственности. Создается по решению уполномоченного на то государственного органа или органа местного самоуправления</w:t>
            </w:r>
          </w:p>
        </w:tc>
      </w:tr>
      <w:tr w:rsidR="00B9109D" w:rsidRPr="00B23A17" w:rsidTr="009D5BC5">
        <w:trPr>
          <w:trHeight w:val="1147"/>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rStyle w:val="ac"/>
                <w:rFonts w:eastAsiaTheme="majorEastAsia"/>
              </w:rPr>
              <w:t>Крестьянское (фермерское) хозяйство</w:t>
            </w:r>
            <w:r w:rsidRPr="00B23A17">
              <w:rPr>
                <w:b/>
              </w:rPr>
              <w:t>* (не является ОПФ)</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КФХ</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Правовая форма организации сельхозпроизводства, глава которой с момента её государственной регистрации признается индивидуальным предпринимателем, наделяется правом принятия всех решений по управлению ею, несет полную ответственность по её обязательствам. В рамках КФХ его члены объединяют свое имущество, принимают участие в его деятельности личным трудом. По обязательствам КФХ его члены несут ответственность в пределах своих вкладов</w:t>
            </w:r>
          </w:p>
        </w:tc>
      </w:tr>
      <w:tr w:rsidR="00B9109D" w:rsidRPr="00B23A17" w:rsidTr="009D5BC5">
        <w:trPr>
          <w:trHeight w:val="455"/>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rStyle w:val="ac"/>
                <w:rFonts w:eastAsiaTheme="majorEastAsia"/>
              </w:rPr>
              <w:t>Некоммерческие организации</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Организации, не преследующие цель получение прибыли и не распределяющие полученную прибыль между участниками</w:t>
            </w:r>
          </w:p>
        </w:tc>
      </w:tr>
      <w:tr w:rsidR="00B9109D" w:rsidRPr="00B23A17" w:rsidTr="009D5BC5">
        <w:trPr>
          <w:trHeight w:val="1029"/>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lastRenderedPageBreak/>
              <w:t>Потребительский кооператив</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ПК</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Предусматривает 2 вида членства: член кооператива (с правом голоса); ассоциированный член (имеет право голоса лишь в отдельных, предусмотренных законом случаях)</w:t>
            </w:r>
          </w:p>
        </w:tc>
      </w:tr>
      <w:tr w:rsidR="00B9109D" w:rsidRPr="00B23A17" w:rsidTr="009D5BC5">
        <w:trPr>
          <w:trHeight w:val="791"/>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Общественные и религиозные организации</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Добровольное объединение граждан на основе общности интересов для удовлетворения духовных или иных нематериальных потребностей. Вправе осуществлять предпринимательскую деятельность лишь для достижения целей организации. Участники не сохраняют право собственности на переданное организации имущество</w:t>
            </w:r>
          </w:p>
        </w:tc>
      </w:tr>
      <w:tr w:rsidR="00B9109D" w:rsidRPr="00B23A17" w:rsidTr="009D5BC5">
        <w:trPr>
          <w:trHeight w:val="960"/>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Фонды</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Организация, не имеющая членства,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 Вправе заниматься предпринимательской деятельностью для реализации своих целей (в том числе путем создания хозяйственных обществ и участия в них)</w:t>
            </w:r>
          </w:p>
        </w:tc>
      </w:tr>
      <w:tr w:rsidR="00B9109D" w:rsidRPr="00B23A17" w:rsidTr="009D5BC5">
        <w:trPr>
          <w:trHeight w:val="566"/>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b/>
              </w:rPr>
              <w:t>Учреждения</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tc>
      </w:tr>
      <w:tr w:rsidR="00B9109D" w:rsidRPr="00B23A17" w:rsidTr="009D5BC5">
        <w:trPr>
          <w:trHeight w:val="804"/>
        </w:trPr>
        <w:tc>
          <w:tcPr>
            <w:tcW w:w="3407"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r w:rsidRPr="00B23A17">
              <w:rPr>
                <w:rStyle w:val="ac"/>
                <w:rFonts w:eastAsiaTheme="majorEastAsia"/>
              </w:rPr>
              <w:t>Объединения юридических лиц</w:t>
            </w: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line="276" w:lineRule="auto"/>
              <w:rPr>
                <w:b/>
                <w:sz w:val="24"/>
                <w:szCs w:val="24"/>
              </w:rPr>
            </w:pPr>
          </w:p>
        </w:tc>
        <w:tc>
          <w:tcPr>
            <w:tcW w:w="0" w:type="auto"/>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line="276" w:lineRule="auto"/>
              <w:rPr>
                <w:b/>
                <w:sz w:val="24"/>
                <w:szCs w:val="24"/>
              </w:rPr>
            </w:pPr>
            <w:r w:rsidRPr="00B23A17">
              <w:rPr>
                <w:b/>
              </w:rPr>
              <w:t>Ассоциации (союзы), созданные юридическими лицами в целях координации предпринимательской деятельности и защиты своих имущественных интересов. Члены ассоциации сохраняют свою самостоятельность и права юридического лица</w:t>
            </w:r>
          </w:p>
        </w:tc>
      </w:tr>
    </w:tbl>
    <w:p w:rsidR="00B9109D" w:rsidRDefault="00B9109D" w:rsidP="00B9109D">
      <w:pPr>
        <w:spacing w:line="276" w:lineRule="auto"/>
        <w:jc w:val="center"/>
        <w:rPr>
          <w:sz w:val="28"/>
          <w:szCs w:val="28"/>
        </w:rPr>
      </w:pPr>
    </w:p>
    <w:p w:rsidR="00B9109D" w:rsidRDefault="00B9109D" w:rsidP="00B9109D">
      <w:pPr>
        <w:spacing w:after="200" w:line="288" w:lineRule="auto"/>
        <w:rPr>
          <w:sz w:val="24"/>
          <w:szCs w:val="24"/>
        </w:rPr>
      </w:pPr>
      <w:r>
        <w:rPr>
          <w:sz w:val="24"/>
          <w:szCs w:val="24"/>
        </w:rPr>
        <w:br w:type="page"/>
      </w:r>
    </w:p>
    <w:p w:rsidR="00B9109D" w:rsidRPr="009446E9" w:rsidRDefault="00B9109D" w:rsidP="00B9109D">
      <w:pPr>
        <w:jc w:val="right"/>
        <w:rPr>
          <w:sz w:val="24"/>
          <w:szCs w:val="24"/>
        </w:rPr>
      </w:pPr>
      <w:r w:rsidRPr="009446E9">
        <w:rPr>
          <w:sz w:val="24"/>
          <w:szCs w:val="24"/>
        </w:rPr>
        <w:lastRenderedPageBreak/>
        <w:t>Приложение 4</w:t>
      </w:r>
    </w:p>
    <w:p w:rsidR="00B9109D" w:rsidRPr="009446E9" w:rsidRDefault="00B9109D" w:rsidP="00B9109D">
      <w:pPr>
        <w:jc w:val="center"/>
        <w:rPr>
          <w:sz w:val="24"/>
          <w:szCs w:val="24"/>
        </w:rPr>
      </w:pPr>
    </w:p>
    <w:p w:rsidR="00B9109D" w:rsidRPr="009446E9" w:rsidRDefault="00B9109D" w:rsidP="00B9109D">
      <w:pPr>
        <w:jc w:val="center"/>
        <w:rPr>
          <w:sz w:val="24"/>
          <w:szCs w:val="24"/>
        </w:rPr>
      </w:pPr>
      <w:r w:rsidRPr="009446E9">
        <w:rPr>
          <w:sz w:val="24"/>
          <w:szCs w:val="24"/>
        </w:rPr>
        <w:t>Таблица 2. Основные характеристики организационно-правовых форм, предусмотренных ГК РФ</w:t>
      </w:r>
    </w:p>
    <w:tbl>
      <w:tblPr>
        <w:tblW w:w="16103" w:type="dxa"/>
        <w:tblInd w:w="222" w:type="dxa"/>
        <w:tblLayout w:type="fixed"/>
        <w:tblCellMar>
          <w:top w:w="15" w:type="dxa"/>
          <w:left w:w="15" w:type="dxa"/>
          <w:bottom w:w="15" w:type="dxa"/>
          <w:right w:w="15" w:type="dxa"/>
        </w:tblCellMar>
        <w:tblLook w:val="04A0"/>
      </w:tblPr>
      <w:tblGrid>
        <w:gridCol w:w="1609"/>
        <w:gridCol w:w="2049"/>
        <w:gridCol w:w="1902"/>
        <w:gridCol w:w="2633"/>
        <w:gridCol w:w="1902"/>
        <w:gridCol w:w="1902"/>
        <w:gridCol w:w="2048"/>
        <w:gridCol w:w="2058"/>
      </w:tblGrid>
      <w:tr w:rsidR="00B9109D" w:rsidRPr="009446E9" w:rsidTr="009D5BC5">
        <w:trPr>
          <w:trHeight w:val="147"/>
        </w:trPr>
        <w:tc>
          <w:tcPr>
            <w:tcW w:w="1609" w:type="dxa"/>
            <w:tcBorders>
              <w:top w:val="single" w:sz="8" w:space="0" w:color="999999"/>
              <w:left w:val="single" w:sz="8" w:space="0" w:color="999999"/>
              <w:bottom w:val="single" w:sz="8" w:space="0" w:color="999999"/>
              <w:right w:val="single" w:sz="8" w:space="0" w:color="999999"/>
            </w:tcBorders>
            <w:shd w:val="clear" w:color="auto" w:fill="F5F5F5"/>
            <w:tcMar>
              <w:top w:w="80" w:type="dxa"/>
              <w:left w:w="80" w:type="dxa"/>
              <w:bottom w:w="80" w:type="dxa"/>
              <w:right w:w="80" w:type="dxa"/>
            </w:tcMar>
            <w:vAlign w:val="center"/>
            <w:hideMark/>
          </w:tcPr>
          <w:p w:rsidR="00B9109D" w:rsidRPr="00B23A17" w:rsidRDefault="00B9109D" w:rsidP="009D5BC5">
            <w:pPr>
              <w:spacing w:after="240"/>
              <w:jc w:val="center"/>
            </w:pPr>
            <w:r w:rsidRPr="00B23A17">
              <w:t>Виды ОПФ</w:t>
            </w:r>
          </w:p>
        </w:tc>
        <w:tc>
          <w:tcPr>
            <w:tcW w:w="2049" w:type="dxa"/>
            <w:tcBorders>
              <w:top w:val="single" w:sz="8" w:space="0" w:color="999999"/>
              <w:left w:val="single" w:sz="8" w:space="0" w:color="999999"/>
              <w:bottom w:val="single" w:sz="8" w:space="0" w:color="999999"/>
              <w:right w:val="single" w:sz="8" w:space="0" w:color="999999"/>
            </w:tcBorders>
            <w:shd w:val="clear" w:color="auto" w:fill="F5F5F5"/>
            <w:tcMar>
              <w:top w:w="80" w:type="dxa"/>
              <w:left w:w="80" w:type="dxa"/>
              <w:bottom w:w="80" w:type="dxa"/>
              <w:right w:w="80" w:type="dxa"/>
            </w:tcMar>
            <w:vAlign w:val="center"/>
            <w:hideMark/>
          </w:tcPr>
          <w:p w:rsidR="00B9109D" w:rsidRPr="00B23A17" w:rsidRDefault="00B9109D" w:rsidP="009D5BC5">
            <w:pPr>
              <w:spacing w:after="240"/>
              <w:jc w:val="center"/>
            </w:pPr>
            <w:r w:rsidRPr="00B23A17">
              <w:t>Виды членства, ограничения</w:t>
            </w:r>
          </w:p>
        </w:tc>
        <w:tc>
          <w:tcPr>
            <w:tcW w:w="1902" w:type="dxa"/>
            <w:tcBorders>
              <w:top w:val="single" w:sz="8" w:space="0" w:color="999999"/>
              <w:left w:val="single" w:sz="8" w:space="0" w:color="999999"/>
              <w:bottom w:val="single" w:sz="8" w:space="0" w:color="999999"/>
              <w:right w:val="single" w:sz="8" w:space="0" w:color="999999"/>
            </w:tcBorders>
            <w:shd w:val="clear" w:color="auto" w:fill="F5F5F5"/>
            <w:tcMar>
              <w:top w:w="80" w:type="dxa"/>
              <w:left w:w="80" w:type="dxa"/>
              <w:bottom w:w="80" w:type="dxa"/>
              <w:right w:w="80" w:type="dxa"/>
            </w:tcMar>
            <w:vAlign w:val="center"/>
            <w:hideMark/>
          </w:tcPr>
          <w:p w:rsidR="00B9109D" w:rsidRPr="00B23A17" w:rsidRDefault="00B9109D" w:rsidP="009D5BC5">
            <w:pPr>
              <w:spacing w:after="240"/>
              <w:jc w:val="center"/>
            </w:pPr>
            <w:r w:rsidRPr="00B23A17">
              <w:t>Документы регистрации</w:t>
            </w:r>
          </w:p>
        </w:tc>
        <w:tc>
          <w:tcPr>
            <w:tcW w:w="2633" w:type="dxa"/>
            <w:tcBorders>
              <w:top w:val="single" w:sz="8" w:space="0" w:color="999999"/>
              <w:left w:val="single" w:sz="8" w:space="0" w:color="999999"/>
              <w:bottom w:val="single" w:sz="8" w:space="0" w:color="999999"/>
              <w:right w:val="single" w:sz="8" w:space="0" w:color="999999"/>
            </w:tcBorders>
            <w:shd w:val="clear" w:color="auto" w:fill="F5F5F5"/>
            <w:tcMar>
              <w:top w:w="80" w:type="dxa"/>
              <w:left w:w="80" w:type="dxa"/>
              <w:bottom w:w="80" w:type="dxa"/>
              <w:right w:w="80" w:type="dxa"/>
            </w:tcMar>
            <w:vAlign w:val="center"/>
            <w:hideMark/>
          </w:tcPr>
          <w:p w:rsidR="00B9109D" w:rsidRPr="00B23A17" w:rsidRDefault="00B9109D" w:rsidP="009D5BC5">
            <w:pPr>
              <w:spacing w:after="240"/>
              <w:jc w:val="center"/>
            </w:pPr>
            <w:r w:rsidRPr="00B23A17">
              <w:t>Управление</w:t>
            </w:r>
          </w:p>
        </w:tc>
        <w:tc>
          <w:tcPr>
            <w:tcW w:w="1902" w:type="dxa"/>
            <w:tcBorders>
              <w:top w:val="single" w:sz="8" w:space="0" w:color="999999"/>
              <w:left w:val="single" w:sz="8" w:space="0" w:color="999999"/>
              <w:bottom w:val="single" w:sz="8" w:space="0" w:color="999999"/>
              <w:right w:val="single" w:sz="8" w:space="0" w:color="999999"/>
            </w:tcBorders>
            <w:shd w:val="clear" w:color="auto" w:fill="F5F5F5"/>
            <w:tcMar>
              <w:top w:w="80" w:type="dxa"/>
              <w:left w:w="80" w:type="dxa"/>
              <w:bottom w:w="80" w:type="dxa"/>
              <w:right w:w="80" w:type="dxa"/>
            </w:tcMar>
            <w:vAlign w:val="center"/>
            <w:hideMark/>
          </w:tcPr>
          <w:p w:rsidR="00B9109D" w:rsidRPr="00B23A17" w:rsidRDefault="00B9109D" w:rsidP="009D5BC5">
            <w:pPr>
              <w:spacing w:after="240"/>
              <w:jc w:val="center"/>
            </w:pPr>
            <w:r w:rsidRPr="00B23A17">
              <w:t>Ответственность</w:t>
            </w:r>
          </w:p>
        </w:tc>
        <w:tc>
          <w:tcPr>
            <w:tcW w:w="1902" w:type="dxa"/>
            <w:tcBorders>
              <w:top w:val="single" w:sz="8" w:space="0" w:color="999999"/>
              <w:left w:val="single" w:sz="8" w:space="0" w:color="999999"/>
              <w:bottom w:val="single" w:sz="8" w:space="0" w:color="999999"/>
              <w:right w:val="single" w:sz="8" w:space="0" w:color="999999"/>
            </w:tcBorders>
            <w:shd w:val="clear" w:color="auto" w:fill="F5F5F5"/>
            <w:tcMar>
              <w:top w:w="80" w:type="dxa"/>
              <w:left w:w="80" w:type="dxa"/>
              <w:bottom w:w="80" w:type="dxa"/>
              <w:right w:w="80" w:type="dxa"/>
            </w:tcMar>
            <w:vAlign w:val="center"/>
            <w:hideMark/>
          </w:tcPr>
          <w:p w:rsidR="00B9109D" w:rsidRPr="00B23A17" w:rsidRDefault="00B9109D" w:rsidP="009D5BC5">
            <w:pPr>
              <w:spacing w:after="240"/>
              <w:jc w:val="center"/>
            </w:pPr>
            <w:r w:rsidRPr="00B23A17">
              <w:t>Прибыль</w:t>
            </w:r>
          </w:p>
        </w:tc>
        <w:tc>
          <w:tcPr>
            <w:tcW w:w="2048" w:type="dxa"/>
            <w:tcBorders>
              <w:top w:val="single" w:sz="8" w:space="0" w:color="999999"/>
              <w:left w:val="single" w:sz="8" w:space="0" w:color="999999"/>
              <w:bottom w:val="single" w:sz="8" w:space="0" w:color="999999"/>
              <w:right w:val="single" w:sz="8" w:space="0" w:color="999999"/>
            </w:tcBorders>
            <w:shd w:val="clear" w:color="auto" w:fill="F5F5F5"/>
            <w:tcMar>
              <w:top w:w="80" w:type="dxa"/>
              <w:left w:w="80" w:type="dxa"/>
              <w:bottom w:w="80" w:type="dxa"/>
              <w:right w:w="80" w:type="dxa"/>
            </w:tcMar>
            <w:vAlign w:val="center"/>
            <w:hideMark/>
          </w:tcPr>
          <w:p w:rsidR="00B9109D" w:rsidRPr="00B23A17" w:rsidRDefault="00B9109D" w:rsidP="009D5BC5">
            <w:pPr>
              <w:spacing w:after="240"/>
              <w:jc w:val="center"/>
            </w:pPr>
            <w:r w:rsidRPr="00B23A17">
              <w:t>Выход</w:t>
            </w:r>
          </w:p>
        </w:tc>
        <w:tc>
          <w:tcPr>
            <w:tcW w:w="2058" w:type="dxa"/>
            <w:tcBorders>
              <w:top w:val="single" w:sz="8" w:space="0" w:color="999999"/>
              <w:left w:val="single" w:sz="8" w:space="0" w:color="999999"/>
              <w:bottom w:val="single" w:sz="8" w:space="0" w:color="999999"/>
              <w:right w:val="single" w:sz="8" w:space="0" w:color="999999"/>
            </w:tcBorders>
            <w:shd w:val="clear" w:color="auto" w:fill="F5F5F5"/>
            <w:tcMar>
              <w:top w:w="80" w:type="dxa"/>
              <w:left w:w="80" w:type="dxa"/>
              <w:bottom w:w="80" w:type="dxa"/>
              <w:right w:w="80" w:type="dxa"/>
            </w:tcMar>
            <w:vAlign w:val="center"/>
            <w:hideMark/>
          </w:tcPr>
          <w:p w:rsidR="00B9109D" w:rsidRPr="00B23A17" w:rsidRDefault="00B9109D" w:rsidP="009D5BC5">
            <w:pPr>
              <w:spacing w:after="240"/>
              <w:jc w:val="center"/>
            </w:pPr>
            <w:r w:rsidRPr="00B23A17">
              <w:t>Плюсы и минусы</w:t>
            </w:r>
          </w:p>
        </w:tc>
      </w:tr>
      <w:tr w:rsidR="00B9109D" w:rsidRPr="009446E9" w:rsidTr="009D5BC5">
        <w:trPr>
          <w:trHeight w:val="147"/>
        </w:trPr>
        <w:tc>
          <w:tcPr>
            <w:tcW w:w="160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rPr>
                <w:rStyle w:val="ac"/>
                <w:rFonts w:eastAsiaTheme="majorEastAsia"/>
              </w:rPr>
              <w:t>ООО</w:t>
            </w:r>
            <w:r w:rsidRPr="00B23A17">
              <w:br/>
              <w:t>(общество с ограниченной ответственностью)</w:t>
            </w:r>
          </w:p>
        </w:tc>
        <w:tc>
          <w:tcPr>
            <w:tcW w:w="204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Предусматривает один вид членства — участник. Им может быть физическое или юридическое лицо (их возможная численность — от 1 до 50). Другое общество не может быть единственным участником, если оно состоит из 1 лица.</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 xml:space="preserve">Устав, учредительный договор, протокол </w:t>
            </w:r>
            <w:proofErr w:type="gramStart"/>
            <w:r w:rsidRPr="00B23A17">
              <w:t>органи зационного</w:t>
            </w:r>
            <w:proofErr w:type="gramEnd"/>
            <w:r w:rsidRPr="00B23A17">
              <w:t xml:space="preserve"> собрания, заявление о регистрации</w:t>
            </w:r>
          </w:p>
        </w:tc>
        <w:tc>
          <w:tcPr>
            <w:tcW w:w="2633"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Органы управления: общее собрание участников, дирекция. Кол-во голосов по соглашению участников оговаривается в учредительных документах (рекомендация: пропорционально доле в уставном капитале).</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Участники несут риск убытков в пределах стоимости внесенных ими вкладов в уставный капитал общества.</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Прибыль, направляемая на дивиденды, распределяется между участниками пропорционально их долям в уставном капитале.</w:t>
            </w:r>
          </w:p>
        </w:tc>
        <w:tc>
          <w:tcPr>
            <w:tcW w:w="204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При выходе участник вправе: получить долю деньгами, натурой, передать часть её или всю другому лицу (участники в этом имеют преимущество право перед третьими лицами).</w:t>
            </w:r>
          </w:p>
        </w:tc>
        <w:tc>
          <w:tcPr>
            <w:tcW w:w="205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Если численность участников превышает 15—20, то снижается чувство собственника и оперативность управления</w:t>
            </w:r>
            <w:proofErr w:type="gramStart"/>
            <w:r w:rsidRPr="00B23A17">
              <w:t xml:space="preserve">.. </w:t>
            </w:r>
            <w:proofErr w:type="gramEnd"/>
            <w:r w:rsidRPr="00B23A17">
              <w:t>ООО предпочтительно, если участники не хотят передать все права по управлению узкому кругу лиц.</w:t>
            </w:r>
          </w:p>
        </w:tc>
      </w:tr>
      <w:tr w:rsidR="00B9109D" w:rsidRPr="009446E9" w:rsidTr="009D5BC5">
        <w:trPr>
          <w:trHeight w:val="147"/>
        </w:trPr>
        <w:tc>
          <w:tcPr>
            <w:tcW w:w="160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rPr>
                <w:rStyle w:val="ac"/>
                <w:rFonts w:eastAsiaTheme="majorEastAsia"/>
              </w:rPr>
              <w:t>ОДО</w:t>
            </w:r>
            <w:r w:rsidRPr="00B23A17">
              <w:br/>
              <w:t>(общество с дополнительной ответственностью)</w:t>
            </w:r>
          </w:p>
        </w:tc>
        <w:tc>
          <w:tcPr>
            <w:tcW w:w="204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Предусматривает один вид членства — участник. Им может быть физическое или юридическое лицо (их возможная численность — от 1 до 50). Другое общество не может быть единственным участником, если оно состоит из 1 лица.</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Устав, учредительный договор, протокол организационного собрания, заявление о регистрации</w:t>
            </w:r>
          </w:p>
        </w:tc>
        <w:tc>
          <w:tcPr>
            <w:tcW w:w="2633"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Органы управления: общее собрание участников, дирекция. Количество голосов участника пропорционально доле его вклада в Уставный капитал (если не предусмотрено иное).</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Участники солидарно несут ответственность своим имуществом в равном для всех кратном размере к стоимости их вкладов. Ответственность по обязательствам обанкротившегося участника передается другим участникам.</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Прибыль, направляемая на дивиденды, распределяется между участниками пропорционально их долям в уставном капитале.</w:t>
            </w:r>
          </w:p>
        </w:tc>
        <w:tc>
          <w:tcPr>
            <w:tcW w:w="204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При выходе из ОДО участник вправе: получить свою долю деньгами, натурой, передать часть её или всю другому участнику (участники в этом имеют преимущественное право перед третьими лицами).</w:t>
            </w:r>
          </w:p>
        </w:tc>
        <w:tc>
          <w:tcPr>
            <w:tcW w:w="205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Численность участников будет установлена Законом. ОДО предпочтительно, если участники имеют высокую квалификацию, доверяют друг другу. Высокая ответственность участников способствует повышению качества их деятельности, росту доверия к ним других организаций</w:t>
            </w:r>
          </w:p>
        </w:tc>
      </w:tr>
      <w:tr w:rsidR="00B9109D" w:rsidRPr="009446E9" w:rsidTr="009D5BC5">
        <w:trPr>
          <w:trHeight w:val="147"/>
        </w:trPr>
        <w:tc>
          <w:tcPr>
            <w:tcW w:w="160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rPr>
                <w:rStyle w:val="ac"/>
                <w:rFonts w:eastAsiaTheme="majorEastAsia"/>
              </w:rPr>
              <w:t>ЗАО</w:t>
            </w:r>
            <w:r w:rsidRPr="00B23A17">
              <w:br/>
              <w:t xml:space="preserve">(закрытое </w:t>
            </w:r>
            <w:r w:rsidRPr="00B23A17">
              <w:lastRenderedPageBreak/>
              <w:t>акционерное общество)</w:t>
            </w:r>
          </w:p>
        </w:tc>
        <w:tc>
          <w:tcPr>
            <w:tcW w:w="204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lastRenderedPageBreak/>
              <w:t xml:space="preserve">Один вид членства — </w:t>
            </w:r>
            <w:r w:rsidRPr="00B23A17">
              <w:lastRenderedPageBreak/>
              <w:t xml:space="preserve">акционер. Им может быть физическое или юридическое лицо </w:t>
            </w:r>
            <w:proofErr w:type="gramStart"/>
            <w:r w:rsidRPr="00B23A17">
              <w:t xml:space="preserve">( </w:t>
            </w:r>
            <w:proofErr w:type="gramEnd"/>
            <w:r w:rsidRPr="00B23A17">
              <w:t>численность не ограничивается). Другое общество не может быть единственным акционером, если оно состоит из 1 лица. Акции распределяются только среди учредителей или заранее определенного круга лиц.</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 xml:space="preserve">Устав, учредительный </w:t>
            </w:r>
            <w:r w:rsidRPr="00B23A17">
              <w:lastRenderedPageBreak/>
              <w:t>договор, заявление о регистрации</w:t>
            </w:r>
          </w:p>
        </w:tc>
        <w:tc>
          <w:tcPr>
            <w:tcW w:w="2633"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 xml:space="preserve">Органы управления: общее собрание акционеров, </w:t>
            </w:r>
            <w:r w:rsidRPr="00B23A17">
              <w:lastRenderedPageBreak/>
              <w:t>наблюдательный совет, правление (дирекция) во главе с председателем (директором). Доля привилегированных (не голосующих) акций не должна превышать 25 %.</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 xml:space="preserve">Акционеры несут ответственность </w:t>
            </w:r>
            <w:r w:rsidRPr="00B23A17">
              <w:lastRenderedPageBreak/>
              <w:t>в пределах стоимости принадлежащих им акций.</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 xml:space="preserve">Прибыль, направляемая </w:t>
            </w:r>
            <w:r w:rsidRPr="00B23A17">
              <w:lastRenderedPageBreak/>
              <w:t>на дивиденды, распределяется между акционерами пропорционально количеству принадлежащих им акций.</w:t>
            </w:r>
          </w:p>
        </w:tc>
        <w:tc>
          <w:tcPr>
            <w:tcW w:w="204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 xml:space="preserve">Чтобы «выйти» из ЗАО акционер </w:t>
            </w:r>
            <w:r w:rsidRPr="00B23A17">
              <w:lastRenderedPageBreak/>
              <w:t xml:space="preserve">продает свои акции обществу или его акционерам. </w:t>
            </w:r>
            <w:proofErr w:type="gramStart"/>
            <w:r w:rsidRPr="00B23A17">
              <w:t>Акционеру, выходящему для создания КФХ выделяется</w:t>
            </w:r>
            <w:proofErr w:type="gramEnd"/>
            <w:r w:rsidRPr="00B23A17">
              <w:t xml:space="preserve"> земельный участок и имущество согласно уставу.</w:t>
            </w:r>
          </w:p>
        </w:tc>
        <w:tc>
          <w:tcPr>
            <w:tcW w:w="205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 xml:space="preserve">Данная форма предпочтительна, </w:t>
            </w:r>
            <w:r w:rsidRPr="00B23A17">
              <w:lastRenderedPageBreak/>
              <w:t>если: участники не хотят доверить управление узкому кругу квалифицированных работников (или если таковые отсутствуют); Участники хотят ограничить свой состав заранее определенным кругом лиц</w:t>
            </w:r>
          </w:p>
        </w:tc>
      </w:tr>
      <w:tr w:rsidR="00B9109D" w:rsidRPr="009446E9" w:rsidTr="009D5BC5">
        <w:trPr>
          <w:trHeight w:val="147"/>
        </w:trPr>
        <w:tc>
          <w:tcPr>
            <w:tcW w:w="160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rPr>
                <w:rStyle w:val="ac"/>
                <w:rFonts w:eastAsiaTheme="majorEastAsia"/>
              </w:rPr>
              <w:lastRenderedPageBreak/>
              <w:t>ОАО</w:t>
            </w:r>
            <w:r w:rsidRPr="00B23A17">
              <w:br/>
              <w:t>(открытое акционерное общество)</w:t>
            </w:r>
          </w:p>
        </w:tc>
        <w:tc>
          <w:tcPr>
            <w:tcW w:w="204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Один вид членства — акционер. Им может быть физическое или юридическое лицо (численность не ограничивается). Другое хозяйственное общество не может быть единственным акционером, если оно состоит из 1 лица.</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Устав, учредительный договор, заявление о регистрации</w:t>
            </w:r>
          </w:p>
        </w:tc>
        <w:tc>
          <w:tcPr>
            <w:tcW w:w="2633"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Органы управления: общее собрание акционеров, наблюдательный совет, правление (дирекция) во главе с председателем (директором). Доля привилегированных (не голосующих) акций не должна превышать 25 %.</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Акционеры несут ответственность в пределах стоимости принадлежащих им акций.</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Прибыль, направляемая на дивиденды, распределяется между акционерами пропорционально количеству принадлежащих им акций.</w:t>
            </w:r>
          </w:p>
        </w:tc>
        <w:tc>
          <w:tcPr>
            <w:tcW w:w="204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 xml:space="preserve">Чтобы «выйти» из ОАО акционер продает все свои акции любому лицу. </w:t>
            </w:r>
            <w:proofErr w:type="gramStart"/>
            <w:r w:rsidRPr="00B23A17">
              <w:t>Акционеру, выходящему для создания КФХ выделяется</w:t>
            </w:r>
            <w:proofErr w:type="gramEnd"/>
            <w:r w:rsidRPr="00B23A17">
              <w:t xml:space="preserve"> земельный участок и имущество согласно уставу.</w:t>
            </w:r>
          </w:p>
        </w:tc>
        <w:tc>
          <w:tcPr>
            <w:tcW w:w="205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Численность акционеров не ограничена. В сельском хозяйстве ОАО оказались неэффективными. Предпочтительны при необходимости осуществления крупных капвложений (путем привлечения в участники потенциальных инвесторов).</w:t>
            </w:r>
          </w:p>
        </w:tc>
      </w:tr>
      <w:tr w:rsidR="00B9109D" w:rsidRPr="009446E9" w:rsidTr="009D5BC5">
        <w:trPr>
          <w:trHeight w:val="147"/>
        </w:trPr>
        <w:tc>
          <w:tcPr>
            <w:tcW w:w="160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rPr>
                <w:rStyle w:val="ac"/>
                <w:rFonts w:eastAsiaTheme="majorEastAsia"/>
              </w:rPr>
              <w:t>ДХО</w:t>
            </w:r>
            <w:r w:rsidRPr="00B23A17">
              <w:br/>
              <w:t>(дочернее хозяйственное общество)</w:t>
            </w:r>
          </w:p>
        </w:tc>
        <w:tc>
          <w:tcPr>
            <w:tcW w:w="204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 xml:space="preserve">Участниками могут быть физические и юридические лица (товарищества, общества). ДХО не вправе самостоятельно определять свои </w:t>
            </w:r>
            <w:r w:rsidRPr="00B23A17">
              <w:lastRenderedPageBreak/>
              <w:t>решения, так как зависит от другого хозяйственного (основного или материнского) общества, товарищества.</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Устав, учредительный договор, заявление о регистрации</w:t>
            </w:r>
          </w:p>
        </w:tc>
        <w:tc>
          <w:tcPr>
            <w:tcW w:w="2633"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Органы управления: собрание участников, правление, председатель.</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 xml:space="preserve">Участник (основное или материнское общество) отвечает по долгам ДХО, если они возникли его вине. ДХО не отвечает </w:t>
            </w:r>
            <w:r w:rsidRPr="00B23A17">
              <w:lastRenderedPageBreak/>
              <w:t>по долгам участника.</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 xml:space="preserve">Прибыль, направляемая на дивиденды, распределяется между участниками пропорционально их долям </w:t>
            </w:r>
            <w:r w:rsidRPr="00B23A17">
              <w:lastRenderedPageBreak/>
              <w:t>в уставном капитале.</w:t>
            </w:r>
          </w:p>
        </w:tc>
        <w:tc>
          <w:tcPr>
            <w:tcW w:w="204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В соответствии с учредительными документами, в зависимости от вида ОПФ.</w:t>
            </w:r>
          </w:p>
        </w:tc>
        <w:tc>
          <w:tcPr>
            <w:tcW w:w="205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 xml:space="preserve">ДХО не отвечает по долгам основного (материнского) общества (товарищества). Вместе с тем ДХО зависит </w:t>
            </w:r>
            <w:r w:rsidRPr="00B23A17">
              <w:lastRenderedPageBreak/>
              <w:t>от основного.</w:t>
            </w:r>
          </w:p>
        </w:tc>
      </w:tr>
      <w:tr w:rsidR="00B9109D" w:rsidRPr="009446E9" w:rsidTr="009D5BC5">
        <w:trPr>
          <w:trHeight w:val="147"/>
        </w:trPr>
        <w:tc>
          <w:tcPr>
            <w:tcW w:w="160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rPr>
                <w:rStyle w:val="ac"/>
                <w:rFonts w:eastAsiaTheme="majorEastAsia"/>
              </w:rPr>
              <w:lastRenderedPageBreak/>
              <w:t>ЗХО</w:t>
            </w:r>
            <w:r w:rsidRPr="00B23A17">
              <w:br/>
              <w:t>(зависимое хозяйственное общество)</w:t>
            </w:r>
          </w:p>
        </w:tc>
        <w:tc>
          <w:tcPr>
            <w:tcW w:w="204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Участниками могут быть физические и юридические лица (общества). Хозяйственное общество (АО ил</w:t>
            </w:r>
            <w:proofErr w:type="gramStart"/>
            <w:r w:rsidRPr="00B23A17">
              <w:t>и ООО</w:t>
            </w:r>
            <w:proofErr w:type="gramEnd"/>
            <w:r w:rsidRPr="00B23A17">
              <w:t>) признается зависимым, если: более 20 % голосующих акций АО или более 20 % уставного капитала ООО принадлежит другому, т.н. преобладающему или участвующему обществу. Численность участников не ограничивается.</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Устав, учредительный договор, заявление о регистрации.</w:t>
            </w:r>
          </w:p>
        </w:tc>
        <w:tc>
          <w:tcPr>
            <w:tcW w:w="2633"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Органы управления: собрание участников, правление, председатель.</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Участник несет ответственность в пределах стоимости своих акций или доли в уставном капитале ЗХО.</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Прибыль, направляемая на дивиденды, распределяется между участниками пропорционально количеству принадлежащих им акций или долям в уставном капитале.</w:t>
            </w:r>
          </w:p>
        </w:tc>
        <w:tc>
          <w:tcPr>
            <w:tcW w:w="204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В соответствии с учредительными документами, в зависимости от вида ОПФ.</w:t>
            </w:r>
          </w:p>
        </w:tc>
        <w:tc>
          <w:tcPr>
            <w:tcW w:w="205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ЗХО не отвечает по долгам преобладающего участника (АО, которому принадлежит более 20 % голосующих акций или более 20 % уставного капитал</w:t>
            </w:r>
            <w:proofErr w:type="gramStart"/>
            <w:r w:rsidRPr="00B23A17">
              <w:t>а ООО</w:t>
            </w:r>
            <w:proofErr w:type="gramEnd"/>
            <w:r w:rsidRPr="00B23A17">
              <w:t>). Вместе с тем ЗХО зависит от преобладающего общества.</w:t>
            </w:r>
          </w:p>
        </w:tc>
      </w:tr>
      <w:tr w:rsidR="00B9109D" w:rsidRPr="009446E9" w:rsidTr="009D5BC5">
        <w:trPr>
          <w:trHeight w:val="147"/>
        </w:trPr>
        <w:tc>
          <w:tcPr>
            <w:tcW w:w="160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rPr>
                <w:rStyle w:val="ac"/>
                <w:rFonts w:eastAsiaTheme="majorEastAsia"/>
              </w:rPr>
              <w:t>ТНВ</w:t>
            </w:r>
            <w:r w:rsidRPr="00B23A17">
              <w:br/>
              <w:t>(товарищество на вере)</w:t>
            </w:r>
          </w:p>
        </w:tc>
        <w:tc>
          <w:tcPr>
            <w:tcW w:w="204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 xml:space="preserve">Два вида членства — полный товарищ и вкладчик. Полными товарищами могут быть индивидуальные предприниматели (ИП) и (или) коммерческие организации. Вкладчиками могут быть граждане и юридические лица. </w:t>
            </w:r>
            <w:r w:rsidRPr="00B23A17">
              <w:lastRenderedPageBreak/>
              <w:t>В ТНВ должен быть хотя бы 1 полный товарищ и 1 вкладчик. Полным товарищем можно быть только в одном товариществе. Численность полных товарищей и вкладчиков не ограничивается.</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Учредительный договор, протокол организационного собрания, заявления от полных товарищей (они становятся ИП), заявление на регистрацию ТНВ</w:t>
            </w:r>
          </w:p>
        </w:tc>
        <w:tc>
          <w:tcPr>
            <w:tcW w:w="2633"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Органы управления: собрание полных товарищей, уполномоченный (директор) ТНВ. Количество голосов полных товарищей по согласованию сторон оговаривается в учредительном договоре (рекомендация: пропорционально долям в складочном капитале).</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Полные товарищи несут ответственность всем своим имуществом, вкладчики — риск убытков в размере стоимости своих вкладов в складочный капитал.</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 xml:space="preserve">Прибыль, направляемая на дивиденды, распределяется между полными товарищами и вкладчиками пропорционально их долям в складочном капитале. В первую очередь дивиденды выплачиваются </w:t>
            </w:r>
            <w:r w:rsidRPr="00B23A17">
              <w:lastRenderedPageBreak/>
              <w:t>вкладчикам. Размер дивиденда на единицу вклада у полных товарищей не может быть выше, чем у вкладчиков.</w:t>
            </w:r>
          </w:p>
        </w:tc>
        <w:tc>
          <w:tcPr>
            <w:tcW w:w="204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 xml:space="preserve">При выходе из ТНВ полный товарищ получает долю участия в складочном капитале, а вкладчик — стоимость своего вклада. Полный товарищ вправе: передать часть доли или всю её другому участнику (третьему лицу — с согласия </w:t>
            </w:r>
            <w:r w:rsidRPr="00B23A17">
              <w:lastRenderedPageBreak/>
              <w:t>полных товарищей)</w:t>
            </w:r>
            <w:proofErr w:type="gramStart"/>
            <w:r w:rsidRPr="00B23A17">
              <w:t>.</w:t>
            </w:r>
            <w:proofErr w:type="gramEnd"/>
            <w:r w:rsidRPr="00B23A17">
              <w:t xml:space="preserve"> </w:t>
            </w:r>
            <w:proofErr w:type="gramStart"/>
            <w:r w:rsidRPr="00B23A17">
              <w:t>в</w:t>
            </w:r>
            <w:proofErr w:type="gramEnd"/>
            <w:r w:rsidRPr="00B23A17">
              <w:t>кладчику такое согласие не требуется.</w:t>
            </w:r>
          </w:p>
        </w:tc>
        <w:tc>
          <w:tcPr>
            <w:tcW w:w="205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 xml:space="preserve">Управление отличается оперативностью. Полные товарищи должны быть единомышленниками, пользоваться доверием вкладчиков, иметь высокую квалификацию и развитое чувство ответственности. В противном случае </w:t>
            </w:r>
            <w:r w:rsidRPr="00B23A17">
              <w:lastRenderedPageBreak/>
              <w:t>высока вероятность разного рода отрицательных последствий.</w:t>
            </w:r>
          </w:p>
        </w:tc>
      </w:tr>
      <w:tr w:rsidR="00B9109D" w:rsidRPr="009446E9" w:rsidTr="009D5BC5">
        <w:trPr>
          <w:trHeight w:val="147"/>
        </w:trPr>
        <w:tc>
          <w:tcPr>
            <w:tcW w:w="160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proofErr w:type="gramStart"/>
            <w:r w:rsidRPr="00B23A17">
              <w:rPr>
                <w:rStyle w:val="ac"/>
                <w:rFonts w:eastAsiaTheme="majorEastAsia"/>
              </w:rPr>
              <w:lastRenderedPageBreak/>
              <w:t>ПТ</w:t>
            </w:r>
            <w:proofErr w:type="gramEnd"/>
            <w:r w:rsidRPr="00B23A17">
              <w:br/>
              <w:t>(полное товарищество)</w:t>
            </w:r>
          </w:p>
        </w:tc>
        <w:tc>
          <w:tcPr>
            <w:tcW w:w="204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Один вид членства — полный товарищ. Ими могут быть индивидуальные предприниматели (ИП) и (или) коммерческие организации. Лицо может быть участником только одного ПТ. Число участников — не менее двух.</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Учредительный договор, протокол организационного собрания, заявления на ИП и регистрацию ПТ.</w:t>
            </w:r>
          </w:p>
        </w:tc>
        <w:tc>
          <w:tcPr>
            <w:tcW w:w="2633"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Органы управления: собрание участников, уполномоченный (если предусмотрен). Каждый участник вправе представлять товарищество, имеет 1 голос, а решение считается принятым, если одобрено всеми участниками (если не оговорено иное в УД)</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 xml:space="preserve">Участники солидарно несут субсидиарную ответственность своим имуществом по обязательствам </w:t>
            </w:r>
            <w:proofErr w:type="gramStart"/>
            <w:r w:rsidRPr="00B23A17">
              <w:t>ПТ</w:t>
            </w:r>
            <w:proofErr w:type="gramEnd"/>
            <w:r w:rsidRPr="00B23A17">
              <w:t> (включая тех, кто не является учредителем).</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Направляемая на дивиденды прибыль, распределяется между полными товарищами пропорционально их долям в складочном капитале.</w:t>
            </w:r>
          </w:p>
        </w:tc>
        <w:tc>
          <w:tcPr>
            <w:tcW w:w="204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При выходе из </w:t>
            </w:r>
            <w:proofErr w:type="gramStart"/>
            <w:r w:rsidRPr="00B23A17">
              <w:t>ПТ</w:t>
            </w:r>
            <w:proofErr w:type="gramEnd"/>
            <w:r w:rsidRPr="00B23A17">
              <w:t> участник вправе: получить стоимость своей доли в СК (натурой — по соглашению), передать её часть или всю другому участнику (третьему лицу — с согласия остальных полных товарищей).</w:t>
            </w:r>
          </w:p>
        </w:tc>
        <w:tc>
          <w:tcPr>
            <w:tcW w:w="205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Участники должны иметь высокую квалификацию, пользоваться взаимным доверием. При соблюдении этих требований управление имеет высокую оперативность, эффективность. Если участники не отвечают этим требованиям, то высока вероятность разного рода отрицательных последствий.</w:t>
            </w:r>
          </w:p>
        </w:tc>
      </w:tr>
      <w:tr w:rsidR="00B9109D" w:rsidRPr="009446E9" w:rsidTr="009D5BC5">
        <w:trPr>
          <w:trHeight w:val="147"/>
        </w:trPr>
        <w:tc>
          <w:tcPr>
            <w:tcW w:w="160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rPr>
                <w:rStyle w:val="ac"/>
                <w:rFonts w:eastAsiaTheme="majorEastAsia"/>
              </w:rPr>
              <w:t>СПК</w:t>
            </w:r>
            <w:r w:rsidRPr="00B23A17">
              <w:br/>
              <w:t>(сельскохозяйственный производственный кооператив)</w:t>
            </w:r>
          </w:p>
        </w:tc>
        <w:tc>
          <w:tcPr>
            <w:tcW w:w="204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Два вида членства — член и ассоциированный член (ими могут быть только физические лица). Минимальная численность членов СПК — 5 чел.</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Устав, протокол организационного собрания, заявление о регистрации.</w:t>
            </w:r>
          </w:p>
        </w:tc>
        <w:tc>
          <w:tcPr>
            <w:tcW w:w="2633"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Органы управления: общее собрание членов; наблюдательный совет (</w:t>
            </w:r>
            <w:proofErr w:type="gramStart"/>
            <w:r w:rsidRPr="00B23A17">
              <w:t>избирается</w:t>
            </w:r>
            <w:proofErr w:type="gramEnd"/>
            <w:r w:rsidRPr="00B23A17">
              <w:t xml:space="preserve"> если число членов не менее 50); правление (или председатель). Ассоциированные члены имеют право голоса лишь в отдельных случаях. Каждый член кооператива </w:t>
            </w:r>
            <w:r w:rsidRPr="00B23A17">
              <w:lastRenderedPageBreak/>
              <w:t>имеет 1 голос.</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 xml:space="preserve">Кооператив отвечает по своим обязательствам всем своим имуществом. Члены кооператива несут субсидиарную ответственность по обязательствам кооператива </w:t>
            </w:r>
            <w:r w:rsidRPr="00B23A17">
              <w:lastRenderedPageBreak/>
              <w:t>в размере, предусмотренном уставом кооператива, но не менее чем 0.5 % обязательного пая.</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 xml:space="preserve">Прибыль, распределяемая между участниками, делится на 2 части: дивиденды, выплачиваемые пропорционально взносам ассоциированных членов </w:t>
            </w:r>
            <w:r w:rsidRPr="00B23A17">
              <w:lastRenderedPageBreak/>
              <w:t>и дополнительным паям членов; кооперативные выплаты, выдаваемые членам пропорционально трудовому участию.</w:t>
            </w:r>
          </w:p>
        </w:tc>
        <w:tc>
          <w:tcPr>
            <w:tcW w:w="204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 xml:space="preserve">При выходе из СПК участник вправе: получить стоимость своего паевого взноса деньгами, натурой, передать его часть или весь другому Участнику (третьему лицу — с согласия остальных </w:t>
            </w:r>
            <w:r w:rsidRPr="00B23A17">
              <w:lastRenderedPageBreak/>
              <w:t>участников).</w:t>
            </w:r>
          </w:p>
        </w:tc>
        <w:tc>
          <w:tcPr>
            <w:tcW w:w="205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lastRenderedPageBreak/>
              <w:t xml:space="preserve">Численность участников ограничена лишь нижним пределом — 5 человек. Если число участников превышает 15-20, то снижается чувство собственника. СПК </w:t>
            </w:r>
            <w:proofErr w:type="gramStart"/>
            <w:r w:rsidRPr="00B23A17">
              <w:t>предпочтителен</w:t>
            </w:r>
            <w:proofErr w:type="gramEnd"/>
            <w:r w:rsidRPr="00B23A17">
              <w:t xml:space="preserve">, </w:t>
            </w:r>
            <w:r w:rsidRPr="00B23A17">
              <w:lastRenderedPageBreak/>
              <w:t>если участники не хотят доверить управление узкому кругу квалифицированных работников (или если таковых нет). Управление недостаточно оперативное. Каждый участник, независимо от размера взноса, имеет 1 голос (риск не пропорционален вкладу).</w:t>
            </w:r>
          </w:p>
        </w:tc>
      </w:tr>
      <w:tr w:rsidR="00B9109D" w:rsidRPr="009446E9" w:rsidTr="009D5BC5">
        <w:trPr>
          <w:trHeight w:val="887"/>
        </w:trPr>
        <w:tc>
          <w:tcPr>
            <w:tcW w:w="160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rPr>
                <w:rStyle w:val="ac"/>
                <w:rFonts w:eastAsiaTheme="majorEastAsia"/>
              </w:rPr>
              <w:lastRenderedPageBreak/>
              <w:t>ОСПК</w:t>
            </w:r>
            <w:r w:rsidRPr="00B23A17">
              <w:br/>
              <w:t>(обслуживающий сельскохозяйственный потребительский кооператив)</w:t>
            </w:r>
          </w:p>
        </w:tc>
        <w:tc>
          <w:tcPr>
            <w:tcW w:w="204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Два вида членства — член и ассоциированный член (ими могут быть физические и юридические лица). Минимальная численность членов ОСПК — 5 граждан или 2 юридических лица.</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Устав, протокол организационного собрания, заявление о регистрации.</w:t>
            </w:r>
          </w:p>
        </w:tc>
        <w:tc>
          <w:tcPr>
            <w:tcW w:w="2633"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Органы управления: общее собрание членов, наблюдательный совет, правление (или председатель). Ассоциированные члены имеют право голоса лишь в отдельных случаях. Каждый член кооператива имеет 1 голос.</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Кооператив отвечает по своим обязательствам всем своим имуществом. Члены кооператива обязаны погасить убытки путем внесения дополнительных взносов.</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 xml:space="preserve">Доход, распределяемый между участниками, делится на 2 части: дивиденды, выплачиваемые пропорционально взносам ассоциированных членов и дополнительным паям членов; кооперативные выплаты, выдаваемые членам пропорционально пользованию ими основными видами услуг кооператива (уставом может быть предусмотрено </w:t>
            </w:r>
            <w:r w:rsidRPr="00B23A17">
              <w:lastRenderedPageBreak/>
              <w:t>иное)</w:t>
            </w:r>
          </w:p>
        </w:tc>
        <w:tc>
          <w:tcPr>
            <w:tcW w:w="204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lastRenderedPageBreak/>
              <w:t>При выходе из ОСПК участник вправе: получить стоимость своего паевого взноса деньгами, натурой, передать его часть или весь другому участнику (третьему лицу — с согласия остальных Участников).</w:t>
            </w:r>
          </w:p>
        </w:tc>
        <w:tc>
          <w:tcPr>
            <w:tcW w:w="205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 xml:space="preserve">Численность участников ограничена лишь нижним пределом — 5 человек или 2 юридических лица. Если число участников превышает 15-20, то снижается чувство собственника. ОСПК </w:t>
            </w:r>
            <w:proofErr w:type="gramStart"/>
            <w:r w:rsidRPr="00B23A17">
              <w:t>предпочтителен</w:t>
            </w:r>
            <w:proofErr w:type="gramEnd"/>
            <w:r w:rsidRPr="00B23A17">
              <w:t xml:space="preserve">, если участники не хотят доверить управление узкому кругу квалифицированных работников (или если таковых нет). Управление недостаточно оперативное. Каждый участник, независимо </w:t>
            </w:r>
            <w:r w:rsidRPr="00B23A17">
              <w:lastRenderedPageBreak/>
              <w:t>от размера взноса, имеет 1 голос (риск не пропорционален вкладу).</w:t>
            </w:r>
          </w:p>
        </w:tc>
      </w:tr>
      <w:tr w:rsidR="00B9109D" w:rsidRPr="009446E9" w:rsidTr="009D5BC5">
        <w:trPr>
          <w:cantSplit/>
          <w:trHeight w:val="1161"/>
        </w:trPr>
        <w:tc>
          <w:tcPr>
            <w:tcW w:w="160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rPr>
                <w:rStyle w:val="ac"/>
                <w:rFonts w:eastAsiaTheme="majorEastAsia"/>
              </w:rPr>
              <w:lastRenderedPageBreak/>
              <w:t>КФХ</w:t>
            </w:r>
            <w:r w:rsidRPr="00B23A17">
              <w:br/>
              <w:t>крестьянское (фермерское) хозяйство</w:t>
            </w:r>
          </w:p>
        </w:tc>
        <w:tc>
          <w:tcPr>
            <w:tcW w:w="204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Два вида членства — глава и член КФХ (может быть и один — глава КФХ). Численность членов не ограничивается.</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Заявление на регистрацию КФХ, заявление на выдел земельного участка в счет земельных долей, соглашение между членами КФХ (по их усмотрению)</w:t>
            </w:r>
          </w:p>
        </w:tc>
        <w:tc>
          <w:tcPr>
            <w:tcW w:w="2633"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Все решения по управлению КФХ принимает его глава (если иное не предусмотрено соглашением)</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Глава КФХ по обязательствам КФХ несет полную ответственность, а члены КФХ — ри</w:t>
            </w:r>
            <w:proofErr w:type="gramStart"/>
            <w:r w:rsidRPr="00B23A17">
              <w:t>ск в пр</w:t>
            </w:r>
            <w:proofErr w:type="gramEnd"/>
            <w:r w:rsidRPr="00B23A17">
              <w:t>еделах стоимости своих вкладов.</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Распределяется главой КФХ по своему усмотрению (если в соглашении между членами КФХ не оговорено иное)</w:t>
            </w:r>
          </w:p>
          <w:p w:rsidR="00B9109D" w:rsidRPr="00B23A17" w:rsidRDefault="00B9109D" w:rsidP="009D5BC5">
            <w:proofErr w:type="gramStart"/>
            <w:r w:rsidRPr="00B23A17">
              <w:rPr>
                <w:color w:val="000000"/>
                <w:shd w:val="clear" w:color="auto" w:fill="FFFFFF"/>
              </w:rPr>
              <w:t>Вышедший</w:t>
            </w:r>
            <w:proofErr w:type="gramEnd"/>
            <w:r w:rsidRPr="00B23A17">
              <w:rPr>
                <w:color w:val="000000"/>
                <w:shd w:val="clear" w:color="auto" w:fill="FFFFFF"/>
              </w:rPr>
              <w:t xml:space="preserve"> из КФХ имеет право на получение денежной компенсации в размере своей доли в имуществе хозяйства. Земля и имущество при выходе члена разделу не подлежат. Размеры долей считаются равными (если в соглашении между членами КФХ не оговорено иное)</w:t>
            </w:r>
          </w:p>
        </w:tc>
        <w:tc>
          <w:tcPr>
            <w:tcW w:w="204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ind w:right="3286"/>
            </w:pPr>
          </w:p>
        </w:tc>
        <w:tc>
          <w:tcPr>
            <w:tcW w:w="205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В течение первых 5 лет деятельности КФХ имеет льготы по налогам. Глава КФХ должен пользоваться доверием остальных его членов. Управление отличается оперативностью. В современных условиях создать полноценное КФХ за счет имущественных паев членов семьи, как правило, не удается (так как имущества в предприятиях осталось мало).</w:t>
            </w:r>
          </w:p>
        </w:tc>
      </w:tr>
      <w:tr w:rsidR="00B9109D" w:rsidRPr="009446E9" w:rsidTr="009D5BC5">
        <w:trPr>
          <w:trHeight w:val="147"/>
        </w:trPr>
        <w:tc>
          <w:tcPr>
            <w:tcW w:w="160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rPr>
                <w:rStyle w:val="ac"/>
                <w:rFonts w:eastAsiaTheme="majorEastAsia"/>
              </w:rPr>
              <w:t>ГКП</w:t>
            </w:r>
            <w:r w:rsidRPr="00B23A17">
              <w:br/>
              <w:t>государственное (казенное) предприятие</w:t>
            </w:r>
          </w:p>
        </w:tc>
        <w:tc>
          <w:tcPr>
            <w:tcW w:w="204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 xml:space="preserve">Участником предприятия является его учредитель — Правительство РФ. Казенное предприятие основано на праве </w:t>
            </w:r>
            <w:r w:rsidRPr="00B23A17">
              <w:lastRenderedPageBreak/>
              <w:t>оперативного управления переданным ему Федеральным имуществом.</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lastRenderedPageBreak/>
              <w:t>Устав, утвержденный Правительством РФ</w:t>
            </w:r>
          </w:p>
        </w:tc>
        <w:tc>
          <w:tcPr>
            <w:tcW w:w="2633"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Все решения по управлению предприятием принимает руководитель либо иной орган, который назначается собственником его имущества</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 xml:space="preserve">По своим обязательствам отвечает всем своим имуществом. Не отвечает по обязательствам учредителя. </w:t>
            </w:r>
            <w:r w:rsidRPr="00B23A17">
              <w:lastRenderedPageBreak/>
              <w:t>Российская Федерация несет субсидиарную ответственность по обязательствам казенного предприятия при недостаточности его имущества</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lastRenderedPageBreak/>
              <w:t>Условия использования прибыли оговариваются в уставе, утверждаемом учредителем</w:t>
            </w:r>
          </w:p>
        </w:tc>
        <w:tc>
          <w:tcPr>
            <w:tcW w:w="204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Ликвидация предприятия осуществляются по решению Правительства РФ</w:t>
            </w:r>
          </w:p>
        </w:tc>
        <w:tc>
          <w:tcPr>
            <w:tcW w:w="205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Предприятие может получать помощь со стороны государства. Однако</w:t>
            </w:r>
            <w:proofErr w:type="gramStart"/>
            <w:r w:rsidRPr="00B23A17">
              <w:t>,</w:t>
            </w:r>
            <w:proofErr w:type="gramEnd"/>
            <w:r w:rsidRPr="00B23A17">
              <w:t xml:space="preserve"> руководство и другие работники предприятия не будут </w:t>
            </w:r>
            <w:r w:rsidRPr="00B23A17">
              <w:lastRenderedPageBreak/>
              <w:t>в достаточной мере заинтересованы в эффективной работе. ГКП, как правило, не </w:t>
            </w:r>
            <w:proofErr w:type="gramStart"/>
            <w:r w:rsidRPr="00B23A17">
              <w:t>способны</w:t>
            </w:r>
            <w:proofErr w:type="gramEnd"/>
            <w:r w:rsidRPr="00B23A17">
              <w:t xml:space="preserve"> конкурировать с частными предприятиями.</w:t>
            </w:r>
          </w:p>
        </w:tc>
      </w:tr>
      <w:tr w:rsidR="00B9109D" w:rsidRPr="009446E9" w:rsidTr="009D5BC5">
        <w:trPr>
          <w:trHeight w:val="147"/>
        </w:trPr>
        <w:tc>
          <w:tcPr>
            <w:tcW w:w="160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rPr>
                <w:rStyle w:val="ac"/>
                <w:rFonts w:eastAsiaTheme="majorEastAsia"/>
              </w:rPr>
              <w:lastRenderedPageBreak/>
              <w:t>МП</w:t>
            </w:r>
            <w:r w:rsidRPr="00B23A17">
              <w:br/>
              <w:t>(муниципальное предприятие)</w:t>
            </w:r>
          </w:p>
        </w:tc>
        <w:tc>
          <w:tcPr>
            <w:tcW w:w="2049"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Участником предприятия является его Учредитель — уполномоченный государственный орган или орган местного самоуправления. Данный тип унитарного предприятия основан на праве хозяйственного ведения.</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Устав, утвержденный уполномоченным на то государственным органом или органом местного самоуправления</w:t>
            </w:r>
          </w:p>
        </w:tc>
        <w:tc>
          <w:tcPr>
            <w:tcW w:w="2633"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Все решения по управлению предприятием принимает руководитель либо иной орган, который назначается собственником его имущества</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По своим обязательствам всем своим имуществом. Не отвечает по обязательствам учредителя. Собственник имущества отвечает по обязательствам предприятия, если его банкротство наступило по вине собственника имущества</w:t>
            </w:r>
          </w:p>
        </w:tc>
        <w:tc>
          <w:tcPr>
            <w:tcW w:w="1902"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Условия использования прибыли оговариваются в уставе, утверждаемом учредителем</w:t>
            </w:r>
          </w:p>
        </w:tc>
        <w:tc>
          <w:tcPr>
            <w:tcW w:w="204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pPr>
              <w:spacing w:after="240"/>
            </w:pPr>
            <w:r w:rsidRPr="00B23A17">
              <w:t>Ликвидация предприятия осуществляются по решению учредителя — собственника его имущества</w:t>
            </w:r>
          </w:p>
        </w:tc>
        <w:tc>
          <w:tcPr>
            <w:tcW w:w="2058" w:type="dxa"/>
            <w:tcBorders>
              <w:top w:val="single" w:sz="8" w:space="0" w:color="999999"/>
              <w:left w:val="single" w:sz="8" w:space="0" w:color="999999"/>
              <w:bottom w:val="single" w:sz="8" w:space="0" w:color="999999"/>
              <w:right w:val="single" w:sz="8" w:space="0" w:color="999999"/>
            </w:tcBorders>
            <w:tcMar>
              <w:top w:w="80" w:type="dxa"/>
              <w:left w:w="140" w:type="dxa"/>
              <w:bottom w:w="80" w:type="dxa"/>
              <w:right w:w="80" w:type="dxa"/>
            </w:tcMar>
            <w:hideMark/>
          </w:tcPr>
          <w:p w:rsidR="00B9109D" w:rsidRPr="00B23A17" w:rsidRDefault="00B9109D" w:rsidP="009D5BC5">
            <w:r w:rsidRPr="00B23A17">
              <w:t>Предприятие может получать помощь со стороны государства или органа местного самоуправления. Однако</w:t>
            </w:r>
            <w:proofErr w:type="gramStart"/>
            <w:r w:rsidRPr="00B23A17">
              <w:t>,</w:t>
            </w:r>
            <w:proofErr w:type="gramEnd"/>
            <w:r w:rsidRPr="00B23A17">
              <w:t xml:space="preserve"> руководство и другие работники предприятия не будут в достаточной мере заинтересованы в эффективной работе. МП, как правило, не способны конкурировать с частными предприятиями.</w:t>
            </w:r>
          </w:p>
        </w:tc>
      </w:tr>
    </w:tbl>
    <w:p w:rsidR="00B9109D" w:rsidRPr="009446E9" w:rsidRDefault="00B9109D" w:rsidP="00B9109D">
      <w:pPr>
        <w:pStyle w:val="article"/>
        <w:shd w:val="clear" w:color="auto" w:fill="FFFFFF"/>
        <w:spacing w:before="144" w:beforeAutospacing="0" w:after="48" w:afterAutospacing="0"/>
        <w:rPr>
          <w:color w:val="000000"/>
        </w:rPr>
      </w:pPr>
      <w:r w:rsidRPr="009446E9">
        <w:rPr>
          <w:color w:val="000000"/>
        </w:rPr>
        <w:t>В таблице 3 даны модели условий, при которых целесообразен выбор той или иной ОПФ.</w:t>
      </w:r>
    </w:p>
    <w:p w:rsidR="00B9109D" w:rsidRDefault="00B9109D" w:rsidP="00B9109D">
      <w:pPr>
        <w:spacing w:line="276" w:lineRule="auto"/>
        <w:jc w:val="center"/>
        <w:rPr>
          <w:sz w:val="24"/>
          <w:szCs w:val="24"/>
        </w:rPr>
      </w:pPr>
    </w:p>
    <w:p w:rsidR="00B9109D" w:rsidRDefault="00B9109D" w:rsidP="00B9109D">
      <w:pPr>
        <w:spacing w:after="200" w:line="288" w:lineRule="auto"/>
        <w:rPr>
          <w:sz w:val="24"/>
          <w:szCs w:val="24"/>
        </w:rPr>
      </w:pPr>
      <w:r>
        <w:rPr>
          <w:sz w:val="24"/>
          <w:szCs w:val="24"/>
        </w:rPr>
        <w:br w:type="page"/>
      </w:r>
    </w:p>
    <w:p w:rsidR="00B9109D" w:rsidRPr="00897EC1" w:rsidRDefault="00B9109D" w:rsidP="00B9109D">
      <w:pPr>
        <w:spacing w:line="276" w:lineRule="auto"/>
        <w:jc w:val="center"/>
        <w:rPr>
          <w:sz w:val="24"/>
          <w:szCs w:val="24"/>
        </w:rPr>
      </w:pPr>
      <w:r w:rsidRPr="00897EC1">
        <w:rPr>
          <w:sz w:val="24"/>
          <w:szCs w:val="24"/>
        </w:rPr>
        <w:lastRenderedPageBreak/>
        <w:t>Таблица 3. Типичные модели условий и соответствующие им организационно-правовые формы</w:t>
      </w:r>
    </w:p>
    <w:tbl>
      <w:tblPr>
        <w:tblW w:w="16196" w:type="dxa"/>
        <w:shd w:val="clear" w:color="auto" w:fill="FFFFFF"/>
        <w:tblCellMar>
          <w:top w:w="15" w:type="dxa"/>
          <w:left w:w="15" w:type="dxa"/>
          <w:bottom w:w="15" w:type="dxa"/>
          <w:right w:w="15" w:type="dxa"/>
        </w:tblCellMar>
        <w:tblLook w:val="04A0"/>
      </w:tblPr>
      <w:tblGrid>
        <w:gridCol w:w="3672"/>
        <w:gridCol w:w="12524"/>
      </w:tblGrid>
      <w:tr w:rsidR="00B9109D" w:rsidRPr="006A691A" w:rsidTr="009D5BC5">
        <w:trPr>
          <w:trHeight w:val="129"/>
        </w:trPr>
        <w:tc>
          <w:tcPr>
            <w:tcW w:w="0" w:type="auto"/>
            <w:tcBorders>
              <w:top w:val="single" w:sz="6" w:space="0" w:color="999999"/>
              <w:left w:val="single" w:sz="6" w:space="0" w:color="999999"/>
              <w:bottom w:val="single" w:sz="6" w:space="0" w:color="999999"/>
              <w:right w:val="single" w:sz="6" w:space="0" w:color="999999"/>
            </w:tcBorders>
            <w:shd w:val="clear" w:color="auto" w:fill="F5F5F5"/>
            <w:tcMar>
              <w:top w:w="60" w:type="dxa"/>
              <w:left w:w="60" w:type="dxa"/>
              <w:bottom w:w="60" w:type="dxa"/>
              <w:right w:w="60" w:type="dxa"/>
            </w:tcMar>
            <w:vAlign w:val="center"/>
            <w:hideMark/>
          </w:tcPr>
          <w:p w:rsidR="00B9109D" w:rsidRPr="006A691A" w:rsidRDefault="00B9109D" w:rsidP="009D5BC5">
            <w:pPr>
              <w:spacing w:after="240"/>
              <w:jc w:val="center"/>
              <w:rPr>
                <w:color w:val="000000"/>
                <w:sz w:val="24"/>
                <w:szCs w:val="24"/>
              </w:rPr>
            </w:pPr>
            <w:r w:rsidRPr="006A691A">
              <w:rPr>
                <w:color w:val="000000"/>
                <w:sz w:val="24"/>
                <w:szCs w:val="24"/>
              </w:rPr>
              <w:t>ОПФ</w:t>
            </w:r>
          </w:p>
        </w:tc>
        <w:tc>
          <w:tcPr>
            <w:tcW w:w="0" w:type="auto"/>
            <w:tcBorders>
              <w:top w:val="single" w:sz="6" w:space="0" w:color="999999"/>
              <w:left w:val="single" w:sz="6" w:space="0" w:color="999999"/>
              <w:bottom w:val="single" w:sz="6" w:space="0" w:color="999999"/>
              <w:right w:val="single" w:sz="6" w:space="0" w:color="999999"/>
            </w:tcBorders>
            <w:shd w:val="clear" w:color="auto" w:fill="F5F5F5"/>
            <w:tcMar>
              <w:top w:w="60" w:type="dxa"/>
              <w:left w:w="60" w:type="dxa"/>
              <w:bottom w:w="60" w:type="dxa"/>
              <w:right w:w="60" w:type="dxa"/>
            </w:tcMar>
            <w:vAlign w:val="center"/>
            <w:hideMark/>
          </w:tcPr>
          <w:p w:rsidR="00B9109D" w:rsidRPr="006A691A" w:rsidRDefault="00B9109D" w:rsidP="009D5BC5">
            <w:pPr>
              <w:spacing w:after="240"/>
              <w:jc w:val="center"/>
              <w:rPr>
                <w:color w:val="000000"/>
                <w:sz w:val="24"/>
                <w:szCs w:val="24"/>
              </w:rPr>
            </w:pPr>
            <w:r w:rsidRPr="006A691A">
              <w:rPr>
                <w:color w:val="000000"/>
                <w:sz w:val="24"/>
                <w:szCs w:val="24"/>
              </w:rPr>
              <w:t>Модели условий (параметры предприятия, особенности коллектива, руководителя), при которых целесообразен выбор данной ОПФ</w:t>
            </w:r>
          </w:p>
        </w:tc>
      </w:tr>
      <w:tr w:rsidR="00B9109D" w:rsidRPr="006A691A" w:rsidTr="009D5BC5">
        <w:trPr>
          <w:trHeight w:val="129"/>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spacing w:after="240"/>
              <w:rPr>
                <w:color w:val="000000"/>
                <w:sz w:val="24"/>
                <w:szCs w:val="24"/>
              </w:rPr>
            </w:pPr>
            <w:r w:rsidRPr="006A691A">
              <w:rPr>
                <w:rStyle w:val="ac"/>
                <w:rFonts w:eastAsiaTheme="majorEastAsia"/>
                <w:color w:val="000000"/>
                <w:sz w:val="24"/>
                <w:szCs w:val="24"/>
              </w:rPr>
              <w:t>ООО</w:t>
            </w:r>
            <w:r w:rsidRPr="006A691A">
              <w:rPr>
                <w:color w:val="000000"/>
                <w:sz w:val="24"/>
                <w:szCs w:val="24"/>
              </w:rPr>
              <w:br/>
              <w:t>(общество с ограниченной ответственностью)</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color w:val="000000"/>
                <w:sz w:val="24"/>
                <w:szCs w:val="24"/>
              </w:rPr>
              <w:t>Численность участников не превышает 50 лиц.</w:t>
            </w:r>
            <w:r w:rsidRPr="006A691A">
              <w:rPr>
                <w:color w:val="000000"/>
                <w:sz w:val="24"/>
                <w:szCs w:val="24"/>
              </w:rPr>
              <w:br/>
              <w:t>Участники считают, дело сопряжено с риском, поэтому хотят ограничить меру своей ответственности за деятельность общества рамками своих вкладов в его уставный капитал.</w:t>
            </w:r>
            <w:r w:rsidRPr="006A691A">
              <w:rPr>
                <w:color w:val="000000"/>
                <w:sz w:val="24"/>
                <w:szCs w:val="24"/>
              </w:rPr>
              <w:br/>
              <w:t>Участники хотят участвовать в управлении обществом через общее собрание (недостаточно доверяют руководств</w:t>
            </w:r>
            <w:proofErr w:type="gramStart"/>
            <w:r w:rsidRPr="006A691A">
              <w:rPr>
                <w:color w:val="000000"/>
                <w:sz w:val="24"/>
                <w:szCs w:val="24"/>
              </w:rPr>
              <w:t>у ООО</w:t>
            </w:r>
            <w:proofErr w:type="gramEnd"/>
            <w:r w:rsidRPr="006A691A">
              <w:rPr>
                <w:color w:val="000000"/>
                <w:sz w:val="24"/>
                <w:szCs w:val="24"/>
              </w:rPr>
              <w:t>, хотят быть в курсе дел).</w:t>
            </w:r>
            <w:r w:rsidRPr="006A691A">
              <w:rPr>
                <w:color w:val="000000"/>
                <w:sz w:val="24"/>
                <w:szCs w:val="24"/>
              </w:rPr>
              <w:br/>
              <w:t>Участники не хотят доверить ведение дел узкому кругу лиц.</w:t>
            </w:r>
            <w:r w:rsidRPr="006A691A">
              <w:rPr>
                <w:color w:val="000000"/>
                <w:sz w:val="24"/>
                <w:szCs w:val="24"/>
              </w:rPr>
              <w:br/>
              <w:t>В случае выхода из ООО участники надеются получить возросшую долю, а не вклад, внесенный в уставный капитал.</w:t>
            </w:r>
            <w:r w:rsidRPr="006A691A">
              <w:rPr>
                <w:color w:val="000000"/>
                <w:sz w:val="24"/>
                <w:szCs w:val="24"/>
              </w:rPr>
              <w:br/>
              <w:t>Среди учредителей есть лицо (лица), планирующее увеличить свою долю в уставном капитале и контролировать деятельность общества (и вместе с тем не желающее нести за ее деятельность полную ответственность).</w:t>
            </w:r>
            <w:r w:rsidRPr="006A691A">
              <w:rPr>
                <w:color w:val="000000"/>
                <w:sz w:val="24"/>
                <w:szCs w:val="24"/>
              </w:rPr>
              <w:br/>
              <w:t xml:space="preserve">В случае выхода из общества участники надеются получить возросшую долю, а не вклад, внесенный в уставный капитал (как в кооперативе), или плату за акции, которые могут обесцениться </w:t>
            </w:r>
            <w:proofErr w:type="gramStart"/>
            <w:r w:rsidRPr="006A691A">
              <w:rPr>
                <w:color w:val="000000"/>
                <w:sz w:val="24"/>
                <w:szCs w:val="24"/>
              </w:rPr>
              <w:t xml:space="preserve">( </w:t>
            </w:r>
            <w:proofErr w:type="gramEnd"/>
            <w:r w:rsidRPr="006A691A">
              <w:rPr>
                <w:color w:val="000000"/>
                <w:sz w:val="24"/>
                <w:szCs w:val="24"/>
              </w:rPr>
              <w:t>это не исключено в акционерных обществах).</w:t>
            </w:r>
            <w:r w:rsidRPr="006A691A">
              <w:rPr>
                <w:color w:val="000000"/>
                <w:sz w:val="24"/>
                <w:szCs w:val="24"/>
              </w:rPr>
              <w:br/>
              <w:t xml:space="preserve">Территория хозяйства недостаточно </w:t>
            </w:r>
            <w:proofErr w:type="gramStart"/>
            <w:r w:rsidRPr="006A691A">
              <w:rPr>
                <w:color w:val="000000"/>
                <w:sz w:val="24"/>
                <w:szCs w:val="24"/>
              </w:rPr>
              <w:t>компактна</w:t>
            </w:r>
            <w:r w:rsidRPr="006A691A">
              <w:rPr>
                <w:color w:val="000000"/>
                <w:sz w:val="24"/>
                <w:szCs w:val="24"/>
              </w:rPr>
              <w:br/>
              <w:t>Производственные объекты разбросаны</w:t>
            </w:r>
            <w:proofErr w:type="gramEnd"/>
            <w:r w:rsidRPr="006A691A">
              <w:rPr>
                <w:color w:val="000000"/>
                <w:sz w:val="24"/>
                <w:szCs w:val="24"/>
              </w:rPr>
              <w:t xml:space="preserve"> по разным деревням.</w:t>
            </w:r>
          </w:p>
        </w:tc>
      </w:tr>
      <w:tr w:rsidR="00B9109D" w:rsidRPr="006A691A" w:rsidTr="009D5BC5">
        <w:trPr>
          <w:trHeight w:val="129"/>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spacing w:after="240"/>
              <w:rPr>
                <w:color w:val="000000"/>
                <w:sz w:val="24"/>
                <w:szCs w:val="24"/>
              </w:rPr>
            </w:pPr>
            <w:r w:rsidRPr="006A691A">
              <w:rPr>
                <w:rStyle w:val="ac"/>
                <w:rFonts w:eastAsiaTheme="majorEastAsia"/>
                <w:color w:val="000000"/>
                <w:sz w:val="24"/>
                <w:szCs w:val="24"/>
              </w:rPr>
              <w:t>ОДО</w:t>
            </w:r>
            <w:r w:rsidRPr="006A691A">
              <w:rPr>
                <w:color w:val="000000"/>
                <w:sz w:val="24"/>
                <w:szCs w:val="24"/>
              </w:rPr>
              <w:br/>
              <w:t>(общество с дополнительной ответственностью)</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color w:val="000000"/>
                <w:sz w:val="24"/>
                <w:szCs w:val="24"/>
              </w:rPr>
              <w:t>Численность участников не превышает 50 лиц.</w:t>
            </w:r>
            <w:r w:rsidRPr="006A691A">
              <w:rPr>
                <w:color w:val="000000"/>
                <w:sz w:val="24"/>
                <w:szCs w:val="24"/>
              </w:rPr>
              <w:br/>
              <w:t>Участники уверены в себе и готовы нести ответственность не только своим вкладом в уставный капитал общества, но и всем своим имуществом.</w:t>
            </w:r>
            <w:r w:rsidRPr="006A691A">
              <w:rPr>
                <w:color w:val="000000"/>
                <w:sz w:val="24"/>
                <w:szCs w:val="24"/>
              </w:rPr>
              <w:br/>
              <w:t>За деятельность общества участники готовы нести солидарную ответственность (ответственность друг за друга).</w:t>
            </w:r>
            <w:r w:rsidRPr="006A691A">
              <w:rPr>
                <w:color w:val="000000"/>
                <w:sz w:val="24"/>
                <w:szCs w:val="24"/>
              </w:rPr>
              <w:br/>
              <w:t>Уровень доверия участников друг к другу — высокий, вместе с тем они хотят участвовать в управлении обществом через общее собрание.</w:t>
            </w:r>
            <w:r w:rsidRPr="006A691A">
              <w:rPr>
                <w:color w:val="000000"/>
                <w:sz w:val="24"/>
                <w:szCs w:val="24"/>
              </w:rPr>
              <w:br/>
              <w:t>Участники имеют высокую квалификацию в области управления соответствующим производством.</w:t>
            </w:r>
            <w:r w:rsidRPr="006A691A">
              <w:rPr>
                <w:color w:val="000000"/>
                <w:sz w:val="24"/>
                <w:szCs w:val="24"/>
              </w:rPr>
              <w:br/>
              <w:t>Участники в качестве одной из главных целей ставят повышение доверия к обществу кредиторов (взяв на себя дополнительную ответственность).</w:t>
            </w:r>
            <w:r w:rsidRPr="006A691A">
              <w:rPr>
                <w:color w:val="000000"/>
                <w:sz w:val="24"/>
                <w:szCs w:val="24"/>
              </w:rPr>
              <w:br/>
              <w:t xml:space="preserve">В случае выхода из общества участники надеются получить возросшую долю, а не вклад, внесенный в уставный капитал (как в кооперативе), или плату за акции, которые могут обесцениться </w:t>
            </w:r>
            <w:proofErr w:type="gramStart"/>
            <w:r w:rsidRPr="006A691A">
              <w:rPr>
                <w:color w:val="000000"/>
                <w:sz w:val="24"/>
                <w:szCs w:val="24"/>
              </w:rPr>
              <w:t xml:space="preserve">( </w:t>
            </w:r>
            <w:proofErr w:type="gramEnd"/>
            <w:r w:rsidRPr="006A691A">
              <w:rPr>
                <w:color w:val="000000"/>
                <w:sz w:val="24"/>
                <w:szCs w:val="24"/>
              </w:rPr>
              <w:t>это не исключено в акционерных обществах).</w:t>
            </w:r>
          </w:p>
        </w:tc>
      </w:tr>
      <w:tr w:rsidR="00B9109D" w:rsidRPr="006A691A" w:rsidTr="009D5BC5">
        <w:trPr>
          <w:trHeight w:val="129"/>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spacing w:after="240"/>
              <w:rPr>
                <w:color w:val="000000"/>
                <w:sz w:val="24"/>
                <w:szCs w:val="24"/>
              </w:rPr>
            </w:pPr>
            <w:r w:rsidRPr="006A691A">
              <w:rPr>
                <w:rStyle w:val="ac"/>
                <w:rFonts w:eastAsiaTheme="majorEastAsia"/>
                <w:color w:val="000000"/>
                <w:sz w:val="24"/>
                <w:szCs w:val="24"/>
              </w:rPr>
              <w:t>ЗАО</w:t>
            </w:r>
            <w:r w:rsidRPr="006A691A">
              <w:rPr>
                <w:color w:val="000000"/>
                <w:sz w:val="24"/>
                <w:szCs w:val="24"/>
              </w:rPr>
              <w:br/>
              <w:t>(закрытое акционерное общество)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color w:val="000000"/>
                <w:sz w:val="24"/>
                <w:szCs w:val="24"/>
              </w:rPr>
              <w:t>Численность участников (акционеров) не ограничена.</w:t>
            </w:r>
            <w:r w:rsidRPr="006A691A">
              <w:rPr>
                <w:color w:val="000000"/>
                <w:sz w:val="24"/>
                <w:szCs w:val="24"/>
              </w:rPr>
              <w:br/>
              <w:t>Участники предпочитают акции иным видам вложения.</w:t>
            </w:r>
            <w:r w:rsidRPr="006A691A">
              <w:rPr>
                <w:color w:val="000000"/>
                <w:sz w:val="24"/>
                <w:szCs w:val="24"/>
              </w:rPr>
              <w:br/>
              <w:t>Участники, в первую очередь будущие руководители общества, хотят сохранить самостоятельность предприятия, оградить свой коллектив от влияния участника со стороны (который может приобрести значительный пакет акций).</w:t>
            </w:r>
            <w:r w:rsidRPr="006A691A">
              <w:rPr>
                <w:color w:val="000000"/>
                <w:sz w:val="24"/>
                <w:szCs w:val="24"/>
              </w:rPr>
              <w:br/>
            </w:r>
            <w:r w:rsidRPr="006A691A">
              <w:rPr>
                <w:color w:val="000000"/>
                <w:sz w:val="24"/>
                <w:szCs w:val="24"/>
              </w:rPr>
              <w:lastRenderedPageBreak/>
              <w:t>Участники хотят контролировать движение всех акций.</w:t>
            </w:r>
            <w:r w:rsidRPr="006A691A">
              <w:rPr>
                <w:color w:val="000000"/>
                <w:sz w:val="24"/>
                <w:szCs w:val="24"/>
              </w:rPr>
              <w:br/>
              <w:t xml:space="preserve">Часть участников, приобретая привилегированные акции, надеется </w:t>
            </w:r>
            <w:proofErr w:type="gramStart"/>
            <w:r w:rsidRPr="006A691A">
              <w:rPr>
                <w:color w:val="000000"/>
                <w:sz w:val="24"/>
                <w:szCs w:val="24"/>
              </w:rPr>
              <w:t>иметь</w:t>
            </w:r>
            <w:proofErr w:type="gramEnd"/>
            <w:r w:rsidRPr="006A691A">
              <w:rPr>
                <w:color w:val="000000"/>
                <w:sz w:val="24"/>
                <w:szCs w:val="24"/>
              </w:rPr>
              <w:t xml:space="preserve"> возможно небольшой, но гарантированный доход.</w:t>
            </w:r>
            <w:r w:rsidRPr="006A691A">
              <w:rPr>
                <w:color w:val="000000"/>
                <w:sz w:val="24"/>
                <w:szCs w:val="24"/>
              </w:rPr>
              <w:br/>
              <w:t>Некоторые участники, (как правило, это руководители общества) планируют постепенно сосредоточить в своих руках обыкновенные голосующие акции и, наладив работу общества, иметь значительные дивиденды по ним.</w:t>
            </w:r>
            <w:r w:rsidRPr="006A691A">
              <w:rPr>
                <w:color w:val="000000"/>
                <w:sz w:val="24"/>
                <w:szCs w:val="24"/>
              </w:rPr>
              <w:br/>
              <w:t>У участников есть основания считать, что в случае необходимости они смогут быстро и выгодно продать свои акции.</w:t>
            </w:r>
            <w:r w:rsidRPr="006A691A">
              <w:rPr>
                <w:color w:val="000000"/>
                <w:sz w:val="24"/>
                <w:szCs w:val="24"/>
              </w:rPr>
              <w:br/>
              <w:t>Участники хотят ограничить свой состав заранее определенным кругом лиц.</w:t>
            </w:r>
          </w:p>
        </w:tc>
      </w:tr>
      <w:tr w:rsidR="00B9109D" w:rsidRPr="006A691A" w:rsidTr="009D5BC5">
        <w:trPr>
          <w:trHeight w:val="129"/>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spacing w:after="240"/>
              <w:rPr>
                <w:color w:val="000000"/>
                <w:sz w:val="24"/>
                <w:szCs w:val="24"/>
              </w:rPr>
            </w:pPr>
            <w:r w:rsidRPr="006A691A">
              <w:rPr>
                <w:rStyle w:val="ac"/>
                <w:rFonts w:eastAsiaTheme="majorEastAsia"/>
                <w:color w:val="000000"/>
                <w:sz w:val="24"/>
                <w:szCs w:val="24"/>
              </w:rPr>
              <w:lastRenderedPageBreak/>
              <w:t>ОАО</w:t>
            </w:r>
            <w:r w:rsidRPr="006A691A">
              <w:rPr>
                <w:color w:val="000000"/>
                <w:sz w:val="24"/>
                <w:szCs w:val="24"/>
              </w:rPr>
              <w:br/>
              <w:t>(открытое акционерное общество)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color w:val="000000"/>
                <w:sz w:val="24"/>
                <w:szCs w:val="24"/>
              </w:rPr>
              <w:t>Численность участников (акционеров) не ограничена.</w:t>
            </w:r>
            <w:r w:rsidRPr="006A691A">
              <w:rPr>
                <w:color w:val="000000"/>
                <w:sz w:val="24"/>
                <w:szCs w:val="24"/>
              </w:rPr>
              <w:br/>
              <w:t>Участники планируют привлечь крупные средства со стороны (продав акции на сторону).</w:t>
            </w:r>
            <w:r w:rsidRPr="006A691A">
              <w:rPr>
                <w:color w:val="000000"/>
                <w:sz w:val="24"/>
                <w:szCs w:val="24"/>
              </w:rPr>
              <w:br/>
              <w:t>Участники хотят по личному усмотрению распоряжаться своими акциями (без вмешательства других акционеров).</w:t>
            </w:r>
            <w:r w:rsidRPr="006A691A">
              <w:rPr>
                <w:color w:val="000000"/>
                <w:sz w:val="24"/>
                <w:szCs w:val="24"/>
              </w:rPr>
              <w:br/>
              <w:t>Участники считают акции более удобной и надежной формой регистрации вложения средств.</w:t>
            </w:r>
            <w:r w:rsidRPr="006A691A">
              <w:rPr>
                <w:color w:val="000000"/>
                <w:sz w:val="24"/>
                <w:szCs w:val="24"/>
              </w:rPr>
              <w:br/>
              <w:t>У участников есть основания считать, что в случае необходимости они смогут быстро и выгодно продать свои акции.</w:t>
            </w:r>
            <w:r w:rsidRPr="006A691A">
              <w:rPr>
                <w:color w:val="000000"/>
                <w:sz w:val="24"/>
                <w:szCs w:val="24"/>
              </w:rPr>
              <w:br/>
              <w:t>Участники не считают необходимым контролировать движение акций своего предприятия.</w:t>
            </w:r>
            <w:r w:rsidRPr="006A691A">
              <w:rPr>
                <w:color w:val="000000"/>
                <w:sz w:val="24"/>
                <w:szCs w:val="24"/>
              </w:rPr>
              <w:br/>
              <w:t xml:space="preserve">Часть участников, приобретая привилегированные акции, надеется </w:t>
            </w:r>
            <w:proofErr w:type="gramStart"/>
            <w:r w:rsidRPr="006A691A">
              <w:rPr>
                <w:color w:val="000000"/>
                <w:sz w:val="24"/>
                <w:szCs w:val="24"/>
              </w:rPr>
              <w:t>иметь</w:t>
            </w:r>
            <w:proofErr w:type="gramEnd"/>
            <w:r w:rsidRPr="006A691A">
              <w:rPr>
                <w:color w:val="000000"/>
                <w:sz w:val="24"/>
                <w:szCs w:val="24"/>
              </w:rPr>
              <w:t xml:space="preserve"> возможно небольшой, но гарантированный доход.</w:t>
            </w:r>
            <w:r w:rsidRPr="006A691A">
              <w:rPr>
                <w:color w:val="000000"/>
                <w:sz w:val="24"/>
                <w:szCs w:val="24"/>
              </w:rPr>
              <w:br/>
              <w:t>Некоторые участники, (обычно это руководители общества) планируют постепенно сосредоточить в своих руках обыкновенные голосующие акции и, наладив работу общества, иметь значительные дивиденды по ним.</w:t>
            </w:r>
          </w:p>
        </w:tc>
      </w:tr>
      <w:tr w:rsidR="00B9109D" w:rsidRPr="006A691A" w:rsidTr="009D5BC5">
        <w:trPr>
          <w:trHeight w:val="129"/>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spacing w:after="240"/>
              <w:rPr>
                <w:color w:val="000000"/>
                <w:sz w:val="24"/>
                <w:szCs w:val="24"/>
              </w:rPr>
            </w:pPr>
            <w:r w:rsidRPr="006A691A">
              <w:rPr>
                <w:rStyle w:val="ac"/>
                <w:rFonts w:eastAsiaTheme="majorEastAsia"/>
                <w:color w:val="000000"/>
                <w:sz w:val="24"/>
                <w:szCs w:val="24"/>
              </w:rPr>
              <w:t>ДХО</w:t>
            </w:r>
            <w:r w:rsidRPr="006A691A">
              <w:rPr>
                <w:color w:val="000000"/>
                <w:sz w:val="24"/>
                <w:szCs w:val="24"/>
              </w:rPr>
              <w:br/>
              <w:t>(дочернее хозяйственное общество)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color w:val="000000"/>
                <w:sz w:val="24"/>
                <w:szCs w:val="24"/>
              </w:rPr>
              <w:t xml:space="preserve">Участники задались целью начать новое </w:t>
            </w:r>
            <w:proofErr w:type="gramStart"/>
            <w:r w:rsidRPr="006A691A">
              <w:rPr>
                <w:color w:val="000000"/>
                <w:sz w:val="24"/>
                <w:szCs w:val="24"/>
              </w:rPr>
              <w:t>дело</w:t>
            </w:r>
            <w:proofErr w:type="gramEnd"/>
            <w:r w:rsidRPr="006A691A">
              <w:rPr>
                <w:color w:val="000000"/>
                <w:sz w:val="24"/>
                <w:szCs w:val="24"/>
              </w:rPr>
              <w:t xml:space="preserve"> не подвергая риску свои основные капиталы, или наоборот, решили часть капиталов обезопасить от надвигающегося риска.</w:t>
            </w:r>
            <w:r w:rsidRPr="006A691A">
              <w:rPr>
                <w:color w:val="000000"/>
                <w:sz w:val="24"/>
                <w:szCs w:val="24"/>
              </w:rPr>
              <w:br/>
              <w:t>Участники хотят несколько обособить часть производства.</w:t>
            </w:r>
            <w:r w:rsidRPr="006A691A">
              <w:rPr>
                <w:color w:val="000000"/>
                <w:sz w:val="24"/>
                <w:szCs w:val="24"/>
              </w:rPr>
              <w:br/>
              <w:t>Целесообразно повысить управляемость, сохраняя целостность предприятия (большая площадь, не компактность).</w:t>
            </w:r>
            <w:r w:rsidRPr="006A691A">
              <w:rPr>
                <w:color w:val="000000"/>
                <w:sz w:val="24"/>
                <w:szCs w:val="24"/>
              </w:rPr>
              <w:br/>
              <w:t>Участники хотят предоставить относительную самостоятельность для подающего надежды руководителя с целью его практической проверки, не теряя над ним контроля.</w:t>
            </w:r>
            <w:r w:rsidRPr="006A691A">
              <w:rPr>
                <w:color w:val="000000"/>
                <w:sz w:val="24"/>
                <w:szCs w:val="24"/>
              </w:rPr>
              <w:br/>
              <w:t>Участники планируют создать новое самостоятельное предприятие (если дочернее предприятие со временем окажется в состоянии работать эффективно без явной опеки материнского предприятия).</w:t>
            </w:r>
          </w:p>
        </w:tc>
      </w:tr>
      <w:tr w:rsidR="00B9109D" w:rsidRPr="006A691A" w:rsidTr="009D5BC5">
        <w:trPr>
          <w:trHeight w:val="129"/>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spacing w:after="240"/>
              <w:rPr>
                <w:color w:val="000000"/>
                <w:sz w:val="24"/>
                <w:szCs w:val="24"/>
              </w:rPr>
            </w:pPr>
            <w:r w:rsidRPr="006A691A">
              <w:rPr>
                <w:rStyle w:val="ac"/>
                <w:rFonts w:eastAsiaTheme="majorEastAsia"/>
                <w:color w:val="000000"/>
                <w:sz w:val="24"/>
                <w:szCs w:val="24"/>
              </w:rPr>
              <w:t>ЗХО</w:t>
            </w:r>
            <w:r w:rsidRPr="006A691A">
              <w:rPr>
                <w:color w:val="000000"/>
                <w:sz w:val="24"/>
                <w:szCs w:val="24"/>
              </w:rPr>
              <w:br/>
              <w:t>(зависимое хозяйственное общество)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color w:val="000000"/>
                <w:sz w:val="24"/>
                <w:szCs w:val="24"/>
              </w:rPr>
              <w:t>Хозяйственное общество приобрело более 20 % голосующих акций АО (такое АО признается зависимым, т.е. ЗХО).</w:t>
            </w:r>
            <w:r w:rsidRPr="006A691A">
              <w:rPr>
                <w:color w:val="000000"/>
                <w:sz w:val="24"/>
                <w:szCs w:val="24"/>
              </w:rPr>
              <w:br/>
              <w:t>Хозяйственному обществу принадлежит более 20 % уставного капитал</w:t>
            </w:r>
            <w:proofErr w:type="gramStart"/>
            <w:r w:rsidRPr="006A691A">
              <w:rPr>
                <w:color w:val="000000"/>
                <w:sz w:val="24"/>
                <w:szCs w:val="24"/>
              </w:rPr>
              <w:t>а ООО</w:t>
            </w:r>
            <w:proofErr w:type="gramEnd"/>
            <w:r w:rsidRPr="006A691A">
              <w:rPr>
                <w:color w:val="000000"/>
                <w:sz w:val="24"/>
                <w:szCs w:val="24"/>
              </w:rPr>
              <w:t xml:space="preserve"> (такое общество признается зависимым, т.е. ЗХО).</w:t>
            </w:r>
            <w:r w:rsidRPr="006A691A">
              <w:rPr>
                <w:color w:val="000000"/>
                <w:sz w:val="24"/>
                <w:szCs w:val="24"/>
              </w:rPr>
              <w:br/>
              <w:t>Хозяйственное общество задалось целью обезопасить часть своих капиталов от надвигающегося риска (ЗХО не отвечает по долгам преобладающего участника).</w:t>
            </w:r>
            <w:r w:rsidRPr="006A691A">
              <w:rPr>
                <w:color w:val="000000"/>
                <w:sz w:val="24"/>
                <w:szCs w:val="24"/>
              </w:rPr>
              <w:br/>
              <w:t>Хозяйственное общество заинтересовано и имеет возможность контролировать деятельность АО ил</w:t>
            </w:r>
            <w:proofErr w:type="gramStart"/>
            <w:r w:rsidRPr="006A691A">
              <w:rPr>
                <w:color w:val="000000"/>
                <w:sz w:val="24"/>
                <w:szCs w:val="24"/>
              </w:rPr>
              <w:t>и ООО</w:t>
            </w:r>
            <w:proofErr w:type="gramEnd"/>
            <w:r w:rsidRPr="006A691A">
              <w:rPr>
                <w:color w:val="000000"/>
                <w:sz w:val="24"/>
                <w:szCs w:val="24"/>
              </w:rPr>
              <w:t>.</w:t>
            </w:r>
          </w:p>
        </w:tc>
      </w:tr>
      <w:tr w:rsidR="00B9109D" w:rsidRPr="006A691A" w:rsidTr="009D5BC5">
        <w:trPr>
          <w:trHeight w:val="129"/>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spacing w:after="240"/>
              <w:rPr>
                <w:color w:val="000000"/>
                <w:sz w:val="24"/>
                <w:szCs w:val="24"/>
              </w:rPr>
            </w:pPr>
            <w:r w:rsidRPr="006A691A">
              <w:rPr>
                <w:rStyle w:val="ac"/>
                <w:rFonts w:eastAsiaTheme="majorEastAsia"/>
                <w:color w:val="000000"/>
                <w:sz w:val="24"/>
                <w:szCs w:val="24"/>
              </w:rPr>
              <w:t>ТНВ</w:t>
            </w:r>
            <w:r w:rsidRPr="006A691A">
              <w:rPr>
                <w:color w:val="000000"/>
                <w:sz w:val="24"/>
                <w:szCs w:val="24"/>
              </w:rPr>
              <w:br/>
            </w:r>
            <w:r w:rsidRPr="006A691A">
              <w:rPr>
                <w:color w:val="000000"/>
                <w:sz w:val="24"/>
                <w:szCs w:val="24"/>
              </w:rPr>
              <w:lastRenderedPageBreak/>
              <w:t>(товарищество на вере)</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color w:val="000000"/>
                <w:sz w:val="24"/>
                <w:szCs w:val="24"/>
              </w:rPr>
              <w:lastRenderedPageBreak/>
              <w:t xml:space="preserve">Уверенный в своих силах высококвалифицированный руководитель, один или с группой пользующихся взаимным доверием единомышленников, задался целью объединить капиталы других участников и создать предприятие, которым </w:t>
            </w:r>
            <w:r w:rsidRPr="006A691A">
              <w:rPr>
                <w:color w:val="000000"/>
                <w:sz w:val="24"/>
                <w:szCs w:val="24"/>
              </w:rPr>
              <w:lastRenderedPageBreak/>
              <w:t>будет управлять он один или с несколькими своими единомышленниками.</w:t>
            </w:r>
            <w:r w:rsidRPr="006A691A">
              <w:rPr>
                <w:color w:val="000000"/>
                <w:sz w:val="24"/>
                <w:szCs w:val="24"/>
              </w:rPr>
              <w:br/>
              <w:t>За деятельность предприятия его руководители (полные товарищи) готовы нести ответственность не только своим вкладом в уставный капитал, но и личным имуществом.</w:t>
            </w:r>
            <w:r w:rsidRPr="006A691A">
              <w:rPr>
                <w:color w:val="000000"/>
                <w:sz w:val="24"/>
                <w:szCs w:val="24"/>
              </w:rPr>
              <w:br/>
              <w:t>Участники задались целью повысить доверия к обществу кредиторов и других участников (беря на себя полную ответственность).</w:t>
            </w:r>
            <w:r w:rsidRPr="006A691A">
              <w:rPr>
                <w:color w:val="000000"/>
                <w:sz w:val="24"/>
                <w:szCs w:val="24"/>
              </w:rPr>
              <w:br/>
              <w:t>Инициаторы создания предприятия планируют значительно увеличить размеры своих вкладов в уставном капитале.</w:t>
            </w:r>
            <w:r w:rsidRPr="006A691A">
              <w:rPr>
                <w:color w:val="000000"/>
                <w:sz w:val="24"/>
                <w:szCs w:val="24"/>
              </w:rPr>
              <w:br/>
              <w:t>Значительная часть участников — пенсионеры.</w:t>
            </w:r>
            <w:r w:rsidRPr="006A691A">
              <w:rPr>
                <w:color w:val="000000"/>
                <w:sz w:val="24"/>
                <w:szCs w:val="24"/>
              </w:rPr>
              <w:br/>
              <w:t>Участники доверяют полным товарищам.</w:t>
            </w:r>
            <w:r w:rsidRPr="006A691A">
              <w:rPr>
                <w:color w:val="000000"/>
                <w:sz w:val="24"/>
                <w:szCs w:val="24"/>
              </w:rPr>
              <w:br/>
              <w:t xml:space="preserve">Территория хозяйства </w:t>
            </w:r>
            <w:proofErr w:type="gramStart"/>
            <w:r w:rsidRPr="006A691A">
              <w:rPr>
                <w:color w:val="000000"/>
                <w:sz w:val="24"/>
                <w:szCs w:val="24"/>
              </w:rPr>
              <w:t>является достаточно компактной</w:t>
            </w:r>
            <w:r w:rsidRPr="006A691A">
              <w:rPr>
                <w:color w:val="000000"/>
                <w:sz w:val="24"/>
                <w:szCs w:val="24"/>
              </w:rPr>
              <w:br/>
              <w:t>Основные объекты хозяйства сосредоточены</w:t>
            </w:r>
            <w:proofErr w:type="gramEnd"/>
            <w:r w:rsidRPr="006A691A">
              <w:rPr>
                <w:color w:val="000000"/>
                <w:sz w:val="24"/>
                <w:szCs w:val="24"/>
              </w:rPr>
              <w:t xml:space="preserve"> на центральной усадьбе.</w:t>
            </w:r>
          </w:p>
        </w:tc>
      </w:tr>
      <w:tr w:rsidR="00B9109D" w:rsidRPr="006A691A" w:rsidTr="009D5BC5">
        <w:trPr>
          <w:trHeight w:val="2315"/>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spacing w:after="240"/>
              <w:rPr>
                <w:color w:val="000000"/>
                <w:sz w:val="24"/>
                <w:szCs w:val="24"/>
              </w:rPr>
            </w:pPr>
            <w:proofErr w:type="gramStart"/>
            <w:r w:rsidRPr="006A691A">
              <w:rPr>
                <w:rStyle w:val="ac"/>
                <w:rFonts w:eastAsiaTheme="majorEastAsia"/>
                <w:color w:val="000000"/>
                <w:sz w:val="24"/>
                <w:szCs w:val="24"/>
              </w:rPr>
              <w:lastRenderedPageBreak/>
              <w:t>ПТ</w:t>
            </w:r>
            <w:proofErr w:type="gramEnd"/>
            <w:r w:rsidRPr="006A691A">
              <w:rPr>
                <w:color w:val="000000"/>
                <w:sz w:val="24"/>
                <w:szCs w:val="24"/>
              </w:rPr>
              <w:br/>
              <w:t>(полное товарищество)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color w:val="000000"/>
                <w:sz w:val="24"/>
                <w:szCs w:val="24"/>
              </w:rPr>
              <w:t xml:space="preserve">Два и более доверяющих друг другу физические лица (или коммерческие организации), имеющие высокую квалификацию </w:t>
            </w:r>
            <w:proofErr w:type="gramStart"/>
            <w:r w:rsidRPr="006A691A">
              <w:rPr>
                <w:color w:val="000000"/>
                <w:sz w:val="24"/>
                <w:szCs w:val="24"/>
              </w:rPr>
              <w:t>в</w:t>
            </w:r>
            <w:proofErr w:type="gramEnd"/>
            <w:r w:rsidRPr="006A691A">
              <w:rPr>
                <w:color w:val="000000"/>
                <w:sz w:val="24"/>
                <w:szCs w:val="24"/>
              </w:rPr>
              <w:t> </w:t>
            </w:r>
            <w:proofErr w:type="gramStart"/>
            <w:r w:rsidRPr="006A691A">
              <w:rPr>
                <w:color w:val="000000"/>
                <w:sz w:val="24"/>
                <w:szCs w:val="24"/>
              </w:rPr>
              <w:t>по</w:t>
            </w:r>
            <w:proofErr w:type="gramEnd"/>
            <w:r w:rsidRPr="006A691A">
              <w:rPr>
                <w:color w:val="000000"/>
                <w:sz w:val="24"/>
                <w:szCs w:val="24"/>
              </w:rPr>
              <w:t> управлению, решили создать предприятие и действовать от его имени на равных правах (при принятии любых решений).</w:t>
            </w:r>
            <w:r w:rsidRPr="006A691A">
              <w:rPr>
                <w:color w:val="000000"/>
                <w:sz w:val="24"/>
                <w:szCs w:val="24"/>
              </w:rPr>
              <w:br/>
              <w:t>Участники уверены в себе и готовы нести ответственность не только своими вкладами в уставный капитал предприятия, но и солидарную (друг за друга), и субсидиарную (дополнительную, включая своим личным имуществом).</w:t>
            </w:r>
            <w:r w:rsidRPr="006A691A">
              <w:rPr>
                <w:color w:val="000000"/>
                <w:sz w:val="24"/>
                <w:szCs w:val="24"/>
              </w:rPr>
              <w:br/>
              <w:t>Участники задались целью повысить доверие к предприятию кредиторов (взяв на себя дополнительную ответственность).</w:t>
            </w:r>
          </w:p>
        </w:tc>
      </w:tr>
      <w:tr w:rsidR="00B9109D" w:rsidRPr="006A691A" w:rsidTr="009D5BC5">
        <w:trPr>
          <w:trHeight w:val="2234"/>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spacing w:after="240"/>
              <w:rPr>
                <w:color w:val="000000"/>
                <w:sz w:val="24"/>
                <w:szCs w:val="24"/>
              </w:rPr>
            </w:pPr>
            <w:r w:rsidRPr="006A691A">
              <w:rPr>
                <w:rStyle w:val="ac"/>
                <w:rFonts w:eastAsiaTheme="majorEastAsia"/>
                <w:color w:val="000000"/>
                <w:sz w:val="24"/>
                <w:szCs w:val="24"/>
              </w:rPr>
              <w:t>СПК</w:t>
            </w:r>
            <w:r w:rsidRPr="006A691A">
              <w:rPr>
                <w:color w:val="000000"/>
                <w:sz w:val="24"/>
                <w:szCs w:val="24"/>
              </w:rPr>
              <w:br/>
              <w:t>(сельскохозяйственный производственный кооператив)</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color w:val="000000"/>
                <w:sz w:val="24"/>
                <w:szCs w:val="24"/>
              </w:rPr>
              <w:t>Пять и более физических лиц (ими могут быть главы КФХ) решили создать предприятие и управлять им коллегиально.</w:t>
            </w:r>
            <w:r w:rsidRPr="006A691A">
              <w:rPr>
                <w:color w:val="000000"/>
                <w:sz w:val="24"/>
                <w:szCs w:val="24"/>
              </w:rPr>
              <w:br/>
              <w:t>Участники делятся на 2 категории: желающие и не желающие участвовать в управлении предприятием.</w:t>
            </w:r>
            <w:r w:rsidRPr="006A691A">
              <w:rPr>
                <w:color w:val="000000"/>
                <w:sz w:val="24"/>
                <w:szCs w:val="24"/>
              </w:rPr>
              <w:br/>
              <w:t>По уровню квалификации руководитель предприятия не превосходит существенной мере других участников.</w:t>
            </w:r>
            <w:r w:rsidRPr="006A691A">
              <w:rPr>
                <w:color w:val="000000"/>
                <w:sz w:val="24"/>
                <w:szCs w:val="24"/>
              </w:rPr>
              <w:br/>
              <w:t>Между участниками нет существенных противоречий.</w:t>
            </w:r>
            <w:r w:rsidRPr="006A691A">
              <w:rPr>
                <w:color w:val="000000"/>
                <w:sz w:val="24"/>
                <w:szCs w:val="24"/>
              </w:rPr>
              <w:br/>
              <w:t>Основная масса участников — пенсионеры.</w:t>
            </w:r>
            <w:r w:rsidRPr="006A691A">
              <w:rPr>
                <w:color w:val="000000"/>
                <w:sz w:val="24"/>
                <w:szCs w:val="24"/>
              </w:rPr>
              <w:br/>
              <w:t>Численность членов кооператива не более 20 лиц.</w:t>
            </w:r>
            <w:r w:rsidRPr="006A691A">
              <w:rPr>
                <w:color w:val="000000"/>
                <w:sz w:val="24"/>
                <w:szCs w:val="24"/>
              </w:rPr>
              <w:br/>
              <w:t xml:space="preserve">Территория хозяйства недостаточно </w:t>
            </w:r>
            <w:proofErr w:type="gramStart"/>
            <w:r w:rsidRPr="006A691A">
              <w:rPr>
                <w:color w:val="000000"/>
                <w:sz w:val="24"/>
                <w:szCs w:val="24"/>
              </w:rPr>
              <w:t>компактна</w:t>
            </w:r>
            <w:r w:rsidRPr="006A691A">
              <w:rPr>
                <w:color w:val="000000"/>
                <w:sz w:val="24"/>
                <w:szCs w:val="24"/>
              </w:rPr>
              <w:br/>
              <w:t>Производственные объекты рассредоточены</w:t>
            </w:r>
            <w:proofErr w:type="gramEnd"/>
            <w:r w:rsidRPr="006A691A">
              <w:rPr>
                <w:color w:val="000000"/>
                <w:sz w:val="24"/>
                <w:szCs w:val="24"/>
              </w:rPr>
              <w:t xml:space="preserve"> по разным деревням.</w:t>
            </w:r>
          </w:p>
        </w:tc>
      </w:tr>
      <w:tr w:rsidR="00B9109D" w:rsidRPr="006A691A" w:rsidTr="009D5BC5">
        <w:trPr>
          <w:trHeight w:val="1904"/>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spacing w:after="240"/>
              <w:rPr>
                <w:color w:val="000000"/>
                <w:sz w:val="24"/>
                <w:szCs w:val="24"/>
              </w:rPr>
            </w:pPr>
            <w:proofErr w:type="gramStart"/>
            <w:r w:rsidRPr="006A691A">
              <w:rPr>
                <w:rStyle w:val="ac"/>
                <w:rFonts w:eastAsiaTheme="majorEastAsia"/>
                <w:color w:val="000000"/>
                <w:sz w:val="24"/>
                <w:szCs w:val="24"/>
              </w:rPr>
              <w:t>ОСПК</w:t>
            </w:r>
            <w:r w:rsidRPr="006A691A">
              <w:rPr>
                <w:color w:val="000000"/>
                <w:sz w:val="24"/>
                <w:szCs w:val="24"/>
              </w:rPr>
              <w:br/>
              <w:t>(обслуживающий с/х потребительский кооператив)</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color w:val="000000"/>
                <w:sz w:val="24"/>
                <w:szCs w:val="24"/>
              </w:rPr>
              <w:t>Пять и более физических лиц или два и более юридических лица, готовые участвовать во взаимовыгодной кооперации, нуждаются в аналогичных услугах.</w:t>
            </w:r>
            <w:r w:rsidRPr="006A691A">
              <w:rPr>
                <w:color w:val="000000"/>
                <w:sz w:val="24"/>
                <w:szCs w:val="24"/>
              </w:rPr>
              <w:br/>
              <w:t>Участники делятся на 2 категории: желающие и не желающие участвовать в управлении совместным предприятием.</w:t>
            </w:r>
            <w:r w:rsidRPr="006A691A">
              <w:rPr>
                <w:color w:val="000000"/>
                <w:sz w:val="24"/>
                <w:szCs w:val="24"/>
              </w:rPr>
              <w:br/>
              <w:t>По уровню квалификации руководитель предприятия не превосходит существенной мере других участников.</w:t>
            </w:r>
            <w:r w:rsidRPr="006A691A">
              <w:rPr>
                <w:color w:val="000000"/>
                <w:sz w:val="24"/>
                <w:szCs w:val="24"/>
              </w:rPr>
              <w:br/>
              <w:t>Между участниками нет существенных противоречий.</w:t>
            </w:r>
            <w:r w:rsidRPr="006A691A">
              <w:rPr>
                <w:color w:val="000000"/>
                <w:sz w:val="24"/>
                <w:szCs w:val="24"/>
              </w:rPr>
              <w:br/>
              <w:t>Основная масса участников — пенсионеры, владельцы ЛПХ.</w:t>
            </w:r>
            <w:r w:rsidRPr="006A691A">
              <w:rPr>
                <w:color w:val="000000"/>
                <w:sz w:val="24"/>
                <w:szCs w:val="24"/>
              </w:rPr>
              <w:br/>
              <w:t>Численность членов кооператива не более 20 лиц.</w:t>
            </w:r>
          </w:p>
        </w:tc>
      </w:tr>
      <w:tr w:rsidR="00B9109D" w:rsidRPr="006A691A" w:rsidTr="009D5BC5">
        <w:trPr>
          <w:trHeight w:val="1479"/>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spacing w:after="240"/>
              <w:rPr>
                <w:color w:val="000000"/>
                <w:sz w:val="24"/>
                <w:szCs w:val="24"/>
              </w:rPr>
            </w:pPr>
            <w:r w:rsidRPr="006A691A">
              <w:rPr>
                <w:rStyle w:val="ac"/>
                <w:rFonts w:eastAsiaTheme="majorEastAsia"/>
                <w:color w:val="000000"/>
                <w:sz w:val="24"/>
                <w:szCs w:val="24"/>
              </w:rPr>
              <w:lastRenderedPageBreak/>
              <w:t>КФХ</w:t>
            </w:r>
            <w:r w:rsidRPr="006A691A">
              <w:rPr>
                <w:color w:val="000000"/>
                <w:sz w:val="24"/>
                <w:szCs w:val="24"/>
              </w:rPr>
              <w:br/>
              <w:t>(крестьянское фермерское хозяйство)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color w:val="000000"/>
                <w:sz w:val="24"/>
                <w:szCs w:val="24"/>
              </w:rPr>
              <w:t>Глава и члены семьи (или другие близкие лица, готовые объединиться для совместной работы) хотят и могут хозяйствовать на земле самостоятельно.</w:t>
            </w:r>
            <w:r w:rsidRPr="006A691A">
              <w:rPr>
                <w:color w:val="000000"/>
                <w:sz w:val="24"/>
                <w:szCs w:val="24"/>
              </w:rPr>
              <w:br/>
              <w:t>Семья имеет или может арендовать, купить необходимые для хозяйствования средства (землю, имущество, денежные и иные средства).</w:t>
            </w:r>
            <w:r w:rsidRPr="006A691A">
              <w:rPr>
                <w:color w:val="000000"/>
                <w:sz w:val="24"/>
                <w:szCs w:val="24"/>
              </w:rPr>
              <w:br/>
              <w:t>Семья хочет иметь налоговые льготы.</w:t>
            </w:r>
          </w:p>
        </w:tc>
      </w:tr>
      <w:tr w:rsidR="00B9109D" w:rsidRPr="006A691A" w:rsidTr="009D5BC5">
        <w:trPr>
          <w:trHeight w:val="849"/>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rStyle w:val="ac"/>
                <w:rFonts w:eastAsiaTheme="majorEastAsia"/>
                <w:color w:val="000000"/>
                <w:sz w:val="24"/>
                <w:szCs w:val="24"/>
              </w:rPr>
              <w:t>ГКП</w:t>
            </w:r>
            <w:r w:rsidRPr="006A691A">
              <w:rPr>
                <w:color w:val="000000"/>
                <w:sz w:val="24"/>
                <w:szCs w:val="24"/>
              </w:rPr>
              <w:br/>
              <w:t>(государственное казенное предприятие)</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color w:val="000000"/>
                <w:sz w:val="24"/>
                <w:szCs w:val="24"/>
              </w:rPr>
              <w:t>Государство заинтересовано (или вынуждено) в сохранении за собой выполнение соответствующего вида деятельности.</w:t>
            </w:r>
          </w:p>
        </w:tc>
      </w:tr>
      <w:tr w:rsidR="00B9109D" w:rsidRPr="006A691A" w:rsidTr="009D5BC5">
        <w:trPr>
          <w:trHeight w:val="438"/>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rStyle w:val="ac"/>
                <w:rFonts w:eastAsiaTheme="majorEastAsia"/>
                <w:color w:val="000000"/>
                <w:sz w:val="24"/>
                <w:szCs w:val="24"/>
              </w:rPr>
              <w:t>МП</w:t>
            </w:r>
            <w:r w:rsidRPr="006A691A">
              <w:rPr>
                <w:color w:val="000000"/>
                <w:sz w:val="24"/>
                <w:szCs w:val="24"/>
              </w:rPr>
              <w:br/>
              <w:t>(муниципальное предприятие)</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sz w:val="24"/>
                <w:szCs w:val="24"/>
              </w:rPr>
            </w:pPr>
            <w:r w:rsidRPr="006A691A">
              <w:rPr>
                <w:color w:val="000000"/>
                <w:sz w:val="24"/>
                <w:szCs w:val="24"/>
              </w:rPr>
              <w:t>Государство или орган местного самоуправления заинтересовано (или вынуждено) в сохранении за собой выполнение соответствующего вида деятельности.</w:t>
            </w:r>
          </w:p>
        </w:tc>
      </w:tr>
    </w:tbl>
    <w:p w:rsidR="00B9109D" w:rsidRPr="006A691A" w:rsidRDefault="00B9109D" w:rsidP="00B9109D">
      <w:pPr>
        <w:spacing w:line="276" w:lineRule="auto"/>
        <w:rPr>
          <w:b/>
          <w:sz w:val="24"/>
          <w:szCs w:val="24"/>
        </w:rPr>
      </w:pPr>
    </w:p>
    <w:p w:rsidR="00B9109D" w:rsidRDefault="00B9109D" w:rsidP="00B9109D">
      <w:pPr>
        <w:spacing w:after="200" w:line="288" w:lineRule="auto"/>
        <w:rPr>
          <w:sz w:val="28"/>
          <w:szCs w:val="28"/>
        </w:rPr>
      </w:pPr>
      <w:r>
        <w:rPr>
          <w:sz w:val="28"/>
          <w:szCs w:val="28"/>
        </w:rPr>
        <w:br w:type="page"/>
      </w:r>
    </w:p>
    <w:p w:rsidR="00B9109D" w:rsidRPr="00897EC1" w:rsidRDefault="00B9109D" w:rsidP="00B9109D">
      <w:pPr>
        <w:spacing w:line="276" w:lineRule="auto"/>
        <w:jc w:val="center"/>
        <w:rPr>
          <w:sz w:val="28"/>
          <w:szCs w:val="28"/>
        </w:rPr>
      </w:pPr>
      <w:r w:rsidRPr="00897EC1">
        <w:rPr>
          <w:sz w:val="28"/>
          <w:szCs w:val="28"/>
        </w:rPr>
        <w:lastRenderedPageBreak/>
        <w:t>Таблица 4. Предельная численность участников различных ОПФ*</w:t>
      </w:r>
    </w:p>
    <w:tbl>
      <w:tblPr>
        <w:tblW w:w="15613" w:type="dxa"/>
        <w:shd w:val="clear" w:color="auto" w:fill="FFFFFF"/>
        <w:tblCellMar>
          <w:top w:w="15" w:type="dxa"/>
          <w:left w:w="15" w:type="dxa"/>
          <w:bottom w:w="15" w:type="dxa"/>
          <w:right w:w="15" w:type="dxa"/>
        </w:tblCellMar>
        <w:tblLook w:val="04A0"/>
      </w:tblPr>
      <w:tblGrid>
        <w:gridCol w:w="1892"/>
        <w:gridCol w:w="7018"/>
        <w:gridCol w:w="6703"/>
      </w:tblGrid>
      <w:tr w:rsidR="00B9109D" w:rsidTr="009D5BC5">
        <w:trPr>
          <w:trHeight w:val="600"/>
        </w:trPr>
        <w:tc>
          <w:tcPr>
            <w:tcW w:w="0" w:type="auto"/>
            <w:vMerge w:val="restart"/>
            <w:tcBorders>
              <w:top w:val="single" w:sz="6" w:space="0" w:color="999999"/>
              <w:left w:val="single" w:sz="6" w:space="0" w:color="999999"/>
              <w:bottom w:val="single" w:sz="6" w:space="0" w:color="999999"/>
              <w:right w:val="single" w:sz="6" w:space="0" w:color="999999"/>
            </w:tcBorders>
            <w:shd w:val="clear" w:color="auto" w:fill="F5F5F5"/>
            <w:tcMar>
              <w:top w:w="60" w:type="dxa"/>
              <w:left w:w="60" w:type="dxa"/>
              <w:bottom w:w="60" w:type="dxa"/>
              <w:right w:w="60" w:type="dxa"/>
            </w:tcMar>
            <w:vAlign w:val="center"/>
            <w:hideMark/>
          </w:tcPr>
          <w:p w:rsidR="00B9109D" w:rsidRPr="006A691A" w:rsidRDefault="00B9109D" w:rsidP="009D5BC5">
            <w:pPr>
              <w:jc w:val="center"/>
              <w:rPr>
                <w:color w:val="000000"/>
              </w:rPr>
            </w:pPr>
            <w:r w:rsidRPr="006A691A">
              <w:rPr>
                <w:color w:val="000000"/>
              </w:rPr>
              <w:t>Виды ОПФ</w:t>
            </w:r>
          </w:p>
        </w:tc>
        <w:tc>
          <w:tcPr>
            <w:tcW w:w="0" w:type="auto"/>
            <w:gridSpan w:val="2"/>
            <w:tcBorders>
              <w:top w:val="single" w:sz="6" w:space="0" w:color="999999"/>
              <w:left w:val="single" w:sz="6" w:space="0" w:color="999999"/>
              <w:bottom w:val="single" w:sz="6" w:space="0" w:color="999999"/>
              <w:right w:val="single" w:sz="6" w:space="0" w:color="999999"/>
            </w:tcBorders>
            <w:shd w:val="clear" w:color="auto" w:fill="F5F5F5"/>
            <w:tcMar>
              <w:top w:w="60" w:type="dxa"/>
              <w:left w:w="60" w:type="dxa"/>
              <w:bottom w:w="60" w:type="dxa"/>
              <w:right w:w="60" w:type="dxa"/>
            </w:tcMar>
            <w:vAlign w:val="center"/>
            <w:hideMark/>
          </w:tcPr>
          <w:p w:rsidR="00B9109D" w:rsidRPr="006A691A" w:rsidRDefault="00B9109D" w:rsidP="009D5BC5">
            <w:pPr>
              <w:jc w:val="center"/>
              <w:rPr>
                <w:color w:val="000000"/>
              </w:rPr>
            </w:pPr>
            <w:r w:rsidRPr="006A691A">
              <w:rPr>
                <w:color w:val="000000"/>
              </w:rPr>
              <w:t>Вид лица</w:t>
            </w:r>
          </w:p>
        </w:tc>
      </w:tr>
      <w:tr w:rsidR="00B9109D" w:rsidTr="009D5BC5">
        <w:trPr>
          <w:trHeight w:val="145"/>
        </w:trPr>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B9109D" w:rsidRPr="006A691A" w:rsidRDefault="00B9109D" w:rsidP="009D5BC5">
            <w:pPr>
              <w:rPr>
                <w:color w:val="000000"/>
              </w:rPr>
            </w:pPr>
          </w:p>
        </w:tc>
        <w:tc>
          <w:tcPr>
            <w:tcW w:w="0" w:type="auto"/>
            <w:tcBorders>
              <w:top w:val="single" w:sz="6" w:space="0" w:color="999999"/>
              <w:left w:val="single" w:sz="6" w:space="0" w:color="999999"/>
              <w:bottom w:val="single" w:sz="6" w:space="0" w:color="999999"/>
              <w:right w:val="single" w:sz="6" w:space="0" w:color="999999"/>
            </w:tcBorders>
            <w:shd w:val="clear" w:color="auto" w:fill="F5F5F5"/>
            <w:tcMar>
              <w:top w:w="60" w:type="dxa"/>
              <w:left w:w="60" w:type="dxa"/>
              <w:bottom w:w="60" w:type="dxa"/>
              <w:right w:w="60" w:type="dxa"/>
            </w:tcMar>
            <w:vAlign w:val="center"/>
            <w:hideMark/>
          </w:tcPr>
          <w:p w:rsidR="00B9109D" w:rsidRPr="006A691A" w:rsidRDefault="00B9109D" w:rsidP="009D5BC5">
            <w:pPr>
              <w:jc w:val="center"/>
              <w:rPr>
                <w:color w:val="000000"/>
              </w:rPr>
            </w:pPr>
            <w:r w:rsidRPr="006A691A">
              <w:rPr>
                <w:color w:val="000000"/>
              </w:rPr>
              <w:t>Физическое</w:t>
            </w:r>
          </w:p>
        </w:tc>
        <w:tc>
          <w:tcPr>
            <w:tcW w:w="0" w:type="auto"/>
            <w:tcBorders>
              <w:top w:val="single" w:sz="6" w:space="0" w:color="999999"/>
              <w:left w:val="single" w:sz="6" w:space="0" w:color="999999"/>
              <w:bottom w:val="single" w:sz="6" w:space="0" w:color="999999"/>
              <w:right w:val="single" w:sz="6" w:space="0" w:color="999999"/>
            </w:tcBorders>
            <w:shd w:val="clear" w:color="auto" w:fill="F5F5F5"/>
            <w:tcMar>
              <w:top w:w="60" w:type="dxa"/>
              <w:left w:w="60" w:type="dxa"/>
              <w:bottom w:w="60" w:type="dxa"/>
              <w:right w:w="60" w:type="dxa"/>
            </w:tcMar>
            <w:vAlign w:val="center"/>
            <w:hideMark/>
          </w:tcPr>
          <w:p w:rsidR="00B9109D" w:rsidRPr="006A691A" w:rsidRDefault="00B9109D" w:rsidP="009D5BC5">
            <w:pPr>
              <w:jc w:val="center"/>
              <w:rPr>
                <w:color w:val="000000"/>
              </w:rPr>
            </w:pPr>
            <w:r w:rsidRPr="006A691A">
              <w:rPr>
                <w:color w:val="000000"/>
              </w:rPr>
              <w:t>Юридическое</w:t>
            </w:r>
          </w:p>
        </w:tc>
      </w:tr>
      <w:tr w:rsidR="00B9109D" w:rsidTr="009D5BC5">
        <w:trPr>
          <w:trHeight w:val="308"/>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rStyle w:val="ac"/>
                <w:rFonts w:eastAsiaTheme="majorEastAsia"/>
                <w:color w:val="000000"/>
              </w:rPr>
              <w:t>ООО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1-50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хозяйственное общество из 2-х и более лиц</w:t>
            </w:r>
          </w:p>
        </w:tc>
      </w:tr>
      <w:tr w:rsidR="00B9109D" w:rsidTr="009D5BC5">
        <w:trPr>
          <w:trHeight w:val="271"/>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rStyle w:val="ac"/>
                <w:rFonts w:eastAsiaTheme="majorEastAsia"/>
                <w:color w:val="000000"/>
              </w:rPr>
              <w:t>ОДО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1-50**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хозяйственное общество из 2-х и более лиц</w:t>
            </w:r>
          </w:p>
        </w:tc>
      </w:tr>
      <w:tr w:rsidR="00B9109D" w:rsidTr="009D5BC5">
        <w:trPr>
          <w:trHeight w:val="292"/>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rStyle w:val="ac"/>
                <w:rFonts w:eastAsiaTheme="majorEastAsia"/>
                <w:color w:val="000000"/>
              </w:rPr>
              <w:t>ЗАО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хозяйственное общество из 2-х и более лиц</w:t>
            </w:r>
          </w:p>
        </w:tc>
      </w:tr>
      <w:tr w:rsidR="00B9109D" w:rsidTr="009D5BC5">
        <w:trPr>
          <w:trHeight w:val="298"/>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rStyle w:val="ac"/>
                <w:rFonts w:eastAsiaTheme="majorEastAsia"/>
                <w:color w:val="000000"/>
              </w:rPr>
              <w:t>ОАО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хозяйственное общество из 2-х и более лиц</w:t>
            </w:r>
          </w:p>
        </w:tc>
      </w:tr>
      <w:tr w:rsidR="00B9109D" w:rsidTr="009D5BC5">
        <w:trPr>
          <w:trHeight w:val="290"/>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rStyle w:val="ac"/>
                <w:rFonts w:eastAsiaTheme="majorEastAsia"/>
                <w:color w:val="000000"/>
              </w:rPr>
              <w:t>ДХО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1</w:t>
            </w:r>
          </w:p>
        </w:tc>
      </w:tr>
      <w:tr w:rsidR="00B9109D" w:rsidTr="009D5BC5">
        <w:trPr>
          <w:trHeight w:val="296"/>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rStyle w:val="ac"/>
                <w:rFonts w:eastAsiaTheme="majorEastAsia"/>
                <w:color w:val="000000"/>
              </w:rPr>
              <w:t>ЗХО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1</w:t>
            </w:r>
          </w:p>
        </w:tc>
      </w:tr>
      <w:tr w:rsidR="00B9109D" w:rsidTr="009D5BC5">
        <w:trPr>
          <w:trHeight w:val="274"/>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rStyle w:val="ac"/>
                <w:rFonts w:eastAsiaTheme="majorEastAsia"/>
                <w:color w:val="000000"/>
              </w:rPr>
              <w:t>ТНВ</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2 ИП*** (1 полный товарищ и 1 вкладчик)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1 (только вкладчиком)</w:t>
            </w:r>
          </w:p>
        </w:tc>
      </w:tr>
      <w:tr w:rsidR="00B9109D" w:rsidTr="009D5BC5">
        <w:trPr>
          <w:trHeight w:val="166"/>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proofErr w:type="gramStart"/>
            <w:r w:rsidRPr="006A691A">
              <w:rPr>
                <w:rStyle w:val="ac"/>
                <w:rFonts w:eastAsiaTheme="majorEastAsia"/>
                <w:color w:val="000000"/>
              </w:rPr>
              <w:t>ПТ</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2 ИП***</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2</w:t>
            </w:r>
          </w:p>
        </w:tc>
      </w:tr>
      <w:tr w:rsidR="00B9109D" w:rsidTr="009D5BC5">
        <w:trPr>
          <w:trHeight w:val="228"/>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rStyle w:val="ac"/>
                <w:rFonts w:eastAsiaTheme="majorEastAsia"/>
                <w:color w:val="000000"/>
              </w:rPr>
              <w:t>СПК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w:t>
            </w:r>
          </w:p>
        </w:tc>
      </w:tr>
      <w:tr w:rsidR="00B9109D" w:rsidTr="009D5BC5">
        <w:trPr>
          <w:trHeight w:val="276"/>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rStyle w:val="ac"/>
                <w:rFonts w:eastAsiaTheme="majorEastAsia"/>
                <w:color w:val="000000"/>
              </w:rPr>
              <w:t>ОСПК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2</w:t>
            </w:r>
          </w:p>
        </w:tc>
      </w:tr>
      <w:tr w:rsidR="00B9109D" w:rsidTr="009D5BC5">
        <w:trPr>
          <w:trHeight w:val="154"/>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rStyle w:val="ac"/>
                <w:rFonts w:eastAsiaTheme="majorEastAsia"/>
                <w:color w:val="000000"/>
              </w:rPr>
              <w:t>КФХ</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w:t>
            </w:r>
          </w:p>
        </w:tc>
      </w:tr>
      <w:tr w:rsidR="00B9109D" w:rsidTr="009D5BC5">
        <w:trPr>
          <w:trHeight w:val="215"/>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rStyle w:val="ac"/>
                <w:rFonts w:eastAsiaTheme="majorEastAsia"/>
                <w:color w:val="000000"/>
              </w:rPr>
              <w:t>ГКП</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1</w:t>
            </w:r>
          </w:p>
        </w:tc>
      </w:tr>
      <w:tr w:rsidR="00B9109D" w:rsidTr="009D5BC5">
        <w:trPr>
          <w:trHeight w:val="264"/>
        </w:trPr>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rStyle w:val="ac"/>
                <w:rFonts w:eastAsiaTheme="majorEastAsia"/>
                <w:color w:val="000000"/>
              </w:rPr>
              <w:t>МП</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60" w:type="dxa"/>
              <w:left w:w="105" w:type="dxa"/>
              <w:bottom w:w="60" w:type="dxa"/>
              <w:right w:w="60" w:type="dxa"/>
            </w:tcMar>
            <w:hideMark/>
          </w:tcPr>
          <w:p w:rsidR="00B9109D" w:rsidRPr="006A691A" w:rsidRDefault="00B9109D" w:rsidP="009D5BC5">
            <w:pPr>
              <w:rPr>
                <w:color w:val="000000"/>
              </w:rPr>
            </w:pPr>
            <w:r w:rsidRPr="006A691A">
              <w:rPr>
                <w:color w:val="000000"/>
              </w:rPr>
              <w:t>от 1</w:t>
            </w:r>
          </w:p>
        </w:tc>
      </w:tr>
    </w:tbl>
    <w:p w:rsidR="00B9109D" w:rsidRDefault="00B9109D" w:rsidP="00B9109D">
      <w:pPr>
        <w:spacing w:line="276" w:lineRule="auto"/>
        <w:rPr>
          <w:b/>
          <w:sz w:val="16"/>
          <w:szCs w:val="16"/>
        </w:rPr>
      </w:pPr>
    </w:p>
    <w:p w:rsidR="00B9109D" w:rsidRDefault="00B9109D" w:rsidP="00B9109D">
      <w:pPr>
        <w:spacing w:line="276" w:lineRule="auto"/>
        <w:rPr>
          <w:b/>
          <w:sz w:val="16"/>
          <w:szCs w:val="16"/>
        </w:rPr>
      </w:pPr>
    </w:p>
    <w:p w:rsidR="00B9109D" w:rsidRDefault="00B9109D" w:rsidP="00B9109D">
      <w:pPr>
        <w:spacing w:after="200" w:line="288" w:lineRule="auto"/>
        <w:jc w:val="center"/>
        <w:rPr>
          <w:b/>
          <w:i/>
          <w:sz w:val="28"/>
          <w:szCs w:val="28"/>
        </w:rPr>
      </w:pPr>
    </w:p>
    <w:p w:rsidR="00B9109D" w:rsidRDefault="00B9109D" w:rsidP="00B9109D">
      <w:pPr>
        <w:spacing w:after="200" w:line="288" w:lineRule="auto"/>
        <w:jc w:val="center"/>
        <w:rPr>
          <w:b/>
          <w:i/>
          <w:sz w:val="28"/>
          <w:szCs w:val="28"/>
        </w:rPr>
      </w:pPr>
    </w:p>
    <w:p w:rsidR="00B9109D" w:rsidRDefault="00B9109D" w:rsidP="00B9109D">
      <w:pPr>
        <w:spacing w:after="200" w:line="288" w:lineRule="auto"/>
        <w:jc w:val="center"/>
        <w:rPr>
          <w:b/>
          <w:i/>
          <w:sz w:val="28"/>
          <w:szCs w:val="28"/>
        </w:rPr>
      </w:pPr>
    </w:p>
    <w:p w:rsidR="00B9109D" w:rsidRDefault="00B9109D" w:rsidP="00B9109D">
      <w:pPr>
        <w:spacing w:after="200" w:line="288" w:lineRule="auto"/>
        <w:jc w:val="center"/>
        <w:rPr>
          <w:b/>
          <w:i/>
          <w:sz w:val="28"/>
          <w:szCs w:val="28"/>
        </w:rPr>
      </w:pPr>
    </w:p>
    <w:p w:rsidR="00B9109D" w:rsidRDefault="00B9109D" w:rsidP="00B9109D">
      <w:pPr>
        <w:spacing w:after="200" w:line="288" w:lineRule="auto"/>
        <w:rPr>
          <w:rFonts w:eastAsia="TimesNewRomanPSMT"/>
          <w:b/>
          <w:sz w:val="24"/>
          <w:szCs w:val="24"/>
          <w:lang w:eastAsia="en-US"/>
        </w:rPr>
      </w:pPr>
      <w:r>
        <w:rPr>
          <w:rFonts w:eastAsia="TimesNewRomanPSMT"/>
          <w:b/>
          <w:sz w:val="24"/>
          <w:szCs w:val="24"/>
          <w:lang w:eastAsia="en-US"/>
        </w:rPr>
        <w:br w:type="page"/>
      </w:r>
    </w:p>
    <w:p w:rsidR="00B9109D" w:rsidRDefault="00B9109D" w:rsidP="00B9109D">
      <w:pPr>
        <w:spacing w:after="200" w:line="288" w:lineRule="auto"/>
        <w:rPr>
          <w:rFonts w:eastAsia="TimesNewRomanPSMT"/>
          <w:b/>
          <w:sz w:val="24"/>
          <w:szCs w:val="24"/>
          <w:lang w:eastAsia="en-US"/>
        </w:rPr>
        <w:sectPr w:rsidR="00B9109D" w:rsidSect="001E2AB6">
          <w:pgSz w:w="16838" w:h="11906" w:orient="landscape"/>
          <w:pgMar w:top="1418" w:right="284" w:bottom="284" w:left="284" w:header="0" w:footer="0" w:gutter="0"/>
          <w:cols w:space="708"/>
          <w:docGrid w:linePitch="360"/>
        </w:sectPr>
      </w:pPr>
    </w:p>
    <w:p w:rsidR="00B9109D" w:rsidRPr="009F6897" w:rsidRDefault="00B9109D" w:rsidP="00B9109D">
      <w:pPr>
        <w:jc w:val="center"/>
        <w:rPr>
          <w:b/>
          <w:sz w:val="28"/>
          <w:szCs w:val="28"/>
        </w:rPr>
      </w:pPr>
      <w:r w:rsidRPr="009F6897">
        <w:rPr>
          <w:b/>
          <w:sz w:val="28"/>
          <w:szCs w:val="28"/>
        </w:rPr>
        <w:lastRenderedPageBreak/>
        <w:t>РОССИЙСКАЯ ФЕДЕРАЦИЯ</w:t>
      </w:r>
    </w:p>
    <w:p w:rsidR="00B9109D" w:rsidRPr="009F6897" w:rsidRDefault="00B9109D" w:rsidP="00B9109D">
      <w:pPr>
        <w:jc w:val="center"/>
        <w:rPr>
          <w:b/>
          <w:sz w:val="28"/>
          <w:szCs w:val="28"/>
        </w:rPr>
      </w:pPr>
      <w:r w:rsidRPr="009F6897">
        <w:rPr>
          <w:b/>
          <w:sz w:val="28"/>
          <w:szCs w:val="28"/>
        </w:rPr>
        <w:t>МИНИСТЕРСТВО ОБРАЗОВАНИЯ И НАУКИ</w:t>
      </w:r>
    </w:p>
    <w:p w:rsidR="00B9109D" w:rsidRDefault="00B9109D" w:rsidP="00B9109D">
      <w:pPr>
        <w:jc w:val="center"/>
        <w:rPr>
          <w:sz w:val="28"/>
          <w:szCs w:val="28"/>
        </w:rPr>
      </w:pPr>
      <w:r>
        <w:rPr>
          <w:sz w:val="28"/>
          <w:szCs w:val="28"/>
        </w:rPr>
        <w:t>Государственное образовательное учреждение</w:t>
      </w:r>
    </w:p>
    <w:p w:rsidR="00B9109D" w:rsidRDefault="00B9109D" w:rsidP="00B9109D">
      <w:pPr>
        <w:jc w:val="center"/>
        <w:rPr>
          <w:sz w:val="28"/>
          <w:szCs w:val="28"/>
        </w:rPr>
      </w:pPr>
      <w:r>
        <w:rPr>
          <w:sz w:val="28"/>
          <w:szCs w:val="28"/>
        </w:rPr>
        <w:t>высшего профессионального образования</w:t>
      </w:r>
    </w:p>
    <w:p w:rsidR="00B9109D" w:rsidRDefault="00B9109D" w:rsidP="00B9109D">
      <w:pPr>
        <w:jc w:val="center"/>
        <w:rPr>
          <w:sz w:val="28"/>
          <w:szCs w:val="28"/>
        </w:rPr>
      </w:pPr>
      <w:r>
        <w:rPr>
          <w:sz w:val="28"/>
          <w:szCs w:val="28"/>
        </w:rPr>
        <w:t>ТЮМЕНСКИЙ ГОСУДАРСТВЕННЫЙ УНИВЕРСИТЕТ</w:t>
      </w:r>
    </w:p>
    <w:p w:rsidR="00B9109D" w:rsidRPr="009F6897" w:rsidRDefault="00B9109D" w:rsidP="00B9109D">
      <w:pPr>
        <w:jc w:val="center"/>
        <w:rPr>
          <w:sz w:val="28"/>
          <w:szCs w:val="28"/>
        </w:rPr>
      </w:pPr>
      <w:r w:rsidRPr="009F6897">
        <w:rPr>
          <w:sz w:val="28"/>
          <w:szCs w:val="28"/>
        </w:rPr>
        <w:t>Институт права, экономики и управления</w:t>
      </w:r>
    </w:p>
    <w:p w:rsidR="00B9109D" w:rsidRPr="00940C61" w:rsidRDefault="00B9109D" w:rsidP="00B9109D">
      <w:pPr>
        <w:rPr>
          <w:lang w:eastAsia="ko-KR"/>
        </w:rPr>
      </w:pPr>
    </w:p>
    <w:p w:rsidR="00B9109D" w:rsidRDefault="00CA236C" w:rsidP="00B9109D">
      <w:pPr>
        <w:jc w:val="center"/>
      </w:pPr>
      <w:r>
        <w:rPr>
          <w:noProof/>
        </w:rPr>
        <w:pict>
          <v:shapetype id="_x0000_t202" coordsize="21600,21600" o:spt="202" path="m,l,21600r21600,l21600,xe">
            <v:stroke joinstyle="miter"/>
            <v:path gradientshapeok="t" o:connecttype="rect"/>
          </v:shapetype>
          <v:shape id="_x0000_s1238" type="#_x0000_t202" style="position:absolute;left:0;text-align:left;margin-left:313.95pt;margin-top:11.55pt;width:209.45pt;height:126pt;z-index:251658240" stroked="f">
            <v:textbox style="mso-next-textbox:#_x0000_s1238">
              <w:txbxContent>
                <w:p w:rsidR="00F0222B" w:rsidRDefault="00F0222B" w:rsidP="00B9109D">
                  <w:pPr>
                    <w:jc w:val="center"/>
                  </w:pPr>
                  <w:r>
                    <w:rPr>
                      <w:b/>
                      <w:bCs/>
                    </w:rPr>
                    <w:t>РАССМОТРЕНО</w:t>
                  </w:r>
                </w:p>
                <w:p w:rsidR="00F0222B" w:rsidRDefault="00F0222B" w:rsidP="00B9109D">
                  <w:pPr>
                    <w:spacing w:line="360" w:lineRule="auto"/>
                    <w:jc w:val="center"/>
                  </w:pPr>
                  <w:r>
                    <w:t>на заседании цикловой комиссии</w:t>
                  </w:r>
                </w:p>
                <w:p w:rsidR="00F0222B" w:rsidRPr="004E6E75" w:rsidRDefault="00F0222B" w:rsidP="00B9109D">
                  <w:pPr>
                    <w:jc w:val="center"/>
                    <w:rPr>
                      <w:color w:val="FFFFFF"/>
                      <w:sz w:val="2"/>
                      <w:szCs w:val="2"/>
                      <w:u w:val="single"/>
                    </w:rPr>
                  </w:pPr>
                  <w:r w:rsidRPr="005508C9">
                    <w:rPr>
                      <w:color w:val="FFFFFF"/>
                      <w:u w:val="single"/>
                    </w:rPr>
                    <w:t>.</w:t>
                  </w:r>
                </w:p>
                <w:p w:rsidR="00F0222B" w:rsidRPr="005508C9" w:rsidRDefault="00F0222B" w:rsidP="00B9109D">
                  <w:pPr>
                    <w:jc w:val="center"/>
                    <w:rPr>
                      <w:color w:val="FFFFFF"/>
                    </w:rPr>
                  </w:pPr>
                  <w:r>
                    <w:rPr>
                      <w:u w:val="single"/>
                    </w:rPr>
                    <w:t xml:space="preserve">                                                               </w:t>
                  </w:r>
                  <w:r w:rsidRPr="005508C9">
                    <w:rPr>
                      <w:color w:val="FFFFFF"/>
                    </w:rPr>
                    <w:t>_</w:t>
                  </w:r>
                </w:p>
                <w:p w:rsidR="00F0222B" w:rsidRDefault="00F0222B" w:rsidP="00B9109D">
                  <w:pPr>
                    <w:spacing w:line="480" w:lineRule="auto"/>
                  </w:pPr>
                  <w:r>
                    <w:t>протокол №</w:t>
                  </w:r>
                  <w:r w:rsidRPr="006368ED">
                    <w:rPr>
                      <w:u w:val="single"/>
                    </w:rPr>
                    <w:t xml:space="preserve"> </w:t>
                  </w:r>
                  <w:r>
                    <w:rPr>
                      <w:u w:val="single"/>
                    </w:rPr>
                    <w:t xml:space="preserve">   __   </w:t>
                  </w:r>
                  <w:r>
                    <w:t>от</w:t>
                  </w:r>
                  <w:r w:rsidRPr="006368ED">
                    <w:rPr>
                      <w:u w:val="single"/>
                    </w:rPr>
                    <w:t xml:space="preserve">  </w:t>
                  </w:r>
                  <w:r>
                    <w:rPr>
                      <w:u w:val="single"/>
                    </w:rPr>
                    <w:t>____________</w:t>
                  </w:r>
                  <w:proofErr w:type="gramStart"/>
                  <w:r>
                    <w:rPr>
                      <w:u w:val="single"/>
                    </w:rPr>
                    <w:t xml:space="preserve">  </w:t>
                  </w:r>
                  <w:r w:rsidRPr="004E6E75">
                    <w:rPr>
                      <w:color w:val="FFFFFF"/>
                      <w:sz w:val="2"/>
                      <w:szCs w:val="2"/>
                    </w:rPr>
                    <w:t>.</w:t>
                  </w:r>
                  <w:proofErr w:type="gramEnd"/>
                </w:p>
                <w:p w:rsidR="00F0222B" w:rsidRDefault="00F0222B" w:rsidP="00B9109D">
                  <w:r>
                    <w:t>________________________________</w:t>
                  </w:r>
                </w:p>
                <w:p w:rsidR="00F0222B" w:rsidRDefault="00F0222B" w:rsidP="00B9109D">
                  <w:pPr>
                    <w:jc w:val="center"/>
                  </w:pPr>
                  <w:r>
                    <w:rPr>
                      <w:i/>
                      <w:iCs/>
                      <w:vertAlign w:val="superscript"/>
                    </w:rPr>
                    <w:t>подпись</w:t>
                  </w:r>
                </w:p>
              </w:txbxContent>
            </v:textbox>
          </v:shape>
        </w:pict>
      </w:r>
    </w:p>
    <w:p w:rsidR="00B9109D" w:rsidRPr="00C414B8" w:rsidRDefault="00B9109D" w:rsidP="00B9109D">
      <w:pPr>
        <w:ind w:firstLine="708"/>
        <w:rPr>
          <w:b/>
          <w:sz w:val="24"/>
          <w:szCs w:val="24"/>
        </w:rPr>
      </w:pPr>
      <w:r w:rsidRPr="00C414B8">
        <w:rPr>
          <w:b/>
          <w:sz w:val="24"/>
          <w:szCs w:val="24"/>
        </w:rPr>
        <w:t xml:space="preserve">  УТВЕРЖДАЮ</w:t>
      </w:r>
    </w:p>
    <w:p w:rsidR="00B9109D" w:rsidRPr="00C414B8" w:rsidRDefault="00B9109D" w:rsidP="00B9109D">
      <w:pPr>
        <w:ind w:left="269" w:right="5415"/>
        <w:rPr>
          <w:sz w:val="24"/>
          <w:szCs w:val="24"/>
        </w:rPr>
      </w:pPr>
      <w:r w:rsidRPr="00C414B8">
        <w:rPr>
          <w:sz w:val="24"/>
          <w:szCs w:val="24"/>
        </w:rPr>
        <w:t xml:space="preserve">Заведующий </w:t>
      </w:r>
      <w:proofErr w:type="gramStart"/>
      <w:r w:rsidRPr="00C414B8">
        <w:rPr>
          <w:sz w:val="24"/>
          <w:szCs w:val="24"/>
        </w:rPr>
        <w:t>учебной</w:t>
      </w:r>
      <w:proofErr w:type="gramEnd"/>
    </w:p>
    <w:p w:rsidR="00B9109D" w:rsidRPr="00C414B8" w:rsidRDefault="00B9109D" w:rsidP="00B9109D">
      <w:pPr>
        <w:spacing w:line="360" w:lineRule="auto"/>
        <w:ind w:left="269" w:right="5415"/>
        <w:rPr>
          <w:sz w:val="24"/>
          <w:szCs w:val="24"/>
        </w:rPr>
      </w:pPr>
      <w:r>
        <w:rPr>
          <w:sz w:val="24"/>
          <w:szCs w:val="24"/>
        </w:rPr>
        <w:t xml:space="preserve">            </w:t>
      </w:r>
      <w:r w:rsidRPr="00C414B8">
        <w:rPr>
          <w:sz w:val="24"/>
          <w:szCs w:val="24"/>
        </w:rPr>
        <w:t>частью</w:t>
      </w:r>
    </w:p>
    <w:p w:rsidR="00B9109D" w:rsidRPr="00C414B8" w:rsidRDefault="00B9109D" w:rsidP="00B9109D">
      <w:pPr>
        <w:ind w:left="553" w:right="4423"/>
        <w:rPr>
          <w:sz w:val="24"/>
          <w:szCs w:val="24"/>
        </w:rPr>
      </w:pPr>
      <w:r w:rsidRPr="00C414B8">
        <w:rPr>
          <w:sz w:val="24"/>
          <w:szCs w:val="24"/>
        </w:rPr>
        <w:t xml:space="preserve">______________      </w:t>
      </w:r>
      <w:r w:rsidRPr="00C414B8">
        <w:rPr>
          <w:sz w:val="24"/>
          <w:szCs w:val="24"/>
          <w:u w:val="single"/>
        </w:rPr>
        <w:t xml:space="preserve">.    _____    </w:t>
      </w:r>
      <w:r w:rsidRPr="00C414B8">
        <w:rPr>
          <w:sz w:val="24"/>
          <w:szCs w:val="24"/>
        </w:rPr>
        <w:t>.</w:t>
      </w:r>
    </w:p>
    <w:p w:rsidR="00B9109D" w:rsidRPr="00C414B8" w:rsidRDefault="00B9109D" w:rsidP="00B9109D">
      <w:pPr>
        <w:spacing w:line="312" w:lineRule="auto"/>
        <w:ind w:left="553" w:right="4423"/>
        <w:rPr>
          <w:i/>
          <w:sz w:val="24"/>
          <w:szCs w:val="24"/>
          <w:vertAlign w:val="superscript"/>
        </w:rPr>
      </w:pPr>
      <w:r w:rsidRPr="00C414B8">
        <w:rPr>
          <w:i/>
          <w:sz w:val="24"/>
          <w:szCs w:val="24"/>
          <w:vertAlign w:val="superscript"/>
        </w:rPr>
        <w:tab/>
        <w:t xml:space="preserve">      подпись</w:t>
      </w:r>
      <w:r w:rsidRPr="00C414B8">
        <w:rPr>
          <w:i/>
          <w:sz w:val="24"/>
          <w:szCs w:val="24"/>
          <w:vertAlign w:val="superscript"/>
        </w:rPr>
        <w:tab/>
      </w:r>
      <w:r w:rsidRPr="00C414B8">
        <w:rPr>
          <w:i/>
          <w:sz w:val="24"/>
          <w:szCs w:val="24"/>
          <w:vertAlign w:val="superscript"/>
        </w:rPr>
        <w:tab/>
        <w:t xml:space="preserve">      дата</w:t>
      </w:r>
    </w:p>
    <w:p w:rsidR="00B9109D" w:rsidRPr="00C414B8" w:rsidRDefault="00B9109D" w:rsidP="00B9109D">
      <w:pPr>
        <w:rPr>
          <w:sz w:val="24"/>
          <w:szCs w:val="24"/>
        </w:rPr>
      </w:pPr>
    </w:p>
    <w:p w:rsidR="00B9109D" w:rsidRPr="00C414B8" w:rsidRDefault="00B9109D" w:rsidP="00B9109D">
      <w:pPr>
        <w:rPr>
          <w:sz w:val="24"/>
          <w:szCs w:val="24"/>
        </w:rPr>
      </w:pPr>
    </w:p>
    <w:p w:rsidR="00B9109D" w:rsidRPr="00C414B8" w:rsidRDefault="00B9109D" w:rsidP="00B9109D">
      <w:pPr>
        <w:rPr>
          <w:sz w:val="24"/>
          <w:szCs w:val="24"/>
        </w:rPr>
      </w:pPr>
    </w:p>
    <w:p w:rsidR="00B9109D" w:rsidRDefault="00B9109D" w:rsidP="00B9109D"/>
    <w:p w:rsidR="00B9109D" w:rsidRDefault="00B9109D" w:rsidP="00B9109D">
      <w:pPr>
        <w:jc w:val="center"/>
        <w:rPr>
          <w:b/>
          <w:sz w:val="31"/>
          <w:szCs w:val="31"/>
        </w:rPr>
      </w:pPr>
    </w:p>
    <w:p w:rsidR="00B9109D" w:rsidRPr="00C414B8" w:rsidRDefault="00B9109D" w:rsidP="00B9109D">
      <w:pPr>
        <w:jc w:val="center"/>
        <w:rPr>
          <w:b/>
          <w:sz w:val="31"/>
          <w:szCs w:val="31"/>
        </w:rPr>
      </w:pPr>
      <w:r w:rsidRPr="00C414B8">
        <w:rPr>
          <w:b/>
          <w:sz w:val="31"/>
          <w:szCs w:val="31"/>
        </w:rPr>
        <w:t>КАЛЕНДАРНО-ТЕМАТИЧЕСКИЙ ПЛАН</w:t>
      </w:r>
    </w:p>
    <w:p w:rsidR="00B9109D" w:rsidRDefault="00B9109D" w:rsidP="00B9109D">
      <w:pPr>
        <w:jc w:val="center"/>
        <w:rPr>
          <w:b/>
          <w:sz w:val="24"/>
          <w:szCs w:val="24"/>
        </w:rPr>
      </w:pPr>
    </w:p>
    <w:p w:rsidR="00B9109D" w:rsidRPr="00C414B8" w:rsidRDefault="00B9109D" w:rsidP="00B9109D">
      <w:pPr>
        <w:jc w:val="center"/>
        <w:rPr>
          <w:b/>
          <w:sz w:val="24"/>
          <w:szCs w:val="24"/>
        </w:rPr>
      </w:pPr>
      <w:r w:rsidRPr="00C414B8">
        <w:rPr>
          <w:b/>
          <w:sz w:val="24"/>
          <w:szCs w:val="24"/>
        </w:rPr>
        <w:t>на              2014            /           2015                   учебный год</w:t>
      </w:r>
    </w:p>
    <w:p w:rsidR="00B9109D" w:rsidRPr="00CB550B" w:rsidRDefault="00B9109D" w:rsidP="00B9109D">
      <w:pPr>
        <w:jc w:val="center"/>
        <w:rPr>
          <w:u w:val="single"/>
        </w:rPr>
      </w:pPr>
    </w:p>
    <w:p w:rsidR="00B9109D" w:rsidRPr="00C414B8" w:rsidRDefault="00B9109D" w:rsidP="00B9109D">
      <w:pPr>
        <w:rPr>
          <w:color w:val="FFFFFF"/>
          <w:sz w:val="24"/>
          <w:szCs w:val="24"/>
        </w:rPr>
      </w:pPr>
      <w:r w:rsidRPr="00C414B8">
        <w:rPr>
          <w:sz w:val="24"/>
          <w:szCs w:val="24"/>
        </w:rPr>
        <w:t>По дисциплине       «Экономика организаций</w:t>
      </w:r>
      <w:r w:rsidRPr="00C414B8">
        <w:rPr>
          <w:bCs/>
          <w:sz w:val="24"/>
          <w:szCs w:val="24"/>
        </w:rPr>
        <w:t>»</w:t>
      </w:r>
      <w:r w:rsidRPr="00C414B8">
        <w:rPr>
          <w:sz w:val="24"/>
          <w:szCs w:val="24"/>
        </w:rPr>
        <w:t xml:space="preserve">                                                                                                                             </w:t>
      </w:r>
    </w:p>
    <w:p w:rsidR="00B9109D" w:rsidRPr="00C414B8" w:rsidRDefault="00B9109D" w:rsidP="00B9109D">
      <w:pPr>
        <w:spacing w:line="360" w:lineRule="auto"/>
        <w:rPr>
          <w:color w:val="FFFFFF"/>
          <w:sz w:val="24"/>
          <w:szCs w:val="24"/>
          <w:u w:val="single"/>
        </w:rPr>
      </w:pPr>
      <w:r w:rsidRPr="00C414B8">
        <w:rPr>
          <w:sz w:val="24"/>
          <w:szCs w:val="24"/>
        </w:rPr>
        <w:t xml:space="preserve">специальность </w:t>
      </w:r>
      <w:r w:rsidRPr="00C414B8">
        <w:rPr>
          <w:sz w:val="24"/>
          <w:szCs w:val="24"/>
          <w:u w:val="single"/>
        </w:rPr>
        <w:t xml:space="preserve">                 </w:t>
      </w:r>
      <w:r w:rsidR="0015446F" w:rsidRPr="0015446F">
        <w:rPr>
          <w:spacing w:val="20"/>
          <w:sz w:val="24"/>
          <w:szCs w:val="24"/>
        </w:rPr>
        <w:t xml:space="preserve">080108 </w:t>
      </w:r>
      <w:r w:rsidR="0015446F" w:rsidRPr="0015446F">
        <w:rPr>
          <w:i/>
          <w:sz w:val="24"/>
          <w:szCs w:val="24"/>
        </w:rPr>
        <w:t>«Банковское дело»</w:t>
      </w:r>
    </w:p>
    <w:p w:rsidR="00B9109D" w:rsidRPr="00C414B8" w:rsidRDefault="00B9109D" w:rsidP="00B9109D">
      <w:pPr>
        <w:spacing w:line="360" w:lineRule="auto"/>
        <w:rPr>
          <w:sz w:val="24"/>
          <w:szCs w:val="24"/>
        </w:rPr>
      </w:pPr>
      <w:r w:rsidRPr="00C414B8">
        <w:rPr>
          <w:sz w:val="24"/>
          <w:szCs w:val="24"/>
        </w:rPr>
        <w:t>для</w:t>
      </w:r>
      <w:r w:rsidRPr="00C414B8">
        <w:rPr>
          <w:sz w:val="24"/>
          <w:szCs w:val="24"/>
          <w:u w:val="single"/>
        </w:rPr>
        <w:t xml:space="preserve">             2              </w:t>
      </w:r>
      <w:r w:rsidRPr="00C414B8">
        <w:rPr>
          <w:sz w:val="24"/>
          <w:szCs w:val="24"/>
        </w:rPr>
        <w:t xml:space="preserve">курса,   </w:t>
      </w:r>
      <w:r w:rsidR="0015446F">
        <w:rPr>
          <w:sz w:val="24"/>
          <w:szCs w:val="24"/>
        </w:rPr>
        <w:t>4</w:t>
      </w:r>
      <w:r w:rsidRPr="00C414B8">
        <w:rPr>
          <w:sz w:val="24"/>
          <w:szCs w:val="24"/>
          <w:u w:val="single"/>
        </w:rPr>
        <w:t xml:space="preserve">  </w:t>
      </w:r>
      <w:r w:rsidRPr="00C414B8">
        <w:rPr>
          <w:sz w:val="24"/>
          <w:szCs w:val="24"/>
        </w:rPr>
        <w:t xml:space="preserve"> семестра группа</w:t>
      </w:r>
      <w:r w:rsidRPr="00C414B8">
        <w:rPr>
          <w:sz w:val="24"/>
          <w:szCs w:val="24"/>
          <w:u w:val="single"/>
        </w:rPr>
        <w:t xml:space="preserve">  </w:t>
      </w:r>
      <w:r w:rsidR="0015446F">
        <w:rPr>
          <w:sz w:val="24"/>
          <w:szCs w:val="24"/>
          <w:u w:val="single"/>
        </w:rPr>
        <w:t>БД – 131 О</w:t>
      </w:r>
      <w:r w:rsidRPr="00C414B8">
        <w:rPr>
          <w:color w:val="FFFFFF"/>
          <w:sz w:val="24"/>
          <w:szCs w:val="24"/>
          <w:u w:val="single"/>
        </w:rPr>
        <w:t>., 13</w:t>
      </w:r>
    </w:p>
    <w:p w:rsidR="00B9109D" w:rsidRDefault="00B9109D" w:rsidP="00B9109D"/>
    <w:p w:rsidR="00B9109D" w:rsidRPr="00C414B8" w:rsidRDefault="00B9109D" w:rsidP="00B9109D">
      <w:pPr>
        <w:rPr>
          <w:sz w:val="24"/>
          <w:szCs w:val="24"/>
        </w:rPr>
      </w:pPr>
      <w:r w:rsidRPr="00C414B8">
        <w:rPr>
          <w:sz w:val="24"/>
          <w:szCs w:val="24"/>
        </w:rPr>
        <w:t>Преподаватель            Ревенко Галина Михайловна</w:t>
      </w:r>
      <w:r w:rsidRPr="00C414B8">
        <w:rPr>
          <w:color w:val="FFFFFF"/>
          <w:sz w:val="24"/>
          <w:szCs w:val="24"/>
        </w:rPr>
        <w:t xml:space="preserve">.     </w:t>
      </w:r>
    </w:p>
    <w:p w:rsidR="00B9109D" w:rsidRPr="00C414B8" w:rsidRDefault="00B9109D" w:rsidP="00B9109D">
      <w:pPr>
        <w:ind w:left="941"/>
        <w:rPr>
          <w:i/>
          <w:sz w:val="24"/>
          <w:szCs w:val="24"/>
          <w:vertAlign w:val="superscript"/>
        </w:rPr>
      </w:pPr>
      <w:r w:rsidRPr="00C414B8">
        <w:rPr>
          <w:sz w:val="24"/>
          <w:szCs w:val="24"/>
        </w:rPr>
        <w:tab/>
      </w:r>
      <w:r w:rsidRPr="00C414B8">
        <w:rPr>
          <w:sz w:val="24"/>
          <w:szCs w:val="24"/>
        </w:rPr>
        <w:tab/>
      </w:r>
      <w:r w:rsidRPr="00C414B8">
        <w:rPr>
          <w:sz w:val="24"/>
          <w:szCs w:val="24"/>
        </w:rPr>
        <w:tab/>
      </w:r>
      <w:r w:rsidRPr="00C414B8">
        <w:rPr>
          <w:sz w:val="24"/>
          <w:szCs w:val="24"/>
        </w:rPr>
        <w:tab/>
      </w:r>
      <w:r w:rsidRPr="00C414B8">
        <w:rPr>
          <w:sz w:val="24"/>
          <w:szCs w:val="24"/>
        </w:rPr>
        <w:tab/>
      </w:r>
      <w:r w:rsidRPr="00C414B8">
        <w:rPr>
          <w:i/>
          <w:sz w:val="24"/>
          <w:szCs w:val="24"/>
          <w:vertAlign w:val="superscript"/>
        </w:rPr>
        <w:t>(фамилия, имя, отчество)</w:t>
      </w:r>
    </w:p>
    <w:p w:rsidR="00B9109D" w:rsidRDefault="00B9109D" w:rsidP="00B9109D">
      <w:pPr>
        <w:spacing w:line="312" w:lineRule="auto"/>
        <w:ind w:left="941"/>
      </w:pPr>
    </w:p>
    <w:p w:rsidR="00B9109D" w:rsidRDefault="00B9109D" w:rsidP="00B9109D">
      <w:pPr>
        <w:spacing w:line="312" w:lineRule="auto"/>
        <w:ind w:left="553"/>
      </w:pPr>
      <w:r>
        <w:t>Максимальное количество часов на дисциплину</w:t>
      </w:r>
      <w:r w:rsidRPr="00CD51F1">
        <w:rPr>
          <w:u w:val="single"/>
        </w:rPr>
        <w:t xml:space="preserve"> </w:t>
      </w:r>
      <w:r>
        <w:rPr>
          <w:u w:val="single"/>
        </w:rPr>
        <w:t xml:space="preserve">  </w:t>
      </w:r>
      <w:r w:rsidRPr="00A246B6">
        <w:rPr>
          <w:u w:val="single"/>
        </w:rPr>
        <w:t xml:space="preserve">  </w:t>
      </w:r>
      <w:r>
        <w:rPr>
          <w:u w:val="single"/>
        </w:rPr>
        <w:t xml:space="preserve"> 120       </w:t>
      </w:r>
      <w:r>
        <w:t xml:space="preserve">часа, </w:t>
      </w:r>
    </w:p>
    <w:p w:rsidR="00B9109D" w:rsidRDefault="00B9109D" w:rsidP="00B9109D">
      <w:pPr>
        <w:spacing w:line="312" w:lineRule="auto"/>
        <w:ind w:left="553"/>
      </w:pPr>
      <w:r>
        <w:t>Всего часов по дисциплине</w:t>
      </w:r>
      <w:r w:rsidRPr="00711BCC">
        <w:rPr>
          <w:u w:val="single"/>
        </w:rPr>
        <w:t xml:space="preserve">  </w:t>
      </w:r>
      <w:r>
        <w:rPr>
          <w:u w:val="single"/>
        </w:rPr>
        <w:t xml:space="preserve">       90  </w:t>
      </w:r>
      <w:r w:rsidRPr="00711BCC">
        <w:rPr>
          <w:u w:val="single"/>
        </w:rPr>
        <w:t xml:space="preserve">  </w:t>
      </w:r>
      <w:r>
        <w:t>часов, самостоятельная нагрузка</w:t>
      </w:r>
      <w:r w:rsidRPr="00711BCC">
        <w:rPr>
          <w:u w:val="single"/>
        </w:rPr>
        <w:t xml:space="preserve"> </w:t>
      </w:r>
      <w:r>
        <w:rPr>
          <w:u w:val="single"/>
        </w:rPr>
        <w:t xml:space="preserve">     30 </w:t>
      </w:r>
      <w:r w:rsidRPr="00711BCC">
        <w:rPr>
          <w:u w:val="single"/>
        </w:rPr>
        <w:t xml:space="preserve">  </w:t>
      </w:r>
      <w:r>
        <w:t>часов</w:t>
      </w:r>
    </w:p>
    <w:p w:rsidR="00B9109D" w:rsidRDefault="00B9109D" w:rsidP="00B9109D">
      <w:pPr>
        <w:spacing w:line="312" w:lineRule="auto"/>
        <w:ind w:left="553"/>
      </w:pPr>
    </w:p>
    <w:tbl>
      <w:tblPr>
        <w:tblW w:w="0" w:type="auto"/>
        <w:tblInd w:w="720" w:type="dxa"/>
        <w:tblLayout w:type="fixed"/>
        <w:tblLook w:val="01E0"/>
      </w:tblPr>
      <w:tblGrid>
        <w:gridCol w:w="5580"/>
        <w:gridCol w:w="1548"/>
        <w:gridCol w:w="1548"/>
      </w:tblGrid>
      <w:tr w:rsidR="00B9109D" w:rsidTr="009D5BC5">
        <w:tc>
          <w:tcPr>
            <w:tcW w:w="5580" w:type="dxa"/>
          </w:tcPr>
          <w:p w:rsidR="00B9109D" w:rsidRPr="00062C2F" w:rsidRDefault="00B9109D" w:rsidP="009D5BC5">
            <w:pPr>
              <w:spacing w:line="312" w:lineRule="auto"/>
            </w:pPr>
            <w:r w:rsidRPr="00062C2F">
              <w:t>В том числе</w:t>
            </w:r>
            <w:r>
              <w:t xml:space="preserve"> количество часов </w:t>
            </w:r>
            <w:proofErr w:type="gramStart"/>
            <w:r>
              <w:t>на</w:t>
            </w:r>
            <w:proofErr w:type="gramEnd"/>
          </w:p>
        </w:tc>
        <w:tc>
          <w:tcPr>
            <w:tcW w:w="1548" w:type="dxa"/>
            <w:shd w:val="clear" w:color="auto" w:fill="auto"/>
          </w:tcPr>
          <w:p w:rsidR="00B9109D" w:rsidRDefault="0015446F" w:rsidP="009D5BC5">
            <w:pPr>
              <w:spacing w:line="312" w:lineRule="auto"/>
            </w:pPr>
            <w:r>
              <w:t>2</w:t>
            </w:r>
            <w:r w:rsidR="00B9109D">
              <w:t xml:space="preserve"> семестр</w:t>
            </w:r>
          </w:p>
        </w:tc>
        <w:tc>
          <w:tcPr>
            <w:tcW w:w="1548" w:type="dxa"/>
          </w:tcPr>
          <w:p w:rsidR="00B9109D" w:rsidRDefault="00B9109D" w:rsidP="009D5BC5">
            <w:pPr>
              <w:spacing w:line="312" w:lineRule="auto"/>
              <w:jc w:val="center"/>
            </w:pPr>
          </w:p>
        </w:tc>
      </w:tr>
      <w:tr w:rsidR="00B9109D" w:rsidTr="009D5BC5">
        <w:tc>
          <w:tcPr>
            <w:tcW w:w="5580" w:type="dxa"/>
          </w:tcPr>
          <w:p w:rsidR="00B9109D" w:rsidRDefault="00B9109D" w:rsidP="009D5BC5">
            <w:pPr>
              <w:spacing w:line="312" w:lineRule="auto"/>
            </w:pPr>
            <w:r>
              <w:t>Урок:</w:t>
            </w:r>
          </w:p>
        </w:tc>
        <w:tc>
          <w:tcPr>
            <w:tcW w:w="1548" w:type="dxa"/>
            <w:shd w:val="clear" w:color="auto" w:fill="auto"/>
          </w:tcPr>
          <w:p w:rsidR="00B9109D" w:rsidRPr="00987D33" w:rsidRDefault="0015446F" w:rsidP="009D5BC5">
            <w:pPr>
              <w:spacing w:line="312" w:lineRule="auto"/>
              <w:rPr>
                <w:color w:val="FFFFFF"/>
              </w:rPr>
            </w:pPr>
            <w:r>
              <w:t>80</w:t>
            </w:r>
            <w:r w:rsidR="00B9109D" w:rsidRPr="00987D33">
              <w:t xml:space="preserve">             </w:t>
            </w:r>
            <w:r w:rsidR="00B9109D" w:rsidRPr="00987D33">
              <w:rPr>
                <w:color w:val="FFFFFF"/>
              </w:rPr>
              <w:t>.</w:t>
            </w:r>
          </w:p>
        </w:tc>
        <w:tc>
          <w:tcPr>
            <w:tcW w:w="1548" w:type="dxa"/>
          </w:tcPr>
          <w:p w:rsidR="00B9109D" w:rsidRPr="00987D33" w:rsidRDefault="00B9109D" w:rsidP="009D5BC5">
            <w:pPr>
              <w:spacing w:line="312" w:lineRule="auto"/>
              <w:jc w:val="both"/>
              <w:rPr>
                <w:color w:val="FFFFFF"/>
              </w:rPr>
            </w:pPr>
            <w:r w:rsidRPr="00987D33">
              <w:rPr>
                <w:color w:val="FFFFFF"/>
              </w:rPr>
              <w:t>.</w:t>
            </w:r>
            <w:r>
              <w:rPr>
                <w:color w:val="FFFFFF"/>
              </w:rPr>
              <w:t xml:space="preserve">       32</w:t>
            </w:r>
          </w:p>
        </w:tc>
      </w:tr>
      <w:tr w:rsidR="00B9109D" w:rsidTr="009D5BC5">
        <w:tc>
          <w:tcPr>
            <w:tcW w:w="5580" w:type="dxa"/>
          </w:tcPr>
          <w:p w:rsidR="00B9109D" w:rsidRDefault="00B9109D" w:rsidP="009D5BC5">
            <w:pPr>
              <w:spacing w:line="312" w:lineRule="auto"/>
            </w:pPr>
            <w:r>
              <w:t>Лекции:</w:t>
            </w:r>
          </w:p>
        </w:tc>
        <w:tc>
          <w:tcPr>
            <w:tcW w:w="1548" w:type="dxa"/>
            <w:shd w:val="clear" w:color="auto" w:fill="auto"/>
          </w:tcPr>
          <w:p w:rsidR="00B9109D" w:rsidRPr="004E6E75" w:rsidRDefault="00B9109D" w:rsidP="009D5BC5">
            <w:pPr>
              <w:jc w:val="center"/>
              <w:rPr>
                <w:color w:val="FFFFFF"/>
              </w:rPr>
            </w:pPr>
            <w:r w:rsidRPr="004E6E75">
              <w:rPr>
                <w:color w:val="FFFFFF"/>
                <w:u w:val="single"/>
              </w:rPr>
              <w:t>.</w:t>
            </w:r>
          </w:p>
        </w:tc>
        <w:tc>
          <w:tcPr>
            <w:tcW w:w="1548" w:type="dxa"/>
          </w:tcPr>
          <w:p w:rsidR="00B9109D" w:rsidRPr="00987D33" w:rsidRDefault="00B9109D" w:rsidP="009D5BC5">
            <w:pPr>
              <w:rPr>
                <w:color w:val="FFFFFF"/>
              </w:rPr>
            </w:pPr>
            <w:r w:rsidRPr="00987D33">
              <w:t xml:space="preserve">                         </w:t>
            </w:r>
            <w:r w:rsidRPr="00987D33">
              <w:rPr>
                <w:color w:val="FFFFFF"/>
              </w:rPr>
              <w:t>.</w:t>
            </w:r>
          </w:p>
        </w:tc>
      </w:tr>
      <w:tr w:rsidR="00B9109D" w:rsidTr="009D5BC5">
        <w:tc>
          <w:tcPr>
            <w:tcW w:w="5580" w:type="dxa"/>
          </w:tcPr>
          <w:p w:rsidR="00B9109D" w:rsidRDefault="00B9109D" w:rsidP="009D5BC5">
            <w:pPr>
              <w:spacing w:line="312" w:lineRule="auto"/>
            </w:pPr>
            <w:r>
              <w:t xml:space="preserve">Семинары:                                                                </w:t>
            </w:r>
          </w:p>
        </w:tc>
        <w:tc>
          <w:tcPr>
            <w:tcW w:w="1548" w:type="dxa"/>
            <w:shd w:val="clear" w:color="auto" w:fill="auto"/>
          </w:tcPr>
          <w:p w:rsidR="00B9109D" w:rsidRPr="004E6E75" w:rsidRDefault="00B9109D" w:rsidP="009D5BC5">
            <w:pPr>
              <w:jc w:val="center"/>
              <w:rPr>
                <w:color w:val="FFFFFF"/>
              </w:rPr>
            </w:pPr>
            <w:r w:rsidRPr="004E6E75">
              <w:rPr>
                <w:color w:val="FFFFFF"/>
                <w:u w:val="single"/>
              </w:rPr>
              <w:t>.</w:t>
            </w:r>
          </w:p>
        </w:tc>
        <w:tc>
          <w:tcPr>
            <w:tcW w:w="1548" w:type="dxa"/>
          </w:tcPr>
          <w:p w:rsidR="00B9109D" w:rsidRPr="00987D33" w:rsidRDefault="00B9109D" w:rsidP="009D5BC5">
            <w:pPr>
              <w:rPr>
                <w:color w:val="FFFFFF"/>
              </w:rPr>
            </w:pPr>
            <w:r w:rsidRPr="00987D33">
              <w:t xml:space="preserve">                         </w:t>
            </w:r>
            <w:r w:rsidRPr="00987D33">
              <w:rPr>
                <w:color w:val="FFFFFF"/>
              </w:rPr>
              <w:t>.</w:t>
            </w:r>
          </w:p>
        </w:tc>
      </w:tr>
      <w:tr w:rsidR="00B9109D" w:rsidTr="009D5BC5">
        <w:tc>
          <w:tcPr>
            <w:tcW w:w="5580" w:type="dxa"/>
          </w:tcPr>
          <w:p w:rsidR="00B9109D" w:rsidRDefault="00B9109D" w:rsidP="009D5BC5">
            <w:pPr>
              <w:spacing w:line="312" w:lineRule="auto"/>
            </w:pPr>
            <w:r>
              <w:t xml:space="preserve">Практические занятия:                                            </w:t>
            </w:r>
          </w:p>
        </w:tc>
        <w:tc>
          <w:tcPr>
            <w:tcW w:w="1548" w:type="dxa"/>
            <w:shd w:val="clear" w:color="auto" w:fill="auto"/>
          </w:tcPr>
          <w:p w:rsidR="00B9109D" w:rsidRPr="00987D33" w:rsidRDefault="00B9109D" w:rsidP="0015446F">
            <w:pPr>
              <w:spacing w:line="312" w:lineRule="auto"/>
            </w:pPr>
            <w:r>
              <w:t>2</w:t>
            </w:r>
            <w:r w:rsidR="0015446F">
              <w:t>4</w:t>
            </w:r>
            <w:r w:rsidRPr="00987D33">
              <w:t xml:space="preserve">          </w:t>
            </w:r>
            <w:r w:rsidRPr="00987D33">
              <w:rPr>
                <w:color w:val="FFFFFF"/>
              </w:rPr>
              <w:t>.</w:t>
            </w:r>
          </w:p>
        </w:tc>
        <w:tc>
          <w:tcPr>
            <w:tcW w:w="1548" w:type="dxa"/>
          </w:tcPr>
          <w:p w:rsidR="00B9109D" w:rsidRPr="00987D33" w:rsidRDefault="00B9109D" w:rsidP="009D5BC5">
            <w:pPr>
              <w:spacing w:line="312" w:lineRule="auto"/>
            </w:pPr>
            <w:r w:rsidRPr="00987D33">
              <w:rPr>
                <w:color w:val="FFFFFF"/>
              </w:rPr>
              <w:t>.</w:t>
            </w:r>
          </w:p>
        </w:tc>
      </w:tr>
      <w:tr w:rsidR="00B9109D" w:rsidTr="009D5BC5">
        <w:tc>
          <w:tcPr>
            <w:tcW w:w="5580" w:type="dxa"/>
          </w:tcPr>
          <w:p w:rsidR="00B9109D" w:rsidRDefault="00B9109D" w:rsidP="009D5BC5">
            <w:pPr>
              <w:spacing w:line="312" w:lineRule="auto"/>
            </w:pPr>
            <w:r>
              <w:t xml:space="preserve">Лабораторные работы:                                            </w:t>
            </w:r>
          </w:p>
        </w:tc>
        <w:tc>
          <w:tcPr>
            <w:tcW w:w="1548" w:type="dxa"/>
            <w:shd w:val="clear" w:color="auto" w:fill="auto"/>
          </w:tcPr>
          <w:p w:rsidR="00B9109D" w:rsidRPr="004E6E75" w:rsidRDefault="00B9109D" w:rsidP="009D5BC5">
            <w:pPr>
              <w:jc w:val="center"/>
              <w:rPr>
                <w:color w:val="FFFFFF"/>
              </w:rPr>
            </w:pPr>
            <w:r w:rsidRPr="004E6E75">
              <w:rPr>
                <w:color w:val="FFFFFF"/>
                <w:u w:val="single"/>
              </w:rPr>
              <w:t>.</w:t>
            </w:r>
          </w:p>
        </w:tc>
        <w:tc>
          <w:tcPr>
            <w:tcW w:w="1548" w:type="dxa"/>
          </w:tcPr>
          <w:p w:rsidR="00B9109D" w:rsidRPr="00987D33" w:rsidRDefault="00B9109D" w:rsidP="009D5BC5">
            <w:pPr>
              <w:rPr>
                <w:color w:val="FFFFFF"/>
              </w:rPr>
            </w:pPr>
            <w:r w:rsidRPr="00987D33">
              <w:t xml:space="preserve">                         </w:t>
            </w:r>
            <w:r w:rsidRPr="00987D33">
              <w:rPr>
                <w:color w:val="FFFFFF"/>
              </w:rPr>
              <w:t>.</w:t>
            </w:r>
          </w:p>
        </w:tc>
      </w:tr>
      <w:tr w:rsidR="00B9109D" w:rsidTr="009D5BC5">
        <w:tc>
          <w:tcPr>
            <w:tcW w:w="5580" w:type="dxa"/>
          </w:tcPr>
          <w:p w:rsidR="00B9109D" w:rsidRPr="00062C2F" w:rsidRDefault="00B9109D" w:rsidP="009D5BC5">
            <w:pPr>
              <w:spacing w:line="312" w:lineRule="auto"/>
            </w:pPr>
            <w:r w:rsidRPr="00062C2F">
              <w:t>Самостоятельная работа:</w:t>
            </w:r>
          </w:p>
        </w:tc>
        <w:tc>
          <w:tcPr>
            <w:tcW w:w="1548" w:type="dxa"/>
            <w:shd w:val="clear" w:color="auto" w:fill="auto"/>
          </w:tcPr>
          <w:p w:rsidR="00B9109D" w:rsidRPr="00987D33" w:rsidRDefault="0015446F" w:rsidP="009D5BC5">
            <w:pPr>
              <w:rPr>
                <w:color w:val="FFFFFF"/>
              </w:rPr>
            </w:pPr>
            <w:r>
              <w:t>24</w:t>
            </w:r>
            <w:r w:rsidR="00B9109D" w:rsidRPr="00987D33">
              <w:t xml:space="preserve">         </w:t>
            </w:r>
            <w:r w:rsidR="00B9109D" w:rsidRPr="00987D33">
              <w:rPr>
                <w:color w:val="FFFFFF"/>
              </w:rPr>
              <w:t>.</w:t>
            </w:r>
          </w:p>
        </w:tc>
        <w:tc>
          <w:tcPr>
            <w:tcW w:w="1548" w:type="dxa"/>
          </w:tcPr>
          <w:p w:rsidR="00B9109D" w:rsidRPr="00987D33" w:rsidRDefault="00B9109D" w:rsidP="009D5BC5">
            <w:pPr>
              <w:rPr>
                <w:color w:val="FFFFFF"/>
              </w:rPr>
            </w:pPr>
            <w:r w:rsidRPr="00987D33">
              <w:t xml:space="preserve">         </w:t>
            </w:r>
            <w:r>
              <w:t xml:space="preserve">   </w:t>
            </w:r>
            <w:r w:rsidRPr="00987D33">
              <w:t xml:space="preserve">        </w:t>
            </w:r>
            <w:r w:rsidRPr="00987D33">
              <w:rPr>
                <w:color w:val="FFFFFF"/>
              </w:rPr>
              <w:t>.</w:t>
            </w:r>
          </w:p>
        </w:tc>
      </w:tr>
      <w:tr w:rsidR="00B9109D" w:rsidTr="009D5BC5">
        <w:tc>
          <w:tcPr>
            <w:tcW w:w="5580" w:type="dxa"/>
          </w:tcPr>
          <w:p w:rsidR="00B9109D" w:rsidRDefault="00B9109D" w:rsidP="009D5BC5">
            <w:pPr>
              <w:spacing w:line="312" w:lineRule="auto"/>
            </w:pPr>
            <w:r>
              <w:t>Контрольная работа</w:t>
            </w:r>
            <w:proofErr w:type="gramStart"/>
            <w:r>
              <w:t xml:space="preserve"> :</w:t>
            </w:r>
            <w:proofErr w:type="gramEnd"/>
            <w:r>
              <w:t xml:space="preserve">                                                                    2               </w:t>
            </w:r>
          </w:p>
        </w:tc>
        <w:tc>
          <w:tcPr>
            <w:tcW w:w="1548" w:type="dxa"/>
            <w:shd w:val="clear" w:color="auto" w:fill="auto"/>
          </w:tcPr>
          <w:p w:rsidR="00B9109D" w:rsidRPr="00987D33" w:rsidRDefault="00B9109D" w:rsidP="009D5BC5">
            <w:pPr>
              <w:rPr>
                <w:color w:val="FFFFFF"/>
              </w:rPr>
            </w:pPr>
            <w:r>
              <w:rPr>
                <w:color w:val="FFFFFF"/>
              </w:rPr>
              <w:t>2222222222222</w:t>
            </w:r>
          </w:p>
        </w:tc>
        <w:tc>
          <w:tcPr>
            <w:tcW w:w="1548" w:type="dxa"/>
          </w:tcPr>
          <w:p w:rsidR="00B9109D" w:rsidRPr="00987D33" w:rsidRDefault="00B9109D" w:rsidP="009D5BC5">
            <w:pPr>
              <w:rPr>
                <w:color w:val="FFFFFF"/>
              </w:rPr>
            </w:pPr>
            <w:r w:rsidRPr="00987D33">
              <w:t xml:space="preserve">                         </w:t>
            </w:r>
            <w:r w:rsidRPr="00987D33">
              <w:rPr>
                <w:color w:val="FFFFFF"/>
              </w:rPr>
              <w:t>.</w:t>
            </w:r>
          </w:p>
        </w:tc>
      </w:tr>
    </w:tbl>
    <w:p w:rsidR="00B9109D" w:rsidRDefault="00B9109D" w:rsidP="00B9109D">
      <w:pPr>
        <w:tabs>
          <w:tab w:val="left" w:pos="1262"/>
        </w:tabs>
        <w:spacing w:line="312" w:lineRule="auto"/>
        <w:ind w:left="411"/>
        <w:jc w:val="both"/>
      </w:pPr>
    </w:p>
    <w:p w:rsidR="00B9109D" w:rsidRDefault="00B9109D" w:rsidP="00B9109D">
      <w:pPr>
        <w:tabs>
          <w:tab w:val="left" w:pos="1262"/>
        </w:tabs>
        <w:spacing w:line="312" w:lineRule="auto"/>
        <w:ind w:left="411"/>
        <w:jc w:val="both"/>
        <w:rPr>
          <w:sz w:val="23"/>
        </w:rPr>
      </w:pPr>
      <w:r>
        <w:t xml:space="preserve">Составлен в соответствии с учебной рабочей программой, утвержденной </w:t>
      </w:r>
      <w:r>
        <w:rPr>
          <w:i/>
        </w:rPr>
        <w:t>Научно-методическим советом колледжа</w:t>
      </w:r>
      <w:r>
        <w:t xml:space="preserve"> протокол №</w:t>
      </w:r>
      <w:r w:rsidRPr="00831CDE">
        <w:rPr>
          <w:u w:val="single"/>
        </w:rPr>
        <w:t xml:space="preserve"> 1 </w:t>
      </w:r>
      <w:r>
        <w:t xml:space="preserve">от </w:t>
      </w:r>
      <w:r w:rsidRPr="00831CDE">
        <w:rPr>
          <w:u w:val="single"/>
        </w:rPr>
        <w:t xml:space="preserve"> </w:t>
      </w:r>
      <w:r>
        <w:rPr>
          <w:u w:val="single"/>
        </w:rPr>
        <w:t xml:space="preserve"> </w:t>
      </w:r>
      <w:r w:rsidRPr="00831CDE">
        <w:rPr>
          <w:u w:val="single"/>
        </w:rPr>
        <w:t xml:space="preserve"> августа 20 </w:t>
      </w:r>
      <w:r>
        <w:rPr>
          <w:u w:val="single"/>
        </w:rPr>
        <w:t xml:space="preserve"> </w:t>
      </w:r>
      <w:r w:rsidRPr="00831CDE">
        <w:t xml:space="preserve"> </w:t>
      </w:r>
      <w:r>
        <w:t xml:space="preserve">и </w:t>
      </w:r>
      <w:r>
        <w:rPr>
          <w:i/>
          <w:iCs/>
        </w:rPr>
        <w:t>Рабочим учебным планом</w:t>
      </w:r>
      <w:r>
        <w:t xml:space="preserve"> </w:t>
      </w:r>
      <w:r>
        <w:br/>
        <w:t>утвержденным</w:t>
      </w:r>
      <w:r w:rsidRPr="00831CDE">
        <w:rPr>
          <w:u w:val="single"/>
        </w:rPr>
        <w:t xml:space="preserve"> </w:t>
      </w:r>
      <w:r>
        <w:rPr>
          <w:u w:val="single"/>
        </w:rPr>
        <w:t xml:space="preserve">            _________</w:t>
      </w:r>
      <w:r w:rsidRPr="00831CDE">
        <w:rPr>
          <w:sz w:val="6"/>
          <w:szCs w:val="6"/>
        </w:rPr>
        <w:t>.</w:t>
      </w:r>
    </w:p>
    <w:p w:rsidR="00B9109D" w:rsidRDefault="00B9109D" w:rsidP="00B9109D">
      <w:pPr>
        <w:spacing w:line="480" w:lineRule="auto"/>
        <w:jc w:val="right"/>
        <w:rPr>
          <w:sz w:val="23"/>
        </w:rPr>
      </w:pPr>
    </w:p>
    <w:p w:rsidR="00B9109D" w:rsidRDefault="00B9109D" w:rsidP="00B9109D">
      <w:pPr>
        <w:spacing w:line="480" w:lineRule="auto"/>
        <w:jc w:val="right"/>
        <w:rPr>
          <w:sz w:val="23"/>
        </w:rPr>
      </w:pPr>
      <w:r>
        <w:rPr>
          <w:sz w:val="23"/>
        </w:rPr>
        <w:t>Подпись преподавателя____________________________</w:t>
      </w:r>
    </w:p>
    <w:p w:rsidR="00B9109D" w:rsidRDefault="00B9109D" w:rsidP="00B9109D">
      <w:pPr>
        <w:jc w:val="right"/>
        <w:rPr>
          <w:sz w:val="23"/>
        </w:rPr>
      </w:pPr>
      <w:r>
        <w:rPr>
          <w:sz w:val="23"/>
        </w:rPr>
        <w:t>Дата составления «______»________________20____г.</w:t>
      </w:r>
    </w:p>
    <w:p w:rsidR="00B9109D" w:rsidRDefault="00B9109D" w:rsidP="00B9109D">
      <w:pPr>
        <w:spacing w:after="200" w:line="288" w:lineRule="auto"/>
        <w:rPr>
          <w:rFonts w:eastAsia="TimesNewRomanPSMT"/>
          <w:b/>
          <w:sz w:val="24"/>
          <w:szCs w:val="24"/>
          <w:lang w:eastAsia="en-US"/>
        </w:rPr>
        <w:sectPr w:rsidR="00B9109D" w:rsidSect="009D5BC5">
          <w:pgSz w:w="11906" w:h="16838"/>
          <w:pgMar w:top="284" w:right="284" w:bottom="284" w:left="1418" w:header="0" w:footer="0" w:gutter="0"/>
          <w:cols w:space="708"/>
          <w:docGrid w:linePitch="360"/>
        </w:sectPr>
      </w:pPr>
    </w:p>
    <w:tbl>
      <w:tblPr>
        <w:tblW w:w="16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811"/>
        <w:gridCol w:w="4560"/>
        <w:gridCol w:w="1064"/>
        <w:gridCol w:w="1368"/>
        <w:gridCol w:w="1675"/>
        <w:gridCol w:w="1979"/>
        <w:gridCol w:w="2583"/>
        <w:gridCol w:w="1669"/>
      </w:tblGrid>
      <w:tr w:rsidR="00B9109D" w:rsidTr="009D5BC5">
        <w:trPr>
          <w:trHeight w:val="155"/>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b/>
                <w:lang w:eastAsia="en-US"/>
              </w:rPr>
            </w:pPr>
            <w:r w:rsidRPr="00BC7D80">
              <w:rPr>
                <w:b/>
                <w:lang w:eastAsia="en-US"/>
              </w:rPr>
              <w:lastRenderedPageBreak/>
              <w:t>№</w:t>
            </w:r>
          </w:p>
        </w:tc>
        <w:tc>
          <w:tcPr>
            <w:tcW w:w="811"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b/>
                <w:lang w:eastAsia="en-US"/>
              </w:rPr>
            </w:pPr>
            <w:r w:rsidRPr="00BC7D80">
              <w:rPr>
                <w:b/>
                <w:lang w:eastAsia="en-US"/>
              </w:rPr>
              <w:t>Календарные сроки изучения (недели)</w:t>
            </w: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b/>
                <w:lang w:eastAsia="en-US"/>
              </w:rPr>
            </w:pPr>
            <w:r w:rsidRPr="00BC7D80">
              <w:rPr>
                <w:b/>
                <w:lang w:eastAsia="en-US"/>
              </w:rPr>
              <w:t>Наименование разделов, тем</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b/>
                <w:lang w:eastAsia="en-US"/>
              </w:rPr>
            </w:pPr>
            <w:r w:rsidRPr="00BC7D80">
              <w:rPr>
                <w:b/>
                <w:lang w:eastAsia="en-US"/>
              </w:rPr>
              <w:t>Кол-во часов</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b/>
                <w:lang w:eastAsia="en-US"/>
              </w:rPr>
            </w:pPr>
            <w:r w:rsidRPr="00BC7D80">
              <w:rPr>
                <w:b/>
                <w:lang w:eastAsia="en-US"/>
              </w:rPr>
              <w:t>Вид занятия</w:t>
            </w:r>
          </w:p>
        </w:tc>
        <w:tc>
          <w:tcPr>
            <w:tcW w:w="1675"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b/>
                <w:lang w:eastAsia="en-US"/>
              </w:rPr>
            </w:pPr>
            <w:r w:rsidRPr="00BC7D80">
              <w:rPr>
                <w:b/>
                <w:lang w:eastAsia="en-US"/>
              </w:rPr>
              <w:t>Наглядные пособия</w:t>
            </w: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b/>
                <w:lang w:eastAsia="en-US"/>
              </w:rPr>
            </w:pPr>
            <w:r w:rsidRPr="00BC7D80">
              <w:rPr>
                <w:b/>
                <w:lang w:eastAsia="en-US"/>
              </w:rPr>
              <w:t xml:space="preserve">Задания </w:t>
            </w:r>
          </w:p>
          <w:p w:rsidR="00B9109D" w:rsidRPr="00BC7D80" w:rsidRDefault="00B9109D" w:rsidP="009D5BC5">
            <w:pPr>
              <w:jc w:val="center"/>
              <w:rPr>
                <w:b/>
                <w:lang w:eastAsia="en-US"/>
              </w:rPr>
            </w:pPr>
            <w:r w:rsidRPr="00BC7D80">
              <w:rPr>
                <w:b/>
                <w:lang w:eastAsia="en-US"/>
              </w:rPr>
              <w:t>на дом</w:t>
            </w:r>
          </w:p>
        </w:tc>
        <w:tc>
          <w:tcPr>
            <w:tcW w:w="2583"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b/>
                <w:lang w:eastAsia="en-US"/>
              </w:rPr>
            </w:pPr>
            <w:r w:rsidRPr="00BC7D80">
              <w:rPr>
                <w:b/>
                <w:lang w:eastAsia="en-US"/>
              </w:rPr>
              <w:t>Задания для самостоятельной работы</w:t>
            </w:r>
          </w:p>
        </w:tc>
        <w:tc>
          <w:tcPr>
            <w:tcW w:w="1669" w:type="dxa"/>
            <w:tcBorders>
              <w:top w:val="single" w:sz="4" w:space="0" w:color="auto"/>
              <w:left w:val="single" w:sz="4" w:space="0" w:color="auto"/>
              <w:bottom w:val="single" w:sz="4" w:space="0" w:color="auto"/>
              <w:right w:val="single" w:sz="4" w:space="0" w:color="auto"/>
            </w:tcBorders>
            <w:hideMark/>
          </w:tcPr>
          <w:p w:rsidR="00B9109D" w:rsidRPr="0061097E" w:rsidRDefault="00B9109D" w:rsidP="009D5BC5">
            <w:pPr>
              <w:jc w:val="center"/>
              <w:rPr>
                <w:b/>
                <w:lang w:eastAsia="en-US"/>
              </w:rPr>
            </w:pPr>
            <w:r w:rsidRPr="0061097E">
              <w:rPr>
                <w:b/>
                <w:lang w:eastAsia="en-US"/>
              </w:rPr>
              <w:t>Примечание</w:t>
            </w:r>
          </w:p>
        </w:tc>
      </w:tr>
      <w:tr w:rsidR="0015446F" w:rsidTr="00C7047E">
        <w:trPr>
          <w:trHeight w:val="155"/>
        </w:trPr>
        <w:tc>
          <w:tcPr>
            <w:tcW w:w="6043" w:type="dxa"/>
            <w:gridSpan w:val="3"/>
            <w:tcBorders>
              <w:top w:val="single" w:sz="4" w:space="0" w:color="auto"/>
              <w:left w:val="single" w:sz="4" w:space="0" w:color="auto"/>
              <w:bottom w:val="single" w:sz="4" w:space="0" w:color="auto"/>
              <w:right w:val="single" w:sz="4" w:space="0" w:color="auto"/>
            </w:tcBorders>
            <w:hideMark/>
          </w:tcPr>
          <w:p w:rsidR="0015446F" w:rsidRPr="00BC7D80" w:rsidRDefault="002D76CA" w:rsidP="0015446F">
            <w:pPr>
              <w:rPr>
                <w:b/>
                <w:lang w:eastAsia="en-US"/>
              </w:rPr>
            </w:pPr>
            <w:r w:rsidRPr="00BC7D80">
              <w:rPr>
                <w:b/>
                <w:bCs/>
              </w:rPr>
              <w:t xml:space="preserve">1. </w:t>
            </w:r>
            <w:r w:rsidR="0015446F" w:rsidRPr="00BC7D80">
              <w:rPr>
                <w:b/>
                <w:bCs/>
              </w:rPr>
              <w:t>Введение</w:t>
            </w:r>
          </w:p>
        </w:tc>
        <w:tc>
          <w:tcPr>
            <w:tcW w:w="1064" w:type="dxa"/>
            <w:tcBorders>
              <w:top w:val="single" w:sz="4" w:space="0" w:color="auto"/>
              <w:left w:val="single" w:sz="4" w:space="0" w:color="auto"/>
              <w:bottom w:val="single" w:sz="4" w:space="0" w:color="auto"/>
              <w:right w:val="single" w:sz="4" w:space="0" w:color="auto"/>
            </w:tcBorders>
            <w:hideMark/>
          </w:tcPr>
          <w:p w:rsidR="0015446F" w:rsidRPr="00BC7D80" w:rsidRDefault="00BC7D80" w:rsidP="009D5BC5">
            <w:pPr>
              <w:jc w:val="center"/>
              <w:rPr>
                <w:b/>
                <w:lang w:eastAsia="en-US"/>
              </w:rPr>
            </w:pPr>
            <w:r>
              <w:rPr>
                <w:b/>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15446F" w:rsidRPr="00BC7D80" w:rsidRDefault="0015446F" w:rsidP="009D5BC5">
            <w:pPr>
              <w:jc w:val="center"/>
              <w:rPr>
                <w:b/>
                <w:lang w:eastAsia="en-US"/>
              </w:rPr>
            </w:pPr>
          </w:p>
        </w:tc>
        <w:tc>
          <w:tcPr>
            <w:tcW w:w="1675" w:type="dxa"/>
            <w:tcBorders>
              <w:top w:val="single" w:sz="4" w:space="0" w:color="auto"/>
              <w:left w:val="single" w:sz="4" w:space="0" w:color="auto"/>
              <w:bottom w:val="single" w:sz="4" w:space="0" w:color="auto"/>
              <w:right w:val="single" w:sz="4" w:space="0" w:color="auto"/>
            </w:tcBorders>
            <w:hideMark/>
          </w:tcPr>
          <w:p w:rsidR="0015446F" w:rsidRPr="00BC7D80" w:rsidRDefault="0015446F" w:rsidP="009D5BC5">
            <w:pPr>
              <w:jc w:val="center"/>
              <w:rPr>
                <w:b/>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15446F" w:rsidRPr="00BC7D80" w:rsidRDefault="0015446F" w:rsidP="009D5BC5">
            <w:pPr>
              <w:jc w:val="center"/>
              <w:rPr>
                <w:b/>
                <w:lang w:eastAsia="en-US"/>
              </w:rPr>
            </w:pPr>
          </w:p>
        </w:tc>
        <w:tc>
          <w:tcPr>
            <w:tcW w:w="2583" w:type="dxa"/>
            <w:tcBorders>
              <w:top w:val="single" w:sz="4" w:space="0" w:color="auto"/>
              <w:left w:val="single" w:sz="4" w:space="0" w:color="auto"/>
              <w:bottom w:val="single" w:sz="4" w:space="0" w:color="auto"/>
              <w:right w:val="single" w:sz="4" w:space="0" w:color="auto"/>
            </w:tcBorders>
            <w:hideMark/>
          </w:tcPr>
          <w:p w:rsidR="0015446F" w:rsidRPr="00BC7D80" w:rsidRDefault="0015446F" w:rsidP="009D5BC5">
            <w:pPr>
              <w:jc w:val="center"/>
              <w:rPr>
                <w:b/>
                <w:lang w:eastAsia="en-US"/>
              </w:rPr>
            </w:pPr>
          </w:p>
        </w:tc>
        <w:tc>
          <w:tcPr>
            <w:tcW w:w="1669" w:type="dxa"/>
            <w:tcBorders>
              <w:top w:val="single" w:sz="4" w:space="0" w:color="auto"/>
              <w:left w:val="single" w:sz="4" w:space="0" w:color="auto"/>
              <w:bottom w:val="single" w:sz="4" w:space="0" w:color="auto"/>
              <w:right w:val="single" w:sz="4" w:space="0" w:color="auto"/>
            </w:tcBorders>
            <w:hideMark/>
          </w:tcPr>
          <w:p w:rsidR="0015446F" w:rsidRPr="0061097E" w:rsidRDefault="0015446F" w:rsidP="009D5BC5">
            <w:pPr>
              <w:jc w:val="center"/>
              <w:rPr>
                <w:b/>
                <w:lang w:eastAsia="en-US"/>
              </w:rPr>
            </w:pPr>
          </w:p>
        </w:tc>
      </w:tr>
      <w:tr w:rsidR="00B9109D" w:rsidTr="009D5BC5">
        <w:trPr>
          <w:trHeight w:val="155"/>
        </w:trPr>
        <w:tc>
          <w:tcPr>
            <w:tcW w:w="16381" w:type="dxa"/>
            <w:gridSpan w:val="9"/>
            <w:tcBorders>
              <w:top w:val="single" w:sz="4" w:space="0" w:color="auto"/>
              <w:left w:val="single" w:sz="4" w:space="0" w:color="auto"/>
              <w:bottom w:val="single" w:sz="4" w:space="0" w:color="auto"/>
              <w:right w:val="single" w:sz="4" w:space="0" w:color="auto"/>
            </w:tcBorders>
            <w:vAlign w:val="center"/>
            <w:hideMark/>
          </w:tcPr>
          <w:p w:rsidR="0015446F" w:rsidRPr="00BC7D80" w:rsidRDefault="00B9109D" w:rsidP="009D5BC5">
            <w:pPr>
              <w:jc w:val="both"/>
              <w:rPr>
                <w:b/>
              </w:rPr>
            </w:pPr>
            <w:r w:rsidRPr="00BC7D80">
              <w:rPr>
                <w:b/>
                <w:lang w:eastAsia="en-US" w:bidi="en-US"/>
              </w:rPr>
              <w:t xml:space="preserve">Раздел 1.  </w:t>
            </w:r>
            <w:r w:rsidR="0015446F" w:rsidRPr="00BC7D80">
              <w:rPr>
                <w:b/>
              </w:rPr>
              <w:t>Организация, планирование и управление производственной деятельностью.</w:t>
            </w:r>
          </w:p>
        </w:tc>
      </w:tr>
      <w:tr w:rsidR="0015446F" w:rsidTr="009D5BC5">
        <w:trPr>
          <w:trHeight w:val="155"/>
        </w:trPr>
        <w:tc>
          <w:tcPr>
            <w:tcW w:w="16381" w:type="dxa"/>
            <w:gridSpan w:val="9"/>
            <w:tcBorders>
              <w:top w:val="single" w:sz="4" w:space="0" w:color="auto"/>
              <w:left w:val="single" w:sz="4" w:space="0" w:color="auto"/>
              <w:bottom w:val="single" w:sz="4" w:space="0" w:color="auto"/>
              <w:right w:val="single" w:sz="4" w:space="0" w:color="auto"/>
            </w:tcBorders>
            <w:vAlign w:val="center"/>
            <w:hideMark/>
          </w:tcPr>
          <w:p w:rsidR="0015446F" w:rsidRPr="00BC7D80" w:rsidRDefault="0015446F" w:rsidP="009D5BC5">
            <w:pPr>
              <w:jc w:val="both"/>
              <w:rPr>
                <w:b/>
                <w:lang w:eastAsia="en-US" w:bidi="en-US"/>
              </w:rPr>
            </w:pPr>
            <w:r w:rsidRPr="00BC7D80">
              <w:rPr>
                <w:b/>
              </w:rPr>
              <w:t xml:space="preserve">Тема 1.1. </w:t>
            </w:r>
            <w:r w:rsidRPr="00BC7D80">
              <w:rPr>
                <w:b/>
                <w:i/>
              </w:rPr>
              <w:t>Предпринимательство. Организационно-правовые формы предпринимательства.</w:t>
            </w:r>
          </w:p>
        </w:tc>
      </w:tr>
      <w:tr w:rsidR="00B9109D" w:rsidTr="009D5BC5">
        <w:trPr>
          <w:trHeight w:val="155"/>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jc w:val="both"/>
              <w:rPr>
                <w:lang w:eastAsia="en-US"/>
              </w:rPr>
            </w:pPr>
            <w:r w:rsidRPr="00BC7D80">
              <w:rPr>
                <w:lang w:eastAsia="en-US"/>
              </w:rPr>
              <w:t>2</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pStyle w:val="Default"/>
              <w:rPr>
                <w:sz w:val="20"/>
                <w:szCs w:val="20"/>
              </w:rPr>
            </w:pPr>
            <w:r w:rsidRPr="00BC7D80">
              <w:rPr>
                <w:sz w:val="20"/>
                <w:szCs w:val="20"/>
              </w:rPr>
              <w:t>Понятие предпринимательской деятельности. Юридическое лицо. Коммерческие  и некоммерческие организации</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2583" w:type="dxa"/>
            <w:vMerge w:val="restart"/>
            <w:tcBorders>
              <w:top w:val="single" w:sz="4" w:space="0" w:color="auto"/>
              <w:left w:val="single" w:sz="4" w:space="0" w:color="auto"/>
              <w:right w:val="single" w:sz="4" w:space="0" w:color="auto"/>
            </w:tcBorders>
          </w:tcPr>
          <w:p w:rsidR="00B9109D" w:rsidRPr="00BC7D80" w:rsidRDefault="00B9109D" w:rsidP="00560D8F">
            <w:pPr>
              <w:numPr>
                <w:ilvl w:val="0"/>
                <w:numId w:val="70"/>
              </w:numPr>
              <w:ind w:left="0" w:firstLine="0"/>
              <w:rPr>
                <w:lang w:eastAsia="en-US"/>
              </w:rPr>
            </w:pPr>
            <w:r w:rsidRPr="00BC7D80">
              <w:rPr>
                <w:lang w:eastAsia="en-US"/>
              </w:rPr>
              <w:t>Выполнение домашних заданий по т. 1.1.</w:t>
            </w:r>
          </w:p>
          <w:p w:rsidR="00B9109D" w:rsidRPr="00BC7D80" w:rsidRDefault="00B9109D" w:rsidP="009D5BC5">
            <w:pPr>
              <w:shd w:val="clear" w:color="auto" w:fill="FFFFFF"/>
              <w:rPr>
                <w:lang w:eastAsia="en-US"/>
              </w:rPr>
            </w:pPr>
            <w:r w:rsidRPr="00BC7D80">
              <w:t>Деловая игра по следующей схеме: наименование предприятия, организационно-правовая форма, отраслевая принадлежность, структура предприятия. Его размер, тип производственной структуры. Изучение гражданского кодекса РФ.</w:t>
            </w: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155"/>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jc w:val="both"/>
              <w:rPr>
                <w:lang w:eastAsia="en-US"/>
              </w:rPr>
            </w:pPr>
            <w:r w:rsidRPr="00BC7D80">
              <w:rPr>
                <w:lang w:eastAsia="en-US"/>
              </w:rPr>
              <w:t>3</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rPr>
                <w:lang w:eastAsia="en-US"/>
              </w:rPr>
            </w:pPr>
            <w:r w:rsidRPr="00BC7D80">
              <w:t>Характеристика ОПФ коммерческих организаций.</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2583" w:type="dxa"/>
            <w:vMerge/>
            <w:tcBorders>
              <w:left w:val="single" w:sz="4" w:space="0" w:color="auto"/>
              <w:right w:val="single" w:sz="4" w:space="0" w:color="auto"/>
            </w:tcBorders>
            <w:vAlign w:val="center"/>
            <w:hideMark/>
          </w:tcPr>
          <w:p w:rsidR="00B9109D" w:rsidRPr="00BC7D80" w:rsidRDefault="00B9109D" w:rsidP="009D5BC5">
            <w:pPr>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155"/>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jc w:val="both"/>
              <w:rPr>
                <w:lang w:eastAsia="en-US"/>
              </w:rPr>
            </w:pPr>
            <w:r w:rsidRPr="00BC7D80">
              <w:rPr>
                <w:lang w:eastAsia="en-US"/>
              </w:rPr>
              <w:t>4</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0B2485">
            <w:pPr>
              <w:jc w:val="both"/>
            </w:pPr>
            <w:r w:rsidRPr="00BC7D80">
              <w:t>Порядок создания предприятия. Порядок регистрации предприятий.</w:t>
            </w:r>
          </w:p>
          <w:p w:rsidR="00B9109D" w:rsidRPr="00BC7D80" w:rsidRDefault="000B2485" w:rsidP="000B2485">
            <w:pPr>
              <w:jc w:val="both"/>
            </w:pPr>
            <w:r w:rsidRPr="00BC7D80">
              <w:t>Предпринимательская деятельность граждан.</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pPr>
            <w:r w:rsidRPr="00BC7D80">
              <w:rPr>
                <w:lang w:eastAsia="en-US"/>
              </w:rPr>
              <w:t>Лекция</w:t>
            </w:r>
          </w:p>
        </w:tc>
        <w:tc>
          <w:tcPr>
            <w:tcW w:w="2583" w:type="dxa"/>
            <w:vMerge/>
            <w:tcBorders>
              <w:left w:val="single" w:sz="4" w:space="0" w:color="auto"/>
              <w:right w:val="single" w:sz="4" w:space="0" w:color="auto"/>
            </w:tcBorders>
            <w:vAlign w:val="center"/>
            <w:hideMark/>
          </w:tcPr>
          <w:p w:rsidR="00B9109D" w:rsidRPr="00BC7D80" w:rsidRDefault="00B9109D" w:rsidP="009D5BC5">
            <w:pPr>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155"/>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jc w:val="both"/>
              <w:rPr>
                <w:lang w:eastAsia="en-US"/>
              </w:rPr>
            </w:pPr>
            <w:r w:rsidRPr="00BC7D80">
              <w:rPr>
                <w:lang w:eastAsia="en-US"/>
              </w:rPr>
              <w:t>5</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0B2485">
            <w:pPr>
              <w:spacing w:line="276" w:lineRule="auto"/>
              <w:jc w:val="both"/>
            </w:pPr>
            <w:r w:rsidRPr="00BC7D80">
              <w:rPr>
                <w:b/>
              </w:rPr>
              <w:t xml:space="preserve">Практические занятия: </w:t>
            </w:r>
            <w:r w:rsidRPr="00BC7D80">
              <w:t xml:space="preserve">Определить организационно-правовую форму, дать ей характеристику. Показать преимущества и недостатки данной организационно-правовой формы. </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jc w:val="center"/>
            </w:pPr>
            <w:r w:rsidRPr="00BC7D80">
              <w:rPr>
                <w:lang w:eastAsia="en-US"/>
              </w:rPr>
              <w:t>Индивидуальное задание</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Default="00B9109D" w:rsidP="009D5BC5">
            <w:pPr>
              <w:jc w:val="center"/>
              <w:rPr>
                <w:lang w:eastAsia="en-US"/>
              </w:rPr>
            </w:pPr>
            <w:r w:rsidRPr="00BC7D80">
              <w:rPr>
                <w:lang w:eastAsia="en-US"/>
              </w:rPr>
              <w:t>Лекция</w:t>
            </w:r>
          </w:p>
          <w:p w:rsidR="00BC7D80" w:rsidRPr="00BC7D80" w:rsidRDefault="00BC7D80" w:rsidP="009D5BC5">
            <w:pPr>
              <w:jc w:val="center"/>
            </w:pPr>
            <w:r w:rsidRPr="00BC7D80">
              <w:rPr>
                <w:lang w:eastAsia="en-US"/>
              </w:rPr>
              <w:t>Решение задач</w:t>
            </w:r>
          </w:p>
        </w:tc>
        <w:tc>
          <w:tcPr>
            <w:tcW w:w="2583" w:type="dxa"/>
            <w:vMerge/>
            <w:tcBorders>
              <w:left w:val="single" w:sz="4" w:space="0" w:color="auto"/>
              <w:right w:val="single" w:sz="4" w:space="0" w:color="auto"/>
            </w:tcBorders>
            <w:vAlign w:val="center"/>
            <w:hideMark/>
          </w:tcPr>
          <w:p w:rsidR="00B9109D" w:rsidRPr="00BC7D80" w:rsidRDefault="00B9109D" w:rsidP="009D5BC5">
            <w:pPr>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155"/>
        </w:trPr>
        <w:tc>
          <w:tcPr>
            <w:tcW w:w="16381" w:type="dxa"/>
            <w:gridSpan w:val="9"/>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rPr>
                <w:lang w:eastAsia="en-US"/>
              </w:rPr>
            </w:pPr>
            <w:r w:rsidRPr="00BC7D80">
              <w:rPr>
                <w:b/>
              </w:rPr>
              <w:t xml:space="preserve">Тема 1.2  </w:t>
            </w:r>
            <w:r w:rsidRPr="00BC7D80">
              <w:rPr>
                <w:b/>
                <w:i/>
              </w:rPr>
              <w:t>Планирование деятельности предприятия.</w:t>
            </w:r>
          </w:p>
        </w:tc>
      </w:tr>
      <w:tr w:rsidR="00B9109D" w:rsidTr="009D5BC5">
        <w:trPr>
          <w:trHeight w:val="155"/>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jc w:val="both"/>
              <w:rPr>
                <w:lang w:eastAsia="en-US"/>
              </w:rPr>
            </w:pPr>
            <w:r w:rsidRPr="00BC7D80">
              <w:rPr>
                <w:lang w:eastAsia="en-US"/>
              </w:rPr>
              <w:t>6</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pStyle w:val="Default"/>
              <w:rPr>
                <w:sz w:val="20"/>
                <w:szCs w:val="20"/>
              </w:rPr>
            </w:pPr>
            <w:r w:rsidRPr="00BC7D80">
              <w:rPr>
                <w:sz w:val="20"/>
                <w:szCs w:val="20"/>
              </w:rPr>
              <w:t>Функции и задачи планирования. Этапы планирования</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2583" w:type="dxa"/>
            <w:vMerge w:val="restart"/>
            <w:tcBorders>
              <w:top w:val="single" w:sz="4" w:space="0" w:color="auto"/>
              <w:left w:val="single" w:sz="4" w:space="0" w:color="auto"/>
              <w:right w:val="single" w:sz="4" w:space="0" w:color="auto"/>
            </w:tcBorders>
            <w:hideMark/>
          </w:tcPr>
          <w:p w:rsidR="00B9109D" w:rsidRPr="00BC7D80" w:rsidRDefault="00B9109D" w:rsidP="00560D8F">
            <w:pPr>
              <w:numPr>
                <w:ilvl w:val="0"/>
                <w:numId w:val="71"/>
              </w:numPr>
              <w:ind w:left="0" w:firstLine="0"/>
              <w:rPr>
                <w:lang w:eastAsia="en-US"/>
              </w:rPr>
            </w:pPr>
            <w:r w:rsidRPr="00BC7D80">
              <w:rPr>
                <w:lang w:eastAsia="en-US"/>
              </w:rPr>
              <w:t xml:space="preserve">Выполнение домашних заданий по т. 2.1. </w:t>
            </w:r>
          </w:p>
          <w:p w:rsidR="00B9109D" w:rsidRPr="00BC7D80" w:rsidRDefault="00B9109D" w:rsidP="009D5BC5">
            <w:r w:rsidRPr="00BC7D80">
              <w:t>2. Изучение литературы по теме «Лизинг». Дайте характеристику основных видов лизинга: оперативного, финансового. Сравните их и укажите основные отличия.</w:t>
            </w:r>
          </w:p>
          <w:p w:rsidR="00B9109D" w:rsidRPr="00BC7D80" w:rsidRDefault="00B9109D" w:rsidP="009D5BC5">
            <w:pPr>
              <w:shd w:val="clear" w:color="auto" w:fill="FFFFFF"/>
              <w:rPr>
                <w:lang w:eastAsia="en-US"/>
              </w:rPr>
            </w:pPr>
            <w:r w:rsidRPr="00BC7D80">
              <w:t xml:space="preserve">Сравните аренду основных фондов и лизинга, укажите преимущества </w:t>
            </w:r>
            <w:proofErr w:type="gramStart"/>
            <w:r w:rsidRPr="00BC7D80">
              <w:t>какой-либо</w:t>
            </w:r>
            <w:proofErr w:type="gramEnd"/>
            <w:r w:rsidRPr="00BC7D80">
              <w:t xml:space="preserve"> из форм.</w:t>
            </w: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155"/>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jc w:val="both"/>
              <w:rPr>
                <w:lang w:eastAsia="en-US"/>
              </w:rPr>
            </w:pPr>
            <w:r w:rsidRPr="00BC7D80">
              <w:rPr>
                <w:lang w:eastAsia="en-US"/>
              </w:rPr>
              <w:t>7</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pStyle w:val="Default"/>
              <w:rPr>
                <w:sz w:val="20"/>
                <w:szCs w:val="20"/>
              </w:rPr>
            </w:pPr>
            <w:r w:rsidRPr="00BC7D80">
              <w:rPr>
                <w:sz w:val="20"/>
                <w:szCs w:val="20"/>
              </w:rPr>
              <w:t>Бизнес-план как основа делового проекта. Структура бизнес-плана:</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2583" w:type="dxa"/>
            <w:vMerge/>
            <w:tcBorders>
              <w:left w:val="single" w:sz="4" w:space="0" w:color="auto"/>
              <w:right w:val="single" w:sz="4" w:space="0" w:color="auto"/>
            </w:tcBorders>
            <w:vAlign w:val="center"/>
            <w:hideMark/>
          </w:tcPr>
          <w:p w:rsidR="00B9109D" w:rsidRPr="00BC7D80" w:rsidRDefault="00B9109D" w:rsidP="009D5BC5">
            <w:pPr>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0B2485" w:rsidTr="00C7047E">
        <w:trPr>
          <w:trHeight w:val="155"/>
        </w:trPr>
        <w:tc>
          <w:tcPr>
            <w:tcW w:w="16381" w:type="dxa"/>
            <w:gridSpan w:val="9"/>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r w:rsidRPr="00BC7D80">
              <w:rPr>
                <w:b/>
              </w:rPr>
              <w:t>Тема</w:t>
            </w:r>
            <w:proofErr w:type="gramStart"/>
            <w:r w:rsidRPr="00BC7D80">
              <w:rPr>
                <w:b/>
              </w:rPr>
              <w:t>1</w:t>
            </w:r>
            <w:proofErr w:type="gramEnd"/>
            <w:r w:rsidRPr="00BC7D80">
              <w:rPr>
                <w:b/>
              </w:rPr>
              <w:t xml:space="preserve">.3. </w:t>
            </w:r>
            <w:r w:rsidRPr="00BC7D80">
              <w:rPr>
                <w:b/>
                <w:i/>
              </w:rPr>
              <w:t>Организация управления предприятием.</w:t>
            </w:r>
          </w:p>
        </w:tc>
      </w:tr>
      <w:tr w:rsidR="000B2485" w:rsidTr="00C7047E">
        <w:trPr>
          <w:trHeight w:val="155"/>
        </w:trPr>
        <w:tc>
          <w:tcPr>
            <w:tcW w:w="672" w:type="dxa"/>
            <w:tcBorders>
              <w:top w:val="single" w:sz="4" w:space="0" w:color="auto"/>
              <w:left w:val="single" w:sz="4" w:space="0" w:color="auto"/>
              <w:bottom w:val="single" w:sz="4" w:space="0" w:color="auto"/>
              <w:right w:val="single" w:sz="4" w:space="0" w:color="auto"/>
            </w:tcBorders>
          </w:tcPr>
          <w:p w:rsidR="000B2485" w:rsidRPr="00BC7D80" w:rsidRDefault="002D76CA" w:rsidP="009D5BC5">
            <w:pPr>
              <w:jc w:val="both"/>
              <w:rPr>
                <w:lang w:eastAsia="en-US"/>
              </w:rPr>
            </w:pPr>
            <w:r w:rsidRPr="00BC7D80">
              <w:rPr>
                <w:lang w:eastAsia="en-US"/>
              </w:rPr>
              <w:t>8</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rPr>
                <w:b/>
                <w:color w:val="000000"/>
                <w:lang w:eastAsia="en-US" w:bidi="en-US"/>
              </w:rPr>
            </w:pPr>
            <w:r w:rsidRPr="00BC7D80">
              <w:t>Подготовка конспекта о маркетинговом подходе к управлению предприятием.</w:t>
            </w:r>
          </w:p>
        </w:tc>
        <w:tc>
          <w:tcPr>
            <w:tcW w:w="1064" w:type="dxa"/>
            <w:tcBorders>
              <w:top w:val="single" w:sz="4" w:space="0" w:color="auto"/>
              <w:left w:val="single" w:sz="4" w:space="0" w:color="auto"/>
              <w:bottom w:val="single" w:sz="4" w:space="0" w:color="auto"/>
              <w:right w:val="single" w:sz="4" w:space="0" w:color="auto"/>
            </w:tcBorders>
            <w:hideMark/>
          </w:tcPr>
          <w:p w:rsidR="000B2485" w:rsidRPr="00BC7D80" w:rsidRDefault="00BC7D80" w:rsidP="009D5BC5">
            <w:pPr>
              <w:jc w:val="center"/>
              <w:rPr>
                <w:lang w:eastAsia="en-US"/>
              </w:rPr>
            </w:pPr>
            <w:r>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tcPr>
          <w:p w:rsidR="000B2485" w:rsidRPr="00BC7D80" w:rsidRDefault="00BC7D80" w:rsidP="009D5BC5">
            <w:pPr>
              <w:jc w:val="center"/>
              <w:rPr>
                <w:lang w:eastAsia="en-US"/>
              </w:rPr>
            </w:pPr>
            <w:r>
              <w:rPr>
                <w:lang w:eastAsia="en-US"/>
              </w:rPr>
              <w:t>Ситуационный анализ</w:t>
            </w:r>
          </w:p>
        </w:tc>
        <w:tc>
          <w:tcPr>
            <w:tcW w:w="2583" w:type="dxa"/>
            <w:vMerge w:val="restart"/>
            <w:tcBorders>
              <w:top w:val="single" w:sz="4" w:space="0" w:color="auto"/>
              <w:left w:val="single" w:sz="4" w:space="0" w:color="auto"/>
              <w:right w:val="single" w:sz="4" w:space="0" w:color="auto"/>
            </w:tcBorders>
          </w:tcPr>
          <w:p w:rsidR="000B2485" w:rsidRPr="00BC7D80" w:rsidRDefault="000B2485" w:rsidP="009D5BC5">
            <w:pPr>
              <w:jc w:val="both"/>
              <w:rPr>
                <w:lang w:eastAsia="en-US"/>
              </w:rPr>
            </w:pPr>
            <w:r w:rsidRPr="00BC7D80">
              <w:t xml:space="preserve">Формирование организационной структуры управления, </w:t>
            </w:r>
            <w:r w:rsidRPr="00BC7D80">
              <w:lastRenderedPageBreak/>
              <w:t>влияние эффективности управления на конечные результаты работы предприятия.</w:t>
            </w: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0B2485" w:rsidTr="00C7047E">
        <w:trPr>
          <w:trHeight w:val="155"/>
        </w:trPr>
        <w:tc>
          <w:tcPr>
            <w:tcW w:w="672" w:type="dxa"/>
            <w:tcBorders>
              <w:top w:val="single" w:sz="4" w:space="0" w:color="auto"/>
              <w:left w:val="single" w:sz="4" w:space="0" w:color="auto"/>
              <w:bottom w:val="single" w:sz="4" w:space="0" w:color="auto"/>
              <w:right w:val="single" w:sz="4" w:space="0" w:color="auto"/>
            </w:tcBorders>
          </w:tcPr>
          <w:p w:rsidR="000B2485" w:rsidRPr="00BC7D80" w:rsidRDefault="002D76CA" w:rsidP="009D5BC5">
            <w:pPr>
              <w:jc w:val="both"/>
              <w:rPr>
                <w:lang w:eastAsia="en-US"/>
              </w:rPr>
            </w:pPr>
            <w:r w:rsidRPr="00BC7D80">
              <w:rPr>
                <w:lang w:eastAsia="en-US"/>
              </w:rPr>
              <w:t>9</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pStyle w:val="Default"/>
              <w:rPr>
                <w:sz w:val="20"/>
                <w:szCs w:val="20"/>
              </w:rPr>
            </w:pPr>
            <w:r w:rsidRPr="00BC7D80">
              <w:rPr>
                <w:sz w:val="20"/>
                <w:szCs w:val="20"/>
              </w:rPr>
              <w:t xml:space="preserve">Формирование организационной структуры </w:t>
            </w:r>
            <w:r w:rsidRPr="00BC7D80">
              <w:rPr>
                <w:sz w:val="20"/>
                <w:szCs w:val="20"/>
              </w:rPr>
              <w:lastRenderedPageBreak/>
              <w:t>управления, влияние эффективности управления на конечные результаты работы предприятия.</w:t>
            </w:r>
          </w:p>
        </w:tc>
        <w:tc>
          <w:tcPr>
            <w:tcW w:w="1064"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r w:rsidRPr="00BC7D80">
              <w:rPr>
                <w:lang w:eastAsia="en-US"/>
              </w:rPr>
              <w:lastRenderedPageBreak/>
              <w:t>2</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tcPr>
          <w:p w:rsidR="000B2485" w:rsidRPr="00BC7D80" w:rsidRDefault="00BC7D80" w:rsidP="009D5BC5">
            <w:pPr>
              <w:jc w:val="center"/>
              <w:rPr>
                <w:lang w:eastAsia="en-US"/>
              </w:rPr>
            </w:pPr>
            <w:r>
              <w:rPr>
                <w:lang w:eastAsia="en-US"/>
              </w:rPr>
              <w:t xml:space="preserve">Конспект </w:t>
            </w:r>
          </w:p>
        </w:tc>
        <w:tc>
          <w:tcPr>
            <w:tcW w:w="2583" w:type="dxa"/>
            <w:vMerge/>
            <w:tcBorders>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0B2485" w:rsidTr="009D5BC5">
        <w:trPr>
          <w:trHeight w:val="155"/>
        </w:trPr>
        <w:tc>
          <w:tcPr>
            <w:tcW w:w="16381" w:type="dxa"/>
            <w:gridSpan w:val="9"/>
            <w:tcBorders>
              <w:top w:val="single" w:sz="4" w:space="0" w:color="auto"/>
              <w:left w:val="single" w:sz="4" w:space="0" w:color="auto"/>
              <w:bottom w:val="single" w:sz="4" w:space="0" w:color="auto"/>
              <w:right w:val="single" w:sz="4" w:space="0" w:color="auto"/>
            </w:tcBorders>
            <w:hideMark/>
          </w:tcPr>
          <w:p w:rsidR="000B2485" w:rsidRPr="00BC7D80" w:rsidRDefault="000B2485" w:rsidP="000B2485">
            <w:pPr>
              <w:rPr>
                <w:b/>
                <w:lang w:eastAsia="en-US" w:bidi="en-US"/>
              </w:rPr>
            </w:pPr>
            <w:r w:rsidRPr="00BC7D80">
              <w:rPr>
                <w:b/>
              </w:rPr>
              <w:lastRenderedPageBreak/>
              <w:t xml:space="preserve">Раздел 2. </w:t>
            </w:r>
            <w:r w:rsidRPr="00BC7D80">
              <w:rPr>
                <w:b/>
                <w:i/>
              </w:rPr>
              <w:t>Персонал предприятия, мотивация и оплата труда.</w:t>
            </w:r>
          </w:p>
        </w:tc>
      </w:tr>
      <w:tr w:rsidR="00B9109D" w:rsidTr="009D5BC5">
        <w:trPr>
          <w:trHeight w:val="155"/>
        </w:trPr>
        <w:tc>
          <w:tcPr>
            <w:tcW w:w="16381" w:type="dxa"/>
            <w:gridSpan w:val="9"/>
            <w:tcBorders>
              <w:top w:val="single" w:sz="4" w:space="0" w:color="auto"/>
              <w:left w:val="single" w:sz="4" w:space="0" w:color="auto"/>
              <w:bottom w:val="single" w:sz="4" w:space="0" w:color="auto"/>
              <w:right w:val="single" w:sz="4" w:space="0" w:color="auto"/>
            </w:tcBorders>
            <w:hideMark/>
          </w:tcPr>
          <w:p w:rsidR="00B9109D" w:rsidRPr="00BC7D80" w:rsidRDefault="000B2485" w:rsidP="000B2485">
            <w:r w:rsidRPr="00BC7D80">
              <w:rPr>
                <w:b/>
              </w:rPr>
              <w:t xml:space="preserve">Тема 2.1. </w:t>
            </w:r>
            <w:r w:rsidRPr="00BC7D80">
              <w:rPr>
                <w:b/>
                <w:i/>
              </w:rPr>
              <w:t>Состав и структура кадров</w:t>
            </w:r>
          </w:p>
        </w:tc>
      </w:tr>
      <w:tr w:rsidR="00B9109D" w:rsidTr="009D5BC5">
        <w:trPr>
          <w:trHeight w:val="155"/>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jc w:val="both"/>
              <w:rPr>
                <w:lang w:eastAsia="en-US"/>
              </w:rPr>
            </w:pPr>
            <w:r w:rsidRPr="00BC7D80">
              <w:rPr>
                <w:lang w:eastAsia="en-US"/>
              </w:rPr>
              <w:t>10</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jc w:val="both"/>
              <w:rPr>
                <w:lang w:eastAsia="en-US"/>
              </w:rPr>
            </w:pPr>
            <w:r w:rsidRPr="00BC7D80">
              <w:t>Отличие трудовых ресурсов (кадров) от других видов ресурсов предприятия. Количественная характеристика персонала</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C7D80" w:rsidRDefault="00BC7D80" w:rsidP="00BC7D80">
            <w:pPr>
              <w:jc w:val="center"/>
              <w:rPr>
                <w:lang w:eastAsia="en-US"/>
              </w:rPr>
            </w:pPr>
            <w:r w:rsidRPr="00BC7D80">
              <w:rPr>
                <w:lang w:eastAsia="en-US"/>
              </w:rPr>
              <w:t>Лекция</w:t>
            </w:r>
          </w:p>
          <w:p w:rsidR="00B9109D" w:rsidRPr="00BC7D80" w:rsidRDefault="00BC7D80" w:rsidP="00BC7D80">
            <w:pPr>
              <w:jc w:val="center"/>
              <w:rPr>
                <w:lang w:eastAsia="en-US"/>
              </w:rPr>
            </w:pPr>
            <w:r w:rsidRPr="00BC7D80">
              <w:rPr>
                <w:lang w:eastAsia="en-US"/>
              </w:rPr>
              <w:t>Решение задач</w:t>
            </w:r>
          </w:p>
        </w:tc>
        <w:tc>
          <w:tcPr>
            <w:tcW w:w="2583" w:type="dxa"/>
            <w:vMerge w:val="restart"/>
            <w:tcBorders>
              <w:top w:val="single" w:sz="4" w:space="0" w:color="auto"/>
              <w:left w:val="single" w:sz="4" w:space="0" w:color="auto"/>
              <w:right w:val="single" w:sz="4" w:space="0" w:color="auto"/>
            </w:tcBorders>
            <w:hideMark/>
          </w:tcPr>
          <w:p w:rsidR="00B9109D" w:rsidRPr="00BC7D80" w:rsidRDefault="00B9109D" w:rsidP="00560D8F">
            <w:pPr>
              <w:numPr>
                <w:ilvl w:val="0"/>
                <w:numId w:val="72"/>
              </w:numPr>
              <w:ind w:left="0" w:firstLine="0"/>
              <w:jc w:val="both"/>
              <w:rPr>
                <w:lang w:eastAsia="en-US"/>
              </w:rPr>
            </w:pPr>
            <w:r w:rsidRPr="00BC7D80">
              <w:rPr>
                <w:lang w:eastAsia="en-US"/>
              </w:rPr>
              <w:t>Выполнение домашних заданий по т. 2.2.</w:t>
            </w:r>
          </w:p>
          <w:p w:rsidR="00B9109D" w:rsidRPr="00BC7D80" w:rsidRDefault="00B9109D" w:rsidP="00560D8F">
            <w:pPr>
              <w:numPr>
                <w:ilvl w:val="0"/>
                <w:numId w:val="72"/>
              </w:numPr>
              <w:ind w:left="0" w:firstLine="0"/>
              <w:jc w:val="both"/>
              <w:rPr>
                <w:lang w:eastAsia="en-US"/>
              </w:rPr>
            </w:pPr>
            <w:r w:rsidRPr="00BC7D80">
              <w:t>Эффективное использование материальных ресурсов, расчет показателей материалоемкости</w:t>
            </w: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155"/>
        </w:trPr>
        <w:tc>
          <w:tcPr>
            <w:tcW w:w="672" w:type="dxa"/>
            <w:tcBorders>
              <w:top w:val="single" w:sz="4" w:space="0" w:color="auto"/>
              <w:left w:val="single" w:sz="4" w:space="0" w:color="auto"/>
              <w:bottom w:val="single" w:sz="4" w:space="0" w:color="auto"/>
              <w:right w:val="single" w:sz="4" w:space="0" w:color="auto"/>
            </w:tcBorders>
          </w:tcPr>
          <w:p w:rsidR="00B9109D" w:rsidRPr="00BC7D80" w:rsidRDefault="002D76CA" w:rsidP="009D5BC5">
            <w:pPr>
              <w:jc w:val="both"/>
              <w:rPr>
                <w:lang w:eastAsia="en-US"/>
              </w:rPr>
            </w:pPr>
            <w:r w:rsidRPr="00BC7D80">
              <w:rPr>
                <w:lang w:eastAsia="en-US"/>
              </w:rPr>
              <w:t>11</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jc w:val="both"/>
              <w:rPr>
                <w:lang w:eastAsia="en-US"/>
              </w:rPr>
            </w:pPr>
            <w:r w:rsidRPr="00BC7D80">
              <w:t>Качественная характеристика трудовых ресурсов</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C7D80" w:rsidRDefault="00BC7D80" w:rsidP="00BC7D80">
            <w:pPr>
              <w:jc w:val="center"/>
              <w:rPr>
                <w:lang w:eastAsia="en-US"/>
              </w:rPr>
            </w:pPr>
            <w:r w:rsidRPr="00BC7D80">
              <w:rPr>
                <w:lang w:eastAsia="en-US"/>
              </w:rPr>
              <w:t>Лекция</w:t>
            </w:r>
          </w:p>
          <w:p w:rsidR="00B9109D" w:rsidRPr="00BC7D80" w:rsidRDefault="00BC7D80" w:rsidP="00BC7D80">
            <w:pPr>
              <w:jc w:val="center"/>
              <w:rPr>
                <w:lang w:eastAsia="en-US"/>
              </w:rPr>
            </w:pPr>
            <w:r w:rsidRPr="00BC7D80">
              <w:rPr>
                <w:lang w:eastAsia="en-US"/>
              </w:rPr>
              <w:t>Решение задач</w:t>
            </w:r>
          </w:p>
        </w:tc>
        <w:tc>
          <w:tcPr>
            <w:tcW w:w="2583" w:type="dxa"/>
            <w:vMerge/>
            <w:tcBorders>
              <w:left w:val="single" w:sz="4" w:space="0" w:color="auto"/>
              <w:right w:val="single" w:sz="4" w:space="0" w:color="auto"/>
            </w:tcBorders>
            <w:vAlign w:val="center"/>
            <w:hideMark/>
          </w:tcPr>
          <w:p w:rsidR="00B9109D" w:rsidRPr="00BC7D80" w:rsidRDefault="00B9109D" w:rsidP="009D5BC5">
            <w:pPr>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0B2485" w:rsidTr="00C7047E">
        <w:trPr>
          <w:trHeight w:val="155"/>
        </w:trPr>
        <w:tc>
          <w:tcPr>
            <w:tcW w:w="16381" w:type="dxa"/>
            <w:gridSpan w:val="9"/>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r w:rsidRPr="00BC7D80">
              <w:rPr>
                <w:b/>
              </w:rPr>
              <w:t xml:space="preserve">Тема 2.2. </w:t>
            </w:r>
            <w:r w:rsidRPr="00BC7D80">
              <w:rPr>
                <w:b/>
                <w:i/>
              </w:rPr>
              <w:t>Оплата и мотивация труда</w:t>
            </w:r>
          </w:p>
        </w:tc>
      </w:tr>
      <w:tr w:rsidR="000B2485" w:rsidTr="00C7047E">
        <w:trPr>
          <w:trHeight w:val="155"/>
        </w:trPr>
        <w:tc>
          <w:tcPr>
            <w:tcW w:w="672" w:type="dxa"/>
            <w:tcBorders>
              <w:top w:val="single" w:sz="4" w:space="0" w:color="auto"/>
              <w:left w:val="single" w:sz="4" w:space="0" w:color="auto"/>
              <w:bottom w:val="single" w:sz="4" w:space="0" w:color="auto"/>
              <w:right w:val="single" w:sz="4" w:space="0" w:color="auto"/>
            </w:tcBorders>
          </w:tcPr>
          <w:p w:rsidR="000B2485" w:rsidRPr="00BC7D80" w:rsidRDefault="002D76CA" w:rsidP="009D5BC5">
            <w:pPr>
              <w:jc w:val="both"/>
              <w:rPr>
                <w:lang w:eastAsia="en-US"/>
              </w:rPr>
            </w:pPr>
            <w:r w:rsidRPr="00BC7D80">
              <w:rPr>
                <w:lang w:eastAsia="en-US"/>
              </w:rPr>
              <w:t>12</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both"/>
              <w:rPr>
                <w:lang w:eastAsia="en-US"/>
              </w:rPr>
            </w:pPr>
            <w:r w:rsidRPr="00BC7D80">
              <w:t>Принципы и механизм организации заработной платы на предприятии. Понятие “мотивации” труда</w:t>
            </w:r>
          </w:p>
        </w:tc>
        <w:tc>
          <w:tcPr>
            <w:tcW w:w="1064"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tcPr>
          <w:p w:rsidR="00BC7D80" w:rsidRDefault="00BC7D80" w:rsidP="00BC7D80">
            <w:pPr>
              <w:jc w:val="center"/>
              <w:rPr>
                <w:lang w:eastAsia="en-US"/>
              </w:rPr>
            </w:pPr>
            <w:r w:rsidRPr="00BC7D80">
              <w:rPr>
                <w:lang w:eastAsia="en-US"/>
              </w:rPr>
              <w:t>Лекция</w:t>
            </w:r>
          </w:p>
          <w:p w:rsidR="000B2485" w:rsidRPr="00BC7D80" w:rsidRDefault="00BC7D80" w:rsidP="00BC7D80">
            <w:pPr>
              <w:jc w:val="center"/>
              <w:rPr>
                <w:lang w:eastAsia="en-US"/>
              </w:rPr>
            </w:pPr>
            <w:r w:rsidRPr="00BC7D80">
              <w:rPr>
                <w:lang w:eastAsia="en-US"/>
              </w:rPr>
              <w:t>Решение задач</w:t>
            </w:r>
          </w:p>
        </w:tc>
        <w:tc>
          <w:tcPr>
            <w:tcW w:w="2583" w:type="dxa"/>
            <w:vMerge w:val="restart"/>
            <w:tcBorders>
              <w:top w:val="single" w:sz="4" w:space="0" w:color="auto"/>
              <w:left w:val="single" w:sz="4" w:space="0" w:color="auto"/>
              <w:right w:val="single" w:sz="4" w:space="0" w:color="auto"/>
            </w:tcBorders>
          </w:tcPr>
          <w:p w:rsidR="000B2485" w:rsidRPr="00BC7D80" w:rsidRDefault="000B2485" w:rsidP="009D5BC5">
            <w:pPr>
              <w:jc w:val="both"/>
              <w:rPr>
                <w:lang w:eastAsia="en-US"/>
              </w:rPr>
            </w:pPr>
            <w:r w:rsidRPr="00BC7D80">
              <w:t>Изучить положение о премировании конкретного предприятия, составить конспект. Изучение доплат к заработной плате по трудовому кодексу: доплаты за работу в ночное время, вечернее время, оплата работы в выходные и праздничные дни, оплата сверхурочных часов работы.</w:t>
            </w: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0B2485" w:rsidTr="00C7047E">
        <w:trPr>
          <w:trHeight w:val="155"/>
        </w:trPr>
        <w:tc>
          <w:tcPr>
            <w:tcW w:w="672" w:type="dxa"/>
            <w:tcBorders>
              <w:top w:val="single" w:sz="4" w:space="0" w:color="auto"/>
              <w:left w:val="single" w:sz="4" w:space="0" w:color="auto"/>
              <w:bottom w:val="single" w:sz="4" w:space="0" w:color="auto"/>
              <w:right w:val="single" w:sz="4" w:space="0" w:color="auto"/>
            </w:tcBorders>
          </w:tcPr>
          <w:p w:rsidR="000B2485" w:rsidRPr="00BC7D80" w:rsidRDefault="002D76CA" w:rsidP="009D5BC5">
            <w:pPr>
              <w:jc w:val="both"/>
              <w:rPr>
                <w:lang w:eastAsia="en-US"/>
              </w:rPr>
            </w:pPr>
            <w:r w:rsidRPr="00BC7D80">
              <w:rPr>
                <w:lang w:eastAsia="en-US"/>
              </w:rPr>
              <w:t>13</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rPr>
                <w:b/>
                <w:bCs/>
                <w:lang w:eastAsia="en-US" w:bidi="en-US"/>
              </w:rPr>
            </w:pPr>
            <w:r w:rsidRPr="00BC7D80">
              <w:t>Формы оплаты труда: сдельная, повременная, из разновидности, условия применения.</w:t>
            </w:r>
          </w:p>
        </w:tc>
        <w:tc>
          <w:tcPr>
            <w:tcW w:w="1064" w:type="dxa"/>
            <w:tcBorders>
              <w:top w:val="single" w:sz="4" w:space="0" w:color="auto"/>
              <w:left w:val="single" w:sz="4" w:space="0" w:color="auto"/>
              <w:bottom w:val="single" w:sz="4" w:space="0" w:color="auto"/>
              <w:right w:val="single" w:sz="4" w:space="0" w:color="auto"/>
            </w:tcBorders>
            <w:hideMark/>
          </w:tcPr>
          <w:p w:rsidR="000B2485" w:rsidRPr="00BC7D80" w:rsidRDefault="00BC7D80" w:rsidP="009D5BC5">
            <w:pPr>
              <w:jc w:val="center"/>
              <w:rPr>
                <w:lang w:eastAsia="en-US"/>
              </w:rPr>
            </w:pPr>
            <w:r>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tcPr>
          <w:p w:rsidR="00BC7D80" w:rsidRDefault="00BC7D80" w:rsidP="00BC7D80">
            <w:pPr>
              <w:jc w:val="center"/>
              <w:rPr>
                <w:lang w:eastAsia="en-US"/>
              </w:rPr>
            </w:pPr>
            <w:r w:rsidRPr="00BC7D80">
              <w:rPr>
                <w:lang w:eastAsia="en-US"/>
              </w:rPr>
              <w:t>Лекция</w:t>
            </w:r>
          </w:p>
          <w:p w:rsidR="000B2485" w:rsidRPr="00BC7D80" w:rsidRDefault="00BC7D80" w:rsidP="00BC7D80">
            <w:pPr>
              <w:jc w:val="center"/>
              <w:rPr>
                <w:lang w:eastAsia="en-US"/>
              </w:rPr>
            </w:pPr>
            <w:r w:rsidRPr="00BC7D80">
              <w:rPr>
                <w:lang w:eastAsia="en-US"/>
              </w:rPr>
              <w:t>Решение задач</w:t>
            </w:r>
          </w:p>
        </w:tc>
        <w:tc>
          <w:tcPr>
            <w:tcW w:w="2583" w:type="dxa"/>
            <w:vMerge/>
            <w:tcBorders>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0B2485" w:rsidTr="009D5BC5">
        <w:trPr>
          <w:trHeight w:val="155"/>
        </w:trPr>
        <w:tc>
          <w:tcPr>
            <w:tcW w:w="672" w:type="dxa"/>
            <w:tcBorders>
              <w:top w:val="single" w:sz="4" w:space="0" w:color="auto"/>
              <w:left w:val="single" w:sz="4" w:space="0" w:color="auto"/>
              <w:bottom w:val="single" w:sz="4" w:space="0" w:color="auto"/>
              <w:right w:val="single" w:sz="4" w:space="0" w:color="auto"/>
            </w:tcBorders>
          </w:tcPr>
          <w:p w:rsidR="000B2485" w:rsidRPr="00BC7D80" w:rsidRDefault="002D76CA" w:rsidP="009D5BC5">
            <w:pPr>
              <w:jc w:val="both"/>
              <w:rPr>
                <w:lang w:eastAsia="en-US"/>
              </w:rPr>
            </w:pPr>
            <w:r w:rsidRPr="00BC7D80">
              <w:rPr>
                <w:lang w:eastAsia="en-US"/>
              </w:rPr>
              <w:t>14</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rPr>
                <w:b/>
                <w:bCs/>
                <w:lang w:eastAsia="en-US" w:bidi="en-US"/>
              </w:rPr>
            </w:pPr>
            <w:r w:rsidRPr="00BC7D80">
              <w:rPr>
                <w:b/>
              </w:rPr>
              <w:t xml:space="preserve">Практические занятия: </w:t>
            </w:r>
            <w:r w:rsidRPr="00BC7D80">
              <w:t>Расчет заработной платы при различных системах оплаты труда. Расчет показателей производительности труда.</w:t>
            </w:r>
          </w:p>
        </w:tc>
        <w:tc>
          <w:tcPr>
            <w:tcW w:w="1064" w:type="dxa"/>
            <w:tcBorders>
              <w:top w:val="single" w:sz="4" w:space="0" w:color="auto"/>
              <w:left w:val="single" w:sz="4" w:space="0" w:color="auto"/>
              <w:bottom w:val="single" w:sz="4" w:space="0" w:color="auto"/>
              <w:right w:val="single" w:sz="4" w:space="0" w:color="auto"/>
            </w:tcBorders>
            <w:hideMark/>
          </w:tcPr>
          <w:p w:rsidR="000B2485" w:rsidRPr="00BC7D80" w:rsidRDefault="00BC7D80" w:rsidP="009D5BC5">
            <w:pPr>
              <w:jc w:val="center"/>
              <w:rPr>
                <w:lang w:eastAsia="en-US"/>
              </w:rPr>
            </w:pPr>
            <w:r>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2D76CA" w:rsidP="009D5BC5">
            <w:pPr>
              <w:jc w:val="center"/>
              <w:rPr>
                <w:lang w:eastAsia="en-US"/>
              </w:rPr>
            </w:pPr>
            <w:r w:rsidRPr="00BC7D80">
              <w:rPr>
                <w:lang w:eastAsia="en-US"/>
              </w:rPr>
              <w:t>Индивидуальное задание</w:t>
            </w: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center"/>
              <w:rPr>
                <w:lang w:eastAsia="en-US"/>
              </w:rPr>
            </w:pPr>
          </w:p>
        </w:tc>
        <w:tc>
          <w:tcPr>
            <w:tcW w:w="2583"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B9109D" w:rsidTr="009D5BC5">
        <w:trPr>
          <w:trHeight w:val="155"/>
        </w:trPr>
        <w:tc>
          <w:tcPr>
            <w:tcW w:w="16381" w:type="dxa"/>
            <w:gridSpan w:val="9"/>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pStyle w:val="Default"/>
              <w:rPr>
                <w:sz w:val="20"/>
                <w:szCs w:val="20"/>
              </w:rPr>
            </w:pPr>
            <w:r w:rsidRPr="00BC7D80">
              <w:rPr>
                <w:b/>
                <w:sz w:val="20"/>
                <w:szCs w:val="20"/>
              </w:rPr>
              <w:t xml:space="preserve">Раздел 3. </w:t>
            </w:r>
            <w:r w:rsidRPr="00BC7D80">
              <w:rPr>
                <w:b/>
                <w:i/>
                <w:sz w:val="20"/>
                <w:szCs w:val="20"/>
              </w:rPr>
              <w:t>Финансовое управление предприятием.</w:t>
            </w:r>
          </w:p>
        </w:tc>
      </w:tr>
      <w:tr w:rsidR="000B2485" w:rsidTr="009D5BC5">
        <w:trPr>
          <w:trHeight w:val="155"/>
        </w:trPr>
        <w:tc>
          <w:tcPr>
            <w:tcW w:w="16381" w:type="dxa"/>
            <w:gridSpan w:val="9"/>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pStyle w:val="Default"/>
              <w:rPr>
                <w:b/>
                <w:sz w:val="20"/>
                <w:szCs w:val="20"/>
              </w:rPr>
            </w:pPr>
            <w:r w:rsidRPr="00BC7D80">
              <w:rPr>
                <w:b/>
                <w:sz w:val="20"/>
                <w:szCs w:val="20"/>
              </w:rPr>
              <w:t xml:space="preserve">Тема 3.1. </w:t>
            </w:r>
            <w:r w:rsidRPr="00BC7D80">
              <w:rPr>
                <w:b/>
                <w:i/>
                <w:sz w:val="20"/>
                <w:szCs w:val="20"/>
              </w:rPr>
              <w:t>Финансовые ресурсы предприятия. Предприятие как клиент банка.</w:t>
            </w:r>
          </w:p>
        </w:tc>
      </w:tr>
      <w:tr w:rsidR="000B2485" w:rsidTr="00C7047E">
        <w:trPr>
          <w:trHeight w:val="155"/>
        </w:trPr>
        <w:tc>
          <w:tcPr>
            <w:tcW w:w="672" w:type="dxa"/>
            <w:tcBorders>
              <w:top w:val="single" w:sz="4" w:space="0" w:color="auto"/>
              <w:left w:val="single" w:sz="4" w:space="0" w:color="auto"/>
              <w:bottom w:val="single" w:sz="4" w:space="0" w:color="auto"/>
              <w:right w:val="single" w:sz="4" w:space="0" w:color="auto"/>
            </w:tcBorders>
            <w:hideMark/>
          </w:tcPr>
          <w:p w:rsidR="000B2485" w:rsidRPr="00BC7D80" w:rsidRDefault="002D76CA" w:rsidP="009D5BC5">
            <w:pPr>
              <w:jc w:val="both"/>
              <w:rPr>
                <w:lang w:eastAsia="en-US"/>
              </w:rPr>
            </w:pPr>
            <w:r w:rsidRPr="00BC7D80">
              <w:rPr>
                <w:lang w:eastAsia="en-US"/>
              </w:rPr>
              <w:t>15</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both"/>
              <w:rPr>
                <w:lang w:eastAsia="en-US"/>
              </w:rPr>
            </w:pPr>
            <w:r w:rsidRPr="00BC7D80">
              <w:t>Источники финансовых ресурсов предприятия</w:t>
            </w:r>
          </w:p>
        </w:tc>
        <w:tc>
          <w:tcPr>
            <w:tcW w:w="1064"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r w:rsidRPr="00BC7D80">
              <w:rPr>
                <w:lang w:eastAsia="en-US"/>
              </w:rPr>
              <w:t>Лекция</w:t>
            </w:r>
          </w:p>
        </w:tc>
        <w:tc>
          <w:tcPr>
            <w:tcW w:w="2583" w:type="dxa"/>
            <w:vMerge w:val="restart"/>
            <w:tcBorders>
              <w:top w:val="single" w:sz="4" w:space="0" w:color="auto"/>
              <w:left w:val="single" w:sz="4" w:space="0" w:color="auto"/>
              <w:right w:val="single" w:sz="4" w:space="0" w:color="auto"/>
            </w:tcBorders>
          </w:tcPr>
          <w:p w:rsidR="000B2485" w:rsidRPr="00BC7D80" w:rsidRDefault="000B2485" w:rsidP="009D5BC5">
            <w:pPr>
              <w:shd w:val="clear" w:color="auto" w:fill="FFFFFF"/>
              <w:jc w:val="both"/>
              <w:rPr>
                <w:rFonts w:eastAsia="Calibri"/>
                <w:lang w:eastAsia="en-US"/>
              </w:rPr>
            </w:pPr>
            <w:r w:rsidRPr="00BC7D80">
              <w:rPr>
                <w:rFonts w:eastAsia="Calibri"/>
                <w:lang w:eastAsia="en-US"/>
              </w:rPr>
              <w:t>Выполнение домашних заданий по т. 3.1.</w:t>
            </w:r>
          </w:p>
          <w:p w:rsidR="000B2485" w:rsidRPr="00BC7D80" w:rsidRDefault="000B2485" w:rsidP="009D5BC5">
            <w:pPr>
              <w:shd w:val="clear" w:color="auto" w:fill="FFFFFF"/>
              <w:jc w:val="both"/>
              <w:rPr>
                <w:lang w:eastAsia="en-US"/>
              </w:rPr>
            </w:pPr>
            <w:r w:rsidRPr="00BC7D80">
              <w:t>Отношения предприятий с банками. Банковские услуги.</w:t>
            </w: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0B2485" w:rsidTr="00C7047E">
        <w:trPr>
          <w:trHeight w:val="155"/>
        </w:trPr>
        <w:tc>
          <w:tcPr>
            <w:tcW w:w="672" w:type="dxa"/>
            <w:tcBorders>
              <w:top w:val="single" w:sz="4" w:space="0" w:color="auto"/>
              <w:left w:val="single" w:sz="4" w:space="0" w:color="auto"/>
              <w:bottom w:val="single" w:sz="4" w:space="0" w:color="auto"/>
              <w:right w:val="single" w:sz="4" w:space="0" w:color="auto"/>
            </w:tcBorders>
            <w:hideMark/>
          </w:tcPr>
          <w:p w:rsidR="000B2485" w:rsidRPr="00BC7D80" w:rsidRDefault="002D76CA" w:rsidP="009D5BC5">
            <w:pPr>
              <w:jc w:val="both"/>
              <w:rPr>
                <w:lang w:eastAsia="en-US"/>
              </w:rPr>
            </w:pPr>
            <w:r w:rsidRPr="00BC7D80">
              <w:rPr>
                <w:lang w:eastAsia="en-US"/>
              </w:rPr>
              <w:t>16</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0B2485">
            <w:pPr>
              <w:jc w:val="both"/>
            </w:pPr>
            <w:r w:rsidRPr="00BC7D80">
              <w:t>Финансы предприятий и кредит.</w:t>
            </w:r>
          </w:p>
          <w:p w:rsidR="000B2485" w:rsidRPr="00BC7D80" w:rsidRDefault="000B2485" w:rsidP="000B2485">
            <w:pPr>
              <w:jc w:val="both"/>
            </w:pPr>
            <w:r w:rsidRPr="00BC7D80">
              <w:t>Отношение предприятий с банками.</w:t>
            </w:r>
          </w:p>
          <w:p w:rsidR="000B2485" w:rsidRPr="00BC7D80" w:rsidRDefault="000B2485" w:rsidP="000B2485">
            <w:pPr>
              <w:jc w:val="both"/>
            </w:pPr>
            <w:r w:rsidRPr="00BC7D80">
              <w:t>Необходимость кредита для предприятия.</w:t>
            </w:r>
          </w:p>
          <w:p w:rsidR="000B2485" w:rsidRPr="00BC7D80" w:rsidRDefault="000B2485" w:rsidP="009D5BC5">
            <w:pPr>
              <w:jc w:val="both"/>
            </w:pPr>
          </w:p>
        </w:tc>
        <w:tc>
          <w:tcPr>
            <w:tcW w:w="1064"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pPr>
            <w:r w:rsidRPr="00BC7D80">
              <w:rPr>
                <w:lang w:eastAsia="en-US"/>
              </w:rPr>
              <w:t>Лекция</w:t>
            </w:r>
          </w:p>
        </w:tc>
        <w:tc>
          <w:tcPr>
            <w:tcW w:w="2583" w:type="dxa"/>
            <w:vMerge/>
            <w:tcBorders>
              <w:left w:val="single" w:sz="4" w:space="0" w:color="auto"/>
              <w:right w:val="single" w:sz="4" w:space="0" w:color="auto"/>
            </w:tcBorders>
          </w:tcPr>
          <w:p w:rsidR="000B2485" w:rsidRPr="00BC7D80" w:rsidRDefault="000B2485" w:rsidP="009D5BC5">
            <w:pPr>
              <w:shd w:val="clear" w:color="auto" w:fill="FFFFFF"/>
              <w:jc w:val="both"/>
              <w:rPr>
                <w:rFonts w:eastAsia="Calibri"/>
                <w:lang w:eastAsia="en-US"/>
              </w:rPr>
            </w:pP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B9109D" w:rsidTr="009D5BC5">
        <w:trPr>
          <w:trHeight w:val="155"/>
        </w:trPr>
        <w:tc>
          <w:tcPr>
            <w:tcW w:w="672" w:type="dxa"/>
            <w:tcBorders>
              <w:top w:val="single" w:sz="4" w:space="0" w:color="auto"/>
              <w:left w:val="single" w:sz="4" w:space="0" w:color="auto"/>
              <w:bottom w:val="single" w:sz="4" w:space="0" w:color="auto"/>
              <w:right w:val="single" w:sz="4" w:space="0" w:color="auto"/>
            </w:tcBorders>
          </w:tcPr>
          <w:p w:rsidR="00B9109D" w:rsidRPr="00BC7D80" w:rsidRDefault="002D76CA" w:rsidP="009D5BC5">
            <w:pPr>
              <w:jc w:val="both"/>
              <w:rPr>
                <w:lang w:eastAsia="en-US"/>
              </w:rPr>
            </w:pPr>
            <w:r w:rsidRPr="00BC7D80">
              <w:rPr>
                <w:lang w:eastAsia="en-US"/>
              </w:rPr>
              <w:t>17</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jc w:val="both"/>
              <w:rPr>
                <w:lang w:eastAsia="en-US"/>
              </w:rPr>
            </w:pPr>
            <w:r w:rsidRPr="00BC7D80">
              <w:rPr>
                <w:b/>
              </w:rPr>
              <w:t xml:space="preserve">Практические занятия: </w:t>
            </w:r>
            <w:r w:rsidRPr="00BC7D80">
              <w:t>Оформление документов при обращении предприятия в банк.</w:t>
            </w:r>
          </w:p>
        </w:tc>
        <w:tc>
          <w:tcPr>
            <w:tcW w:w="1064"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tcPr>
          <w:p w:rsidR="00B9109D" w:rsidRPr="00BC7D80" w:rsidRDefault="002D76CA" w:rsidP="009D5BC5">
            <w:pPr>
              <w:jc w:val="both"/>
              <w:rPr>
                <w:lang w:eastAsia="en-US"/>
              </w:rPr>
            </w:pPr>
            <w:r w:rsidRPr="00BC7D80">
              <w:rPr>
                <w:lang w:eastAsia="en-US"/>
              </w:rPr>
              <w:t>Индивидуальное задание</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p>
        </w:tc>
        <w:tc>
          <w:tcPr>
            <w:tcW w:w="2583" w:type="dxa"/>
            <w:tcBorders>
              <w:top w:val="single" w:sz="4" w:space="0" w:color="auto"/>
              <w:left w:val="single" w:sz="4" w:space="0" w:color="auto"/>
              <w:bottom w:val="single" w:sz="4" w:space="0" w:color="auto"/>
              <w:right w:val="single" w:sz="4" w:space="0" w:color="auto"/>
            </w:tcBorders>
            <w:vAlign w:val="center"/>
            <w:hideMark/>
          </w:tcPr>
          <w:p w:rsidR="00B9109D" w:rsidRPr="00BC7D80" w:rsidRDefault="00B9109D" w:rsidP="009D5BC5">
            <w:pPr>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155"/>
        </w:trPr>
        <w:tc>
          <w:tcPr>
            <w:tcW w:w="16381" w:type="dxa"/>
            <w:gridSpan w:val="9"/>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pStyle w:val="Default"/>
              <w:rPr>
                <w:sz w:val="20"/>
                <w:szCs w:val="20"/>
              </w:rPr>
            </w:pPr>
            <w:r w:rsidRPr="00BC7D80">
              <w:rPr>
                <w:b/>
                <w:sz w:val="20"/>
                <w:szCs w:val="20"/>
              </w:rPr>
              <w:t xml:space="preserve">Тема3.2. </w:t>
            </w:r>
            <w:r w:rsidRPr="00BC7D80">
              <w:rPr>
                <w:b/>
                <w:i/>
                <w:sz w:val="20"/>
                <w:szCs w:val="20"/>
              </w:rPr>
              <w:t>Финансовое планирование.</w:t>
            </w:r>
          </w:p>
        </w:tc>
      </w:tr>
      <w:tr w:rsidR="00B9109D" w:rsidTr="009D5BC5">
        <w:trPr>
          <w:trHeight w:val="878"/>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jc w:val="both"/>
              <w:rPr>
                <w:lang w:eastAsia="en-US"/>
              </w:rPr>
            </w:pPr>
            <w:r w:rsidRPr="00BC7D80">
              <w:rPr>
                <w:lang w:eastAsia="en-US"/>
              </w:rPr>
              <w:t>18</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jc w:val="both"/>
              <w:rPr>
                <w:lang w:eastAsia="en-US"/>
              </w:rPr>
            </w:pPr>
            <w:r w:rsidRPr="00BC7D80">
              <w:t>Цель, стратегия финансового планирования. Центр дохода, центр расходов.</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2583" w:type="dxa"/>
            <w:vMerge w:val="restart"/>
            <w:tcBorders>
              <w:top w:val="single" w:sz="4" w:space="0" w:color="auto"/>
              <w:left w:val="single" w:sz="4" w:space="0" w:color="auto"/>
              <w:bottom w:val="single" w:sz="4" w:space="0" w:color="auto"/>
              <w:right w:val="single" w:sz="4" w:space="0" w:color="auto"/>
            </w:tcBorders>
            <w:hideMark/>
          </w:tcPr>
          <w:p w:rsidR="00B9109D" w:rsidRPr="00BC7D80" w:rsidRDefault="00B9109D" w:rsidP="00560D8F">
            <w:pPr>
              <w:numPr>
                <w:ilvl w:val="0"/>
                <w:numId w:val="73"/>
              </w:numPr>
              <w:shd w:val="clear" w:color="auto" w:fill="FFFFFF"/>
              <w:ind w:left="0" w:firstLine="0"/>
              <w:jc w:val="both"/>
              <w:rPr>
                <w:lang w:eastAsia="en-US"/>
              </w:rPr>
            </w:pPr>
            <w:r w:rsidRPr="00BC7D80">
              <w:rPr>
                <w:rFonts w:eastAsia="Calibri"/>
                <w:lang w:eastAsia="en-US"/>
              </w:rPr>
              <w:t xml:space="preserve">Выполнение домашних заданий по т. 3.2. </w:t>
            </w:r>
          </w:p>
          <w:p w:rsidR="00B9109D" w:rsidRPr="00BC7D80" w:rsidRDefault="000B2485" w:rsidP="00560D8F">
            <w:pPr>
              <w:numPr>
                <w:ilvl w:val="0"/>
                <w:numId w:val="73"/>
              </w:numPr>
              <w:shd w:val="clear" w:color="auto" w:fill="FFFFFF"/>
              <w:ind w:left="0" w:firstLine="0"/>
              <w:jc w:val="both"/>
              <w:rPr>
                <w:lang w:eastAsia="en-US"/>
              </w:rPr>
            </w:pPr>
            <w:r w:rsidRPr="00BC7D80">
              <w:t xml:space="preserve">Финансовое </w:t>
            </w:r>
            <w:r w:rsidRPr="00BC7D80">
              <w:lastRenderedPageBreak/>
              <w:t>планирование, состав финансового плана предприятия.</w:t>
            </w: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548"/>
        </w:trPr>
        <w:tc>
          <w:tcPr>
            <w:tcW w:w="672" w:type="dxa"/>
            <w:tcBorders>
              <w:top w:val="single" w:sz="4" w:space="0" w:color="auto"/>
              <w:left w:val="single" w:sz="4" w:space="0" w:color="auto"/>
              <w:bottom w:val="single" w:sz="4" w:space="0" w:color="auto"/>
              <w:right w:val="single" w:sz="4" w:space="0" w:color="auto"/>
            </w:tcBorders>
          </w:tcPr>
          <w:p w:rsidR="00B9109D" w:rsidRPr="00BC7D80" w:rsidRDefault="002D76CA" w:rsidP="009D5BC5">
            <w:pPr>
              <w:jc w:val="both"/>
              <w:rPr>
                <w:lang w:eastAsia="en-US"/>
              </w:rPr>
            </w:pPr>
            <w:r w:rsidRPr="00BC7D80">
              <w:rPr>
                <w:lang w:eastAsia="en-US"/>
              </w:rPr>
              <w:lastRenderedPageBreak/>
              <w:t>19</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jc w:val="both"/>
              <w:rPr>
                <w:lang w:eastAsia="en-US"/>
              </w:rPr>
            </w:pPr>
            <w:r w:rsidRPr="00BC7D80">
              <w:t>Перспективные, текущие и оперативные финансовые планы. Кредитный план.</w:t>
            </w:r>
          </w:p>
        </w:tc>
        <w:tc>
          <w:tcPr>
            <w:tcW w:w="1064"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2583" w:type="dxa"/>
            <w:vMerge/>
            <w:tcBorders>
              <w:top w:val="single" w:sz="4" w:space="0" w:color="auto"/>
              <w:left w:val="single" w:sz="4" w:space="0" w:color="auto"/>
              <w:bottom w:val="single" w:sz="4" w:space="0" w:color="auto"/>
              <w:right w:val="single" w:sz="4" w:space="0" w:color="auto"/>
            </w:tcBorders>
            <w:vAlign w:val="center"/>
            <w:hideMark/>
          </w:tcPr>
          <w:p w:rsidR="00B9109D" w:rsidRPr="00BC7D80" w:rsidRDefault="00B9109D" w:rsidP="009D5BC5">
            <w:pPr>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0B2485" w:rsidTr="000B2485">
        <w:trPr>
          <w:trHeight w:val="215"/>
        </w:trPr>
        <w:tc>
          <w:tcPr>
            <w:tcW w:w="16381" w:type="dxa"/>
            <w:gridSpan w:val="9"/>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r w:rsidRPr="00BC7D80">
              <w:rPr>
                <w:b/>
              </w:rPr>
              <w:lastRenderedPageBreak/>
              <w:t xml:space="preserve">Тема 3.3. </w:t>
            </w:r>
            <w:r w:rsidRPr="00BC7D80">
              <w:rPr>
                <w:b/>
                <w:i/>
              </w:rPr>
              <w:t>Основные фонды предприятия.</w:t>
            </w:r>
          </w:p>
        </w:tc>
      </w:tr>
      <w:tr w:rsidR="000B2485" w:rsidTr="00C7047E">
        <w:trPr>
          <w:trHeight w:val="548"/>
        </w:trPr>
        <w:tc>
          <w:tcPr>
            <w:tcW w:w="672"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r w:rsidRPr="00BC7D80">
              <w:rPr>
                <w:lang w:eastAsia="en-US"/>
              </w:rPr>
              <w:t>2</w:t>
            </w:r>
            <w:r w:rsidR="002D76CA" w:rsidRPr="00BC7D80">
              <w:rPr>
                <w:lang w:eastAsia="en-US"/>
              </w:rPr>
              <w:t>0</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both"/>
              <w:rPr>
                <w:lang w:eastAsia="en-US"/>
              </w:rPr>
            </w:pPr>
            <w:r w:rsidRPr="00BC7D80">
              <w:t>Сущность, назначение и состав основных фондов. Производственные и непроизводственные основные фонды.</w:t>
            </w:r>
          </w:p>
        </w:tc>
        <w:tc>
          <w:tcPr>
            <w:tcW w:w="1064"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tcPr>
          <w:p w:rsidR="00BC7D80" w:rsidRDefault="00BC7D80" w:rsidP="00BC7D80">
            <w:pPr>
              <w:jc w:val="center"/>
              <w:rPr>
                <w:lang w:eastAsia="en-US"/>
              </w:rPr>
            </w:pPr>
            <w:r w:rsidRPr="00BC7D80">
              <w:rPr>
                <w:lang w:eastAsia="en-US"/>
              </w:rPr>
              <w:t>Лекция</w:t>
            </w:r>
          </w:p>
          <w:p w:rsidR="000B2485" w:rsidRPr="00BC7D80" w:rsidRDefault="00BC7D80" w:rsidP="00BC7D80">
            <w:pPr>
              <w:jc w:val="center"/>
              <w:rPr>
                <w:lang w:eastAsia="en-US"/>
              </w:rPr>
            </w:pPr>
            <w:r w:rsidRPr="00BC7D80">
              <w:rPr>
                <w:lang w:eastAsia="en-US"/>
              </w:rPr>
              <w:t>Решение задач</w:t>
            </w:r>
          </w:p>
        </w:tc>
        <w:tc>
          <w:tcPr>
            <w:tcW w:w="2583" w:type="dxa"/>
            <w:vMerge w:val="restart"/>
            <w:tcBorders>
              <w:top w:val="single" w:sz="4" w:space="0" w:color="auto"/>
              <w:left w:val="single" w:sz="4" w:space="0" w:color="auto"/>
              <w:right w:val="single" w:sz="4" w:space="0" w:color="auto"/>
            </w:tcBorders>
          </w:tcPr>
          <w:p w:rsidR="000B2485" w:rsidRPr="00BC7D80" w:rsidRDefault="000B2485" w:rsidP="000B2485">
            <w:pPr>
              <w:jc w:val="both"/>
            </w:pPr>
            <w:r w:rsidRPr="00BC7D80">
              <w:t>Изучить методику начисления амортизационных отчислений (четыре способа).</w:t>
            </w:r>
          </w:p>
          <w:p w:rsidR="000B2485" w:rsidRPr="00BC7D80" w:rsidRDefault="000B2485" w:rsidP="009D5BC5">
            <w:pPr>
              <w:jc w:val="both"/>
              <w:rPr>
                <w:lang w:eastAsia="en-US"/>
              </w:rPr>
            </w:pP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0B2485" w:rsidTr="00C7047E">
        <w:trPr>
          <w:trHeight w:val="548"/>
        </w:trPr>
        <w:tc>
          <w:tcPr>
            <w:tcW w:w="672" w:type="dxa"/>
            <w:tcBorders>
              <w:top w:val="single" w:sz="4" w:space="0" w:color="auto"/>
              <w:left w:val="single" w:sz="4" w:space="0" w:color="auto"/>
              <w:bottom w:val="single" w:sz="4" w:space="0" w:color="auto"/>
              <w:right w:val="single" w:sz="4" w:space="0" w:color="auto"/>
            </w:tcBorders>
          </w:tcPr>
          <w:p w:rsidR="000B2485" w:rsidRPr="00BC7D80" w:rsidRDefault="002D76CA" w:rsidP="009D5BC5">
            <w:pPr>
              <w:jc w:val="both"/>
              <w:rPr>
                <w:lang w:eastAsia="en-US"/>
              </w:rPr>
            </w:pPr>
            <w:r w:rsidRPr="00BC7D80">
              <w:rPr>
                <w:lang w:eastAsia="en-US"/>
              </w:rPr>
              <w:t>21</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both"/>
              <w:rPr>
                <w:b/>
              </w:rPr>
            </w:pPr>
            <w:r w:rsidRPr="00BC7D80">
              <w:t>Износ и амортизация. Способы и начисления амортизационных отчислений.</w:t>
            </w:r>
          </w:p>
        </w:tc>
        <w:tc>
          <w:tcPr>
            <w:tcW w:w="1064" w:type="dxa"/>
            <w:tcBorders>
              <w:top w:val="single" w:sz="4" w:space="0" w:color="auto"/>
              <w:left w:val="single" w:sz="4" w:space="0" w:color="auto"/>
              <w:bottom w:val="single" w:sz="4" w:space="0" w:color="auto"/>
              <w:right w:val="single" w:sz="4" w:space="0" w:color="auto"/>
            </w:tcBorders>
          </w:tcPr>
          <w:p w:rsidR="000B2485" w:rsidRPr="00BC7D80" w:rsidRDefault="00BC7D80" w:rsidP="009D5BC5">
            <w:pPr>
              <w:jc w:val="center"/>
              <w:rPr>
                <w:lang w:eastAsia="en-US"/>
              </w:rPr>
            </w:pPr>
            <w:r>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tcPr>
          <w:p w:rsidR="00BC7D80" w:rsidRDefault="00BC7D80" w:rsidP="00BC7D80">
            <w:pPr>
              <w:jc w:val="center"/>
              <w:rPr>
                <w:lang w:eastAsia="en-US"/>
              </w:rPr>
            </w:pPr>
            <w:r w:rsidRPr="00BC7D80">
              <w:rPr>
                <w:lang w:eastAsia="en-US"/>
              </w:rPr>
              <w:t>Лекция</w:t>
            </w:r>
          </w:p>
          <w:p w:rsidR="000B2485" w:rsidRPr="00BC7D80" w:rsidRDefault="00BC7D80" w:rsidP="00BC7D80">
            <w:pPr>
              <w:jc w:val="center"/>
              <w:rPr>
                <w:lang w:eastAsia="en-US"/>
              </w:rPr>
            </w:pPr>
            <w:r w:rsidRPr="00BC7D80">
              <w:rPr>
                <w:lang w:eastAsia="en-US"/>
              </w:rPr>
              <w:t>Решение задач</w:t>
            </w:r>
          </w:p>
        </w:tc>
        <w:tc>
          <w:tcPr>
            <w:tcW w:w="2583" w:type="dxa"/>
            <w:vMerge/>
            <w:tcBorders>
              <w:left w:val="single" w:sz="4" w:space="0" w:color="auto"/>
              <w:right w:val="single" w:sz="4" w:space="0" w:color="auto"/>
            </w:tcBorders>
          </w:tcPr>
          <w:p w:rsidR="000B2485" w:rsidRPr="00BC7D80" w:rsidRDefault="000B2485" w:rsidP="009D5BC5">
            <w:pPr>
              <w:jc w:val="both"/>
              <w:rPr>
                <w:lang w:eastAsia="en-US"/>
              </w:rPr>
            </w:pP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0B2485" w:rsidTr="00C7047E">
        <w:trPr>
          <w:trHeight w:val="548"/>
        </w:trPr>
        <w:tc>
          <w:tcPr>
            <w:tcW w:w="672" w:type="dxa"/>
            <w:tcBorders>
              <w:top w:val="single" w:sz="4" w:space="0" w:color="auto"/>
              <w:left w:val="single" w:sz="4" w:space="0" w:color="auto"/>
              <w:bottom w:val="single" w:sz="4" w:space="0" w:color="auto"/>
              <w:right w:val="single" w:sz="4" w:space="0" w:color="auto"/>
            </w:tcBorders>
          </w:tcPr>
          <w:p w:rsidR="000B2485" w:rsidRPr="00BC7D80" w:rsidRDefault="002D76CA" w:rsidP="009D5BC5">
            <w:pPr>
              <w:jc w:val="both"/>
              <w:rPr>
                <w:lang w:eastAsia="en-US"/>
              </w:rPr>
            </w:pPr>
            <w:r w:rsidRPr="00BC7D80">
              <w:rPr>
                <w:lang w:eastAsia="en-US"/>
              </w:rPr>
              <w:t>22</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0B2485">
            <w:pPr>
              <w:jc w:val="both"/>
            </w:pPr>
            <w:r w:rsidRPr="00BC7D80">
              <w:t>Показатели и пути улучшения использования основных фондов.</w:t>
            </w:r>
          </w:p>
          <w:p w:rsidR="000B2485" w:rsidRPr="00BC7D80" w:rsidRDefault="000B2485" w:rsidP="000B2485">
            <w:pPr>
              <w:jc w:val="both"/>
              <w:rPr>
                <w:b/>
              </w:rPr>
            </w:pPr>
            <w:r w:rsidRPr="00BC7D80">
              <w:t>Понятия и виды инвестиций:</w:t>
            </w:r>
          </w:p>
        </w:tc>
        <w:tc>
          <w:tcPr>
            <w:tcW w:w="1064" w:type="dxa"/>
            <w:tcBorders>
              <w:top w:val="single" w:sz="4" w:space="0" w:color="auto"/>
              <w:left w:val="single" w:sz="4" w:space="0" w:color="auto"/>
              <w:bottom w:val="single" w:sz="4" w:space="0" w:color="auto"/>
              <w:right w:val="single" w:sz="4" w:space="0" w:color="auto"/>
            </w:tcBorders>
          </w:tcPr>
          <w:p w:rsidR="000B2485" w:rsidRPr="00BC7D80" w:rsidRDefault="00BC7D80" w:rsidP="009D5BC5">
            <w:pPr>
              <w:jc w:val="center"/>
              <w:rPr>
                <w:lang w:eastAsia="en-US"/>
              </w:rPr>
            </w:pPr>
            <w:r>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tcPr>
          <w:p w:rsidR="00BC7D80" w:rsidRDefault="00BC7D80" w:rsidP="00BC7D80">
            <w:pPr>
              <w:jc w:val="center"/>
              <w:rPr>
                <w:lang w:eastAsia="en-US"/>
              </w:rPr>
            </w:pPr>
            <w:r w:rsidRPr="00BC7D80">
              <w:rPr>
                <w:lang w:eastAsia="en-US"/>
              </w:rPr>
              <w:t>Лекция</w:t>
            </w:r>
          </w:p>
          <w:p w:rsidR="000B2485" w:rsidRPr="00BC7D80" w:rsidRDefault="00BC7D80" w:rsidP="00BC7D80">
            <w:pPr>
              <w:jc w:val="center"/>
              <w:rPr>
                <w:lang w:eastAsia="en-US"/>
              </w:rPr>
            </w:pPr>
            <w:r w:rsidRPr="00BC7D80">
              <w:rPr>
                <w:lang w:eastAsia="en-US"/>
              </w:rPr>
              <w:t>Решение задач</w:t>
            </w:r>
          </w:p>
        </w:tc>
        <w:tc>
          <w:tcPr>
            <w:tcW w:w="2583" w:type="dxa"/>
            <w:vMerge/>
            <w:tcBorders>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0B2485" w:rsidTr="009D5BC5">
        <w:trPr>
          <w:trHeight w:val="548"/>
        </w:trPr>
        <w:tc>
          <w:tcPr>
            <w:tcW w:w="672" w:type="dxa"/>
            <w:tcBorders>
              <w:top w:val="single" w:sz="4" w:space="0" w:color="auto"/>
              <w:left w:val="single" w:sz="4" w:space="0" w:color="auto"/>
              <w:bottom w:val="single" w:sz="4" w:space="0" w:color="auto"/>
              <w:right w:val="single" w:sz="4" w:space="0" w:color="auto"/>
            </w:tcBorders>
          </w:tcPr>
          <w:p w:rsidR="000B2485" w:rsidRPr="00BC7D80" w:rsidRDefault="002D76CA" w:rsidP="009D5BC5">
            <w:pPr>
              <w:jc w:val="both"/>
              <w:rPr>
                <w:lang w:eastAsia="en-US"/>
              </w:rPr>
            </w:pPr>
            <w:r w:rsidRPr="00BC7D80">
              <w:rPr>
                <w:lang w:eastAsia="en-US"/>
              </w:rPr>
              <w:t>23</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both"/>
              <w:rPr>
                <w:b/>
              </w:rPr>
            </w:pPr>
            <w:r w:rsidRPr="00BC7D80">
              <w:rPr>
                <w:b/>
              </w:rPr>
              <w:t>Практические занятия:</w:t>
            </w:r>
            <w:r w:rsidRPr="00BC7D80">
              <w:t xml:space="preserve"> Расчет показателей использования основных производственных фондов;</w:t>
            </w:r>
          </w:p>
        </w:tc>
        <w:tc>
          <w:tcPr>
            <w:tcW w:w="1064" w:type="dxa"/>
            <w:tcBorders>
              <w:top w:val="single" w:sz="4" w:space="0" w:color="auto"/>
              <w:left w:val="single" w:sz="4" w:space="0" w:color="auto"/>
              <w:bottom w:val="single" w:sz="4" w:space="0" w:color="auto"/>
              <w:right w:val="single" w:sz="4" w:space="0" w:color="auto"/>
            </w:tcBorders>
          </w:tcPr>
          <w:p w:rsidR="000B2485" w:rsidRPr="00BC7D80" w:rsidRDefault="00BC7D80" w:rsidP="009D5BC5">
            <w:pPr>
              <w:jc w:val="center"/>
              <w:rPr>
                <w:lang w:eastAsia="en-US"/>
              </w:rPr>
            </w:pPr>
            <w:r>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2D76CA" w:rsidP="009D5BC5">
            <w:pPr>
              <w:jc w:val="center"/>
              <w:rPr>
                <w:lang w:eastAsia="en-US"/>
              </w:rPr>
            </w:pPr>
            <w:r w:rsidRPr="00BC7D80">
              <w:rPr>
                <w:lang w:eastAsia="en-US"/>
              </w:rPr>
              <w:t>Индивидуальное задание</w:t>
            </w: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center"/>
              <w:rPr>
                <w:lang w:eastAsia="en-US"/>
              </w:rPr>
            </w:pPr>
          </w:p>
        </w:tc>
        <w:tc>
          <w:tcPr>
            <w:tcW w:w="2583"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0B2485" w:rsidTr="009D5BC5">
        <w:trPr>
          <w:trHeight w:val="548"/>
        </w:trPr>
        <w:tc>
          <w:tcPr>
            <w:tcW w:w="672" w:type="dxa"/>
            <w:tcBorders>
              <w:top w:val="single" w:sz="4" w:space="0" w:color="auto"/>
              <w:left w:val="single" w:sz="4" w:space="0" w:color="auto"/>
              <w:bottom w:val="single" w:sz="4" w:space="0" w:color="auto"/>
              <w:right w:val="single" w:sz="4" w:space="0" w:color="auto"/>
            </w:tcBorders>
          </w:tcPr>
          <w:p w:rsidR="000B2485" w:rsidRPr="00BC7D80" w:rsidRDefault="002D76CA" w:rsidP="009D5BC5">
            <w:pPr>
              <w:jc w:val="both"/>
              <w:rPr>
                <w:lang w:eastAsia="en-US"/>
              </w:rPr>
            </w:pPr>
            <w:r w:rsidRPr="00BC7D80">
              <w:rPr>
                <w:lang w:eastAsia="en-US"/>
              </w:rPr>
              <w:t>24</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both"/>
              <w:rPr>
                <w:b/>
              </w:rPr>
            </w:pPr>
            <w:r w:rsidRPr="00BC7D80">
              <w:rPr>
                <w:b/>
              </w:rPr>
              <w:t xml:space="preserve">Практические занятия: </w:t>
            </w:r>
            <w:r w:rsidRPr="00BC7D80">
              <w:t>Расчет плановой суммы амортизационных отчислений</w:t>
            </w:r>
          </w:p>
        </w:tc>
        <w:tc>
          <w:tcPr>
            <w:tcW w:w="1064" w:type="dxa"/>
            <w:tcBorders>
              <w:top w:val="single" w:sz="4" w:space="0" w:color="auto"/>
              <w:left w:val="single" w:sz="4" w:space="0" w:color="auto"/>
              <w:bottom w:val="single" w:sz="4" w:space="0" w:color="auto"/>
              <w:right w:val="single" w:sz="4" w:space="0" w:color="auto"/>
            </w:tcBorders>
          </w:tcPr>
          <w:p w:rsidR="000B2485" w:rsidRPr="00BC7D80" w:rsidRDefault="00BC7D80" w:rsidP="009D5BC5">
            <w:pPr>
              <w:jc w:val="center"/>
              <w:rPr>
                <w:lang w:eastAsia="en-US"/>
              </w:rPr>
            </w:pPr>
            <w:r>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2D76CA" w:rsidP="009D5BC5">
            <w:pPr>
              <w:jc w:val="center"/>
              <w:rPr>
                <w:lang w:eastAsia="en-US"/>
              </w:rPr>
            </w:pPr>
            <w:r w:rsidRPr="00BC7D80">
              <w:rPr>
                <w:lang w:eastAsia="en-US"/>
              </w:rPr>
              <w:t>Индивидуальное задание</w:t>
            </w: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center"/>
              <w:rPr>
                <w:lang w:eastAsia="en-US"/>
              </w:rPr>
            </w:pPr>
          </w:p>
        </w:tc>
        <w:tc>
          <w:tcPr>
            <w:tcW w:w="2583"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B9109D" w:rsidTr="000B2485">
        <w:trPr>
          <w:trHeight w:val="418"/>
        </w:trPr>
        <w:tc>
          <w:tcPr>
            <w:tcW w:w="16381" w:type="dxa"/>
            <w:gridSpan w:val="9"/>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pStyle w:val="Default"/>
              <w:rPr>
                <w:sz w:val="20"/>
                <w:szCs w:val="20"/>
              </w:rPr>
            </w:pPr>
            <w:r w:rsidRPr="00BC7D80">
              <w:rPr>
                <w:b/>
                <w:sz w:val="20"/>
                <w:szCs w:val="20"/>
              </w:rPr>
              <w:t xml:space="preserve">Тема 3.4 </w:t>
            </w:r>
            <w:r w:rsidRPr="00BC7D80">
              <w:rPr>
                <w:b/>
                <w:i/>
                <w:sz w:val="20"/>
                <w:szCs w:val="20"/>
              </w:rPr>
              <w:t>Оборотные средства предприятия.</w:t>
            </w:r>
          </w:p>
        </w:tc>
      </w:tr>
      <w:tr w:rsidR="00B9109D" w:rsidTr="009D5BC5">
        <w:trPr>
          <w:trHeight w:val="548"/>
        </w:trPr>
        <w:tc>
          <w:tcPr>
            <w:tcW w:w="672" w:type="dxa"/>
            <w:tcBorders>
              <w:top w:val="single" w:sz="4" w:space="0" w:color="auto"/>
              <w:left w:val="single" w:sz="4" w:space="0" w:color="auto"/>
              <w:bottom w:val="single" w:sz="4" w:space="0" w:color="auto"/>
              <w:right w:val="single" w:sz="4" w:space="0" w:color="auto"/>
            </w:tcBorders>
          </w:tcPr>
          <w:p w:rsidR="00B9109D" w:rsidRPr="00BC7D80" w:rsidRDefault="002D76CA" w:rsidP="009D5BC5">
            <w:pPr>
              <w:jc w:val="both"/>
              <w:rPr>
                <w:lang w:eastAsia="en-US"/>
              </w:rPr>
            </w:pPr>
            <w:r w:rsidRPr="00BC7D80">
              <w:rPr>
                <w:lang w:eastAsia="en-US"/>
              </w:rPr>
              <w:t>25</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rPr>
                <w:b/>
                <w:bCs/>
                <w:lang w:eastAsia="en-US" w:bidi="en-US"/>
              </w:rPr>
            </w:pPr>
            <w:r w:rsidRPr="00BC7D80">
              <w:t>Состав и структура оборотных средств. Собственные и заемные оборотные средства.</w:t>
            </w:r>
          </w:p>
        </w:tc>
        <w:tc>
          <w:tcPr>
            <w:tcW w:w="1064"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2583" w:type="dxa"/>
            <w:vMerge w:val="restart"/>
            <w:tcBorders>
              <w:top w:val="single" w:sz="4" w:space="0" w:color="auto"/>
              <w:left w:val="single" w:sz="4" w:space="0" w:color="auto"/>
              <w:right w:val="single" w:sz="4" w:space="0" w:color="auto"/>
            </w:tcBorders>
          </w:tcPr>
          <w:p w:rsidR="00B9109D" w:rsidRPr="00BC7D80" w:rsidRDefault="00B9109D" w:rsidP="009D5BC5">
            <w:pPr>
              <w:shd w:val="clear" w:color="auto" w:fill="FFFFFF"/>
              <w:jc w:val="both"/>
              <w:rPr>
                <w:rFonts w:eastAsia="Calibri"/>
                <w:lang w:eastAsia="en-US"/>
              </w:rPr>
            </w:pPr>
            <w:r w:rsidRPr="00BC7D80">
              <w:rPr>
                <w:rFonts w:eastAsia="Calibri"/>
                <w:lang w:eastAsia="en-US"/>
              </w:rPr>
              <w:t xml:space="preserve">1.Выполнение домашних заданий по т. 24.1. </w:t>
            </w:r>
          </w:p>
          <w:p w:rsidR="00B9109D" w:rsidRPr="00BC7D80" w:rsidRDefault="00B9109D" w:rsidP="009D5BC5">
            <w:pPr>
              <w:jc w:val="both"/>
              <w:rPr>
                <w:lang w:eastAsia="en-US"/>
              </w:rPr>
            </w:pPr>
            <w:r w:rsidRPr="00BC7D80">
              <w:rPr>
                <w:rFonts w:eastAsia="Calibri"/>
                <w:lang w:eastAsia="en-US"/>
              </w:rPr>
              <w:t xml:space="preserve">2. </w:t>
            </w:r>
            <w:r w:rsidR="000B2485" w:rsidRPr="00BC7D80">
              <w:t>Источники формирования оборотных средств.</w:t>
            </w: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548"/>
        </w:trPr>
        <w:tc>
          <w:tcPr>
            <w:tcW w:w="672" w:type="dxa"/>
            <w:tcBorders>
              <w:top w:val="single" w:sz="4" w:space="0" w:color="auto"/>
              <w:left w:val="single" w:sz="4" w:space="0" w:color="auto"/>
              <w:bottom w:val="single" w:sz="4" w:space="0" w:color="auto"/>
              <w:right w:val="single" w:sz="4" w:space="0" w:color="auto"/>
            </w:tcBorders>
          </w:tcPr>
          <w:p w:rsidR="00B9109D" w:rsidRPr="00BC7D80" w:rsidRDefault="002D76CA" w:rsidP="009D5BC5">
            <w:pPr>
              <w:jc w:val="both"/>
              <w:rPr>
                <w:lang w:eastAsia="en-US"/>
              </w:rPr>
            </w:pPr>
            <w:r w:rsidRPr="00BC7D80">
              <w:rPr>
                <w:lang w:eastAsia="en-US"/>
              </w:rPr>
              <w:t>26</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pStyle w:val="Default"/>
              <w:rPr>
                <w:sz w:val="20"/>
                <w:szCs w:val="20"/>
              </w:rPr>
            </w:pPr>
            <w:r w:rsidRPr="00BC7D80">
              <w:rPr>
                <w:sz w:val="20"/>
                <w:szCs w:val="20"/>
              </w:rPr>
              <w:t>Определение скорости и времени оборота оборотных средств.</w:t>
            </w:r>
          </w:p>
        </w:tc>
        <w:tc>
          <w:tcPr>
            <w:tcW w:w="1064"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C7D80" w:rsidRDefault="00BC7D80" w:rsidP="00BC7D80">
            <w:pPr>
              <w:jc w:val="center"/>
              <w:rPr>
                <w:lang w:eastAsia="en-US"/>
              </w:rPr>
            </w:pPr>
            <w:r w:rsidRPr="00BC7D80">
              <w:rPr>
                <w:lang w:eastAsia="en-US"/>
              </w:rPr>
              <w:t>Лекция</w:t>
            </w:r>
          </w:p>
          <w:p w:rsidR="00B9109D" w:rsidRPr="00BC7D80" w:rsidRDefault="00BC7D80" w:rsidP="00BC7D80">
            <w:pPr>
              <w:jc w:val="center"/>
              <w:rPr>
                <w:lang w:eastAsia="en-US"/>
              </w:rPr>
            </w:pPr>
            <w:r w:rsidRPr="00BC7D80">
              <w:rPr>
                <w:lang w:eastAsia="en-US"/>
              </w:rPr>
              <w:t>Решение задач</w:t>
            </w:r>
          </w:p>
        </w:tc>
        <w:tc>
          <w:tcPr>
            <w:tcW w:w="2583" w:type="dxa"/>
            <w:vMerge/>
            <w:tcBorders>
              <w:left w:val="single" w:sz="4" w:space="0" w:color="auto"/>
              <w:right w:val="single" w:sz="4" w:space="0" w:color="auto"/>
            </w:tcBorders>
            <w:vAlign w:val="center"/>
            <w:hideMark/>
          </w:tcPr>
          <w:p w:rsidR="00B9109D" w:rsidRPr="00BC7D80" w:rsidRDefault="00B9109D" w:rsidP="009D5BC5">
            <w:pPr>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548"/>
        </w:trPr>
        <w:tc>
          <w:tcPr>
            <w:tcW w:w="672" w:type="dxa"/>
            <w:tcBorders>
              <w:top w:val="single" w:sz="4" w:space="0" w:color="auto"/>
              <w:left w:val="single" w:sz="4" w:space="0" w:color="auto"/>
              <w:bottom w:val="single" w:sz="4" w:space="0" w:color="auto"/>
              <w:right w:val="single" w:sz="4" w:space="0" w:color="auto"/>
            </w:tcBorders>
          </w:tcPr>
          <w:p w:rsidR="00B9109D" w:rsidRPr="00BC7D80" w:rsidRDefault="002D76CA" w:rsidP="009D5BC5">
            <w:pPr>
              <w:jc w:val="both"/>
              <w:rPr>
                <w:lang w:eastAsia="en-US"/>
              </w:rPr>
            </w:pPr>
            <w:r w:rsidRPr="00BC7D80">
              <w:rPr>
                <w:lang w:eastAsia="en-US"/>
              </w:rPr>
              <w:t>27</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r w:rsidRPr="00BC7D80">
              <w:t>Пути ускорения оборачиваемости оборотных средств.</w:t>
            </w:r>
          </w:p>
        </w:tc>
        <w:tc>
          <w:tcPr>
            <w:tcW w:w="1064"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C7D80" w:rsidRDefault="00BC7D80" w:rsidP="00BC7D80">
            <w:pPr>
              <w:jc w:val="center"/>
              <w:rPr>
                <w:lang w:eastAsia="en-US"/>
              </w:rPr>
            </w:pPr>
            <w:r w:rsidRPr="00BC7D80">
              <w:rPr>
                <w:lang w:eastAsia="en-US"/>
              </w:rPr>
              <w:t>Лекция</w:t>
            </w:r>
          </w:p>
          <w:p w:rsidR="00B9109D" w:rsidRPr="00BC7D80" w:rsidRDefault="00BC7D80" w:rsidP="00BC7D80">
            <w:pPr>
              <w:jc w:val="center"/>
              <w:rPr>
                <w:lang w:eastAsia="en-US"/>
              </w:rPr>
            </w:pPr>
            <w:r w:rsidRPr="00BC7D80">
              <w:rPr>
                <w:lang w:eastAsia="en-US"/>
              </w:rPr>
              <w:t>Решение задач</w:t>
            </w:r>
          </w:p>
        </w:tc>
        <w:tc>
          <w:tcPr>
            <w:tcW w:w="2583" w:type="dxa"/>
            <w:vMerge/>
            <w:tcBorders>
              <w:left w:val="single" w:sz="4" w:space="0" w:color="auto"/>
              <w:right w:val="single" w:sz="4" w:space="0" w:color="auto"/>
            </w:tcBorders>
            <w:vAlign w:val="center"/>
            <w:hideMark/>
          </w:tcPr>
          <w:p w:rsidR="00B9109D" w:rsidRPr="00BC7D80" w:rsidRDefault="00B9109D" w:rsidP="009D5BC5">
            <w:pPr>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0B2485" w:rsidTr="009D5BC5">
        <w:trPr>
          <w:trHeight w:val="548"/>
        </w:trPr>
        <w:tc>
          <w:tcPr>
            <w:tcW w:w="672" w:type="dxa"/>
            <w:tcBorders>
              <w:top w:val="single" w:sz="4" w:space="0" w:color="auto"/>
              <w:left w:val="single" w:sz="4" w:space="0" w:color="auto"/>
              <w:bottom w:val="single" w:sz="4" w:space="0" w:color="auto"/>
              <w:right w:val="single" w:sz="4" w:space="0" w:color="auto"/>
            </w:tcBorders>
          </w:tcPr>
          <w:p w:rsidR="000B2485" w:rsidRPr="00BC7D80" w:rsidRDefault="002D76CA" w:rsidP="009D5BC5">
            <w:pPr>
              <w:jc w:val="both"/>
              <w:rPr>
                <w:lang w:eastAsia="en-US"/>
              </w:rPr>
            </w:pPr>
            <w:r w:rsidRPr="00BC7D80">
              <w:rPr>
                <w:lang w:eastAsia="en-US"/>
              </w:rPr>
              <w:t>28</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C7047E">
            <w:pPr>
              <w:jc w:val="both"/>
            </w:pPr>
            <w:r w:rsidRPr="00BC7D80">
              <w:rPr>
                <w:b/>
              </w:rPr>
              <w:t>Практические занятия:</w:t>
            </w:r>
            <w:r w:rsidRPr="00BC7D80">
              <w:t xml:space="preserve"> Расчет показателей использования оборотных средств.</w:t>
            </w:r>
          </w:p>
        </w:tc>
        <w:tc>
          <w:tcPr>
            <w:tcW w:w="1064" w:type="dxa"/>
            <w:tcBorders>
              <w:top w:val="single" w:sz="4" w:space="0" w:color="auto"/>
              <w:left w:val="single" w:sz="4" w:space="0" w:color="auto"/>
              <w:bottom w:val="single" w:sz="4" w:space="0" w:color="auto"/>
              <w:right w:val="single" w:sz="4" w:space="0" w:color="auto"/>
            </w:tcBorders>
          </w:tcPr>
          <w:p w:rsidR="000B2485" w:rsidRPr="00BC7D80" w:rsidRDefault="003822EB" w:rsidP="009D5BC5">
            <w:pPr>
              <w:jc w:val="center"/>
              <w:rPr>
                <w:lang w:eastAsia="en-US"/>
              </w:rPr>
            </w:pPr>
            <w:r>
              <w:rPr>
                <w:lang w:eastAsia="en-US"/>
              </w:rPr>
              <w:t>3</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2D76CA" w:rsidP="009D5BC5">
            <w:pPr>
              <w:jc w:val="center"/>
              <w:rPr>
                <w:lang w:eastAsia="en-US"/>
              </w:rPr>
            </w:pPr>
            <w:r w:rsidRPr="00BC7D80">
              <w:rPr>
                <w:lang w:eastAsia="en-US"/>
              </w:rPr>
              <w:t>Индивидуальное задание</w:t>
            </w: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p>
        </w:tc>
        <w:tc>
          <w:tcPr>
            <w:tcW w:w="2583" w:type="dxa"/>
            <w:vMerge/>
            <w:tcBorders>
              <w:left w:val="single" w:sz="4" w:space="0" w:color="auto"/>
              <w:bottom w:val="single" w:sz="4" w:space="0" w:color="auto"/>
              <w:right w:val="single" w:sz="4" w:space="0" w:color="auto"/>
            </w:tcBorders>
            <w:vAlign w:val="center"/>
            <w:hideMark/>
          </w:tcPr>
          <w:p w:rsidR="000B2485" w:rsidRPr="00BC7D80" w:rsidRDefault="000B2485" w:rsidP="009D5BC5">
            <w:pPr>
              <w:rPr>
                <w:lang w:eastAsia="en-US"/>
              </w:rPr>
            </w:pP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0B2485" w:rsidTr="009D5BC5">
        <w:trPr>
          <w:trHeight w:val="548"/>
        </w:trPr>
        <w:tc>
          <w:tcPr>
            <w:tcW w:w="672" w:type="dxa"/>
            <w:tcBorders>
              <w:top w:val="single" w:sz="4" w:space="0" w:color="auto"/>
              <w:left w:val="single" w:sz="4" w:space="0" w:color="auto"/>
              <w:bottom w:val="single" w:sz="4" w:space="0" w:color="auto"/>
              <w:right w:val="single" w:sz="4" w:space="0" w:color="auto"/>
            </w:tcBorders>
          </w:tcPr>
          <w:p w:rsidR="000B2485" w:rsidRPr="00BC7D80" w:rsidRDefault="002D76CA" w:rsidP="009D5BC5">
            <w:pPr>
              <w:jc w:val="both"/>
              <w:rPr>
                <w:lang w:eastAsia="en-US"/>
              </w:rPr>
            </w:pPr>
            <w:r w:rsidRPr="00BC7D80">
              <w:rPr>
                <w:lang w:eastAsia="en-US"/>
              </w:rPr>
              <w:t>29</w:t>
            </w:r>
          </w:p>
        </w:tc>
        <w:tc>
          <w:tcPr>
            <w:tcW w:w="811"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0B2485" w:rsidRPr="00BC7D80" w:rsidRDefault="000B2485" w:rsidP="00C7047E">
            <w:pPr>
              <w:jc w:val="both"/>
              <w:rPr>
                <w:i/>
                <w:u w:val="single"/>
              </w:rPr>
            </w:pPr>
            <w:r w:rsidRPr="00BC7D80">
              <w:rPr>
                <w:b/>
              </w:rPr>
              <w:t xml:space="preserve">Практические занятия: </w:t>
            </w:r>
            <w:r w:rsidRPr="00BC7D80">
              <w:t>Расчет потребности в собственных оборотных средствах, расчет производственных запасов.</w:t>
            </w:r>
          </w:p>
        </w:tc>
        <w:tc>
          <w:tcPr>
            <w:tcW w:w="1064" w:type="dxa"/>
            <w:tcBorders>
              <w:top w:val="single" w:sz="4" w:space="0" w:color="auto"/>
              <w:left w:val="single" w:sz="4" w:space="0" w:color="auto"/>
              <w:bottom w:val="single" w:sz="4" w:space="0" w:color="auto"/>
              <w:right w:val="single" w:sz="4" w:space="0" w:color="auto"/>
            </w:tcBorders>
          </w:tcPr>
          <w:p w:rsidR="000B2485" w:rsidRPr="00BC7D80" w:rsidRDefault="003822EB" w:rsidP="009D5BC5">
            <w:pPr>
              <w:jc w:val="center"/>
              <w:rPr>
                <w:lang w:eastAsia="en-US"/>
              </w:rPr>
            </w:pPr>
            <w:r>
              <w:rPr>
                <w:lang w:eastAsia="en-US"/>
              </w:rPr>
              <w:t>3</w:t>
            </w:r>
          </w:p>
        </w:tc>
        <w:tc>
          <w:tcPr>
            <w:tcW w:w="1368"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r w:rsidRPr="00BC7D80">
              <w:rPr>
                <w:lang w:eastAsia="en-US"/>
              </w:rPr>
              <w:t>Индивидуальное задание</w:t>
            </w:r>
          </w:p>
        </w:tc>
        <w:tc>
          <w:tcPr>
            <w:tcW w:w="1675" w:type="dxa"/>
            <w:tcBorders>
              <w:top w:val="single" w:sz="4" w:space="0" w:color="auto"/>
              <w:left w:val="single" w:sz="4" w:space="0" w:color="auto"/>
              <w:bottom w:val="single" w:sz="4" w:space="0" w:color="auto"/>
              <w:right w:val="single" w:sz="4" w:space="0" w:color="auto"/>
            </w:tcBorders>
          </w:tcPr>
          <w:p w:rsidR="000B2485" w:rsidRPr="00BC7D80" w:rsidRDefault="000B2485"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0B2485" w:rsidRPr="00BC7D80" w:rsidRDefault="000B2485" w:rsidP="009D5BC5">
            <w:pPr>
              <w:jc w:val="center"/>
              <w:rPr>
                <w:lang w:eastAsia="en-US"/>
              </w:rPr>
            </w:pPr>
          </w:p>
        </w:tc>
        <w:tc>
          <w:tcPr>
            <w:tcW w:w="2583" w:type="dxa"/>
            <w:tcBorders>
              <w:top w:val="single" w:sz="4" w:space="0" w:color="auto"/>
              <w:left w:val="single" w:sz="4" w:space="0" w:color="auto"/>
              <w:bottom w:val="single" w:sz="4" w:space="0" w:color="auto"/>
              <w:right w:val="single" w:sz="4" w:space="0" w:color="auto"/>
            </w:tcBorders>
            <w:vAlign w:val="center"/>
            <w:hideMark/>
          </w:tcPr>
          <w:p w:rsidR="000B2485" w:rsidRPr="00BC7D80" w:rsidRDefault="000B2485" w:rsidP="009D5BC5">
            <w:pPr>
              <w:rPr>
                <w:lang w:eastAsia="en-US"/>
              </w:rPr>
            </w:pPr>
          </w:p>
        </w:tc>
        <w:tc>
          <w:tcPr>
            <w:tcW w:w="1669" w:type="dxa"/>
            <w:tcBorders>
              <w:top w:val="single" w:sz="4" w:space="0" w:color="auto"/>
              <w:left w:val="single" w:sz="4" w:space="0" w:color="auto"/>
              <w:bottom w:val="single" w:sz="4" w:space="0" w:color="auto"/>
              <w:right w:val="single" w:sz="4" w:space="0" w:color="auto"/>
            </w:tcBorders>
          </w:tcPr>
          <w:p w:rsidR="000B2485" w:rsidRPr="0061097E" w:rsidRDefault="000B2485" w:rsidP="009D5BC5">
            <w:pPr>
              <w:jc w:val="both"/>
              <w:rPr>
                <w:lang w:eastAsia="en-US"/>
              </w:rPr>
            </w:pPr>
          </w:p>
        </w:tc>
      </w:tr>
      <w:tr w:rsidR="00B9109D" w:rsidTr="000B2485">
        <w:trPr>
          <w:trHeight w:val="337"/>
        </w:trPr>
        <w:tc>
          <w:tcPr>
            <w:tcW w:w="16381" w:type="dxa"/>
            <w:gridSpan w:val="9"/>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pStyle w:val="Default"/>
              <w:rPr>
                <w:sz w:val="20"/>
                <w:szCs w:val="20"/>
              </w:rPr>
            </w:pPr>
            <w:r w:rsidRPr="00BC7D80">
              <w:rPr>
                <w:b/>
                <w:sz w:val="20"/>
                <w:szCs w:val="20"/>
              </w:rPr>
              <w:t xml:space="preserve">Тема 3.5. </w:t>
            </w:r>
            <w:r w:rsidRPr="00BC7D80">
              <w:rPr>
                <w:b/>
                <w:i/>
                <w:sz w:val="20"/>
                <w:szCs w:val="20"/>
              </w:rPr>
              <w:t>Затраты предприятий</w:t>
            </w:r>
          </w:p>
        </w:tc>
      </w:tr>
      <w:tr w:rsidR="00B9109D" w:rsidTr="009D5BC5">
        <w:trPr>
          <w:trHeight w:val="548"/>
        </w:trPr>
        <w:tc>
          <w:tcPr>
            <w:tcW w:w="672"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r w:rsidRPr="00BC7D80">
              <w:rPr>
                <w:lang w:eastAsia="en-US"/>
              </w:rPr>
              <w:t>3</w:t>
            </w:r>
            <w:r w:rsidR="002D76CA" w:rsidRPr="00BC7D80">
              <w:rPr>
                <w:lang w:eastAsia="en-US"/>
              </w:rPr>
              <w:t>0</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rPr>
                <w:lang w:eastAsia="en-US"/>
              </w:rPr>
            </w:pPr>
            <w:r w:rsidRPr="00BC7D80">
              <w:t>Состав затрат, включаемых в себестоимость продукции, работ, услуг. Классификация затрат.</w:t>
            </w:r>
          </w:p>
        </w:tc>
        <w:tc>
          <w:tcPr>
            <w:tcW w:w="1064"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C7D80" w:rsidRDefault="00BC7D80" w:rsidP="00BC7D80">
            <w:pPr>
              <w:jc w:val="center"/>
              <w:rPr>
                <w:lang w:eastAsia="en-US"/>
              </w:rPr>
            </w:pPr>
            <w:r w:rsidRPr="00BC7D80">
              <w:rPr>
                <w:lang w:eastAsia="en-US"/>
              </w:rPr>
              <w:t>Лекция</w:t>
            </w:r>
          </w:p>
          <w:p w:rsidR="00B9109D" w:rsidRPr="00BC7D80" w:rsidRDefault="00BC7D80" w:rsidP="00BC7D80">
            <w:pPr>
              <w:jc w:val="center"/>
              <w:rPr>
                <w:lang w:eastAsia="en-US"/>
              </w:rPr>
            </w:pPr>
            <w:r w:rsidRPr="00BC7D80">
              <w:rPr>
                <w:lang w:eastAsia="en-US"/>
              </w:rPr>
              <w:t>Решение задач</w:t>
            </w:r>
          </w:p>
        </w:tc>
        <w:tc>
          <w:tcPr>
            <w:tcW w:w="2583" w:type="dxa"/>
            <w:vMerge w:val="restart"/>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rFonts w:eastAsia="Calibri"/>
                <w:lang w:eastAsia="en-US"/>
              </w:rPr>
            </w:pPr>
            <w:r w:rsidRPr="00BC7D80">
              <w:rPr>
                <w:rFonts w:eastAsia="Calibri"/>
                <w:lang w:eastAsia="en-US"/>
              </w:rPr>
              <w:t xml:space="preserve">Выполнение домашних заданий по т. 4.2. </w:t>
            </w:r>
          </w:p>
          <w:p w:rsidR="00B9109D" w:rsidRPr="00BC7D80" w:rsidRDefault="002D76CA" w:rsidP="009D5BC5">
            <w:pPr>
              <w:jc w:val="both"/>
              <w:rPr>
                <w:lang w:eastAsia="en-US"/>
              </w:rPr>
            </w:pPr>
            <w:r w:rsidRPr="00BC7D80">
              <w:t>Пути снижения себестоимости.</w:t>
            </w: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548"/>
        </w:trPr>
        <w:tc>
          <w:tcPr>
            <w:tcW w:w="672"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r w:rsidRPr="00BC7D80">
              <w:rPr>
                <w:lang w:eastAsia="en-US"/>
              </w:rPr>
              <w:t>3</w:t>
            </w:r>
            <w:r w:rsidR="002D76CA" w:rsidRPr="00BC7D80">
              <w:rPr>
                <w:lang w:eastAsia="en-US"/>
              </w:rPr>
              <w:t>1</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0B2485" w:rsidP="009D5BC5">
            <w:pPr>
              <w:rPr>
                <w:lang w:eastAsia="en-US"/>
              </w:rPr>
            </w:pPr>
            <w:r w:rsidRPr="00BC7D80">
              <w:t>Калькулирование себестоимости отдельных видов продукции, работ, услуг.</w:t>
            </w:r>
          </w:p>
        </w:tc>
        <w:tc>
          <w:tcPr>
            <w:tcW w:w="1064"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C7D80" w:rsidRDefault="00BC7D80" w:rsidP="00BC7D80">
            <w:pPr>
              <w:jc w:val="center"/>
              <w:rPr>
                <w:lang w:eastAsia="en-US"/>
              </w:rPr>
            </w:pPr>
            <w:r w:rsidRPr="00BC7D80">
              <w:rPr>
                <w:lang w:eastAsia="en-US"/>
              </w:rPr>
              <w:t>Лекция</w:t>
            </w:r>
          </w:p>
          <w:p w:rsidR="00B9109D" w:rsidRPr="00BC7D80" w:rsidRDefault="00BC7D80" w:rsidP="00BC7D80">
            <w:pPr>
              <w:jc w:val="center"/>
              <w:rPr>
                <w:lang w:eastAsia="en-US"/>
              </w:rPr>
            </w:pPr>
            <w:r w:rsidRPr="00BC7D80">
              <w:rPr>
                <w:lang w:eastAsia="en-US"/>
              </w:rPr>
              <w:t>Решение задач</w:t>
            </w:r>
          </w:p>
        </w:tc>
        <w:tc>
          <w:tcPr>
            <w:tcW w:w="2583" w:type="dxa"/>
            <w:vMerge/>
            <w:tcBorders>
              <w:top w:val="single" w:sz="4" w:space="0" w:color="auto"/>
              <w:left w:val="single" w:sz="4" w:space="0" w:color="auto"/>
              <w:bottom w:val="single" w:sz="4" w:space="0" w:color="auto"/>
              <w:right w:val="single" w:sz="4" w:space="0" w:color="auto"/>
            </w:tcBorders>
            <w:vAlign w:val="center"/>
            <w:hideMark/>
          </w:tcPr>
          <w:p w:rsidR="00B9109D" w:rsidRPr="00BC7D80" w:rsidRDefault="00B9109D" w:rsidP="009D5BC5">
            <w:pPr>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548"/>
        </w:trPr>
        <w:tc>
          <w:tcPr>
            <w:tcW w:w="672"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r w:rsidRPr="00BC7D80">
              <w:rPr>
                <w:lang w:eastAsia="en-US"/>
              </w:rPr>
              <w:t>3</w:t>
            </w:r>
            <w:r w:rsidR="002D76CA" w:rsidRPr="00BC7D80">
              <w:rPr>
                <w:lang w:eastAsia="en-US"/>
              </w:rPr>
              <w:t>2</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2D76CA" w:rsidP="002D76CA">
            <w:pPr>
              <w:jc w:val="both"/>
            </w:pPr>
            <w:r w:rsidRPr="00BC7D80">
              <w:rPr>
                <w:b/>
              </w:rPr>
              <w:t xml:space="preserve">Практические занятия </w:t>
            </w:r>
            <w:r w:rsidRPr="00BC7D80">
              <w:t>Составление калькуляции себестоимости продукции и составление сметы затрат на производство.</w:t>
            </w:r>
          </w:p>
        </w:tc>
        <w:tc>
          <w:tcPr>
            <w:tcW w:w="1064"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Индивидуальное задание</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center"/>
              <w:rPr>
                <w:lang w:eastAsia="en-US"/>
              </w:rPr>
            </w:pPr>
          </w:p>
        </w:tc>
        <w:tc>
          <w:tcPr>
            <w:tcW w:w="2583"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237"/>
        </w:trPr>
        <w:tc>
          <w:tcPr>
            <w:tcW w:w="16381" w:type="dxa"/>
            <w:gridSpan w:val="9"/>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pStyle w:val="Default"/>
              <w:rPr>
                <w:b/>
                <w:sz w:val="20"/>
                <w:szCs w:val="20"/>
              </w:rPr>
            </w:pPr>
            <w:r w:rsidRPr="00BC7D80">
              <w:rPr>
                <w:b/>
                <w:sz w:val="20"/>
                <w:szCs w:val="20"/>
              </w:rPr>
              <w:t xml:space="preserve">Тема </w:t>
            </w:r>
            <w:r w:rsidRPr="00BC7D80">
              <w:rPr>
                <w:b/>
                <w:i/>
                <w:sz w:val="20"/>
                <w:szCs w:val="20"/>
              </w:rPr>
              <w:t>3.6. Ценообразование на предприятии.</w:t>
            </w:r>
          </w:p>
        </w:tc>
      </w:tr>
      <w:tr w:rsidR="00B9109D" w:rsidTr="009D5BC5">
        <w:trPr>
          <w:trHeight w:val="439"/>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both"/>
              <w:rPr>
                <w:lang w:eastAsia="en-US"/>
              </w:rPr>
            </w:pPr>
            <w:r w:rsidRPr="00BC7D80">
              <w:rPr>
                <w:lang w:eastAsia="en-US"/>
              </w:rPr>
              <w:lastRenderedPageBreak/>
              <w:t>3</w:t>
            </w:r>
            <w:r w:rsidR="002D76CA" w:rsidRPr="00BC7D80">
              <w:rPr>
                <w:lang w:eastAsia="en-US"/>
              </w:rPr>
              <w:t>3</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jc w:val="both"/>
              <w:rPr>
                <w:lang w:eastAsia="en-US"/>
              </w:rPr>
            </w:pPr>
            <w:r w:rsidRPr="00BC7D80">
              <w:t>Свободные и регулируемые цены. Виды цен</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C7D80" w:rsidRDefault="00BC7D80" w:rsidP="00BC7D80">
            <w:pPr>
              <w:jc w:val="center"/>
              <w:rPr>
                <w:lang w:eastAsia="en-US"/>
              </w:rPr>
            </w:pPr>
            <w:r w:rsidRPr="00BC7D80">
              <w:rPr>
                <w:lang w:eastAsia="en-US"/>
              </w:rPr>
              <w:t>Лекция</w:t>
            </w:r>
          </w:p>
          <w:p w:rsidR="00B9109D" w:rsidRPr="00BC7D80" w:rsidRDefault="00B9109D" w:rsidP="00BC7D80">
            <w:pPr>
              <w:jc w:val="both"/>
              <w:rPr>
                <w:lang w:eastAsia="en-US"/>
              </w:rPr>
            </w:pPr>
          </w:p>
        </w:tc>
        <w:tc>
          <w:tcPr>
            <w:tcW w:w="2583" w:type="dxa"/>
            <w:vMerge w:val="restart"/>
            <w:tcBorders>
              <w:top w:val="single" w:sz="4" w:space="0" w:color="auto"/>
              <w:left w:val="single" w:sz="4" w:space="0" w:color="auto"/>
              <w:right w:val="single" w:sz="4" w:space="0" w:color="auto"/>
            </w:tcBorders>
            <w:hideMark/>
          </w:tcPr>
          <w:p w:rsidR="00B9109D" w:rsidRPr="00BC7D80" w:rsidRDefault="00B9109D" w:rsidP="009D5BC5">
            <w:pPr>
              <w:shd w:val="clear" w:color="auto" w:fill="FFFFFF"/>
              <w:jc w:val="both"/>
              <w:rPr>
                <w:lang w:eastAsia="en-US"/>
              </w:rPr>
            </w:pPr>
            <w:r w:rsidRPr="00BC7D80">
              <w:rPr>
                <w:lang w:eastAsia="en-US"/>
              </w:rPr>
              <w:t>1 Выполнение домашних заданий по т. 4.3</w:t>
            </w:r>
          </w:p>
          <w:p w:rsidR="00B9109D" w:rsidRPr="00BC7D80" w:rsidRDefault="002D76CA" w:rsidP="009D5BC5">
            <w:pPr>
              <w:shd w:val="clear" w:color="auto" w:fill="FFFFFF"/>
              <w:jc w:val="both"/>
              <w:rPr>
                <w:lang w:eastAsia="en-US"/>
              </w:rPr>
            </w:pPr>
            <w:r w:rsidRPr="00BC7D80">
              <w:t>Методы формирования цен.</w:t>
            </w: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439"/>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both"/>
              <w:rPr>
                <w:lang w:eastAsia="en-US"/>
              </w:rPr>
            </w:pPr>
            <w:r w:rsidRPr="00BC7D80">
              <w:rPr>
                <w:lang w:eastAsia="en-US"/>
              </w:rPr>
              <w:t>3</w:t>
            </w:r>
            <w:r w:rsidR="002D76CA" w:rsidRPr="00BC7D80">
              <w:rPr>
                <w:lang w:eastAsia="en-US"/>
              </w:rPr>
              <w:t>4</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jc w:val="both"/>
              <w:rPr>
                <w:lang w:eastAsia="en-US"/>
              </w:rPr>
            </w:pPr>
            <w:r w:rsidRPr="00BC7D80">
              <w:t>Задачи предприятий по формированию цен: максимизация прибыли. Понятие окупаемости (безубыточности).</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C7D80" w:rsidRDefault="00BC7D80" w:rsidP="00BC7D80">
            <w:pPr>
              <w:jc w:val="center"/>
              <w:rPr>
                <w:lang w:eastAsia="en-US"/>
              </w:rPr>
            </w:pPr>
            <w:r w:rsidRPr="00BC7D80">
              <w:rPr>
                <w:lang w:eastAsia="en-US"/>
              </w:rPr>
              <w:t>Лекция</w:t>
            </w:r>
          </w:p>
          <w:p w:rsidR="00B9109D" w:rsidRPr="00BC7D80" w:rsidRDefault="00BC7D80" w:rsidP="00BC7D80">
            <w:pPr>
              <w:jc w:val="center"/>
            </w:pPr>
            <w:r w:rsidRPr="00BC7D80">
              <w:rPr>
                <w:lang w:eastAsia="en-US"/>
              </w:rPr>
              <w:t>Решение задач</w:t>
            </w:r>
          </w:p>
        </w:tc>
        <w:tc>
          <w:tcPr>
            <w:tcW w:w="2583" w:type="dxa"/>
            <w:vMerge/>
            <w:tcBorders>
              <w:left w:val="single" w:sz="4" w:space="0" w:color="auto"/>
              <w:right w:val="single" w:sz="4" w:space="0" w:color="auto"/>
            </w:tcBorders>
            <w:hideMark/>
          </w:tcPr>
          <w:p w:rsidR="00B9109D" w:rsidRPr="00BC7D80" w:rsidRDefault="00B9109D" w:rsidP="009D5BC5">
            <w:pPr>
              <w:shd w:val="clear" w:color="auto" w:fill="FFFFFF"/>
              <w:jc w:val="both"/>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439"/>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jc w:val="both"/>
              <w:rPr>
                <w:lang w:eastAsia="en-US"/>
              </w:rPr>
            </w:pPr>
            <w:r w:rsidRPr="00BC7D80">
              <w:rPr>
                <w:lang w:eastAsia="en-US"/>
              </w:rPr>
              <w:t>35</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rPr>
                <w:b/>
                <w:bCs/>
                <w:lang w:bidi="en-US"/>
              </w:rPr>
            </w:pPr>
            <w:r w:rsidRPr="00BC7D80">
              <w:rPr>
                <w:b/>
              </w:rPr>
              <w:t>Практические занятия:</w:t>
            </w:r>
            <w:r w:rsidRPr="00BC7D80">
              <w:t xml:space="preserve"> Расчет цен на продукцию производственно-технического назначения, товары народного потребления.</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pPr>
            <w:r w:rsidRPr="00BC7D80">
              <w:rPr>
                <w:lang w:eastAsia="en-US"/>
              </w:rPr>
              <w:t>Индивидуальное задание</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p>
        </w:tc>
        <w:tc>
          <w:tcPr>
            <w:tcW w:w="2583"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shd w:val="clear" w:color="auto" w:fill="FFFFFF"/>
              <w:jc w:val="both"/>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439"/>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jc w:val="both"/>
              <w:rPr>
                <w:lang w:eastAsia="en-US"/>
              </w:rPr>
            </w:pPr>
            <w:r w:rsidRPr="00BC7D80">
              <w:rPr>
                <w:lang w:eastAsia="en-US"/>
              </w:rPr>
              <w:t>36</w:t>
            </w: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rPr>
                <w:b/>
                <w:bCs/>
                <w:lang w:bidi="en-US"/>
              </w:rPr>
            </w:pPr>
            <w:r w:rsidRPr="00BC7D80">
              <w:rPr>
                <w:b/>
              </w:rPr>
              <w:t>Практические занятия:</w:t>
            </w:r>
            <w:r w:rsidRPr="00BC7D80">
              <w:t xml:space="preserve"> Определение критического объема производства.</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rPr>
                <w:lang w:eastAsia="en-US"/>
              </w:rPr>
            </w:pPr>
            <w:r w:rsidRPr="00BC7D80">
              <w:rPr>
                <w:lang w:eastAsia="en-US"/>
              </w:rPr>
              <w:t>Индивидуальное задание</w:t>
            </w: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p>
        </w:tc>
        <w:tc>
          <w:tcPr>
            <w:tcW w:w="2583"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shd w:val="clear" w:color="auto" w:fill="FFFFFF"/>
              <w:jc w:val="both"/>
              <w:rPr>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BC7D80">
        <w:trPr>
          <w:trHeight w:val="215"/>
        </w:trPr>
        <w:tc>
          <w:tcPr>
            <w:tcW w:w="16381" w:type="dxa"/>
            <w:gridSpan w:val="9"/>
            <w:tcBorders>
              <w:top w:val="single" w:sz="4" w:space="0" w:color="auto"/>
              <w:left w:val="single" w:sz="4" w:space="0" w:color="auto"/>
              <w:bottom w:val="single" w:sz="4" w:space="0" w:color="auto"/>
              <w:right w:val="single" w:sz="4" w:space="0" w:color="auto"/>
            </w:tcBorders>
            <w:hideMark/>
          </w:tcPr>
          <w:p w:rsidR="00B9109D" w:rsidRPr="00BC7D80" w:rsidRDefault="002D76CA" w:rsidP="009D5BC5">
            <w:pPr>
              <w:pStyle w:val="Default"/>
              <w:rPr>
                <w:sz w:val="20"/>
                <w:szCs w:val="20"/>
              </w:rPr>
            </w:pPr>
            <w:r w:rsidRPr="00BC7D80">
              <w:rPr>
                <w:b/>
                <w:sz w:val="20"/>
                <w:szCs w:val="20"/>
              </w:rPr>
              <w:t xml:space="preserve">Тема 3.7. </w:t>
            </w:r>
            <w:r w:rsidRPr="00BC7D80">
              <w:rPr>
                <w:b/>
                <w:i/>
                <w:sz w:val="20"/>
                <w:szCs w:val="20"/>
              </w:rPr>
              <w:t>Прибыль: ее формирование и распределение. Общая характеристика налоговой системы РФ</w:t>
            </w:r>
          </w:p>
        </w:tc>
      </w:tr>
      <w:tr w:rsidR="002D76CA" w:rsidTr="00C7047E">
        <w:trPr>
          <w:trHeight w:val="394"/>
        </w:trPr>
        <w:tc>
          <w:tcPr>
            <w:tcW w:w="672" w:type="dxa"/>
            <w:tcBorders>
              <w:top w:val="single" w:sz="4" w:space="0" w:color="auto"/>
              <w:left w:val="single" w:sz="4" w:space="0" w:color="auto"/>
              <w:bottom w:val="single" w:sz="4" w:space="0" w:color="auto"/>
              <w:right w:val="single" w:sz="4" w:space="0" w:color="auto"/>
            </w:tcBorders>
            <w:hideMark/>
          </w:tcPr>
          <w:p w:rsidR="002D76CA" w:rsidRPr="00BC7D80" w:rsidRDefault="002D76CA" w:rsidP="009D5BC5">
            <w:pPr>
              <w:jc w:val="both"/>
              <w:rPr>
                <w:lang w:eastAsia="en-US"/>
              </w:rPr>
            </w:pPr>
            <w:r w:rsidRPr="00BC7D80">
              <w:rPr>
                <w:lang w:eastAsia="en-US"/>
              </w:rPr>
              <w:t>37</w:t>
            </w:r>
          </w:p>
        </w:tc>
        <w:tc>
          <w:tcPr>
            <w:tcW w:w="811" w:type="dxa"/>
            <w:tcBorders>
              <w:top w:val="single" w:sz="4" w:space="0" w:color="auto"/>
              <w:left w:val="single" w:sz="4" w:space="0" w:color="auto"/>
              <w:bottom w:val="single" w:sz="4" w:space="0" w:color="auto"/>
              <w:right w:val="single" w:sz="4" w:space="0" w:color="auto"/>
            </w:tcBorders>
          </w:tcPr>
          <w:p w:rsidR="002D76CA" w:rsidRPr="00BC7D80" w:rsidRDefault="002D76CA"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2D76CA" w:rsidRPr="00BC7D80" w:rsidRDefault="002D76CA" w:rsidP="009D5BC5">
            <w:pPr>
              <w:jc w:val="both"/>
              <w:rPr>
                <w:lang w:eastAsia="en-US"/>
              </w:rPr>
            </w:pPr>
            <w:r w:rsidRPr="00BC7D80">
              <w:t>Налоговая система РФ: федеральные, республиканские (областные), местные налоги.</w:t>
            </w:r>
          </w:p>
        </w:tc>
        <w:tc>
          <w:tcPr>
            <w:tcW w:w="1064" w:type="dxa"/>
            <w:tcBorders>
              <w:top w:val="single" w:sz="4" w:space="0" w:color="auto"/>
              <w:left w:val="single" w:sz="4" w:space="0" w:color="auto"/>
              <w:bottom w:val="single" w:sz="4" w:space="0" w:color="auto"/>
              <w:right w:val="single" w:sz="4" w:space="0" w:color="auto"/>
            </w:tcBorders>
            <w:hideMark/>
          </w:tcPr>
          <w:p w:rsidR="002D76CA" w:rsidRPr="00BC7D80" w:rsidRDefault="002D76CA"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2D76CA" w:rsidRPr="00BC7D80" w:rsidRDefault="002D76CA"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2D76CA" w:rsidRPr="00BC7D80" w:rsidRDefault="002D76CA" w:rsidP="009D5BC5">
            <w:pPr>
              <w:jc w:val="both"/>
              <w:rPr>
                <w:lang w:eastAsia="en-US"/>
              </w:rPr>
            </w:pPr>
          </w:p>
        </w:tc>
        <w:tc>
          <w:tcPr>
            <w:tcW w:w="1979" w:type="dxa"/>
            <w:vMerge w:val="restart"/>
            <w:tcBorders>
              <w:top w:val="single" w:sz="4" w:space="0" w:color="auto"/>
              <w:left w:val="single" w:sz="4" w:space="0" w:color="auto"/>
              <w:right w:val="single" w:sz="4" w:space="0" w:color="auto"/>
            </w:tcBorders>
            <w:hideMark/>
          </w:tcPr>
          <w:p w:rsidR="002D76CA" w:rsidRPr="00BC7D80" w:rsidRDefault="002D76CA" w:rsidP="009D5BC5">
            <w:pPr>
              <w:jc w:val="center"/>
              <w:rPr>
                <w:lang w:eastAsia="en-US"/>
              </w:rPr>
            </w:pPr>
            <w:r w:rsidRPr="00BC7D80">
              <w:rPr>
                <w:lang w:eastAsia="en-US"/>
              </w:rPr>
              <w:t>Лекция</w:t>
            </w:r>
          </w:p>
          <w:p w:rsidR="002D76CA" w:rsidRDefault="002D76CA" w:rsidP="009D5BC5">
            <w:pPr>
              <w:jc w:val="center"/>
              <w:rPr>
                <w:lang w:eastAsia="en-US"/>
              </w:rPr>
            </w:pPr>
          </w:p>
          <w:p w:rsidR="00CA19D2" w:rsidRDefault="00CA19D2" w:rsidP="009D5BC5">
            <w:pPr>
              <w:jc w:val="center"/>
              <w:rPr>
                <w:lang w:eastAsia="en-US"/>
              </w:rPr>
            </w:pPr>
          </w:p>
          <w:p w:rsidR="00CA19D2" w:rsidRDefault="00CA19D2" w:rsidP="00CA19D2">
            <w:pPr>
              <w:jc w:val="center"/>
              <w:rPr>
                <w:lang w:eastAsia="en-US"/>
              </w:rPr>
            </w:pPr>
            <w:r w:rsidRPr="00BC7D80">
              <w:rPr>
                <w:lang w:eastAsia="en-US"/>
              </w:rPr>
              <w:t>Лекция</w:t>
            </w:r>
          </w:p>
          <w:p w:rsidR="00CA19D2" w:rsidRPr="00BC7D80" w:rsidRDefault="00CA19D2" w:rsidP="00CA19D2">
            <w:pPr>
              <w:jc w:val="center"/>
              <w:rPr>
                <w:lang w:eastAsia="en-US"/>
              </w:rPr>
            </w:pPr>
            <w:r w:rsidRPr="00BC7D80">
              <w:rPr>
                <w:lang w:eastAsia="en-US"/>
              </w:rPr>
              <w:t>Решение задач</w:t>
            </w:r>
          </w:p>
        </w:tc>
        <w:tc>
          <w:tcPr>
            <w:tcW w:w="2583" w:type="dxa"/>
            <w:vMerge w:val="restart"/>
            <w:tcBorders>
              <w:top w:val="single" w:sz="4" w:space="0" w:color="auto"/>
              <w:left w:val="single" w:sz="4" w:space="0" w:color="auto"/>
              <w:right w:val="single" w:sz="4" w:space="0" w:color="auto"/>
            </w:tcBorders>
            <w:hideMark/>
          </w:tcPr>
          <w:p w:rsidR="002D76CA" w:rsidRPr="00BC7D80" w:rsidRDefault="002D76CA" w:rsidP="002D76CA">
            <w:pPr>
              <w:jc w:val="both"/>
            </w:pPr>
            <w:r w:rsidRPr="00BC7D80">
              <w:t>Изучение налоговой системы РФ. Налоги прямые и косвенные.</w:t>
            </w:r>
          </w:p>
          <w:p w:rsidR="002D76CA" w:rsidRPr="00BC7D80" w:rsidRDefault="002D76CA" w:rsidP="009D5BC5">
            <w:pPr>
              <w:jc w:val="both"/>
              <w:rPr>
                <w:rFonts w:eastAsia="Calibri"/>
                <w:lang w:eastAsia="en-US"/>
              </w:rPr>
            </w:pPr>
          </w:p>
          <w:p w:rsidR="002D76CA" w:rsidRPr="00BC7D80" w:rsidRDefault="002D76CA" w:rsidP="009D5BC5">
            <w:pPr>
              <w:jc w:val="both"/>
              <w:rPr>
                <w:lang w:eastAsia="en-US"/>
              </w:rPr>
            </w:pPr>
            <w:r w:rsidRPr="00BC7D80">
              <w:rPr>
                <w:rFonts w:eastAsia="Calibri"/>
                <w:lang w:eastAsia="en-US"/>
              </w:rPr>
              <w:t xml:space="preserve">  </w:t>
            </w:r>
          </w:p>
        </w:tc>
        <w:tc>
          <w:tcPr>
            <w:tcW w:w="1669" w:type="dxa"/>
            <w:tcBorders>
              <w:top w:val="single" w:sz="4" w:space="0" w:color="auto"/>
              <w:left w:val="single" w:sz="4" w:space="0" w:color="auto"/>
              <w:bottom w:val="single" w:sz="4" w:space="0" w:color="auto"/>
              <w:right w:val="single" w:sz="4" w:space="0" w:color="auto"/>
            </w:tcBorders>
          </w:tcPr>
          <w:p w:rsidR="002D76CA" w:rsidRPr="0061097E" w:rsidRDefault="002D76CA" w:rsidP="009D5BC5">
            <w:pPr>
              <w:jc w:val="both"/>
              <w:rPr>
                <w:lang w:eastAsia="en-US"/>
              </w:rPr>
            </w:pPr>
          </w:p>
        </w:tc>
      </w:tr>
      <w:tr w:rsidR="002D76CA" w:rsidTr="00C7047E">
        <w:trPr>
          <w:trHeight w:val="740"/>
        </w:trPr>
        <w:tc>
          <w:tcPr>
            <w:tcW w:w="672" w:type="dxa"/>
            <w:tcBorders>
              <w:top w:val="single" w:sz="4" w:space="0" w:color="auto"/>
              <w:left w:val="single" w:sz="4" w:space="0" w:color="auto"/>
              <w:bottom w:val="single" w:sz="4" w:space="0" w:color="auto"/>
              <w:right w:val="single" w:sz="4" w:space="0" w:color="auto"/>
            </w:tcBorders>
            <w:hideMark/>
          </w:tcPr>
          <w:p w:rsidR="002D76CA" w:rsidRPr="00BC7D80" w:rsidRDefault="002D76CA" w:rsidP="009D5BC5">
            <w:pPr>
              <w:jc w:val="both"/>
              <w:rPr>
                <w:lang w:eastAsia="en-US"/>
              </w:rPr>
            </w:pPr>
            <w:r w:rsidRPr="00BC7D80">
              <w:rPr>
                <w:lang w:eastAsia="en-US"/>
              </w:rPr>
              <w:t>38</w:t>
            </w:r>
          </w:p>
        </w:tc>
        <w:tc>
          <w:tcPr>
            <w:tcW w:w="811" w:type="dxa"/>
            <w:tcBorders>
              <w:top w:val="single" w:sz="4" w:space="0" w:color="auto"/>
              <w:left w:val="single" w:sz="4" w:space="0" w:color="auto"/>
              <w:bottom w:val="single" w:sz="4" w:space="0" w:color="auto"/>
              <w:right w:val="single" w:sz="4" w:space="0" w:color="auto"/>
            </w:tcBorders>
          </w:tcPr>
          <w:p w:rsidR="002D76CA" w:rsidRPr="00BC7D80" w:rsidRDefault="002D76CA"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2D76CA" w:rsidRPr="00BC7D80" w:rsidRDefault="002D76CA" w:rsidP="009D5BC5">
            <w:pPr>
              <w:jc w:val="both"/>
              <w:rPr>
                <w:lang w:eastAsia="en-US"/>
              </w:rPr>
            </w:pPr>
            <w:r w:rsidRPr="00BC7D80">
              <w:t>Прибыль и ее источники. Виды прибыли. Понятие рентабельности и ее виды</w:t>
            </w:r>
          </w:p>
        </w:tc>
        <w:tc>
          <w:tcPr>
            <w:tcW w:w="1064" w:type="dxa"/>
            <w:tcBorders>
              <w:top w:val="single" w:sz="4" w:space="0" w:color="auto"/>
              <w:left w:val="single" w:sz="4" w:space="0" w:color="auto"/>
              <w:bottom w:val="single" w:sz="4" w:space="0" w:color="auto"/>
              <w:right w:val="single" w:sz="4" w:space="0" w:color="auto"/>
            </w:tcBorders>
            <w:hideMark/>
          </w:tcPr>
          <w:p w:rsidR="002D76CA" w:rsidRPr="00BC7D80" w:rsidRDefault="002D76CA" w:rsidP="009D5BC5">
            <w:pPr>
              <w:jc w:val="center"/>
              <w:rPr>
                <w:lang w:eastAsia="en-US"/>
              </w:rPr>
            </w:pPr>
            <w:r w:rsidRPr="00BC7D80">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2D76CA" w:rsidRPr="00BC7D80" w:rsidRDefault="002D76CA" w:rsidP="009D5BC5">
            <w:pPr>
              <w:jc w:val="center"/>
              <w:rPr>
                <w:lang w:eastAsia="en-US"/>
              </w:rPr>
            </w:pPr>
            <w:r w:rsidRPr="00BC7D80">
              <w:rPr>
                <w:lang w:eastAsia="en-US"/>
              </w:rPr>
              <w:t>Лекция</w:t>
            </w:r>
          </w:p>
        </w:tc>
        <w:tc>
          <w:tcPr>
            <w:tcW w:w="1675" w:type="dxa"/>
            <w:tcBorders>
              <w:top w:val="single" w:sz="4" w:space="0" w:color="auto"/>
              <w:left w:val="single" w:sz="4" w:space="0" w:color="auto"/>
              <w:bottom w:val="single" w:sz="4" w:space="0" w:color="auto"/>
              <w:right w:val="single" w:sz="4" w:space="0" w:color="auto"/>
            </w:tcBorders>
          </w:tcPr>
          <w:p w:rsidR="002D76CA" w:rsidRPr="00BC7D80" w:rsidRDefault="002D76CA" w:rsidP="009D5BC5">
            <w:pPr>
              <w:jc w:val="both"/>
              <w:rPr>
                <w:lang w:eastAsia="en-US"/>
              </w:rPr>
            </w:pPr>
          </w:p>
        </w:tc>
        <w:tc>
          <w:tcPr>
            <w:tcW w:w="1979" w:type="dxa"/>
            <w:vMerge/>
            <w:tcBorders>
              <w:left w:val="single" w:sz="4" w:space="0" w:color="auto"/>
              <w:bottom w:val="single" w:sz="4" w:space="0" w:color="auto"/>
              <w:right w:val="single" w:sz="4" w:space="0" w:color="auto"/>
            </w:tcBorders>
            <w:hideMark/>
          </w:tcPr>
          <w:p w:rsidR="002D76CA" w:rsidRPr="00BC7D80" w:rsidRDefault="002D76CA" w:rsidP="009D5BC5">
            <w:pPr>
              <w:jc w:val="center"/>
              <w:rPr>
                <w:lang w:eastAsia="en-US"/>
              </w:rPr>
            </w:pPr>
          </w:p>
        </w:tc>
        <w:tc>
          <w:tcPr>
            <w:tcW w:w="2583" w:type="dxa"/>
            <w:vMerge/>
            <w:tcBorders>
              <w:left w:val="single" w:sz="4" w:space="0" w:color="auto"/>
              <w:right w:val="single" w:sz="4" w:space="0" w:color="auto"/>
            </w:tcBorders>
          </w:tcPr>
          <w:p w:rsidR="002D76CA" w:rsidRPr="00BC7D80" w:rsidRDefault="002D76CA" w:rsidP="009D5BC5">
            <w:pPr>
              <w:jc w:val="both"/>
              <w:rPr>
                <w:rFonts w:eastAsia="Calibri"/>
                <w:lang w:eastAsia="en-US"/>
              </w:rPr>
            </w:pPr>
          </w:p>
        </w:tc>
        <w:tc>
          <w:tcPr>
            <w:tcW w:w="1669" w:type="dxa"/>
            <w:tcBorders>
              <w:top w:val="single" w:sz="4" w:space="0" w:color="auto"/>
              <w:left w:val="single" w:sz="4" w:space="0" w:color="auto"/>
              <w:bottom w:val="single" w:sz="4" w:space="0" w:color="auto"/>
              <w:right w:val="single" w:sz="4" w:space="0" w:color="auto"/>
            </w:tcBorders>
          </w:tcPr>
          <w:p w:rsidR="002D76CA" w:rsidRPr="0061097E" w:rsidRDefault="002D76CA" w:rsidP="009D5BC5">
            <w:pPr>
              <w:jc w:val="both"/>
              <w:rPr>
                <w:lang w:eastAsia="en-US"/>
              </w:rPr>
            </w:pPr>
          </w:p>
        </w:tc>
      </w:tr>
      <w:tr w:rsidR="002D76CA" w:rsidTr="009D5BC5">
        <w:trPr>
          <w:trHeight w:val="740"/>
        </w:trPr>
        <w:tc>
          <w:tcPr>
            <w:tcW w:w="672" w:type="dxa"/>
            <w:tcBorders>
              <w:top w:val="single" w:sz="4" w:space="0" w:color="auto"/>
              <w:left w:val="single" w:sz="4" w:space="0" w:color="auto"/>
              <w:bottom w:val="single" w:sz="4" w:space="0" w:color="auto"/>
              <w:right w:val="single" w:sz="4" w:space="0" w:color="auto"/>
            </w:tcBorders>
            <w:hideMark/>
          </w:tcPr>
          <w:p w:rsidR="002D76CA" w:rsidRPr="00BC7D80" w:rsidRDefault="002D76CA" w:rsidP="009D5BC5">
            <w:pPr>
              <w:jc w:val="both"/>
              <w:rPr>
                <w:lang w:eastAsia="en-US"/>
              </w:rPr>
            </w:pPr>
            <w:r w:rsidRPr="00BC7D80">
              <w:rPr>
                <w:lang w:eastAsia="en-US"/>
              </w:rPr>
              <w:t>39</w:t>
            </w:r>
          </w:p>
        </w:tc>
        <w:tc>
          <w:tcPr>
            <w:tcW w:w="811" w:type="dxa"/>
            <w:tcBorders>
              <w:top w:val="single" w:sz="4" w:space="0" w:color="auto"/>
              <w:left w:val="single" w:sz="4" w:space="0" w:color="auto"/>
              <w:bottom w:val="single" w:sz="4" w:space="0" w:color="auto"/>
              <w:right w:val="single" w:sz="4" w:space="0" w:color="auto"/>
            </w:tcBorders>
          </w:tcPr>
          <w:p w:rsidR="002D76CA" w:rsidRPr="00BC7D80" w:rsidRDefault="002D76CA"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2D76CA" w:rsidRPr="00BC7D80" w:rsidRDefault="002D76CA" w:rsidP="009D5BC5">
            <w:pPr>
              <w:jc w:val="both"/>
            </w:pPr>
            <w:r w:rsidRPr="00BC7D80">
              <w:rPr>
                <w:b/>
              </w:rPr>
              <w:t>Практические занятия:</w:t>
            </w:r>
            <w:r w:rsidRPr="00BC7D80">
              <w:t xml:space="preserve"> Расчет и распределение прибыли </w:t>
            </w:r>
            <w:proofErr w:type="gramStart"/>
            <w:r w:rsidRPr="00BC7D80">
              <w:t>предприятия</w:t>
            </w:r>
            <w:proofErr w:type="gramEnd"/>
            <w:r w:rsidRPr="00BC7D80">
              <w:t xml:space="preserve"> и расчет показателей рентабельности производства.</w:t>
            </w:r>
          </w:p>
        </w:tc>
        <w:tc>
          <w:tcPr>
            <w:tcW w:w="1064" w:type="dxa"/>
            <w:tcBorders>
              <w:top w:val="single" w:sz="4" w:space="0" w:color="auto"/>
              <w:left w:val="single" w:sz="4" w:space="0" w:color="auto"/>
              <w:bottom w:val="single" w:sz="4" w:space="0" w:color="auto"/>
              <w:right w:val="single" w:sz="4" w:space="0" w:color="auto"/>
            </w:tcBorders>
            <w:hideMark/>
          </w:tcPr>
          <w:p w:rsidR="002D76CA" w:rsidRPr="00BC7D80" w:rsidRDefault="00BC7D80" w:rsidP="009D5BC5">
            <w:pPr>
              <w:jc w:val="center"/>
              <w:rPr>
                <w:lang w:eastAsia="en-US"/>
              </w:rPr>
            </w:pPr>
            <w:r>
              <w:rPr>
                <w:lang w:eastAsia="en-US"/>
              </w:rPr>
              <w:t>2</w:t>
            </w:r>
          </w:p>
        </w:tc>
        <w:tc>
          <w:tcPr>
            <w:tcW w:w="1368" w:type="dxa"/>
            <w:tcBorders>
              <w:top w:val="single" w:sz="4" w:space="0" w:color="auto"/>
              <w:left w:val="single" w:sz="4" w:space="0" w:color="auto"/>
              <w:bottom w:val="single" w:sz="4" w:space="0" w:color="auto"/>
              <w:right w:val="single" w:sz="4" w:space="0" w:color="auto"/>
            </w:tcBorders>
            <w:hideMark/>
          </w:tcPr>
          <w:p w:rsidR="002D76CA" w:rsidRPr="00BC7D80" w:rsidRDefault="002D76CA" w:rsidP="009D5BC5">
            <w:pPr>
              <w:jc w:val="center"/>
              <w:rPr>
                <w:lang w:eastAsia="en-US"/>
              </w:rPr>
            </w:pPr>
            <w:r w:rsidRPr="00BC7D80">
              <w:rPr>
                <w:lang w:eastAsia="en-US"/>
              </w:rPr>
              <w:t>Индивидуальное задание</w:t>
            </w:r>
          </w:p>
        </w:tc>
        <w:tc>
          <w:tcPr>
            <w:tcW w:w="1675" w:type="dxa"/>
            <w:tcBorders>
              <w:top w:val="single" w:sz="4" w:space="0" w:color="auto"/>
              <w:left w:val="single" w:sz="4" w:space="0" w:color="auto"/>
              <w:bottom w:val="single" w:sz="4" w:space="0" w:color="auto"/>
              <w:right w:val="single" w:sz="4" w:space="0" w:color="auto"/>
            </w:tcBorders>
          </w:tcPr>
          <w:p w:rsidR="002D76CA" w:rsidRPr="00BC7D80" w:rsidRDefault="002D76CA"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2D76CA" w:rsidRPr="00BC7D80" w:rsidRDefault="002D76CA" w:rsidP="009D5BC5">
            <w:pPr>
              <w:jc w:val="center"/>
              <w:rPr>
                <w:lang w:eastAsia="en-US"/>
              </w:rPr>
            </w:pPr>
          </w:p>
        </w:tc>
        <w:tc>
          <w:tcPr>
            <w:tcW w:w="2583" w:type="dxa"/>
            <w:vMerge/>
            <w:tcBorders>
              <w:left w:val="single" w:sz="4" w:space="0" w:color="auto"/>
              <w:right w:val="single" w:sz="4" w:space="0" w:color="auto"/>
            </w:tcBorders>
          </w:tcPr>
          <w:p w:rsidR="002D76CA" w:rsidRPr="00BC7D80" w:rsidRDefault="002D76CA" w:rsidP="009D5BC5">
            <w:pPr>
              <w:jc w:val="both"/>
              <w:rPr>
                <w:rFonts w:eastAsia="Calibri"/>
                <w:lang w:eastAsia="en-US"/>
              </w:rPr>
            </w:pPr>
          </w:p>
        </w:tc>
        <w:tc>
          <w:tcPr>
            <w:tcW w:w="1669" w:type="dxa"/>
            <w:tcBorders>
              <w:top w:val="single" w:sz="4" w:space="0" w:color="auto"/>
              <w:left w:val="single" w:sz="4" w:space="0" w:color="auto"/>
              <w:bottom w:val="single" w:sz="4" w:space="0" w:color="auto"/>
              <w:right w:val="single" w:sz="4" w:space="0" w:color="auto"/>
            </w:tcBorders>
          </w:tcPr>
          <w:p w:rsidR="002D76CA" w:rsidRPr="0061097E" w:rsidRDefault="002D76CA" w:rsidP="009D5BC5">
            <w:pPr>
              <w:jc w:val="both"/>
              <w:rPr>
                <w:lang w:eastAsia="en-US"/>
              </w:rPr>
            </w:pPr>
          </w:p>
        </w:tc>
      </w:tr>
      <w:tr w:rsidR="00B9109D" w:rsidTr="009D5BC5">
        <w:trPr>
          <w:trHeight w:val="740"/>
        </w:trPr>
        <w:tc>
          <w:tcPr>
            <w:tcW w:w="672"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both"/>
              <w:rPr>
                <w:lang w:eastAsia="en-US"/>
              </w:rPr>
            </w:pPr>
          </w:p>
        </w:tc>
        <w:tc>
          <w:tcPr>
            <w:tcW w:w="811"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4560"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both"/>
              <w:rPr>
                <w:lang w:eastAsia="en-US"/>
              </w:rPr>
            </w:pP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p>
        </w:tc>
        <w:tc>
          <w:tcPr>
            <w:tcW w:w="2583" w:type="dxa"/>
            <w:vMerge/>
            <w:tcBorders>
              <w:left w:val="single" w:sz="4" w:space="0" w:color="auto"/>
              <w:right w:val="single" w:sz="4" w:space="0" w:color="auto"/>
            </w:tcBorders>
            <w:vAlign w:val="center"/>
            <w:hideMark/>
          </w:tcPr>
          <w:p w:rsidR="00B9109D" w:rsidRPr="00BC7D80" w:rsidRDefault="00B9109D" w:rsidP="009D5BC5">
            <w:pPr>
              <w:rPr>
                <w:rFonts w:eastAsia="Calibri"/>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p>
        </w:tc>
      </w:tr>
      <w:tr w:rsidR="00B9109D" w:rsidTr="009D5BC5">
        <w:trPr>
          <w:trHeight w:val="740"/>
        </w:trPr>
        <w:tc>
          <w:tcPr>
            <w:tcW w:w="6043" w:type="dxa"/>
            <w:gridSpan w:val="3"/>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both"/>
              <w:rPr>
                <w:b/>
              </w:rPr>
            </w:pPr>
            <w:r w:rsidRPr="00BC7D80">
              <w:rPr>
                <w:b/>
              </w:rPr>
              <w:t xml:space="preserve">Итого </w:t>
            </w:r>
          </w:p>
        </w:tc>
        <w:tc>
          <w:tcPr>
            <w:tcW w:w="1064"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center"/>
              <w:rPr>
                <w:lang w:eastAsia="en-US"/>
              </w:rPr>
            </w:pPr>
            <w:r w:rsidRPr="00BC7D80">
              <w:rPr>
                <w:lang w:eastAsia="en-US"/>
              </w:rPr>
              <w:t>90</w:t>
            </w:r>
          </w:p>
        </w:tc>
        <w:tc>
          <w:tcPr>
            <w:tcW w:w="1368"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both"/>
              <w:rPr>
                <w:lang w:eastAsia="en-US"/>
              </w:rPr>
            </w:pPr>
          </w:p>
        </w:tc>
        <w:tc>
          <w:tcPr>
            <w:tcW w:w="1675" w:type="dxa"/>
            <w:tcBorders>
              <w:top w:val="single" w:sz="4" w:space="0" w:color="auto"/>
              <w:left w:val="single" w:sz="4" w:space="0" w:color="auto"/>
              <w:bottom w:val="single" w:sz="4" w:space="0" w:color="auto"/>
              <w:right w:val="single" w:sz="4" w:space="0" w:color="auto"/>
            </w:tcBorders>
          </w:tcPr>
          <w:p w:rsidR="00B9109D" w:rsidRPr="00BC7D80" w:rsidRDefault="00B9109D" w:rsidP="009D5BC5">
            <w:pPr>
              <w:jc w:val="both"/>
              <w:rPr>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9109D" w:rsidRPr="00BC7D80" w:rsidRDefault="00B9109D" w:rsidP="009D5BC5">
            <w:pPr>
              <w:jc w:val="both"/>
              <w:rPr>
                <w:lang w:eastAsia="en-US"/>
              </w:rPr>
            </w:pPr>
          </w:p>
        </w:tc>
        <w:tc>
          <w:tcPr>
            <w:tcW w:w="2583" w:type="dxa"/>
            <w:tcBorders>
              <w:left w:val="single" w:sz="4" w:space="0" w:color="auto"/>
              <w:bottom w:val="single" w:sz="4" w:space="0" w:color="auto"/>
              <w:right w:val="single" w:sz="4" w:space="0" w:color="auto"/>
            </w:tcBorders>
            <w:vAlign w:val="center"/>
            <w:hideMark/>
          </w:tcPr>
          <w:p w:rsidR="00B9109D" w:rsidRPr="00BC7D80" w:rsidRDefault="00B9109D" w:rsidP="009D5BC5">
            <w:pPr>
              <w:rPr>
                <w:rFonts w:eastAsia="Calibri"/>
                <w:lang w:eastAsia="en-US"/>
              </w:rPr>
            </w:pPr>
          </w:p>
        </w:tc>
        <w:tc>
          <w:tcPr>
            <w:tcW w:w="1669" w:type="dxa"/>
            <w:tcBorders>
              <w:top w:val="single" w:sz="4" w:space="0" w:color="auto"/>
              <w:left w:val="single" w:sz="4" w:space="0" w:color="auto"/>
              <w:bottom w:val="single" w:sz="4" w:space="0" w:color="auto"/>
              <w:right w:val="single" w:sz="4" w:space="0" w:color="auto"/>
            </w:tcBorders>
          </w:tcPr>
          <w:p w:rsidR="00B9109D" w:rsidRPr="0061097E" w:rsidRDefault="00B9109D" w:rsidP="009D5BC5">
            <w:pPr>
              <w:jc w:val="both"/>
              <w:rPr>
                <w:lang w:eastAsia="en-US"/>
              </w:rPr>
            </w:pPr>
            <w:r>
              <w:rPr>
                <w:lang w:eastAsia="en-US"/>
              </w:rPr>
              <w:t>.</w:t>
            </w:r>
          </w:p>
        </w:tc>
      </w:tr>
    </w:tbl>
    <w:p w:rsidR="00B9109D" w:rsidRDefault="00B9109D" w:rsidP="00B9109D">
      <w:pPr>
        <w:spacing w:after="200" w:line="288" w:lineRule="auto"/>
        <w:rPr>
          <w:rFonts w:eastAsia="TimesNewRomanPSMT"/>
          <w:b/>
          <w:sz w:val="24"/>
          <w:szCs w:val="24"/>
          <w:lang w:eastAsia="en-US"/>
        </w:rPr>
      </w:pPr>
      <w:r>
        <w:rPr>
          <w:rFonts w:eastAsia="TimesNewRomanPSMT"/>
          <w:b/>
          <w:sz w:val="24"/>
          <w:szCs w:val="24"/>
          <w:lang w:eastAsia="en-US"/>
        </w:rPr>
        <w:t>.</w:t>
      </w:r>
    </w:p>
    <w:p w:rsidR="00B9109D" w:rsidRDefault="00B9109D" w:rsidP="00B9109D">
      <w:pPr>
        <w:spacing w:after="200" w:line="288" w:lineRule="auto"/>
        <w:jc w:val="center"/>
        <w:rPr>
          <w:b/>
          <w:i/>
          <w:sz w:val="28"/>
          <w:szCs w:val="28"/>
        </w:rPr>
      </w:pPr>
    </w:p>
    <w:p w:rsidR="00B9109D" w:rsidRPr="00AC6CD7" w:rsidRDefault="00B9109D" w:rsidP="00B9109D">
      <w:pPr>
        <w:spacing w:line="288" w:lineRule="auto"/>
        <w:jc w:val="both"/>
        <w:rPr>
          <w:sz w:val="24"/>
          <w:szCs w:val="24"/>
        </w:rPr>
      </w:pPr>
    </w:p>
    <w:p w:rsidR="003822EB" w:rsidRDefault="003822EB">
      <w:pPr>
        <w:spacing w:after="200" w:line="288" w:lineRule="auto"/>
        <w:rPr>
          <w:b/>
          <w:sz w:val="16"/>
          <w:szCs w:val="16"/>
        </w:rPr>
      </w:pPr>
      <w:r>
        <w:rPr>
          <w:b/>
          <w:sz w:val="16"/>
          <w:szCs w:val="16"/>
        </w:rPr>
        <w:br w:type="page"/>
      </w:r>
    </w:p>
    <w:p w:rsidR="003822EB" w:rsidRDefault="003822EB">
      <w:pPr>
        <w:spacing w:after="200" w:line="288" w:lineRule="auto"/>
        <w:rPr>
          <w:b/>
          <w:sz w:val="16"/>
          <w:szCs w:val="16"/>
        </w:rPr>
      </w:pPr>
    </w:p>
    <w:p w:rsidR="003822EB" w:rsidRDefault="003822EB">
      <w:pPr>
        <w:spacing w:after="200" w:line="288" w:lineRule="auto"/>
        <w:rPr>
          <w:b/>
          <w:sz w:val="16"/>
          <w:szCs w:val="16"/>
        </w:rPr>
        <w:sectPr w:rsidR="003822EB" w:rsidSect="00DE4217">
          <w:pgSz w:w="16838" w:h="11906" w:orient="landscape" w:code="9"/>
          <w:pgMar w:top="1418" w:right="284" w:bottom="284" w:left="284" w:header="0" w:footer="0" w:gutter="0"/>
          <w:cols w:space="708"/>
          <w:docGrid w:linePitch="360"/>
        </w:sectPr>
      </w:pPr>
    </w:p>
    <w:p w:rsidR="003822EB" w:rsidRDefault="003822EB">
      <w:pPr>
        <w:spacing w:after="200" w:line="288" w:lineRule="auto"/>
        <w:rPr>
          <w:b/>
          <w:sz w:val="16"/>
          <w:szCs w:val="16"/>
        </w:rPr>
      </w:pPr>
      <w:r>
        <w:rPr>
          <w:b/>
          <w:sz w:val="16"/>
          <w:szCs w:val="16"/>
        </w:rPr>
        <w:lastRenderedPageBreak/>
        <w:t>.</w:t>
      </w:r>
    </w:p>
    <w:p w:rsidR="003822EB" w:rsidRPr="00815983" w:rsidRDefault="003822EB" w:rsidP="003822EB">
      <w:pPr>
        <w:pStyle w:val="afe"/>
        <w:jc w:val="center"/>
        <w:rPr>
          <w:rFonts w:ascii="Times New Roman" w:hAnsi="Times New Roman"/>
          <w:b/>
          <w:sz w:val="24"/>
          <w:szCs w:val="24"/>
        </w:rPr>
      </w:pPr>
      <w:bookmarkStart w:id="22" w:name="_GoBack"/>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Экзаменационный билет № 1</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C64EE0" w:rsidRPr="00C64EE0" w:rsidRDefault="00C64EE0" w:rsidP="00D50F12">
      <w:pPr>
        <w:pStyle w:val="af"/>
        <w:numPr>
          <w:ilvl w:val="0"/>
          <w:numId w:val="74"/>
        </w:numPr>
        <w:spacing w:after="200" w:line="276" w:lineRule="auto"/>
        <w:ind w:right="279"/>
        <w:jc w:val="both"/>
        <w:rPr>
          <w:sz w:val="24"/>
          <w:szCs w:val="24"/>
        </w:rPr>
      </w:pPr>
      <w:r w:rsidRPr="00AF2C19">
        <w:rPr>
          <w:rFonts w:eastAsia="TimesNewRomanPSMT"/>
          <w:color w:val="231F20"/>
          <w:sz w:val="24"/>
          <w:szCs w:val="24"/>
          <w:lang w:eastAsia="en-US"/>
        </w:rPr>
        <w:t>Структура национальной экономики. Понятие сферы, сектора, комплекса и отрасли.</w:t>
      </w:r>
    </w:p>
    <w:p w:rsidR="003502D2" w:rsidRPr="003502D2" w:rsidRDefault="00952E24" w:rsidP="003822EB">
      <w:pPr>
        <w:pStyle w:val="af"/>
        <w:numPr>
          <w:ilvl w:val="0"/>
          <w:numId w:val="74"/>
        </w:numPr>
        <w:spacing w:after="200" w:line="276" w:lineRule="auto"/>
        <w:jc w:val="both"/>
      </w:pPr>
      <w:r w:rsidRPr="003502D2">
        <w:rPr>
          <w:rFonts w:eastAsia="TimesNewRomanPSMT"/>
          <w:color w:val="231F20"/>
          <w:sz w:val="24"/>
          <w:szCs w:val="24"/>
          <w:lang w:eastAsia="en-US"/>
        </w:rPr>
        <w:t>Себестоимость как экономическая категория. Состав затрат на производство и реализацию продукции.</w:t>
      </w:r>
      <w:r w:rsidR="003502D2" w:rsidRPr="003502D2">
        <w:rPr>
          <w:rFonts w:eastAsia="TimesNewRomanPSMT"/>
          <w:color w:val="231F20"/>
          <w:sz w:val="24"/>
          <w:szCs w:val="24"/>
          <w:lang w:eastAsia="en-US"/>
        </w:rPr>
        <w:t xml:space="preserve"> </w:t>
      </w:r>
    </w:p>
    <w:p w:rsidR="003822EB" w:rsidRPr="003502D2" w:rsidRDefault="003502D2" w:rsidP="003822EB">
      <w:pPr>
        <w:pStyle w:val="af"/>
        <w:numPr>
          <w:ilvl w:val="0"/>
          <w:numId w:val="74"/>
        </w:numPr>
        <w:spacing w:after="200" w:line="276" w:lineRule="auto"/>
        <w:jc w:val="both"/>
      </w:pPr>
      <w:r w:rsidRPr="003502D2">
        <w:rPr>
          <w:color w:val="000000"/>
          <w:sz w:val="24"/>
          <w:szCs w:val="24"/>
        </w:rPr>
        <w:t>Задача</w:t>
      </w:r>
    </w:p>
    <w:p w:rsidR="003502D2" w:rsidRDefault="003502D2" w:rsidP="003822EB">
      <w:pPr>
        <w:pStyle w:val="25"/>
        <w:ind w:firstLine="720"/>
        <w:rPr>
          <w:i/>
          <w:color w:val="000000" w:themeColor="text1"/>
        </w:rPr>
      </w:pPr>
    </w:p>
    <w:p w:rsidR="003502D2" w:rsidRDefault="003502D2" w:rsidP="003822EB">
      <w:pPr>
        <w:pStyle w:val="25"/>
        <w:ind w:firstLine="720"/>
        <w:rPr>
          <w:i/>
          <w:color w:val="000000" w:themeColor="text1"/>
        </w:rPr>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Pr="00616591" w:rsidRDefault="003822EB" w:rsidP="003822EB">
      <w:pPr>
        <w:jc w:val="both"/>
        <w:rPr>
          <w:sz w:val="24"/>
        </w:rPr>
      </w:pPr>
    </w:p>
    <w:bookmarkEnd w:id="22"/>
    <w:p w:rsidR="003822EB" w:rsidRDefault="003822EB" w:rsidP="003822EB"/>
    <w:p w:rsidR="003822EB" w:rsidRDefault="003822EB" w:rsidP="003822EB">
      <w:pPr>
        <w:pStyle w:val="afe"/>
        <w:jc w:val="center"/>
        <w:rPr>
          <w:rFonts w:ascii="Times New Roman" w:hAnsi="Times New Roman"/>
          <w:b/>
          <w:sz w:val="24"/>
          <w:szCs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 xml:space="preserve">Экзаменационный билет № </w:t>
            </w:r>
            <w:r>
              <w:rPr>
                <w:b/>
                <w:bCs/>
              </w:rPr>
              <w:t>2</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3822EB" w:rsidRPr="002C3113" w:rsidRDefault="00C64EE0" w:rsidP="00D50F12">
      <w:pPr>
        <w:pStyle w:val="af"/>
        <w:numPr>
          <w:ilvl w:val="0"/>
          <w:numId w:val="75"/>
        </w:numPr>
        <w:autoSpaceDE w:val="0"/>
        <w:autoSpaceDN w:val="0"/>
        <w:adjustRightInd w:val="0"/>
        <w:jc w:val="both"/>
        <w:rPr>
          <w:rFonts w:eastAsiaTheme="minorHAnsi"/>
          <w:color w:val="000000"/>
          <w:sz w:val="24"/>
          <w:szCs w:val="24"/>
        </w:rPr>
      </w:pPr>
      <w:r w:rsidRPr="00AF2C19">
        <w:rPr>
          <w:rFonts w:eastAsia="TimesNewRomanPSMT"/>
          <w:color w:val="231F20"/>
          <w:sz w:val="24"/>
          <w:szCs w:val="24"/>
          <w:lang w:eastAsia="en-US"/>
        </w:rPr>
        <w:t>Сущность предприятия. Цели, задачи, нормативные документы, регламентирующие</w:t>
      </w:r>
      <w:r>
        <w:rPr>
          <w:rFonts w:eastAsia="TimesNewRomanPSMT"/>
          <w:color w:val="231F20"/>
          <w:sz w:val="24"/>
          <w:szCs w:val="24"/>
          <w:lang w:eastAsia="en-US"/>
        </w:rPr>
        <w:t xml:space="preserve"> </w:t>
      </w:r>
      <w:r w:rsidRPr="00AF2C19">
        <w:rPr>
          <w:rFonts w:eastAsia="TimesNewRomanPSMT"/>
          <w:color w:val="231F20"/>
          <w:sz w:val="24"/>
          <w:szCs w:val="24"/>
          <w:lang w:eastAsia="en-US"/>
        </w:rPr>
        <w:t>деятельность предприятия.</w:t>
      </w:r>
    </w:p>
    <w:p w:rsidR="00952E24" w:rsidRPr="00952E24" w:rsidRDefault="00952E24" w:rsidP="00952E24">
      <w:pPr>
        <w:pStyle w:val="af"/>
        <w:numPr>
          <w:ilvl w:val="0"/>
          <w:numId w:val="75"/>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Классификация затрат на производство и реализацию для целей планирования, калькулирования, учета и анализа себестоимости продукции.</w:t>
      </w:r>
    </w:p>
    <w:p w:rsidR="003502D2" w:rsidRPr="003502D2" w:rsidRDefault="003502D2" w:rsidP="003502D2">
      <w:pPr>
        <w:pStyle w:val="af"/>
        <w:numPr>
          <w:ilvl w:val="0"/>
          <w:numId w:val="75"/>
        </w:numPr>
        <w:spacing w:after="200" w:line="276" w:lineRule="auto"/>
        <w:jc w:val="both"/>
      </w:pPr>
      <w:r w:rsidRPr="003502D2">
        <w:rPr>
          <w:color w:val="000000"/>
          <w:sz w:val="24"/>
          <w:szCs w:val="24"/>
        </w:rPr>
        <w:t>Задача</w:t>
      </w:r>
    </w:p>
    <w:p w:rsidR="003822EB" w:rsidRDefault="003822EB"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Default="003822EB" w:rsidP="003822EB">
      <w:pPr>
        <w:pStyle w:val="afe"/>
        <w:jc w:val="center"/>
        <w:rPr>
          <w:rFonts w:ascii="Times New Roman" w:hAnsi="Times New Roman"/>
          <w:b/>
          <w:sz w:val="24"/>
          <w:szCs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lastRenderedPageBreak/>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 xml:space="preserve">Экзаменационный билет № </w:t>
            </w:r>
            <w:r>
              <w:rPr>
                <w:b/>
                <w:bCs/>
              </w:rPr>
              <w:t>3</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3822EB" w:rsidRPr="007B68E7" w:rsidRDefault="00C64EE0" w:rsidP="00D50F12">
      <w:pPr>
        <w:pStyle w:val="af"/>
        <w:numPr>
          <w:ilvl w:val="0"/>
          <w:numId w:val="76"/>
        </w:numPr>
        <w:autoSpaceDE w:val="0"/>
        <w:autoSpaceDN w:val="0"/>
        <w:adjustRightInd w:val="0"/>
        <w:jc w:val="both"/>
        <w:rPr>
          <w:rFonts w:eastAsiaTheme="minorHAnsi"/>
          <w:color w:val="000000"/>
          <w:sz w:val="24"/>
          <w:szCs w:val="24"/>
        </w:rPr>
      </w:pPr>
      <w:r w:rsidRPr="00AF2C19">
        <w:rPr>
          <w:rFonts w:eastAsia="TimesNewRomanPSMT"/>
          <w:color w:val="231F20"/>
          <w:sz w:val="24"/>
          <w:szCs w:val="24"/>
          <w:lang w:eastAsia="en-US"/>
        </w:rPr>
        <w:t>Типы предприятий. Группировка предприятий по различным критериям (признакам).</w:t>
      </w:r>
      <w:r>
        <w:rPr>
          <w:rFonts w:eastAsia="TimesNewRomanPSMT"/>
          <w:color w:val="231F20"/>
          <w:sz w:val="24"/>
          <w:szCs w:val="24"/>
          <w:lang w:eastAsia="en-US"/>
        </w:rPr>
        <w:t xml:space="preserve"> </w:t>
      </w:r>
      <w:r w:rsidRPr="00AF2C19">
        <w:rPr>
          <w:rFonts w:eastAsia="TimesNewRomanPSMT"/>
          <w:color w:val="231F20"/>
          <w:sz w:val="24"/>
          <w:szCs w:val="24"/>
          <w:lang w:eastAsia="en-US"/>
        </w:rPr>
        <w:t>Характеристика типов предприятий с позиции Гражданского кодекса РФ.</w:t>
      </w:r>
    </w:p>
    <w:p w:rsidR="00952E24" w:rsidRPr="00952E24" w:rsidRDefault="00952E24" w:rsidP="00952E24">
      <w:pPr>
        <w:pStyle w:val="af"/>
        <w:numPr>
          <w:ilvl w:val="0"/>
          <w:numId w:val="76"/>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Калькуляция и ее назначение. Группировка затрат на производство и реализацию продукции по калькуляционным статьям затрат. Порядок расчета затрат.</w:t>
      </w:r>
    </w:p>
    <w:p w:rsidR="003502D2" w:rsidRPr="003502D2" w:rsidRDefault="003502D2" w:rsidP="003502D2">
      <w:pPr>
        <w:pStyle w:val="af"/>
        <w:numPr>
          <w:ilvl w:val="0"/>
          <w:numId w:val="76"/>
        </w:numPr>
        <w:spacing w:after="200" w:line="276" w:lineRule="auto"/>
        <w:jc w:val="both"/>
      </w:pPr>
      <w:r w:rsidRPr="003502D2">
        <w:rPr>
          <w:color w:val="000000"/>
          <w:sz w:val="24"/>
          <w:szCs w:val="24"/>
        </w:rPr>
        <w:t>Задача</w:t>
      </w:r>
    </w:p>
    <w:p w:rsidR="003822EB" w:rsidRDefault="003822EB" w:rsidP="003822EB">
      <w:pPr>
        <w:pStyle w:val="25"/>
      </w:pPr>
    </w:p>
    <w:p w:rsidR="003502D2" w:rsidRPr="00815983" w:rsidRDefault="003502D2"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Default="003822EB" w:rsidP="003822EB">
      <w:pPr>
        <w:pStyle w:val="afe"/>
        <w:jc w:val="center"/>
        <w:rPr>
          <w:rFonts w:ascii="Times New Roman" w:hAnsi="Times New Roman"/>
          <w:b/>
          <w:sz w:val="24"/>
          <w:szCs w:val="24"/>
        </w:rPr>
      </w:pPr>
    </w:p>
    <w:p w:rsidR="003502D2" w:rsidRDefault="003502D2" w:rsidP="003822EB">
      <w:pPr>
        <w:pStyle w:val="afe"/>
        <w:jc w:val="center"/>
        <w:rPr>
          <w:rFonts w:ascii="Times New Roman" w:hAnsi="Times New Roman"/>
          <w:b/>
          <w:sz w:val="24"/>
          <w:szCs w:val="24"/>
        </w:rPr>
      </w:pPr>
    </w:p>
    <w:p w:rsidR="003822EB" w:rsidRDefault="003822EB" w:rsidP="003822EB">
      <w:pPr>
        <w:pStyle w:val="afe"/>
        <w:jc w:val="center"/>
        <w:rPr>
          <w:rFonts w:ascii="Times New Roman" w:hAnsi="Times New Roman"/>
          <w:b/>
          <w:sz w:val="24"/>
          <w:szCs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 xml:space="preserve">Экзаменационный билет № </w:t>
            </w:r>
            <w:r>
              <w:rPr>
                <w:b/>
                <w:bCs/>
              </w:rPr>
              <w:t>4</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C64EE0" w:rsidRPr="00C64EE0" w:rsidRDefault="00C64EE0" w:rsidP="00D50F12">
      <w:pPr>
        <w:pStyle w:val="af"/>
        <w:numPr>
          <w:ilvl w:val="0"/>
          <w:numId w:val="78"/>
        </w:numPr>
        <w:spacing w:after="200" w:line="276" w:lineRule="auto"/>
        <w:ind w:right="279"/>
        <w:jc w:val="both"/>
        <w:rPr>
          <w:sz w:val="24"/>
        </w:rPr>
      </w:pPr>
      <w:r w:rsidRPr="00AF2C19">
        <w:rPr>
          <w:rFonts w:eastAsia="TimesNewRomanPSMT"/>
          <w:color w:val="231F20"/>
          <w:sz w:val="24"/>
          <w:szCs w:val="24"/>
          <w:lang w:eastAsia="en-US"/>
        </w:rPr>
        <w:t>Крупные и малые предприятия в современных рыночных условиях. Области</w:t>
      </w:r>
      <w:r>
        <w:rPr>
          <w:rFonts w:eastAsia="TimesNewRomanPSMT"/>
          <w:color w:val="231F20"/>
          <w:sz w:val="24"/>
          <w:szCs w:val="24"/>
          <w:lang w:eastAsia="en-US"/>
        </w:rPr>
        <w:t xml:space="preserve"> </w:t>
      </w:r>
      <w:r w:rsidRPr="00AF2C19">
        <w:rPr>
          <w:rFonts w:eastAsia="TimesNewRomanPSMT"/>
          <w:color w:val="231F20"/>
          <w:sz w:val="24"/>
          <w:szCs w:val="24"/>
          <w:lang w:eastAsia="en-US"/>
        </w:rPr>
        <w:t>применения крупного и малого бизнеса. Специфические функции крупных и малых</w:t>
      </w:r>
      <w:r>
        <w:rPr>
          <w:rFonts w:eastAsia="TimesNewRomanPSMT"/>
          <w:color w:val="231F20"/>
          <w:sz w:val="24"/>
          <w:szCs w:val="24"/>
          <w:lang w:eastAsia="en-US"/>
        </w:rPr>
        <w:t xml:space="preserve"> </w:t>
      </w:r>
      <w:r w:rsidRPr="00AF2C19">
        <w:rPr>
          <w:rFonts w:eastAsia="TimesNewRomanPSMT"/>
          <w:color w:val="231F20"/>
          <w:sz w:val="24"/>
          <w:szCs w:val="24"/>
          <w:lang w:eastAsia="en-US"/>
        </w:rPr>
        <w:t>предприятий.</w:t>
      </w:r>
    </w:p>
    <w:p w:rsidR="00952E24" w:rsidRPr="00952E24" w:rsidRDefault="00952E24" w:rsidP="00D50F12">
      <w:pPr>
        <w:pStyle w:val="af"/>
        <w:numPr>
          <w:ilvl w:val="0"/>
          <w:numId w:val="78"/>
        </w:numPr>
        <w:spacing w:before="100" w:beforeAutospacing="1" w:after="100" w:afterAutospacing="1"/>
        <w:jc w:val="both"/>
        <w:rPr>
          <w:sz w:val="24"/>
          <w:szCs w:val="24"/>
        </w:rPr>
      </w:pPr>
      <w:r w:rsidRPr="00AF2C19">
        <w:rPr>
          <w:rFonts w:eastAsia="TimesNewRomanPSMT"/>
          <w:color w:val="231F20"/>
          <w:sz w:val="24"/>
          <w:szCs w:val="24"/>
          <w:lang w:eastAsia="en-US"/>
        </w:rPr>
        <w:t>Смета затрат на производство, ее состав и назначение. Порядок расчета.</w:t>
      </w:r>
      <w:r>
        <w:rPr>
          <w:rFonts w:eastAsia="TimesNewRomanPSMT"/>
          <w:color w:val="231F20"/>
          <w:sz w:val="24"/>
          <w:szCs w:val="24"/>
          <w:lang w:eastAsia="en-US"/>
        </w:rPr>
        <w:t xml:space="preserve"> </w:t>
      </w:r>
    </w:p>
    <w:p w:rsidR="003502D2" w:rsidRPr="003502D2" w:rsidRDefault="003502D2" w:rsidP="003502D2">
      <w:pPr>
        <w:pStyle w:val="af"/>
        <w:numPr>
          <w:ilvl w:val="0"/>
          <w:numId w:val="78"/>
        </w:numPr>
        <w:spacing w:after="200" w:line="276" w:lineRule="auto"/>
        <w:jc w:val="both"/>
      </w:pPr>
      <w:r w:rsidRPr="003502D2">
        <w:rPr>
          <w:color w:val="000000"/>
          <w:sz w:val="24"/>
          <w:szCs w:val="24"/>
        </w:rPr>
        <w:t>Задача</w:t>
      </w:r>
    </w:p>
    <w:p w:rsidR="003822EB" w:rsidRDefault="003822EB" w:rsidP="003822EB">
      <w:pPr>
        <w:pStyle w:val="25"/>
      </w:pPr>
    </w:p>
    <w:p w:rsidR="003502D2" w:rsidRDefault="003502D2" w:rsidP="003822EB">
      <w:pPr>
        <w:pStyle w:val="25"/>
        <w:ind w:firstLine="720"/>
        <w:rPr>
          <w:i/>
          <w:color w:val="000000" w:themeColor="text1"/>
        </w:rPr>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lastRenderedPageBreak/>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 xml:space="preserve">Экзаменационный билет № </w:t>
            </w:r>
            <w:r>
              <w:rPr>
                <w:b/>
                <w:bCs/>
              </w:rPr>
              <w:t>5</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3822EB" w:rsidRPr="007B68E7" w:rsidRDefault="00C64EE0" w:rsidP="00D50F12">
      <w:pPr>
        <w:pStyle w:val="af"/>
        <w:numPr>
          <w:ilvl w:val="0"/>
          <w:numId w:val="77"/>
        </w:numPr>
        <w:rPr>
          <w:sz w:val="24"/>
        </w:rPr>
      </w:pPr>
      <w:r w:rsidRPr="00AF2C19">
        <w:rPr>
          <w:rFonts w:eastAsia="TimesNewRomanPSMT"/>
          <w:color w:val="231F20"/>
          <w:sz w:val="24"/>
          <w:szCs w:val="24"/>
          <w:lang w:eastAsia="en-US"/>
        </w:rPr>
        <w:t>Система показателей объема продукции: порядок расчета и назначение.</w:t>
      </w:r>
      <w:r w:rsidR="003822EB" w:rsidRPr="008F0243">
        <w:rPr>
          <w:rFonts w:eastAsiaTheme="minorHAnsi"/>
          <w:color w:val="000000"/>
          <w:sz w:val="24"/>
          <w:szCs w:val="24"/>
        </w:rPr>
        <w:t xml:space="preserve"> </w:t>
      </w:r>
    </w:p>
    <w:p w:rsidR="003822EB" w:rsidRPr="00952E24" w:rsidRDefault="00952E24" w:rsidP="00952E24">
      <w:pPr>
        <w:pStyle w:val="af"/>
        <w:numPr>
          <w:ilvl w:val="0"/>
          <w:numId w:val="77"/>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Цена как важнейший экономический инструмент управления экономикой. Основные факторы, влияющие на цену конкретного товара.</w:t>
      </w:r>
    </w:p>
    <w:p w:rsidR="003502D2" w:rsidRPr="003502D2" w:rsidRDefault="003502D2" w:rsidP="003502D2">
      <w:pPr>
        <w:pStyle w:val="af"/>
        <w:numPr>
          <w:ilvl w:val="0"/>
          <w:numId w:val="77"/>
        </w:numPr>
        <w:spacing w:after="200" w:line="276" w:lineRule="auto"/>
        <w:jc w:val="both"/>
      </w:pPr>
      <w:r w:rsidRPr="003502D2">
        <w:rPr>
          <w:color w:val="000000"/>
          <w:sz w:val="24"/>
          <w:szCs w:val="24"/>
        </w:rPr>
        <w:t>Задача</w:t>
      </w:r>
    </w:p>
    <w:p w:rsidR="003822EB" w:rsidRDefault="003822EB" w:rsidP="003822EB">
      <w:pPr>
        <w:pStyle w:val="25"/>
      </w:pPr>
    </w:p>
    <w:p w:rsidR="003502D2" w:rsidRDefault="003502D2" w:rsidP="003822EB">
      <w:pPr>
        <w:pStyle w:val="25"/>
      </w:pPr>
    </w:p>
    <w:p w:rsidR="003502D2" w:rsidRPr="00815983" w:rsidRDefault="003502D2"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Default="003822EB" w:rsidP="003822EB">
      <w:pPr>
        <w:jc w:val="both"/>
        <w:rPr>
          <w:sz w:val="24"/>
        </w:rPr>
      </w:pPr>
    </w:p>
    <w:p w:rsidR="003502D2" w:rsidRDefault="003502D2" w:rsidP="003822EB">
      <w:pPr>
        <w:jc w:val="both"/>
        <w:rPr>
          <w:sz w:val="24"/>
        </w:rPr>
      </w:pPr>
    </w:p>
    <w:p w:rsidR="003822EB" w:rsidRPr="00616591" w:rsidRDefault="003822EB" w:rsidP="003822EB">
      <w:pPr>
        <w:jc w:val="both"/>
        <w:rPr>
          <w:sz w:val="24"/>
        </w:rPr>
      </w:pPr>
    </w:p>
    <w:p w:rsidR="003822EB" w:rsidRDefault="003822EB" w:rsidP="003822EB"/>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 xml:space="preserve">Экзаменационный билет № </w:t>
            </w:r>
            <w:r>
              <w:rPr>
                <w:b/>
                <w:bCs/>
              </w:rPr>
              <w:t>6</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C64EE0" w:rsidRPr="00C64EE0" w:rsidRDefault="00C64EE0" w:rsidP="00D50F12">
      <w:pPr>
        <w:pStyle w:val="af"/>
        <w:numPr>
          <w:ilvl w:val="0"/>
          <w:numId w:val="79"/>
        </w:numPr>
        <w:spacing w:after="200" w:line="276" w:lineRule="auto"/>
        <w:ind w:right="279"/>
        <w:jc w:val="both"/>
        <w:rPr>
          <w:sz w:val="24"/>
        </w:rPr>
      </w:pPr>
      <w:r w:rsidRPr="00AF2C19">
        <w:rPr>
          <w:rFonts w:eastAsia="TimesNewRomanPSMT"/>
          <w:color w:val="231F20"/>
          <w:sz w:val="24"/>
          <w:szCs w:val="24"/>
          <w:lang w:eastAsia="en-US"/>
        </w:rPr>
        <w:t>Понятие продуктов, товаров и услуг, система показателей объема продукции.</w:t>
      </w:r>
    </w:p>
    <w:p w:rsidR="00952E24" w:rsidRPr="00952E24" w:rsidRDefault="00952E24" w:rsidP="00952E24">
      <w:pPr>
        <w:pStyle w:val="af"/>
        <w:numPr>
          <w:ilvl w:val="0"/>
          <w:numId w:val="79"/>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Финансовые результаты деятельности предприятия. Доходы предприятия. Прибыль как основной показатель экономической эффективности деятельности предприятия. Направления использования прибыли.</w:t>
      </w:r>
    </w:p>
    <w:p w:rsidR="003502D2" w:rsidRPr="003502D2" w:rsidRDefault="003502D2" w:rsidP="003502D2">
      <w:pPr>
        <w:pStyle w:val="af"/>
        <w:numPr>
          <w:ilvl w:val="0"/>
          <w:numId w:val="79"/>
        </w:numPr>
        <w:spacing w:after="200" w:line="276" w:lineRule="auto"/>
        <w:jc w:val="both"/>
      </w:pPr>
      <w:r w:rsidRPr="003502D2">
        <w:rPr>
          <w:color w:val="000000"/>
          <w:sz w:val="24"/>
          <w:szCs w:val="24"/>
        </w:rPr>
        <w:t>Задача</w:t>
      </w:r>
    </w:p>
    <w:p w:rsidR="003822EB" w:rsidRDefault="003822EB"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lastRenderedPageBreak/>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 xml:space="preserve">Экзаменационный билет № </w:t>
            </w:r>
            <w:r>
              <w:rPr>
                <w:b/>
                <w:bCs/>
              </w:rPr>
              <w:t>7</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3822EB" w:rsidRPr="007B68E7" w:rsidRDefault="00C64EE0" w:rsidP="00D50F12">
      <w:pPr>
        <w:pStyle w:val="af"/>
        <w:numPr>
          <w:ilvl w:val="0"/>
          <w:numId w:val="80"/>
        </w:numPr>
        <w:autoSpaceDE w:val="0"/>
        <w:autoSpaceDN w:val="0"/>
        <w:adjustRightInd w:val="0"/>
        <w:jc w:val="both"/>
        <w:rPr>
          <w:rFonts w:eastAsiaTheme="minorHAnsi"/>
          <w:color w:val="000000"/>
          <w:sz w:val="24"/>
          <w:szCs w:val="24"/>
        </w:rPr>
      </w:pPr>
      <w:r w:rsidRPr="00AF2C19">
        <w:rPr>
          <w:rFonts w:eastAsia="TimesNewRomanPSMT"/>
          <w:color w:val="231F20"/>
          <w:sz w:val="24"/>
          <w:szCs w:val="24"/>
          <w:lang w:eastAsia="en-US"/>
        </w:rPr>
        <w:t>Конкурентоспособность продукции: понятие, методы оценки, факторы, ее</w:t>
      </w:r>
      <w:r>
        <w:rPr>
          <w:rFonts w:eastAsia="TimesNewRomanPSMT"/>
          <w:color w:val="231F20"/>
          <w:sz w:val="24"/>
          <w:szCs w:val="24"/>
          <w:lang w:eastAsia="en-US"/>
        </w:rPr>
        <w:t xml:space="preserve"> </w:t>
      </w:r>
      <w:r w:rsidRPr="00AF2C19">
        <w:rPr>
          <w:rFonts w:eastAsia="TimesNewRomanPSMT"/>
          <w:color w:val="231F20"/>
          <w:sz w:val="24"/>
          <w:szCs w:val="24"/>
          <w:lang w:eastAsia="en-US"/>
        </w:rPr>
        <w:t>определяющие.</w:t>
      </w:r>
      <w:r w:rsidR="003822EB" w:rsidRPr="007B68E7">
        <w:rPr>
          <w:rFonts w:eastAsiaTheme="minorHAnsi"/>
          <w:color w:val="000000"/>
          <w:sz w:val="24"/>
          <w:szCs w:val="24"/>
        </w:rPr>
        <w:t xml:space="preserve"> </w:t>
      </w:r>
    </w:p>
    <w:p w:rsidR="00952E24" w:rsidRPr="00952E24" w:rsidRDefault="00952E24" w:rsidP="00D50F12">
      <w:pPr>
        <w:pStyle w:val="af"/>
        <w:numPr>
          <w:ilvl w:val="0"/>
          <w:numId w:val="80"/>
        </w:numPr>
        <w:spacing w:after="200" w:line="276" w:lineRule="auto"/>
        <w:jc w:val="both"/>
        <w:rPr>
          <w:sz w:val="24"/>
          <w:szCs w:val="24"/>
        </w:rPr>
      </w:pPr>
      <w:r w:rsidRPr="00AF2C19">
        <w:rPr>
          <w:rFonts w:eastAsia="TimesNewRomanPSMT"/>
          <w:color w:val="231F20"/>
          <w:sz w:val="24"/>
          <w:szCs w:val="24"/>
          <w:lang w:eastAsia="en-US"/>
        </w:rPr>
        <w:t>Понятие организации производства: принципы, лежащие в ее основе.</w:t>
      </w:r>
    </w:p>
    <w:p w:rsidR="003502D2" w:rsidRPr="003502D2" w:rsidRDefault="003502D2" w:rsidP="003502D2">
      <w:pPr>
        <w:pStyle w:val="af"/>
        <w:numPr>
          <w:ilvl w:val="0"/>
          <w:numId w:val="80"/>
        </w:numPr>
        <w:spacing w:after="200" w:line="276" w:lineRule="auto"/>
        <w:jc w:val="both"/>
      </w:pPr>
      <w:r w:rsidRPr="003502D2">
        <w:rPr>
          <w:color w:val="000000"/>
          <w:sz w:val="24"/>
          <w:szCs w:val="24"/>
        </w:rPr>
        <w:t>Задача</w:t>
      </w:r>
    </w:p>
    <w:p w:rsidR="003822EB" w:rsidRDefault="003822EB" w:rsidP="003822EB">
      <w:pPr>
        <w:pStyle w:val="af"/>
        <w:ind w:right="279"/>
        <w:jc w:val="both"/>
        <w:rPr>
          <w:sz w:val="24"/>
        </w:rPr>
      </w:pPr>
    </w:p>
    <w:p w:rsidR="003502D2" w:rsidRDefault="003502D2" w:rsidP="003822EB">
      <w:pPr>
        <w:pStyle w:val="af"/>
        <w:ind w:right="279"/>
        <w:jc w:val="both"/>
        <w:rPr>
          <w:sz w:val="24"/>
        </w:rPr>
      </w:pPr>
    </w:p>
    <w:p w:rsidR="003502D2" w:rsidRPr="00815983" w:rsidRDefault="003502D2" w:rsidP="003822EB">
      <w:pPr>
        <w:pStyle w:val="af"/>
        <w:ind w:right="279"/>
        <w:jc w:val="both"/>
        <w:rPr>
          <w:sz w:val="24"/>
        </w:rPr>
      </w:pPr>
    </w:p>
    <w:p w:rsidR="003822EB" w:rsidRDefault="003822EB" w:rsidP="003822EB">
      <w:pPr>
        <w:pStyle w:val="25"/>
      </w:pPr>
    </w:p>
    <w:p w:rsidR="003502D2" w:rsidRPr="00815983" w:rsidRDefault="003502D2"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Default="003822EB" w:rsidP="003822EB">
      <w:pPr>
        <w:jc w:val="both"/>
        <w:rPr>
          <w:sz w:val="24"/>
        </w:rPr>
      </w:pPr>
    </w:p>
    <w:p w:rsidR="003502D2" w:rsidRDefault="003502D2" w:rsidP="003822EB">
      <w:pPr>
        <w:jc w:val="both"/>
        <w:rPr>
          <w:sz w:val="24"/>
        </w:rPr>
      </w:pPr>
    </w:p>
    <w:p w:rsidR="003502D2" w:rsidRDefault="003502D2" w:rsidP="003822EB">
      <w:pPr>
        <w:jc w:val="both"/>
        <w:rPr>
          <w:sz w:val="24"/>
        </w:rPr>
      </w:pPr>
    </w:p>
    <w:p w:rsidR="003502D2" w:rsidRPr="00616591" w:rsidRDefault="003502D2" w:rsidP="003822EB">
      <w:pPr>
        <w:jc w:val="both"/>
        <w:rPr>
          <w:sz w:val="24"/>
        </w:rPr>
      </w:pPr>
    </w:p>
    <w:p w:rsidR="003822EB" w:rsidRDefault="003822EB" w:rsidP="003822EB"/>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 xml:space="preserve">Экзаменационный билет № </w:t>
            </w:r>
            <w:r>
              <w:rPr>
                <w:b/>
                <w:bCs/>
              </w:rPr>
              <w:t>8</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Pr="00815983" w:rsidRDefault="003822EB" w:rsidP="003822EB">
      <w:pPr>
        <w:pStyle w:val="25"/>
      </w:pPr>
    </w:p>
    <w:p w:rsidR="00C64EE0" w:rsidRPr="00C64EE0" w:rsidRDefault="00C64EE0" w:rsidP="00D50F12">
      <w:pPr>
        <w:pStyle w:val="af"/>
        <w:numPr>
          <w:ilvl w:val="0"/>
          <w:numId w:val="81"/>
        </w:numPr>
        <w:spacing w:after="200" w:line="276" w:lineRule="auto"/>
        <w:ind w:right="279"/>
        <w:jc w:val="both"/>
        <w:rPr>
          <w:sz w:val="24"/>
        </w:rPr>
      </w:pPr>
      <w:r w:rsidRPr="00AF2C19">
        <w:rPr>
          <w:rFonts w:eastAsia="TimesNewRomanPSMT"/>
          <w:color w:val="231F20"/>
          <w:sz w:val="24"/>
          <w:szCs w:val="24"/>
          <w:lang w:eastAsia="en-US"/>
        </w:rPr>
        <w:t>Понятие качества продукции. Стандарты и системы качества.</w:t>
      </w:r>
    </w:p>
    <w:p w:rsidR="00952E24" w:rsidRPr="00952E24" w:rsidRDefault="00952E24" w:rsidP="00D50F12">
      <w:pPr>
        <w:pStyle w:val="af"/>
        <w:numPr>
          <w:ilvl w:val="0"/>
          <w:numId w:val="81"/>
        </w:numPr>
        <w:spacing w:after="200" w:line="276" w:lineRule="auto"/>
        <w:jc w:val="both"/>
        <w:rPr>
          <w:sz w:val="24"/>
          <w:szCs w:val="24"/>
        </w:rPr>
      </w:pPr>
      <w:r w:rsidRPr="00AF2C19">
        <w:rPr>
          <w:rFonts w:eastAsia="TimesNewRomanPSMT"/>
          <w:color w:val="231F20"/>
          <w:sz w:val="24"/>
          <w:szCs w:val="24"/>
          <w:lang w:eastAsia="en-US"/>
        </w:rPr>
        <w:t>Формы организации производства.</w:t>
      </w:r>
    </w:p>
    <w:p w:rsidR="003502D2" w:rsidRPr="003502D2" w:rsidRDefault="003502D2" w:rsidP="003502D2">
      <w:pPr>
        <w:pStyle w:val="af"/>
        <w:numPr>
          <w:ilvl w:val="0"/>
          <w:numId w:val="81"/>
        </w:numPr>
        <w:spacing w:after="200" w:line="276" w:lineRule="auto"/>
        <w:jc w:val="both"/>
      </w:pPr>
      <w:r w:rsidRPr="003502D2">
        <w:rPr>
          <w:color w:val="000000"/>
          <w:sz w:val="24"/>
          <w:szCs w:val="24"/>
        </w:rPr>
        <w:t>Задача</w:t>
      </w:r>
    </w:p>
    <w:p w:rsidR="003822EB" w:rsidRDefault="003822EB" w:rsidP="003822EB">
      <w:pPr>
        <w:pStyle w:val="25"/>
      </w:pPr>
    </w:p>
    <w:p w:rsidR="003502D2" w:rsidRPr="00815983" w:rsidRDefault="003502D2"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lastRenderedPageBreak/>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 xml:space="preserve">Экзаменационный билет № </w:t>
            </w:r>
            <w:r>
              <w:rPr>
                <w:b/>
                <w:bCs/>
              </w:rPr>
              <w:t>9</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C64EE0" w:rsidRPr="00C64EE0" w:rsidRDefault="00C64EE0" w:rsidP="00C64EE0">
      <w:pPr>
        <w:pStyle w:val="af"/>
        <w:numPr>
          <w:ilvl w:val="0"/>
          <w:numId w:val="82"/>
        </w:numPr>
        <w:autoSpaceDE w:val="0"/>
        <w:autoSpaceDN w:val="0"/>
        <w:adjustRightInd w:val="0"/>
        <w:spacing w:line="276" w:lineRule="auto"/>
        <w:jc w:val="both"/>
        <w:rPr>
          <w:rFonts w:eastAsia="TimesNewRomanPSMT"/>
          <w:color w:val="231F20"/>
          <w:sz w:val="24"/>
          <w:szCs w:val="24"/>
          <w:lang w:eastAsia="en-US"/>
        </w:rPr>
      </w:pPr>
      <w:r w:rsidRPr="00C64EE0">
        <w:rPr>
          <w:rFonts w:eastAsia="TimesNewRomanPSMT"/>
          <w:color w:val="231F20"/>
          <w:sz w:val="24"/>
          <w:szCs w:val="24"/>
          <w:lang w:eastAsia="en-US"/>
        </w:rPr>
        <w:t>Имущество предприятия: понятие и состав.</w:t>
      </w:r>
    </w:p>
    <w:p w:rsidR="00952E24" w:rsidRPr="00952E24" w:rsidRDefault="00952E24" w:rsidP="00D50F12">
      <w:pPr>
        <w:pStyle w:val="af"/>
        <w:numPr>
          <w:ilvl w:val="0"/>
          <w:numId w:val="82"/>
        </w:numPr>
        <w:spacing w:line="276" w:lineRule="auto"/>
        <w:jc w:val="both"/>
        <w:rPr>
          <w:sz w:val="24"/>
          <w:szCs w:val="24"/>
        </w:rPr>
      </w:pPr>
      <w:r w:rsidRPr="00AF2C19">
        <w:rPr>
          <w:rFonts w:eastAsia="TimesNewRomanPSMT"/>
          <w:color w:val="231F20"/>
          <w:sz w:val="24"/>
          <w:szCs w:val="24"/>
          <w:lang w:eastAsia="en-US"/>
        </w:rPr>
        <w:t>Типы организации производства.</w:t>
      </w:r>
    </w:p>
    <w:p w:rsidR="003502D2" w:rsidRPr="003502D2" w:rsidRDefault="003502D2" w:rsidP="003502D2">
      <w:pPr>
        <w:pStyle w:val="af"/>
        <w:numPr>
          <w:ilvl w:val="0"/>
          <w:numId w:val="82"/>
        </w:numPr>
        <w:spacing w:after="200" w:line="276" w:lineRule="auto"/>
        <w:jc w:val="both"/>
      </w:pPr>
      <w:r w:rsidRPr="003502D2">
        <w:rPr>
          <w:color w:val="000000"/>
          <w:sz w:val="24"/>
          <w:szCs w:val="24"/>
        </w:rPr>
        <w:t>Задача</w:t>
      </w:r>
    </w:p>
    <w:p w:rsidR="003822EB" w:rsidRDefault="003822EB" w:rsidP="003822EB">
      <w:pPr>
        <w:pStyle w:val="25"/>
      </w:pPr>
    </w:p>
    <w:p w:rsidR="003502D2" w:rsidRDefault="003502D2" w:rsidP="003822EB">
      <w:pPr>
        <w:pStyle w:val="25"/>
      </w:pPr>
    </w:p>
    <w:p w:rsidR="003822EB" w:rsidRDefault="003822EB" w:rsidP="003822EB">
      <w:pPr>
        <w:pStyle w:val="25"/>
        <w:ind w:firstLine="720"/>
        <w:rPr>
          <w:i/>
          <w:color w:val="000000" w:themeColor="text1"/>
        </w:rPr>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Default="003822EB" w:rsidP="003822EB"/>
    <w:p w:rsidR="003502D2" w:rsidRDefault="003502D2" w:rsidP="003822EB"/>
    <w:p w:rsidR="003502D2" w:rsidRDefault="003502D2" w:rsidP="003822EB"/>
    <w:p w:rsidR="003822EB" w:rsidRDefault="003822EB" w:rsidP="003822EB"/>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Экзаменационный билет № 1</w:t>
            </w:r>
            <w:r>
              <w:rPr>
                <w:b/>
                <w:bCs/>
              </w:rPr>
              <w:t>0</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3822EB" w:rsidRPr="007B68E7" w:rsidRDefault="00C64EE0" w:rsidP="00D50F12">
      <w:pPr>
        <w:pStyle w:val="af"/>
        <w:numPr>
          <w:ilvl w:val="0"/>
          <w:numId w:val="83"/>
        </w:numPr>
        <w:rPr>
          <w:sz w:val="24"/>
        </w:rPr>
      </w:pPr>
      <w:r w:rsidRPr="00AF2C19">
        <w:rPr>
          <w:rFonts w:eastAsia="TimesNewRomanPSMT"/>
          <w:color w:val="231F20"/>
          <w:sz w:val="24"/>
          <w:szCs w:val="24"/>
          <w:lang w:eastAsia="en-US"/>
        </w:rPr>
        <w:t>Капитал предприятия: понятие и состав.</w:t>
      </w:r>
    </w:p>
    <w:p w:rsidR="00952E24" w:rsidRPr="00952E24" w:rsidRDefault="00952E24" w:rsidP="00D50F12">
      <w:pPr>
        <w:pStyle w:val="af"/>
        <w:numPr>
          <w:ilvl w:val="0"/>
          <w:numId w:val="83"/>
        </w:numPr>
        <w:autoSpaceDE w:val="0"/>
        <w:autoSpaceDN w:val="0"/>
        <w:adjustRightInd w:val="0"/>
        <w:jc w:val="both"/>
        <w:rPr>
          <w:rFonts w:eastAsiaTheme="minorHAnsi"/>
          <w:sz w:val="24"/>
          <w:szCs w:val="24"/>
        </w:rPr>
      </w:pPr>
      <w:r w:rsidRPr="00AF2C19">
        <w:rPr>
          <w:rFonts w:eastAsia="TimesNewRomanPSMT"/>
          <w:color w:val="231F20"/>
          <w:sz w:val="24"/>
          <w:szCs w:val="24"/>
          <w:lang w:eastAsia="en-US"/>
        </w:rPr>
        <w:t>Методы организации производства.</w:t>
      </w:r>
    </w:p>
    <w:p w:rsidR="003502D2" w:rsidRPr="003502D2" w:rsidRDefault="003502D2" w:rsidP="003502D2">
      <w:pPr>
        <w:pStyle w:val="af"/>
        <w:numPr>
          <w:ilvl w:val="0"/>
          <w:numId w:val="83"/>
        </w:numPr>
        <w:spacing w:after="200" w:line="276" w:lineRule="auto"/>
        <w:jc w:val="both"/>
      </w:pPr>
      <w:r w:rsidRPr="003502D2">
        <w:rPr>
          <w:color w:val="000000"/>
          <w:sz w:val="24"/>
          <w:szCs w:val="24"/>
        </w:rPr>
        <w:t>Задача</w:t>
      </w:r>
    </w:p>
    <w:p w:rsidR="003822EB" w:rsidRDefault="003822EB" w:rsidP="003822EB">
      <w:pPr>
        <w:pStyle w:val="af"/>
        <w:ind w:right="279"/>
        <w:jc w:val="both"/>
        <w:rPr>
          <w:sz w:val="24"/>
        </w:rPr>
      </w:pPr>
    </w:p>
    <w:p w:rsidR="003502D2" w:rsidRDefault="003502D2" w:rsidP="003822EB">
      <w:pPr>
        <w:pStyle w:val="af"/>
        <w:ind w:right="279"/>
        <w:jc w:val="both"/>
        <w:rPr>
          <w:sz w:val="24"/>
        </w:rPr>
      </w:pPr>
    </w:p>
    <w:p w:rsidR="003502D2" w:rsidRDefault="003502D2" w:rsidP="003822EB">
      <w:pPr>
        <w:pStyle w:val="af"/>
        <w:ind w:right="279"/>
        <w:jc w:val="both"/>
        <w:rPr>
          <w:sz w:val="24"/>
        </w:rPr>
      </w:pPr>
    </w:p>
    <w:p w:rsidR="003502D2" w:rsidRPr="00815983" w:rsidRDefault="003502D2" w:rsidP="003822EB">
      <w:pPr>
        <w:pStyle w:val="af"/>
        <w:ind w:right="279"/>
        <w:jc w:val="both"/>
        <w:rPr>
          <w:sz w:val="24"/>
        </w:rPr>
      </w:pPr>
    </w:p>
    <w:p w:rsidR="003822EB" w:rsidRPr="00815983" w:rsidRDefault="003822EB"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502D2" w:rsidRDefault="003502D2" w:rsidP="003822EB">
      <w:pPr>
        <w:pStyle w:val="afe"/>
        <w:jc w:val="center"/>
        <w:rPr>
          <w:rFonts w:ascii="Times New Roman" w:hAnsi="Times New Roman"/>
          <w:b/>
          <w:sz w:val="24"/>
          <w:szCs w:val="24"/>
        </w:rPr>
      </w:pPr>
    </w:p>
    <w:p w:rsidR="003502D2" w:rsidRDefault="003502D2" w:rsidP="003822EB">
      <w:pPr>
        <w:pStyle w:val="afe"/>
        <w:jc w:val="center"/>
        <w:rPr>
          <w:rFonts w:ascii="Times New Roman" w:hAnsi="Times New Roman"/>
          <w:b/>
          <w:sz w:val="24"/>
          <w:szCs w:val="24"/>
        </w:rPr>
      </w:pPr>
    </w:p>
    <w:p w:rsidR="003502D2" w:rsidRDefault="003502D2" w:rsidP="003822EB">
      <w:pPr>
        <w:pStyle w:val="afe"/>
        <w:jc w:val="center"/>
        <w:rPr>
          <w:rFonts w:ascii="Times New Roman" w:hAnsi="Times New Roman"/>
          <w:b/>
          <w:sz w:val="24"/>
          <w:szCs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lastRenderedPageBreak/>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Экзаменационный билет № 1</w:t>
            </w:r>
            <w:r>
              <w:rPr>
                <w:b/>
                <w:bCs/>
              </w:rPr>
              <w:t>1</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C64EE0" w:rsidRPr="00C64EE0" w:rsidRDefault="00C64EE0" w:rsidP="00D50F12">
      <w:pPr>
        <w:pStyle w:val="af"/>
        <w:numPr>
          <w:ilvl w:val="0"/>
          <w:numId w:val="84"/>
        </w:numPr>
        <w:spacing w:after="200" w:line="276" w:lineRule="auto"/>
        <w:ind w:right="279"/>
        <w:jc w:val="both"/>
        <w:rPr>
          <w:sz w:val="24"/>
        </w:rPr>
      </w:pPr>
      <w:r w:rsidRPr="00AF2C19">
        <w:rPr>
          <w:rFonts w:eastAsia="TimesNewRomanPSMT"/>
          <w:color w:val="231F20"/>
          <w:sz w:val="24"/>
          <w:szCs w:val="24"/>
          <w:lang w:eastAsia="en-US"/>
        </w:rPr>
        <w:t>Основные средства как экономическая категория. Производственные и</w:t>
      </w:r>
      <w:r>
        <w:rPr>
          <w:rFonts w:eastAsia="TimesNewRomanPSMT"/>
          <w:color w:val="231F20"/>
          <w:sz w:val="24"/>
          <w:szCs w:val="24"/>
          <w:lang w:eastAsia="en-US"/>
        </w:rPr>
        <w:t xml:space="preserve"> </w:t>
      </w:r>
      <w:r w:rsidRPr="00AF2C19">
        <w:rPr>
          <w:rFonts w:eastAsia="TimesNewRomanPSMT"/>
          <w:color w:val="231F20"/>
          <w:sz w:val="24"/>
          <w:szCs w:val="24"/>
          <w:lang w:eastAsia="en-US"/>
        </w:rPr>
        <w:t>непроизводственные основные средства. Активная и пассивная части основных</w:t>
      </w:r>
      <w:r>
        <w:rPr>
          <w:rFonts w:eastAsia="TimesNewRomanPSMT"/>
          <w:color w:val="231F20"/>
          <w:sz w:val="24"/>
          <w:szCs w:val="24"/>
          <w:lang w:eastAsia="en-US"/>
        </w:rPr>
        <w:t xml:space="preserve"> </w:t>
      </w:r>
      <w:r w:rsidRPr="00AF2C19">
        <w:rPr>
          <w:rFonts w:eastAsia="TimesNewRomanPSMT"/>
          <w:color w:val="231F20"/>
          <w:sz w:val="24"/>
          <w:szCs w:val="24"/>
          <w:lang w:eastAsia="en-US"/>
        </w:rPr>
        <w:t>средств. Структура основных средств и факторы, влияющие на ее формирование.</w:t>
      </w:r>
    </w:p>
    <w:p w:rsidR="00952E24" w:rsidRPr="00952E24" w:rsidRDefault="00952E24" w:rsidP="00952E24">
      <w:pPr>
        <w:pStyle w:val="af"/>
        <w:numPr>
          <w:ilvl w:val="0"/>
          <w:numId w:val="84"/>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Производственная структура предприятия: понятие, типы.</w:t>
      </w:r>
    </w:p>
    <w:p w:rsidR="003502D2" w:rsidRPr="003502D2" w:rsidRDefault="003502D2" w:rsidP="003502D2">
      <w:pPr>
        <w:pStyle w:val="af"/>
        <w:numPr>
          <w:ilvl w:val="0"/>
          <w:numId w:val="84"/>
        </w:numPr>
        <w:spacing w:after="200" w:line="276" w:lineRule="auto"/>
        <w:jc w:val="both"/>
      </w:pPr>
      <w:r w:rsidRPr="003502D2">
        <w:rPr>
          <w:color w:val="000000"/>
          <w:sz w:val="24"/>
          <w:szCs w:val="24"/>
        </w:rPr>
        <w:t>Задача</w:t>
      </w:r>
    </w:p>
    <w:p w:rsidR="003822EB" w:rsidRDefault="003822EB" w:rsidP="003822EB">
      <w:pPr>
        <w:pStyle w:val="25"/>
      </w:pPr>
    </w:p>
    <w:p w:rsidR="003502D2" w:rsidRPr="00815983" w:rsidRDefault="003502D2"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Default="003822EB" w:rsidP="003822EB">
      <w:pPr>
        <w:pStyle w:val="afe"/>
        <w:jc w:val="center"/>
        <w:rPr>
          <w:rFonts w:ascii="Times New Roman" w:hAnsi="Times New Roman"/>
          <w:b/>
          <w:sz w:val="24"/>
          <w:szCs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Экзаменационный билет № 1</w:t>
            </w:r>
            <w:r>
              <w:rPr>
                <w:b/>
                <w:bCs/>
              </w:rPr>
              <w:t>2</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C64EE0" w:rsidRPr="00C64EE0" w:rsidRDefault="00C64EE0" w:rsidP="00D50F12">
      <w:pPr>
        <w:pStyle w:val="af"/>
        <w:numPr>
          <w:ilvl w:val="0"/>
          <w:numId w:val="85"/>
        </w:numPr>
        <w:spacing w:after="200" w:line="276" w:lineRule="auto"/>
        <w:ind w:right="279"/>
        <w:jc w:val="both"/>
        <w:rPr>
          <w:sz w:val="24"/>
        </w:rPr>
      </w:pPr>
      <w:r w:rsidRPr="00AF2C19">
        <w:rPr>
          <w:rFonts w:eastAsia="TimesNewRomanPSMT"/>
          <w:color w:val="231F20"/>
          <w:sz w:val="24"/>
          <w:szCs w:val="24"/>
          <w:lang w:eastAsia="en-US"/>
        </w:rPr>
        <w:t>Воспроизводство основных средств. Капитальное строительство и капитальные</w:t>
      </w:r>
      <w:r>
        <w:rPr>
          <w:rFonts w:eastAsia="TimesNewRomanPSMT"/>
          <w:color w:val="231F20"/>
          <w:sz w:val="24"/>
          <w:szCs w:val="24"/>
          <w:lang w:eastAsia="en-US"/>
        </w:rPr>
        <w:t xml:space="preserve"> </w:t>
      </w:r>
      <w:r w:rsidRPr="00AF2C19">
        <w:rPr>
          <w:rFonts w:eastAsia="TimesNewRomanPSMT"/>
          <w:color w:val="231F20"/>
          <w:sz w:val="24"/>
          <w:szCs w:val="24"/>
          <w:lang w:eastAsia="en-US"/>
        </w:rPr>
        <w:t>вложения. Формы воспроизводства основных средств: новое строительство,</w:t>
      </w:r>
      <w:r>
        <w:rPr>
          <w:rFonts w:eastAsia="TimesNewRomanPSMT"/>
          <w:color w:val="231F20"/>
          <w:sz w:val="24"/>
          <w:szCs w:val="24"/>
          <w:lang w:eastAsia="en-US"/>
        </w:rPr>
        <w:t xml:space="preserve"> </w:t>
      </w:r>
      <w:r w:rsidRPr="00AF2C19">
        <w:rPr>
          <w:rFonts w:eastAsia="TimesNewRomanPSMT"/>
          <w:color w:val="231F20"/>
          <w:sz w:val="24"/>
          <w:szCs w:val="24"/>
          <w:lang w:eastAsia="en-US"/>
        </w:rPr>
        <w:t>расширение, реконструкция, техническое перевооружение.</w:t>
      </w:r>
    </w:p>
    <w:p w:rsidR="00952E24" w:rsidRPr="00952E24" w:rsidRDefault="00952E24" w:rsidP="00952E24">
      <w:pPr>
        <w:pStyle w:val="af"/>
        <w:numPr>
          <w:ilvl w:val="0"/>
          <w:numId w:val="85"/>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Характеристика основных типов организационных структур управления на предприятии.</w:t>
      </w:r>
    </w:p>
    <w:p w:rsidR="003502D2" w:rsidRPr="003502D2" w:rsidRDefault="003502D2" w:rsidP="003502D2">
      <w:pPr>
        <w:pStyle w:val="af"/>
        <w:numPr>
          <w:ilvl w:val="0"/>
          <w:numId w:val="85"/>
        </w:numPr>
        <w:spacing w:after="200" w:line="276" w:lineRule="auto"/>
        <w:jc w:val="both"/>
      </w:pPr>
      <w:r w:rsidRPr="003502D2">
        <w:rPr>
          <w:color w:val="000000"/>
          <w:sz w:val="24"/>
          <w:szCs w:val="24"/>
        </w:rPr>
        <w:t>Задача</w:t>
      </w:r>
    </w:p>
    <w:p w:rsidR="003822EB" w:rsidRDefault="003822EB" w:rsidP="003822EB">
      <w:pPr>
        <w:pStyle w:val="25"/>
      </w:pPr>
    </w:p>
    <w:p w:rsidR="003502D2" w:rsidRPr="00815983" w:rsidRDefault="003502D2"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Default="003822EB" w:rsidP="003822EB">
      <w:pPr>
        <w:pStyle w:val="afe"/>
        <w:jc w:val="center"/>
        <w:rPr>
          <w:rFonts w:ascii="Times New Roman" w:hAnsi="Times New Roman"/>
          <w:b/>
          <w:sz w:val="24"/>
          <w:szCs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lastRenderedPageBreak/>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Экзаменационный билет № 1</w:t>
            </w:r>
            <w:r>
              <w:rPr>
                <w:b/>
                <w:bCs/>
              </w:rPr>
              <w:t>3</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C64EE0" w:rsidRPr="00C64EE0" w:rsidRDefault="00C64EE0" w:rsidP="00C64EE0">
      <w:pPr>
        <w:pStyle w:val="af"/>
        <w:numPr>
          <w:ilvl w:val="0"/>
          <w:numId w:val="86"/>
        </w:numPr>
        <w:autoSpaceDE w:val="0"/>
        <w:autoSpaceDN w:val="0"/>
        <w:adjustRightInd w:val="0"/>
        <w:spacing w:line="276" w:lineRule="auto"/>
        <w:jc w:val="both"/>
        <w:rPr>
          <w:rFonts w:eastAsia="TimesNewRomanPSMT"/>
          <w:color w:val="231F20"/>
          <w:sz w:val="24"/>
          <w:szCs w:val="24"/>
          <w:lang w:eastAsia="en-US"/>
        </w:rPr>
      </w:pPr>
      <w:r w:rsidRPr="00C64EE0">
        <w:rPr>
          <w:rFonts w:eastAsia="TimesNewRomanPSMT"/>
          <w:color w:val="231F20"/>
          <w:sz w:val="24"/>
          <w:szCs w:val="24"/>
          <w:lang w:eastAsia="en-US"/>
        </w:rPr>
        <w:t>Оценка основных сре</w:t>
      </w:r>
      <w:proofErr w:type="gramStart"/>
      <w:r w:rsidRPr="00C64EE0">
        <w:rPr>
          <w:rFonts w:eastAsia="TimesNewRomanPSMT"/>
          <w:color w:val="231F20"/>
          <w:sz w:val="24"/>
          <w:szCs w:val="24"/>
          <w:lang w:eastAsia="en-US"/>
        </w:rPr>
        <w:t>дств пр</w:t>
      </w:r>
      <w:proofErr w:type="gramEnd"/>
      <w:r w:rsidRPr="00C64EE0">
        <w:rPr>
          <w:rFonts w:eastAsia="TimesNewRomanPSMT"/>
          <w:color w:val="231F20"/>
          <w:sz w:val="24"/>
          <w:szCs w:val="24"/>
          <w:lang w:eastAsia="en-US"/>
        </w:rPr>
        <w:t>едприятия. Виды оценок: первоначальная, восстановительная, остаточная и среднегодовая стоимости.</w:t>
      </w:r>
    </w:p>
    <w:p w:rsidR="00952E24" w:rsidRPr="00952E24" w:rsidRDefault="00952E24" w:rsidP="00952E24">
      <w:pPr>
        <w:pStyle w:val="af"/>
        <w:numPr>
          <w:ilvl w:val="0"/>
          <w:numId w:val="86"/>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Формирование и этапы разработки хозяйственной стратегии предприятия.</w:t>
      </w:r>
    </w:p>
    <w:p w:rsidR="003502D2" w:rsidRPr="003502D2" w:rsidRDefault="003502D2" w:rsidP="003502D2">
      <w:pPr>
        <w:pStyle w:val="af"/>
        <w:numPr>
          <w:ilvl w:val="0"/>
          <w:numId w:val="86"/>
        </w:numPr>
        <w:spacing w:after="200" w:line="276" w:lineRule="auto"/>
        <w:jc w:val="both"/>
      </w:pPr>
      <w:r w:rsidRPr="003502D2">
        <w:rPr>
          <w:color w:val="000000"/>
          <w:sz w:val="24"/>
          <w:szCs w:val="24"/>
        </w:rPr>
        <w:t>Задача</w:t>
      </w:r>
    </w:p>
    <w:p w:rsidR="003822EB" w:rsidRDefault="003822EB" w:rsidP="003822EB">
      <w:pPr>
        <w:pStyle w:val="25"/>
      </w:pPr>
    </w:p>
    <w:p w:rsidR="003502D2" w:rsidRDefault="003502D2" w:rsidP="003822EB">
      <w:pPr>
        <w:pStyle w:val="25"/>
      </w:pPr>
    </w:p>
    <w:p w:rsidR="003502D2" w:rsidRDefault="003502D2"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Pr="00616591" w:rsidRDefault="003822EB" w:rsidP="003822EB">
      <w:pPr>
        <w:jc w:val="both"/>
        <w:rPr>
          <w:sz w:val="24"/>
        </w:rPr>
      </w:pPr>
    </w:p>
    <w:p w:rsidR="003822EB" w:rsidRDefault="003822EB" w:rsidP="003822EB"/>
    <w:p w:rsidR="003502D2" w:rsidRDefault="003502D2" w:rsidP="003822EB"/>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Экзаменационный билет № 1</w:t>
            </w:r>
            <w:r>
              <w:rPr>
                <w:b/>
                <w:bCs/>
              </w:rPr>
              <w:t>4</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3822EB" w:rsidRPr="00C64EE0" w:rsidRDefault="00C64EE0" w:rsidP="00C64EE0">
      <w:pPr>
        <w:pStyle w:val="af"/>
        <w:numPr>
          <w:ilvl w:val="0"/>
          <w:numId w:val="87"/>
        </w:numPr>
        <w:autoSpaceDE w:val="0"/>
        <w:autoSpaceDN w:val="0"/>
        <w:adjustRightInd w:val="0"/>
        <w:spacing w:line="276" w:lineRule="auto"/>
        <w:jc w:val="both"/>
        <w:rPr>
          <w:rFonts w:eastAsia="TimesNewRomanPSMT"/>
          <w:color w:val="231F20"/>
          <w:sz w:val="24"/>
          <w:szCs w:val="24"/>
          <w:lang w:eastAsia="en-US"/>
        </w:rPr>
      </w:pPr>
      <w:r w:rsidRPr="00C64EE0">
        <w:rPr>
          <w:rFonts w:eastAsia="TimesNewRomanPSMT"/>
          <w:color w:val="231F20"/>
          <w:sz w:val="24"/>
          <w:szCs w:val="24"/>
          <w:lang w:eastAsia="en-US"/>
        </w:rPr>
        <w:t>Износ основных сре</w:t>
      </w:r>
      <w:proofErr w:type="gramStart"/>
      <w:r w:rsidRPr="00C64EE0">
        <w:rPr>
          <w:rFonts w:eastAsia="TimesNewRomanPSMT"/>
          <w:color w:val="231F20"/>
          <w:sz w:val="24"/>
          <w:szCs w:val="24"/>
          <w:lang w:eastAsia="en-US"/>
        </w:rPr>
        <w:t>дств пр</w:t>
      </w:r>
      <w:proofErr w:type="gramEnd"/>
      <w:r w:rsidRPr="00C64EE0">
        <w:rPr>
          <w:rFonts w:eastAsia="TimesNewRomanPSMT"/>
          <w:color w:val="231F20"/>
          <w:sz w:val="24"/>
          <w:szCs w:val="24"/>
          <w:lang w:eastAsia="en-US"/>
        </w:rPr>
        <w:t>едприятия. Виды износа: физический (материальный), моральный первого и второго рода. Амортизация основных средств.</w:t>
      </w:r>
      <w:r w:rsidR="003822EB" w:rsidRPr="00C64EE0">
        <w:rPr>
          <w:rFonts w:eastAsiaTheme="minorHAnsi"/>
          <w:color w:val="000000"/>
          <w:sz w:val="24"/>
          <w:szCs w:val="24"/>
        </w:rPr>
        <w:t xml:space="preserve"> </w:t>
      </w:r>
    </w:p>
    <w:p w:rsidR="00952E24" w:rsidRPr="00952E24" w:rsidRDefault="00952E24" w:rsidP="00952E24">
      <w:pPr>
        <w:pStyle w:val="af"/>
        <w:numPr>
          <w:ilvl w:val="0"/>
          <w:numId w:val="87"/>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Бизнес-планирование, его роль и назначение. Основные разделы, их краткая характеристика.</w:t>
      </w:r>
    </w:p>
    <w:p w:rsidR="003502D2" w:rsidRPr="003502D2" w:rsidRDefault="003502D2" w:rsidP="003502D2">
      <w:pPr>
        <w:pStyle w:val="af"/>
        <w:numPr>
          <w:ilvl w:val="0"/>
          <w:numId w:val="87"/>
        </w:numPr>
        <w:spacing w:after="200" w:line="276" w:lineRule="auto"/>
        <w:jc w:val="both"/>
      </w:pPr>
      <w:r w:rsidRPr="003502D2">
        <w:rPr>
          <w:color w:val="000000"/>
          <w:sz w:val="24"/>
          <w:szCs w:val="24"/>
        </w:rPr>
        <w:t>Задача</w:t>
      </w:r>
    </w:p>
    <w:p w:rsidR="003822EB" w:rsidRDefault="003822EB" w:rsidP="003822EB">
      <w:pPr>
        <w:ind w:left="720" w:right="279"/>
        <w:jc w:val="both"/>
        <w:rPr>
          <w:sz w:val="24"/>
        </w:rPr>
      </w:pPr>
    </w:p>
    <w:p w:rsidR="003502D2" w:rsidRPr="00760E06" w:rsidRDefault="003502D2" w:rsidP="003822EB">
      <w:pPr>
        <w:ind w:left="720" w:right="279"/>
        <w:jc w:val="both"/>
        <w:rPr>
          <w:sz w:val="24"/>
        </w:rPr>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502D2" w:rsidRDefault="003502D2" w:rsidP="003822EB">
      <w:pPr>
        <w:pStyle w:val="afe"/>
        <w:jc w:val="center"/>
        <w:rPr>
          <w:rFonts w:ascii="Times New Roman" w:hAnsi="Times New Roman"/>
          <w:b/>
          <w:sz w:val="24"/>
          <w:szCs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lastRenderedPageBreak/>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Экзаменационный билет № 1</w:t>
            </w:r>
            <w:r>
              <w:rPr>
                <w:b/>
                <w:bCs/>
              </w:rPr>
              <w:t>5</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3822EB" w:rsidRPr="007B68E7" w:rsidRDefault="00C64EE0" w:rsidP="00D50F12">
      <w:pPr>
        <w:pStyle w:val="af"/>
        <w:numPr>
          <w:ilvl w:val="0"/>
          <w:numId w:val="88"/>
        </w:numPr>
        <w:rPr>
          <w:sz w:val="24"/>
        </w:rPr>
      </w:pPr>
      <w:r w:rsidRPr="00AF2C19">
        <w:rPr>
          <w:rFonts w:eastAsia="TimesNewRomanPSMT"/>
          <w:color w:val="231F20"/>
          <w:sz w:val="24"/>
          <w:szCs w:val="24"/>
          <w:lang w:eastAsia="en-US"/>
        </w:rPr>
        <w:t>Эффективность использования основных фондов. Система общих и частных</w:t>
      </w:r>
      <w:r>
        <w:rPr>
          <w:rFonts w:eastAsia="TimesNewRomanPSMT"/>
          <w:color w:val="231F20"/>
          <w:sz w:val="24"/>
          <w:szCs w:val="24"/>
          <w:lang w:eastAsia="en-US"/>
        </w:rPr>
        <w:t xml:space="preserve"> </w:t>
      </w:r>
      <w:r w:rsidRPr="00AF2C19">
        <w:rPr>
          <w:rFonts w:eastAsia="TimesNewRomanPSMT"/>
          <w:color w:val="231F20"/>
          <w:sz w:val="24"/>
          <w:szCs w:val="24"/>
          <w:lang w:eastAsia="en-US"/>
        </w:rPr>
        <w:t>показателей использования основных фондов. Факторы повышения эффективности</w:t>
      </w:r>
      <w:r>
        <w:rPr>
          <w:rFonts w:eastAsia="TimesNewRomanPSMT"/>
          <w:color w:val="231F20"/>
          <w:sz w:val="24"/>
          <w:szCs w:val="24"/>
          <w:lang w:eastAsia="en-US"/>
        </w:rPr>
        <w:t xml:space="preserve"> </w:t>
      </w:r>
      <w:r w:rsidRPr="00AF2C19">
        <w:rPr>
          <w:rFonts w:eastAsia="TimesNewRomanPSMT"/>
          <w:color w:val="231F20"/>
          <w:sz w:val="24"/>
          <w:szCs w:val="24"/>
          <w:lang w:eastAsia="en-US"/>
        </w:rPr>
        <w:t>использования основных фондов.</w:t>
      </w:r>
      <w:r w:rsidR="003822EB" w:rsidRPr="008F0243">
        <w:rPr>
          <w:rFonts w:eastAsiaTheme="minorHAnsi"/>
          <w:color w:val="000000"/>
          <w:sz w:val="24"/>
          <w:szCs w:val="24"/>
        </w:rPr>
        <w:t xml:space="preserve"> </w:t>
      </w:r>
    </w:p>
    <w:p w:rsidR="00952E24" w:rsidRPr="00952E24" w:rsidRDefault="00952E24" w:rsidP="00D50F12">
      <w:pPr>
        <w:pStyle w:val="af"/>
        <w:numPr>
          <w:ilvl w:val="0"/>
          <w:numId w:val="88"/>
        </w:numPr>
        <w:spacing w:before="100" w:beforeAutospacing="1" w:after="100" w:afterAutospacing="1"/>
        <w:jc w:val="both"/>
        <w:rPr>
          <w:sz w:val="24"/>
          <w:szCs w:val="24"/>
        </w:rPr>
      </w:pPr>
      <w:r w:rsidRPr="00AF2C19">
        <w:rPr>
          <w:rFonts w:eastAsia="TimesNewRomanPSMT"/>
          <w:color w:val="231F20"/>
          <w:sz w:val="24"/>
          <w:szCs w:val="24"/>
          <w:lang w:eastAsia="en-US"/>
        </w:rPr>
        <w:t>Понятие товарной стратегии предприятия.</w:t>
      </w:r>
    </w:p>
    <w:p w:rsidR="003502D2" w:rsidRPr="003502D2" w:rsidRDefault="003502D2" w:rsidP="003502D2">
      <w:pPr>
        <w:pStyle w:val="af"/>
        <w:numPr>
          <w:ilvl w:val="0"/>
          <w:numId w:val="88"/>
        </w:numPr>
        <w:spacing w:after="200" w:line="276" w:lineRule="auto"/>
        <w:jc w:val="both"/>
      </w:pPr>
      <w:r w:rsidRPr="003502D2">
        <w:rPr>
          <w:color w:val="000000"/>
          <w:sz w:val="24"/>
          <w:szCs w:val="24"/>
        </w:rPr>
        <w:t>Задача</w:t>
      </w:r>
    </w:p>
    <w:p w:rsidR="003822EB" w:rsidRDefault="003822EB" w:rsidP="003822EB">
      <w:pPr>
        <w:pStyle w:val="25"/>
      </w:pPr>
    </w:p>
    <w:p w:rsidR="003502D2" w:rsidRPr="00815983" w:rsidRDefault="003502D2"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Default="003822EB" w:rsidP="003822EB">
      <w:pPr>
        <w:jc w:val="both"/>
        <w:rPr>
          <w:sz w:val="24"/>
        </w:rPr>
      </w:pPr>
    </w:p>
    <w:p w:rsidR="003502D2" w:rsidRDefault="003502D2" w:rsidP="003822EB">
      <w:pPr>
        <w:jc w:val="both"/>
        <w:rPr>
          <w:sz w:val="24"/>
        </w:rPr>
      </w:pPr>
    </w:p>
    <w:p w:rsidR="003502D2" w:rsidRPr="00616591" w:rsidRDefault="003502D2" w:rsidP="003822EB">
      <w:pPr>
        <w:jc w:val="both"/>
        <w:rPr>
          <w:sz w:val="24"/>
        </w:rPr>
      </w:pPr>
    </w:p>
    <w:p w:rsidR="003822EB" w:rsidRDefault="003822EB" w:rsidP="003822EB"/>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Экзаменационный билет № 1</w:t>
            </w:r>
            <w:r>
              <w:rPr>
                <w:b/>
                <w:bCs/>
              </w:rPr>
              <w:t>6</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3822EB" w:rsidRPr="00C64EE0" w:rsidRDefault="00C64EE0" w:rsidP="00C64EE0">
      <w:pPr>
        <w:pStyle w:val="af"/>
        <w:numPr>
          <w:ilvl w:val="0"/>
          <w:numId w:val="89"/>
        </w:numPr>
        <w:autoSpaceDE w:val="0"/>
        <w:autoSpaceDN w:val="0"/>
        <w:adjustRightInd w:val="0"/>
        <w:spacing w:line="276" w:lineRule="auto"/>
        <w:jc w:val="both"/>
        <w:rPr>
          <w:rFonts w:eastAsia="TimesNewRomanPSMT"/>
          <w:color w:val="231F20"/>
          <w:sz w:val="24"/>
          <w:szCs w:val="24"/>
          <w:lang w:eastAsia="en-US"/>
        </w:rPr>
      </w:pPr>
      <w:r w:rsidRPr="00C64EE0">
        <w:rPr>
          <w:rFonts w:eastAsia="TimesNewRomanPSMT"/>
          <w:color w:val="231F20"/>
          <w:sz w:val="24"/>
          <w:szCs w:val="24"/>
          <w:lang w:eastAsia="en-US"/>
        </w:rPr>
        <w:t>Оборотные средства предприятия и их структура. Характеристика основных элементов оборотных средств и направления улучшения их использования.</w:t>
      </w:r>
      <w:r w:rsidR="003822EB" w:rsidRPr="00C64EE0">
        <w:rPr>
          <w:rFonts w:eastAsiaTheme="minorHAnsi"/>
          <w:color w:val="000000"/>
          <w:sz w:val="24"/>
          <w:szCs w:val="24"/>
        </w:rPr>
        <w:t xml:space="preserve"> </w:t>
      </w:r>
    </w:p>
    <w:p w:rsidR="00952E24" w:rsidRPr="00952E24" w:rsidRDefault="00952E24" w:rsidP="00952E24">
      <w:pPr>
        <w:pStyle w:val="af"/>
        <w:numPr>
          <w:ilvl w:val="0"/>
          <w:numId w:val="89"/>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Характеристика производственной программы предприятия, ее обоснование производственными мощностями.</w:t>
      </w:r>
    </w:p>
    <w:p w:rsidR="003502D2" w:rsidRPr="003502D2" w:rsidRDefault="003502D2" w:rsidP="003502D2">
      <w:pPr>
        <w:pStyle w:val="af"/>
        <w:numPr>
          <w:ilvl w:val="0"/>
          <w:numId w:val="89"/>
        </w:numPr>
        <w:spacing w:after="200" w:line="276" w:lineRule="auto"/>
        <w:jc w:val="both"/>
      </w:pPr>
      <w:r w:rsidRPr="003502D2">
        <w:rPr>
          <w:color w:val="000000"/>
          <w:sz w:val="24"/>
          <w:szCs w:val="24"/>
        </w:rPr>
        <w:t>Задача</w:t>
      </w:r>
    </w:p>
    <w:p w:rsidR="003822EB" w:rsidRDefault="003822EB" w:rsidP="003822EB">
      <w:pPr>
        <w:pStyle w:val="25"/>
      </w:pPr>
    </w:p>
    <w:p w:rsidR="003502D2" w:rsidRPr="00815983" w:rsidRDefault="003502D2"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502D2" w:rsidRDefault="003502D2" w:rsidP="003822EB">
      <w:pPr>
        <w:pStyle w:val="afe"/>
        <w:jc w:val="center"/>
        <w:rPr>
          <w:rFonts w:ascii="Times New Roman" w:hAnsi="Times New Roman"/>
          <w:b/>
          <w:sz w:val="24"/>
          <w:szCs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lastRenderedPageBreak/>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Экзаменационный билет № 1</w:t>
            </w:r>
            <w:r>
              <w:rPr>
                <w:b/>
                <w:bCs/>
              </w:rPr>
              <w:t>7</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3822EB" w:rsidRPr="007B68E7" w:rsidRDefault="00C64EE0" w:rsidP="00D50F12">
      <w:pPr>
        <w:pStyle w:val="af"/>
        <w:numPr>
          <w:ilvl w:val="0"/>
          <w:numId w:val="90"/>
        </w:numPr>
        <w:rPr>
          <w:sz w:val="24"/>
        </w:rPr>
      </w:pPr>
      <w:r w:rsidRPr="00AF2C19">
        <w:rPr>
          <w:rFonts w:eastAsia="TimesNewRomanPSMT"/>
          <w:color w:val="231F20"/>
          <w:sz w:val="24"/>
          <w:szCs w:val="24"/>
          <w:lang w:eastAsia="en-US"/>
        </w:rPr>
        <w:t>Показатели эффективности использования оборотных средств на предприятии.</w:t>
      </w:r>
    </w:p>
    <w:p w:rsidR="00952E24" w:rsidRPr="00952E24" w:rsidRDefault="00952E24" w:rsidP="00952E24">
      <w:pPr>
        <w:pStyle w:val="af"/>
        <w:numPr>
          <w:ilvl w:val="0"/>
          <w:numId w:val="90"/>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Теория оптимального выпуска продукции.</w:t>
      </w:r>
    </w:p>
    <w:p w:rsidR="003502D2" w:rsidRPr="003502D2" w:rsidRDefault="003502D2" w:rsidP="003502D2">
      <w:pPr>
        <w:pStyle w:val="af"/>
        <w:numPr>
          <w:ilvl w:val="0"/>
          <w:numId w:val="90"/>
        </w:numPr>
        <w:spacing w:after="200" w:line="276" w:lineRule="auto"/>
        <w:jc w:val="both"/>
      </w:pPr>
      <w:r w:rsidRPr="003502D2">
        <w:rPr>
          <w:color w:val="000000"/>
          <w:sz w:val="24"/>
          <w:szCs w:val="24"/>
        </w:rPr>
        <w:t>Задача</w:t>
      </w:r>
    </w:p>
    <w:p w:rsidR="003822EB" w:rsidRDefault="003822EB" w:rsidP="003822EB">
      <w:pPr>
        <w:pStyle w:val="af"/>
        <w:ind w:right="279"/>
        <w:jc w:val="both"/>
        <w:rPr>
          <w:sz w:val="24"/>
        </w:rPr>
      </w:pPr>
    </w:p>
    <w:p w:rsidR="003502D2" w:rsidRDefault="003502D2" w:rsidP="003822EB">
      <w:pPr>
        <w:pStyle w:val="af"/>
        <w:ind w:right="279"/>
        <w:jc w:val="both"/>
        <w:rPr>
          <w:sz w:val="24"/>
        </w:rPr>
      </w:pPr>
    </w:p>
    <w:p w:rsidR="003502D2" w:rsidRPr="00815983" w:rsidRDefault="003502D2" w:rsidP="003822EB">
      <w:pPr>
        <w:pStyle w:val="af"/>
        <w:ind w:right="279"/>
        <w:jc w:val="both"/>
        <w:rPr>
          <w:sz w:val="24"/>
        </w:rPr>
      </w:pPr>
    </w:p>
    <w:p w:rsidR="003822EB" w:rsidRPr="00815983" w:rsidRDefault="003822EB"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Pr="00616591" w:rsidRDefault="003822EB" w:rsidP="003822EB">
      <w:pPr>
        <w:jc w:val="both"/>
        <w:rPr>
          <w:sz w:val="24"/>
        </w:rPr>
      </w:pPr>
    </w:p>
    <w:p w:rsidR="003822EB" w:rsidRDefault="003822EB" w:rsidP="003822EB"/>
    <w:p w:rsidR="003502D2" w:rsidRDefault="003502D2" w:rsidP="003822EB"/>
    <w:p w:rsidR="003502D2" w:rsidRDefault="003502D2" w:rsidP="003822EB"/>
    <w:p w:rsidR="003502D2" w:rsidRDefault="003502D2" w:rsidP="003822EB"/>
    <w:p w:rsidR="003502D2" w:rsidRDefault="003502D2" w:rsidP="003822EB"/>
    <w:p w:rsidR="003502D2" w:rsidRDefault="003502D2" w:rsidP="003822EB"/>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Экзаменационный билет № 1</w:t>
            </w:r>
            <w:r>
              <w:rPr>
                <w:b/>
                <w:bCs/>
              </w:rPr>
              <w:t>8</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Pr="00815983" w:rsidRDefault="003502D2" w:rsidP="003822EB">
      <w:pPr>
        <w:ind w:left="567" w:hanging="993"/>
        <w:jc w:val="both"/>
        <w:rPr>
          <w:b/>
          <w:sz w:val="26"/>
          <w:u w:val="single"/>
        </w:rPr>
      </w:pPr>
    </w:p>
    <w:p w:rsidR="00C64EE0" w:rsidRPr="00C64EE0" w:rsidRDefault="00C64EE0" w:rsidP="00D50F12">
      <w:pPr>
        <w:pStyle w:val="af"/>
        <w:numPr>
          <w:ilvl w:val="0"/>
          <w:numId w:val="91"/>
        </w:numPr>
        <w:spacing w:after="200" w:line="276" w:lineRule="auto"/>
        <w:ind w:right="279"/>
        <w:jc w:val="both"/>
        <w:rPr>
          <w:sz w:val="24"/>
        </w:rPr>
      </w:pPr>
      <w:r w:rsidRPr="00AF2C19">
        <w:rPr>
          <w:rFonts w:eastAsia="TimesNewRomanPSMT"/>
          <w:color w:val="231F20"/>
          <w:sz w:val="24"/>
          <w:szCs w:val="24"/>
          <w:lang w:eastAsia="en-US"/>
        </w:rPr>
        <w:t>Определение потребности в оборотных средствах на предприятии.</w:t>
      </w:r>
    </w:p>
    <w:p w:rsidR="00952E24" w:rsidRPr="00952E24" w:rsidRDefault="00952E24" w:rsidP="00952E24">
      <w:pPr>
        <w:pStyle w:val="af"/>
        <w:numPr>
          <w:ilvl w:val="0"/>
          <w:numId w:val="91"/>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Понятие и принципы инвестиционной деятельности.</w:t>
      </w:r>
    </w:p>
    <w:p w:rsidR="003502D2" w:rsidRPr="003502D2" w:rsidRDefault="003502D2" w:rsidP="003502D2">
      <w:pPr>
        <w:pStyle w:val="af"/>
        <w:numPr>
          <w:ilvl w:val="0"/>
          <w:numId w:val="91"/>
        </w:numPr>
        <w:spacing w:after="200" w:line="276" w:lineRule="auto"/>
        <w:jc w:val="both"/>
      </w:pPr>
      <w:r w:rsidRPr="003502D2">
        <w:rPr>
          <w:color w:val="000000"/>
          <w:sz w:val="24"/>
          <w:szCs w:val="24"/>
        </w:rPr>
        <w:t>Задача</w:t>
      </w:r>
    </w:p>
    <w:p w:rsidR="003502D2" w:rsidRDefault="003502D2" w:rsidP="003822EB">
      <w:pPr>
        <w:pStyle w:val="25"/>
        <w:ind w:firstLine="720"/>
        <w:rPr>
          <w:i/>
          <w:color w:val="000000" w:themeColor="text1"/>
        </w:rPr>
      </w:pPr>
    </w:p>
    <w:p w:rsidR="003502D2" w:rsidRDefault="003502D2" w:rsidP="003822EB">
      <w:pPr>
        <w:pStyle w:val="25"/>
        <w:ind w:firstLine="720"/>
        <w:rPr>
          <w:i/>
          <w:color w:val="000000" w:themeColor="text1"/>
        </w:rPr>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Default="003822EB" w:rsidP="003822EB">
      <w:pPr>
        <w:pStyle w:val="afe"/>
        <w:jc w:val="center"/>
        <w:rPr>
          <w:rFonts w:ascii="Times New Roman" w:hAnsi="Times New Roman"/>
          <w:b/>
          <w:sz w:val="24"/>
          <w:szCs w:val="24"/>
        </w:rPr>
      </w:pPr>
    </w:p>
    <w:p w:rsidR="003822EB" w:rsidRDefault="003822EB" w:rsidP="003822EB">
      <w:pPr>
        <w:pStyle w:val="afe"/>
        <w:jc w:val="center"/>
        <w:rPr>
          <w:rFonts w:ascii="Times New Roman" w:hAnsi="Times New Roman"/>
          <w:b/>
          <w:sz w:val="24"/>
          <w:szCs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lastRenderedPageBreak/>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Экзаменационный билет № 1</w:t>
            </w:r>
            <w:r>
              <w:rPr>
                <w:b/>
                <w:bCs/>
              </w:rPr>
              <w:t>9</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3502D2" w:rsidRDefault="003502D2" w:rsidP="003822EB">
      <w:pPr>
        <w:ind w:left="567" w:hanging="993"/>
        <w:jc w:val="both"/>
        <w:rPr>
          <w:b/>
          <w:sz w:val="26"/>
          <w:u w:val="single"/>
        </w:rPr>
      </w:pPr>
    </w:p>
    <w:p w:rsidR="003502D2" w:rsidRPr="00815983" w:rsidRDefault="003502D2" w:rsidP="003822EB">
      <w:pPr>
        <w:ind w:left="567" w:hanging="993"/>
        <w:jc w:val="both"/>
        <w:rPr>
          <w:b/>
          <w:sz w:val="26"/>
          <w:u w:val="single"/>
        </w:rPr>
      </w:pPr>
    </w:p>
    <w:p w:rsidR="00C64EE0" w:rsidRPr="00C64EE0" w:rsidRDefault="00C64EE0" w:rsidP="00C64EE0">
      <w:pPr>
        <w:pStyle w:val="af"/>
        <w:numPr>
          <w:ilvl w:val="0"/>
          <w:numId w:val="92"/>
        </w:numPr>
        <w:autoSpaceDE w:val="0"/>
        <w:autoSpaceDN w:val="0"/>
        <w:adjustRightInd w:val="0"/>
        <w:spacing w:line="276" w:lineRule="auto"/>
        <w:jc w:val="both"/>
        <w:rPr>
          <w:rFonts w:eastAsia="TimesNewRomanPSMT"/>
          <w:color w:val="231F20"/>
          <w:sz w:val="24"/>
          <w:szCs w:val="24"/>
          <w:lang w:eastAsia="en-US"/>
        </w:rPr>
      </w:pPr>
      <w:r w:rsidRPr="00C64EE0">
        <w:rPr>
          <w:rFonts w:eastAsia="TimesNewRomanPSMT"/>
          <w:color w:val="231F20"/>
          <w:sz w:val="24"/>
          <w:szCs w:val="24"/>
          <w:lang w:eastAsia="en-US"/>
        </w:rPr>
        <w:t>Производственные запасы на предприятии и их нормирование. Текущий и страховой запасы на предприятии. Системы управления запасами материальных ресурсов.</w:t>
      </w:r>
    </w:p>
    <w:p w:rsidR="00952E24" w:rsidRPr="00952E24" w:rsidRDefault="00952E24" w:rsidP="00D50F12">
      <w:pPr>
        <w:pStyle w:val="af"/>
        <w:numPr>
          <w:ilvl w:val="0"/>
          <w:numId w:val="92"/>
        </w:numPr>
        <w:spacing w:after="200" w:line="276" w:lineRule="auto"/>
        <w:jc w:val="both"/>
        <w:rPr>
          <w:sz w:val="24"/>
          <w:szCs w:val="24"/>
        </w:rPr>
      </w:pPr>
      <w:r w:rsidRPr="00AF2C19">
        <w:rPr>
          <w:rFonts w:eastAsia="TimesNewRomanPSMT"/>
          <w:color w:val="231F20"/>
          <w:sz w:val="24"/>
          <w:szCs w:val="24"/>
          <w:lang w:eastAsia="en-US"/>
        </w:rPr>
        <w:t>Приемы и методы проектного анализа.</w:t>
      </w:r>
    </w:p>
    <w:p w:rsidR="003502D2" w:rsidRPr="003502D2" w:rsidRDefault="003502D2" w:rsidP="003502D2">
      <w:pPr>
        <w:pStyle w:val="af"/>
        <w:numPr>
          <w:ilvl w:val="0"/>
          <w:numId w:val="92"/>
        </w:numPr>
        <w:spacing w:after="200" w:line="276" w:lineRule="auto"/>
        <w:jc w:val="both"/>
      </w:pPr>
      <w:r w:rsidRPr="003502D2">
        <w:rPr>
          <w:color w:val="000000"/>
          <w:sz w:val="24"/>
          <w:szCs w:val="24"/>
        </w:rPr>
        <w:t>Задача</w:t>
      </w:r>
    </w:p>
    <w:p w:rsidR="003822EB" w:rsidRDefault="003822EB" w:rsidP="003822EB">
      <w:pPr>
        <w:pStyle w:val="af"/>
        <w:ind w:right="279"/>
        <w:jc w:val="both"/>
        <w:rPr>
          <w:sz w:val="24"/>
        </w:rPr>
      </w:pPr>
    </w:p>
    <w:p w:rsidR="003502D2" w:rsidRDefault="003502D2" w:rsidP="003822EB">
      <w:pPr>
        <w:pStyle w:val="af"/>
        <w:ind w:right="279"/>
        <w:jc w:val="both"/>
        <w:rPr>
          <w:sz w:val="24"/>
        </w:rPr>
      </w:pPr>
    </w:p>
    <w:p w:rsidR="003502D2" w:rsidRPr="00815983" w:rsidRDefault="003502D2" w:rsidP="003822EB">
      <w:pPr>
        <w:pStyle w:val="af"/>
        <w:ind w:right="279"/>
        <w:jc w:val="both"/>
        <w:rPr>
          <w:sz w:val="24"/>
        </w:rPr>
      </w:pPr>
    </w:p>
    <w:p w:rsidR="003822EB" w:rsidRPr="00815983" w:rsidRDefault="003822EB"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Default="003822EB" w:rsidP="003822EB">
      <w:pPr>
        <w:jc w:val="both"/>
        <w:rPr>
          <w:sz w:val="24"/>
        </w:rPr>
      </w:pPr>
    </w:p>
    <w:p w:rsidR="003502D2" w:rsidRPr="00616591" w:rsidRDefault="003502D2" w:rsidP="003822EB">
      <w:pPr>
        <w:jc w:val="both"/>
        <w:rPr>
          <w:sz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Pr>
                <w:b/>
                <w:bCs/>
              </w:rPr>
              <w:t>Экзаменационный билет № 20</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F0222B" w:rsidRPr="00815983" w:rsidRDefault="00F0222B" w:rsidP="003822EB">
      <w:pPr>
        <w:ind w:left="567" w:hanging="993"/>
        <w:jc w:val="both"/>
        <w:rPr>
          <w:b/>
          <w:sz w:val="26"/>
          <w:u w:val="single"/>
        </w:rPr>
      </w:pPr>
    </w:p>
    <w:p w:rsidR="00C64EE0" w:rsidRPr="00C64EE0" w:rsidRDefault="00C64EE0" w:rsidP="00C64EE0">
      <w:pPr>
        <w:pStyle w:val="af"/>
        <w:numPr>
          <w:ilvl w:val="0"/>
          <w:numId w:val="93"/>
        </w:numPr>
        <w:autoSpaceDE w:val="0"/>
        <w:autoSpaceDN w:val="0"/>
        <w:adjustRightInd w:val="0"/>
        <w:spacing w:line="276" w:lineRule="auto"/>
        <w:jc w:val="both"/>
        <w:rPr>
          <w:rFonts w:eastAsia="TimesNewRomanPSMT"/>
          <w:color w:val="231F20"/>
          <w:sz w:val="24"/>
          <w:szCs w:val="24"/>
          <w:lang w:eastAsia="en-US"/>
        </w:rPr>
      </w:pPr>
      <w:r w:rsidRPr="00C64EE0">
        <w:rPr>
          <w:rFonts w:eastAsia="TimesNewRomanPSMT"/>
          <w:color w:val="231F20"/>
          <w:sz w:val="24"/>
          <w:szCs w:val="24"/>
          <w:lang w:eastAsia="en-US"/>
        </w:rPr>
        <w:t>Формирование незавершенного производства (НЗП) на предприятии, как обязательное условие непрерывности производства. Расчет величины незавершенного производства на предприятиях единичного и серийного производства.</w:t>
      </w:r>
    </w:p>
    <w:p w:rsidR="00952E24" w:rsidRPr="00952E24" w:rsidRDefault="00952E24" w:rsidP="00952E24">
      <w:pPr>
        <w:pStyle w:val="af"/>
        <w:numPr>
          <w:ilvl w:val="0"/>
          <w:numId w:val="93"/>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Понятие капитальных вложений.</w:t>
      </w:r>
    </w:p>
    <w:p w:rsidR="00F0222B" w:rsidRPr="003502D2" w:rsidRDefault="00F0222B" w:rsidP="00F0222B">
      <w:pPr>
        <w:pStyle w:val="af"/>
        <w:numPr>
          <w:ilvl w:val="0"/>
          <w:numId w:val="93"/>
        </w:numPr>
        <w:spacing w:after="200" w:line="276" w:lineRule="auto"/>
        <w:jc w:val="both"/>
      </w:pPr>
      <w:r w:rsidRPr="003502D2">
        <w:rPr>
          <w:color w:val="000000"/>
          <w:sz w:val="24"/>
          <w:szCs w:val="24"/>
        </w:rPr>
        <w:t>Задача</w:t>
      </w:r>
    </w:p>
    <w:p w:rsidR="003822EB" w:rsidRDefault="003822EB" w:rsidP="003822EB">
      <w:pPr>
        <w:pStyle w:val="25"/>
        <w:ind w:firstLine="720"/>
        <w:rPr>
          <w:i/>
          <w:color w:val="000000" w:themeColor="text1"/>
        </w:rPr>
      </w:pPr>
    </w:p>
    <w:p w:rsidR="00F0222B" w:rsidRDefault="00F0222B" w:rsidP="003822EB">
      <w:pPr>
        <w:pStyle w:val="25"/>
        <w:ind w:firstLine="720"/>
        <w:rPr>
          <w:i/>
          <w:color w:val="000000" w:themeColor="text1"/>
        </w:rPr>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F0222B" w:rsidRDefault="00F0222B" w:rsidP="003822EB">
      <w:pPr>
        <w:pStyle w:val="afe"/>
        <w:jc w:val="center"/>
        <w:rPr>
          <w:rFonts w:ascii="Times New Roman" w:hAnsi="Times New Roman"/>
          <w:b/>
          <w:sz w:val="24"/>
          <w:szCs w:val="24"/>
        </w:rPr>
      </w:pPr>
    </w:p>
    <w:p w:rsidR="00F0222B" w:rsidRDefault="00F0222B" w:rsidP="003822EB">
      <w:pPr>
        <w:pStyle w:val="afe"/>
        <w:jc w:val="center"/>
        <w:rPr>
          <w:rFonts w:ascii="Times New Roman" w:hAnsi="Times New Roman"/>
          <w:b/>
          <w:sz w:val="24"/>
          <w:szCs w:val="24"/>
        </w:rPr>
      </w:pPr>
    </w:p>
    <w:p w:rsidR="00F0222B" w:rsidRDefault="00F0222B" w:rsidP="003822EB">
      <w:pPr>
        <w:pStyle w:val="afe"/>
        <w:jc w:val="center"/>
        <w:rPr>
          <w:rFonts w:ascii="Times New Roman" w:hAnsi="Times New Roman"/>
          <w:b/>
          <w:sz w:val="24"/>
          <w:szCs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 xml:space="preserve">Экзаменационный билет № </w:t>
            </w:r>
            <w:r>
              <w:rPr>
                <w:b/>
                <w:bCs/>
              </w:rPr>
              <w:t>21</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F0222B" w:rsidRPr="00815983" w:rsidRDefault="00F0222B" w:rsidP="003822EB">
      <w:pPr>
        <w:ind w:left="567" w:hanging="993"/>
        <w:jc w:val="both"/>
        <w:rPr>
          <w:b/>
          <w:sz w:val="26"/>
          <w:u w:val="single"/>
        </w:rPr>
      </w:pPr>
    </w:p>
    <w:p w:rsidR="00C64EE0" w:rsidRPr="00C64EE0" w:rsidRDefault="00C64EE0" w:rsidP="00C64EE0">
      <w:pPr>
        <w:pStyle w:val="af"/>
        <w:numPr>
          <w:ilvl w:val="0"/>
          <w:numId w:val="94"/>
        </w:numPr>
        <w:autoSpaceDE w:val="0"/>
        <w:autoSpaceDN w:val="0"/>
        <w:adjustRightInd w:val="0"/>
        <w:spacing w:line="276" w:lineRule="auto"/>
        <w:jc w:val="both"/>
        <w:rPr>
          <w:rFonts w:eastAsia="TimesNewRomanPSMT"/>
          <w:color w:val="231F20"/>
          <w:sz w:val="24"/>
          <w:szCs w:val="24"/>
          <w:lang w:eastAsia="en-US"/>
        </w:rPr>
      </w:pPr>
      <w:r w:rsidRPr="00C64EE0">
        <w:rPr>
          <w:rFonts w:eastAsia="TimesNewRomanPSMT"/>
          <w:color w:val="231F20"/>
          <w:sz w:val="24"/>
          <w:szCs w:val="24"/>
          <w:lang w:eastAsia="en-US"/>
        </w:rPr>
        <w:t>Трудовой потенциал предприятия. Кадры предприятия: состав и структура.</w:t>
      </w:r>
    </w:p>
    <w:p w:rsidR="00952E24" w:rsidRDefault="00952E24" w:rsidP="00952E24">
      <w:pPr>
        <w:pStyle w:val="af"/>
        <w:numPr>
          <w:ilvl w:val="0"/>
          <w:numId w:val="94"/>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Эффективность портфельных инвестиций.</w:t>
      </w:r>
    </w:p>
    <w:p w:rsidR="00F0222B" w:rsidRPr="003502D2" w:rsidRDefault="00F0222B" w:rsidP="00F0222B">
      <w:pPr>
        <w:pStyle w:val="af"/>
        <w:numPr>
          <w:ilvl w:val="0"/>
          <w:numId w:val="94"/>
        </w:numPr>
        <w:spacing w:after="200" w:line="276" w:lineRule="auto"/>
        <w:jc w:val="both"/>
      </w:pPr>
      <w:r w:rsidRPr="003502D2">
        <w:rPr>
          <w:color w:val="000000"/>
          <w:sz w:val="24"/>
          <w:szCs w:val="24"/>
        </w:rPr>
        <w:t>Задача</w:t>
      </w:r>
    </w:p>
    <w:p w:rsidR="00F0222B" w:rsidRPr="00F0222B" w:rsidRDefault="00F0222B" w:rsidP="00F0222B">
      <w:pPr>
        <w:autoSpaceDE w:val="0"/>
        <w:autoSpaceDN w:val="0"/>
        <w:adjustRightInd w:val="0"/>
        <w:spacing w:line="276" w:lineRule="auto"/>
        <w:ind w:left="720"/>
        <w:jc w:val="both"/>
        <w:rPr>
          <w:rFonts w:eastAsia="TimesNewRomanPSMT"/>
          <w:color w:val="231F20"/>
          <w:sz w:val="24"/>
          <w:szCs w:val="24"/>
          <w:lang w:eastAsia="en-US"/>
        </w:rPr>
      </w:pPr>
    </w:p>
    <w:p w:rsidR="003822EB" w:rsidRDefault="003822EB" w:rsidP="003822EB">
      <w:pPr>
        <w:pStyle w:val="25"/>
      </w:pPr>
    </w:p>
    <w:p w:rsidR="00F0222B" w:rsidRPr="00815983" w:rsidRDefault="00F0222B"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Default="003822EB" w:rsidP="003822EB">
      <w:pPr>
        <w:jc w:val="both"/>
        <w:rPr>
          <w:sz w:val="24"/>
        </w:rPr>
      </w:pPr>
    </w:p>
    <w:p w:rsidR="00F0222B" w:rsidRPr="00616591" w:rsidRDefault="00F0222B" w:rsidP="003822EB">
      <w:pPr>
        <w:jc w:val="both"/>
        <w:rPr>
          <w:sz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Pr>
                <w:b/>
                <w:bCs/>
              </w:rPr>
              <w:t>Экзаменационный билет № 22</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F0222B" w:rsidRPr="00815983" w:rsidRDefault="00F0222B" w:rsidP="003822EB">
      <w:pPr>
        <w:ind w:left="567" w:hanging="993"/>
        <w:jc w:val="both"/>
        <w:rPr>
          <w:b/>
          <w:sz w:val="26"/>
          <w:u w:val="single"/>
        </w:rPr>
      </w:pPr>
    </w:p>
    <w:p w:rsidR="003822EB" w:rsidRPr="007B68E7" w:rsidRDefault="00C64EE0" w:rsidP="00D50F12">
      <w:pPr>
        <w:pStyle w:val="af"/>
        <w:numPr>
          <w:ilvl w:val="0"/>
          <w:numId w:val="95"/>
        </w:numPr>
        <w:rPr>
          <w:sz w:val="24"/>
        </w:rPr>
      </w:pPr>
      <w:r w:rsidRPr="00AF2C19">
        <w:rPr>
          <w:rFonts w:eastAsia="TimesNewRomanPSMT"/>
          <w:color w:val="231F20"/>
          <w:sz w:val="24"/>
          <w:szCs w:val="24"/>
          <w:lang w:eastAsia="en-US"/>
        </w:rPr>
        <w:t>Производительность труда и методы ее измерения. Показатели выработки и</w:t>
      </w:r>
      <w:r>
        <w:rPr>
          <w:rFonts w:eastAsia="TimesNewRomanPSMT"/>
          <w:color w:val="231F20"/>
          <w:sz w:val="24"/>
          <w:szCs w:val="24"/>
          <w:lang w:eastAsia="en-US"/>
        </w:rPr>
        <w:t xml:space="preserve"> </w:t>
      </w:r>
      <w:r w:rsidRPr="00AF2C19">
        <w:rPr>
          <w:rFonts w:eastAsia="TimesNewRomanPSMT"/>
          <w:color w:val="231F20"/>
          <w:sz w:val="24"/>
          <w:szCs w:val="24"/>
          <w:lang w:eastAsia="en-US"/>
        </w:rPr>
        <w:t>трудоемкости.</w:t>
      </w:r>
    </w:p>
    <w:p w:rsidR="00952E24" w:rsidRPr="00952E24" w:rsidRDefault="00952E24" w:rsidP="00952E24">
      <w:pPr>
        <w:pStyle w:val="af"/>
        <w:numPr>
          <w:ilvl w:val="0"/>
          <w:numId w:val="95"/>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Балансовый отчет предприятия: состав, назначение.</w:t>
      </w:r>
    </w:p>
    <w:p w:rsidR="00F0222B" w:rsidRPr="003502D2" w:rsidRDefault="00F0222B" w:rsidP="00F0222B">
      <w:pPr>
        <w:pStyle w:val="af"/>
        <w:numPr>
          <w:ilvl w:val="0"/>
          <w:numId w:val="95"/>
        </w:numPr>
        <w:spacing w:after="200" w:line="276" w:lineRule="auto"/>
        <w:jc w:val="both"/>
      </w:pPr>
      <w:r w:rsidRPr="003502D2">
        <w:rPr>
          <w:color w:val="000000"/>
          <w:sz w:val="24"/>
          <w:szCs w:val="24"/>
        </w:rPr>
        <w:t>Задача</w:t>
      </w:r>
    </w:p>
    <w:p w:rsidR="003822EB" w:rsidRDefault="003822EB" w:rsidP="003822EB">
      <w:pPr>
        <w:pStyle w:val="ae"/>
        <w:jc w:val="both"/>
        <w:rPr>
          <w:noProof/>
        </w:rPr>
      </w:pPr>
    </w:p>
    <w:p w:rsidR="003822EB" w:rsidRDefault="003822EB" w:rsidP="003822EB">
      <w:pPr>
        <w:jc w:val="both"/>
        <w:rPr>
          <w:b/>
          <w:bCs/>
        </w:rPr>
      </w:pPr>
    </w:p>
    <w:p w:rsidR="00F0222B" w:rsidRDefault="00F0222B" w:rsidP="003822EB">
      <w:pPr>
        <w:pStyle w:val="25"/>
        <w:ind w:firstLine="720"/>
        <w:rPr>
          <w:i/>
          <w:color w:val="000000" w:themeColor="text1"/>
        </w:rPr>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F0222B" w:rsidRDefault="00F0222B" w:rsidP="003822EB">
      <w:pPr>
        <w:pStyle w:val="afe"/>
        <w:jc w:val="center"/>
        <w:rPr>
          <w:rFonts w:ascii="Times New Roman" w:hAnsi="Times New Roman"/>
          <w:b/>
          <w:sz w:val="24"/>
          <w:szCs w:val="24"/>
        </w:rPr>
      </w:pPr>
    </w:p>
    <w:p w:rsidR="00F0222B" w:rsidRDefault="00F0222B" w:rsidP="003822EB">
      <w:pPr>
        <w:pStyle w:val="afe"/>
        <w:jc w:val="center"/>
        <w:rPr>
          <w:rFonts w:ascii="Times New Roman" w:hAnsi="Times New Roman"/>
          <w:b/>
          <w:sz w:val="24"/>
          <w:szCs w:val="24"/>
        </w:rPr>
      </w:pPr>
    </w:p>
    <w:p w:rsidR="00F0222B" w:rsidRDefault="00F0222B" w:rsidP="003822EB">
      <w:pPr>
        <w:pStyle w:val="afe"/>
        <w:jc w:val="center"/>
        <w:rPr>
          <w:rFonts w:ascii="Times New Roman" w:hAnsi="Times New Roman"/>
          <w:b/>
          <w:sz w:val="24"/>
          <w:szCs w:val="24"/>
        </w:rPr>
      </w:pPr>
    </w:p>
    <w:p w:rsidR="00F0222B" w:rsidRDefault="00F0222B" w:rsidP="003822EB">
      <w:pPr>
        <w:pStyle w:val="afe"/>
        <w:jc w:val="center"/>
        <w:rPr>
          <w:rFonts w:ascii="Times New Roman" w:hAnsi="Times New Roman"/>
          <w:b/>
          <w:sz w:val="24"/>
          <w:szCs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Default="003822EB" w:rsidP="00C64EE0">
            <w:pPr>
              <w:jc w:val="center"/>
              <w:rPr>
                <w:b/>
                <w:bCs/>
              </w:rPr>
            </w:pPr>
            <w:r>
              <w:rPr>
                <w:b/>
                <w:bCs/>
              </w:rPr>
              <w:t>Экзаменационный билет № 23</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F0222B" w:rsidRPr="00815983" w:rsidRDefault="00F0222B" w:rsidP="003822EB">
      <w:pPr>
        <w:ind w:left="567" w:hanging="993"/>
        <w:jc w:val="both"/>
        <w:rPr>
          <w:b/>
          <w:sz w:val="26"/>
          <w:u w:val="single"/>
        </w:rPr>
      </w:pPr>
    </w:p>
    <w:p w:rsidR="003822EB" w:rsidRPr="00C64EE0" w:rsidRDefault="00C64EE0" w:rsidP="00C64EE0">
      <w:pPr>
        <w:pStyle w:val="af"/>
        <w:numPr>
          <w:ilvl w:val="0"/>
          <w:numId w:val="96"/>
        </w:numPr>
        <w:autoSpaceDE w:val="0"/>
        <w:autoSpaceDN w:val="0"/>
        <w:adjustRightInd w:val="0"/>
        <w:spacing w:line="276" w:lineRule="auto"/>
        <w:jc w:val="both"/>
        <w:rPr>
          <w:rFonts w:eastAsia="TimesNewRomanPSMT"/>
          <w:color w:val="231F20"/>
          <w:sz w:val="24"/>
          <w:szCs w:val="24"/>
          <w:lang w:eastAsia="en-US"/>
        </w:rPr>
      </w:pPr>
      <w:r w:rsidRPr="00C64EE0">
        <w:rPr>
          <w:rFonts w:eastAsia="TimesNewRomanPSMT"/>
          <w:color w:val="231F20"/>
          <w:sz w:val="24"/>
          <w:szCs w:val="24"/>
          <w:lang w:eastAsia="en-US"/>
        </w:rPr>
        <w:t>Факторы роста производительности труда на предприятии. Расчет роста производительности труда по основным факторам.</w:t>
      </w:r>
    </w:p>
    <w:p w:rsidR="00952E24" w:rsidRPr="00952E24" w:rsidRDefault="00952E24" w:rsidP="00952E24">
      <w:pPr>
        <w:pStyle w:val="af"/>
        <w:numPr>
          <w:ilvl w:val="0"/>
          <w:numId w:val="96"/>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Система показателей эффективности производства.</w:t>
      </w:r>
    </w:p>
    <w:p w:rsidR="00F0222B" w:rsidRPr="003502D2" w:rsidRDefault="00F0222B" w:rsidP="00F0222B">
      <w:pPr>
        <w:pStyle w:val="af"/>
        <w:numPr>
          <w:ilvl w:val="0"/>
          <w:numId w:val="96"/>
        </w:numPr>
        <w:spacing w:after="200" w:line="276" w:lineRule="auto"/>
        <w:jc w:val="both"/>
      </w:pPr>
      <w:r w:rsidRPr="003502D2">
        <w:rPr>
          <w:color w:val="000000"/>
          <w:sz w:val="24"/>
          <w:szCs w:val="24"/>
        </w:rPr>
        <w:t>Задача</w:t>
      </w:r>
    </w:p>
    <w:p w:rsidR="003822EB" w:rsidRDefault="003822EB" w:rsidP="003822EB">
      <w:pPr>
        <w:pStyle w:val="25"/>
      </w:pPr>
    </w:p>
    <w:p w:rsidR="00F0222B" w:rsidRPr="00815983" w:rsidRDefault="00F0222B"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Default="003822EB" w:rsidP="003822EB"/>
    <w:p w:rsidR="00F0222B" w:rsidRDefault="00F0222B" w:rsidP="003822EB"/>
    <w:p w:rsidR="003822EB" w:rsidRDefault="003822EB" w:rsidP="003822EB"/>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Pr>
                <w:b/>
                <w:bCs/>
              </w:rPr>
              <w:t>Экзаменационный билет № 24</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Pr="00815983" w:rsidRDefault="003822EB" w:rsidP="003822EB">
      <w:pPr>
        <w:pStyle w:val="25"/>
      </w:pPr>
    </w:p>
    <w:p w:rsidR="00C64EE0" w:rsidRPr="00C64EE0" w:rsidRDefault="00C64EE0" w:rsidP="00C64EE0">
      <w:pPr>
        <w:pStyle w:val="af"/>
        <w:numPr>
          <w:ilvl w:val="0"/>
          <w:numId w:val="97"/>
        </w:numPr>
        <w:autoSpaceDE w:val="0"/>
        <w:autoSpaceDN w:val="0"/>
        <w:adjustRightInd w:val="0"/>
        <w:spacing w:line="276" w:lineRule="auto"/>
        <w:jc w:val="both"/>
        <w:rPr>
          <w:rFonts w:eastAsia="TimesNewRomanPSMT"/>
          <w:color w:val="231F20"/>
          <w:sz w:val="24"/>
          <w:szCs w:val="24"/>
          <w:lang w:eastAsia="en-US"/>
        </w:rPr>
      </w:pPr>
      <w:r w:rsidRPr="00C64EE0">
        <w:rPr>
          <w:rFonts w:eastAsia="TimesNewRomanPSMT"/>
          <w:color w:val="231F20"/>
          <w:sz w:val="24"/>
          <w:szCs w:val="24"/>
          <w:lang w:eastAsia="en-US"/>
        </w:rPr>
        <w:t>Обоснование потребности в основных категориях работников предприятия: основных, вспомогательных рабочих, руководителей, специалистов и служащих.</w:t>
      </w:r>
    </w:p>
    <w:p w:rsidR="00952E24" w:rsidRPr="00952E24" w:rsidRDefault="00952E24" w:rsidP="00952E24">
      <w:pPr>
        <w:pStyle w:val="af"/>
        <w:numPr>
          <w:ilvl w:val="0"/>
          <w:numId w:val="97"/>
        </w:numPr>
        <w:autoSpaceDE w:val="0"/>
        <w:autoSpaceDN w:val="0"/>
        <w:adjustRightInd w:val="0"/>
        <w:spacing w:line="276" w:lineRule="auto"/>
        <w:jc w:val="both"/>
        <w:rPr>
          <w:rFonts w:eastAsia="TimesNewRomanPSMT"/>
          <w:color w:val="231F20"/>
          <w:sz w:val="24"/>
          <w:szCs w:val="24"/>
          <w:lang w:eastAsia="en-US"/>
        </w:rPr>
      </w:pPr>
      <w:r w:rsidRPr="00952E24">
        <w:rPr>
          <w:rFonts w:eastAsia="TimesNewRomanPSMT"/>
          <w:color w:val="231F20"/>
          <w:sz w:val="24"/>
          <w:szCs w:val="24"/>
          <w:lang w:eastAsia="en-US"/>
        </w:rPr>
        <w:t>Сущность и назначение анализа финансового состояния предприятия.</w:t>
      </w:r>
    </w:p>
    <w:p w:rsidR="00F0222B" w:rsidRPr="003502D2" w:rsidRDefault="00F0222B" w:rsidP="00F0222B">
      <w:pPr>
        <w:pStyle w:val="af"/>
        <w:numPr>
          <w:ilvl w:val="0"/>
          <w:numId w:val="97"/>
        </w:numPr>
        <w:spacing w:after="200" w:line="276" w:lineRule="auto"/>
        <w:jc w:val="both"/>
      </w:pPr>
      <w:r w:rsidRPr="003502D2">
        <w:rPr>
          <w:color w:val="000000"/>
          <w:sz w:val="24"/>
          <w:szCs w:val="24"/>
        </w:rPr>
        <w:t>Задача</w:t>
      </w:r>
    </w:p>
    <w:p w:rsidR="003822EB" w:rsidRDefault="003822EB" w:rsidP="003822EB">
      <w:pPr>
        <w:pStyle w:val="25"/>
      </w:pPr>
    </w:p>
    <w:p w:rsidR="00F0222B" w:rsidRPr="00815983" w:rsidRDefault="00F0222B"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Default="003822EB" w:rsidP="003822EB">
      <w:pPr>
        <w:pStyle w:val="afe"/>
        <w:jc w:val="center"/>
        <w:rPr>
          <w:rFonts w:ascii="Times New Roman" w:hAnsi="Times New Roman"/>
          <w:b/>
          <w:sz w:val="24"/>
          <w:szCs w:val="24"/>
        </w:rPr>
      </w:pPr>
    </w:p>
    <w:p w:rsidR="00F0222B" w:rsidRDefault="00F0222B" w:rsidP="003822EB">
      <w:pPr>
        <w:pStyle w:val="afe"/>
        <w:jc w:val="center"/>
        <w:rPr>
          <w:rFonts w:ascii="Times New Roman" w:hAnsi="Times New Roman"/>
          <w:b/>
          <w:sz w:val="24"/>
          <w:szCs w:val="24"/>
        </w:rPr>
      </w:pPr>
    </w:p>
    <w:p w:rsidR="003822EB" w:rsidRPr="00815983" w:rsidRDefault="003822EB" w:rsidP="003822EB">
      <w:pPr>
        <w:pStyle w:val="afe"/>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3822EB" w:rsidRPr="00815983" w:rsidRDefault="003822EB" w:rsidP="003822EB">
      <w:pPr>
        <w:pStyle w:val="33"/>
        <w:spacing w:after="0"/>
        <w:jc w:val="center"/>
        <w:rPr>
          <w:sz w:val="24"/>
          <w:szCs w:val="24"/>
        </w:rPr>
      </w:pPr>
      <w:r w:rsidRPr="00815983">
        <w:rPr>
          <w:sz w:val="24"/>
          <w:szCs w:val="24"/>
        </w:rPr>
        <w:t xml:space="preserve">Сургутский институт экономики, управления и права </w:t>
      </w:r>
    </w:p>
    <w:p w:rsidR="003822EB" w:rsidRPr="00815983" w:rsidRDefault="003822EB" w:rsidP="003822EB">
      <w:pPr>
        <w:pStyle w:val="33"/>
        <w:spacing w:after="0"/>
        <w:jc w:val="center"/>
        <w:rPr>
          <w:sz w:val="24"/>
          <w:szCs w:val="24"/>
        </w:rPr>
      </w:pPr>
      <w:r w:rsidRPr="00815983">
        <w:rPr>
          <w:sz w:val="24"/>
          <w:szCs w:val="24"/>
        </w:rPr>
        <w:t>(филиал) ФГБОУ ВПО «Тюменский государственный университет»</w:t>
      </w:r>
    </w:p>
    <w:p w:rsidR="003822EB" w:rsidRPr="00815983" w:rsidRDefault="003822EB" w:rsidP="003822EB">
      <w:pPr>
        <w:pStyle w:val="33"/>
        <w:spacing w:after="0"/>
        <w:jc w:val="center"/>
        <w:rPr>
          <w:sz w:val="24"/>
          <w:szCs w:val="24"/>
        </w:rPr>
      </w:pPr>
      <w:r w:rsidRPr="00815983">
        <w:rPr>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3822EB" w:rsidRPr="00815983" w:rsidTr="00C64EE0">
        <w:tc>
          <w:tcPr>
            <w:tcW w:w="3287" w:type="dxa"/>
          </w:tcPr>
          <w:p w:rsidR="003822EB" w:rsidRPr="00815983" w:rsidRDefault="003822EB" w:rsidP="00C64EE0">
            <w:pPr>
              <w:jc w:val="center"/>
            </w:pPr>
            <w:r w:rsidRPr="00815983">
              <w:rPr>
                <w:b/>
                <w:bCs/>
              </w:rPr>
              <w:t>Рассмотрено</w:t>
            </w:r>
            <w:r w:rsidRPr="00815983">
              <w:t xml:space="preserve"> предметной (цикловой) комиссией</w:t>
            </w:r>
          </w:p>
          <w:p w:rsidR="003822EB" w:rsidRPr="00815983" w:rsidRDefault="003822EB" w:rsidP="00C64EE0">
            <w:r w:rsidRPr="00815983">
              <w:t xml:space="preserve">Протокол № ___ от ___________ </w:t>
            </w:r>
            <w:proofErr w:type="gramStart"/>
            <w:r w:rsidRPr="00815983">
              <w:t>г</w:t>
            </w:r>
            <w:proofErr w:type="gramEnd"/>
            <w:r w:rsidRPr="00815983">
              <w:t>.</w:t>
            </w:r>
          </w:p>
          <w:p w:rsidR="003822EB" w:rsidRPr="00815983" w:rsidRDefault="003822EB" w:rsidP="00C64EE0"/>
          <w:p w:rsidR="003822EB" w:rsidRPr="00815983" w:rsidRDefault="003822EB" w:rsidP="00C64EE0">
            <w:pPr>
              <w:pStyle w:val="ed"/>
              <w:widowControl/>
              <w:spacing w:line="360" w:lineRule="auto"/>
            </w:pPr>
            <w:r w:rsidRPr="00815983">
              <w:t xml:space="preserve">Председатель комиссии </w:t>
            </w:r>
          </w:p>
          <w:p w:rsidR="003822EB" w:rsidRPr="00815983" w:rsidRDefault="003822EB" w:rsidP="00C64EE0">
            <w:pPr>
              <w:pStyle w:val="ed"/>
              <w:widowControl/>
              <w:spacing w:line="480" w:lineRule="auto"/>
            </w:pPr>
            <w:r w:rsidRPr="00815983">
              <w:t>___________  __________________</w:t>
            </w:r>
          </w:p>
        </w:tc>
        <w:tc>
          <w:tcPr>
            <w:tcW w:w="3927" w:type="dxa"/>
          </w:tcPr>
          <w:p w:rsidR="003822EB" w:rsidRPr="00815983" w:rsidRDefault="003822EB" w:rsidP="00C64EE0">
            <w:pPr>
              <w:jc w:val="center"/>
              <w:rPr>
                <w:b/>
                <w:bCs/>
              </w:rPr>
            </w:pPr>
            <w:r w:rsidRPr="00815983">
              <w:rPr>
                <w:b/>
                <w:bCs/>
              </w:rPr>
              <w:t xml:space="preserve">Экзаменационный билет № </w:t>
            </w:r>
            <w:r>
              <w:rPr>
                <w:b/>
                <w:bCs/>
              </w:rPr>
              <w:t>25</w:t>
            </w:r>
          </w:p>
          <w:p w:rsidR="003822EB" w:rsidRPr="00815983" w:rsidRDefault="003822EB" w:rsidP="00C64EE0">
            <w:pPr>
              <w:jc w:val="center"/>
              <w:rPr>
                <w:b/>
              </w:rPr>
            </w:pPr>
            <w:r w:rsidRPr="00815983">
              <w:rPr>
                <w:b/>
              </w:rPr>
              <w:t>Экзамен</w:t>
            </w:r>
          </w:p>
          <w:p w:rsidR="003822EB" w:rsidRPr="00815983" w:rsidRDefault="003822EB" w:rsidP="00C64EE0">
            <w:pPr>
              <w:jc w:val="center"/>
            </w:pPr>
            <w:r w:rsidRPr="00815983">
              <w:t>по дисциплине:</w:t>
            </w:r>
          </w:p>
          <w:p w:rsidR="003822EB" w:rsidRPr="00815983" w:rsidRDefault="003822EB" w:rsidP="00C64EE0">
            <w:pPr>
              <w:jc w:val="center"/>
            </w:pPr>
            <w:r w:rsidRPr="00815983">
              <w:t xml:space="preserve">_____________________________________ </w:t>
            </w:r>
          </w:p>
          <w:p w:rsidR="003822EB" w:rsidRPr="00815983" w:rsidRDefault="003822EB" w:rsidP="00C64EE0">
            <w:pPr>
              <w:rPr>
                <w:color w:val="000000" w:themeColor="text1"/>
              </w:rPr>
            </w:pPr>
            <w:r w:rsidRPr="00815983">
              <w:rPr>
                <w:color w:val="000000" w:themeColor="text1"/>
              </w:rPr>
              <w:t xml:space="preserve">Группа     </w:t>
            </w:r>
            <w:r w:rsidRPr="00815983">
              <w:rPr>
                <w:color w:val="000000" w:themeColor="text1"/>
                <w:u w:val="single"/>
              </w:rPr>
              <w:t>БД 131</w:t>
            </w:r>
            <w:proofErr w:type="gramStart"/>
            <w:r w:rsidRPr="00815983">
              <w:rPr>
                <w:color w:val="000000" w:themeColor="text1"/>
                <w:u w:val="single"/>
              </w:rPr>
              <w:t xml:space="preserve"> О</w:t>
            </w:r>
            <w:proofErr w:type="gramEnd"/>
            <w:r w:rsidRPr="00815983">
              <w:rPr>
                <w:color w:val="000000" w:themeColor="text1"/>
                <w:u w:val="single"/>
              </w:rPr>
              <w:t xml:space="preserve">  </w:t>
            </w:r>
            <w:r w:rsidRPr="00815983">
              <w:rPr>
                <w:color w:val="000000" w:themeColor="text1"/>
              </w:rPr>
              <w:t xml:space="preserve">  080108 Банковское дело</w:t>
            </w:r>
          </w:p>
        </w:tc>
        <w:tc>
          <w:tcPr>
            <w:tcW w:w="3206" w:type="dxa"/>
          </w:tcPr>
          <w:p w:rsidR="003822EB" w:rsidRPr="00815983" w:rsidRDefault="003822EB" w:rsidP="00C64EE0">
            <w:pPr>
              <w:jc w:val="center"/>
              <w:rPr>
                <w:b/>
              </w:rPr>
            </w:pPr>
            <w:r w:rsidRPr="00815983">
              <w:rPr>
                <w:b/>
              </w:rPr>
              <w:t>«Утверждаю»</w:t>
            </w:r>
          </w:p>
          <w:p w:rsidR="003822EB" w:rsidRPr="00815983" w:rsidRDefault="003822EB" w:rsidP="00C64EE0">
            <w:pPr>
              <w:jc w:val="center"/>
            </w:pPr>
          </w:p>
          <w:p w:rsidR="003822EB" w:rsidRPr="00815983" w:rsidRDefault="003822EB" w:rsidP="00C64EE0">
            <w:pPr>
              <w:jc w:val="center"/>
            </w:pPr>
            <w:r w:rsidRPr="00815983">
              <w:t>Методист _______ С.В. Алексеева</w:t>
            </w:r>
          </w:p>
          <w:p w:rsidR="003822EB" w:rsidRPr="00815983" w:rsidRDefault="003822EB" w:rsidP="00C64EE0">
            <w:pPr>
              <w:jc w:val="center"/>
            </w:pPr>
            <w:r w:rsidRPr="00815983">
              <w:t xml:space="preserve"> </w:t>
            </w:r>
          </w:p>
          <w:p w:rsidR="003822EB" w:rsidRPr="00815983" w:rsidRDefault="003822EB" w:rsidP="00C64EE0">
            <w:pPr>
              <w:jc w:val="center"/>
            </w:pPr>
            <w:r w:rsidRPr="00815983">
              <w:t>"_____" ________________2014 г.</w:t>
            </w:r>
          </w:p>
        </w:tc>
      </w:tr>
    </w:tbl>
    <w:p w:rsidR="003822EB" w:rsidRDefault="003822EB" w:rsidP="003822EB">
      <w:pPr>
        <w:ind w:left="567" w:hanging="993"/>
        <w:jc w:val="both"/>
        <w:rPr>
          <w:b/>
          <w:sz w:val="26"/>
          <w:u w:val="single"/>
        </w:rPr>
      </w:pPr>
    </w:p>
    <w:p w:rsidR="00F0222B" w:rsidRPr="00815983" w:rsidRDefault="00F0222B" w:rsidP="003822EB">
      <w:pPr>
        <w:ind w:left="567" w:hanging="993"/>
        <w:jc w:val="both"/>
        <w:rPr>
          <w:b/>
          <w:sz w:val="26"/>
          <w:u w:val="single"/>
        </w:rPr>
      </w:pPr>
    </w:p>
    <w:p w:rsidR="003822EB" w:rsidRPr="007B68E7" w:rsidRDefault="00952E24" w:rsidP="00D50F12">
      <w:pPr>
        <w:pStyle w:val="af"/>
        <w:numPr>
          <w:ilvl w:val="0"/>
          <w:numId w:val="98"/>
        </w:numPr>
        <w:autoSpaceDE w:val="0"/>
        <w:autoSpaceDN w:val="0"/>
        <w:adjustRightInd w:val="0"/>
        <w:jc w:val="both"/>
        <w:rPr>
          <w:rFonts w:eastAsiaTheme="minorHAnsi"/>
          <w:sz w:val="24"/>
          <w:szCs w:val="24"/>
        </w:rPr>
      </w:pPr>
      <w:r w:rsidRPr="00AF2C19">
        <w:rPr>
          <w:rFonts w:eastAsia="TimesNewRomanPSMT"/>
          <w:color w:val="231F20"/>
          <w:sz w:val="24"/>
          <w:szCs w:val="24"/>
          <w:lang w:eastAsia="en-US"/>
        </w:rPr>
        <w:t>Организация оплаты труда на предприятии. Формы и системы оплаты труда</w:t>
      </w:r>
      <w:r>
        <w:rPr>
          <w:rFonts w:eastAsia="TimesNewRomanPSMT"/>
          <w:color w:val="231F20"/>
          <w:sz w:val="24"/>
          <w:szCs w:val="24"/>
          <w:lang w:eastAsia="en-US"/>
        </w:rPr>
        <w:t xml:space="preserve"> </w:t>
      </w:r>
      <w:r w:rsidRPr="00AF2C19">
        <w:rPr>
          <w:rFonts w:eastAsia="TimesNewRomanPSMT"/>
          <w:color w:val="231F20"/>
          <w:sz w:val="24"/>
          <w:szCs w:val="24"/>
          <w:lang w:eastAsia="en-US"/>
        </w:rPr>
        <w:t>работников предприятия.</w:t>
      </w:r>
      <w:r w:rsidR="003822EB" w:rsidRPr="007B68E7">
        <w:rPr>
          <w:rFonts w:eastAsiaTheme="minorHAnsi"/>
          <w:sz w:val="24"/>
          <w:szCs w:val="24"/>
        </w:rPr>
        <w:t xml:space="preserve"> </w:t>
      </w:r>
    </w:p>
    <w:p w:rsidR="00952E24" w:rsidRPr="00AF2C19" w:rsidRDefault="00952E24" w:rsidP="00952E24">
      <w:pPr>
        <w:pStyle w:val="af"/>
        <w:numPr>
          <w:ilvl w:val="0"/>
          <w:numId w:val="98"/>
        </w:numPr>
        <w:spacing w:line="276" w:lineRule="auto"/>
        <w:jc w:val="both"/>
        <w:rPr>
          <w:b/>
          <w:bCs/>
          <w:sz w:val="24"/>
          <w:szCs w:val="24"/>
        </w:rPr>
      </w:pPr>
      <w:r w:rsidRPr="00AF2C19">
        <w:rPr>
          <w:rFonts w:eastAsia="TimesNewRomanPSMT"/>
          <w:color w:val="231F20"/>
          <w:sz w:val="24"/>
          <w:szCs w:val="24"/>
          <w:lang w:eastAsia="en-US"/>
        </w:rPr>
        <w:t>Использование системы «директ-костинг» в аналитической деятельности предприятия.</w:t>
      </w:r>
    </w:p>
    <w:p w:rsidR="00F0222B" w:rsidRPr="003502D2" w:rsidRDefault="00F0222B" w:rsidP="00F0222B">
      <w:pPr>
        <w:pStyle w:val="af"/>
        <w:numPr>
          <w:ilvl w:val="0"/>
          <w:numId w:val="98"/>
        </w:numPr>
        <w:spacing w:after="200" w:line="276" w:lineRule="auto"/>
        <w:jc w:val="both"/>
      </w:pPr>
      <w:r w:rsidRPr="003502D2">
        <w:rPr>
          <w:color w:val="000000"/>
          <w:sz w:val="24"/>
          <w:szCs w:val="24"/>
        </w:rPr>
        <w:t>Задача</w:t>
      </w:r>
    </w:p>
    <w:p w:rsidR="003822EB" w:rsidRDefault="003822EB" w:rsidP="003822EB">
      <w:pPr>
        <w:pStyle w:val="25"/>
      </w:pPr>
    </w:p>
    <w:p w:rsidR="00F0222B" w:rsidRPr="00815983" w:rsidRDefault="00F0222B" w:rsidP="003822EB">
      <w:pPr>
        <w:pStyle w:val="25"/>
      </w:pPr>
    </w:p>
    <w:p w:rsidR="003822EB" w:rsidRPr="00815983" w:rsidRDefault="003822EB" w:rsidP="003822EB">
      <w:pPr>
        <w:pStyle w:val="25"/>
        <w:ind w:firstLine="720"/>
        <w:rPr>
          <w:i/>
          <w:color w:val="000000" w:themeColor="text1"/>
        </w:rPr>
      </w:pPr>
      <w:r w:rsidRPr="00815983">
        <w:rPr>
          <w:i/>
          <w:color w:val="000000" w:themeColor="text1"/>
        </w:rPr>
        <w:t>Преподаватель:_________________________ Г.М. Ревенко</w:t>
      </w:r>
    </w:p>
    <w:p w:rsidR="003822EB" w:rsidRPr="002918C2" w:rsidRDefault="003822EB" w:rsidP="003822EB">
      <w:pPr>
        <w:jc w:val="both"/>
        <w:rPr>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1.</w:t>
      </w:r>
    </w:p>
    <w:p w:rsidR="002918C2" w:rsidRPr="002918C2" w:rsidRDefault="002918C2" w:rsidP="00F0222B">
      <w:pPr>
        <w:ind w:firstLine="708"/>
        <w:jc w:val="both"/>
        <w:rPr>
          <w:sz w:val="24"/>
          <w:szCs w:val="24"/>
        </w:rPr>
      </w:pPr>
    </w:p>
    <w:p w:rsidR="00F0222B" w:rsidRPr="002918C2" w:rsidRDefault="00F0222B" w:rsidP="00F0222B">
      <w:pPr>
        <w:ind w:firstLine="708"/>
        <w:jc w:val="both"/>
        <w:rPr>
          <w:sz w:val="24"/>
          <w:szCs w:val="24"/>
        </w:rPr>
      </w:pPr>
      <w:r w:rsidRPr="002918C2">
        <w:rPr>
          <w:sz w:val="24"/>
          <w:szCs w:val="24"/>
        </w:rPr>
        <w:t>Составить калькуляцию изделия, если цена металла — 2380 руб. за 1 кг, вес изделия — 0,54 кг. Отчисления на заработную плату на одно изделие — 1620 руб., за выслугу лет —21 %, отчисления во внебюджетные фонды —26%, районный коэффициент — 15%, накладные расходы — 90%. Рентабельность изделия — 20%.</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2</w:t>
      </w:r>
    </w:p>
    <w:p w:rsidR="002918C2" w:rsidRDefault="002918C2" w:rsidP="009B28E1">
      <w:pPr>
        <w:ind w:firstLine="708"/>
        <w:jc w:val="both"/>
        <w:rPr>
          <w:sz w:val="24"/>
          <w:szCs w:val="24"/>
        </w:rPr>
      </w:pPr>
    </w:p>
    <w:p w:rsidR="009B28E1" w:rsidRPr="002918C2" w:rsidRDefault="009B28E1" w:rsidP="009B28E1">
      <w:pPr>
        <w:ind w:firstLine="708"/>
        <w:jc w:val="both"/>
        <w:rPr>
          <w:sz w:val="24"/>
          <w:szCs w:val="24"/>
        </w:rPr>
      </w:pPr>
      <w:r w:rsidRPr="002918C2">
        <w:rPr>
          <w:sz w:val="24"/>
          <w:szCs w:val="24"/>
        </w:rPr>
        <w:t>Определить полную себестоимость изд. А и Б.</w:t>
      </w:r>
    </w:p>
    <w:p w:rsidR="009B28E1" w:rsidRPr="002918C2" w:rsidRDefault="009B28E1" w:rsidP="009B28E1">
      <w:pPr>
        <w:jc w:val="both"/>
        <w:rPr>
          <w:sz w:val="24"/>
          <w:szCs w:val="24"/>
        </w:rPr>
      </w:pPr>
      <w:proofErr w:type="gramStart"/>
      <w:r w:rsidRPr="002918C2">
        <w:rPr>
          <w:sz w:val="24"/>
          <w:szCs w:val="24"/>
        </w:rPr>
        <w:t>Выпуск изд. А — 150 ед., затраты на материалы на ед. изд. — 370 руб., основная заработная плата на годовой выпуск — 850 000 руб., дополнительная зарплата — 10%, начисления на заработную плату — 26%. Выпуск изд. Б — 800 ед., затраты на материалы — 540 руб., основная заработная плата — 960 000 руб.</w:t>
      </w:r>
      <w:proofErr w:type="gramEnd"/>
    </w:p>
    <w:p w:rsidR="009B28E1" w:rsidRPr="002918C2" w:rsidRDefault="009B28E1" w:rsidP="009B28E1">
      <w:pPr>
        <w:ind w:firstLine="708"/>
        <w:jc w:val="both"/>
        <w:rPr>
          <w:sz w:val="24"/>
          <w:szCs w:val="24"/>
        </w:rPr>
      </w:pPr>
      <w:r w:rsidRPr="002918C2">
        <w:rPr>
          <w:sz w:val="24"/>
          <w:szCs w:val="24"/>
        </w:rPr>
        <w:t>Общехозяйственные расходы по изд. А — 60%, по изд. Б — 45% от прямых затрат. Внепроизводственные затраты по изд. А— 2%, по изд. Б— 5% от производственной себестоимости.</w:t>
      </w:r>
    </w:p>
    <w:p w:rsidR="003502D2" w:rsidRPr="002918C2" w:rsidRDefault="003502D2" w:rsidP="003502D2">
      <w:pPr>
        <w:spacing w:line="288" w:lineRule="auto"/>
        <w:jc w:val="both"/>
        <w:rPr>
          <w:b/>
          <w:color w:val="000000"/>
          <w:sz w:val="24"/>
          <w:szCs w:val="24"/>
        </w:rPr>
      </w:pPr>
    </w:p>
    <w:p w:rsidR="00F0222B" w:rsidRPr="002918C2" w:rsidRDefault="00F0222B"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3</w:t>
      </w:r>
    </w:p>
    <w:p w:rsidR="002918C2" w:rsidRDefault="002918C2" w:rsidP="009B28E1">
      <w:pPr>
        <w:ind w:firstLine="708"/>
        <w:jc w:val="both"/>
        <w:rPr>
          <w:sz w:val="24"/>
          <w:szCs w:val="24"/>
        </w:rPr>
      </w:pPr>
    </w:p>
    <w:p w:rsidR="009B28E1" w:rsidRPr="002918C2" w:rsidRDefault="009B28E1" w:rsidP="009B28E1">
      <w:pPr>
        <w:ind w:firstLine="708"/>
        <w:jc w:val="both"/>
        <w:rPr>
          <w:sz w:val="24"/>
          <w:szCs w:val="24"/>
        </w:rPr>
      </w:pPr>
      <w:r w:rsidRPr="002918C2">
        <w:rPr>
          <w:sz w:val="24"/>
          <w:szCs w:val="24"/>
        </w:rPr>
        <w:t>Составить калькуляцию себестоимости продукции, если косвенные затраты распределяются пропорционально прямым затратам.</w:t>
      </w:r>
    </w:p>
    <w:p w:rsidR="009B28E1" w:rsidRPr="002918C2" w:rsidRDefault="009B28E1" w:rsidP="009B28E1">
      <w:pPr>
        <w:ind w:firstLine="708"/>
        <w:jc w:val="both"/>
        <w:rPr>
          <w:sz w:val="24"/>
          <w:szCs w:val="24"/>
        </w:rPr>
      </w:pPr>
      <w:r w:rsidRPr="002918C2">
        <w:rPr>
          <w:sz w:val="24"/>
          <w:szCs w:val="24"/>
        </w:rPr>
        <w:t>Расходы на материалы на ед. изд. — 70 кг при стоимости 1 кг — 2500 руб., основная заработная плата на 5; — 450 руб. Всего выпускается 600 изд. Расходы на содержание оборудования на весь выпуск —80 000 руб., цеховые расходы — 65 000 руб., общехозяйственные расходы —50 000руб., внепроизводственные расходы —50% от общехозяйственных расходов.</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lastRenderedPageBreak/>
        <w:t>Задача к билету № 4</w:t>
      </w:r>
    </w:p>
    <w:p w:rsidR="003502D2" w:rsidRPr="002918C2" w:rsidRDefault="003502D2" w:rsidP="003502D2">
      <w:pPr>
        <w:spacing w:line="288" w:lineRule="auto"/>
        <w:jc w:val="both"/>
        <w:rPr>
          <w:b/>
          <w:color w:val="000000"/>
          <w:sz w:val="24"/>
          <w:szCs w:val="24"/>
        </w:rPr>
      </w:pPr>
    </w:p>
    <w:p w:rsidR="009B28E1" w:rsidRPr="002918C2" w:rsidRDefault="009B28E1" w:rsidP="009B28E1">
      <w:pPr>
        <w:ind w:firstLine="708"/>
        <w:jc w:val="both"/>
        <w:rPr>
          <w:sz w:val="24"/>
          <w:szCs w:val="24"/>
        </w:rPr>
      </w:pPr>
      <w:proofErr w:type="gramStart"/>
      <w:r w:rsidRPr="002918C2">
        <w:rPr>
          <w:sz w:val="24"/>
          <w:szCs w:val="24"/>
        </w:rPr>
        <w:t xml:space="preserve">Определить полную себестоимость изделия, если расход материала на ед. изделия —40 кг, цена 1 т — 1500 руб., отходы — 2 кг — реализуются по цене 2000 за т. Основная заработная плата производственных рабочих на одно изделие — 20руб., дополнительная заработная плата — 10%, начисления на заработную плату — 26%. Расходы по содержанию и эксплуатации оборудования — 120 руб. на одно изделие. </w:t>
      </w:r>
      <w:proofErr w:type="gramEnd"/>
    </w:p>
    <w:p w:rsidR="009B28E1" w:rsidRPr="002918C2" w:rsidRDefault="009B28E1" w:rsidP="009B28E1">
      <w:pPr>
        <w:ind w:firstLine="708"/>
        <w:jc w:val="both"/>
        <w:rPr>
          <w:sz w:val="24"/>
          <w:szCs w:val="24"/>
        </w:rPr>
      </w:pPr>
      <w:r w:rsidRPr="002918C2">
        <w:rPr>
          <w:sz w:val="24"/>
          <w:szCs w:val="24"/>
        </w:rPr>
        <w:t>Цеховые расходы — 30% от затрат на основную заработную плату, общехозяйственные расходы — 50% от цеховых затрат. Внепроизводственные затраты — 100% от общехозяйственных расходов.</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5</w:t>
      </w:r>
    </w:p>
    <w:p w:rsidR="002918C2" w:rsidRDefault="002918C2" w:rsidP="009B28E1">
      <w:pPr>
        <w:ind w:firstLine="708"/>
        <w:jc w:val="both"/>
        <w:rPr>
          <w:sz w:val="24"/>
          <w:szCs w:val="24"/>
        </w:rPr>
      </w:pPr>
    </w:p>
    <w:p w:rsidR="009B28E1" w:rsidRPr="002918C2" w:rsidRDefault="009B28E1" w:rsidP="009B28E1">
      <w:pPr>
        <w:ind w:firstLine="708"/>
        <w:jc w:val="both"/>
        <w:rPr>
          <w:sz w:val="24"/>
          <w:szCs w:val="24"/>
        </w:rPr>
      </w:pPr>
      <w:r w:rsidRPr="002918C2">
        <w:rPr>
          <w:sz w:val="24"/>
          <w:szCs w:val="24"/>
        </w:rPr>
        <w:t>Определить среднегодовую стоимость основных фондов, стоимость основных фондов на конец года, если на начало года их стоимость составляла 8820 тыс. руб., в течение года осуществлялись ввод и выбытие фондов соответственно:</w:t>
      </w:r>
    </w:p>
    <w:p w:rsidR="009B28E1" w:rsidRPr="002918C2" w:rsidRDefault="009B28E1" w:rsidP="009B28E1">
      <w:pPr>
        <w:jc w:val="both"/>
        <w:rPr>
          <w:sz w:val="24"/>
          <w:szCs w:val="24"/>
        </w:rPr>
      </w:pPr>
      <w:r w:rsidRPr="002918C2">
        <w:rPr>
          <w:sz w:val="24"/>
          <w:szCs w:val="24"/>
        </w:rPr>
        <w:t xml:space="preserve">1 марта— 7.3 тыс. руб. из </w:t>
      </w:r>
      <w:proofErr w:type="gramStart"/>
      <w:r w:rsidRPr="002918C2">
        <w:rPr>
          <w:sz w:val="24"/>
          <w:szCs w:val="24"/>
        </w:rPr>
        <w:t>тыс</w:t>
      </w:r>
      <w:proofErr w:type="gramEnd"/>
      <w:r w:rsidRPr="002918C2">
        <w:rPr>
          <w:sz w:val="24"/>
          <w:szCs w:val="24"/>
        </w:rPr>
        <w:t>, руб.;</w:t>
      </w:r>
    </w:p>
    <w:p w:rsidR="009B28E1" w:rsidRPr="002918C2" w:rsidRDefault="009B28E1" w:rsidP="009B28E1">
      <w:pPr>
        <w:jc w:val="both"/>
        <w:rPr>
          <w:sz w:val="24"/>
          <w:szCs w:val="24"/>
        </w:rPr>
      </w:pPr>
      <w:r w:rsidRPr="002918C2">
        <w:rPr>
          <w:sz w:val="24"/>
          <w:szCs w:val="24"/>
        </w:rPr>
        <w:t>1 мая — 54 тыс. руб. и 8 тыс. руб.;</w:t>
      </w:r>
    </w:p>
    <w:p w:rsidR="009B28E1" w:rsidRPr="002918C2" w:rsidRDefault="009B28E1" w:rsidP="009B28E1">
      <w:pPr>
        <w:jc w:val="both"/>
        <w:rPr>
          <w:sz w:val="24"/>
          <w:szCs w:val="24"/>
        </w:rPr>
      </w:pPr>
      <w:r w:rsidRPr="002918C2">
        <w:rPr>
          <w:sz w:val="24"/>
          <w:szCs w:val="24"/>
        </w:rPr>
        <w:t xml:space="preserve">1 сентября — 41 тыс. руб. и </w:t>
      </w:r>
      <w:proofErr w:type="gramStart"/>
      <w:r w:rsidRPr="002918C2">
        <w:rPr>
          <w:sz w:val="24"/>
          <w:szCs w:val="24"/>
        </w:rPr>
        <w:t>З</w:t>
      </w:r>
      <w:proofErr w:type="gramEnd"/>
      <w:r w:rsidRPr="002918C2">
        <w:rPr>
          <w:sz w:val="24"/>
          <w:szCs w:val="24"/>
        </w:rPr>
        <w:t xml:space="preserve"> тыс. руб.;</w:t>
      </w:r>
    </w:p>
    <w:p w:rsidR="009B28E1" w:rsidRPr="002918C2" w:rsidRDefault="009B28E1" w:rsidP="009B28E1">
      <w:pPr>
        <w:jc w:val="both"/>
        <w:rPr>
          <w:sz w:val="24"/>
          <w:szCs w:val="24"/>
        </w:rPr>
      </w:pPr>
      <w:r w:rsidRPr="002918C2">
        <w:rPr>
          <w:sz w:val="24"/>
          <w:szCs w:val="24"/>
        </w:rPr>
        <w:t xml:space="preserve">1 декабря 14 </w:t>
      </w:r>
      <w:proofErr w:type="gramStart"/>
      <w:r w:rsidRPr="002918C2">
        <w:rPr>
          <w:sz w:val="24"/>
          <w:szCs w:val="24"/>
        </w:rPr>
        <w:t>тыс</w:t>
      </w:r>
      <w:proofErr w:type="gramEnd"/>
      <w:r w:rsidRPr="002918C2">
        <w:rPr>
          <w:sz w:val="24"/>
          <w:szCs w:val="24"/>
        </w:rPr>
        <w:t>, руб. и 10 тыс. руб.</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6</w:t>
      </w:r>
    </w:p>
    <w:p w:rsidR="002918C2" w:rsidRDefault="002918C2" w:rsidP="009B28E1">
      <w:pPr>
        <w:ind w:firstLine="708"/>
        <w:jc w:val="both"/>
        <w:rPr>
          <w:sz w:val="24"/>
          <w:szCs w:val="24"/>
        </w:rPr>
      </w:pPr>
    </w:p>
    <w:p w:rsidR="009B28E1" w:rsidRPr="002918C2" w:rsidRDefault="009B28E1" w:rsidP="009B28E1">
      <w:pPr>
        <w:ind w:firstLine="708"/>
        <w:jc w:val="both"/>
        <w:rPr>
          <w:sz w:val="24"/>
          <w:szCs w:val="24"/>
        </w:rPr>
      </w:pPr>
      <w:r w:rsidRPr="002918C2">
        <w:rPr>
          <w:sz w:val="24"/>
          <w:szCs w:val="24"/>
        </w:rPr>
        <w:t xml:space="preserve">Полная первоначальная стоимость станка — 60,2 тыс. руб., срок службы — 5 лет. Затраты на модернизацию составляют 2,3 </w:t>
      </w:r>
      <w:proofErr w:type="gramStart"/>
      <w:r w:rsidRPr="002918C2">
        <w:rPr>
          <w:sz w:val="24"/>
          <w:szCs w:val="24"/>
        </w:rPr>
        <w:t>тыс</w:t>
      </w:r>
      <w:proofErr w:type="gramEnd"/>
      <w:r w:rsidRPr="002918C2">
        <w:rPr>
          <w:sz w:val="24"/>
          <w:szCs w:val="24"/>
        </w:rPr>
        <w:t>, руб., расходы по демонтажу —0,2 тыс. руб., остаточная стоимость станка — 0,5 тыс, руб.</w:t>
      </w:r>
    </w:p>
    <w:p w:rsidR="009B28E1" w:rsidRPr="002918C2" w:rsidRDefault="009B28E1" w:rsidP="009B28E1">
      <w:pPr>
        <w:ind w:firstLine="708"/>
        <w:jc w:val="both"/>
        <w:rPr>
          <w:sz w:val="24"/>
          <w:szCs w:val="24"/>
        </w:rPr>
      </w:pPr>
      <w:r w:rsidRPr="002918C2">
        <w:rPr>
          <w:sz w:val="24"/>
          <w:szCs w:val="24"/>
        </w:rPr>
        <w:t>Определить годовую сумму амортизационных отчислений и норму амортизации линейным методом.</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7</w:t>
      </w:r>
    </w:p>
    <w:p w:rsidR="002918C2" w:rsidRDefault="002918C2" w:rsidP="009B28E1">
      <w:pPr>
        <w:ind w:firstLine="360"/>
        <w:jc w:val="both"/>
        <w:rPr>
          <w:sz w:val="24"/>
          <w:szCs w:val="24"/>
        </w:rPr>
      </w:pPr>
    </w:p>
    <w:p w:rsidR="009B28E1" w:rsidRPr="002918C2" w:rsidRDefault="009B28E1" w:rsidP="009B28E1">
      <w:pPr>
        <w:ind w:firstLine="360"/>
        <w:jc w:val="both"/>
        <w:rPr>
          <w:sz w:val="24"/>
          <w:szCs w:val="24"/>
        </w:rPr>
      </w:pPr>
      <w:r w:rsidRPr="002918C2">
        <w:rPr>
          <w:sz w:val="24"/>
          <w:szCs w:val="24"/>
        </w:rPr>
        <w:t>Определить производственную мощность цеха и коэффициент использования мощности при следующих условиях;</w:t>
      </w:r>
    </w:p>
    <w:p w:rsidR="009B28E1" w:rsidRPr="002918C2" w:rsidRDefault="009B28E1" w:rsidP="009B28E1">
      <w:pPr>
        <w:numPr>
          <w:ilvl w:val="0"/>
          <w:numId w:val="102"/>
        </w:numPr>
        <w:jc w:val="both"/>
        <w:rPr>
          <w:sz w:val="24"/>
          <w:szCs w:val="24"/>
        </w:rPr>
      </w:pPr>
      <w:r w:rsidRPr="002918C2">
        <w:rPr>
          <w:sz w:val="24"/>
          <w:szCs w:val="24"/>
        </w:rPr>
        <w:t>количество однотипных станков в цехе — 120 ед.;</w:t>
      </w:r>
    </w:p>
    <w:p w:rsidR="009B28E1" w:rsidRPr="002918C2" w:rsidRDefault="009B28E1" w:rsidP="009B28E1">
      <w:pPr>
        <w:numPr>
          <w:ilvl w:val="0"/>
          <w:numId w:val="102"/>
        </w:numPr>
        <w:jc w:val="both"/>
        <w:rPr>
          <w:sz w:val="24"/>
          <w:szCs w:val="24"/>
        </w:rPr>
      </w:pPr>
      <w:r w:rsidRPr="002918C2">
        <w:rPr>
          <w:sz w:val="24"/>
          <w:szCs w:val="24"/>
        </w:rPr>
        <w:t>с 1 ноября установлено еще 23 ед.;</w:t>
      </w:r>
    </w:p>
    <w:p w:rsidR="009B28E1" w:rsidRPr="002918C2" w:rsidRDefault="009B28E1" w:rsidP="009B28E1">
      <w:pPr>
        <w:numPr>
          <w:ilvl w:val="0"/>
          <w:numId w:val="102"/>
        </w:numPr>
        <w:jc w:val="both"/>
        <w:rPr>
          <w:sz w:val="24"/>
          <w:szCs w:val="24"/>
        </w:rPr>
      </w:pPr>
      <w:r w:rsidRPr="002918C2">
        <w:rPr>
          <w:sz w:val="24"/>
          <w:szCs w:val="24"/>
        </w:rPr>
        <w:t>с 1 мая выбыло7ед.;</w:t>
      </w:r>
    </w:p>
    <w:p w:rsidR="009B28E1" w:rsidRPr="002918C2" w:rsidRDefault="009B28E1" w:rsidP="009B28E1">
      <w:pPr>
        <w:numPr>
          <w:ilvl w:val="0"/>
          <w:numId w:val="102"/>
        </w:numPr>
        <w:jc w:val="both"/>
        <w:rPr>
          <w:sz w:val="24"/>
          <w:szCs w:val="24"/>
        </w:rPr>
      </w:pPr>
      <w:r w:rsidRPr="002918C2">
        <w:rPr>
          <w:sz w:val="24"/>
          <w:szCs w:val="24"/>
        </w:rPr>
        <w:t>число рабочих дней в году — 258;</w:t>
      </w:r>
    </w:p>
    <w:p w:rsidR="009B28E1" w:rsidRPr="002918C2" w:rsidRDefault="009B28E1" w:rsidP="009B28E1">
      <w:pPr>
        <w:numPr>
          <w:ilvl w:val="0"/>
          <w:numId w:val="102"/>
        </w:numPr>
        <w:jc w:val="both"/>
        <w:rPr>
          <w:sz w:val="24"/>
          <w:szCs w:val="24"/>
        </w:rPr>
      </w:pPr>
      <w:r w:rsidRPr="002918C2">
        <w:rPr>
          <w:sz w:val="24"/>
          <w:szCs w:val="24"/>
        </w:rPr>
        <w:t>режим работы — двухсменный;</w:t>
      </w:r>
    </w:p>
    <w:p w:rsidR="009B28E1" w:rsidRPr="002918C2" w:rsidRDefault="009B28E1" w:rsidP="009B28E1">
      <w:pPr>
        <w:numPr>
          <w:ilvl w:val="0"/>
          <w:numId w:val="102"/>
        </w:numPr>
        <w:jc w:val="both"/>
        <w:rPr>
          <w:sz w:val="24"/>
          <w:szCs w:val="24"/>
        </w:rPr>
      </w:pPr>
      <w:r w:rsidRPr="002918C2">
        <w:rPr>
          <w:sz w:val="24"/>
          <w:szCs w:val="24"/>
        </w:rPr>
        <w:t>продолжительность смены — 8 ч;</w:t>
      </w:r>
    </w:p>
    <w:p w:rsidR="009B28E1" w:rsidRPr="002918C2" w:rsidRDefault="009B28E1" w:rsidP="009B28E1">
      <w:pPr>
        <w:numPr>
          <w:ilvl w:val="0"/>
          <w:numId w:val="102"/>
        </w:numPr>
        <w:jc w:val="both"/>
        <w:rPr>
          <w:sz w:val="24"/>
          <w:szCs w:val="24"/>
        </w:rPr>
      </w:pPr>
      <w:r w:rsidRPr="002918C2">
        <w:rPr>
          <w:sz w:val="24"/>
          <w:szCs w:val="24"/>
        </w:rPr>
        <w:t>простои оборудования на ремонт —-4% от режимного фонда времени;</w:t>
      </w:r>
    </w:p>
    <w:p w:rsidR="009B28E1" w:rsidRPr="002918C2" w:rsidRDefault="009B28E1" w:rsidP="009B28E1">
      <w:pPr>
        <w:numPr>
          <w:ilvl w:val="0"/>
          <w:numId w:val="102"/>
        </w:numPr>
        <w:jc w:val="both"/>
        <w:rPr>
          <w:sz w:val="24"/>
          <w:szCs w:val="24"/>
        </w:rPr>
      </w:pPr>
      <w:r w:rsidRPr="002918C2">
        <w:rPr>
          <w:sz w:val="24"/>
          <w:szCs w:val="24"/>
        </w:rPr>
        <w:t>производительность 1 станка — б деталей в час;</w:t>
      </w:r>
    </w:p>
    <w:p w:rsidR="009B28E1" w:rsidRPr="002918C2" w:rsidRDefault="009B28E1" w:rsidP="009B28E1">
      <w:pPr>
        <w:numPr>
          <w:ilvl w:val="0"/>
          <w:numId w:val="102"/>
        </w:numPr>
        <w:jc w:val="both"/>
        <w:rPr>
          <w:sz w:val="24"/>
          <w:szCs w:val="24"/>
        </w:rPr>
      </w:pPr>
      <w:r w:rsidRPr="002918C2">
        <w:rPr>
          <w:sz w:val="24"/>
          <w:szCs w:val="24"/>
        </w:rPr>
        <w:t>план выпуска продукции за год — 1 700 000 деталей.</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8</w:t>
      </w:r>
    </w:p>
    <w:p w:rsidR="002918C2" w:rsidRDefault="002918C2" w:rsidP="009B28E1">
      <w:pPr>
        <w:ind w:firstLine="708"/>
        <w:jc w:val="both"/>
        <w:rPr>
          <w:sz w:val="24"/>
          <w:szCs w:val="24"/>
        </w:rPr>
      </w:pPr>
    </w:p>
    <w:p w:rsidR="009B28E1" w:rsidRPr="002918C2" w:rsidRDefault="009B28E1" w:rsidP="009B28E1">
      <w:pPr>
        <w:ind w:firstLine="708"/>
        <w:jc w:val="both"/>
        <w:rPr>
          <w:sz w:val="24"/>
          <w:szCs w:val="24"/>
        </w:rPr>
      </w:pPr>
      <w:r w:rsidRPr="002918C2">
        <w:rPr>
          <w:sz w:val="24"/>
          <w:szCs w:val="24"/>
        </w:rPr>
        <w:t xml:space="preserve">На начало года стоимость основных фондов составляла </w:t>
      </w:r>
      <w:proofErr w:type="gramStart"/>
      <w:r w:rsidRPr="002918C2">
        <w:rPr>
          <w:sz w:val="24"/>
          <w:szCs w:val="24"/>
        </w:rPr>
        <w:t>З</w:t>
      </w:r>
      <w:proofErr w:type="gramEnd"/>
      <w:r w:rsidRPr="002918C2">
        <w:rPr>
          <w:sz w:val="24"/>
          <w:szCs w:val="24"/>
        </w:rPr>
        <w:t xml:space="preserve"> млн руб. В марте предприятие приобрело станки на сумму 1,2 млн руб., а в июне было ликвидировано оборудование на 0,4 млн руб. В среднем норма амортизации — 12%. За год предприятие выпустило продукции на сумму 6,3 млн руб.</w:t>
      </w:r>
    </w:p>
    <w:p w:rsidR="009B28E1" w:rsidRPr="002918C2" w:rsidRDefault="009B28E1" w:rsidP="009B28E1">
      <w:pPr>
        <w:ind w:firstLine="708"/>
        <w:jc w:val="both"/>
        <w:rPr>
          <w:sz w:val="24"/>
          <w:szCs w:val="24"/>
        </w:rPr>
      </w:pPr>
      <w:r w:rsidRPr="002918C2">
        <w:rPr>
          <w:sz w:val="24"/>
          <w:szCs w:val="24"/>
        </w:rPr>
        <w:t>Определить:</w:t>
      </w:r>
    </w:p>
    <w:p w:rsidR="009B28E1" w:rsidRPr="002918C2" w:rsidRDefault="009B28E1" w:rsidP="009B28E1">
      <w:pPr>
        <w:jc w:val="both"/>
        <w:rPr>
          <w:sz w:val="24"/>
          <w:szCs w:val="24"/>
        </w:rPr>
      </w:pPr>
      <w:r w:rsidRPr="002918C2">
        <w:rPr>
          <w:sz w:val="24"/>
          <w:szCs w:val="24"/>
        </w:rPr>
        <w:lastRenderedPageBreak/>
        <w:t>1) среднегодовую стоимость ОФ;</w:t>
      </w:r>
    </w:p>
    <w:p w:rsidR="009B28E1" w:rsidRPr="002918C2" w:rsidRDefault="009B28E1" w:rsidP="009B28E1">
      <w:pPr>
        <w:jc w:val="both"/>
        <w:rPr>
          <w:sz w:val="24"/>
          <w:szCs w:val="24"/>
        </w:rPr>
      </w:pPr>
      <w:r w:rsidRPr="002918C2">
        <w:rPr>
          <w:sz w:val="24"/>
          <w:szCs w:val="24"/>
        </w:rPr>
        <w:t>2) сумму амортизационных отчислений за год;</w:t>
      </w:r>
    </w:p>
    <w:p w:rsidR="009B28E1" w:rsidRPr="002918C2" w:rsidRDefault="009B28E1" w:rsidP="009B28E1">
      <w:pPr>
        <w:jc w:val="both"/>
        <w:rPr>
          <w:sz w:val="24"/>
          <w:szCs w:val="24"/>
        </w:rPr>
      </w:pPr>
      <w:r w:rsidRPr="002918C2">
        <w:rPr>
          <w:sz w:val="24"/>
          <w:szCs w:val="24"/>
        </w:rPr>
        <w:t>3) фондоотдачу;</w:t>
      </w:r>
    </w:p>
    <w:p w:rsidR="009B28E1" w:rsidRPr="002918C2" w:rsidRDefault="009B28E1" w:rsidP="009B28E1">
      <w:pPr>
        <w:jc w:val="both"/>
        <w:rPr>
          <w:sz w:val="24"/>
          <w:szCs w:val="24"/>
        </w:rPr>
      </w:pPr>
      <w:r w:rsidRPr="002918C2">
        <w:rPr>
          <w:sz w:val="24"/>
          <w:szCs w:val="24"/>
        </w:rPr>
        <w:t>4) фондоемкость.</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9</w:t>
      </w:r>
    </w:p>
    <w:p w:rsidR="002918C2" w:rsidRDefault="002918C2" w:rsidP="00B71653">
      <w:pPr>
        <w:ind w:firstLine="708"/>
        <w:jc w:val="both"/>
        <w:rPr>
          <w:sz w:val="24"/>
          <w:szCs w:val="24"/>
        </w:rPr>
      </w:pPr>
    </w:p>
    <w:p w:rsidR="00B71653" w:rsidRPr="002918C2" w:rsidRDefault="00B71653" w:rsidP="00B71653">
      <w:pPr>
        <w:ind w:firstLine="708"/>
        <w:jc w:val="both"/>
        <w:rPr>
          <w:sz w:val="24"/>
          <w:szCs w:val="24"/>
        </w:rPr>
      </w:pPr>
      <w:r w:rsidRPr="002918C2">
        <w:rPr>
          <w:sz w:val="24"/>
          <w:szCs w:val="24"/>
        </w:rPr>
        <w:t>На предприятии продолжительность рабочей смены — 8 ч при плановых простоях на проведение ремонтных ра бот — 0,5 ч. В соответствии с паспортными данными часовая производительность станка — 40 изделий.</w:t>
      </w:r>
    </w:p>
    <w:p w:rsidR="00B71653" w:rsidRPr="002918C2" w:rsidRDefault="00B71653" w:rsidP="00B71653">
      <w:pPr>
        <w:jc w:val="both"/>
        <w:rPr>
          <w:sz w:val="24"/>
          <w:szCs w:val="24"/>
        </w:rPr>
      </w:pPr>
      <w:r w:rsidRPr="002918C2">
        <w:rPr>
          <w:sz w:val="24"/>
          <w:szCs w:val="24"/>
        </w:rPr>
        <w:t xml:space="preserve">Фактическое время работы станка составило б </w:t>
      </w:r>
      <w:proofErr w:type="gramStart"/>
      <w:r w:rsidRPr="002918C2">
        <w:rPr>
          <w:sz w:val="24"/>
          <w:szCs w:val="24"/>
        </w:rPr>
        <w:t>ч</w:t>
      </w:r>
      <w:proofErr w:type="gramEnd"/>
      <w:r w:rsidRPr="002918C2">
        <w:rPr>
          <w:sz w:val="24"/>
          <w:szCs w:val="24"/>
        </w:rPr>
        <w:t>, за которые изготовлено 234 изделия.</w:t>
      </w:r>
    </w:p>
    <w:p w:rsidR="00B71653" w:rsidRPr="002918C2" w:rsidRDefault="00B71653" w:rsidP="00B71653">
      <w:pPr>
        <w:ind w:firstLine="708"/>
        <w:jc w:val="both"/>
        <w:rPr>
          <w:sz w:val="24"/>
          <w:szCs w:val="24"/>
        </w:rPr>
      </w:pPr>
      <w:r w:rsidRPr="002918C2">
        <w:rPr>
          <w:sz w:val="24"/>
          <w:szCs w:val="24"/>
        </w:rPr>
        <w:t>Определить коэффициенты экстенсивного, интенсивного, интегрального использования оборудования.</w:t>
      </w:r>
    </w:p>
    <w:p w:rsidR="003502D2" w:rsidRDefault="003502D2" w:rsidP="003502D2">
      <w:pPr>
        <w:spacing w:line="288" w:lineRule="auto"/>
        <w:jc w:val="both"/>
        <w:rPr>
          <w:b/>
          <w:color w:val="000000"/>
          <w:sz w:val="24"/>
          <w:szCs w:val="24"/>
        </w:rPr>
      </w:pPr>
    </w:p>
    <w:p w:rsidR="002918C2" w:rsidRPr="002918C2" w:rsidRDefault="002918C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№10</w:t>
      </w:r>
    </w:p>
    <w:p w:rsidR="002918C2" w:rsidRDefault="002918C2" w:rsidP="00B71653">
      <w:pPr>
        <w:ind w:firstLine="708"/>
        <w:jc w:val="both"/>
        <w:rPr>
          <w:sz w:val="24"/>
          <w:szCs w:val="24"/>
        </w:rPr>
      </w:pPr>
    </w:p>
    <w:p w:rsidR="00B71653" w:rsidRPr="002918C2" w:rsidRDefault="00B71653" w:rsidP="00B71653">
      <w:pPr>
        <w:ind w:firstLine="708"/>
        <w:jc w:val="both"/>
        <w:rPr>
          <w:sz w:val="24"/>
          <w:szCs w:val="24"/>
        </w:rPr>
      </w:pPr>
      <w:r w:rsidRPr="002918C2">
        <w:rPr>
          <w:sz w:val="24"/>
          <w:szCs w:val="24"/>
        </w:rPr>
        <w:t xml:space="preserve">В отчетном году оборотные средства предприятия составили 2670 </w:t>
      </w:r>
      <w:proofErr w:type="gramStart"/>
      <w:r w:rsidRPr="002918C2">
        <w:rPr>
          <w:sz w:val="24"/>
          <w:szCs w:val="24"/>
        </w:rPr>
        <w:t>тыс</w:t>
      </w:r>
      <w:proofErr w:type="gramEnd"/>
      <w:r w:rsidRPr="002918C2">
        <w:rPr>
          <w:sz w:val="24"/>
          <w:szCs w:val="24"/>
        </w:rPr>
        <w:t>, руб. Удельный вес материалов в общей сумме оборотных средств — 35%.</w:t>
      </w:r>
    </w:p>
    <w:p w:rsidR="00B71653" w:rsidRPr="002918C2" w:rsidRDefault="00B71653" w:rsidP="00B71653">
      <w:pPr>
        <w:jc w:val="both"/>
        <w:rPr>
          <w:sz w:val="24"/>
          <w:szCs w:val="24"/>
        </w:rPr>
      </w:pPr>
      <w:r w:rsidRPr="002918C2">
        <w:rPr>
          <w:sz w:val="24"/>
          <w:szCs w:val="24"/>
        </w:rPr>
        <w:t>В будущем году планируется снизить расход материала на 1 изделие на 10%.</w:t>
      </w:r>
    </w:p>
    <w:p w:rsidR="00B71653" w:rsidRPr="002918C2" w:rsidRDefault="00B71653" w:rsidP="00B71653">
      <w:pPr>
        <w:ind w:firstLine="708"/>
        <w:jc w:val="both"/>
        <w:rPr>
          <w:sz w:val="24"/>
          <w:szCs w:val="24"/>
        </w:rPr>
      </w:pPr>
      <w:r w:rsidRPr="002918C2">
        <w:rPr>
          <w:sz w:val="24"/>
          <w:szCs w:val="24"/>
        </w:rPr>
        <w:t>Определить, какова будет величина оборотных сре</w:t>
      </w:r>
      <w:proofErr w:type="gramStart"/>
      <w:r w:rsidRPr="002918C2">
        <w:rPr>
          <w:sz w:val="24"/>
          <w:szCs w:val="24"/>
        </w:rPr>
        <w:t>дств в сл</w:t>
      </w:r>
      <w:proofErr w:type="gramEnd"/>
      <w:r w:rsidRPr="002918C2">
        <w:rPr>
          <w:sz w:val="24"/>
          <w:szCs w:val="24"/>
        </w:rPr>
        <w:t xml:space="preserve">едующем году с учетом сокращения норм расхода материала. </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№11</w:t>
      </w:r>
    </w:p>
    <w:p w:rsidR="002918C2" w:rsidRDefault="002918C2" w:rsidP="00B71653">
      <w:pPr>
        <w:ind w:firstLine="708"/>
        <w:jc w:val="both"/>
        <w:rPr>
          <w:sz w:val="24"/>
          <w:szCs w:val="24"/>
        </w:rPr>
      </w:pPr>
    </w:p>
    <w:p w:rsidR="00B71653" w:rsidRPr="002918C2" w:rsidRDefault="00B71653" w:rsidP="00B71653">
      <w:pPr>
        <w:ind w:firstLine="708"/>
        <w:jc w:val="both"/>
        <w:rPr>
          <w:sz w:val="24"/>
          <w:szCs w:val="24"/>
        </w:rPr>
      </w:pPr>
      <w:r w:rsidRPr="002918C2">
        <w:rPr>
          <w:sz w:val="24"/>
          <w:szCs w:val="24"/>
        </w:rPr>
        <w:t>В отчетном году величина оборотных средств составила 600 тыс. руб., длительность 1 оборота — 35 дней. В будущем году выпуск продукции увеличится на 5%.</w:t>
      </w:r>
    </w:p>
    <w:p w:rsidR="00B71653" w:rsidRPr="002918C2" w:rsidRDefault="00B71653" w:rsidP="00B71653">
      <w:pPr>
        <w:ind w:firstLine="708"/>
        <w:jc w:val="both"/>
        <w:rPr>
          <w:sz w:val="24"/>
          <w:szCs w:val="24"/>
        </w:rPr>
      </w:pPr>
      <w:r w:rsidRPr="002918C2">
        <w:rPr>
          <w:sz w:val="24"/>
          <w:szCs w:val="24"/>
        </w:rPr>
        <w:t>На сколько дней сократится время 1 оборота при той же величине оборотных средств?</w:t>
      </w:r>
    </w:p>
    <w:p w:rsidR="00B71653" w:rsidRPr="002918C2" w:rsidRDefault="00B71653" w:rsidP="00B71653">
      <w:pPr>
        <w:jc w:val="both"/>
        <w:rPr>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№12</w:t>
      </w:r>
    </w:p>
    <w:p w:rsidR="003502D2" w:rsidRPr="002918C2" w:rsidRDefault="003502D2" w:rsidP="003502D2">
      <w:pPr>
        <w:spacing w:line="288" w:lineRule="auto"/>
        <w:jc w:val="both"/>
        <w:rPr>
          <w:b/>
          <w:color w:val="000000"/>
          <w:sz w:val="24"/>
          <w:szCs w:val="24"/>
        </w:rPr>
      </w:pPr>
    </w:p>
    <w:p w:rsidR="00B71653" w:rsidRPr="002918C2" w:rsidRDefault="00B71653" w:rsidP="00B71653">
      <w:pPr>
        <w:ind w:firstLine="708"/>
        <w:jc w:val="both"/>
        <w:rPr>
          <w:sz w:val="24"/>
          <w:szCs w:val="24"/>
        </w:rPr>
      </w:pPr>
      <w:r w:rsidRPr="002918C2">
        <w:rPr>
          <w:sz w:val="24"/>
          <w:szCs w:val="24"/>
        </w:rPr>
        <w:t>Рассчитать величину производственного запаса металла для обеспечения производственной программы предприятия в объеме 10000 ед., коэффициент использования материала — 72%.</w:t>
      </w:r>
    </w:p>
    <w:p w:rsidR="00B71653" w:rsidRPr="002918C2" w:rsidRDefault="00B71653" w:rsidP="00B71653">
      <w:pPr>
        <w:jc w:val="both"/>
        <w:rPr>
          <w:sz w:val="24"/>
          <w:szCs w:val="24"/>
        </w:rPr>
      </w:pPr>
      <w:r w:rsidRPr="002918C2">
        <w:rPr>
          <w:sz w:val="24"/>
          <w:szCs w:val="24"/>
        </w:rPr>
        <w:t>Поставки металла осуществляются 1 раз в месяц, годовая потребность металла --- 800 т.</w:t>
      </w:r>
    </w:p>
    <w:p w:rsidR="003502D2" w:rsidRDefault="003502D2" w:rsidP="003502D2">
      <w:pPr>
        <w:spacing w:line="288" w:lineRule="auto"/>
        <w:jc w:val="both"/>
        <w:rPr>
          <w:b/>
          <w:color w:val="000000"/>
          <w:sz w:val="24"/>
          <w:szCs w:val="24"/>
        </w:rPr>
      </w:pPr>
    </w:p>
    <w:p w:rsidR="002918C2" w:rsidRPr="002918C2" w:rsidRDefault="002918C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№13</w:t>
      </w:r>
    </w:p>
    <w:p w:rsidR="003502D2" w:rsidRPr="002918C2" w:rsidRDefault="003502D2" w:rsidP="003502D2">
      <w:pPr>
        <w:spacing w:line="288" w:lineRule="auto"/>
        <w:jc w:val="both"/>
        <w:rPr>
          <w:b/>
          <w:color w:val="000000"/>
          <w:sz w:val="24"/>
          <w:szCs w:val="24"/>
        </w:rPr>
      </w:pPr>
    </w:p>
    <w:p w:rsidR="00B71653" w:rsidRPr="002918C2" w:rsidRDefault="00B71653" w:rsidP="00B71653">
      <w:pPr>
        <w:ind w:firstLine="708"/>
        <w:jc w:val="both"/>
        <w:rPr>
          <w:sz w:val="24"/>
          <w:szCs w:val="24"/>
        </w:rPr>
      </w:pPr>
      <w:r w:rsidRPr="002918C2">
        <w:rPr>
          <w:sz w:val="24"/>
          <w:szCs w:val="24"/>
        </w:rPr>
        <w:t>Годовой план реализации установлен в сумме 17 100 тыс. руб. Запланированный норматив оборотных средств 380 тыс. руб. В результате проведения организационных мероприятий длительность одного оборота сократилась на 2 дня.</w:t>
      </w:r>
    </w:p>
    <w:p w:rsidR="00B71653" w:rsidRPr="002918C2" w:rsidRDefault="00B71653" w:rsidP="00B71653">
      <w:pPr>
        <w:ind w:firstLine="708"/>
        <w:jc w:val="both"/>
        <w:rPr>
          <w:sz w:val="24"/>
          <w:szCs w:val="24"/>
        </w:rPr>
      </w:pPr>
      <w:r w:rsidRPr="002918C2">
        <w:rPr>
          <w:sz w:val="24"/>
          <w:szCs w:val="24"/>
        </w:rPr>
        <w:t>Определить длительность одного оборота по плану и фактически, высвобождаемую сумму оборотных сре</w:t>
      </w:r>
      <w:proofErr w:type="gramStart"/>
      <w:r w:rsidRPr="002918C2">
        <w:rPr>
          <w:sz w:val="24"/>
          <w:szCs w:val="24"/>
        </w:rPr>
        <w:t>дств в р</w:t>
      </w:r>
      <w:proofErr w:type="gramEnd"/>
      <w:r w:rsidRPr="002918C2">
        <w:rPr>
          <w:sz w:val="24"/>
          <w:szCs w:val="24"/>
        </w:rPr>
        <w:t>езультате ускорения их оборачиваемости.</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14</w:t>
      </w:r>
    </w:p>
    <w:p w:rsidR="002918C2" w:rsidRDefault="002918C2" w:rsidP="00B71653">
      <w:pPr>
        <w:jc w:val="both"/>
        <w:rPr>
          <w:sz w:val="24"/>
          <w:szCs w:val="24"/>
        </w:rPr>
      </w:pPr>
    </w:p>
    <w:p w:rsidR="00B71653" w:rsidRPr="002918C2" w:rsidRDefault="00B71653" w:rsidP="002918C2">
      <w:pPr>
        <w:ind w:firstLine="708"/>
        <w:jc w:val="both"/>
        <w:rPr>
          <w:sz w:val="24"/>
          <w:szCs w:val="24"/>
        </w:rPr>
      </w:pPr>
      <w:r w:rsidRPr="002918C2">
        <w:rPr>
          <w:sz w:val="24"/>
          <w:szCs w:val="24"/>
        </w:rPr>
        <w:t xml:space="preserve">Основная продукция предприятия запланирована в объеме 8750 </w:t>
      </w:r>
      <w:proofErr w:type="gramStart"/>
      <w:r w:rsidRPr="002918C2">
        <w:rPr>
          <w:sz w:val="24"/>
          <w:szCs w:val="24"/>
        </w:rPr>
        <w:t>тыс</w:t>
      </w:r>
      <w:proofErr w:type="gramEnd"/>
      <w:r w:rsidRPr="002918C2">
        <w:rPr>
          <w:sz w:val="24"/>
          <w:szCs w:val="24"/>
        </w:rPr>
        <w:t xml:space="preserve">, руб., услуги промышленного характера — 545 тыс, руб. Стоимость полуфабрикатов в планируемом периоде — 567 тыс, руб., из них 40% используется в собственном производстве. Размер незавершенного </w:t>
      </w:r>
      <w:r w:rsidRPr="002918C2">
        <w:rPr>
          <w:sz w:val="24"/>
          <w:szCs w:val="24"/>
        </w:rPr>
        <w:lastRenderedPageBreak/>
        <w:t xml:space="preserve">производства на конец периода увеличится на 680 </w:t>
      </w:r>
      <w:proofErr w:type="gramStart"/>
      <w:r w:rsidRPr="002918C2">
        <w:rPr>
          <w:sz w:val="24"/>
          <w:szCs w:val="24"/>
        </w:rPr>
        <w:t>тыс</w:t>
      </w:r>
      <w:proofErr w:type="gramEnd"/>
      <w:r w:rsidRPr="002918C2">
        <w:rPr>
          <w:sz w:val="24"/>
          <w:szCs w:val="24"/>
        </w:rPr>
        <w:t>, руб. Остатки готовой продукции на складе на начало периода — 152 тыс, руб., а на конец периода — 54 тьтс. руб.</w:t>
      </w:r>
    </w:p>
    <w:p w:rsidR="00B71653" w:rsidRPr="002918C2" w:rsidRDefault="00B71653" w:rsidP="00B71653">
      <w:pPr>
        <w:jc w:val="both"/>
        <w:rPr>
          <w:sz w:val="24"/>
          <w:szCs w:val="24"/>
        </w:rPr>
      </w:pPr>
      <w:r w:rsidRPr="002918C2">
        <w:rPr>
          <w:sz w:val="24"/>
          <w:szCs w:val="24"/>
        </w:rPr>
        <w:t>Определить объем валовой, товарной, реализованной и условно-чистой продукции, если известно, что стоимость материальных затрат составляет 50% товарной продукции.</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15</w:t>
      </w:r>
    </w:p>
    <w:p w:rsidR="002918C2" w:rsidRDefault="002918C2" w:rsidP="00B71653">
      <w:pPr>
        <w:ind w:firstLine="708"/>
        <w:jc w:val="both"/>
        <w:rPr>
          <w:sz w:val="24"/>
          <w:szCs w:val="24"/>
        </w:rPr>
      </w:pPr>
    </w:p>
    <w:p w:rsidR="00B71653" w:rsidRPr="002918C2" w:rsidRDefault="00B71653" w:rsidP="00B71653">
      <w:pPr>
        <w:ind w:firstLine="708"/>
        <w:jc w:val="both"/>
        <w:rPr>
          <w:sz w:val="24"/>
          <w:szCs w:val="24"/>
        </w:rPr>
      </w:pPr>
      <w:r w:rsidRPr="002918C2">
        <w:rPr>
          <w:sz w:val="24"/>
          <w:szCs w:val="24"/>
        </w:rPr>
        <w:t xml:space="preserve">Определить объем валовой, товарной и реализованной продукции по следующим данным: произведено продукции для реализации на сумму 50 </w:t>
      </w:r>
      <w:proofErr w:type="gramStart"/>
      <w:r w:rsidRPr="002918C2">
        <w:rPr>
          <w:sz w:val="24"/>
          <w:szCs w:val="24"/>
        </w:rPr>
        <w:t>тыс</w:t>
      </w:r>
      <w:proofErr w:type="gramEnd"/>
      <w:r w:rsidRPr="002918C2">
        <w:rPr>
          <w:sz w:val="24"/>
          <w:szCs w:val="24"/>
        </w:rPr>
        <w:t xml:space="preserve">, руб., оказано услуг на сторону на сумму 1,5 тыс, руб., произведено плуфабрикатов для реализации на сторону — 0,9 тыс. руб., произведено полуфабрикатов для собственных нжд — 20,2 тыс, руб., остаток инструмента собственного изготовления для своих нужд на начало года — 3,4 тыс. Руб., на конец года — 4,8 </w:t>
      </w:r>
      <w:proofErr w:type="gramStart"/>
      <w:r w:rsidRPr="002918C2">
        <w:rPr>
          <w:sz w:val="24"/>
          <w:szCs w:val="24"/>
        </w:rPr>
        <w:t>тыс</w:t>
      </w:r>
      <w:proofErr w:type="gramEnd"/>
      <w:r w:rsidRPr="002918C2">
        <w:rPr>
          <w:sz w:val="24"/>
          <w:szCs w:val="24"/>
        </w:rPr>
        <w:t xml:space="preserve">, руб. </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16</w:t>
      </w:r>
    </w:p>
    <w:p w:rsidR="002918C2" w:rsidRDefault="002918C2" w:rsidP="00B71653">
      <w:pPr>
        <w:ind w:firstLine="708"/>
        <w:jc w:val="both"/>
        <w:rPr>
          <w:sz w:val="24"/>
          <w:szCs w:val="24"/>
        </w:rPr>
      </w:pPr>
    </w:p>
    <w:p w:rsidR="00B71653" w:rsidRPr="002918C2" w:rsidRDefault="00B71653" w:rsidP="00B71653">
      <w:pPr>
        <w:ind w:firstLine="708"/>
        <w:jc w:val="both"/>
        <w:rPr>
          <w:sz w:val="24"/>
          <w:szCs w:val="24"/>
        </w:rPr>
      </w:pPr>
      <w:r w:rsidRPr="002918C2">
        <w:rPr>
          <w:sz w:val="24"/>
          <w:szCs w:val="24"/>
        </w:rPr>
        <w:t xml:space="preserve">Среднесписочная численность работников предприятия за год составила 215 человек. В течение года уволились по собственному желанию 5 человек, уволен </w:t>
      </w:r>
      <w:proofErr w:type="gramStart"/>
      <w:r w:rsidRPr="002918C2">
        <w:rPr>
          <w:sz w:val="24"/>
          <w:szCs w:val="24"/>
        </w:rPr>
        <w:t>за</w:t>
      </w:r>
      <w:proofErr w:type="gramEnd"/>
      <w:r w:rsidRPr="002918C2">
        <w:rPr>
          <w:sz w:val="24"/>
          <w:szCs w:val="24"/>
        </w:rPr>
        <w:t xml:space="preserve"> </w:t>
      </w:r>
      <w:proofErr w:type="gramStart"/>
      <w:r w:rsidRPr="002918C2">
        <w:rPr>
          <w:sz w:val="24"/>
          <w:szCs w:val="24"/>
        </w:rPr>
        <w:t>на</w:t>
      </w:r>
      <w:proofErr w:type="gramEnd"/>
      <w:r w:rsidRPr="002918C2">
        <w:rPr>
          <w:sz w:val="24"/>
          <w:szCs w:val="24"/>
        </w:rPr>
        <w:t xml:space="preserve"> рушение трудовой дисциплины 1 человек, ушли на пенсию 2 человека, поступили в учебные заведения и были призваны в армию 2 человека, переведены на другие должности в другие подразделения предприятия 3человека.</w:t>
      </w:r>
    </w:p>
    <w:p w:rsidR="00B71653" w:rsidRPr="002918C2" w:rsidRDefault="00B71653" w:rsidP="00B71653">
      <w:pPr>
        <w:ind w:firstLine="708"/>
        <w:jc w:val="both"/>
        <w:rPr>
          <w:sz w:val="24"/>
          <w:szCs w:val="24"/>
        </w:rPr>
      </w:pPr>
      <w:r w:rsidRPr="002918C2">
        <w:rPr>
          <w:sz w:val="24"/>
          <w:szCs w:val="24"/>
        </w:rPr>
        <w:t>Определить:</w:t>
      </w:r>
    </w:p>
    <w:p w:rsidR="00B71653" w:rsidRPr="002918C2" w:rsidRDefault="00B71653" w:rsidP="00B71653">
      <w:pPr>
        <w:jc w:val="both"/>
        <w:rPr>
          <w:sz w:val="24"/>
          <w:szCs w:val="24"/>
        </w:rPr>
      </w:pPr>
      <w:r w:rsidRPr="002918C2">
        <w:rPr>
          <w:sz w:val="24"/>
          <w:szCs w:val="24"/>
        </w:rPr>
        <w:t>1) коэффициент выбытия кадров;</w:t>
      </w:r>
    </w:p>
    <w:p w:rsidR="00B71653" w:rsidRPr="002918C2" w:rsidRDefault="00B71653" w:rsidP="00B71653">
      <w:pPr>
        <w:jc w:val="both"/>
        <w:rPr>
          <w:sz w:val="24"/>
          <w:szCs w:val="24"/>
        </w:rPr>
      </w:pPr>
      <w:r w:rsidRPr="002918C2">
        <w:rPr>
          <w:sz w:val="24"/>
          <w:szCs w:val="24"/>
        </w:rPr>
        <w:t>2) коэффициент текучести кадров.</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17</w:t>
      </w:r>
    </w:p>
    <w:p w:rsidR="002918C2" w:rsidRDefault="002918C2" w:rsidP="00B71653">
      <w:pPr>
        <w:ind w:firstLine="708"/>
        <w:jc w:val="both"/>
        <w:rPr>
          <w:sz w:val="24"/>
          <w:szCs w:val="24"/>
        </w:rPr>
      </w:pPr>
    </w:p>
    <w:p w:rsidR="00B71653" w:rsidRPr="002918C2" w:rsidRDefault="00B71653" w:rsidP="00B71653">
      <w:pPr>
        <w:ind w:firstLine="708"/>
        <w:jc w:val="both"/>
        <w:rPr>
          <w:sz w:val="24"/>
          <w:szCs w:val="24"/>
        </w:rPr>
      </w:pPr>
      <w:r w:rsidRPr="002918C2">
        <w:rPr>
          <w:sz w:val="24"/>
          <w:szCs w:val="24"/>
        </w:rPr>
        <w:t>В III квартале выработка продукции на одного работающего составила 35 000 руб. В I</w:t>
      </w:r>
      <w:r w:rsidRPr="002918C2">
        <w:rPr>
          <w:sz w:val="24"/>
          <w:szCs w:val="24"/>
          <w:lang w:val="en-US"/>
        </w:rPr>
        <w:t>V</w:t>
      </w:r>
      <w:r w:rsidRPr="002918C2">
        <w:rPr>
          <w:sz w:val="24"/>
          <w:szCs w:val="24"/>
        </w:rPr>
        <w:t xml:space="preserve"> квартале предприятие</w:t>
      </w:r>
    </w:p>
    <w:p w:rsidR="00B71653" w:rsidRPr="002918C2" w:rsidRDefault="00B71653" w:rsidP="00B71653">
      <w:pPr>
        <w:jc w:val="both"/>
        <w:rPr>
          <w:sz w:val="24"/>
          <w:szCs w:val="24"/>
        </w:rPr>
      </w:pPr>
      <w:r w:rsidRPr="002918C2">
        <w:rPr>
          <w:sz w:val="24"/>
          <w:szCs w:val="24"/>
        </w:rPr>
        <w:t xml:space="preserve">планирует выпустить столько же продукции — на 20 </w:t>
      </w:r>
      <w:proofErr w:type="gramStart"/>
      <w:r w:rsidRPr="002918C2">
        <w:rPr>
          <w:sz w:val="24"/>
          <w:szCs w:val="24"/>
        </w:rPr>
        <w:t>млн</w:t>
      </w:r>
      <w:proofErr w:type="gramEnd"/>
      <w:r w:rsidRPr="002918C2">
        <w:rPr>
          <w:sz w:val="24"/>
          <w:szCs w:val="24"/>
        </w:rPr>
        <w:t xml:space="preserve"> руб. и одновременно снизить численность работающих на 12 человек.</w:t>
      </w:r>
    </w:p>
    <w:p w:rsidR="00B71653" w:rsidRPr="002918C2" w:rsidRDefault="00B71653" w:rsidP="00B71653">
      <w:pPr>
        <w:ind w:firstLine="708"/>
        <w:jc w:val="both"/>
        <w:rPr>
          <w:sz w:val="24"/>
          <w:szCs w:val="24"/>
        </w:rPr>
      </w:pPr>
      <w:r w:rsidRPr="002918C2">
        <w:rPr>
          <w:sz w:val="24"/>
          <w:szCs w:val="24"/>
        </w:rPr>
        <w:t>Определить выработку на одного работающего в I квартале и планируемый прирост производительности</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18</w:t>
      </w:r>
    </w:p>
    <w:p w:rsidR="002918C2" w:rsidRDefault="002918C2" w:rsidP="00B71653">
      <w:pPr>
        <w:ind w:firstLine="708"/>
        <w:jc w:val="both"/>
        <w:rPr>
          <w:sz w:val="24"/>
          <w:szCs w:val="24"/>
        </w:rPr>
      </w:pPr>
    </w:p>
    <w:p w:rsidR="00B71653" w:rsidRPr="002918C2" w:rsidRDefault="00B71653" w:rsidP="00B71653">
      <w:pPr>
        <w:ind w:firstLine="708"/>
        <w:jc w:val="both"/>
        <w:rPr>
          <w:sz w:val="24"/>
          <w:szCs w:val="24"/>
        </w:rPr>
      </w:pPr>
      <w:r w:rsidRPr="002918C2">
        <w:rPr>
          <w:sz w:val="24"/>
          <w:szCs w:val="24"/>
        </w:rPr>
        <w:t xml:space="preserve">Организация с сезонным характером работы начала работу в апреле и закончила в августе. </w:t>
      </w:r>
      <w:proofErr w:type="gramStart"/>
      <w:r w:rsidRPr="002918C2">
        <w:rPr>
          <w:sz w:val="24"/>
          <w:szCs w:val="24"/>
        </w:rPr>
        <w:t>Среднесписочная численность составляла: в апреле 641 человек, в мае — 1254 человека, в июне — 1316 человек, в июле — 820 человек, в августе — 457 человек.</w:t>
      </w:r>
      <w:proofErr w:type="gramEnd"/>
    </w:p>
    <w:p w:rsidR="00B71653" w:rsidRPr="002918C2" w:rsidRDefault="00B71653" w:rsidP="00B71653">
      <w:pPr>
        <w:ind w:firstLine="708"/>
        <w:jc w:val="both"/>
        <w:rPr>
          <w:sz w:val="24"/>
          <w:szCs w:val="24"/>
        </w:rPr>
      </w:pPr>
      <w:r w:rsidRPr="002918C2">
        <w:rPr>
          <w:sz w:val="24"/>
          <w:szCs w:val="24"/>
        </w:rPr>
        <w:t>Определить среднесписочную численность работников во II, I</w:t>
      </w:r>
      <w:proofErr w:type="spellStart"/>
      <w:r w:rsidRPr="002918C2">
        <w:rPr>
          <w:sz w:val="24"/>
          <w:szCs w:val="24"/>
          <w:lang w:val="en-US"/>
        </w:rPr>
        <w:t>I</w:t>
      </w:r>
      <w:r w:rsidRPr="002918C2">
        <w:rPr>
          <w:sz w:val="24"/>
          <w:szCs w:val="24"/>
        </w:rPr>
        <w:t>I</w:t>
      </w:r>
      <w:proofErr w:type="spellEnd"/>
      <w:r w:rsidRPr="002918C2">
        <w:rPr>
          <w:sz w:val="24"/>
          <w:szCs w:val="24"/>
        </w:rPr>
        <w:t xml:space="preserve"> кварталах и за год.</w:t>
      </w:r>
    </w:p>
    <w:p w:rsidR="003502D2" w:rsidRDefault="003502D2" w:rsidP="003502D2">
      <w:pPr>
        <w:spacing w:line="288" w:lineRule="auto"/>
        <w:jc w:val="both"/>
        <w:rPr>
          <w:b/>
          <w:color w:val="000000"/>
          <w:sz w:val="24"/>
          <w:szCs w:val="24"/>
        </w:rPr>
      </w:pPr>
    </w:p>
    <w:p w:rsidR="002918C2" w:rsidRPr="002918C2" w:rsidRDefault="002918C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19</w:t>
      </w:r>
    </w:p>
    <w:p w:rsidR="002918C2" w:rsidRDefault="002918C2" w:rsidP="00B71653">
      <w:pPr>
        <w:ind w:firstLine="708"/>
        <w:jc w:val="both"/>
        <w:rPr>
          <w:sz w:val="24"/>
          <w:szCs w:val="24"/>
        </w:rPr>
      </w:pPr>
    </w:p>
    <w:p w:rsidR="00B71653" w:rsidRPr="002918C2" w:rsidRDefault="00B71653" w:rsidP="00B71653">
      <w:pPr>
        <w:ind w:firstLine="708"/>
        <w:jc w:val="both"/>
        <w:rPr>
          <w:sz w:val="24"/>
          <w:szCs w:val="24"/>
        </w:rPr>
      </w:pPr>
      <w:r w:rsidRPr="002918C2">
        <w:rPr>
          <w:sz w:val="24"/>
          <w:szCs w:val="24"/>
        </w:rPr>
        <w:t>Рабочий-повременщик отработал 170 ч и в течение месяца сэкономил материалов на 2600 руб. На предприятии действует положение о премировании за экономию материалов в 40% от суммы экономии. Часовая тарифная ставка — 55,60 руб.</w:t>
      </w:r>
    </w:p>
    <w:p w:rsidR="00B71653" w:rsidRPr="002918C2" w:rsidRDefault="00B71653" w:rsidP="00B71653">
      <w:pPr>
        <w:ind w:firstLine="708"/>
        <w:jc w:val="both"/>
        <w:rPr>
          <w:sz w:val="24"/>
          <w:szCs w:val="24"/>
        </w:rPr>
      </w:pPr>
      <w:r w:rsidRPr="002918C2">
        <w:rPr>
          <w:sz w:val="24"/>
          <w:szCs w:val="24"/>
        </w:rPr>
        <w:t>Определить заработную плату рабочего.</w:t>
      </w:r>
    </w:p>
    <w:p w:rsidR="003502D2" w:rsidRPr="002918C2" w:rsidRDefault="003502D2" w:rsidP="003502D2">
      <w:pPr>
        <w:spacing w:line="288" w:lineRule="auto"/>
        <w:jc w:val="both"/>
        <w:rPr>
          <w:b/>
          <w:color w:val="000000"/>
          <w:sz w:val="24"/>
          <w:szCs w:val="24"/>
        </w:rPr>
      </w:pPr>
    </w:p>
    <w:p w:rsidR="003502D2" w:rsidRDefault="003502D2" w:rsidP="003502D2">
      <w:pPr>
        <w:spacing w:line="288" w:lineRule="auto"/>
        <w:jc w:val="both"/>
        <w:rPr>
          <w:b/>
          <w:color w:val="000000"/>
          <w:sz w:val="24"/>
          <w:szCs w:val="24"/>
        </w:rPr>
      </w:pPr>
    </w:p>
    <w:p w:rsidR="002918C2" w:rsidRPr="002918C2" w:rsidRDefault="002918C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lastRenderedPageBreak/>
        <w:t>Задача к билету № 20</w:t>
      </w:r>
    </w:p>
    <w:p w:rsidR="002918C2" w:rsidRDefault="002918C2" w:rsidP="00B71653">
      <w:pPr>
        <w:ind w:firstLine="708"/>
        <w:jc w:val="both"/>
        <w:rPr>
          <w:sz w:val="24"/>
          <w:szCs w:val="24"/>
        </w:rPr>
      </w:pPr>
    </w:p>
    <w:p w:rsidR="00B71653" w:rsidRPr="002918C2" w:rsidRDefault="00B71653" w:rsidP="00B71653">
      <w:pPr>
        <w:ind w:firstLine="708"/>
        <w:jc w:val="both"/>
        <w:rPr>
          <w:sz w:val="24"/>
          <w:szCs w:val="24"/>
        </w:rPr>
      </w:pPr>
      <w:r w:rsidRPr="002918C2">
        <w:rPr>
          <w:sz w:val="24"/>
          <w:szCs w:val="24"/>
        </w:rPr>
        <w:t>Бухгалтер имеет оклад 4200 руб. В марте он 6 дней провел в отпуске без содержания при общей длительности рабочего времени 22 дня.</w:t>
      </w:r>
    </w:p>
    <w:p w:rsidR="00B71653" w:rsidRPr="002918C2" w:rsidRDefault="00B71653" w:rsidP="00B71653">
      <w:pPr>
        <w:ind w:firstLine="708"/>
        <w:jc w:val="both"/>
        <w:rPr>
          <w:sz w:val="24"/>
          <w:szCs w:val="24"/>
        </w:rPr>
      </w:pPr>
      <w:r w:rsidRPr="002918C2">
        <w:rPr>
          <w:sz w:val="24"/>
          <w:szCs w:val="24"/>
        </w:rPr>
        <w:t>Определить заработную плату бухгалтера за отработанное время.</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21</w:t>
      </w:r>
    </w:p>
    <w:p w:rsidR="002918C2" w:rsidRDefault="002918C2" w:rsidP="00B71653">
      <w:pPr>
        <w:ind w:firstLine="708"/>
        <w:jc w:val="both"/>
        <w:rPr>
          <w:sz w:val="24"/>
          <w:szCs w:val="24"/>
        </w:rPr>
      </w:pPr>
    </w:p>
    <w:p w:rsidR="00B71653" w:rsidRPr="002918C2" w:rsidRDefault="00B71653" w:rsidP="00B71653">
      <w:pPr>
        <w:ind w:firstLine="708"/>
        <w:jc w:val="both"/>
        <w:rPr>
          <w:sz w:val="24"/>
          <w:szCs w:val="24"/>
        </w:rPr>
      </w:pPr>
      <w:r w:rsidRPr="002918C2">
        <w:rPr>
          <w:sz w:val="24"/>
          <w:szCs w:val="24"/>
        </w:rPr>
        <w:t>Рабочий за месяц изготовил 430 деталей, выполнив норму на 115%.</w:t>
      </w:r>
    </w:p>
    <w:p w:rsidR="00B71653" w:rsidRPr="002918C2" w:rsidRDefault="00B71653" w:rsidP="00B71653">
      <w:pPr>
        <w:jc w:val="both"/>
        <w:rPr>
          <w:sz w:val="24"/>
          <w:szCs w:val="24"/>
        </w:rPr>
      </w:pPr>
      <w:r w:rsidRPr="002918C2">
        <w:rPr>
          <w:sz w:val="24"/>
          <w:szCs w:val="24"/>
        </w:rPr>
        <w:t xml:space="preserve">Сдельная расценка за деталь — 20 руб. Оплата труда за изготовление продукции сверх нормы производится по расценкам, увеличенным в 1,5 раза </w:t>
      </w:r>
    </w:p>
    <w:p w:rsidR="00B71653" w:rsidRPr="002918C2" w:rsidRDefault="00B71653" w:rsidP="00B71653">
      <w:pPr>
        <w:ind w:firstLine="708"/>
        <w:jc w:val="both"/>
        <w:rPr>
          <w:sz w:val="24"/>
          <w:szCs w:val="24"/>
        </w:rPr>
      </w:pPr>
      <w:r w:rsidRPr="002918C2">
        <w:rPr>
          <w:sz w:val="24"/>
          <w:szCs w:val="24"/>
        </w:rPr>
        <w:t>Определить заработную плату рабочего при сдельно-прогрессивной системе оплаты труда</w:t>
      </w:r>
    </w:p>
    <w:p w:rsidR="00B71653" w:rsidRPr="002918C2" w:rsidRDefault="00B71653" w:rsidP="00B71653">
      <w:pPr>
        <w:jc w:val="both"/>
        <w:rPr>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22</w:t>
      </w:r>
    </w:p>
    <w:p w:rsidR="002918C2" w:rsidRDefault="002918C2" w:rsidP="00B71653">
      <w:pPr>
        <w:ind w:firstLine="708"/>
        <w:jc w:val="both"/>
        <w:rPr>
          <w:sz w:val="24"/>
          <w:szCs w:val="24"/>
        </w:rPr>
      </w:pPr>
    </w:p>
    <w:p w:rsidR="00B71653" w:rsidRPr="002918C2" w:rsidRDefault="00B71653" w:rsidP="00B71653">
      <w:pPr>
        <w:ind w:firstLine="708"/>
        <w:jc w:val="both"/>
        <w:rPr>
          <w:sz w:val="24"/>
          <w:szCs w:val="24"/>
        </w:rPr>
      </w:pPr>
      <w:r w:rsidRPr="002918C2">
        <w:rPr>
          <w:sz w:val="24"/>
          <w:szCs w:val="24"/>
        </w:rPr>
        <w:t>Определить цену изготовителя по упрощенной схеме и рентабельность продукции, если розничная цена— 100руб., торговая наценка — 15%, оптовая посредническая наценка — 10%, ставка НДС — 18%, акцизом товар не облагается. Себестоимость изготовления 50 руб.</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23</w:t>
      </w:r>
    </w:p>
    <w:p w:rsidR="002918C2" w:rsidRDefault="002918C2" w:rsidP="00B71653">
      <w:pPr>
        <w:ind w:firstLine="708"/>
        <w:jc w:val="both"/>
        <w:rPr>
          <w:sz w:val="24"/>
          <w:szCs w:val="24"/>
        </w:rPr>
      </w:pPr>
    </w:p>
    <w:p w:rsidR="00B71653" w:rsidRPr="002918C2" w:rsidRDefault="00B71653" w:rsidP="00B71653">
      <w:pPr>
        <w:ind w:firstLine="708"/>
        <w:jc w:val="both"/>
        <w:rPr>
          <w:sz w:val="24"/>
          <w:szCs w:val="24"/>
        </w:rPr>
      </w:pPr>
      <w:r w:rsidRPr="002918C2">
        <w:rPr>
          <w:sz w:val="24"/>
          <w:szCs w:val="24"/>
        </w:rPr>
        <w:t xml:space="preserve">Рассчитать розничную цену на продукцию по методу средние «издержки + прибыль» если предприятие выпустило продукцию в объеме 100 </w:t>
      </w:r>
      <w:proofErr w:type="gramStart"/>
      <w:r w:rsidRPr="002918C2">
        <w:rPr>
          <w:sz w:val="24"/>
          <w:szCs w:val="24"/>
        </w:rPr>
        <w:t>ед</w:t>
      </w:r>
      <w:proofErr w:type="gramEnd"/>
      <w:r w:rsidRPr="002918C2">
        <w:rPr>
          <w:sz w:val="24"/>
          <w:szCs w:val="24"/>
        </w:rPr>
        <w:t xml:space="preserve"> при постоянных затратах на весь выпуск 1200 руб. Стоимость материалов на ед. продукции — 20 руб., заработная плата с начисления ми — 13 руб. Прибыль на ед. продукции предприятия — 20%, НДС — 18%, торговая наценка — 25%. По результатам расчетов заполнить таблицу.</w:t>
      </w:r>
    </w:p>
    <w:p w:rsidR="00B71653" w:rsidRPr="002918C2" w:rsidRDefault="00B71653" w:rsidP="00B71653">
      <w:pPr>
        <w:ind w:firstLine="708"/>
        <w:jc w:val="both"/>
        <w:rPr>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466"/>
        <w:gridCol w:w="2409"/>
      </w:tblGrid>
      <w:tr w:rsidR="00B71653" w:rsidRPr="002918C2" w:rsidTr="00AC04B2">
        <w:trPr>
          <w:trHeight w:val="277"/>
        </w:trPr>
        <w:tc>
          <w:tcPr>
            <w:tcW w:w="0" w:type="auto"/>
          </w:tcPr>
          <w:p w:rsidR="00B71653" w:rsidRPr="002918C2" w:rsidRDefault="00B71653" w:rsidP="00AC04B2">
            <w:pPr>
              <w:jc w:val="center"/>
              <w:rPr>
                <w:b/>
                <w:sz w:val="24"/>
                <w:szCs w:val="24"/>
              </w:rPr>
            </w:pPr>
            <w:r w:rsidRPr="002918C2">
              <w:rPr>
                <w:b/>
                <w:sz w:val="24"/>
                <w:szCs w:val="24"/>
              </w:rPr>
              <w:t>№</w:t>
            </w:r>
          </w:p>
        </w:tc>
        <w:tc>
          <w:tcPr>
            <w:tcW w:w="0" w:type="auto"/>
          </w:tcPr>
          <w:p w:rsidR="00B71653" w:rsidRPr="002918C2" w:rsidRDefault="00B71653" w:rsidP="00AC04B2">
            <w:pPr>
              <w:jc w:val="center"/>
              <w:rPr>
                <w:b/>
                <w:sz w:val="24"/>
                <w:szCs w:val="24"/>
              </w:rPr>
            </w:pPr>
            <w:r w:rsidRPr="002918C2">
              <w:rPr>
                <w:b/>
                <w:sz w:val="24"/>
                <w:szCs w:val="24"/>
              </w:rPr>
              <w:t>Статьи расчета (элементы цены)</w:t>
            </w:r>
          </w:p>
        </w:tc>
        <w:tc>
          <w:tcPr>
            <w:tcW w:w="0" w:type="auto"/>
          </w:tcPr>
          <w:p w:rsidR="00B71653" w:rsidRPr="002918C2" w:rsidRDefault="00B71653" w:rsidP="00AC04B2">
            <w:pPr>
              <w:jc w:val="center"/>
              <w:rPr>
                <w:b/>
                <w:sz w:val="24"/>
                <w:szCs w:val="24"/>
              </w:rPr>
            </w:pPr>
            <w:r w:rsidRPr="002918C2">
              <w:rPr>
                <w:b/>
                <w:sz w:val="24"/>
                <w:szCs w:val="24"/>
              </w:rPr>
              <w:t>Сумма, руб.</w:t>
            </w:r>
          </w:p>
        </w:tc>
      </w:tr>
      <w:tr w:rsidR="00B71653" w:rsidRPr="002918C2" w:rsidTr="00AC04B2">
        <w:trPr>
          <w:trHeight w:val="277"/>
        </w:trPr>
        <w:tc>
          <w:tcPr>
            <w:tcW w:w="0" w:type="auto"/>
          </w:tcPr>
          <w:p w:rsidR="00B71653" w:rsidRPr="002918C2" w:rsidRDefault="00B71653" w:rsidP="00AC04B2">
            <w:pPr>
              <w:jc w:val="both"/>
              <w:rPr>
                <w:sz w:val="24"/>
                <w:szCs w:val="24"/>
              </w:rPr>
            </w:pPr>
            <w:r w:rsidRPr="002918C2">
              <w:rPr>
                <w:sz w:val="24"/>
                <w:szCs w:val="24"/>
              </w:rPr>
              <w:t>1.</w:t>
            </w:r>
          </w:p>
        </w:tc>
        <w:tc>
          <w:tcPr>
            <w:tcW w:w="0" w:type="auto"/>
          </w:tcPr>
          <w:p w:rsidR="00B71653" w:rsidRPr="002918C2" w:rsidRDefault="00B71653" w:rsidP="00AC04B2">
            <w:pPr>
              <w:jc w:val="both"/>
              <w:rPr>
                <w:sz w:val="24"/>
                <w:szCs w:val="24"/>
              </w:rPr>
            </w:pPr>
            <w:r w:rsidRPr="002918C2">
              <w:rPr>
                <w:sz w:val="24"/>
                <w:szCs w:val="24"/>
              </w:rPr>
              <w:t>Переменные  затраты</w:t>
            </w:r>
          </w:p>
        </w:tc>
        <w:tc>
          <w:tcPr>
            <w:tcW w:w="0" w:type="auto"/>
          </w:tcPr>
          <w:p w:rsidR="00B71653" w:rsidRPr="002918C2" w:rsidRDefault="00B71653" w:rsidP="00AC04B2">
            <w:pPr>
              <w:jc w:val="both"/>
              <w:rPr>
                <w:sz w:val="24"/>
                <w:szCs w:val="24"/>
              </w:rPr>
            </w:pPr>
          </w:p>
        </w:tc>
      </w:tr>
      <w:tr w:rsidR="00B71653" w:rsidRPr="002918C2" w:rsidTr="00AC04B2">
        <w:trPr>
          <w:trHeight w:val="277"/>
        </w:trPr>
        <w:tc>
          <w:tcPr>
            <w:tcW w:w="0" w:type="auto"/>
          </w:tcPr>
          <w:p w:rsidR="00B71653" w:rsidRPr="002918C2" w:rsidRDefault="00B71653" w:rsidP="00AC04B2">
            <w:pPr>
              <w:jc w:val="both"/>
              <w:rPr>
                <w:sz w:val="24"/>
                <w:szCs w:val="24"/>
              </w:rPr>
            </w:pPr>
            <w:r w:rsidRPr="002918C2">
              <w:rPr>
                <w:sz w:val="24"/>
                <w:szCs w:val="24"/>
              </w:rPr>
              <w:t xml:space="preserve">2. </w:t>
            </w:r>
          </w:p>
        </w:tc>
        <w:tc>
          <w:tcPr>
            <w:tcW w:w="0" w:type="auto"/>
          </w:tcPr>
          <w:p w:rsidR="00B71653" w:rsidRPr="002918C2" w:rsidRDefault="00B71653" w:rsidP="00AC04B2">
            <w:pPr>
              <w:jc w:val="both"/>
              <w:rPr>
                <w:sz w:val="24"/>
                <w:szCs w:val="24"/>
              </w:rPr>
            </w:pPr>
            <w:r w:rsidRPr="002918C2">
              <w:rPr>
                <w:sz w:val="24"/>
                <w:szCs w:val="24"/>
              </w:rPr>
              <w:t>Постоянные  затраты</w:t>
            </w:r>
          </w:p>
        </w:tc>
        <w:tc>
          <w:tcPr>
            <w:tcW w:w="0" w:type="auto"/>
          </w:tcPr>
          <w:p w:rsidR="00B71653" w:rsidRPr="002918C2" w:rsidRDefault="00B71653" w:rsidP="00AC04B2">
            <w:pPr>
              <w:jc w:val="both"/>
              <w:rPr>
                <w:sz w:val="24"/>
                <w:szCs w:val="24"/>
              </w:rPr>
            </w:pPr>
          </w:p>
        </w:tc>
      </w:tr>
      <w:tr w:rsidR="00B71653" w:rsidRPr="002918C2" w:rsidTr="00AC04B2">
        <w:trPr>
          <w:trHeight w:val="277"/>
        </w:trPr>
        <w:tc>
          <w:tcPr>
            <w:tcW w:w="0" w:type="auto"/>
          </w:tcPr>
          <w:p w:rsidR="00B71653" w:rsidRPr="002918C2" w:rsidRDefault="00B71653" w:rsidP="00AC04B2">
            <w:pPr>
              <w:jc w:val="both"/>
              <w:rPr>
                <w:sz w:val="24"/>
                <w:szCs w:val="24"/>
              </w:rPr>
            </w:pPr>
            <w:r w:rsidRPr="002918C2">
              <w:rPr>
                <w:sz w:val="24"/>
                <w:szCs w:val="24"/>
              </w:rPr>
              <w:t xml:space="preserve">3. </w:t>
            </w:r>
          </w:p>
        </w:tc>
        <w:tc>
          <w:tcPr>
            <w:tcW w:w="0" w:type="auto"/>
          </w:tcPr>
          <w:p w:rsidR="00B71653" w:rsidRPr="002918C2" w:rsidRDefault="00B71653" w:rsidP="00AC04B2">
            <w:pPr>
              <w:jc w:val="both"/>
              <w:rPr>
                <w:sz w:val="24"/>
                <w:szCs w:val="24"/>
              </w:rPr>
            </w:pPr>
            <w:r w:rsidRPr="002918C2">
              <w:rPr>
                <w:sz w:val="24"/>
                <w:szCs w:val="24"/>
              </w:rPr>
              <w:t>Себестоимость  ед. продукции</w:t>
            </w:r>
          </w:p>
        </w:tc>
        <w:tc>
          <w:tcPr>
            <w:tcW w:w="0" w:type="auto"/>
          </w:tcPr>
          <w:p w:rsidR="00B71653" w:rsidRPr="002918C2" w:rsidRDefault="00B71653" w:rsidP="00AC04B2">
            <w:pPr>
              <w:jc w:val="both"/>
              <w:rPr>
                <w:sz w:val="24"/>
                <w:szCs w:val="24"/>
              </w:rPr>
            </w:pPr>
          </w:p>
        </w:tc>
      </w:tr>
      <w:tr w:rsidR="00B71653" w:rsidRPr="002918C2" w:rsidTr="00AC04B2">
        <w:trPr>
          <w:trHeight w:val="277"/>
        </w:trPr>
        <w:tc>
          <w:tcPr>
            <w:tcW w:w="0" w:type="auto"/>
          </w:tcPr>
          <w:p w:rsidR="00B71653" w:rsidRPr="002918C2" w:rsidRDefault="00B71653" w:rsidP="00AC04B2">
            <w:pPr>
              <w:jc w:val="both"/>
              <w:rPr>
                <w:sz w:val="24"/>
                <w:szCs w:val="24"/>
              </w:rPr>
            </w:pPr>
            <w:r w:rsidRPr="002918C2">
              <w:rPr>
                <w:sz w:val="24"/>
                <w:szCs w:val="24"/>
              </w:rPr>
              <w:t xml:space="preserve">4. </w:t>
            </w:r>
          </w:p>
        </w:tc>
        <w:tc>
          <w:tcPr>
            <w:tcW w:w="0" w:type="auto"/>
          </w:tcPr>
          <w:p w:rsidR="00B71653" w:rsidRPr="002918C2" w:rsidRDefault="00B71653" w:rsidP="00AC04B2">
            <w:pPr>
              <w:jc w:val="both"/>
              <w:rPr>
                <w:sz w:val="24"/>
                <w:szCs w:val="24"/>
              </w:rPr>
            </w:pPr>
            <w:r w:rsidRPr="002918C2">
              <w:rPr>
                <w:sz w:val="24"/>
                <w:szCs w:val="24"/>
              </w:rPr>
              <w:t>Прибыль  на ед. продукции</w:t>
            </w:r>
          </w:p>
        </w:tc>
        <w:tc>
          <w:tcPr>
            <w:tcW w:w="0" w:type="auto"/>
          </w:tcPr>
          <w:p w:rsidR="00B71653" w:rsidRPr="002918C2" w:rsidRDefault="00B71653" w:rsidP="00AC04B2">
            <w:pPr>
              <w:jc w:val="both"/>
              <w:rPr>
                <w:sz w:val="24"/>
                <w:szCs w:val="24"/>
              </w:rPr>
            </w:pPr>
          </w:p>
        </w:tc>
      </w:tr>
      <w:tr w:rsidR="00B71653" w:rsidRPr="002918C2" w:rsidTr="00AC04B2">
        <w:trPr>
          <w:trHeight w:val="277"/>
        </w:trPr>
        <w:tc>
          <w:tcPr>
            <w:tcW w:w="0" w:type="auto"/>
          </w:tcPr>
          <w:p w:rsidR="00B71653" w:rsidRPr="002918C2" w:rsidRDefault="00B71653" w:rsidP="00AC04B2">
            <w:pPr>
              <w:jc w:val="both"/>
              <w:rPr>
                <w:sz w:val="24"/>
                <w:szCs w:val="24"/>
              </w:rPr>
            </w:pPr>
            <w:r w:rsidRPr="002918C2">
              <w:rPr>
                <w:sz w:val="24"/>
                <w:szCs w:val="24"/>
              </w:rPr>
              <w:t xml:space="preserve">5. </w:t>
            </w:r>
          </w:p>
        </w:tc>
        <w:tc>
          <w:tcPr>
            <w:tcW w:w="0" w:type="auto"/>
          </w:tcPr>
          <w:p w:rsidR="00B71653" w:rsidRPr="002918C2" w:rsidRDefault="00B71653" w:rsidP="00AC04B2">
            <w:pPr>
              <w:jc w:val="both"/>
              <w:rPr>
                <w:sz w:val="24"/>
                <w:szCs w:val="24"/>
              </w:rPr>
            </w:pPr>
            <w:r w:rsidRPr="002918C2">
              <w:rPr>
                <w:sz w:val="24"/>
                <w:szCs w:val="24"/>
              </w:rPr>
              <w:t>Цена  заводская</w:t>
            </w:r>
          </w:p>
        </w:tc>
        <w:tc>
          <w:tcPr>
            <w:tcW w:w="0" w:type="auto"/>
          </w:tcPr>
          <w:p w:rsidR="00B71653" w:rsidRPr="002918C2" w:rsidRDefault="00B71653" w:rsidP="00AC04B2">
            <w:pPr>
              <w:jc w:val="both"/>
              <w:rPr>
                <w:sz w:val="24"/>
                <w:szCs w:val="24"/>
              </w:rPr>
            </w:pPr>
          </w:p>
        </w:tc>
      </w:tr>
      <w:tr w:rsidR="00B71653" w:rsidRPr="002918C2" w:rsidTr="00AC04B2">
        <w:trPr>
          <w:trHeight w:val="277"/>
        </w:trPr>
        <w:tc>
          <w:tcPr>
            <w:tcW w:w="0" w:type="auto"/>
          </w:tcPr>
          <w:p w:rsidR="00B71653" w:rsidRPr="002918C2" w:rsidRDefault="00B71653" w:rsidP="00AC04B2">
            <w:pPr>
              <w:jc w:val="both"/>
              <w:rPr>
                <w:sz w:val="24"/>
                <w:szCs w:val="24"/>
              </w:rPr>
            </w:pPr>
            <w:r w:rsidRPr="002918C2">
              <w:rPr>
                <w:sz w:val="24"/>
                <w:szCs w:val="24"/>
              </w:rPr>
              <w:t xml:space="preserve">6. </w:t>
            </w:r>
          </w:p>
        </w:tc>
        <w:tc>
          <w:tcPr>
            <w:tcW w:w="0" w:type="auto"/>
          </w:tcPr>
          <w:p w:rsidR="00B71653" w:rsidRPr="002918C2" w:rsidRDefault="00B71653" w:rsidP="00AC04B2">
            <w:pPr>
              <w:jc w:val="both"/>
              <w:rPr>
                <w:sz w:val="24"/>
                <w:szCs w:val="24"/>
              </w:rPr>
            </w:pPr>
            <w:r w:rsidRPr="002918C2">
              <w:rPr>
                <w:sz w:val="24"/>
                <w:szCs w:val="24"/>
              </w:rPr>
              <w:t>Цена  реализации с НДС</w:t>
            </w:r>
          </w:p>
        </w:tc>
        <w:tc>
          <w:tcPr>
            <w:tcW w:w="0" w:type="auto"/>
          </w:tcPr>
          <w:p w:rsidR="00B71653" w:rsidRPr="002918C2" w:rsidRDefault="00B71653" w:rsidP="00AC04B2">
            <w:pPr>
              <w:jc w:val="both"/>
              <w:rPr>
                <w:sz w:val="24"/>
                <w:szCs w:val="24"/>
              </w:rPr>
            </w:pPr>
          </w:p>
        </w:tc>
      </w:tr>
      <w:tr w:rsidR="00B71653" w:rsidRPr="002918C2" w:rsidTr="00AC04B2">
        <w:trPr>
          <w:trHeight w:val="292"/>
        </w:trPr>
        <w:tc>
          <w:tcPr>
            <w:tcW w:w="0" w:type="auto"/>
          </w:tcPr>
          <w:p w:rsidR="00B71653" w:rsidRPr="002918C2" w:rsidRDefault="00B71653" w:rsidP="00AC04B2">
            <w:pPr>
              <w:jc w:val="both"/>
              <w:rPr>
                <w:sz w:val="24"/>
                <w:szCs w:val="24"/>
              </w:rPr>
            </w:pPr>
            <w:r w:rsidRPr="002918C2">
              <w:rPr>
                <w:sz w:val="24"/>
                <w:szCs w:val="24"/>
              </w:rPr>
              <w:t xml:space="preserve">7. </w:t>
            </w:r>
          </w:p>
        </w:tc>
        <w:tc>
          <w:tcPr>
            <w:tcW w:w="0" w:type="auto"/>
          </w:tcPr>
          <w:p w:rsidR="00B71653" w:rsidRPr="002918C2" w:rsidRDefault="00B71653" w:rsidP="00AC04B2">
            <w:pPr>
              <w:jc w:val="both"/>
              <w:rPr>
                <w:sz w:val="24"/>
                <w:szCs w:val="24"/>
              </w:rPr>
            </w:pPr>
            <w:r w:rsidRPr="002918C2">
              <w:rPr>
                <w:sz w:val="24"/>
                <w:szCs w:val="24"/>
              </w:rPr>
              <w:t>Розничная  цена с торговой наценкой</w:t>
            </w:r>
          </w:p>
        </w:tc>
        <w:tc>
          <w:tcPr>
            <w:tcW w:w="0" w:type="auto"/>
          </w:tcPr>
          <w:p w:rsidR="00B71653" w:rsidRPr="002918C2" w:rsidRDefault="00B71653" w:rsidP="00AC04B2">
            <w:pPr>
              <w:jc w:val="both"/>
              <w:rPr>
                <w:sz w:val="24"/>
                <w:szCs w:val="24"/>
              </w:rPr>
            </w:pPr>
          </w:p>
        </w:tc>
      </w:tr>
    </w:tbl>
    <w:p w:rsidR="00B71653" w:rsidRPr="002918C2" w:rsidRDefault="00B71653" w:rsidP="00B71653">
      <w:pPr>
        <w:jc w:val="both"/>
        <w:rPr>
          <w:sz w:val="24"/>
          <w:szCs w:val="24"/>
        </w:rPr>
      </w:pPr>
    </w:p>
    <w:p w:rsidR="003502D2" w:rsidRDefault="003502D2" w:rsidP="003502D2">
      <w:pPr>
        <w:spacing w:line="288" w:lineRule="auto"/>
        <w:jc w:val="both"/>
        <w:rPr>
          <w:b/>
          <w:color w:val="000000"/>
          <w:sz w:val="24"/>
          <w:szCs w:val="24"/>
        </w:rPr>
      </w:pPr>
    </w:p>
    <w:p w:rsidR="002918C2" w:rsidRPr="002918C2" w:rsidRDefault="002918C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r w:rsidRPr="002918C2">
        <w:rPr>
          <w:b/>
          <w:color w:val="000000"/>
          <w:sz w:val="24"/>
          <w:szCs w:val="24"/>
        </w:rPr>
        <w:t>Задача к билету № 24</w:t>
      </w:r>
    </w:p>
    <w:p w:rsidR="002918C2" w:rsidRDefault="002918C2" w:rsidP="00B71653">
      <w:pPr>
        <w:ind w:firstLine="708"/>
        <w:jc w:val="both"/>
        <w:rPr>
          <w:sz w:val="24"/>
          <w:szCs w:val="24"/>
        </w:rPr>
      </w:pPr>
    </w:p>
    <w:p w:rsidR="00B71653" w:rsidRPr="002918C2" w:rsidRDefault="00B71653" w:rsidP="00B71653">
      <w:pPr>
        <w:ind w:firstLine="708"/>
        <w:jc w:val="both"/>
        <w:rPr>
          <w:sz w:val="24"/>
          <w:szCs w:val="24"/>
        </w:rPr>
      </w:pPr>
      <w:r w:rsidRPr="002918C2">
        <w:rPr>
          <w:sz w:val="24"/>
          <w:szCs w:val="24"/>
        </w:rPr>
        <w:t>Производственная себестоимость продукции предприятия — 250 руб. Рыночная цена товара — 495 руб., розничная надбавка к цене — 25%, наценка сбытовой организации — 10%, НДС — 18%.</w:t>
      </w:r>
    </w:p>
    <w:p w:rsidR="00B71653" w:rsidRPr="002918C2" w:rsidRDefault="00B71653" w:rsidP="00B71653">
      <w:pPr>
        <w:ind w:firstLine="708"/>
        <w:jc w:val="both"/>
        <w:rPr>
          <w:sz w:val="24"/>
          <w:szCs w:val="24"/>
        </w:rPr>
      </w:pPr>
      <w:r w:rsidRPr="002918C2">
        <w:rPr>
          <w:sz w:val="24"/>
          <w:szCs w:val="24"/>
        </w:rPr>
        <w:t>Определить прибыль предприятия и рентабельность продукции.</w:t>
      </w: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3502D2" w:rsidRPr="002918C2" w:rsidRDefault="003502D2" w:rsidP="003502D2">
      <w:pPr>
        <w:spacing w:line="288" w:lineRule="auto"/>
        <w:jc w:val="both"/>
        <w:rPr>
          <w:b/>
          <w:color w:val="000000"/>
          <w:sz w:val="24"/>
          <w:szCs w:val="24"/>
        </w:rPr>
      </w:pPr>
    </w:p>
    <w:p w:rsidR="00B71653" w:rsidRPr="002918C2" w:rsidRDefault="003502D2" w:rsidP="003502D2">
      <w:pPr>
        <w:spacing w:line="288" w:lineRule="auto"/>
        <w:jc w:val="both"/>
        <w:rPr>
          <w:b/>
          <w:color w:val="000000"/>
          <w:sz w:val="24"/>
          <w:szCs w:val="24"/>
        </w:rPr>
      </w:pPr>
      <w:r w:rsidRPr="002918C2">
        <w:rPr>
          <w:b/>
          <w:color w:val="000000"/>
          <w:sz w:val="24"/>
          <w:szCs w:val="24"/>
        </w:rPr>
        <w:t>Задача к билету № 25</w:t>
      </w:r>
    </w:p>
    <w:p w:rsidR="00B71653" w:rsidRPr="002918C2" w:rsidRDefault="00B71653" w:rsidP="002918C2">
      <w:pPr>
        <w:ind w:firstLine="708"/>
        <w:jc w:val="both"/>
        <w:rPr>
          <w:sz w:val="24"/>
          <w:szCs w:val="24"/>
        </w:rPr>
      </w:pPr>
      <w:r w:rsidRPr="002918C2">
        <w:rPr>
          <w:sz w:val="24"/>
          <w:szCs w:val="24"/>
        </w:rPr>
        <w:lastRenderedPageBreak/>
        <w:t>Предприятие выпускает 15 тыс. ед. продукции по цене 220 руб. за ед. Производственные затраты составляют 140 руб., переменные затраты на сбыт — 20 руб., средние постоянные затраты на ед. продукции - 30 руб.</w:t>
      </w:r>
    </w:p>
    <w:p w:rsidR="00B71653" w:rsidRPr="002918C2" w:rsidRDefault="00B71653" w:rsidP="00B71653">
      <w:pPr>
        <w:ind w:firstLine="708"/>
        <w:jc w:val="both"/>
        <w:rPr>
          <w:sz w:val="24"/>
          <w:szCs w:val="24"/>
        </w:rPr>
      </w:pPr>
      <w:r w:rsidRPr="002918C2">
        <w:rPr>
          <w:sz w:val="24"/>
          <w:szCs w:val="24"/>
        </w:rPr>
        <w:t>Определить валовую прибыль предприятия, чистую прибыль, рентабельность продукции и продаж, рассчитанную по валовой и чистой прибыли.</w:t>
      </w:r>
    </w:p>
    <w:p w:rsidR="003822EB" w:rsidRPr="002918C2" w:rsidRDefault="003822EB" w:rsidP="003502D2">
      <w:pPr>
        <w:spacing w:line="288" w:lineRule="auto"/>
        <w:jc w:val="both"/>
        <w:rPr>
          <w:i/>
          <w:color w:val="000000" w:themeColor="text1"/>
          <w:sz w:val="24"/>
          <w:szCs w:val="24"/>
        </w:rPr>
      </w:pPr>
      <w:r w:rsidRPr="002918C2">
        <w:rPr>
          <w:b/>
          <w:color w:val="000000"/>
          <w:sz w:val="24"/>
          <w:szCs w:val="24"/>
        </w:rPr>
        <w:br w:type="page"/>
      </w:r>
    </w:p>
    <w:p w:rsidR="003822EB" w:rsidRDefault="003822EB" w:rsidP="00B9109D">
      <w:pPr>
        <w:autoSpaceDE w:val="0"/>
        <w:autoSpaceDN w:val="0"/>
        <w:adjustRightInd w:val="0"/>
        <w:spacing w:line="276" w:lineRule="auto"/>
        <w:ind w:firstLine="709"/>
        <w:jc w:val="right"/>
        <w:rPr>
          <w:b/>
          <w:sz w:val="16"/>
          <w:szCs w:val="16"/>
        </w:rPr>
        <w:sectPr w:rsidR="003822EB" w:rsidSect="003822EB">
          <w:pgSz w:w="11906" w:h="16838" w:code="9"/>
          <w:pgMar w:top="284" w:right="284" w:bottom="284" w:left="1418" w:header="0" w:footer="0" w:gutter="0"/>
          <w:cols w:space="708"/>
          <w:docGrid w:linePitch="360"/>
        </w:sectPr>
      </w:pPr>
    </w:p>
    <w:p w:rsidR="00651AB5" w:rsidRPr="009C5E79" w:rsidRDefault="003822EB" w:rsidP="00B9109D">
      <w:pPr>
        <w:autoSpaceDE w:val="0"/>
        <w:autoSpaceDN w:val="0"/>
        <w:adjustRightInd w:val="0"/>
        <w:spacing w:line="276" w:lineRule="auto"/>
        <w:ind w:firstLine="709"/>
        <w:jc w:val="right"/>
        <w:rPr>
          <w:b/>
          <w:sz w:val="16"/>
          <w:szCs w:val="16"/>
        </w:rPr>
      </w:pPr>
      <w:r>
        <w:rPr>
          <w:b/>
          <w:sz w:val="16"/>
          <w:szCs w:val="16"/>
        </w:rPr>
        <w:lastRenderedPageBreak/>
        <w:t>.</w:t>
      </w:r>
    </w:p>
    <w:sectPr w:rsidR="00651AB5" w:rsidRPr="009C5E79" w:rsidSect="00DE4217">
      <w:pgSz w:w="16838" w:h="11906" w:orient="landscape" w:code="9"/>
      <w:pgMar w:top="1418" w:right="284" w:bottom="284" w:left="28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61C" w:rsidRDefault="0014061C" w:rsidP="00347B0A">
      <w:r>
        <w:separator/>
      </w:r>
    </w:p>
  </w:endnote>
  <w:endnote w:type="continuationSeparator" w:id="0">
    <w:p w:rsidR="0014061C" w:rsidRDefault="0014061C" w:rsidP="00347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861"/>
    </w:sdtPr>
    <w:sdtContent>
      <w:p w:rsidR="00F0222B" w:rsidRDefault="00F0222B">
        <w:pPr>
          <w:pStyle w:val="aff1"/>
        </w:pPr>
        <w:fldSimple w:instr=" PAGE   \* MERGEFORMAT ">
          <w:r w:rsidR="002918C2">
            <w:rPr>
              <w:noProof/>
            </w:rPr>
            <w:t>189</w:t>
          </w:r>
        </w:fldSimple>
      </w:p>
    </w:sdtContent>
  </w:sdt>
  <w:p w:rsidR="00F0222B" w:rsidRDefault="00F0222B">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61C" w:rsidRDefault="0014061C" w:rsidP="00347B0A">
      <w:r>
        <w:separator/>
      </w:r>
    </w:p>
  </w:footnote>
  <w:footnote w:type="continuationSeparator" w:id="0">
    <w:p w:rsidR="0014061C" w:rsidRDefault="0014061C" w:rsidP="00347B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467"/>
    <w:multiLevelType w:val="hybridMultilevel"/>
    <w:tmpl w:val="09CC38A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6467F"/>
    <w:multiLevelType w:val="hybridMultilevel"/>
    <w:tmpl w:val="614E6E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BF1081"/>
    <w:multiLevelType w:val="hybridMultilevel"/>
    <w:tmpl w:val="8B560BF8"/>
    <w:lvl w:ilvl="0" w:tplc="B5642AA6">
      <w:start w:val="1"/>
      <w:numFmt w:val="decimal"/>
      <w:suff w:val="space"/>
      <w:lvlText w:val="%1."/>
      <w:lvlJc w:val="left"/>
      <w:pPr>
        <w:ind w:left="113" w:hanging="11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EE1A72"/>
    <w:multiLevelType w:val="hybridMultilevel"/>
    <w:tmpl w:val="DE609EE2"/>
    <w:lvl w:ilvl="0" w:tplc="EA486BE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F56E90"/>
    <w:multiLevelType w:val="hybridMultilevel"/>
    <w:tmpl w:val="B66CBF1A"/>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7D386B"/>
    <w:multiLevelType w:val="multilevel"/>
    <w:tmpl w:val="7A1600D6"/>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B7C56B2"/>
    <w:multiLevelType w:val="hybridMultilevel"/>
    <w:tmpl w:val="465A46FC"/>
    <w:lvl w:ilvl="0" w:tplc="E7F41FCA">
      <w:start w:val="1"/>
      <w:numFmt w:val="decimal"/>
      <w:lvlText w:val="%1."/>
      <w:lvlJc w:val="left"/>
      <w:pPr>
        <w:tabs>
          <w:tab w:val="num" w:pos="357"/>
        </w:tabs>
        <w:ind w:left="0" w:firstLine="360"/>
      </w:pPr>
      <w:rPr>
        <w:rFonts w:hint="default"/>
        <w:b/>
        <w:i w:val="0"/>
      </w:rPr>
    </w:lvl>
    <w:lvl w:ilvl="1" w:tplc="04190011">
      <w:start w:val="1"/>
      <w:numFmt w:val="decimal"/>
      <w:lvlText w:val="%2)"/>
      <w:lvlJc w:val="left"/>
      <w:pPr>
        <w:tabs>
          <w:tab w:val="num" w:pos="357"/>
        </w:tabs>
        <w:ind w:left="357"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8A4949"/>
    <w:multiLevelType w:val="hybridMultilevel"/>
    <w:tmpl w:val="9668A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E0023B"/>
    <w:multiLevelType w:val="hybridMultilevel"/>
    <w:tmpl w:val="83BC48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FD51F97"/>
    <w:multiLevelType w:val="hybridMultilevel"/>
    <w:tmpl w:val="B43A87D6"/>
    <w:lvl w:ilvl="0" w:tplc="0419000F">
      <w:start w:val="1"/>
      <w:numFmt w:val="decimal"/>
      <w:lvlText w:val="%1."/>
      <w:lvlJc w:val="left"/>
      <w:pPr>
        <w:tabs>
          <w:tab w:val="num" w:pos="454"/>
        </w:tabs>
        <w:ind w:left="454" w:hanging="45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1411A35"/>
    <w:multiLevelType w:val="multilevel"/>
    <w:tmpl w:val="158A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D541B0"/>
    <w:multiLevelType w:val="hybridMultilevel"/>
    <w:tmpl w:val="DF241EA4"/>
    <w:lvl w:ilvl="0" w:tplc="4FC003F4">
      <w:start w:val="10"/>
      <w:numFmt w:val="decimal"/>
      <w:lvlText w:val="%1."/>
      <w:lvlJc w:val="left"/>
      <w:pPr>
        <w:tabs>
          <w:tab w:val="num" w:pos="340"/>
        </w:tabs>
        <w:ind w:left="0" w:firstLine="357"/>
      </w:pPr>
      <w:rPr>
        <w:rFonts w:hint="default"/>
      </w:rPr>
    </w:lvl>
    <w:lvl w:ilvl="1" w:tplc="5B88075E">
      <w:start w:val="1"/>
      <w:numFmt w:val="decimal"/>
      <w:lvlText w:val="%2."/>
      <w:lvlJc w:val="left"/>
      <w:pPr>
        <w:tabs>
          <w:tab w:val="num" w:pos="357"/>
        </w:tabs>
        <w:ind w:left="0" w:firstLine="357"/>
      </w:pPr>
      <w:rPr>
        <w:rFonts w:ascii="Times New Roman" w:eastAsia="Times New Roman" w:hAnsi="Times New Roman" w:cs="Times New Roman"/>
      </w:rPr>
    </w:lvl>
    <w:lvl w:ilvl="2" w:tplc="EB968A46">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1293554E"/>
    <w:multiLevelType w:val="hybridMultilevel"/>
    <w:tmpl w:val="4D6A6698"/>
    <w:lvl w:ilvl="0" w:tplc="549404A8">
      <w:start w:val="1"/>
      <w:numFmt w:val="decimal"/>
      <w:lvlText w:val="%1."/>
      <w:lvlJc w:val="left"/>
      <w:pPr>
        <w:tabs>
          <w:tab w:val="num" w:pos="357"/>
        </w:tabs>
        <w:ind w:left="0" w:firstLine="357"/>
      </w:pPr>
      <w:rPr>
        <w:rFonts w:hint="default"/>
      </w:rPr>
    </w:lvl>
    <w:lvl w:ilvl="1" w:tplc="C9BCBFB6">
      <w:start w:val="1"/>
      <w:numFmt w:val="russianLower"/>
      <w:lvlText w:val="%2)"/>
      <w:lvlJc w:val="left"/>
      <w:pPr>
        <w:tabs>
          <w:tab w:val="num" w:pos="357"/>
        </w:tabs>
        <w:ind w:left="357"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490EEA"/>
    <w:multiLevelType w:val="hybridMultilevel"/>
    <w:tmpl w:val="AFEA17E8"/>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CD52A9"/>
    <w:multiLevelType w:val="hybridMultilevel"/>
    <w:tmpl w:val="D4CC145A"/>
    <w:lvl w:ilvl="0" w:tplc="4FC003F4">
      <w:start w:val="10"/>
      <w:numFmt w:val="decimal"/>
      <w:lvlText w:val="%1."/>
      <w:lvlJc w:val="left"/>
      <w:pPr>
        <w:tabs>
          <w:tab w:val="num" w:pos="340"/>
        </w:tabs>
        <w:ind w:left="0" w:firstLine="357"/>
      </w:pPr>
      <w:rPr>
        <w:rFonts w:hint="default"/>
      </w:rPr>
    </w:lvl>
    <w:lvl w:ilvl="1" w:tplc="04190011">
      <w:start w:val="1"/>
      <w:numFmt w:val="decimal"/>
      <w:lvlText w:val="%2)"/>
      <w:lvlJc w:val="left"/>
      <w:pPr>
        <w:tabs>
          <w:tab w:val="num" w:pos="357"/>
        </w:tabs>
        <w:ind w:left="0" w:firstLine="357"/>
      </w:pPr>
    </w:lvl>
    <w:lvl w:ilvl="2" w:tplc="EB968A46">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4C21096"/>
    <w:multiLevelType w:val="hybridMultilevel"/>
    <w:tmpl w:val="12802792"/>
    <w:lvl w:ilvl="0" w:tplc="04190011">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7">
    <w:nsid w:val="151D3E2D"/>
    <w:multiLevelType w:val="hybridMultilevel"/>
    <w:tmpl w:val="49E43F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5D37960"/>
    <w:multiLevelType w:val="hybridMultilevel"/>
    <w:tmpl w:val="DDBC2B72"/>
    <w:lvl w:ilvl="0" w:tplc="6D7A6F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167E2223"/>
    <w:multiLevelType w:val="hybridMultilevel"/>
    <w:tmpl w:val="BE72C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7DB6501"/>
    <w:multiLevelType w:val="hybridMultilevel"/>
    <w:tmpl w:val="604A810A"/>
    <w:lvl w:ilvl="0" w:tplc="5AF4CF80">
      <w:start w:val="1"/>
      <w:numFmt w:val="bullet"/>
      <w:lvlText w:val="-"/>
      <w:lvlJc w:val="left"/>
      <w:pPr>
        <w:tabs>
          <w:tab w:val="num" w:pos="1140"/>
        </w:tabs>
        <w:ind w:left="1140" w:hanging="360"/>
      </w:pPr>
      <w:rPr>
        <w:rFonts w:ascii="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nsid w:val="1A015CDD"/>
    <w:multiLevelType w:val="hybridMultilevel"/>
    <w:tmpl w:val="C616B2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4F25E7"/>
    <w:multiLevelType w:val="hybridMultilevel"/>
    <w:tmpl w:val="9D507700"/>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FEC6AC9"/>
    <w:multiLevelType w:val="hybridMultilevel"/>
    <w:tmpl w:val="BA1E900A"/>
    <w:lvl w:ilvl="0" w:tplc="668CAA2E">
      <w:start w:val="1"/>
      <w:numFmt w:val="decimal"/>
      <w:suff w:val="space"/>
      <w:lvlText w:val="%1."/>
      <w:lvlJc w:val="left"/>
      <w:pPr>
        <w:ind w:left="113" w:hanging="11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04E0601"/>
    <w:multiLevelType w:val="hybridMultilevel"/>
    <w:tmpl w:val="FFD4F9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1404561"/>
    <w:multiLevelType w:val="hybridMultilevel"/>
    <w:tmpl w:val="D7D4A27A"/>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25020B2"/>
    <w:multiLevelType w:val="hybridMultilevel"/>
    <w:tmpl w:val="F36E5D78"/>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2B65B0A"/>
    <w:multiLevelType w:val="hybridMultilevel"/>
    <w:tmpl w:val="9AC874D8"/>
    <w:lvl w:ilvl="0" w:tplc="8E7A52B6">
      <w:start w:val="1"/>
      <w:numFmt w:val="russianLower"/>
      <w:lvlText w:val="%1)"/>
      <w:lvlJc w:val="right"/>
      <w:pPr>
        <w:ind w:left="862" w:hanging="360"/>
      </w:pPr>
      <w:rPr>
        <w:rFonts w:hint="default"/>
      </w:rPr>
    </w:lvl>
    <w:lvl w:ilvl="1" w:tplc="04190003" w:tentative="1">
      <w:start w:val="1"/>
      <w:numFmt w:val="lowerLetter"/>
      <w:lvlText w:val="%2."/>
      <w:lvlJc w:val="left"/>
      <w:pPr>
        <w:ind w:left="1582" w:hanging="360"/>
      </w:pPr>
    </w:lvl>
    <w:lvl w:ilvl="2" w:tplc="04190005" w:tentative="1">
      <w:start w:val="1"/>
      <w:numFmt w:val="lowerRoman"/>
      <w:lvlText w:val="%3."/>
      <w:lvlJc w:val="right"/>
      <w:pPr>
        <w:ind w:left="2302" w:hanging="180"/>
      </w:pPr>
    </w:lvl>
    <w:lvl w:ilvl="3" w:tplc="04190001" w:tentative="1">
      <w:start w:val="1"/>
      <w:numFmt w:val="decimal"/>
      <w:lvlText w:val="%4."/>
      <w:lvlJc w:val="left"/>
      <w:pPr>
        <w:ind w:left="3022" w:hanging="360"/>
      </w:pPr>
    </w:lvl>
    <w:lvl w:ilvl="4" w:tplc="04190003" w:tentative="1">
      <w:start w:val="1"/>
      <w:numFmt w:val="lowerLetter"/>
      <w:lvlText w:val="%5."/>
      <w:lvlJc w:val="left"/>
      <w:pPr>
        <w:ind w:left="3742" w:hanging="360"/>
      </w:pPr>
    </w:lvl>
    <w:lvl w:ilvl="5" w:tplc="04190005" w:tentative="1">
      <w:start w:val="1"/>
      <w:numFmt w:val="lowerRoman"/>
      <w:lvlText w:val="%6."/>
      <w:lvlJc w:val="right"/>
      <w:pPr>
        <w:ind w:left="4462" w:hanging="180"/>
      </w:pPr>
    </w:lvl>
    <w:lvl w:ilvl="6" w:tplc="04190001" w:tentative="1">
      <w:start w:val="1"/>
      <w:numFmt w:val="decimal"/>
      <w:lvlText w:val="%7."/>
      <w:lvlJc w:val="left"/>
      <w:pPr>
        <w:ind w:left="5182" w:hanging="360"/>
      </w:pPr>
    </w:lvl>
    <w:lvl w:ilvl="7" w:tplc="04190003" w:tentative="1">
      <w:start w:val="1"/>
      <w:numFmt w:val="lowerLetter"/>
      <w:lvlText w:val="%8."/>
      <w:lvlJc w:val="left"/>
      <w:pPr>
        <w:ind w:left="5902" w:hanging="360"/>
      </w:pPr>
    </w:lvl>
    <w:lvl w:ilvl="8" w:tplc="04190005" w:tentative="1">
      <w:start w:val="1"/>
      <w:numFmt w:val="lowerRoman"/>
      <w:lvlText w:val="%9."/>
      <w:lvlJc w:val="right"/>
      <w:pPr>
        <w:ind w:left="6622" w:hanging="180"/>
      </w:pPr>
    </w:lvl>
  </w:abstractNum>
  <w:abstractNum w:abstractNumId="28">
    <w:nsid w:val="22C63829"/>
    <w:multiLevelType w:val="hybridMultilevel"/>
    <w:tmpl w:val="61F8D15C"/>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55A202D"/>
    <w:multiLevelType w:val="multilevel"/>
    <w:tmpl w:val="5C2A1FEA"/>
    <w:lvl w:ilvl="0">
      <w:start w:val="1"/>
      <w:numFmt w:val="decimal"/>
      <w:pStyle w:val="a"/>
      <w:lvlText w:val="%1."/>
      <w:lvlJc w:val="left"/>
      <w:pPr>
        <w:ind w:left="1068" w:hanging="360"/>
      </w:pPr>
      <w:rPr>
        <w:rFonts w:hint="default"/>
        <w:b/>
        <w:i w:val="0"/>
      </w:rPr>
    </w:lvl>
    <w:lvl w:ilvl="1">
      <w:start w:val="1"/>
      <w:numFmt w:val="decimal"/>
      <w:isLgl/>
      <w:lvlText w:val="%1.%2."/>
      <w:lvlJc w:val="left"/>
      <w:pPr>
        <w:ind w:left="928" w:hanging="360"/>
      </w:pPr>
      <w:rPr>
        <w:rFonts w:hint="default"/>
        <w:b w:val="0"/>
        <w:i w:val="0"/>
        <w:sz w:val="24"/>
        <w:szCs w:val="24"/>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nsid w:val="2AA6685D"/>
    <w:multiLevelType w:val="hybridMultilevel"/>
    <w:tmpl w:val="248C6596"/>
    <w:lvl w:ilvl="0" w:tplc="04190011">
      <w:start w:val="1"/>
      <w:numFmt w:val="decimal"/>
      <w:lvlText w:val="%1)"/>
      <w:lvlJc w:val="left"/>
      <w:pPr>
        <w:ind w:left="720" w:hanging="360"/>
      </w:pPr>
      <w:rPr>
        <w:rFonts w:hint="default"/>
      </w:rPr>
    </w:lvl>
    <w:lvl w:ilvl="1" w:tplc="DABE2DB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563814"/>
    <w:multiLevelType w:val="hybridMultilevel"/>
    <w:tmpl w:val="5E265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6A435E"/>
    <w:multiLevelType w:val="hybridMultilevel"/>
    <w:tmpl w:val="66D67E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C7B1E57"/>
    <w:multiLevelType w:val="multilevel"/>
    <w:tmpl w:val="460A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D6949DB"/>
    <w:multiLevelType w:val="hybridMultilevel"/>
    <w:tmpl w:val="49AA513E"/>
    <w:lvl w:ilvl="0" w:tplc="E7F41FCA">
      <w:start w:val="1"/>
      <w:numFmt w:val="decimal"/>
      <w:lvlText w:val="%1."/>
      <w:lvlJc w:val="left"/>
      <w:pPr>
        <w:tabs>
          <w:tab w:val="num" w:pos="357"/>
        </w:tabs>
        <w:ind w:left="0" w:firstLine="360"/>
      </w:pPr>
      <w:rPr>
        <w:rFonts w:hint="default"/>
        <w:b/>
        <w:i w:val="0"/>
      </w:rPr>
    </w:lvl>
    <w:lvl w:ilvl="1" w:tplc="04190011">
      <w:start w:val="1"/>
      <w:numFmt w:val="decimal"/>
      <w:lvlText w:val="%2)"/>
      <w:lvlJc w:val="left"/>
      <w:pPr>
        <w:tabs>
          <w:tab w:val="num" w:pos="357"/>
        </w:tabs>
        <w:ind w:left="357"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E482D5F"/>
    <w:multiLevelType w:val="hybridMultilevel"/>
    <w:tmpl w:val="13F0666C"/>
    <w:lvl w:ilvl="0" w:tplc="600E9136">
      <w:start w:val="1"/>
      <w:numFmt w:val="decimal"/>
      <w:lvlText w:val="%1."/>
      <w:lvlJc w:val="left"/>
      <w:pPr>
        <w:tabs>
          <w:tab w:val="num" w:pos="357"/>
        </w:tabs>
        <w:ind w:left="0" w:firstLine="360"/>
      </w:pPr>
      <w:rPr>
        <w:rFonts w:hint="default"/>
      </w:rPr>
    </w:lvl>
    <w:lvl w:ilvl="1" w:tplc="83CEF41A">
      <w:start w:val="1"/>
      <w:numFmt w:val="russianLower"/>
      <w:lvlText w:val="%2)"/>
      <w:lvlJc w:val="left"/>
      <w:pPr>
        <w:tabs>
          <w:tab w:val="num" w:pos="357"/>
        </w:tabs>
        <w:ind w:left="357"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FA2183D"/>
    <w:multiLevelType w:val="hybridMultilevel"/>
    <w:tmpl w:val="3B1AE3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FC30665"/>
    <w:multiLevelType w:val="hybridMultilevel"/>
    <w:tmpl w:val="8FCC0A78"/>
    <w:lvl w:ilvl="0" w:tplc="0E124EC2">
      <w:start w:val="1"/>
      <w:numFmt w:val="decimal"/>
      <w:pStyle w:val="a0"/>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529"/>
        </w:tabs>
        <w:ind w:left="529" w:hanging="360"/>
      </w:pPr>
    </w:lvl>
    <w:lvl w:ilvl="2" w:tplc="0419001B" w:tentative="1">
      <w:start w:val="1"/>
      <w:numFmt w:val="lowerRoman"/>
      <w:lvlText w:val="%3."/>
      <w:lvlJc w:val="right"/>
      <w:pPr>
        <w:tabs>
          <w:tab w:val="num" w:pos="1249"/>
        </w:tabs>
        <w:ind w:left="1249" w:hanging="180"/>
      </w:pPr>
    </w:lvl>
    <w:lvl w:ilvl="3" w:tplc="0419000F" w:tentative="1">
      <w:start w:val="1"/>
      <w:numFmt w:val="decimal"/>
      <w:lvlText w:val="%4."/>
      <w:lvlJc w:val="left"/>
      <w:pPr>
        <w:tabs>
          <w:tab w:val="num" w:pos="1969"/>
        </w:tabs>
        <w:ind w:left="1969" w:hanging="360"/>
      </w:pPr>
    </w:lvl>
    <w:lvl w:ilvl="4" w:tplc="04190019" w:tentative="1">
      <w:start w:val="1"/>
      <w:numFmt w:val="lowerLetter"/>
      <w:lvlText w:val="%5."/>
      <w:lvlJc w:val="left"/>
      <w:pPr>
        <w:tabs>
          <w:tab w:val="num" w:pos="2689"/>
        </w:tabs>
        <w:ind w:left="2689" w:hanging="360"/>
      </w:pPr>
    </w:lvl>
    <w:lvl w:ilvl="5" w:tplc="0419001B" w:tentative="1">
      <w:start w:val="1"/>
      <w:numFmt w:val="lowerRoman"/>
      <w:lvlText w:val="%6."/>
      <w:lvlJc w:val="right"/>
      <w:pPr>
        <w:tabs>
          <w:tab w:val="num" w:pos="3409"/>
        </w:tabs>
        <w:ind w:left="3409" w:hanging="180"/>
      </w:pPr>
    </w:lvl>
    <w:lvl w:ilvl="6" w:tplc="0419000F" w:tentative="1">
      <w:start w:val="1"/>
      <w:numFmt w:val="decimal"/>
      <w:lvlText w:val="%7."/>
      <w:lvlJc w:val="left"/>
      <w:pPr>
        <w:tabs>
          <w:tab w:val="num" w:pos="4129"/>
        </w:tabs>
        <w:ind w:left="4129" w:hanging="360"/>
      </w:pPr>
    </w:lvl>
    <w:lvl w:ilvl="7" w:tplc="04190019" w:tentative="1">
      <w:start w:val="1"/>
      <w:numFmt w:val="lowerLetter"/>
      <w:lvlText w:val="%8."/>
      <w:lvlJc w:val="left"/>
      <w:pPr>
        <w:tabs>
          <w:tab w:val="num" w:pos="4849"/>
        </w:tabs>
        <w:ind w:left="4849" w:hanging="360"/>
      </w:pPr>
    </w:lvl>
    <w:lvl w:ilvl="8" w:tplc="0419001B" w:tentative="1">
      <w:start w:val="1"/>
      <w:numFmt w:val="lowerRoman"/>
      <w:lvlText w:val="%9."/>
      <w:lvlJc w:val="right"/>
      <w:pPr>
        <w:tabs>
          <w:tab w:val="num" w:pos="5569"/>
        </w:tabs>
        <w:ind w:left="5569" w:hanging="180"/>
      </w:pPr>
    </w:lvl>
  </w:abstractNum>
  <w:abstractNum w:abstractNumId="38">
    <w:nsid w:val="2FDC378C"/>
    <w:multiLevelType w:val="hybridMultilevel"/>
    <w:tmpl w:val="4B0A2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0531552"/>
    <w:multiLevelType w:val="hybridMultilevel"/>
    <w:tmpl w:val="616A8A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3235523C"/>
    <w:multiLevelType w:val="multilevel"/>
    <w:tmpl w:val="9370A738"/>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357"/>
        </w:tabs>
        <w:ind w:left="357" w:firstLine="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33615C1B"/>
    <w:multiLevelType w:val="hybridMultilevel"/>
    <w:tmpl w:val="6E1805BE"/>
    <w:lvl w:ilvl="0" w:tplc="4FC003F4">
      <w:start w:val="10"/>
      <w:numFmt w:val="decimal"/>
      <w:lvlText w:val="%1."/>
      <w:lvlJc w:val="left"/>
      <w:pPr>
        <w:tabs>
          <w:tab w:val="num" w:pos="340"/>
        </w:tabs>
        <w:ind w:left="0" w:firstLine="357"/>
      </w:pPr>
      <w:rPr>
        <w:rFonts w:hint="default"/>
      </w:rPr>
    </w:lvl>
    <w:lvl w:ilvl="1" w:tplc="04190011">
      <w:start w:val="1"/>
      <w:numFmt w:val="decimal"/>
      <w:lvlText w:val="%2)"/>
      <w:lvlJc w:val="left"/>
      <w:pPr>
        <w:tabs>
          <w:tab w:val="num" w:pos="357"/>
        </w:tabs>
        <w:ind w:left="0" w:firstLine="357"/>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3836F45"/>
    <w:multiLevelType w:val="hybridMultilevel"/>
    <w:tmpl w:val="99F262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41828A6"/>
    <w:multiLevelType w:val="hybridMultilevel"/>
    <w:tmpl w:val="267812E0"/>
    <w:lvl w:ilvl="0" w:tplc="57D86B1A">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44F715D"/>
    <w:multiLevelType w:val="hybridMultilevel"/>
    <w:tmpl w:val="990628BA"/>
    <w:lvl w:ilvl="0" w:tplc="E7F41FCA">
      <w:start w:val="1"/>
      <w:numFmt w:val="decimal"/>
      <w:lvlText w:val="%1."/>
      <w:lvlJc w:val="left"/>
      <w:pPr>
        <w:tabs>
          <w:tab w:val="num" w:pos="357"/>
        </w:tabs>
        <w:ind w:left="0" w:firstLine="360"/>
      </w:pPr>
      <w:rPr>
        <w:rFonts w:hint="default"/>
        <w:b/>
        <w:i w:val="0"/>
      </w:rPr>
    </w:lvl>
    <w:lvl w:ilvl="1" w:tplc="04190011">
      <w:start w:val="1"/>
      <w:numFmt w:val="decimal"/>
      <w:lvlText w:val="%2)"/>
      <w:lvlJc w:val="left"/>
      <w:pPr>
        <w:tabs>
          <w:tab w:val="num" w:pos="357"/>
        </w:tabs>
        <w:ind w:left="357"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6273A6A"/>
    <w:multiLevelType w:val="hybridMultilevel"/>
    <w:tmpl w:val="4BFEB89E"/>
    <w:lvl w:ilvl="0" w:tplc="EC88C230">
      <w:start w:val="1"/>
      <w:numFmt w:val="decimal"/>
      <w:suff w:val="space"/>
      <w:lvlText w:val="%1."/>
      <w:lvlJc w:val="left"/>
      <w:pPr>
        <w:ind w:left="113" w:hanging="11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8832A9D"/>
    <w:multiLevelType w:val="hybridMultilevel"/>
    <w:tmpl w:val="07328032"/>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B6B4317"/>
    <w:multiLevelType w:val="hybridMultilevel"/>
    <w:tmpl w:val="788E52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3DA80D32"/>
    <w:multiLevelType w:val="hybridMultilevel"/>
    <w:tmpl w:val="E3F856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3DFE689D"/>
    <w:multiLevelType w:val="hybridMultilevel"/>
    <w:tmpl w:val="4BFEB89E"/>
    <w:lvl w:ilvl="0" w:tplc="EC88C230">
      <w:start w:val="1"/>
      <w:numFmt w:val="decimal"/>
      <w:suff w:val="space"/>
      <w:lvlText w:val="%1."/>
      <w:lvlJc w:val="left"/>
      <w:pPr>
        <w:ind w:left="113" w:hanging="11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3E4775C6"/>
    <w:multiLevelType w:val="hybridMultilevel"/>
    <w:tmpl w:val="0D0A76EE"/>
    <w:lvl w:ilvl="0" w:tplc="E7F41FCA">
      <w:start w:val="1"/>
      <w:numFmt w:val="decimal"/>
      <w:lvlText w:val="%1."/>
      <w:lvlJc w:val="left"/>
      <w:pPr>
        <w:tabs>
          <w:tab w:val="num" w:pos="357"/>
        </w:tabs>
        <w:ind w:left="0" w:firstLine="360"/>
      </w:pPr>
      <w:rPr>
        <w:rFonts w:hint="default"/>
        <w:b/>
        <w:i w:val="0"/>
      </w:rPr>
    </w:lvl>
    <w:lvl w:ilvl="1" w:tplc="04190011">
      <w:start w:val="1"/>
      <w:numFmt w:val="decimal"/>
      <w:lvlText w:val="%2)"/>
      <w:lvlJc w:val="left"/>
      <w:pPr>
        <w:tabs>
          <w:tab w:val="num" w:pos="357"/>
        </w:tabs>
        <w:ind w:left="357"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F4211E8"/>
    <w:multiLevelType w:val="hybridMultilevel"/>
    <w:tmpl w:val="45A2E4C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FEA3BEC"/>
    <w:multiLevelType w:val="hybridMultilevel"/>
    <w:tmpl w:val="9E8263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0954C09"/>
    <w:multiLevelType w:val="hybridMultilevel"/>
    <w:tmpl w:val="1916C5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0E7308F"/>
    <w:multiLevelType w:val="hybridMultilevel"/>
    <w:tmpl w:val="52562B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438A53C8"/>
    <w:multiLevelType w:val="hybridMultilevel"/>
    <w:tmpl w:val="BF8835D6"/>
    <w:lvl w:ilvl="0" w:tplc="04190011">
      <w:start w:val="1"/>
      <w:numFmt w:val="decimal"/>
      <w:lvlText w:val="%1)"/>
      <w:lvlJc w:val="left"/>
      <w:pPr>
        <w:ind w:left="620" w:hanging="360"/>
      </w:p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56">
    <w:nsid w:val="45964AAF"/>
    <w:multiLevelType w:val="hybridMultilevel"/>
    <w:tmpl w:val="84705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45D30514"/>
    <w:multiLevelType w:val="hybridMultilevel"/>
    <w:tmpl w:val="0CCE82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4694595C"/>
    <w:multiLevelType w:val="hybridMultilevel"/>
    <w:tmpl w:val="6D9092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47A414F6"/>
    <w:multiLevelType w:val="hybridMultilevel"/>
    <w:tmpl w:val="81CCD0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0">
    <w:nsid w:val="493121B2"/>
    <w:multiLevelType w:val="hybridMultilevel"/>
    <w:tmpl w:val="F07A1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494E74E3"/>
    <w:multiLevelType w:val="hybridMultilevel"/>
    <w:tmpl w:val="B67A1DAC"/>
    <w:lvl w:ilvl="0" w:tplc="4120B35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2">
    <w:nsid w:val="4C8A1001"/>
    <w:multiLevelType w:val="multilevel"/>
    <w:tmpl w:val="509AA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DA90415"/>
    <w:multiLevelType w:val="hybridMultilevel"/>
    <w:tmpl w:val="99F6EB6C"/>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0B14EFF"/>
    <w:multiLevelType w:val="hybridMultilevel"/>
    <w:tmpl w:val="A9DCCDA8"/>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45876CC"/>
    <w:multiLevelType w:val="hybridMultilevel"/>
    <w:tmpl w:val="6526B7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56350226"/>
    <w:multiLevelType w:val="hybridMultilevel"/>
    <w:tmpl w:val="4D704C30"/>
    <w:lvl w:ilvl="0" w:tplc="E7F41FCA">
      <w:start w:val="1"/>
      <w:numFmt w:val="decimal"/>
      <w:lvlText w:val="%1."/>
      <w:lvlJc w:val="left"/>
      <w:pPr>
        <w:tabs>
          <w:tab w:val="num" w:pos="357"/>
        </w:tabs>
        <w:ind w:left="0" w:firstLine="360"/>
      </w:pPr>
      <w:rPr>
        <w:rFonts w:hint="default"/>
        <w:b/>
        <w:i w:val="0"/>
      </w:rPr>
    </w:lvl>
    <w:lvl w:ilvl="1" w:tplc="04190011">
      <w:start w:val="1"/>
      <w:numFmt w:val="decimal"/>
      <w:lvlText w:val="%2)"/>
      <w:lvlJc w:val="left"/>
      <w:pPr>
        <w:tabs>
          <w:tab w:val="num" w:pos="357"/>
        </w:tabs>
        <w:ind w:left="357"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6E31B39"/>
    <w:multiLevelType w:val="hybridMultilevel"/>
    <w:tmpl w:val="2BA6C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57576FA6"/>
    <w:multiLevelType w:val="hybridMultilevel"/>
    <w:tmpl w:val="0C16237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9">
    <w:nsid w:val="58626E6B"/>
    <w:multiLevelType w:val="hybridMultilevel"/>
    <w:tmpl w:val="A132799E"/>
    <w:lvl w:ilvl="0" w:tplc="8726236E">
      <w:start w:val="1"/>
      <w:numFmt w:val="decimal"/>
      <w:lvlText w:val="%1."/>
      <w:lvlJc w:val="left"/>
      <w:pPr>
        <w:tabs>
          <w:tab w:val="num" w:pos="1215"/>
        </w:tabs>
        <w:ind w:left="1215" w:hanging="55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70">
    <w:nsid w:val="59013183"/>
    <w:multiLevelType w:val="hybridMultilevel"/>
    <w:tmpl w:val="C7907A20"/>
    <w:lvl w:ilvl="0" w:tplc="98624D56">
      <w:start w:val="1"/>
      <w:numFmt w:val="bullet"/>
      <w:pStyle w:val="a1"/>
      <w:lvlText w:val=""/>
      <w:lvlJc w:val="left"/>
      <w:pPr>
        <w:ind w:left="1287" w:hanging="360"/>
      </w:pPr>
      <w:rPr>
        <w:rFonts w:ascii="Symbol" w:hAnsi="Symbol" w:hint="default"/>
      </w:rPr>
    </w:lvl>
    <w:lvl w:ilvl="1" w:tplc="6F6E3EA0" w:tentative="1">
      <w:start w:val="1"/>
      <w:numFmt w:val="bullet"/>
      <w:lvlText w:val="o"/>
      <w:lvlJc w:val="left"/>
      <w:pPr>
        <w:ind w:left="2007" w:hanging="360"/>
      </w:pPr>
      <w:rPr>
        <w:rFonts w:ascii="Courier New" w:hAnsi="Courier New" w:cs="Courier New" w:hint="default"/>
      </w:rPr>
    </w:lvl>
    <w:lvl w:ilvl="2" w:tplc="F62EE568" w:tentative="1">
      <w:start w:val="1"/>
      <w:numFmt w:val="bullet"/>
      <w:lvlText w:val=""/>
      <w:lvlJc w:val="left"/>
      <w:pPr>
        <w:ind w:left="2727" w:hanging="360"/>
      </w:pPr>
      <w:rPr>
        <w:rFonts w:ascii="Wingdings" w:hAnsi="Wingdings" w:hint="default"/>
      </w:rPr>
    </w:lvl>
    <w:lvl w:ilvl="3" w:tplc="7D2C5ECA" w:tentative="1">
      <w:start w:val="1"/>
      <w:numFmt w:val="bullet"/>
      <w:lvlText w:val=""/>
      <w:lvlJc w:val="left"/>
      <w:pPr>
        <w:ind w:left="3447" w:hanging="360"/>
      </w:pPr>
      <w:rPr>
        <w:rFonts w:ascii="Symbol" w:hAnsi="Symbol" w:hint="default"/>
      </w:rPr>
    </w:lvl>
    <w:lvl w:ilvl="4" w:tplc="F9C4867A" w:tentative="1">
      <w:start w:val="1"/>
      <w:numFmt w:val="bullet"/>
      <w:lvlText w:val="o"/>
      <w:lvlJc w:val="left"/>
      <w:pPr>
        <w:ind w:left="4167" w:hanging="360"/>
      </w:pPr>
      <w:rPr>
        <w:rFonts w:ascii="Courier New" w:hAnsi="Courier New" w:cs="Courier New" w:hint="default"/>
      </w:rPr>
    </w:lvl>
    <w:lvl w:ilvl="5" w:tplc="8848A7B6" w:tentative="1">
      <w:start w:val="1"/>
      <w:numFmt w:val="bullet"/>
      <w:lvlText w:val=""/>
      <w:lvlJc w:val="left"/>
      <w:pPr>
        <w:ind w:left="4887" w:hanging="360"/>
      </w:pPr>
      <w:rPr>
        <w:rFonts w:ascii="Wingdings" w:hAnsi="Wingdings" w:hint="default"/>
      </w:rPr>
    </w:lvl>
    <w:lvl w:ilvl="6" w:tplc="5B92880A" w:tentative="1">
      <w:start w:val="1"/>
      <w:numFmt w:val="bullet"/>
      <w:lvlText w:val=""/>
      <w:lvlJc w:val="left"/>
      <w:pPr>
        <w:ind w:left="5607" w:hanging="360"/>
      </w:pPr>
      <w:rPr>
        <w:rFonts w:ascii="Symbol" w:hAnsi="Symbol" w:hint="default"/>
      </w:rPr>
    </w:lvl>
    <w:lvl w:ilvl="7" w:tplc="6BAC04CE" w:tentative="1">
      <w:start w:val="1"/>
      <w:numFmt w:val="bullet"/>
      <w:lvlText w:val="o"/>
      <w:lvlJc w:val="left"/>
      <w:pPr>
        <w:ind w:left="6327" w:hanging="360"/>
      </w:pPr>
      <w:rPr>
        <w:rFonts w:ascii="Courier New" w:hAnsi="Courier New" w:cs="Courier New" w:hint="default"/>
      </w:rPr>
    </w:lvl>
    <w:lvl w:ilvl="8" w:tplc="A81A91AA" w:tentative="1">
      <w:start w:val="1"/>
      <w:numFmt w:val="bullet"/>
      <w:lvlText w:val=""/>
      <w:lvlJc w:val="left"/>
      <w:pPr>
        <w:ind w:left="7047" w:hanging="360"/>
      </w:pPr>
      <w:rPr>
        <w:rFonts w:ascii="Wingdings" w:hAnsi="Wingdings" w:hint="default"/>
      </w:rPr>
    </w:lvl>
  </w:abstractNum>
  <w:abstractNum w:abstractNumId="71">
    <w:nsid w:val="5AF823C4"/>
    <w:multiLevelType w:val="hybridMultilevel"/>
    <w:tmpl w:val="2C1A2A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5D5716BB"/>
    <w:multiLevelType w:val="hybridMultilevel"/>
    <w:tmpl w:val="4DA8BF68"/>
    <w:lvl w:ilvl="0" w:tplc="E7F41FCA">
      <w:start w:val="1"/>
      <w:numFmt w:val="decimal"/>
      <w:lvlText w:val="%1."/>
      <w:lvlJc w:val="left"/>
      <w:pPr>
        <w:tabs>
          <w:tab w:val="num" w:pos="357"/>
        </w:tabs>
        <w:ind w:left="0" w:firstLine="360"/>
      </w:pPr>
      <w:rPr>
        <w:rFonts w:hint="default"/>
        <w:b/>
        <w:i w:val="0"/>
      </w:rPr>
    </w:lvl>
    <w:lvl w:ilvl="1" w:tplc="04190011">
      <w:start w:val="1"/>
      <w:numFmt w:val="decimal"/>
      <w:lvlText w:val="%2)"/>
      <w:lvlJc w:val="left"/>
      <w:pPr>
        <w:tabs>
          <w:tab w:val="num" w:pos="357"/>
        </w:tabs>
        <w:ind w:left="357"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5D9446CB"/>
    <w:multiLevelType w:val="hybridMultilevel"/>
    <w:tmpl w:val="3AC4D4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DF53BBF"/>
    <w:multiLevelType w:val="hybridMultilevel"/>
    <w:tmpl w:val="5F2CA9F8"/>
    <w:lvl w:ilvl="0" w:tplc="DB4CA65A">
      <w:start w:val="1"/>
      <w:numFmt w:val="bullet"/>
      <w:pStyle w:val="a2"/>
      <w:lvlText w:val="–"/>
      <w:lvlJc w:val="left"/>
      <w:pPr>
        <w:tabs>
          <w:tab w:val="num" w:pos="1069"/>
        </w:tabs>
        <w:ind w:left="1069"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5F9E7185"/>
    <w:multiLevelType w:val="multilevel"/>
    <w:tmpl w:val="A7B8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0527D9B"/>
    <w:multiLevelType w:val="hybridMultilevel"/>
    <w:tmpl w:val="54F845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635B77E8"/>
    <w:multiLevelType w:val="hybridMultilevel"/>
    <w:tmpl w:val="84B6AC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3FC0BB4"/>
    <w:multiLevelType w:val="hybridMultilevel"/>
    <w:tmpl w:val="33583F42"/>
    <w:lvl w:ilvl="0" w:tplc="439E5C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7601084"/>
    <w:multiLevelType w:val="hybridMultilevel"/>
    <w:tmpl w:val="7D0C9BF2"/>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8BF2A52"/>
    <w:multiLevelType w:val="hybridMultilevel"/>
    <w:tmpl w:val="937ED5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8F1248E"/>
    <w:multiLevelType w:val="hybridMultilevel"/>
    <w:tmpl w:val="37D41C76"/>
    <w:lvl w:ilvl="0" w:tplc="E7F41FCA">
      <w:start w:val="1"/>
      <w:numFmt w:val="decimal"/>
      <w:lvlText w:val="%1."/>
      <w:lvlJc w:val="left"/>
      <w:pPr>
        <w:tabs>
          <w:tab w:val="num" w:pos="357"/>
        </w:tabs>
        <w:ind w:left="0" w:firstLine="360"/>
      </w:pPr>
      <w:rPr>
        <w:rFonts w:hint="default"/>
        <w:b/>
        <w:i w:val="0"/>
      </w:rPr>
    </w:lvl>
    <w:lvl w:ilvl="1" w:tplc="04190011">
      <w:start w:val="1"/>
      <w:numFmt w:val="decimal"/>
      <w:lvlText w:val="%2)"/>
      <w:lvlJc w:val="left"/>
      <w:pPr>
        <w:tabs>
          <w:tab w:val="num" w:pos="357"/>
        </w:tabs>
        <w:ind w:left="357"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B0E595D"/>
    <w:multiLevelType w:val="hybridMultilevel"/>
    <w:tmpl w:val="8318A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6BFE4EB1"/>
    <w:multiLevelType w:val="multilevel"/>
    <w:tmpl w:val="40F8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D11685A"/>
    <w:multiLevelType w:val="hybridMultilevel"/>
    <w:tmpl w:val="3FCE2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EBB4405"/>
    <w:multiLevelType w:val="multilevel"/>
    <w:tmpl w:val="624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EE17A20"/>
    <w:multiLevelType w:val="hybridMultilevel"/>
    <w:tmpl w:val="BA946A72"/>
    <w:lvl w:ilvl="0" w:tplc="62CA6F7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05670B5"/>
    <w:multiLevelType w:val="hybridMultilevel"/>
    <w:tmpl w:val="4238CC52"/>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729C262C"/>
    <w:multiLevelType w:val="hybridMultilevel"/>
    <w:tmpl w:val="833408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739D0F98"/>
    <w:multiLevelType w:val="hybridMultilevel"/>
    <w:tmpl w:val="F124A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74DD1C81"/>
    <w:multiLevelType w:val="hybridMultilevel"/>
    <w:tmpl w:val="C07A9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51F736B"/>
    <w:multiLevelType w:val="hybridMultilevel"/>
    <w:tmpl w:val="17FEAB40"/>
    <w:lvl w:ilvl="0" w:tplc="0419000F">
      <w:start w:val="1"/>
      <w:numFmt w:val="decimal"/>
      <w:lvlText w:val="%1."/>
      <w:lvlJc w:val="left"/>
      <w:pPr>
        <w:tabs>
          <w:tab w:val="num" w:pos="540"/>
        </w:tabs>
        <w:ind w:left="540" w:hanging="360"/>
      </w:pPr>
      <w:rPr>
        <w:rFonts w:hint="default"/>
        <w:b w:val="0"/>
        <w:sz w:val="24"/>
        <w:szCs w:val="24"/>
      </w:rPr>
    </w:lvl>
    <w:lvl w:ilvl="1" w:tplc="89389A86">
      <w:start w:val="1"/>
      <w:numFmt w:val="russianLower"/>
      <w:lvlText w:val="%2)"/>
      <w:lvlJc w:val="left"/>
      <w:pPr>
        <w:tabs>
          <w:tab w:val="num" w:pos="357"/>
        </w:tabs>
        <w:ind w:left="0" w:firstLine="357"/>
      </w:pPr>
      <w:rPr>
        <w:rFonts w:hint="default"/>
        <w:b w:val="0"/>
        <w:sz w:val="24"/>
        <w:szCs w:val="24"/>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92">
    <w:nsid w:val="75690876"/>
    <w:multiLevelType w:val="hybridMultilevel"/>
    <w:tmpl w:val="2146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61A1CF0"/>
    <w:multiLevelType w:val="hybridMultilevel"/>
    <w:tmpl w:val="9A7E7F18"/>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8506013"/>
    <w:multiLevelType w:val="hybridMultilevel"/>
    <w:tmpl w:val="0F1023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8A34ED2"/>
    <w:multiLevelType w:val="hybridMultilevel"/>
    <w:tmpl w:val="28F24F86"/>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78F11792"/>
    <w:multiLevelType w:val="multilevel"/>
    <w:tmpl w:val="8362E188"/>
    <w:lvl w:ilvl="0">
      <w:start w:val="1"/>
      <w:numFmt w:val="decimal"/>
      <w:lvlText w:val="%1."/>
      <w:lvlJc w:val="left"/>
      <w:pPr>
        <w:tabs>
          <w:tab w:val="num" w:pos="360"/>
        </w:tabs>
        <w:ind w:left="360" w:hanging="360"/>
      </w:pPr>
      <w:rPr>
        <w:rFonts w:hint="default"/>
        <w:b/>
        <w:i w:val="0"/>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7A002E06"/>
    <w:multiLevelType w:val="hybridMultilevel"/>
    <w:tmpl w:val="D892E0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7D864B6A"/>
    <w:multiLevelType w:val="singleLevel"/>
    <w:tmpl w:val="C4DCB7F0"/>
    <w:lvl w:ilvl="0">
      <w:start w:val="2"/>
      <w:numFmt w:val="bullet"/>
      <w:pStyle w:val="11"/>
      <w:lvlText w:val="-"/>
      <w:lvlJc w:val="left"/>
      <w:pPr>
        <w:tabs>
          <w:tab w:val="num" w:pos="360"/>
        </w:tabs>
        <w:ind w:left="360" w:hanging="360"/>
      </w:pPr>
      <w:rPr>
        <w:rFonts w:hint="default"/>
      </w:rPr>
    </w:lvl>
  </w:abstractNum>
  <w:abstractNum w:abstractNumId="99">
    <w:nsid w:val="7E88797C"/>
    <w:multiLevelType w:val="multilevel"/>
    <w:tmpl w:val="C2024F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F6F126E"/>
    <w:multiLevelType w:val="hybridMultilevel"/>
    <w:tmpl w:val="9006DB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nsid w:val="7FD13D5A"/>
    <w:multiLevelType w:val="hybridMultilevel"/>
    <w:tmpl w:val="E7927782"/>
    <w:lvl w:ilvl="0" w:tplc="1A3CECFA">
      <w:start w:val="1"/>
      <w:numFmt w:val="decimal"/>
      <w:lvlText w:val="%1."/>
      <w:lvlJc w:val="left"/>
      <w:pPr>
        <w:tabs>
          <w:tab w:val="num" w:pos="357"/>
        </w:tabs>
        <w:ind w:left="0" w:firstLine="360"/>
      </w:pPr>
      <w:rPr>
        <w:rFonts w:hint="default"/>
      </w:rPr>
    </w:lvl>
    <w:lvl w:ilvl="1" w:tplc="04190011">
      <w:start w:val="1"/>
      <w:numFmt w:val="decimal"/>
      <w:lvlText w:val="%2)"/>
      <w:lvlJc w:val="left"/>
      <w:pPr>
        <w:tabs>
          <w:tab w:val="num" w:pos="357"/>
        </w:tabs>
        <w:ind w:left="357"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35"/>
  </w:num>
  <w:num w:numId="3">
    <w:abstractNumId w:val="20"/>
  </w:num>
  <w:num w:numId="4">
    <w:abstractNumId w:val="13"/>
  </w:num>
  <w:num w:numId="5">
    <w:abstractNumId w:val="96"/>
  </w:num>
  <w:num w:numId="6">
    <w:abstractNumId w:val="70"/>
  </w:num>
  <w:num w:numId="7">
    <w:abstractNumId w:val="43"/>
  </w:num>
  <w:num w:numId="8">
    <w:abstractNumId w:val="98"/>
  </w:num>
  <w:num w:numId="9">
    <w:abstractNumId w:val="7"/>
  </w:num>
  <w:num w:numId="10">
    <w:abstractNumId w:val="69"/>
  </w:num>
  <w:num w:numId="11">
    <w:abstractNumId w:val="18"/>
  </w:num>
  <w:num w:numId="12">
    <w:abstractNumId w:val="61"/>
  </w:num>
  <w:num w:numId="13">
    <w:abstractNumId w:val="68"/>
  </w:num>
  <w:num w:numId="14">
    <w:abstractNumId w:val="38"/>
  </w:num>
  <w:num w:numId="15">
    <w:abstractNumId w:val="86"/>
  </w:num>
  <w:num w:numId="16">
    <w:abstractNumId w:val="40"/>
  </w:num>
  <w:num w:numId="17">
    <w:abstractNumId w:val="91"/>
  </w:num>
  <w:num w:numId="18">
    <w:abstractNumId w:val="74"/>
  </w:num>
  <w:num w:numId="19">
    <w:abstractNumId w:val="37"/>
  </w:num>
  <w:num w:numId="20">
    <w:abstractNumId w:val="5"/>
  </w:num>
  <w:num w:numId="21">
    <w:abstractNumId w:val="11"/>
  </w:num>
  <w:num w:numId="22">
    <w:abstractNumId w:val="3"/>
  </w:num>
  <w:num w:numId="23">
    <w:abstractNumId w:val="51"/>
  </w:num>
  <w:num w:numId="24">
    <w:abstractNumId w:val="79"/>
  </w:num>
  <w:num w:numId="25">
    <w:abstractNumId w:val="73"/>
  </w:num>
  <w:num w:numId="26">
    <w:abstractNumId w:val="93"/>
  </w:num>
  <w:num w:numId="27">
    <w:abstractNumId w:val="87"/>
  </w:num>
  <w:num w:numId="28">
    <w:abstractNumId w:val="64"/>
  </w:num>
  <w:num w:numId="29">
    <w:abstractNumId w:val="72"/>
  </w:num>
  <w:num w:numId="30">
    <w:abstractNumId w:val="80"/>
  </w:num>
  <w:num w:numId="31">
    <w:abstractNumId w:val="84"/>
  </w:num>
  <w:num w:numId="32">
    <w:abstractNumId w:val="77"/>
  </w:num>
  <w:num w:numId="33">
    <w:abstractNumId w:val="26"/>
  </w:num>
  <w:num w:numId="34">
    <w:abstractNumId w:val="46"/>
  </w:num>
  <w:num w:numId="35">
    <w:abstractNumId w:val="28"/>
  </w:num>
  <w:num w:numId="36">
    <w:abstractNumId w:val="25"/>
  </w:num>
  <w:num w:numId="37">
    <w:abstractNumId w:val="16"/>
  </w:num>
  <w:num w:numId="38">
    <w:abstractNumId w:val="30"/>
  </w:num>
  <w:num w:numId="39">
    <w:abstractNumId w:val="32"/>
  </w:num>
  <w:num w:numId="40">
    <w:abstractNumId w:val="55"/>
  </w:num>
  <w:num w:numId="41">
    <w:abstractNumId w:val="21"/>
  </w:num>
  <w:num w:numId="42">
    <w:abstractNumId w:val="44"/>
  </w:num>
  <w:num w:numId="43">
    <w:abstractNumId w:val="66"/>
  </w:num>
  <w:num w:numId="44">
    <w:abstractNumId w:val="6"/>
  </w:num>
  <w:num w:numId="45">
    <w:abstractNumId w:val="34"/>
  </w:num>
  <w:num w:numId="46">
    <w:abstractNumId w:val="81"/>
  </w:num>
  <w:num w:numId="47">
    <w:abstractNumId w:val="50"/>
  </w:num>
  <w:num w:numId="48">
    <w:abstractNumId w:val="41"/>
  </w:num>
  <w:num w:numId="49">
    <w:abstractNumId w:val="4"/>
  </w:num>
  <w:num w:numId="50">
    <w:abstractNumId w:val="101"/>
  </w:num>
  <w:num w:numId="51">
    <w:abstractNumId w:val="95"/>
  </w:num>
  <w:num w:numId="52">
    <w:abstractNumId w:val="22"/>
  </w:num>
  <w:num w:numId="53">
    <w:abstractNumId w:val="63"/>
  </w:num>
  <w:num w:numId="54">
    <w:abstractNumId w:val="14"/>
  </w:num>
  <w:num w:numId="55">
    <w:abstractNumId w:val="94"/>
  </w:num>
  <w:num w:numId="56">
    <w:abstractNumId w:val="15"/>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78"/>
  </w:num>
  <w:num w:numId="60">
    <w:abstractNumId w:val="90"/>
  </w:num>
  <w:num w:numId="61">
    <w:abstractNumId w:val="99"/>
  </w:num>
  <w:num w:numId="62">
    <w:abstractNumId w:val="12"/>
  </w:num>
  <w:num w:numId="63">
    <w:abstractNumId w:val="19"/>
  </w:num>
  <w:num w:numId="64">
    <w:abstractNumId w:val="83"/>
  </w:num>
  <w:num w:numId="65">
    <w:abstractNumId w:val="10"/>
  </w:num>
  <w:num w:numId="66">
    <w:abstractNumId w:val="33"/>
  </w:num>
  <w:num w:numId="67">
    <w:abstractNumId w:val="62"/>
  </w:num>
  <w:num w:numId="68">
    <w:abstractNumId w:val="75"/>
  </w:num>
  <w:num w:numId="69">
    <w:abstractNumId w:val="85"/>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2"/>
  </w:num>
  <w:num w:numId="75">
    <w:abstractNumId w:val="31"/>
  </w:num>
  <w:num w:numId="76">
    <w:abstractNumId w:val="71"/>
  </w:num>
  <w:num w:numId="77">
    <w:abstractNumId w:val="0"/>
  </w:num>
  <w:num w:numId="78">
    <w:abstractNumId w:val="59"/>
  </w:num>
  <w:num w:numId="79">
    <w:abstractNumId w:val="42"/>
  </w:num>
  <w:num w:numId="80">
    <w:abstractNumId w:val="65"/>
  </w:num>
  <w:num w:numId="81">
    <w:abstractNumId w:val="53"/>
  </w:num>
  <w:num w:numId="82">
    <w:abstractNumId w:val="56"/>
  </w:num>
  <w:num w:numId="83">
    <w:abstractNumId w:val="36"/>
  </w:num>
  <w:num w:numId="84">
    <w:abstractNumId w:val="17"/>
  </w:num>
  <w:num w:numId="85">
    <w:abstractNumId w:val="57"/>
  </w:num>
  <w:num w:numId="86">
    <w:abstractNumId w:val="58"/>
  </w:num>
  <w:num w:numId="87">
    <w:abstractNumId w:val="76"/>
  </w:num>
  <w:num w:numId="88">
    <w:abstractNumId w:val="52"/>
  </w:num>
  <w:num w:numId="89">
    <w:abstractNumId w:val="47"/>
  </w:num>
  <w:num w:numId="90">
    <w:abstractNumId w:val="100"/>
  </w:num>
  <w:num w:numId="91">
    <w:abstractNumId w:val="39"/>
  </w:num>
  <w:num w:numId="92">
    <w:abstractNumId w:val="8"/>
  </w:num>
  <w:num w:numId="93">
    <w:abstractNumId w:val="88"/>
  </w:num>
  <w:num w:numId="94">
    <w:abstractNumId w:val="1"/>
  </w:num>
  <w:num w:numId="95">
    <w:abstractNumId w:val="97"/>
  </w:num>
  <w:num w:numId="96">
    <w:abstractNumId w:val="60"/>
  </w:num>
  <w:num w:numId="97">
    <w:abstractNumId w:val="24"/>
  </w:num>
  <w:num w:numId="98">
    <w:abstractNumId w:val="48"/>
  </w:num>
  <w:num w:numId="99">
    <w:abstractNumId w:val="82"/>
  </w:num>
  <w:num w:numId="100">
    <w:abstractNumId w:val="54"/>
  </w:num>
  <w:num w:numId="101">
    <w:abstractNumId w:val="67"/>
  </w:num>
  <w:num w:numId="102">
    <w:abstractNumId w:val="89"/>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B33EDD"/>
    <w:rsid w:val="000002DE"/>
    <w:rsid w:val="0001632E"/>
    <w:rsid w:val="00017918"/>
    <w:rsid w:val="00025684"/>
    <w:rsid w:val="000378C3"/>
    <w:rsid w:val="00045243"/>
    <w:rsid w:val="000507DF"/>
    <w:rsid w:val="00057D28"/>
    <w:rsid w:val="00064CA9"/>
    <w:rsid w:val="000661BE"/>
    <w:rsid w:val="0007265E"/>
    <w:rsid w:val="00084AD7"/>
    <w:rsid w:val="000B2485"/>
    <w:rsid w:val="000C2DD5"/>
    <w:rsid w:val="000D090E"/>
    <w:rsid w:val="000D1739"/>
    <w:rsid w:val="000E7602"/>
    <w:rsid w:val="000F1D43"/>
    <w:rsid w:val="001053EA"/>
    <w:rsid w:val="001155DC"/>
    <w:rsid w:val="001167B7"/>
    <w:rsid w:val="00123D64"/>
    <w:rsid w:val="00134163"/>
    <w:rsid w:val="001356D7"/>
    <w:rsid w:val="0014061C"/>
    <w:rsid w:val="00143BC9"/>
    <w:rsid w:val="001528ED"/>
    <w:rsid w:val="0015446F"/>
    <w:rsid w:val="00160270"/>
    <w:rsid w:val="00172099"/>
    <w:rsid w:val="00177643"/>
    <w:rsid w:val="00180444"/>
    <w:rsid w:val="00183BA5"/>
    <w:rsid w:val="00185BE0"/>
    <w:rsid w:val="001872D0"/>
    <w:rsid w:val="00191303"/>
    <w:rsid w:val="00193B63"/>
    <w:rsid w:val="001B2C64"/>
    <w:rsid w:val="001D326C"/>
    <w:rsid w:val="001E2730"/>
    <w:rsid w:val="001E2AB6"/>
    <w:rsid w:val="001E402F"/>
    <w:rsid w:val="001F1F80"/>
    <w:rsid w:val="00216F30"/>
    <w:rsid w:val="00250601"/>
    <w:rsid w:val="0027011F"/>
    <w:rsid w:val="00270238"/>
    <w:rsid w:val="00272562"/>
    <w:rsid w:val="00274C05"/>
    <w:rsid w:val="00276DD1"/>
    <w:rsid w:val="002918C2"/>
    <w:rsid w:val="002A5B5B"/>
    <w:rsid w:val="002B4D30"/>
    <w:rsid w:val="002C0BB8"/>
    <w:rsid w:val="002C6909"/>
    <w:rsid w:val="002D1618"/>
    <w:rsid w:val="002D590F"/>
    <w:rsid w:val="002D76CA"/>
    <w:rsid w:val="00316DE1"/>
    <w:rsid w:val="00327C0D"/>
    <w:rsid w:val="003405B2"/>
    <w:rsid w:val="00347B0A"/>
    <w:rsid w:val="003502D2"/>
    <w:rsid w:val="00363CEC"/>
    <w:rsid w:val="0037068F"/>
    <w:rsid w:val="0038035B"/>
    <w:rsid w:val="003822EB"/>
    <w:rsid w:val="003A07E5"/>
    <w:rsid w:val="003C1687"/>
    <w:rsid w:val="003D39B8"/>
    <w:rsid w:val="003E0111"/>
    <w:rsid w:val="003F323B"/>
    <w:rsid w:val="003F6B8E"/>
    <w:rsid w:val="00406966"/>
    <w:rsid w:val="00417D86"/>
    <w:rsid w:val="00427CDA"/>
    <w:rsid w:val="004507B6"/>
    <w:rsid w:val="0047553B"/>
    <w:rsid w:val="00477B09"/>
    <w:rsid w:val="00480F82"/>
    <w:rsid w:val="004973DB"/>
    <w:rsid w:val="004D6B8A"/>
    <w:rsid w:val="004E6E69"/>
    <w:rsid w:val="004F301A"/>
    <w:rsid w:val="004F5CD8"/>
    <w:rsid w:val="00517CCD"/>
    <w:rsid w:val="00523874"/>
    <w:rsid w:val="00534B20"/>
    <w:rsid w:val="0055352D"/>
    <w:rsid w:val="00560D8F"/>
    <w:rsid w:val="005732CD"/>
    <w:rsid w:val="005770FD"/>
    <w:rsid w:val="005A1309"/>
    <w:rsid w:val="005B2A92"/>
    <w:rsid w:val="005E0DDD"/>
    <w:rsid w:val="00606BD3"/>
    <w:rsid w:val="00614EEA"/>
    <w:rsid w:val="006272F1"/>
    <w:rsid w:val="006475AB"/>
    <w:rsid w:val="00651AB5"/>
    <w:rsid w:val="00666770"/>
    <w:rsid w:val="00667C48"/>
    <w:rsid w:val="006813FA"/>
    <w:rsid w:val="00687911"/>
    <w:rsid w:val="00691FC5"/>
    <w:rsid w:val="006A292B"/>
    <w:rsid w:val="006B2626"/>
    <w:rsid w:val="006C158A"/>
    <w:rsid w:val="006C79B0"/>
    <w:rsid w:val="006D2336"/>
    <w:rsid w:val="006E288C"/>
    <w:rsid w:val="006F2202"/>
    <w:rsid w:val="00712977"/>
    <w:rsid w:val="007162F3"/>
    <w:rsid w:val="00724B72"/>
    <w:rsid w:val="0073074F"/>
    <w:rsid w:val="00742373"/>
    <w:rsid w:val="00765861"/>
    <w:rsid w:val="00766E2B"/>
    <w:rsid w:val="007708D5"/>
    <w:rsid w:val="00770B2B"/>
    <w:rsid w:val="00781A89"/>
    <w:rsid w:val="0078489F"/>
    <w:rsid w:val="007A4306"/>
    <w:rsid w:val="007D0E35"/>
    <w:rsid w:val="007F091C"/>
    <w:rsid w:val="008077AA"/>
    <w:rsid w:val="00812C9C"/>
    <w:rsid w:val="008444BC"/>
    <w:rsid w:val="00867EEA"/>
    <w:rsid w:val="008724D3"/>
    <w:rsid w:val="00877359"/>
    <w:rsid w:val="00877D2A"/>
    <w:rsid w:val="00897EC1"/>
    <w:rsid w:val="008B2BD2"/>
    <w:rsid w:val="008C3D08"/>
    <w:rsid w:val="008C56E8"/>
    <w:rsid w:val="008D1071"/>
    <w:rsid w:val="008E5E43"/>
    <w:rsid w:val="009025CA"/>
    <w:rsid w:val="00934FFC"/>
    <w:rsid w:val="00937977"/>
    <w:rsid w:val="00942521"/>
    <w:rsid w:val="009446E9"/>
    <w:rsid w:val="00952E24"/>
    <w:rsid w:val="009633C9"/>
    <w:rsid w:val="00972347"/>
    <w:rsid w:val="00972E75"/>
    <w:rsid w:val="0098781E"/>
    <w:rsid w:val="009A7376"/>
    <w:rsid w:val="009B28E1"/>
    <w:rsid w:val="009C4936"/>
    <w:rsid w:val="009C5E79"/>
    <w:rsid w:val="009D5BC5"/>
    <w:rsid w:val="009E6367"/>
    <w:rsid w:val="009F10BC"/>
    <w:rsid w:val="009F3C74"/>
    <w:rsid w:val="009F6DE7"/>
    <w:rsid w:val="00A00D3D"/>
    <w:rsid w:val="00A06E40"/>
    <w:rsid w:val="00A2358B"/>
    <w:rsid w:val="00A25018"/>
    <w:rsid w:val="00A53355"/>
    <w:rsid w:val="00A572F1"/>
    <w:rsid w:val="00A73139"/>
    <w:rsid w:val="00A8635D"/>
    <w:rsid w:val="00AB49ED"/>
    <w:rsid w:val="00AB75A5"/>
    <w:rsid w:val="00AD2A24"/>
    <w:rsid w:val="00AF123F"/>
    <w:rsid w:val="00AF2C19"/>
    <w:rsid w:val="00B002E3"/>
    <w:rsid w:val="00B05B09"/>
    <w:rsid w:val="00B13BE9"/>
    <w:rsid w:val="00B33EDD"/>
    <w:rsid w:val="00B60EEE"/>
    <w:rsid w:val="00B71653"/>
    <w:rsid w:val="00B827DF"/>
    <w:rsid w:val="00B9109D"/>
    <w:rsid w:val="00B9427B"/>
    <w:rsid w:val="00B953DD"/>
    <w:rsid w:val="00BA1BE9"/>
    <w:rsid w:val="00BB2E24"/>
    <w:rsid w:val="00BB75C3"/>
    <w:rsid w:val="00BC7D80"/>
    <w:rsid w:val="00BD7D69"/>
    <w:rsid w:val="00BE2085"/>
    <w:rsid w:val="00BE4E8D"/>
    <w:rsid w:val="00C04E21"/>
    <w:rsid w:val="00C107B9"/>
    <w:rsid w:val="00C16050"/>
    <w:rsid w:val="00C22599"/>
    <w:rsid w:val="00C42AEA"/>
    <w:rsid w:val="00C52322"/>
    <w:rsid w:val="00C64EE0"/>
    <w:rsid w:val="00C64FB3"/>
    <w:rsid w:val="00C7047E"/>
    <w:rsid w:val="00C753E7"/>
    <w:rsid w:val="00C80756"/>
    <w:rsid w:val="00C814FB"/>
    <w:rsid w:val="00C94B04"/>
    <w:rsid w:val="00C960E3"/>
    <w:rsid w:val="00C97F20"/>
    <w:rsid w:val="00CA19D2"/>
    <w:rsid w:val="00CA236C"/>
    <w:rsid w:val="00CB2936"/>
    <w:rsid w:val="00CC41D4"/>
    <w:rsid w:val="00CC5AAD"/>
    <w:rsid w:val="00CC7907"/>
    <w:rsid w:val="00CD4B87"/>
    <w:rsid w:val="00CE0C26"/>
    <w:rsid w:val="00CE6CD9"/>
    <w:rsid w:val="00CF5FCD"/>
    <w:rsid w:val="00CF6A62"/>
    <w:rsid w:val="00D07967"/>
    <w:rsid w:val="00D251AB"/>
    <w:rsid w:val="00D2612A"/>
    <w:rsid w:val="00D3264C"/>
    <w:rsid w:val="00D3268D"/>
    <w:rsid w:val="00D34265"/>
    <w:rsid w:val="00D43472"/>
    <w:rsid w:val="00D44487"/>
    <w:rsid w:val="00D50F12"/>
    <w:rsid w:val="00D57C02"/>
    <w:rsid w:val="00D713A6"/>
    <w:rsid w:val="00D7626F"/>
    <w:rsid w:val="00D84565"/>
    <w:rsid w:val="00D875EB"/>
    <w:rsid w:val="00DA005C"/>
    <w:rsid w:val="00DA39A3"/>
    <w:rsid w:val="00DA4E6C"/>
    <w:rsid w:val="00DB1602"/>
    <w:rsid w:val="00DE4217"/>
    <w:rsid w:val="00DF310B"/>
    <w:rsid w:val="00E00F75"/>
    <w:rsid w:val="00E103F8"/>
    <w:rsid w:val="00E11F37"/>
    <w:rsid w:val="00E207B4"/>
    <w:rsid w:val="00E215F8"/>
    <w:rsid w:val="00E56DFB"/>
    <w:rsid w:val="00E63DA1"/>
    <w:rsid w:val="00E918C1"/>
    <w:rsid w:val="00EA78B8"/>
    <w:rsid w:val="00EB24A1"/>
    <w:rsid w:val="00EC1292"/>
    <w:rsid w:val="00EC25BD"/>
    <w:rsid w:val="00ED401F"/>
    <w:rsid w:val="00ED66D2"/>
    <w:rsid w:val="00EE51EF"/>
    <w:rsid w:val="00EF1512"/>
    <w:rsid w:val="00F0222B"/>
    <w:rsid w:val="00F20F51"/>
    <w:rsid w:val="00F43DB1"/>
    <w:rsid w:val="00F469A7"/>
    <w:rsid w:val="00F56457"/>
    <w:rsid w:val="00F659F0"/>
    <w:rsid w:val="00F831F4"/>
    <w:rsid w:val="00FB5241"/>
    <w:rsid w:val="00FC2112"/>
    <w:rsid w:val="00FC35D3"/>
    <w:rsid w:val="00FD0B2A"/>
    <w:rsid w:val="00FF7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33EDD"/>
    <w:pPr>
      <w:spacing w:after="0" w:line="240" w:lineRule="auto"/>
    </w:pPr>
    <w:rPr>
      <w:rFonts w:ascii="Times New Roman" w:eastAsia="Times New Roman" w:hAnsi="Times New Roman" w:cs="Times New Roman"/>
      <w:sz w:val="20"/>
      <w:szCs w:val="20"/>
      <w:lang w:val="ru-RU" w:eastAsia="ru-RU" w:bidi="ar-SA"/>
    </w:rPr>
  </w:style>
  <w:style w:type="paragraph" w:styleId="10">
    <w:name w:val="heading 1"/>
    <w:basedOn w:val="a3"/>
    <w:next w:val="a3"/>
    <w:link w:val="12"/>
    <w:qFormat/>
    <w:rsid w:val="00C97F2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3"/>
    <w:next w:val="a3"/>
    <w:link w:val="20"/>
    <w:unhideWhenUsed/>
    <w:qFormat/>
    <w:rsid w:val="00C97F2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3"/>
    <w:next w:val="a3"/>
    <w:link w:val="30"/>
    <w:unhideWhenUsed/>
    <w:qFormat/>
    <w:rsid w:val="00C97F20"/>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3"/>
    <w:next w:val="a3"/>
    <w:link w:val="40"/>
    <w:unhideWhenUsed/>
    <w:qFormat/>
    <w:rsid w:val="00C97F20"/>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3"/>
    <w:next w:val="a3"/>
    <w:link w:val="50"/>
    <w:unhideWhenUsed/>
    <w:qFormat/>
    <w:rsid w:val="00C97F20"/>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3"/>
    <w:next w:val="a3"/>
    <w:link w:val="60"/>
    <w:unhideWhenUsed/>
    <w:qFormat/>
    <w:rsid w:val="00C97F20"/>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3"/>
    <w:next w:val="a3"/>
    <w:link w:val="70"/>
    <w:uiPriority w:val="9"/>
    <w:unhideWhenUsed/>
    <w:qFormat/>
    <w:rsid w:val="00C97F20"/>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3"/>
    <w:next w:val="a3"/>
    <w:link w:val="80"/>
    <w:uiPriority w:val="9"/>
    <w:unhideWhenUsed/>
    <w:qFormat/>
    <w:rsid w:val="00C97F20"/>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3"/>
    <w:next w:val="a3"/>
    <w:link w:val="90"/>
    <w:uiPriority w:val="9"/>
    <w:unhideWhenUsed/>
    <w:qFormat/>
    <w:rsid w:val="00C97F20"/>
    <w:pPr>
      <w:spacing w:before="200" w:after="100"/>
      <w:contextualSpacing/>
      <w:outlineLvl w:val="8"/>
    </w:pPr>
    <w:rPr>
      <w:rFonts w:asciiTheme="majorHAnsi" w:eastAsiaTheme="majorEastAsia" w:hAnsiTheme="majorHAnsi" w:cstheme="majorBidi"/>
      <w:color w:val="C0504D" w:themeColor="accent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0"/>
    <w:rsid w:val="00C97F2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4"/>
    <w:link w:val="2"/>
    <w:rsid w:val="00C97F2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4"/>
    <w:link w:val="3"/>
    <w:uiPriority w:val="9"/>
    <w:rsid w:val="00C97F2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4"/>
    <w:link w:val="4"/>
    <w:uiPriority w:val="9"/>
    <w:rsid w:val="00C97F2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4"/>
    <w:link w:val="5"/>
    <w:uiPriority w:val="9"/>
    <w:rsid w:val="00C97F2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4"/>
    <w:link w:val="6"/>
    <w:uiPriority w:val="9"/>
    <w:rsid w:val="00C97F20"/>
    <w:rPr>
      <w:rFonts w:asciiTheme="majorHAnsi" w:eastAsiaTheme="majorEastAsia" w:hAnsiTheme="majorHAnsi" w:cstheme="majorBidi"/>
      <w:i/>
      <w:iCs/>
      <w:color w:val="943634" w:themeColor="accent2" w:themeShade="BF"/>
    </w:rPr>
  </w:style>
  <w:style w:type="character" w:customStyle="1" w:styleId="70">
    <w:name w:val="Заголовок 7 Знак"/>
    <w:basedOn w:val="a4"/>
    <w:link w:val="7"/>
    <w:uiPriority w:val="9"/>
    <w:rsid w:val="00C97F20"/>
    <w:rPr>
      <w:rFonts w:asciiTheme="majorHAnsi" w:eastAsiaTheme="majorEastAsia" w:hAnsiTheme="majorHAnsi" w:cstheme="majorBidi"/>
      <w:i/>
      <w:iCs/>
      <w:color w:val="943634" w:themeColor="accent2" w:themeShade="BF"/>
    </w:rPr>
  </w:style>
  <w:style w:type="character" w:customStyle="1" w:styleId="80">
    <w:name w:val="Заголовок 8 Знак"/>
    <w:basedOn w:val="a4"/>
    <w:link w:val="8"/>
    <w:uiPriority w:val="9"/>
    <w:rsid w:val="00C97F20"/>
    <w:rPr>
      <w:rFonts w:asciiTheme="majorHAnsi" w:eastAsiaTheme="majorEastAsia" w:hAnsiTheme="majorHAnsi" w:cstheme="majorBidi"/>
      <w:i/>
      <w:iCs/>
      <w:color w:val="C0504D" w:themeColor="accent2"/>
    </w:rPr>
  </w:style>
  <w:style w:type="character" w:customStyle="1" w:styleId="90">
    <w:name w:val="Заголовок 9 Знак"/>
    <w:basedOn w:val="a4"/>
    <w:link w:val="9"/>
    <w:uiPriority w:val="9"/>
    <w:semiHidden/>
    <w:rsid w:val="00C97F20"/>
    <w:rPr>
      <w:rFonts w:asciiTheme="majorHAnsi" w:eastAsiaTheme="majorEastAsia" w:hAnsiTheme="majorHAnsi" w:cstheme="majorBidi"/>
      <w:i/>
      <w:iCs/>
      <w:color w:val="C0504D" w:themeColor="accent2"/>
      <w:sz w:val="20"/>
      <w:szCs w:val="20"/>
    </w:rPr>
  </w:style>
  <w:style w:type="paragraph" w:styleId="a7">
    <w:name w:val="caption"/>
    <w:basedOn w:val="a3"/>
    <w:next w:val="a3"/>
    <w:uiPriority w:val="35"/>
    <w:semiHidden/>
    <w:unhideWhenUsed/>
    <w:qFormat/>
    <w:rsid w:val="00C97F20"/>
    <w:rPr>
      <w:b/>
      <w:bCs/>
      <w:color w:val="943634" w:themeColor="accent2" w:themeShade="BF"/>
      <w:sz w:val="18"/>
      <w:szCs w:val="18"/>
    </w:rPr>
  </w:style>
  <w:style w:type="paragraph" w:styleId="a8">
    <w:name w:val="Title"/>
    <w:basedOn w:val="a3"/>
    <w:next w:val="a3"/>
    <w:link w:val="a9"/>
    <w:uiPriority w:val="10"/>
    <w:qFormat/>
    <w:rsid w:val="00C97F20"/>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9">
    <w:name w:val="Название Знак"/>
    <w:basedOn w:val="a4"/>
    <w:link w:val="a8"/>
    <w:uiPriority w:val="10"/>
    <w:rsid w:val="00C97F2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a">
    <w:name w:val="Subtitle"/>
    <w:basedOn w:val="a3"/>
    <w:next w:val="a3"/>
    <w:link w:val="ab"/>
    <w:uiPriority w:val="11"/>
    <w:qFormat/>
    <w:rsid w:val="00C97F20"/>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b">
    <w:name w:val="Подзаголовок Знак"/>
    <w:basedOn w:val="a4"/>
    <w:link w:val="aa"/>
    <w:uiPriority w:val="11"/>
    <w:rsid w:val="00C97F20"/>
    <w:rPr>
      <w:rFonts w:asciiTheme="majorHAnsi" w:eastAsiaTheme="majorEastAsia" w:hAnsiTheme="majorHAnsi" w:cstheme="majorBidi"/>
      <w:i/>
      <w:iCs/>
      <w:color w:val="622423" w:themeColor="accent2" w:themeShade="7F"/>
      <w:sz w:val="24"/>
      <w:szCs w:val="24"/>
    </w:rPr>
  </w:style>
  <w:style w:type="character" w:styleId="ac">
    <w:name w:val="Strong"/>
    <w:uiPriority w:val="22"/>
    <w:qFormat/>
    <w:rsid w:val="00C97F20"/>
    <w:rPr>
      <w:b/>
      <w:bCs/>
      <w:spacing w:val="0"/>
    </w:rPr>
  </w:style>
  <w:style w:type="character" w:styleId="ad">
    <w:name w:val="Emphasis"/>
    <w:uiPriority w:val="20"/>
    <w:qFormat/>
    <w:rsid w:val="00C97F2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e">
    <w:name w:val="No Spacing"/>
    <w:basedOn w:val="a3"/>
    <w:uiPriority w:val="1"/>
    <w:qFormat/>
    <w:rsid w:val="00C97F20"/>
  </w:style>
  <w:style w:type="paragraph" w:styleId="af">
    <w:name w:val="List Paragraph"/>
    <w:basedOn w:val="a3"/>
    <w:uiPriority w:val="34"/>
    <w:qFormat/>
    <w:rsid w:val="00C97F20"/>
    <w:pPr>
      <w:ind w:left="720"/>
      <w:contextualSpacing/>
    </w:pPr>
  </w:style>
  <w:style w:type="paragraph" w:styleId="21">
    <w:name w:val="Quote"/>
    <w:basedOn w:val="a3"/>
    <w:next w:val="a3"/>
    <w:link w:val="22"/>
    <w:uiPriority w:val="29"/>
    <w:qFormat/>
    <w:rsid w:val="00C97F20"/>
    <w:rPr>
      <w:color w:val="943634" w:themeColor="accent2" w:themeShade="BF"/>
    </w:rPr>
  </w:style>
  <w:style w:type="character" w:customStyle="1" w:styleId="22">
    <w:name w:val="Цитата 2 Знак"/>
    <w:basedOn w:val="a4"/>
    <w:link w:val="21"/>
    <w:uiPriority w:val="29"/>
    <w:rsid w:val="00C97F20"/>
    <w:rPr>
      <w:color w:val="943634" w:themeColor="accent2" w:themeShade="BF"/>
      <w:sz w:val="20"/>
      <w:szCs w:val="20"/>
    </w:rPr>
  </w:style>
  <w:style w:type="paragraph" w:styleId="af0">
    <w:name w:val="Intense Quote"/>
    <w:basedOn w:val="a3"/>
    <w:next w:val="a3"/>
    <w:link w:val="af1"/>
    <w:uiPriority w:val="30"/>
    <w:qFormat/>
    <w:rsid w:val="00C97F2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1">
    <w:name w:val="Выделенная цитата Знак"/>
    <w:basedOn w:val="a4"/>
    <w:link w:val="af0"/>
    <w:uiPriority w:val="30"/>
    <w:rsid w:val="00C97F20"/>
    <w:rPr>
      <w:rFonts w:asciiTheme="majorHAnsi" w:eastAsiaTheme="majorEastAsia" w:hAnsiTheme="majorHAnsi" w:cstheme="majorBidi"/>
      <w:b/>
      <w:bCs/>
      <w:i/>
      <w:iCs/>
      <w:color w:val="C0504D" w:themeColor="accent2"/>
      <w:sz w:val="20"/>
      <w:szCs w:val="20"/>
    </w:rPr>
  </w:style>
  <w:style w:type="character" w:styleId="af2">
    <w:name w:val="Subtle Emphasis"/>
    <w:uiPriority w:val="19"/>
    <w:qFormat/>
    <w:rsid w:val="00C97F20"/>
    <w:rPr>
      <w:rFonts w:asciiTheme="majorHAnsi" w:eastAsiaTheme="majorEastAsia" w:hAnsiTheme="majorHAnsi" w:cstheme="majorBidi"/>
      <w:i/>
      <w:iCs/>
      <w:color w:val="C0504D" w:themeColor="accent2"/>
    </w:rPr>
  </w:style>
  <w:style w:type="character" w:styleId="af3">
    <w:name w:val="Intense Emphasis"/>
    <w:uiPriority w:val="21"/>
    <w:qFormat/>
    <w:rsid w:val="00C97F2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4">
    <w:name w:val="Subtle Reference"/>
    <w:uiPriority w:val="31"/>
    <w:qFormat/>
    <w:rsid w:val="00C97F20"/>
    <w:rPr>
      <w:i/>
      <w:iCs/>
      <w:smallCaps/>
      <w:color w:val="C0504D" w:themeColor="accent2"/>
      <w:u w:color="C0504D" w:themeColor="accent2"/>
    </w:rPr>
  </w:style>
  <w:style w:type="character" w:styleId="af5">
    <w:name w:val="Intense Reference"/>
    <w:uiPriority w:val="32"/>
    <w:qFormat/>
    <w:rsid w:val="00C97F20"/>
    <w:rPr>
      <w:b/>
      <w:bCs/>
      <w:i/>
      <w:iCs/>
      <w:smallCaps/>
      <w:color w:val="C0504D" w:themeColor="accent2"/>
      <w:u w:color="C0504D" w:themeColor="accent2"/>
    </w:rPr>
  </w:style>
  <w:style w:type="character" w:styleId="af6">
    <w:name w:val="Book Title"/>
    <w:uiPriority w:val="33"/>
    <w:qFormat/>
    <w:rsid w:val="00C97F20"/>
    <w:rPr>
      <w:rFonts w:asciiTheme="majorHAnsi" w:eastAsiaTheme="majorEastAsia" w:hAnsiTheme="majorHAnsi" w:cstheme="majorBidi"/>
      <w:b/>
      <w:bCs/>
      <w:i/>
      <w:iCs/>
      <w:smallCaps/>
      <w:color w:val="943634" w:themeColor="accent2" w:themeShade="BF"/>
      <w:u w:val="single"/>
    </w:rPr>
  </w:style>
  <w:style w:type="paragraph" w:styleId="af7">
    <w:name w:val="TOC Heading"/>
    <w:basedOn w:val="10"/>
    <w:next w:val="a3"/>
    <w:uiPriority w:val="39"/>
    <w:semiHidden/>
    <w:unhideWhenUsed/>
    <w:qFormat/>
    <w:rsid w:val="00C97F20"/>
    <w:pPr>
      <w:outlineLvl w:val="9"/>
    </w:pPr>
  </w:style>
  <w:style w:type="paragraph" w:styleId="af8">
    <w:name w:val="header"/>
    <w:basedOn w:val="a3"/>
    <w:link w:val="af9"/>
    <w:uiPriority w:val="99"/>
    <w:unhideWhenUsed/>
    <w:rsid w:val="00B33EDD"/>
    <w:pPr>
      <w:tabs>
        <w:tab w:val="center" w:pos="4153"/>
        <w:tab w:val="right" w:pos="8306"/>
      </w:tabs>
    </w:pPr>
    <w:rPr>
      <w:sz w:val="24"/>
    </w:rPr>
  </w:style>
  <w:style w:type="character" w:customStyle="1" w:styleId="af9">
    <w:name w:val="Верхний колонтитул Знак"/>
    <w:basedOn w:val="a4"/>
    <w:link w:val="af8"/>
    <w:uiPriority w:val="99"/>
    <w:rsid w:val="00B33EDD"/>
    <w:rPr>
      <w:rFonts w:ascii="Times New Roman" w:eastAsia="Times New Roman" w:hAnsi="Times New Roman" w:cs="Times New Roman"/>
      <w:sz w:val="24"/>
      <w:szCs w:val="20"/>
      <w:lang w:val="ru-RU" w:eastAsia="ru-RU" w:bidi="ar-SA"/>
    </w:rPr>
  </w:style>
  <w:style w:type="paragraph" w:customStyle="1" w:styleId="Default">
    <w:name w:val="Default"/>
    <w:rsid w:val="004507B6"/>
    <w:pPr>
      <w:autoSpaceDE w:val="0"/>
      <w:autoSpaceDN w:val="0"/>
      <w:adjustRightInd w:val="0"/>
      <w:spacing w:after="0" w:line="240" w:lineRule="auto"/>
    </w:pPr>
    <w:rPr>
      <w:rFonts w:ascii="Times New Roman" w:hAnsi="Times New Roman" w:cs="Times New Roman"/>
      <w:color w:val="000000"/>
      <w:sz w:val="24"/>
      <w:szCs w:val="24"/>
      <w:lang w:val="ru-RU" w:bidi="ar-SA"/>
    </w:rPr>
  </w:style>
  <w:style w:type="paragraph" w:styleId="afa">
    <w:name w:val="Body Text Indent"/>
    <w:basedOn w:val="a3"/>
    <w:link w:val="afb"/>
    <w:unhideWhenUsed/>
    <w:rsid w:val="0073074F"/>
    <w:pPr>
      <w:spacing w:after="120"/>
      <w:ind w:left="283"/>
    </w:pPr>
    <w:rPr>
      <w:sz w:val="24"/>
      <w:szCs w:val="24"/>
    </w:rPr>
  </w:style>
  <w:style w:type="character" w:customStyle="1" w:styleId="afb">
    <w:name w:val="Основной текст с отступом Знак"/>
    <w:basedOn w:val="a4"/>
    <w:link w:val="afa"/>
    <w:uiPriority w:val="99"/>
    <w:rsid w:val="0073074F"/>
    <w:rPr>
      <w:rFonts w:ascii="Times New Roman" w:eastAsia="Times New Roman" w:hAnsi="Times New Roman" w:cs="Times New Roman"/>
      <w:sz w:val="24"/>
      <w:szCs w:val="24"/>
      <w:lang w:val="ru-RU" w:eastAsia="ru-RU" w:bidi="ar-SA"/>
    </w:rPr>
  </w:style>
  <w:style w:type="paragraph" w:customStyle="1" w:styleId="a">
    <w:name w:val="список с точками"/>
    <w:basedOn w:val="a3"/>
    <w:rsid w:val="000C2DD5"/>
    <w:pPr>
      <w:numPr>
        <w:numId w:val="1"/>
      </w:numPr>
      <w:spacing w:line="312" w:lineRule="auto"/>
      <w:jc w:val="both"/>
    </w:pPr>
    <w:rPr>
      <w:sz w:val="24"/>
      <w:szCs w:val="24"/>
    </w:rPr>
  </w:style>
  <w:style w:type="paragraph" w:customStyle="1" w:styleId="afc">
    <w:name w:val="Для таблиц"/>
    <w:basedOn w:val="a3"/>
    <w:rsid w:val="000C2DD5"/>
    <w:rPr>
      <w:sz w:val="24"/>
      <w:szCs w:val="24"/>
    </w:rPr>
  </w:style>
  <w:style w:type="character" w:customStyle="1" w:styleId="13">
    <w:name w:val="табл_заголовок_13 Знак"/>
    <w:basedOn w:val="a4"/>
    <w:link w:val="130"/>
    <w:locked/>
    <w:rsid w:val="000C2DD5"/>
    <w:rPr>
      <w:b/>
      <w:bCs/>
      <w:sz w:val="26"/>
    </w:rPr>
  </w:style>
  <w:style w:type="paragraph" w:customStyle="1" w:styleId="130">
    <w:name w:val="табл_заголовок_13"/>
    <w:basedOn w:val="a3"/>
    <w:link w:val="13"/>
    <w:rsid w:val="000C2DD5"/>
    <w:pPr>
      <w:spacing w:after="240" w:line="288" w:lineRule="auto"/>
      <w:jc w:val="center"/>
    </w:pPr>
    <w:rPr>
      <w:rFonts w:asciiTheme="minorHAnsi" w:eastAsiaTheme="minorHAnsi" w:hAnsiTheme="minorHAnsi" w:cstheme="minorBidi"/>
      <w:b/>
      <w:bCs/>
      <w:sz w:val="26"/>
      <w:szCs w:val="22"/>
      <w:lang w:val="en-US" w:eastAsia="en-US" w:bidi="en-US"/>
    </w:rPr>
  </w:style>
  <w:style w:type="character" w:customStyle="1" w:styleId="131">
    <w:name w:val="табл_текст_влево_13 Знак"/>
    <w:basedOn w:val="a4"/>
    <w:link w:val="132"/>
    <w:locked/>
    <w:rsid w:val="000C2DD5"/>
    <w:rPr>
      <w:sz w:val="26"/>
    </w:rPr>
  </w:style>
  <w:style w:type="paragraph" w:customStyle="1" w:styleId="132">
    <w:name w:val="табл_текст_влево_13"/>
    <w:basedOn w:val="a3"/>
    <w:link w:val="131"/>
    <w:rsid w:val="000C2DD5"/>
    <w:pPr>
      <w:spacing w:line="288" w:lineRule="auto"/>
      <w:ind w:left="57"/>
    </w:pPr>
    <w:rPr>
      <w:rFonts w:asciiTheme="minorHAnsi" w:eastAsiaTheme="minorHAnsi" w:hAnsiTheme="minorHAnsi" w:cstheme="minorBidi"/>
      <w:sz w:val="26"/>
      <w:szCs w:val="22"/>
      <w:lang w:val="en-US" w:eastAsia="en-US" w:bidi="en-US"/>
    </w:rPr>
  </w:style>
  <w:style w:type="table" w:styleId="afd">
    <w:name w:val="Table Grid"/>
    <w:basedOn w:val="a5"/>
    <w:uiPriority w:val="59"/>
    <w:rsid w:val="00606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w:basedOn w:val="a3"/>
    <w:link w:val="aff"/>
    <w:unhideWhenUsed/>
    <w:rsid w:val="000D1739"/>
    <w:pPr>
      <w:spacing w:after="120" w:line="276" w:lineRule="auto"/>
    </w:pPr>
    <w:rPr>
      <w:rFonts w:ascii="Calibri" w:eastAsia="Calibri" w:hAnsi="Calibri"/>
      <w:sz w:val="22"/>
      <w:szCs w:val="22"/>
      <w:lang w:eastAsia="en-US"/>
    </w:rPr>
  </w:style>
  <w:style w:type="character" w:customStyle="1" w:styleId="aff">
    <w:name w:val="Основной текст Знак"/>
    <w:basedOn w:val="a4"/>
    <w:link w:val="afe"/>
    <w:uiPriority w:val="99"/>
    <w:rsid w:val="000D1739"/>
    <w:rPr>
      <w:rFonts w:ascii="Calibri" w:eastAsia="Calibri" w:hAnsi="Calibri" w:cs="Times New Roman"/>
      <w:lang w:val="ru-RU" w:bidi="ar-SA"/>
    </w:rPr>
  </w:style>
  <w:style w:type="paragraph" w:customStyle="1" w:styleId="aff0">
    <w:name w:val="Стиль"/>
    <w:rsid w:val="000D1739"/>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bidi="ar-SA"/>
    </w:rPr>
  </w:style>
  <w:style w:type="paragraph" w:styleId="aff1">
    <w:name w:val="footer"/>
    <w:basedOn w:val="a3"/>
    <w:link w:val="aff2"/>
    <w:unhideWhenUsed/>
    <w:rsid w:val="00347B0A"/>
    <w:pPr>
      <w:tabs>
        <w:tab w:val="center" w:pos="4677"/>
        <w:tab w:val="right" w:pos="9355"/>
      </w:tabs>
    </w:pPr>
  </w:style>
  <w:style w:type="character" w:customStyle="1" w:styleId="aff2">
    <w:name w:val="Нижний колонтитул Знак"/>
    <w:basedOn w:val="a4"/>
    <w:link w:val="aff1"/>
    <w:uiPriority w:val="99"/>
    <w:rsid w:val="00347B0A"/>
    <w:rPr>
      <w:rFonts w:ascii="Times New Roman" w:eastAsia="Times New Roman" w:hAnsi="Times New Roman" w:cs="Times New Roman"/>
      <w:sz w:val="20"/>
      <w:szCs w:val="20"/>
      <w:lang w:val="ru-RU" w:eastAsia="ru-RU" w:bidi="ar-SA"/>
    </w:rPr>
  </w:style>
  <w:style w:type="paragraph" w:styleId="aff3">
    <w:name w:val="Balloon Text"/>
    <w:basedOn w:val="a3"/>
    <w:link w:val="aff4"/>
    <w:uiPriority w:val="99"/>
    <w:unhideWhenUsed/>
    <w:rsid w:val="00F56457"/>
    <w:rPr>
      <w:rFonts w:ascii="Tahoma" w:hAnsi="Tahoma" w:cs="Tahoma"/>
      <w:sz w:val="16"/>
      <w:szCs w:val="16"/>
    </w:rPr>
  </w:style>
  <w:style w:type="character" w:customStyle="1" w:styleId="aff4">
    <w:name w:val="Текст выноски Знак"/>
    <w:basedOn w:val="a4"/>
    <w:link w:val="aff3"/>
    <w:uiPriority w:val="99"/>
    <w:rsid w:val="00F56457"/>
    <w:rPr>
      <w:rFonts w:ascii="Tahoma" w:eastAsia="Times New Roman" w:hAnsi="Tahoma" w:cs="Tahoma"/>
      <w:sz w:val="16"/>
      <w:szCs w:val="16"/>
      <w:lang w:val="ru-RU" w:eastAsia="ru-RU" w:bidi="ar-SA"/>
    </w:rPr>
  </w:style>
  <w:style w:type="character" w:customStyle="1" w:styleId="apple-converted-space">
    <w:name w:val="apple-converted-space"/>
    <w:basedOn w:val="a4"/>
    <w:rsid w:val="009C5E79"/>
  </w:style>
  <w:style w:type="paragraph" w:customStyle="1" w:styleId="article">
    <w:name w:val="article"/>
    <w:basedOn w:val="a3"/>
    <w:rsid w:val="009C5E79"/>
    <w:pPr>
      <w:spacing w:before="100" w:beforeAutospacing="1" w:after="100" w:afterAutospacing="1"/>
    </w:pPr>
    <w:rPr>
      <w:sz w:val="24"/>
      <w:szCs w:val="24"/>
    </w:rPr>
  </w:style>
  <w:style w:type="paragraph" w:styleId="aff5">
    <w:name w:val="Normal (Web)"/>
    <w:basedOn w:val="a3"/>
    <w:uiPriority w:val="99"/>
    <w:rsid w:val="000D090E"/>
    <w:pPr>
      <w:spacing w:before="100" w:beforeAutospacing="1" w:after="100" w:afterAutospacing="1"/>
    </w:pPr>
    <w:rPr>
      <w:sz w:val="24"/>
      <w:szCs w:val="24"/>
    </w:rPr>
  </w:style>
  <w:style w:type="paragraph" w:customStyle="1" w:styleId="14">
    <w:name w:val="Обычный1"/>
    <w:rsid w:val="00ED401F"/>
    <w:pPr>
      <w:widowControl w:val="0"/>
      <w:spacing w:after="0" w:line="240" w:lineRule="auto"/>
      <w:ind w:firstLine="260"/>
      <w:jc w:val="both"/>
    </w:pPr>
    <w:rPr>
      <w:rFonts w:ascii="Times New Roman" w:eastAsia="Times New Roman" w:hAnsi="Times New Roman" w:cs="Times New Roman"/>
      <w:snapToGrid w:val="0"/>
      <w:szCs w:val="20"/>
      <w:lang w:val="ru-RU" w:eastAsia="ru-RU" w:bidi="ar-SA"/>
    </w:rPr>
  </w:style>
  <w:style w:type="paragraph" w:customStyle="1" w:styleId="aff6">
    <w:name w:val="Текст пособия"/>
    <w:link w:val="aff7"/>
    <w:qFormat/>
    <w:rsid w:val="006A292B"/>
    <w:pPr>
      <w:suppressAutoHyphens/>
      <w:spacing w:after="0" w:line="240" w:lineRule="auto"/>
      <w:ind w:firstLine="567"/>
      <w:jc w:val="both"/>
    </w:pPr>
    <w:rPr>
      <w:rFonts w:ascii="Times New Roman" w:eastAsia="Calibri" w:hAnsi="Times New Roman" w:cs="Times New Roman"/>
      <w:sz w:val="28"/>
      <w:szCs w:val="28"/>
      <w:lang w:val="ru-RU" w:bidi="ar-SA"/>
    </w:rPr>
  </w:style>
  <w:style w:type="character" w:customStyle="1" w:styleId="aff7">
    <w:name w:val="Текст пособия Знак"/>
    <w:basedOn w:val="a4"/>
    <w:link w:val="aff6"/>
    <w:rsid w:val="006A292B"/>
    <w:rPr>
      <w:rFonts w:ascii="Times New Roman" w:eastAsia="Calibri" w:hAnsi="Times New Roman" w:cs="Times New Roman"/>
      <w:sz w:val="28"/>
      <w:szCs w:val="28"/>
      <w:lang w:val="ru-RU" w:bidi="ar-SA"/>
    </w:rPr>
  </w:style>
  <w:style w:type="paragraph" w:customStyle="1" w:styleId="a1">
    <w:name w:val="Маркированный список_УМК"/>
    <w:basedOn w:val="aff6"/>
    <w:next w:val="aff6"/>
    <w:link w:val="aff8"/>
    <w:qFormat/>
    <w:rsid w:val="006A292B"/>
    <w:pPr>
      <w:numPr>
        <w:numId w:val="6"/>
      </w:numPr>
      <w:ind w:left="567" w:hanging="283"/>
    </w:pPr>
  </w:style>
  <w:style w:type="character" w:customStyle="1" w:styleId="aff8">
    <w:name w:val="Маркированный список_УМК Знак"/>
    <w:basedOn w:val="aff7"/>
    <w:link w:val="a1"/>
    <w:rsid w:val="006A292B"/>
  </w:style>
  <w:style w:type="paragraph" w:customStyle="1" w:styleId="1">
    <w:name w:val="1. Нумерованный_УМК"/>
    <w:basedOn w:val="aff6"/>
    <w:next w:val="aff6"/>
    <w:link w:val="15"/>
    <w:qFormat/>
    <w:rsid w:val="006A292B"/>
    <w:pPr>
      <w:numPr>
        <w:numId w:val="7"/>
      </w:numPr>
      <w:ind w:left="567" w:hanging="425"/>
    </w:pPr>
  </w:style>
  <w:style w:type="character" w:customStyle="1" w:styleId="15">
    <w:name w:val="1. Нумерованный_УМК Знак"/>
    <w:basedOn w:val="aff7"/>
    <w:link w:val="1"/>
    <w:rsid w:val="006A292B"/>
  </w:style>
  <w:style w:type="paragraph" w:customStyle="1" w:styleId="11">
    <w:name w:val="1 Заголовок 1_УМК"/>
    <w:basedOn w:val="10"/>
    <w:next w:val="aff6"/>
    <w:link w:val="110"/>
    <w:qFormat/>
    <w:rsid w:val="006A292B"/>
    <w:pPr>
      <w:keepNext/>
      <w:keepLines/>
      <w:pageBreakBefore/>
      <w:numPr>
        <w:numId w:val="8"/>
      </w:numPr>
      <w:pBdr>
        <w:top w:val="none" w:sz="0" w:space="0" w:color="auto"/>
        <w:left w:val="none" w:sz="0" w:space="0" w:color="auto"/>
        <w:bottom w:val="none" w:sz="0" w:space="0" w:color="auto"/>
        <w:right w:val="none" w:sz="0" w:space="0" w:color="auto"/>
      </w:pBdr>
      <w:shd w:val="clear" w:color="auto" w:fill="auto"/>
      <w:suppressAutoHyphens/>
      <w:spacing w:before="120" w:after="120" w:line="240" w:lineRule="auto"/>
      <w:ind w:left="284" w:hanging="284"/>
      <w:contextualSpacing w:val="0"/>
      <w:jc w:val="center"/>
    </w:pPr>
    <w:rPr>
      <w:rFonts w:ascii="Times New Roman" w:eastAsia="Times New Roman" w:hAnsi="Times New Roman" w:cs="Times New Roman"/>
      <w:caps/>
      <w:color w:val="auto"/>
      <w:sz w:val="28"/>
      <w:szCs w:val="28"/>
    </w:rPr>
  </w:style>
  <w:style w:type="character" w:customStyle="1" w:styleId="110">
    <w:name w:val="1 Заголовок 1_УМК Знак"/>
    <w:basedOn w:val="12"/>
    <w:link w:val="11"/>
    <w:rsid w:val="006A292B"/>
    <w:rPr>
      <w:rFonts w:ascii="Times New Roman" w:eastAsia="Times New Roman" w:hAnsi="Times New Roman" w:cs="Times New Roman"/>
      <w:b/>
      <w:bCs/>
      <w:caps/>
      <w:sz w:val="28"/>
      <w:szCs w:val="28"/>
      <w:lang w:val="ru-RU" w:eastAsia="ru-RU" w:bidi="ar-SA"/>
    </w:rPr>
  </w:style>
  <w:style w:type="paragraph" w:customStyle="1" w:styleId="112">
    <w:name w:val="1.1 Заголовок 2_УМК"/>
    <w:basedOn w:val="2"/>
    <w:next w:val="aff6"/>
    <w:link w:val="1120"/>
    <w:qFormat/>
    <w:rsid w:val="006A292B"/>
    <w:pPr>
      <w:keepNext/>
      <w:keepLines/>
      <w:numPr>
        <w:ilvl w:val="1"/>
      </w:numPr>
      <w:pBdr>
        <w:top w:val="none" w:sz="0" w:space="0" w:color="auto"/>
        <w:left w:val="none" w:sz="0" w:space="0" w:color="auto"/>
        <w:bottom w:val="none" w:sz="0" w:space="0" w:color="auto"/>
        <w:right w:val="none" w:sz="0" w:space="0" w:color="auto"/>
      </w:pBdr>
      <w:suppressAutoHyphens/>
      <w:spacing w:before="240" w:after="120" w:line="240" w:lineRule="auto"/>
      <w:ind w:left="454" w:hanging="454"/>
      <w:contextualSpacing w:val="0"/>
      <w:jc w:val="center"/>
    </w:pPr>
    <w:rPr>
      <w:rFonts w:ascii="Times New Roman" w:eastAsia="Times New Roman" w:hAnsi="Times New Roman" w:cs="Times New Roman"/>
      <w:color w:val="auto"/>
      <w:sz w:val="28"/>
      <w:szCs w:val="28"/>
    </w:rPr>
  </w:style>
  <w:style w:type="character" w:customStyle="1" w:styleId="1120">
    <w:name w:val="1.1 Заголовок 2_УМК Знак"/>
    <w:basedOn w:val="20"/>
    <w:link w:val="112"/>
    <w:rsid w:val="006A292B"/>
    <w:rPr>
      <w:rFonts w:ascii="Times New Roman" w:eastAsia="Times New Roman" w:hAnsi="Times New Roman" w:cs="Times New Roman"/>
      <w:b/>
      <w:bCs/>
      <w:sz w:val="28"/>
      <w:szCs w:val="28"/>
      <w:lang w:val="ru-RU" w:eastAsia="ru-RU" w:bidi="ar-SA"/>
    </w:rPr>
  </w:style>
  <w:style w:type="paragraph" w:customStyle="1" w:styleId="1113">
    <w:name w:val="1.1.1 Заголовок 3_УМК"/>
    <w:basedOn w:val="3"/>
    <w:next w:val="aff6"/>
    <w:link w:val="11130"/>
    <w:qFormat/>
    <w:rsid w:val="006A292B"/>
    <w:pPr>
      <w:keepNext/>
      <w:keepLines/>
      <w:numPr>
        <w:ilvl w:val="2"/>
      </w:numPr>
      <w:pBdr>
        <w:left w:val="none" w:sz="0" w:space="0" w:color="auto"/>
        <w:bottom w:val="none" w:sz="0" w:space="0" w:color="auto"/>
      </w:pBdr>
      <w:suppressAutoHyphens/>
      <w:spacing w:before="240" w:after="120"/>
      <w:ind w:left="624" w:hanging="624"/>
      <w:contextualSpacing w:val="0"/>
      <w:jc w:val="center"/>
    </w:pPr>
    <w:rPr>
      <w:rFonts w:ascii="Times New Roman" w:eastAsia="Times New Roman" w:hAnsi="Times New Roman" w:cs="Times New Roman"/>
      <w:color w:val="auto"/>
      <w:sz w:val="28"/>
      <w:szCs w:val="28"/>
      <w:lang w:val="en-US"/>
    </w:rPr>
  </w:style>
  <w:style w:type="character" w:customStyle="1" w:styleId="11130">
    <w:name w:val="1.1.1 Заголовок 3_УМК Знак"/>
    <w:basedOn w:val="30"/>
    <w:link w:val="1113"/>
    <w:rsid w:val="006A292B"/>
    <w:rPr>
      <w:rFonts w:ascii="Times New Roman" w:eastAsia="Times New Roman" w:hAnsi="Times New Roman" w:cs="Times New Roman"/>
      <w:b/>
      <w:bCs/>
      <w:sz w:val="28"/>
      <w:szCs w:val="28"/>
      <w:lang w:eastAsia="ru-RU" w:bidi="ar-SA"/>
    </w:rPr>
  </w:style>
  <w:style w:type="paragraph" w:styleId="23">
    <w:name w:val="Body Text 2"/>
    <w:basedOn w:val="a3"/>
    <w:link w:val="24"/>
    <w:rsid w:val="0047553B"/>
    <w:pPr>
      <w:spacing w:after="120" w:line="480" w:lineRule="auto"/>
    </w:pPr>
    <w:rPr>
      <w:sz w:val="24"/>
      <w:szCs w:val="24"/>
    </w:rPr>
  </w:style>
  <w:style w:type="character" w:customStyle="1" w:styleId="24">
    <w:name w:val="Основной текст 2 Знак"/>
    <w:basedOn w:val="a4"/>
    <w:link w:val="23"/>
    <w:rsid w:val="0047553B"/>
    <w:rPr>
      <w:rFonts w:ascii="Times New Roman" w:eastAsia="Times New Roman" w:hAnsi="Times New Roman" w:cs="Times New Roman"/>
      <w:sz w:val="24"/>
      <w:szCs w:val="24"/>
      <w:lang w:val="ru-RU" w:eastAsia="ru-RU" w:bidi="ar-SA"/>
    </w:rPr>
  </w:style>
  <w:style w:type="paragraph" w:customStyle="1" w:styleId="210">
    <w:name w:val="Основной текст 21"/>
    <w:basedOn w:val="a3"/>
    <w:rsid w:val="00C52322"/>
    <w:rPr>
      <w:sz w:val="28"/>
    </w:rPr>
  </w:style>
  <w:style w:type="paragraph" w:customStyle="1" w:styleId="211">
    <w:name w:val="Основной текст с отступом 21"/>
    <w:basedOn w:val="14"/>
    <w:rsid w:val="00C52322"/>
    <w:pPr>
      <w:widowControl/>
      <w:ind w:left="720" w:firstLine="0"/>
      <w:jc w:val="left"/>
    </w:pPr>
    <w:rPr>
      <w:snapToGrid/>
      <w:sz w:val="28"/>
    </w:rPr>
  </w:style>
  <w:style w:type="paragraph" w:customStyle="1" w:styleId="16">
    <w:name w:val="Название1"/>
    <w:basedOn w:val="a3"/>
    <w:rsid w:val="00C52322"/>
    <w:pPr>
      <w:jc w:val="center"/>
    </w:pPr>
    <w:rPr>
      <w:b/>
      <w:sz w:val="32"/>
    </w:rPr>
  </w:style>
  <w:style w:type="paragraph" w:styleId="25">
    <w:name w:val="Body Text Indent 2"/>
    <w:basedOn w:val="a3"/>
    <w:link w:val="26"/>
    <w:uiPriority w:val="99"/>
    <w:unhideWhenUsed/>
    <w:rsid w:val="00C52322"/>
    <w:pPr>
      <w:spacing w:after="120" w:line="480" w:lineRule="auto"/>
      <w:ind w:left="283"/>
    </w:pPr>
    <w:rPr>
      <w:sz w:val="24"/>
      <w:szCs w:val="24"/>
    </w:rPr>
  </w:style>
  <w:style w:type="character" w:customStyle="1" w:styleId="26">
    <w:name w:val="Основной текст с отступом 2 Знак"/>
    <w:basedOn w:val="a4"/>
    <w:link w:val="25"/>
    <w:uiPriority w:val="99"/>
    <w:rsid w:val="00C52322"/>
    <w:rPr>
      <w:rFonts w:ascii="Times New Roman" w:eastAsia="Times New Roman" w:hAnsi="Times New Roman" w:cs="Times New Roman"/>
      <w:sz w:val="24"/>
      <w:szCs w:val="24"/>
      <w:lang w:val="ru-RU" w:eastAsia="ru-RU" w:bidi="ar-SA"/>
    </w:rPr>
  </w:style>
  <w:style w:type="paragraph" w:styleId="31">
    <w:name w:val="Body Text Indent 3"/>
    <w:basedOn w:val="a3"/>
    <w:link w:val="32"/>
    <w:uiPriority w:val="99"/>
    <w:rsid w:val="0001632E"/>
    <w:pPr>
      <w:spacing w:after="120"/>
      <w:ind w:left="283"/>
    </w:pPr>
    <w:rPr>
      <w:sz w:val="16"/>
      <w:szCs w:val="16"/>
    </w:rPr>
  </w:style>
  <w:style w:type="character" w:customStyle="1" w:styleId="32">
    <w:name w:val="Основной текст с отступом 3 Знак"/>
    <w:basedOn w:val="a4"/>
    <w:link w:val="31"/>
    <w:uiPriority w:val="99"/>
    <w:rsid w:val="0001632E"/>
    <w:rPr>
      <w:rFonts w:ascii="Times New Roman" w:eastAsia="Times New Roman" w:hAnsi="Times New Roman" w:cs="Times New Roman"/>
      <w:sz w:val="16"/>
      <w:szCs w:val="16"/>
      <w:lang w:val="ru-RU" w:eastAsia="ru-RU" w:bidi="ar-SA"/>
    </w:rPr>
  </w:style>
  <w:style w:type="paragraph" w:styleId="33">
    <w:name w:val="Body Text 3"/>
    <w:basedOn w:val="a3"/>
    <w:link w:val="34"/>
    <w:uiPriority w:val="99"/>
    <w:rsid w:val="0001632E"/>
    <w:pPr>
      <w:spacing w:after="120"/>
    </w:pPr>
    <w:rPr>
      <w:sz w:val="16"/>
      <w:szCs w:val="16"/>
    </w:rPr>
  </w:style>
  <w:style w:type="character" w:customStyle="1" w:styleId="34">
    <w:name w:val="Основной текст 3 Знак"/>
    <w:basedOn w:val="a4"/>
    <w:link w:val="33"/>
    <w:uiPriority w:val="99"/>
    <w:rsid w:val="0001632E"/>
    <w:rPr>
      <w:rFonts w:ascii="Times New Roman" w:eastAsia="Times New Roman" w:hAnsi="Times New Roman" w:cs="Times New Roman"/>
      <w:sz w:val="16"/>
      <w:szCs w:val="16"/>
      <w:lang w:val="ru-RU" w:eastAsia="ru-RU" w:bidi="ar-SA"/>
    </w:rPr>
  </w:style>
  <w:style w:type="paragraph" w:customStyle="1" w:styleId="FR1">
    <w:name w:val="FR1"/>
    <w:rsid w:val="007A4306"/>
    <w:pPr>
      <w:widowControl w:val="0"/>
      <w:spacing w:after="0" w:line="240" w:lineRule="auto"/>
      <w:jc w:val="right"/>
    </w:pPr>
    <w:rPr>
      <w:rFonts w:ascii="Arial" w:eastAsia="Times New Roman" w:hAnsi="Arial" w:cs="Times New Roman"/>
      <w:snapToGrid w:val="0"/>
      <w:sz w:val="18"/>
      <w:szCs w:val="20"/>
      <w:lang w:val="ru-RU" w:eastAsia="ru-RU" w:bidi="ar-SA"/>
    </w:rPr>
  </w:style>
  <w:style w:type="character" w:styleId="aff9">
    <w:name w:val="Hyperlink"/>
    <w:basedOn w:val="a4"/>
    <w:uiPriority w:val="99"/>
    <w:unhideWhenUsed/>
    <w:rsid w:val="008C3D08"/>
    <w:rPr>
      <w:strike w:val="0"/>
      <w:dstrike w:val="0"/>
      <w:color w:val="1982D1"/>
      <w:u w:val="none"/>
      <w:effect w:val="none"/>
    </w:rPr>
  </w:style>
  <w:style w:type="character" w:customStyle="1" w:styleId="affa">
    <w:name w:val="Текст сноски Знак"/>
    <w:aliases w:val="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Текст сноски Знак1 Знак Знак Знак Знак1 Знак Знак Знак"/>
    <w:basedOn w:val="a4"/>
    <w:link w:val="affb"/>
    <w:semiHidden/>
    <w:rsid w:val="008C3D08"/>
    <w:rPr>
      <w:rFonts w:ascii="Times New Roman" w:eastAsia="Times New Roman" w:hAnsi="Times New Roman" w:cs="Times New Roman"/>
      <w:sz w:val="20"/>
      <w:szCs w:val="20"/>
      <w:lang w:val="ru-RU" w:eastAsia="ru-RU" w:bidi="ar-SA"/>
    </w:rPr>
  </w:style>
  <w:style w:type="paragraph" w:styleId="affb">
    <w:name w:val="footnote text"/>
    <w:aliases w:val="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Текст сноски Знак Знак"/>
    <w:basedOn w:val="a3"/>
    <w:link w:val="affa"/>
    <w:semiHidden/>
    <w:rsid w:val="008C3D08"/>
  </w:style>
  <w:style w:type="character" w:styleId="affc">
    <w:name w:val="page number"/>
    <w:basedOn w:val="a4"/>
    <w:rsid w:val="008C3D08"/>
  </w:style>
  <w:style w:type="paragraph" w:customStyle="1" w:styleId="ConsPlusNormal">
    <w:name w:val="ConsPlusNormal"/>
    <w:rsid w:val="008C3D08"/>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71">
    <w:name w:val="Основной текст + Курсив7"/>
    <w:basedOn w:val="a4"/>
    <w:rsid w:val="008C3D08"/>
    <w:rPr>
      <w:rFonts w:ascii="Times New Roman" w:hAnsi="Times New Roman" w:cs="Times New Roman"/>
      <w:i/>
      <w:iCs/>
      <w:spacing w:val="0"/>
      <w:sz w:val="31"/>
      <w:szCs w:val="31"/>
    </w:rPr>
  </w:style>
  <w:style w:type="paragraph" w:customStyle="1" w:styleId="affd">
    <w:name w:val="обычный"/>
    <w:basedOn w:val="a3"/>
    <w:rsid w:val="008C3D08"/>
    <w:pPr>
      <w:spacing w:before="100" w:beforeAutospacing="1" w:after="100" w:afterAutospacing="1"/>
    </w:pPr>
    <w:rPr>
      <w:sz w:val="24"/>
      <w:szCs w:val="24"/>
    </w:rPr>
  </w:style>
  <w:style w:type="character" w:customStyle="1" w:styleId="affe">
    <w:name w:val="Маркированный Знак Знак"/>
    <w:basedOn w:val="a4"/>
    <w:link w:val="a2"/>
    <w:rsid w:val="008C3D08"/>
    <w:rPr>
      <w:sz w:val="28"/>
      <w:szCs w:val="28"/>
      <w:lang w:eastAsia="ru-RU"/>
    </w:rPr>
  </w:style>
  <w:style w:type="paragraph" w:customStyle="1" w:styleId="a2">
    <w:name w:val="Маркированный"/>
    <w:basedOn w:val="a3"/>
    <w:link w:val="affe"/>
    <w:rsid w:val="008C3D08"/>
    <w:pPr>
      <w:numPr>
        <w:numId w:val="18"/>
      </w:numPr>
      <w:ind w:left="0" w:firstLine="709"/>
      <w:jc w:val="both"/>
    </w:pPr>
    <w:rPr>
      <w:rFonts w:asciiTheme="minorHAnsi" w:eastAsiaTheme="minorHAnsi" w:hAnsiTheme="minorHAnsi" w:cstheme="minorBidi"/>
      <w:sz w:val="28"/>
      <w:szCs w:val="28"/>
      <w:lang w:val="en-US" w:bidi="en-US"/>
    </w:rPr>
  </w:style>
  <w:style w:type="character" w:customStyle="1" w:styleId="afff">
    <w:name w:val="Обычный выделенный"/>
    <w:basedOn w:val="a4"/>
    <w:rsid w:val="008C3D08"/>
    <w:rPr>
      <w:rFonts w:ascii="Times New Roman" w:hAnsi="Times New Roman"/>
      <w:b/>
      <w:bCs/>
      <w:color w:val="000000"/>
      <w:sz w:val="28"/>
      <w:szCs w:val="28"/>
    </w:rPr>
  </w:style>
  <w:style w:type="paragraph" w:customStyle="1" w:styleId="a0">
    <w:name w:val="Нумерованный"/>
    <w:basedOn w:val="a3"/>
    <w:rsid w:val="008C3D08"/>
    <w:pPr>
      <w:numPr>
        <w:numId w:val="19"/>
      </w:numPr>
      <w:jc w:val="both"/>
    </w:pPr>
    <w:rPr>
      <w:sz w:val="28"/>
      <w:szCs w:val="24"/>
    </w:rPr>
  </w:style>
  <w:style w:type="paragraph" w:customStyle="1" w:styleId="normal">
    <w:name w:val="normal"/>
    <w:basedOn w:val="a3"/>
    <w:rsid w:val="008C3D08"/>
    <w:pPr>
      <w:spacing w:before="100" w:beforeAutospacing="1" w:after="100" w:afterAutospacing="1"/>
    </w:pPr>
    <w:rPr>
      <w:sz w:val="24"/>
      <w:szCs w:val="24"/>
    </w:rPr>
  </w:style>
  <w:style w:type="character" w:customStyle="1" w:styleId="FontStyle25">
    <w:name w:val="Font Style25"/>
    <w:uiPriority w:val="99"/>
    <w:rsid w:val="008C3D08"/>
    <w:rPr>
      <w:rFonts w:ascii="Courier New" w:hAnsi="Courier New" w:cs="Courier New"/>
      <w:b/>
      <w:bCs/>
      <w:sz w:val="30"/>
      <w:szCs w:val="30"/>
    </w:rPr>
  </w:style>
  <w:style w:type="paragraph" w:customStyle="1" w:styleId="Style5">
    <w:name w:val="Style5"/>
    <w:basedOn w:val="a3"/>
    <w:uiPriority w:val="99"/>
    <w:rsid w:val="008C3D08"/>
    <w:pPr>
      <w:widowControl w:val="0"/>
      <w:autoSpaceDE w:val="0"/>
      <w:autoSpaceDN w:val="0"/>
      <w:adjustRightInd w:val="0"/>
      <w:spacing w:line="259" w:lineRule="exact"/>
      <w:ind w:firstLine="384"/>
      <w:jc w:val="both"/>
    </w:pPr>
    <w:rPr>
      <w:sz w:val="24"/>
      <w:szCs w:val="24"/>
    </w:rPr>
  </w:style>
  <w:style w:type="character" w:customStyle="1" w:styleId="FontStyle24">
    <w:name w:val="Font Style24"/>
    <w:uiPriority w:val="99"/>
    <w:rsid w:val="008C3D08"/>
    <w:rPr>
      <w:rFonts w:ascii="Courier New" w:hAnsi="Courier New" w:cs="Courier New"/>
      <w:b/>
      <w:bCs/>
      <w:sz w:val="26"/>
      <w:szCs w:val="26"/>
    </w:rPr>
  </w:style>
  <w:style w:type="paragraph" w:customStyle="1" w:styleId="afff0">
    <w:name w:val="......."/>
    <w:basedOn w:val="Default"/>
    <w:next w:val="Default"/>
    <w:uiPriority w:val="99"/>
    <w:rsid w:val="00180444"/>
    <w:rPr>
      <w:rFonts w:eastAsia="Times New Roman"/>
      <w:color w:val="auto"/>
      <w:lang w:eastAsia="ru-RU"/>
    </w:rPr>
  </w:style>
  <w:style w:type="paragraph" w:customStyle="1" w:styleId="ABZAZ">
    <w:name w:val="ABZAZ"/>
    <w:basedOn w:val="a3"/>
    <w:rsid w:val="006B2626"/>
    <w:pPr>
      <w:widowControl w:val="0"/>
      <w:snapToGrid w:val="0"/>
      <w:spacing w:line="400" w:lineRule="exact"/>
      <w:ind w:firstLine="709"/>
      <w:jc w:val="both"/>
    </w:pPr>
    <w:rPr>
      <w:sz w:val="28"/>
    </w:rPr>
  </w:style>
  <w:style w:type="paragraph" w:customStyle="1" w:styleId="afff1">
    <w:name w:val="a"/>
    <w:basedOn w:val="a3"/>
    <w:rsid w:val="008724D3"/>
    <w:pPr>
      <w:spacing w:before="100" w:beforeAutospacing="1" w:after="100" w:afterAutospacing="1"/>
    </w:pPr>
    <w:rPr>
      <w:sz w:val="24"/>
      <w:szCs w:val="24"/>
    </w:rPr>
  </w:style>
  <w:style w:type="paragraph" w:customStyle="1" w:styleId="afff2">
    <w:name w:val="Таблицы (моноширинный)"/>
    <w:basedOn w:val="a3"/>
    <w:next w:val="a3"/>
    <w:uiPriority w:val="99"/>
    <w:rsid w:val="008724D3"/>
    <w:pPr>
      <w:widowControl w:val="0"/>
      <w:autoSpaceDE w:val="0"/>
      <w:autoSpaceDN w:val="0"/>
      <w:adjustRightInd w:val="0"/>
      <w:jc w:val="both"/>
    </w:pPr>
    <w:rPr>
      <w:rFonts w:ascii="Courier New" w:hAnsi="Courier New" w:cs="Courier New"/>
    </w:rPr>
  </w:style>
  <w:style w:type="character" w:customStyle="1" w:styleId="hreview-aggregate">
    <w:name w:val="hreview-aggregate"/>
    <w:basedOn w:val="a4"/>
    <w:rsid w:val="00CF5FCD"/>
  </w:style>
  <w:style w:type="character" w:customStyle="1" w:styleId="fn">
    <w:name w:val="fn"/>
    <w:basedOn w:val="a4"/>
    <w:rsid w:val="00CF5FCD"/>
  </w:style>
  <w:style w:type="character" w:customStyle="1" w:styleId="FontStyle12">
    <w:name w:val="Font Style12"/>
    <w:rsid w:val="003822EB"/>
    <w:rPr>
      <w:rFonts w:ascii="Times New Roman" w:hAnsi="Times New Roman" w:cs="Times New Roman" w:hint="default"/>
      <w:b/>
      <w:bCs/>
      <w:sz w:val="26"/>
      <w:szCs w:val="26"/>
    </w:rPr>
  </w:style>
  <w:style w:type="paragraph" w:customStyle="1" w:styleId="17">
    <w:name w:val="Без интервала1"/>
    <w:rsid w:val="003822EB"/>
    <w:pPr>
      <w:widowControl w:val="0"/>
      <w:autoSpaceDE w:val="0"/>
      <w:autoSpaceDN w:val="0"/>
      <w:adjustRightInd w:val="0"/>
      <w:spacing w:after="0" w:line="240" w:lineRule="auto"/>
    </w:pPr>
    <w:rPr>
      <w:rFonts w:ascii="Times New Roman" w:eastAsia="Calibri" w:hAnsi="Times New Roman" w:cs="Times New Roman"/>
      <w:sz w:val="20"/>
      <w:szCs w:val="20"/>
      <w:lang w:val="ru-RU" w:eastAsia="ru-RU" w:bidi="ar-SA"/>
    </w:rPr>
  </w:style>
  <w:style w:type="paragraph" w:customStyle="1" w:styleId="c5">
    <w:name w:val="c5"/>
    <w:basedOn w:val="a3"/>
    <w:rsid w:val="003822EB"/>
    <w:pPr>
      <w:spacing w:before="100" w:beforeAutospacing="1" w:after="100" w:afterAutospacing="1"/>
    </w:pPr>
    <w:rPr>
      <w:sz w:val="24"/>
      <w:szCs w:val="24"/>
    </w:rPr>
  </w:style>
  <w:style w:type="character" w:customStyle="1" w:styleId="c6">
    <w:name w:val="c6"/>
    <w:basedOn w:val="a4"/>
    <w:rsid w:val="003822EB"/>
  </w:style>
  <w:style w:type="paragraph" w:customStyle="1" w:styleId="c3">
    <w:name w:val="c3"/>
    <w:basedOn w:val="a3"/>
    <w:rsid w:val="003822EB"/>
    <w:pPr>
      <w:spacing w:before="100" w:beforeAutospacing="1" w:after="100" w:afterAutospacing="1"/>
    </w:pPr>
    <w:rPr>
      <w:sz w:val="24"/>
      <w:szCs w:val="24"/>
    </w:rPr>
  </w:style>
  <w:style w:type="character" w:customStyle="1" w:styleId="c1">
    <w:name w:val="c1"/>
    <w:basedOn w:val="a4"/>
    <w:rsid w:val="003822EB"/>
  </w:style>
  <w:style w:type="paragraph" w:customStyle="1" w:styleId="c7">
    <w:name w:val="c7"/>
    <w:basedOn w:val="a3"/>
    <w:rsid w:val="003822EB"/>
    <w:pPr>
      <w:spacing w:before="100" w:beforeAutospacing="1" w:after="100" w:afterAutospacing="1"/>
    </w:pPr>
    <w:rPr>
      <w:sz w:val="24"/>
      <w:szCs w:val="24"/>
    </w:rPr>
  </w:style>
  <w:style w:type="paragraph" w:customStyle="1" w:styleId="tabz">
    <w:name w:val="tabz"/>
    <w:basedOn w:val="a3"/>
    <w:rsid w:val="003822EB"/>
    <w:pPr>
      <w:spacing w:before="100" w:beforeAutospacing="1" w:after="100" w:afterAutospacing="1"/>
    </w:pPr>
    <w:rPr>
      <w:sz w:val="24"/>
      <w:szCs w:val="24"/>
    </w:rPr>
  </w:style>
  <w:style w:type="paragraph" w:customStyle="1" w:styleId="psection">
    <w:name w:val="psection"/>
    <w:basedOn w:val="a3"/>
    <w:rsid w:val="003822EB"/>
    <w:pPr>
      <w:spacing w:before="100" w:beforeAutospacing="1" w:after="100" w:afterAutospacing="1"/>
    </w:pPr>
    <w:rPr>
      <w:sz w:val="24"/>
      <w:szCs w:val="24"/>
    </w:rPr>
  </w:style>
  <w:style w:type="paragraph" w:customStyle="1" w:styleId="ert">
    <w:name w:val="ert"/>
    <w:basedOn w:val="a3"/>
    <w:rsid w:val="003822EB"/>
    <w:pPr>
      <w:spacing w:before="100" w:beforeAutospacing="1" w:after="100" w:afterAutospacing="1"/>
      <w:ind w:firstLine="360"/>
      <w:jc w:val="both"/>
    </w:pPr>
    <w:rPr>
      <w:rFonts w:ascii="Verdana" w:hAnsi="Verdana"/>
      <w:color w:val="000000"/>
      <w:sz w:val="24"/>
      <w:szCs w:val="24"/>
    </w:rPr>
  </w:style>
  <w:style w:type="character" w:customStyle="1" w:styleId="rosefont1">
    <w:name w:val="rosefont1"/>
    <w:rsid w:val="003822EB"/>
    <w:rPr>
      <w:rFonts w:ascii="Verdana" w:hAnsi="Verdana" w:hint="default"/>
      <w:b/>
      <w:bCs/>
      <w:i w:val="0"/>
      <w:iCs w:val="0"/>
      <w:color w:val="FF0066"/>
      <w:sz w:val="24"/>
      <w:szCs w:val="24"/>
    </w:rPr>
  </w:style>
  <w:style w:type="character" w:customStyle="1" w:styleId="brownfont1">
    <w:name w:val="brownfont1"/>
    <w:rsid w:val="003822EB"/>
    <w:rPr>
      <w:rFonts w:ascii="Verdana" w:hAnsi="Verdana" w:hint="default"/>
      <w:b/>
      <w:bCs/>
      <w:i w:val="0"/>
      <w:iCs w:val="0"/>
      <w:color w:val="990000"/>
      <w:sz w:val="24"/>
      <w:szCs w:val="24"/>
    </w:rPr>
  </w:style>
  <w:style w:type="character" w:customStyle="1" w:styleId="pullq1">
    <w:name w:val="pullq1"/>
    <w:rsid w:val="003822EB"/>
    <w:rPr>
      <w:rFonts w:ascii="Verdana" w:hAnsi="Verdana" w:hint="default"/>
      <w:sz w:val="18"/>
      <w:szCs w:val="18"/>
      <w:bdr w:val="single" w:sz="24" w:space="6" w:color="A52A2A" w:frame="1"/>
      <w:shd w:val="clear" w:color="auto" w:fill="F2EDE3"/>
    </w:rPr>
  </w:style>
  <w:style w:type="paragraph" w:customStyle="1" w:styleId="120">
    <w:name w:val="НАТАЛИ_12"/>
    <w:basedOn w:val="a3"/>
    <w:rsid w:val="003822EB"/>
    <w:rPr>
      <w:rFonts w:ascii="Arial" w:hAnsi="Arial"/>
      <w:sz w:val="24"/>
    </w:rPr>
  </w:style>
  <w:style w:type="table" w:styleId="1-2">
    <w:name w:val="Medium Grid 1 Accent 2"/>
    <w:basedOn w:val="a5"/>
    <w:uiPriority w:val="67"/>
    <w:rsid w:val="003822EB"/>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18">
    <w:name w:val="toc 1"/>
    <w:basedOn w:val="a3"/>
    <w:next w:val="a3"/>
    <w:autoRedefine/>
    <w:uiPriority w:val="39"/>
    <w:unhideWhenUsed/>
    <w:rsid w:val="003822EB"/>
    <w:rPr>
      <w:sz w:val="24"/>
      <w:szCs w:val="24"/>
    </w:rPr>
  </w:style>
  <w:style w:type="paragraph" w:styleId="27">
    <w:name w:val="toc 2"/>
    <w:basedOn w:val="a3"/>
    <w:next w:val="a3"/>
    <w:autoRedefine/>
    <w:uiPriority w:val="39"/>
    <w:unhideWhenUsed/>
    <w:rsid w:val="003822EB"/>
    <w:pPr>
      <w:tabs>
        <w:tab w:val="right" w:leader="dot" w:pos="9628"/>
      </w:tabs>
      <w:spacing w:after="120"/>
      <w:ind w:left="255"/>
    </w:pPr>
    <w:rPr>
      <w:sz w:val="24"/>
      <w:szCs w:val="24"/>
    </w:rPr>
  </w:style>
  <w:style w:type="paragraph" w:styleId="35">
    <w:name w:val="toc 3"/>
    <w:basedOn w:val="a3"/>
    <w:next w:val="a3"/>
    <w:autoRedefine/>
    <w:uiPriority w:val="39"/>
    <w:unhideWhenUsed/>
    <w:rsid w:val="003822EB"/>
    <w:pPr>
      <w:tabs>
        <w:tab w:val="right" w:leader="dot" w:pos="9628"/>
      </w:tabs>
      <w:spacing w:after="120"/>
      <w:ind w:left="680"/>
    </w:pPr>
    <w:rPr>
      <w:sz w:val="24"/>
      <w:szCs w:val="24"/>
    </w:rPr>
  </w:style>
  <w:style w:type="paragraph" w:customStyle="1" w:styleId="western">
    <w:name w:val="western"/>
    <w:basedOn w:val="a3"/>
    <w:rsid w:val="003822EB"/>
    <w:pPr>
      <w:spacing w:before="100" w:beforeAutospacing="1" w:after="100" w:afterAutospacing="1"/>
    </w:pPr>
    <w:rPr>
      <w:sz w:val="24"/>
      <w:szCs w:val="24"/>
    </w:rPr>
  </w:style>
  <w:style w:type="paragraph" w:customStyle="1" w:styleId="ed">
    <w:name w:val="Основ&lt;edой текст"/>
    <w:basedOn w:val="a3"/>
    <w:rsid w:val="003822EB"/>
    <w:pPr>
      <w:widowControl w:val="0"/>
      <w:autoSpaceDE w:val="0"/>
      <w:autoSpaceDN w:val="0"/>
    </w:pPr>
  </w:style>
</w:styles>
</file>

<file path=word/webSettings.xml><?xml version="1.0" encoding="utf-8"?>
<w:webSettings xmlns:r="http://schemas.openxmlformats.org/officeDocument/2006/relationships" xmlns:w="http://schemas.openxmlformats.org/wordprocessingml/2006/main">
  <w:divs>
    <w:div w:id="37516305">
      <w:bodyDiv w:val="1"/>
      <w:marLeft w:val="0"/>
      <w:marRight w:val="0"/>
      <w:marTop w:val="0"/>
      <w:marBottom w:val="0"/>
      <w:divBdr>
        <w:top w:val="none" w:sz="0" w:space="0" w:color="auto"/>
        <w:left w:val="none" w:sz="0" w:space="0" w:color="auto"/>
        <w:bottom w:val="none" w:sz="0" w:space="0" w:color="auto"/>
        <w:right w:val="none" w:sz="0" w:space="0" w:color="auto"/>
      </w:divBdr>
    </w:div>
    <w:div w:id="408238088">
      <w:bodyDiv w:val="1"/>
      <w:marLeft w:val="0"/>
      <w:marRight w:val="0"/>
      <w:marTop w:val="0"/>
      <w:marBottom w:val="0"/>
      <w:divBdr>
        <w:top w:val="none" w:sz="0" w:space="0" w:color="auto"/>
        <w:left w:val="none" w:sz="0" w:space="0" w:color="auto"/>
        <w:bottom w:val="none" w:sz="0" w:space="0" w:color="auto"/>
        <w:right w:val="none" w:sz="0" w:space="0" w:color="auto"/>
      </w:divBdr>
    </w:div>
    <w:div w:id="429080604">
      <w:bodyDiv w:val="1"/>
      <w:marLeft w:val="0"/>
      <w:marRight w:val="0"/>
      <w:marTop w:val="0"/>
      <w:marBottom w:val="0"/>
      <w:divBdr>
        <w:top w:val="none" w:sz="0" w:space="0" w:color="auto"/>
        <w:left w:val="none" w:sz="0" w:space="0" w:color="auto"/>
        <w:bottom w:val="none" w:sz="0" w:space="0" w:color="auto"/>
        <w:right w:val="none" w:sz="0" w:space="0" w:color="auto"/>
      </w:divBdr>
      <w:divsChild>
        <w:div w:id="1474830671">
          <w:marLeft w:val="400"/>
          <w:marRight w:val="400"/>
          <w:marTop w:val="400"/>
          <w:marBottom w:val="400"/>
          <w:divBdr>
            <w:top w:val="none" w:sz="0" w:space="0" w:color="auto"/>
            <w:left w:val="none" w:sz="0" w:space="0" w:color="auto"/>
            <w:bottom w:val="none" w:sz="0" w:space="0" w:color="auto"/>
            <w:right w:val="none" w:sz="0" w:space="0" w:color="auto"/>
          </w:divBdr>
        </w:div>
        <w:div w:id="1864636301">
          <w:marLeft w:val="0"/>
          <w:marRight w:val="0"/>
          <w:marTop w:val="0"/>
          <w:marBottom w:val="0"/>
          <w:divBdr>
            <w:top w:val="none" w:sz="0" w:space="0" w:color="auto"/>
            <w:left w:val="none" w:sz="0" w:space="0" w:color="auto"/>
            <w:bottom w:val="none" w:sz="0" w:space="0" w:color="auto"/>
            <w:right w:val="none" w:sz="0" w:space="0" w:color="auto"/>
          </w:divBdr>
        </w:div>
        <w:div w:id="2069692572">
          <w:marLeft w:val="0"/>
          <w:marRight w:val="0"/>
          <w:marTop w:val="0"/>
          <w:marBottom w:val="0"/>
          <w:divBdr>
            <w:top w:val="none" w:sz="0" w:space="0" w:color="auto"/>
            <w:left w:val="none" w:sz="0" w:space="0" w:color="auto"/>
            <w:bottom w:val="none" w:sz="0" w:space="0" w:color="auto"/>
            <w:right w:val="none" w:sz="0" w:space="0" w:color="auto"/>
          </w:divBdr>
        </w:div>
      </w:divsChild>
    </w:div>
    <w:div w:id="436174670">
      <w:bodyDiv w:val="1"/>
      <w:marLeft w:val="0"/>
      <w:marRight w:val="0"/>
      <w:marTop w:val="0"/>
      <w:marBottom w:val="0"/>
      <w:divBdr>
        <w:top w:val="none" w:sz="0" w:space="0" w:color="auto"/>
        <w:left w:val="none" w:sz="0" w:space="0" w:color="auto"/>
        <w:bottom w:val="none" w:sz="0" w:space="0" w:color="auto"/>
        <w:right w:val="none" w:sz="0" w:space="0" w:color="auto"/>
      </w:divBdr>
    </w:div>
    <w:div w:id="918710194">
      <w:bodyDiv w:val="1"/>
      <w:marLeft w:val="0"/>
      <w:marRight w:val="0"/>
      <w:marTop w:val="0"/>
      <w:marBottom w:val="0"/>
      <w:divBdr>
        <w:top w:val="none" w:sz="0" w:space="0" w:color="auto"/>
        <w:left w:val="none" w:sz="0" w:space="0" w:color="auto"/>
        <w:bottom w:val="none" w:sz="0" w:space="0" w:color="auto"/>
        <w:right w:val="none" w:sz="0" w:space="0" w:color="auto"/>
      </w:divBdr>
    </w:div>
    <w:div w:id="1064448826">
      <w:bodyDiv w:val="1"/>
      <w:marLeft w:val="0"/>
      <w:marRight w:val="0"/>
      <w:marTop w:val="0"/>
      <w:marBottom w:val="0"/>
      <w:divBdr>
        <w:top w:val="none" w:sz="0" w:space="0" w:color="auto"/>
        <w:left w:val="none" w:sz="0" w:space="0" w:color="auto"/>
        <w:bottom w:val="none" w:sz="0" w:space="0" w:color="auto"/>
        <w:right w:val="none" w:sz="0" w:space="0" w:color="auto"/>
      </w:divBdr>
    </w:div>
    <w:div w:id="1123888800">
      <w:bodyDiv w:val="1"/>
      <w:marLeft w:val="0"/>
      <w:marRight w:val="0"/>
      <w:marTop w:val="0"/>
      <w:marBottom w:val="0"/>
      <w:divBdr>
        <w:top w:val="none" w:sz="0" w:space="0" w:color="auto"/>
        <w:left w:val="none" w:sz="0" w:space="0" w:color="auto"/>
        <w:bottom w:val="none" w:sz="0" w:space="0" w:color="auto"/>
        <w:right w:val="none" w:sz="0" w:space="0" w:color="auto"/>
      </w:divBdr>
    </w:div>
    <w:div w:id="1156802421">
      <w:bodyDiv w:val="1"/>
      <w:marLeft w:val="0"/>
      <w:marRight w:val="0"/>
      <w:marTop w:val="0"/>
      <w:marBottom w:val="0"/>
      <w:divBdr>
        <w:top w:val="none" w:sz="0" w:space="0" w:color="auto"/>
        <w:left w:val="none" w:sz="0" w:space="0" w:color="auto"/>
        <w:bottom w:val="none" w:sz="0" w:space="0" w:color="auto"/>
        <w:right w:val="none" w:sz="0" w:space="0" w:color="auto"/>
      </w:divBdr>
    </w:div>
    <w:div w:id="1298144754">
      <w:bodyDiv w:val="1"/>
      <w:marLeft w:val="0"/>
      <w:marRight w:val="0"/>
      <w:marTop w:val="0"/>
      <w:marBottom w:val="0"/>
      <w:divBdr>
        <w:top w:val="none" w:sz="0" w:space="0" w:color="auto"/>
        <w:left w:val="none" w:sz="0" w:space="0" w:color="auto"/>
        <w:bottom w:val="none" w:sz="0" w:space="0" w:color="auto"/>
        <w:right w:val="none" w:sz="0" w:space="0" w:color="auto"/>
      </w:divBdr>
    </w:div>
    <w:div w:id="1326393059">
      <w:bodyDiv w:val="1"/>
      <w:marLeft w:val="0"/>
      <w:marRight w:val="0"/>
      <w:marTop w:val="0"/>
      <w:marBottom w:val="0"/>
      <w:divBdr>
        <w:top w:val="none" w:sz="0" w:space="0" w:color="auto"/>
        <w:left w:val="none" w:sz="0" w:space="0" w:color="auto"/>
        <w:bottom w:val="none" w:sz="0" w:space="0" w:color="auto"/>
        <w:right w:val="none" w:sz="0" w:space="0" w:color="auto"/>
      </w:divBdr>
    </w:div>
    <w:div w:id="1545481849">
      <w:bodyDiv w:val="1"/>
      <w:marLeft w:val="0"/>
      <w:marRight w:val="0"/>
      <w:marTop w:val="0"/>
      <w:marBottom w:val="0"/>
      <w:divBdr>
        <w:top w:val="none" w:sz="0" w:space="0" w:color="auto"/>
        <w:left w:val="none" w:sz="0" w:space="0" w:color="auto"/>
        <w:bottom w:val="none" w:sz="0" w:space="0" w:color="auto"/>
        <w:right w:val="none" w:sz="0" w:space="0" w:color="auto"/>
      </w:divBdr>
    </w:div>
    <w:div w:id="1563515854">
      <w:bodyDiv w:val="1"/>
      <w:marLeft w:val="0"/>
      <w:marRight w:val="0"/>
      <w:marTop w:val="0"/>
      <w:marBottom w:val="0"/>
      <w:divBdr>
        <w:top w:val="none" w:sz="0" w:space="0" w:color="auto"/>
        <w:left w:val="none" w:sz="0" w:space="0" w:color="auto"/>
        <w:bottom w:val="none" w:sz="0" w:space="0" w:color="auto"/>
        <w:right w:val="none" w:sz="0" w:space="0" w:color="auto"/>
      </w:divBdr>
    </w:div>
    <w:div w:id="1801416901">
      <w:bodyDiv w:val="1"/>
      <w:marLeft w:val="0"/>
      <w:marRight w:val="0"/>
      <w:marTop w:val="0"/>
      <w:marBottom w:val="0"/>
      <w:divBdr>
        <w:top w:val="none" w:sz="0" w:space="0" w:color="auto"/>
        <w:left w:val="none" w:sz="0" w:space="0" w:color="auto"/>
        <w:bottom w:val="none" w:sz="0" w:space="0" w:color="auto"/>
        <w:right w:val="none" w:sz="0" w:space="0" w:color="auto"/>
      </w:divBdr>
    </w:div>
    <w:div w:id="19080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onomicus.ru/" TargetMode="External"/><Relationship Id="rId117" Type="http://schemas.openxmlformats.org/officeDocument/2006/relationships/image" Target="media/image40.wmf"/><Relationship Id="rId21" Type="http://schemas.openxmlformats.org/officeDocument/2006/relationships/hyperlink" Target="http://opec.ru/" TargetMode="External"/><Relationship Id="rId42" Type="http://schemas.openxmlformats.org/officeDocument/2006/relationships/image" Target="media/image4.wmf"/><Relationship Id="rId47" Type="http://schemas.openxmlformats.org/officeDocument/2006/relationships/oleObject" Target="embeddings/oleObject6.bin"/><Relationship Id="rId63" Type="http://schemas.openxmlformats.org/officeDocument/2006/relationships/image" Target="media/image13.wmf"/><Relationship Id="rId68" Type="http://schemas.openxmlformats.org/officeDocument/2006/relationships/oleObject" Target="embeddings/oleObject15.bin"/><Relationship Id="rId84" Type="http://schemas.openxmlformats.org/officeDocument/2006/relationships/oleObject" Target="embeddings/oleObject23.bin"/><Relationship Id="rId89" Type="http://schemas.openxmlformats.org/officeDocument/2006/relationships/image" Target="media/image26.wmf"/><Relationship Id="rId112" Type="http://schemas.openxmlformats.org/officeDocument/2006/relationships/oleObject" Target="embeddings/oleObject37.bin"/><Relationship Id="rId133" Type="http://schemas.openxmlformats.org/officeDocument/2006/relationships/oleObject" Target="embeddings/oleObject48.bin"/><Relationship Id="rId138" Type="http://schemas.openxmlformats.org/officeDocument/2006/relationships/image" Target="media/image50.wmf"/><Relationship Id="rId154" Type="http://schemas.openxmlformats.org/officeDocument/2006/relationships/image" Target="media/image58.wmf"/><Relationship Id="rId159" Type="http://schemas.openxmlformats.org/officeDocument/2006/relationships/oleObject" Target="embeddings/oleObject61.bin"/><Relationship Id="rId175" Type="http://schemas.openxmlformats.org/officeDocument/2006/relationships/image" Target="media/image68.wmf"/><Relationship Id="rId170" Type="http://schemas.openxmlformats.org/officeDocument/2006/relationships/oleObject" Target="embeddings/oleObject67.bin"/><Relationship Id="rId16" Type="http://schemas.openxmlformats.org/officeDocument/2006/relationships/hyperlink" Target="http://www.micex.ru/" TargetMode="External"/><Relationship Id="rId107" Type="http://schemas.openxmlformats.org/officeDocument/2006/relationships/image" Target="media/image35.wmf"/><Relationship Id="rId11" Type="http://schemas.openxmlformats.org/officeDocument/2006/relationships/hyperlink" Target="http://www.gks.ru/" TargetMode="External"/><Relationship Id="rId32" Type="http://schemas.openxmlformats.org/officeDocument/2006/relationships/hyperlink" Target="http://www.expert.ru/" TargetMode="External"/><Relationship Id="rId37" Type="http://schemas.openxmlformats.org/officeDocument/2006/relationships/oleObject" Target="embeddings/oleObject1.bin"/><Relationship Id="rId53" Type="http://schemas.openxmlformats.org/officeDocument/2006/relationships/oleObject" Target="embeddings/oleObject9.bin"/><Relationship Id="rId58" Type="http://schemas.openxmlformats.org/officeDocument/2006/relationships/hyperlink" Target="http://dogovorload.ru/kreditnyi-dogovor" TargetMode="External"/><Relationship Id="rId74" Type="http://schemas.openxmlformats.org/officeDocument/2006/relationships/oleObject" Target="embeddings/oleObject18.bin"/><Relationship Id="rId79" Type="http://schemas.openxmlformats.org/officeDocument/2006/relationships/image" Target="media/image21.wmf"/><Relationship Id="rId102" Type="http://schemas.openxmlformats.org/officeDocument/2006/relationships/oleObject" Target="embeddings/oleObject32.bin"/><Relationship Id="rId123" Type="http://schemas.openxmlformats.org/officeDocument/2006/relationships/image" Target="media/image43.wmf"/><Relationship Id="rId128" Type="http://schemas.openxmlformats.org/officeDocument/2006/relationships/oleObject" Target="embeddings/oleObject45.bin"/><Relationship Id="rId144" Type="http://schemas.openxmlformats.org/officeDocument/2006/relationships/image" Target="media/image53.wmf"/><Relationship Id="rId149" Type="http://schemas.openxmlformats.org/officeDocument/2006/relationships/oleObject" Target="embeddings/oleObject56.bin"/><Relationship Id="rId5" Type="http://schemas.openxmlformats.org/officeDocument/2006/relationships/webSettings" Target="webSettings.xml"/><Relationship Id="rId90" Type="http://schemas.openxmlformats.org/officeDocument/2006/relationships/oleObject" Target="embeddings/oleObject26.bin"/><Relationship Id="rId95" Type="http://schemas.openxmlformats.org/officeDocument/2006/relationships/image" Target="media/image29.wmf"/><Relationship Id="rId160" Type="http://schemas.openxmlformats.org/officeDocument/2006/relationships/image" Target="media/image61.wmf"/><Relationship Id="rId165" Type="http://schemas.openxmlformats.org/officeDocument/2006/relationships/image" Target="media/image63.wmf"/><Relationship Id="rId181" Type="http://schemas.openxmlformats.org/officeDocument/2006/relationships/fontTable" Target="fontTable.xml"/><Relationship Id="rId22" Type="http://schemas.openxmlformats.org/officeDocument/2006/relationships/hyperlink" Target="http://www.economy.bsu.by/vep/site/rb/services/educ/ecres/ecres.html" TargetMode="External"/><Relationship Id="rId27" Type="http://schemas.openxmlformats.org/officeDocument/2006/relationships/hyperlink" Target="http://finanal.ru/" TargetMode="External"/><Relationship Id="rId43" Type="http://schemas.openxmlformats.org/officeDocument/2006/relationships/oleObject" Target="embeddings/oleObject4.bin"/><Relationship Id="rId48" Type="http://schemas.openxmlformats.org/officeDocument/2006/relationships/image" Target="media/image7.wmf"/><Relationship Id="rId64" Type="http://schemas.openxmlformats.org/officeDocument/2006/relationships/oleObject" Target="embeddings/oleObject13.bin"/><Relationship Id="rId69" Type="http://schemas.openxmlformats.org/officeDocument/2006/relationships/image" Target="media/image16.wmf"/><Relationship Id="rId113" Type="http://schemas.openxmlformats.org/officeDocument/2006/relationships/image" Target="media/image38.wmf"/><Relationship Id="rId118" Type="http://schemas.openxmlformats.org/officeDocument/2006/relationships/oleObject" Target="embeddings/oleObject40.bin"/><Relationship Id="rId134" Type="http://schemas.openxmlformats.org/officeDocument/2006/relationships/image" Target="media/image48.wmf"/><Relationship Id="rId139" Type="http://schemas.openxmlformats.org/officeDocument/2006/relationships/oleObject" Target="embeddings/oleObject51.bin"/><Relationship Id="rId80" Type="http://schemas.openxmlformats.org/officeDocument/2006/relationships/oleObject" Target="embeddings/oleObject21.bin"/><Relationship Id="rId85" Type="http://schemas.openxmlformats.org/officeDocument/2006/relationships/image" Target="media/image24.wmf"/><Relationship Id="rId150" Type="http://schemas.openxmlformats.org/officeDocument/2006/relationships/image" Target="media/image56.wmf"/><Relationship Id="rId155" Type="http://schemas.openxmlformats.org/officeDocument/2006/relationships/oleObject" Target="embeddings/oleObject59.bin"/><Relationship Id="rId171" Type="http://schemas.openxmlformats.org/officeDocument/2006/relationships/image" Target="media/image66.wmf"/><Relationship Id="rId176" Type="http://schemas.openxmlformats.org/officeDocument/2006/relationships/oleObject" Target="embeddings/oleObject70.bin"/><Relationship Id="rId12" Type="http://schemas.openxmlformats.org/officeDocument/2006/relationships/hyperlink" Target="http://www.minfin.ru/ru/" TargetMode="External"/><Relationship Id="rId17" Type="http://schemas.openxmlformats.org/officeDocument/2006/relationships/hyperlink" Target="http://www.rts.ru/" TargetMode="External"/><Relationship Id="rId33" Type="http://schemas.openxmlformats.org/officeDocument/2006/relationships/hyperlink" Target="http://www.kommersant.ru/" TargetMode="External"/><Relationship Id="rId38" Type="http://schemas.openxmlformats.org/officeDocument/2006/relationships/image" Target="media/image2.wmf"/><Relationship Id="rId59" Type="http://schemas.openxmlformats.org/officeDocument/2006/relationships/hyperlink" Target="http://dogovorload.ru/dogovor-postavki" TargetMode="External"/><Relationship Id="rId103" Type="http://schemas.openxmlformats.org/officeDocument/2006/relationships/image" Target="media/image33.wmf"/><Relationship Id="rId108" Type="http://schemas.openxmlformats.org/officeDocument/2006/relationships/oleObject" Target="embeddings/oleObject35.bin"/><Relationship Id="rId124" Type="http://schemas.openxmlformats.org/officeDocument/2006/relationships/oleObject" Target="embeddings/oleObject43.bin"/><Relationship Id="rId129" Type="http://schemas.openxmlformats.org/officeDocument/2006/relationships/image" Target="media/image46.wmf"/><Relationship Id="rId54" Type="http://schemas.openxmlformats.org/officeDocument/2006/relationships/image" Target="media/image10.wmf"/><Relationship Id="rId70" Type="http://schemas.openxmlformats.org/officeDocument/2006/relationships/oleObject" Target="embeddings/oleObject16.bin"/><Relationship Id="rId75" Type="http://schemas.openxmlformats.org/officeDocument/2006/relationships/image" Target="media/image19.wmf"/><Relationship Id="rId91" Type="http://schemas.openxmlformats.org/officeDocument/2006/relationships/image" Target="media/image27.wmf"/><Relationship Id="rId96" Type="http://schemas.openxmlformats.org/officeDocument/2006/relationships/oleObject" Target="embeddings/oleObject29.bin"/><Relationship Id="rId140" Type="http://schemas.openxmlformats.org/officeDocument/2006/relationships/image" Target="media/image51.wmf"/><Relationship Id="rId145" Type="http://schemas.openxmlformats.org/officeDocument/2006/relationships/oleObject" Target="embeddings/oleObject54.bin"/><Relationship Id="rId161" Type="http://schemas.openxmlformats.org/officeDocument/2006/relationships/oleObject" Target="embeddings/oleObject62.bin"/><Relationship Id="rId166" Type="http://schemas.openxmlformats.org/officeDocument/2006/relationships/oleObject" Target="embeddings/oleObject65.bin"/><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et.ru/" TargetMode="External"/><Relationship Id="rId28" Type="http://schemas.openxmlformats.org/officeDocument/2006/relationships/hyperlink" Target="http://www.economist.com.ru/" TargetMode="External"/><Relationship Id="rId49" Type="http://schemas.openxmlformats.org/officeDocument/2006/relationships/oleObject" Target="embeddings/oleObject7.bin"/><Relationship Id="rId114" Type="http://schemas.openxmlformats.org/officeDocument/2006/relationships/oleObject" Target="embeddings/oleObject38.bin"/><Relationship Id="rId119" Type="http://schemas.openxmlformats.org/officeDocument/2006/relationships/image" Target="media/image41.wmf"/><Relationship Id="rId44" Type="http://schemas.openxmlformats.org/officeDocument/2006/relationships/image" Target="media/image5.wmf"/><Relationship Id="rId60" Type="http://schemas.openxmlformats.org/officeDocument/2006/relationships/hyperlink" Target="http://konspekts.ru/biznes-planirovanie/biznes-plan-predpriyatiya/" TargetMode="External"/><Relationship Id="rId65" Type="http://schemas.openxmlformats.org/officeDocument/2006/relationships/image" Target="media/image14.wmf"/><Relationship Id="rId81" Type="http://schemas.openxmlformats.org/officeDocument/2006/relationships/image" Target="media/image22.wmf"/><Relationship Id="rId86" Type="http://schemas.openxmlformats.org/officeDocument/2006/relationships/oleObject" Target="embeddings/oleObject24.bin"/><Relationship Id="rId130" Type="http://schemas.openxmlformats.org/officeDocument/2006/relationships/oleObject" Target="embeddings/oleObject46.bin"/><Relationship Id="rId135" Type="http://schemas.openxmlformats.org/officeDocument/2006/relationships/oleObject" Target="embeddings/oleObject49.bin"/><Relationship Id="rId151" Type="http://schemas.openxmlformats.org/officeDocument/2006/relationships/oleObject" Target="embeddings/oleObject57.bin"/><Relationship Id="rId156" Type="http://schemas.openxmlformats.org/officeDocument/2006/relationships/image" Target="media/image59.wmf"/><Relationship Id="rId177" Type="http://schemas.openxmlformats.org/officeDocument/2006/relationships/image" Target="media/image69.wmf"/><Relationship Id="rId4" Type="http://schemas.openxmlformats.org/officeDocument/2006/relationships/settings" Target="settings.xml"/><Relationship Id="rId9" Type="http://schemas.openxmlformats.org/officeDocument/2006/relationships/hyperlink" Target="http://www.government.ru/" TargetMode="External"/><Relationship Id="rId172" Type="http://schemas.openxmlformats.org/officeDocument/2006/relationships/oleObject" Target="embeddings/oleObject68.bin"/><Relationship Id="rId180" Type="http://schemas.openxmlformats.org/officeDocument/2006/relationships/image" Target="media/image70.gif"/><Relationship Id="rId13" Type="http://schemas.openxmlformats.org/officeDocument/2006/relationships/hyperlink" Target="http://www.cbr.ru/" TargetMode="External"/><Relationship Id="rId18" Type="http://schemas.openxmlformats.org/officeDocument/2006/relationships/hyperlink" Target="http://www.rbc.ru/" TargetMode="External"/><Relationship Id="rId39" Type="http://schemas.openxmlformats.org/officeDocument/2006/relationships/oleObject" Target="embeddings/oleObject2.bin"/><Relationship Id="rId109" Type="http://schemas.openxmlformats.org/officeDocument/2006/relationships/image" Target="media/image36.wmf"/><Relationship Id="rId34" Type="http://schemas.openxmlformats.org/officeDocument/2006/relationships/hyperlink" Target="http://www.vedomosti.ru/" TargetMode="External"/><Relationship Id="rId50" Type="http://schemas.openxmlformats.org/officeDocument/2006/relationships/image" Target="media/image8.wmf"/><Relationship Id="rId55" Type="http://schemas.openxmlformats.org/officeDocument/2006/relationships/oleObject" Target="embeddings/oleObject10.bin"/><Relationship Id="rId76" Type="http://schemas.openxmlformats.org/officeDocument/2006/relationships/oleObject" Target="embeddings/oleObject19.bin"/><Relationship Id="rId97" Type="http://schemas.openxmlformats.org/officeDocument/2006/relationships/image" Target="media/image30.wmf"/><Relationship Id="rId104" Type="http://schemas.openxmlformats.org/officeDocument/2006/relationships/oleObject" Target="embeddings/oleObject33.bin"/><Relationship Id="rId120" Type="http://schemas.openxmlformats.org/officeDocument/2006/relationships/oleObject" Target="embeddings/oleObject41.bin"/><Relationship Id="rId125" Type="http://schemas.openxmlformats.org/officeDocument/2006/relationships/image" Target="media/image44.wmf"/><Relationship Id="rId141" Type="http://schemas.openxmlformats.org/officeDocument/2006/relationships/oleObject" Target="embeddings/oleObject52.bin"/><Relationship Id="rId146" Type="http://schemas.openxmlformats.org/officeDocument/2006/relationships/image" Target="media/image54.wmf"/><Relationship Id="rId167" Type="http://schemas.openxmlformats.org/officeDocument/2006/relationships/image" Target="media/image64.wmf"/><Relationship Id="rId7" Type="http://schemas.openxmlformats.org/officeDocument/2006/relationships/endnotes" Target="endnotes.xml"/><Relationship Id="rId71" Type="http://schemas.openxmlformats.org/officeDocument/2006/relationships/image" Target="media/image17.wmf"/><Relationship Id="rId92" Type="http://schemas.openxmlformats.org/officeDocument/2006/relationships/oleObject" Target="embeddings/oleObject27.bin"/><Relationship Id="rId162" Type="http://schemas.openxmlformats.org/officeDocument/2006/relationships/oleObject" Target="embeddings/oleObject63.bin"/><Relationship Id="rId2" Type="http://schemas.openxmlformats.org/officeDocument/2006/relationships/numbering" Target="numbering.xml"/><Relationship Id="rId29" Type="http://schemas.openxmlformats.org/officeDocument/2006/relationships/hyperlink" Target="http://www.e-rej.ru/" TargetMode="External"/><Relationship Id="rId24" Type="http://schemas.openxmlformats.org/officeDocument/2006/relationships/hyperlink" Target="http://libertarium.ru/" TargetMode="External"/><Relationship Id="rId40" Type="http://schemas.openxmlformats.org/officeDocument/2006/relationships/image" Target="media/image3.wmf"/><Relationship Id="rId45" Type="http://schemas.openxmlformats.org/officeDocument/2006/relationships/oleObject" Target="embeddings/oleObject5.bin"/><Relationship Id="rId66" Type="http://schemas.openxmlformats.org/officeDocument/2006/relationships/oleObject" Target="embeddings/oleObject14.bin"/><Relationship Id="rId87" Type="http://schemas.openxmlformats.org/officeDocument/2006/relationships/image" Target="media/image25.wmf"/><Relationship Id="rId110" Type="http://schemas.openxmlformats.org/officeDocument/2006/relationships/oleObject" Target="embeddings/oleObject36.bin"/><Relationship Id="rId115" Type="http://schemas.openxmlformats.org/officeDocument/2006/relationships/image" Target="media/image39.wmf"/><Relationship Id="rId131" Type="http://schemas.openxmlformats.org/officeDocument/2006/relationships/image" Target="media/image47.wmf"/><Relationship Id="rId136" Type="http://schemas.openxmlformats.org/officeDocument/2006/relationships/image" Target="media/image49.wmf"/><Relationship Id="rId157" Type="http://schemas.openxmlformats.org/officeDocument/2006/relationships/oleObject" Target="embeddings/oleObject60.bin"/><Relationship Id="rId178" Type="http://schemas.openxmlformats.org/officeDocument/2006/relationships/oleObject" Target="embeddings/oleObject71.bin"/><Relationship Id="rId61" Type="http://schemas.openxmlformats.org/officeDocument/2006/relationships/image" Target="media/image12.wmf"/><Relationship Id="rId82" Type="http://schemas.openxmlformats.org/officeDocument/2006/relationships/oleObject" Target="embeddings/oleObject22.bin"/><Relationship Id="rId152" Type="http://schemas.openxmlformats.org/officeDocument/2006/relationships/image" Target="media/image57.wmf"/><Relationship Id="rId173" Type="http://schemas.openxmlformats.org/officeDocument/2006/relationships/image" Target="media/image67.wmf"/><Relationship Id="rId19" Type="http://schemas.openxmlformats.org/officeDocument/2006/relationships/hyperlink" Target="http://www.akm.ru/" TargetMode="External"/><Relationship Id="rId14" Type="http://schemas.openxmlformats.org/officeDocument/2006/relationships/hyperlink" Target="http://www.council.gov.ru/" TargetMode="External"/><Relationship Id="rId30" Type="http://schemas.openxmlformats.org/officeDocument/2006/relationships/hyperlink" Target="http://ecsn.ru/" TargetMode="External"/><Relationship Id="rId35" Type="http://schemas.openxmlformats.org/officeDocument/2006/relationships/hyperlink" Target="http://www.smoney.ru/" TargetMode="External"/><Relationship Id="rId56" Type="http://schemas.openxmlformats.org/officeDocument/2006/relationships/image" Target="media/image11.wmf"/><Relationship Id="rId77" Type="http://schemas.openxmlformats.org/officeDocument/2006/relationships/image" Target="media/image20.wmf"/><Relationship Id="rId100" Type="http://schemas.openxmlformats.org/officeDocument/2006/relationships/oleObject" Target="embeddings/oleObject31.bin"/><Relationship Id="rId105" Type="http://schemas.openxmlformats.org/officeDocument/2006/relationships/image" Target="media/image34.wmf"/><Relationship Id="rId126" Type="http://schemas.openxmlformats.org/officeDocument/2006/relationships/oleObject" Target="embeddings/oleObject44.bin"/><Relationship Id="rId147" Type="http://schemas.openxmlformats.org/officeDocument/2006/relationships/oleObject" Target="embeddings/oleObject55.bin"/><Relationship Id="rId168" Type="http://schemas.openxmlformats.org/officeDocument/2006/relationships/oleObject" Target="embeddings/oleObject66.bin"/><Relationship Id="rId8" Type="http://schemas.openxmlformats.org/officeDocument/2006/relationships/footer" Target="footer1.xml"/><Relationship Id="rId51" Type="http://schemas.openxmlformats.org/officeDocument/2006/relationships/oleObject" Target="embeddings/oleObject8.bin"/><Relationship Id="rId72" Type="http://schemas.openxmlformats.org/officeDocument/2006/relationships/oleObject" Target="embeddings/oleObject17.bin"/><Relationship Id="rId93" Type="http://schemas.openxmlformats.org/officeDocument/2006/relationships/image" Target="media/image28.wmf"/><Relationship Id="rId98" Type="http://schemas.openxmlformats.org/officeDocument/2006/relationships/oleObject" Target="embeddings/oleObject30.bin"/><Relationship Id="rId121" Type="http://schemas.openxmlformats.org/officeDocument/2006/relationships/image" Target="media/image42.wmf"/><Relationship Id="rId142" Type="http://schemas.openxmlformats.org/officeDocument/2006/relationships/image" Target="media/image52.wmf"/><Relationship Id="rId163" Type="http://schemas.openxmlformats.org/officeDocument/2006/relationships/image" Target="media/image62.wmf"/><Relationship Id="rId3" Type="http://schemas.openxmlformats.org/officeDocument/2006/relationships/styles" Target="styles.xml"/><Relationship Id="rId25" Type="http://schemas.openxmlformats.org/officeDocument/2006/relationships/hyperlink" Target="http://elibrary.ru/" TargetMode="External"/><Relationship Id="rId46" Type="http://schemas.openxmlformats.org/officeDocument/2006/relationships/image" Target="media/image6.wmf"/><Relationship Id="rId67" Type="http://schemas.openxmlformats.org/officeDocument/2006/relationships/image" Target="media/image15.wmf"/><Relationship Id="rId116" Type="http://schemas.openxmlformats.org/officeDocument/2006/relationships/oleObject" Target="embeddings/oleObject39.bin"/><Relationship Id="rId137" Type="http://schemas.openxmlformats.org/officeDocument/2006/relationships/oleObject" Target="embeddings/oleObject50.bin"/><Relationship Id="rId158" Type="http://schemas.openxmlformats.org/officeDocument/2006/relationships/image" Target="media/image60.wmf"/><Relationship Id="rId20" Type="http://schemas.openxmlformats.org/officeDocument/2006/relationships/hyperlink" Target="http://www.aup.ru/library/" TargetMode="External"/><Relationship Id="rId41" Type="http://schemas.openxmlformats.org/officeDocument/2006/relationships/oleObject" Target="embeddings/oleObject3.bin"/><Relationship Id="rId62" Type="http://schemas.openxmlformats.org/officeDocument/2006/relationships/oleObject" Target="embeddings/oleObject12.bin"/><Relationship Id="rId83" Type="http://schemas.openxmlformats.org/officeDocument/2006/relationships/image" Target="media/image23.wmf"/><Relationship Id="rId88" Type="http://schemas.openxmlformats.org/officeDocument/2006/relationships/oleObject" Target="embeddings/oleObject25.bin"/><Relationship Id="rId111" Type="http://schemas.openxmlformats.org/officeDocument/2006/relationships/image" Target="media/image37.wmf"/><Relationship Id="rId132" Type="http://schemas.openxmlformats.org/officeDocument/2006/relationships/oleObject" Target="embeddings/oleObject47.bin"/><Relationship Id="rId153" Type="http://schemas.openxmlformats.org/officeDocument/2006/relationships/oleObject" Target="embeddings/oleObject58.bin"/><Relationship Id="rId174" Type="http://schemas.openxmlformats.org/officeDocument/2006/relationships/oleObject" Target="embeddings/oleObject69.bin"/><Relationship Id="rId179" Type="http://schemas.openxmlformats.org/officeDocument/2006/relationships/hyperlink" Target="http://www.escoman.ru" TargetMode="External"/><Relationship Id="rId15" Type="http://schemas.openxmlformats.org/officeDocument/2006/relationships/hyperlink" Target="http://www.duma.gov.ru/" TargetMode="External"/><Relationship Id="rId36" Type="http://schemas.openxmlformats.org/officeDocument/2006/relationships/image" Target="media/image1.wmf"/><Relationship Id="rId57" Type="http://schemas.openxmlformats.org/officeDocument/2006/relationships/oleObject" Target="embeddings/oleObject11.bin"/><Relationship Id="rId106" Type="http://schemas.openxmlformats.org/officeDocument/2006/relationships/oleObject" Target="embeddings/oleObject34.bin"/><Relationship Id="rId127" Type="http://schemas.openxmlformats.org/officeDocument/2006/relationships/image" Target="media/image45.wmf"/><Relationship Id="rId10" Type="http://schemas.openxmlformats.org/officeDocument/2006/relationships/hyperlink" Target="http://www.economy.gov.ru/minec/main" TargetMode="External"/><Relationship Id="rId31" Type="http://schemas.openxmlformats.org/officeDocument/2006/relationships/hyperlink" Target="http://www.m-economy.ru/" TargetMode="External"/><Relationship Id="rId52" Type="http://schemas.openxmlformats.org/officeDocument/2006/relationships/image" Target="media/image9.wmf"/><Relationship Id="rId73" Type="http://schemas.openxmlformats.org/officeDocument/2006/relationships/image" Target="media/image18.wmf"/><Relationship Id="rId78" Type="http://schemas.openxmlformats.org/officeDocument/2006/relationships/oleObject" Target="embeddings/oleObject20.bin"/><Relationship Id="rId94" Type="http://schemas.openxmlformats.org/officeDocument/2006/relationships/oleObject" Target="embeddings/oleObject28.bin"/><Relationship Id="rId99" Type="http://schemas.openxmlformats.org/officeDocument/2006/relationships/image" Target="media/image31.wmf"/><Relationship Id="rId101" Type="http://schemas.openxmlformats.org/officeDocument/2006/relationships/image" Target="media/image32.wmf"/><Relationship Id="rId122" Type="http://schemas.openxmlformats.org/officeDocument/2006/relationships/oleObject" Target="embeddings/oleObject42.bin"/><Relationship Id="rId143" Type="http://schemas.openxmlformats.org/officeDocument/2006/relationships/oleObject" Target="embeddings/oleObject53.bin"/><Relationship Id="rId148" Type="http://schemas.openxmlformats.org/officeDocument/2006/relationships/image" Target="media/image55.wmf"/><Relationship Id="rId164" Type="http://schemas.openxmlformats.org/officeDocument/2006/relationships/oleObject" Target="embeddings/oleObject64.bin"/><Relationship Id="rId169" Type="http://schemas.openxmlformats.org/officeDocument/2006/relationships/image" Target="media/image6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55CB6-0869-457E-A01A-FF51E076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191</Pages>
  <Words>47372</Words>
  <Characters>270021</Characters>
  <Application>Microsoft Office Word</Application>
  <DocSecurity>0</DocSecurity>
  <Lines>2250</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dcterms:created xsi:type="dcterms:W3CDTF">2014-09-13T14:12:00Z</dcterms:created>
  <dcterms:modified xsi:type="dcterms:W3CDTF">2014-12-04T13:07:00Z</dcterms:modified>
</cp:coreProperties>
</file>