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51" w:rsidRPr="002A6982" w:rsidRDefault="00823151" w:rsidP="00823151">
      <w:pPr>
        <w:tabs>
          <w:tab w:val="left" w:pos="3075"/>
          <w:tab w:val="center" w:pos="5580"/>
        </w:tabs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2A698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A6982">
        <w:rPr>
          <w:rFonts w:ascii="Times New Roman" w:hAnsi="Times New Roman" w:cs="Times New Roman"/>
          <w:sz w:val="24"/>
          <w:szCs w:val="24"/>
        </w:rPr>
        <w:t xml:space="preserve"> – тематическое  планирование.</w:t>
      </w:r>
    </w:p>
    <w:p w:rsidR="00823151" w:rsidRPr="002A6982" w:rsidRDefault="00823151" w:rsidP="00823151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23151" w:rsidRPr="002A6982" w:rsidRDefault="00823151" w:rsidP="00823151">
      <w:pPr>
        <w:rPr>
          <w:rFonts w:ascii="Times New Roman" w:hAnsi="Times New Roman" w:cs="Times New Roman"/>
          <w:sz w:val="24"/>
          <w:szCs w:val="24"/>
        </w:rPr>
      </w:pPr>
    </w:p>
    <w:p w:rsidR="00823151" w:rsidRPr="002A6982" w:rsidRDefault="00823151" w:rsidP="008231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6982">
        <w:rPr>
          <w:rFonts w:ascii="Times New Roman" w:hAnsi="Times New Roman" w:cs="Times New Roman"/>
          <w:sz w:val="24"/>
          <w:szCs w:val="24"/>
        </w:rPr>
        <w:t>по_географии</w:t>
      </w:r>
      <w:proofErr w:type="spellEnd"/>
      <w:r w:rsidRPr="002A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51" w:rsidRPr="002A6982" w:rsidRDefault="00823151" w:rsidP="00823151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23151" w:rsidRPr="002A6982" w:rsidRDefault="00823151" w:rsidP="0082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3151" w:rsidRPr="002A6982" w:rsidRDefault="00823151" w:rsidP="0082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Класс 9</w:t>
      </w:r>
    </w:p>
    <w:p w:rsidR="00823151" w:rsidRPr="002A6982" w:rsidRDefault="00823151" w:rsidP="0082315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Учитель    </w:t>
      </w:r>
      <w:proofErr w:type="spellStart"/>
      <w:r w:rsidRPr="002A6982">
        <w:rPr>
          <w:rFonts w:ascii="Times New Roman" w:hAnsi="Times New Roman" w:cs="Times New Roman"/>
          <w:sz w:val="24"/>
          <w:szCs w:val="24"/>
          <w:u w:val="single"/>
        </w:rPr>
        <w:t>Муллахметова</w:t>
      </w:r>
      <w:proofErr w:type="spellEnd"/>
      <w:r w:rsidRPr="002A6982">
        <w:rPr>
          <w:rFonts w:ascii="Times New Roman" w:hAnsi="Times New Roman" w:cs="Times New Roman"/>
          <w:sz w:val="24"/>
          <w:szCs w:val="24"/>
          <w:u w:val="single"/>
        </w:rPr>
        <w:t xml:space="preserve"> Разина </w:t>
      </w:r>
      <w:proofErr w:type="spellStart"/>
      <w:r w:rsidRPr="002A6982">
        <w:rPr>
          <w:rFonts w:ascii="Times New Roman" w:hAnsi="Times New Roman" w:cs="Times New Roman"/>
          <w:sz w:val="24"/>
          <w:szCs w:val="24"/>
          <w:u w:val="single"/>
        </w:rPr>
        <w:t>Расулоана</w:t>
      </w:r>
      <w:proofErr w:type="spellEnd"/>
    </w:p>
    <w:p w:rsidR="00823151" w:rsidRPr="002A6982" w:rsidRDefault="00823151" w:rsidP="0082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Количество  часов:</w:t>
      </w:r>
    </w:p>
    <w:p w:rsidR="00823151" w:rsidRPr="002A6982" w:rsidRDefault="00823151" w:rsidP="0082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Всего 68 часов;  в  неделю 2 часа.</w:t>
      </w:r>
    </w:p>
    <w:p w:rsidR="00823151" w:rsidRPr="002A6982" w:rsidRDefault="00823151" w:rsidP="0082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Плановых  контрольных  уроков 2 ч.,   тестов 16., практических работ-16.</w:t>
      </w:r>
    </w:p>
    <w:p w:rsidR="00823151" w:rsidRPr="002A6982" w:rsidRDefault="00823151" w:rsidP="00823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Административных  контрольных  уроков  2 ч.</w:t>
      </w:r>
    </w:p>
    <w:p w:rsidR="00823151" w:rsidRPr="002A6982" w:rsidRDefault="00823151" w:rsidP="00823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Планирование  составлено  на  основе </w:t>
      </w: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 государственного стандарта  основного  общего образования на базовом уровне (М.:Дрофа,2008)и примерной  программе по географии (М.:Дрофа,2008),кодификатор ЕГЭ по географии.</w:t>
      </w:r>
    </w:p>
    <w:p w:rsidR="00823151" w:rsidRPr="002A6982" w:rsidRDefault="00823151" w:rsidP="00823151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A698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</w:p>
    <w:p w:rsidR="00823151" w:rsidRPr="002A6982" w:rsidRDefault="00823151" w:rsidP="00823151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Учебник: Дронов, В.П.География России. Население и хозяйство. </w:t>
      </w:r>
      <w:proofErr w:type="spellStart"/>
      <w:r w:rsidRPr="002A6982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2A6982">
        <w:rPr>
          <w:rFonts w:ascii="Times New Roman" w:hAnsi="Times New Roman" w:cs="Times New Roman"/>
          <w:sz w:val="24"/>
          <w:szCs w:val="24"/>
        </w:rPr>
        <w:t xml:space="preserve"> , 2008.</w:t>
      </w:r>
    </w:p>
    <w:p w:rsidR="00823151" w:rsidRPr="002A6982" w:rsidRDefault="00823151" w:rsidP="00823151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23151" w:rsidRPr="002A6982" w:rsidRDefault="00823151" w:rsidP="00823151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Дополнительная литература:</w:t>
      </w:r>
    </w:p>
    <w:p w:rsidR="00823151" w:rsidRPr="002A6982" w:rsidRDefault="00823151" w:rsidP="00823151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1.  Учебно-методическое </w:t>
      </w:r>
      <w:proofErr w:type="spellStart"/>
      <w:r w:rsidRPr="002A6982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2A698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A6982">
        <w:rPr>
          <w:rFonts w:ascii="Times New Roman" w:hAnsi="Times New Roman" w:cs="Times New Roman"/>
          <w:sz w:val="24"/>
          <w:szCs w:val="24"/>
        </w:rPr>
        <w:t>кономическая</w:t>
      </w:r>
      <w:proofErr w:type="spellEnd"/>
      <w:r w:rsidRPr="002A6982">
        <w:rPr>
          <w:rFonts w:ascii="Times New Roman" w:hAnsi="Times New Roman" w:cs="Times New Roman"/>
          <w:sz w:val="24"/>
          <w:szCs w:val="24"/>
        </w:rPr>
        <w:t xml:space="preserve"> география.-К.:2001.</w:t>
      </w:r>
    </w:p>
    <w:p w:rsidR="00823151" w:rsidRPr="002A6982" w:rsidRDefault="00823151" w:rsidP="00823151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A6982">
        <w:rPr>
          <w:rFonts w:ascii="Times New Roman" w:hAnsi="Times New Roman" w:cs="Times New Roman"/>
          <w:sz w:val="24"/>
          <w:szCs w:val="24"/>
        </w:rPr>
        <w:t>2.Жижина.Е.А</w:t>
      </w:r>
      <w:proofErr w:type="gramStart"/>
      <w:r w:rsidRPr="002A6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6982">
        <w:rPr>
          <w:rFonts w:ascii="Times New Roman" w:hAnsi="Times New Roman" w:cs="Times New Roman"/>
          <w:sz w:val="24"/>
          <w:szCs w:val="24"/>
        </w:rPr>
        <w:t xml:space="preserve">Поурочные разработки по географии.  М.:ВАКО 2006 </w:t>
      </w:r>
    </w:p>
    <w:p w:rsidR="00823151" w:rsidRPr="002A6982" w:rsidRDefault="00823151" w:rsidP="00823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      3.Лобжанидзе</w:t>
      </w:r>
      <w:proofErr w:type="gramStart"/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A6982">
        <w:rPr>
          <w:rFonts w:ascii="Times New Roman" w:hAnsi="Times New Roman" w:cs="Times New Roman"/>
          <w:color w:val="000000"/>
          <w:sz w:val="24"/>
          <w:szCs w:val="24"/>
        </w:rPr>
        <w:t>А.А.Краткий курс География России .</w:t>
      </w:r>
      <w:r w:rsidRPr="002A6982">
        <w:rPr>
          <w:rFonts w:ascii="Times New Roman" w:hAnsi="Times New Roman" w:cs="Times New Roman"/>
          <w:sz w:val="24"/>
          <w:szCs w:val="24"/>
        </w:rPr>
        <w:t xml:space="preserve"> Население и хозяйство .                                                                                                                                                                                                                    </w:t>
      </w:r>
    </w:p>
    <w:p w:rsidR="00823151" w:rsidRPr="002A6982" w:rsidRDefault="00823151" w:rsidP="00823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      4 . Сиротин</w:t>
      </w:r>
      <w:proofErr w:type="gramStart"/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A6982">
        <w:rPr>
          <w:rFonts w:ascii="Times New Roman" w:hAnsi="Times New Roman" w:cs="Times New Roman"/>
          <w:color w:val="000000"/>
          <w:sz w:val="24"/>
          <w:szCs w:val="24"/>
        </w:rPr>
        <w:t>В.И Практические работы по географии .6-10 к4ласс М.:2000.</w:t>
      </w:r>
    </w:p>
    <w:p w:rsidR="00823151" w:rsidRPr="002A6982" w:rsidRDefault="00823151" w:rsidP="0082315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    5.Чернова, В.Г.География в таблицах и схемах.6-10 </w:t>
      </w:r>
      <w:proofErr w:type="spellStart"/>
      <w:r w:rsidRPr="002A6982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2A6982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2A6982">
        <w:rPr>
          <w:rFonts w:ascii="Times New Roman" w:hAnsi="Times New Roman" w:cs="Times New Roman"/>
          <w:color w:val="000000"/>
          <w:sz w:val="24"/>
          <w:szCs w:val="24"/>
        </w:rPr>
        <w:t>анкт-Петербург</w:t>
      </w:r>
      <w:proofErr w:type="spellEnd"/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151" w:rsidRPr="002A6982" w:rsidRDefault="00823151" w:rsidP="00823151">
      <w:pPr>
        <w:ind w:left="142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    6.Сиротин</w:t>
      </w:r>
      <w:proofErr w:type="gramStart"/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A6982">
        <w:rPr>
          <w:rFonts w:ascii="Times New Roman" w:hAnsi="Times New Roman" w:cs="Times New Roman"/>
          <w:color w:val="000000"/>
          <w:sz w:val="24"/>
          <w:szCs w:val="24"/>
        </w:rPr>
        <w:t>В.И.</w:t>
      </w:r>
      <w:r w:rsidRPr="002A6982">
        <w:rPr>
          <w:rFonts w:ascii="Times New Roman" w:hAnsi="Times New Roman" w:cs="Times New Roman"/>
          <w:sz w:val="24"/>
          <w:szCs w:val="24"/>
        </w:rPr>
        <w:t xml:space="preserve"> Оценка качества подготовки выпускников основной 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151" w:rsidRPr="002A6982" w:rsidRDefault="00823151" w:rsidP="00823151">
      <w:pPr>
        <w:ind w:left="142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средней школы по географии                                                       </w:t>
      </w:r>
    </w:p>
    <w:p w:rsidR="00823151" w:rsidRPr="002A6982" w:rsidRDefault="00823151" w:rsidP="00823151">
      <w:pPr>
        <w:ind w:left="142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7.Пятунин</w:t>
      </w:r>
      <w:proofErr w:type="gramStart"/>
      <w:r w:rsidRPr="002A698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A6982">
        <w:rPr>
          <w:rFonts w:ascii="Times New Roman" w:hAnsi="Times New Roman" w:cs="Times New Roman"/>
          <w:sz w:val="24"/>
          <w:szCs w:val="24"/>
        </w:rPr>
        <w:t>.Б.,Контрольные и проверочные работы по географии.6-10 классы.</w:t>
      </w:r>
    </w:p>
    <w:p w:rsidR="00823151" w:rsidRPr="002A6982" w:rsidRDefault="00823151" w:rsidP="00823151">
      <w:pPr>
        <w:ind w:left="142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8.Глушакова В.Г.Тесты и задание</w:t>
      </w:r>
      <w:proofErr w:type="gramStart"/>
      <w:r w:rsidRPr="002A6982">
        <w:rPr>
          <w:rFonts w:ascii="Times New Roman" w:hAnsi="Times New Roman" w:cs="Times New Roman"/>
          <w:sz w:val="24"/>
          <w:szCs w:val="24"/>
        </w:rPr>
        <w:t xml:space="preserve">,. . </w:t>
      </w:r>
      <w:proofErr w:type="gramEnd"/>
      <w:r w:rsidRPr="002A6982">
        <w:rPr>
          <w:rFonts w:ascii="Times New Roman" w:hAnsi="Times New Roman" w:cs="Times New Roman"/>
          <w:sz w:val="24"/>
          <w:szCs w:val="24"/>
        </w:rPr>
        <w:t>М.:ВЛАДОС,2000</w:t>
      </w:r>
    </w:p>
    <w:p w:rsidR="00823151" w:rsidRPr="002A6982" w:rsidRDefault="00823151" w:rsidP="00823151">
      <w:pPr>
        <w:ind w:left="142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lastRenderedPageBreak/>
        <w:t xml:space="preserve">    9.Интернет-ресурсы.</w:t>
      </w:r>
    </w:p>
    <w:p w:rsidR="00823151" w:rsidRPr="002A6982" w:rsidRDefault="00823151" w:rsidP="00823151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823151" w:rsidRPr="002A6982" w:rsidRDefault="00B141FA" w:rsidP="0082315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23151" w:rsidRPr="002A6982">
          <w:rPr>
            <w:rStyle w:val="a3"/>
            <w:rFonts w:ascii="Times New Roman" w:hAnsi="Times New Roman" w:cs="Times New Roman"/>
            <w:sz w:val="24"/>
            <w:szCs w:val="24"/>
          </w:rPr>
          <w:t>http://www.georus.by.ru</w:t>
        </w:r>
      </w:hyperlink>
      <w:r w:rsidR="00823151" w:rsidRPr="002A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51" w:rsidRPr="002A6982" w:rsidRDefault="00823151" w:rsidP="00823151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>Народная энциклопедия городов и регионов России «Мой Город»</w:t>
      </w:r>
    </w:p>
    <w:p w:rsidR="00823151" w:rsidRPr="002A6982" w:rsidRDefault="00B141FA" w:rsidP="0082315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23151" w:rsidRPr="002A6982">
          <w:rPr>
            <w:rStyle w:val="a3"/>
            <w:rFonts w:ascii="Times New Roman" w:hAnsi="Times New Roman" w:cs="Times New Roman"/>
            <w:sz w:val="24"/>
            <w:szCs w:val="24"/>
          </w:rPr>
          <w:t>http://www.mojgorod.ru</w:t>
        </w:r>
      </w:hyperlink>
      <w:r w:rsidR="00823151" w:rsidRPr="002A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51" w:rsidRPr="002A6982" w:rsidRDefault="00823151" w:rsidP="00823151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>Территориальное устройство России: справочник-каталог «Вся Россия» по экономическим районам</w:t>
      </w:r>
    </w:p>
    <w:p w:rsidR="00823151" w:rsidRPr="002A6982" w:rsidRDefault="00B141FA" w:rsidP="0082315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23151" w:rsidRPr="002A6982">
          <w:rPr>
            <w:rStyle w:val="a3"/>
            <w:rFonts w:ascii="Times New Roman" w:hAnsi="Times New Roman" w:cs="Times New Roman"/>
            <w:sz w:val="24"/>
            <w:szCs w:val="24"/>
          </w:rPr>
          <w:t>http://www.terrus.ru</w:t>
        </w:r>
      </w:hyperlink>
      <w:r w:rsidR="00823151" w:rsidRPr="002A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82" w:rsidRPr="002A6982" w:rsidRDefault="002A6982" w:rsidP="00610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82" w:rsidRPr="002A6982" w:rsidRDefault="002A6982" w:rsidP="00610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82" w:rsidRPr="002A6982" w:rsidRDefault="002A6982" w:rsidP="002A6982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2A6982">
        <w:rPr>
          <w:rFonts w:ascii="Times New Roman" w:hAnsi="Times New Roman"/>
          <w:sz w:val="24"/>
          <w:szCs w:val="24"/>
        </w:rPr>
        <w:t>Пояснительная записка.</w:t>
      </w:r>
    </w:p>
    <w:p w:rsidR="002A6982" w:rsidRPr="002A6982" w:rsidRDefault="002A6982" w:rsidP="002A69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</w:t>
      </w:r>
      <w:r w:rsidRPr="002A6982">
        <w:rPr>
          <w:rFonts w:ascii="Times New Roman" w:hAnsi="Times New Roman" w:cs="Times New Roman"/>
          <w:sz w:val="24"/>
          <w:szCs w:val="24"/>
        </w:rPr>
        <w:t xml:space="preserve">составлено  на  основе </w:t>
      </w: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 государственного стандарта  основного  общего образования на базовом уровне (М.:Дрофа,2008) и примерной программе по географии (М.:Дрофа,2008).</w:t>
      </w:r>
    </w:p>
    <w:p w:rsidR="002A6982" w:rsidRPr="002A6982" w:rsidRDefault="002A6982" w:rsidP="002A6982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A6982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2A6982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2A6982">
        <w:rPr>
          <w:rFonts w:ascii="Times New Roman" w:hAnsi="Times New Roman" w:cs="Times New Roman"/>
          <w:sz w:val="24"/>
          <w:szCs w:val="24"/>
        </w:rPr>
        <w:t>.П.Дронов</w:t>
      </w:r>
      <w:proofErr w:type="spellEnd"/>
      <w:r w:rsidRPr="002A6982">
        <w:rPr>
          <w:rFonts w:ascii="Times New Roman" w:hAnsi="Times New Roman" w:cs="Times New Roman"/>
          <w:sz w:val="24"/>
          <w:szCs w:val="24"/>
        </w:rPr>
        <w:t xml:space="preserve">   География России .  - </w:t>
      </w:r>
      <w:proofErr w:type="spellStart"/>
      <w:r w:rsidRPr="002A6982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2A6982">
        <w:rPr>
          <w:rFonts w:ascii="Times New Roman" w:hAnsi="Times New Roman" w:cs="Times New Roman"/>
          <w:sz w:val="24"/>
          <w:szCs w:val="24"/>
        </w:rPr>
        <w:t xml:space="preserve">  2008.                                                                                                                                                          Согласно  учебному плану рабочая программа для 9-го класса преду</w:t>
      </w:r>
      <w:r w:rsidRPr="002A6982">
        <w:rPr>
          <w:rFonts w:ascii="Times New Roman" w:hAnsi="Times New Roman" w:cs="Times New Roman"/>
          <w:sz w:val="24"/>
          <w:szCs w:val="24"/>
        </w:rPr>
        <w:softHyphen/>
        <w:t xml:space="preserve">сматривает обучение географии </w:t>
      </w:r>
      <w:r w:rsidR="00011109">
        <w:rPr>
          <w:rFonts w:ascii="Times New Roman" w:hAnsi="Times New Roman" w:cs="Times New Roman"/>
          <w:sz w:val="24"/>
          <w:szCs w:val="24"/>
        </w:rPr>
        <w:t xml:space="preserve">в объеме  68 </w:t>
      </w:r>
      <w:r w:rsidRPr="002A6982">
        <w:rPr>
          <w:rFonts w:ascii="Times New Roman" w:hAnsi="Times New Roman" w:cs="Times New Roman"/>
          <w:sz w:val="24"/>
          <w:szCs w:val="24"/>
        </w:rPr>
        <w:t xml:space="preserve">часов ( </w:t>
      </w:r>
      <w:r w:rsidRPr="002A6982">
        <w:rPr>
          <w:rFonts w:ascii="Times New Roman" w:hAnsi="Times New Roman" w:cs="Times New Roman"/>
          <w:bCs/>
          <w:sz w:val="24"/>
          <w:szCs w:val="24"/>
        </w:rPr>
        <w:t xml:space="preserve"> 2 часа </w:t>
      </w:r>
      <w:r w:rsidRPr="002A6982">
        <w:rPr>
          <w:rFonts w:ascii="Times New Roman" w:hAnsi="Times New Roman" w:cs="Times New Roman"/>
          <w:sz w:val="24"/>
          <w:szCs w:val="24"/>
        </w:rPr>
        <w:t>в неделю.)</w:t>
      </w:r>
      <w:proofErr w:type="gramStart"/>
      <w:r w:rsidRPr="002A69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6982">
        <w:rPr>
          <w:rFonts w:ascii="Times New Roman" w:hAnsi="Times New Roman" w:cs="Times New Roman"/>
          <w:sz w:val="24"/>
          <w:szCs w:val="24"/>
        </w:rPr>
        <w:t xml:space="preserve">резерв -2 часа </w:t>
      </w:r>
    </w:p>
    <w:p w:rsidR="002A6982" w:rsidRPr="002A6982" w:rsidRDefault="002A6982" w:rsidP="002A6982">
      <w:pPr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>Изучение географии в  9 классе направлено на достижение следующих целей:</w:t>
      </w:r>
    </w:p>
    <w:p w:rsidR="002A6982" w:rsidRPr="002A6982" w:rsidRDefault="002A6982" w:rsidP="002A6982">
      <w:pPr>
        <w:rPr>
          <w:rFonts w:ascii="Times New Roman" w:hAnsi="Times New Roman" w:cs="Times New Roman"/>
          <w:sz w:val="24"/>
          <w:szCs w:val="24"/>
        </w:rPr>
      </w:pPr>
    </w:p>
    <w:p w:rsidR="002A6982" w:rsidRPr="002A6982" w:rsidRDefault="002A6982" w:rsidP="002A6982">
      <w:pPr>
        <w:pStyle w:val="a4"/>
        <w:tabs>
          <w:tab w:val="left" w:pos="4860"/>
        </w:tabs>
        <w:spacing w:before="0" w:beforeAutospacing="0" w:after="0" w:afterAutospacing="0"/>
        <w:jc w:val="both"/>
        <w:rPr>
          <w:b/>
          <w:bCs/>
        </w:rPr>
      </w:pPr>
      <w:r w:rsidRPr="002A6982">
        <w:rPr>
          <w:b/>
        </w:rPr>
        <w:t>Цели и задачи</w:t>
      </w:r>
      <w:r w:rsidRPr="002A6982">
        <w:t xml:space="preserve">: •  </w:t>
      </w:r>
      <w:r w:rsidRPr="002A6982">
        <w:rPr>
          <w:b/>
          <w:bCs/>
        </w:rPr>
        <w:t>освоение системы географических знаний</w:t>
      </w:r>
    </w:p>
    <w:p w:rsidR="002A6982" w:rsidRPr="002A6982" w:rsidRDefault="002A6982" w:rsidP="002A6982">
      <w:pPr>
        <w:pStyle w:val="a4"/>
        <w:tabs>
          <w:tab w:val="left" w:pos="4860"/>
        </w:tabs>
        <w:spacing w:before="0" w:beforeAutospacing="0" w:after="0" w:afterAutospacing="0"/>
        <w:jc w:val="both"/>
      </w:pPr>
      <w:r w:rsidRPr="002A6982">
        <w:rPr>
          <w:b/>
          <w:bCs/>
        </w:rPr>
        <w:t xml:space="preserve"> </w:t>
      </w:r>
      <w:r w:rsidRPr="002A6982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2A6982">
        <w:t xml:space="preserve">;, </w:t>
      </w:r>
      <w:proofErr w:type="gramEnd"/>
      <w:r w:rsidRPr="002A6982">
        <w:t xml:space="preserve">методах изучения географического пространства, разнообразии его объектов и процессов; </w:t>
      </w:r>
    </w:p>
    <w:p w:rsidR="002A6982" w:rsidRPr="002A6982" w:rsidRDefault="002A6982" w:rsidP="002A6982">
      <w:pPr>
        <w:spacing w:before="100" w:beforeAutospacing="1" w:after="100" w:afterAutospacing="1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         •  </w:t>
      </w:r>
      <w:r w:rsidRPr="002A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A6982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и явлений; </w:t>
      </w:r>
    </w:p>
    <w:p w:rsidR="002A6982" w:rsidRPr="002A6982" w:rsidRDefault="002A6982" w:rsidP="002A6982">
      <w:pPr>
        <w:spacing w:before="100" w:beforeAutospacing="1" w:after="100" w:afterAutospacing="1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r w:rsidRPr="002A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2A6982" w:rsidRPr="002A6982" w:rsidRDefault="002A6982" w:rsidP="002A6982">
      <w:pPr>
        <w:spacing w:before="100" w:beforeAutospacing="1" w:after="100" w:afterAutospacing="1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r w:rsidRPr="002A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2A6982" w:rsidRPr="002A6982" w:rsidRDefault="002A6982" w:rsidP="002A698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r w:rsidRPr="002A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</w:t>
      </w: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2A6982" w:rsidRPr="002A6982" w:rsidRDefault="002A6982" w:rsidP="002A6982">
      <w:pPr>
        <w:spacing w:before="100" w:beforeAutospacing="1" w:after="100" w:afterAutospacing="1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нахождения и применения </w:t>
      </w: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географической информации, включая карты, статистические материалы, </w:t>
      </w:r>
      <w:proofErr w:type="spellStart"/>
      <w:r w:rsidRPr="002A6982">
        <w:rPr>
          <w:rFonts w:ascii="Times New Roman" w:hAnsi="Times New Roman" w:cs="Times New Roman"/>
          <w:color w:val="000000"/>
          <w:sz w:val="24"/>
          <w:szCs w:val="24"/>
        </w:rPr>
        <w:t>геоинформационные</w:t>
      </w:r>
      <w:proofErr w:type="spellEnd"/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2A6982">
        <w:rPr>
          <w:rFonts w:ascii="Times New Roman" w:hAnsi="Times New Roman" w:cs="Times New Roman"/>
          <w:color w:val="000000"/>
          <w:sz w:val="24"/>
          <w:szCs w:val="24"/>
        </w:rPr>
        <w:t>геоэкономической</w:t>
      </w:r>
      <w:proofErr w:type="spellEnd"/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в России</w:t>
      </w:r>
      <w:proofErr w:type="gramStart"/>
      <w:r w:rsidRPr="002A69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A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2A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2A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онимания </w:t>
      </w:r>
      <w:r w:rsidRPr="002A6982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географической специфики крупных регионов России. </w:t>
      </w:r>
    </w:p>
    <w:p w:rsidR="002A6982" w:rsidRPr="002A6982" w:rsidRDefault="002A6982" w:rsidP="002A6982">
      <w:pPr>
        <w:pStyle w:val="a4"/>
        <w:spacing w:before="0" w:beforeAutospacing="0" w:after="0" w:afterAutospacing="0"/>
        <w:ind w:left="180"/>
        <w:jc w:val="both"/>
        <w:rPr>
          <w:b/>
        </w:rPr>
      </w:pPr>
      <w:r w:rsidRPr="002A6982">
        <w:rPr>
          <w:b/>
        </w:rPr>
        <w:t>Требования к уровню подготовки учащихся 9 класса</w:t>
      </w:r>
      <w:r w:rsidRPr="002A6982">
        <w:t xml:space="preserve">. </w:t>
      </w:r>
      <w:r w:rsidRPr="002A6982">
        <w:rPr>
          <w:color w:val="000000"/>
        </w:rPr>
        <w:t>Особое место в требованиях к уровню подготовки выпускников на базовом уровне включены требования, связанные с применением приобретенных знаний: сравнивать, оценивать, объяснять.</w:t>
      </w:r>
      <w:r w:rsidRPr="002A6982">
        <w:rPr>
          <w:b/>
        </w:rPr>
        <w:t xml:space="preserve">                                       </w:t>
      </w:r>
    </w:p>
    <w:p w:rsidR="002A6982" w:rsidRPr="002A6982" w:rsidRDefault="002A6982" w:rsidP="002A6982">
      <w:pPr>
        <w:pStyle w:val="a4"/>
        <w:spacing w:before="0" w:beforeAutospacing="0" w:after="0" w:afterAutospacing="0"/>
        <w:ind w:left="-360"/>
        <w:jc w:val="both"/>
      </w:pPr>
      <w:r w:rsidRPr="002A6982">
        <w:rPr>
          <w:b/>
        </w:rPr>
        <w:t xml:space="preserve">             </w:t>
      </w:r>
      <w:proofErr w:type="gramStart"/>
      <w:r w:rsidRPr="002A6982">
        <w:rPr>
          <w:b/>
        </w:rPr>
        <w:t>з</w:t>
      </w:r>
      <w:proofErr w:type="gramEnd"/>
      <w:r w:rsidRPr="002A6982">
        <w:rPr>
          <w:b/>
        </w:rPr>
        <w:t>нать/понимать</w:t>
      </w:r>
    </w:p>
    <w:p w:rsidR="002A6982" w:rsidRPr="002A6982" w:rsidRDefault="002A6982" w:rsidP="002A6982">
      <w:pPr>
        <w:tabs>
          <w:tab w:val="left" w:pos="-540"/>
        </w:tabs>
        <w:spacing w:before="40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                -основные географические понятия и термины; различия географических карт по содержанию;</w:t>
      </w:r>
    </w:p>
    <w:p w:rsidR="002A6982" w:rsidRPr="002A6982" w:rsidRDefault="002A6982" w:rsidP="002A6982">
      <w:pPr>
        <w:tabs>
          <w:tab w:val="left" w:pos="567"/>
        </w:tabs>
        <w:spacing w:before="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>-следствия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2A6982" w:rsidRPr="002A6982" w:rsidRDefault="002A6982" w:rsidP="002A6982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-в хозяйственном освоении разных территорий и акваторий; связь между географическим положением, природными условиями,   </w:t>
      </w:r>
    </w:p>
    <w:p w:rsidR="002A6982" w:rsidRPr="002A6982" w:rsidRDefault="002A6982" w:rsidP="002A6982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    ресурсами и хозяйством отдельных регионов и стран;</w:t>
      </w:r>
    </w:p>
    <w:p w:rsidR="002A6982" w:rsidRPr="002A6982" w:rsidRDefault="002A6982" w:rsidP="002A6982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-специфику географического положения и административно-территориального устройства Российской Федерации; особенности ее</w:t>
      </w:r>
      <w:proofErr w:type="gramStart"/>
      <w:r w:rsidRPr="002A6982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2A6982" w:rsidRPr="002A6982" w:rsidRDefault="002A6982" w:rsidP="002A6982">
      <w:pPr>
        <w:tabs>
          <w:tab w:val="left" w:pos="567"/>
        </w:tabs>
        <w:spacing w:before="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-природные и антропогенные причины возникновения </w:t>
      </w:r>
      <w:proofErr w:type="spellStart"/>
      <w:r w:rsidRPr="002A698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A6982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    меры    </w:t>
      </w:r>
    </w:p>
    <w:p w:rsidR="002A6982" w:rsidRPr="002A6982" w:rsidRDefault="002A6982" w:rsidP="002A6982">
      <w:pPr>
        <w:tabs>
          <w:tab w:val="left" w:pos="567"/>
        </w:tabs>
        <w:spacing w:before="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по сохранению природы и защите людей от стихийных природных и техногенных явлений;</w:t>
      </w:r>
    </w:p>
    <w:p w:rsidR="002A6982" w:rsidRPr="002A6982" w:rsidRDefault="002A6982" w:rsidP="002A6982">
      <w:pPr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8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A6982" w:rsidRPr="002A6982" w:rsidRDefault="002A6982" w:rsidP="002A6982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i/>
          <w:sz w:val="24"/>
          <w:szCs w:val="24"/>
        </w:rPr>
        <w:t xml:space="preserve">         - выделять, описывать и объяснять</w:t>
      </w:r>
      <w:r w:rsidRPr="002A6982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2A6982" w:rsidRPr="002A6982" w:rsidRDefault="002A6982" w:rsidP="002A6982">
      <w:pPr>
        <w:tabs>
          <w:tab w:val="left" w:pos="567"/>
        </w:tabs>
        <w:spacing w:before="4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i/>
          <w:sz w:val="24"/>
          <w:szCs w:val="24"/>
        </w:rPr>
        <w:t xml:space="preserve">                -находить </w:t>
      </w:r>
      <w:r w:rsidRPr="002A6982">
        <w:rPr>
          <w:rFonts w:ascii="Times New Roman" w:hAnsi="Times New Roman" w:cs="Times New Roman"/>
          <w:sz w:val="24"/>
          <w:szCs w:val="24"/>
        </w:rPr>
        <w:t xml:space="preserve">в разных источниках и анализировать информацию, необходимую для изучения      </w:t>
      </w:r>
    </w:p>
    <w:p w:rsidR="002A6982" w:rsidRPr="002A6982" w:rsidRDefault="002A6982" w:rsidP="002A6982">
      <w:pPr>
        <w:tabs>
          <w:tab w:val="left" w:pos="567"/>
        </w:tabs>
        <w:spacing w:before="4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2A6982">
        <w:rPr>
          <w:rFonts w:ascii="Times New Roman" w:hAnsi="Times New Roman" w:cs="Times New Roman"/>
          <w:sz w:val="24"/>
          <w:szCs w:val="24"/>
        </w:rPr>
        <w:t xml:space="preserve">географических объектов и явлений, разных      </w:t>
      </w:r>
    </w:p>
    <w:p w:rsidR="002A6982" w:rsidRPr="002A6982" w:rsidRDefault="002A6982" w:rsidP="002A6982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-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A6982" w:rsidRPr="002A6982" w:rsidRDefault="002A6982" w:rsidP="002A6982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i/>
          <w:sz w:val="24"/>
          <w:szCs w:val="24"/>
        </w:rPr>
        <w:t xml:space="preserve">          -приводить примеры</w:t>
      </w:r>
      <w:r w:rsidRPr="002A6982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</w:t>
      </w:r>
      <w:proofErr w:type="gramStart"/>
      <w:r w:rsidRPr="002A69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69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982" w:rsidRPr="002A6982" w:rsidRDefault="002A6982" w:rsidP="002A6982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            формирование культуры народов;</w:t>
      </w:r>
    </w:p>
    <w:p w:rsidR="002A6982" w:rsidRPr="002A6982" w:rsidRDefault="002A6982" w:rsidP="002A6982">
      <w:pPr>
        <w:pStyle w:val="a4"/>
        <w:spacing w:before="0" w:beforeAutospacing="0" w:after="0" w:afterAutospacing="0"/>
        <w:jc w:val="both"/>
        <w:rPr>
          <w:b/>
        </w:rPr>
      </w:pPr>
      <w:r w:rsidRPr="002A6982">
        <w:rPr>
          <w:b/>
        </w:rPr>
        <w:t xml:space="preserve">  </w:t>
      </w:r>
      <w:r w:rsidRPr="002A6982">
        <w:rPr>
          <w:b/>
          <w:iCs/>
        </w:rPr>
        <w:t>Называть (показывать):</w:t>
      </w:r>
      <w:r w:rsidRPr="002A6982">
        <w:rPr>
          <w:b/>
        </w:rPr>
        <w:t xml:space="preserve">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lastRenderedPageBreak/>
        <w:t xml:space="preserve">-основные отрасли хозяйства, отраслевые комплексы, крупнейшие промышленные центры;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-основные транспортные магистрали и крупные транспортные узлы;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-географические районы, их территориальный состав;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-отрасли местной промышленности. </w:t>
      </w:r>
    </w:p>
    <w:p w:rsidR="002A6982" w:rsidRPr="002A6982" w:rsidRDefault="002A6982" w:rsidP="002A6982">
      <w:pPr>
        <w:pStyle w:val="a4"/>
        <w:spacing w:before="0" w:beforeAutospacing="0" w:after="0" w:afterAutospacing="0"/>
        <w:jc w:val="both"/>
        <w:rPr>
          <w:b/>
        </w:rPr>
      </w:pPr>
      <w:r w:rsidRPr="002A6982">
        <w:rPr>
          <w:b/>
          <w:iCs/>
        </w:rPr>
        <w:t xml:space="preserve">          Описывать:</w:t>
      </w:r>
      <w:r w:rsidRPr="002A6982">
        <w:rPr>
          <w:b/>
        </w:rPr>
        <w:t xml:space="preserve">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-природные ресурсы;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-периоды формирования хозяйства России;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-особенности отраслей;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-традиционные отрасли хозяйства коренных народов в национально-территориальных образованиях;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-экономические связи районов;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-состав и структуру отраслевых комплексов;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-основные </w:t>
      </w:r>
      <w:proofErr w:type="spellStart"/>
      <w:r w:rsidRPr="002A6982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2A6982">
        <w:rPr>
          <w:rFonts w:ascii="Times New Roman" w:hAnsi="Times New Roman" w:cs="Times New Roman"/>
          <w:sz w:val="24"/>
          <w:szCs w:val="24"/>
        </w:rPr>
        <w:t xml:space="preserve"> - и пассажиропотоки. </w:t>
      </w:r>
    </w:p>
    <w:p w:rsidR="002A6982" w:rsidRPr="002A6982" w:rsidRDefault="002A6982" w:rsidP="002A6982">
      <w:pPr>
        <w:pStyle w:val="a4"/>
        <w:spacing w:before="0" w:beforeAutospacing="0" w:after="0" w:afterAutospacing="0"/>
        <w:jc w:val="both"/>
        <w:rPr>
          <w:b/>
        </w:rPr>
      </w:pPr>
      <w:r w:rsidRPr="002A6982">
        <w:rPr>
          <w:b/>
          <w:iCs/>
        </w:rPr>
        <w:t xml:space="preserve">         Объяснять:</w:t>
      </w:r>
      <w:r w:rsidRPr="002A6982">
        <w:rPr>
          <w:b/>
        </w:rPr>
        <w:t xml:space="preserve">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-различия в освоении территории;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-влияние разных факторов на формирование географической структуры районов;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-размещение главных центров производства;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-сельскохозяйственную специализацию территории; </w:t>
      </w:r>
    </w:p>
    <w:p w:rsidR="002A6982" w:rsidRPr="002A6982" w:rsidRDefault="002A6982" w:rsidP="002A6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-структуру ввоза и вывоза; </w:t>
      </w:r>
    </w:p>
    <w:p w:rsidR="002A6982" w:rsidRPr="002A6982" w:rsidRDefault="002A6982" w:rsidP="002A698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sz w:val="24"/>
          <w:szCs w:val="24"/>
        </w:rPr>
        <w:t xml:space="preserve">-современные социально-экономические и экологические проблемы территорий. </w:t>
      </w: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2A6982">
        <w:rPr>
          <w:rFonts w:ascii="Times New Roman" w:hAnsi="Times New Roman" w:cs="Times New Roman"/>
          <w:b/>
          <w:sz w:val="24"/>
          <w:szCs w:val="24"/>
        </w:rPr>
        <w:tab/>
      </w:r>
      <w:r w:rsidRPr="002A6982">
        <w:rPr>
          <w:rFonts w:ascii="Times New Roman" w:hAnsi="Times New Roman" w:cs="Times New Roman"/>
          <w:b/>
          <w:i/>
          <w:sz w:val="24"/>
          <w:szCs w:val="24"/>
        </w:rPr>
        <w:t xml:space="preserve">Применяется технология  </w:t>
      </w:r>
      <w:proofErr w:type="spellStart"/>
      <w:r w:rsidRPr="002A6982">
        <w:rPr>
          <w:rFonts w:ascii="Times New Roman" w:hAnsi="Times New Roman" w:cs="Times New Roman"/>
          <w:b/>
          <w:i/>
          <w:sz w:val="24"/>
          <w:szCs w:val="24"/>
        </w:rPr>
        <w:t>разноуревневого</w:t>
      </w:r>
      <w:proofErr w:type="spellEnd"/>
      <w:r w:rsidRPr="002A6982">
        <w:rPr>
          <w:rFonts w:ascii="Times New Roman" w:hAnsi="Times New Roman" w:cs="Times New Roman"/>
          <w:b/>
          <w:i/>
          <w:sz w:val="24"/>
          <w:szCs w:val="24"/>
        </w:rPr>
        <w:t xml:space="preserve"> обучения.</w:t>
      </w:r>
      <w:r w:rsidRPr="002A698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A69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Содержание программы</w:t>
      </w:r>
    </w:p>
    <w:p w:rsidR="002A6982" w:rsidRPr="002A6982" w:rsidRDefault="002A6982" w:rsidP="002A6982">
      <w:pPr>
        <w:tabs>
          <w:tab w:val="left" w:pos="580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shd w:val="clear" w:color="auto" w:fill="FFFFFF"/>
        <w:spacing w:line="230" w:lineRule="exact"/>
        <w:ind w:left="67" w:right="48" w:firstLine="341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Границы России.</w:t>
      </w:r>
      <w:r w:rsidRPr="002A698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России. </w:t>
      </w:r>
      <w:r w:rsidRPr="002A698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Современное административно-территориальное и политико-адми</w:t>
      </w:r>
      <w:r w:rsidRPr="002A698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softHyphen/>
      </w:r>
      <w:r w:rsidRPr="002A698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нистративное деление</w:t>
      </w:r>
      <w:r w:rsidRPr="002A698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2A698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Население России. 9 часов</w:t>
      </w:r>
    </w:p>
    <w:p w:rsidR="002A6982" w:rsidRPr="002A6982" w:rsidRDefault="002A6982" w:rsidP="002A6982">
      <w:pPr>
        <w:shd w:val="clear" w:color="auto" w:fill="FFFFFF"/>
        <w:spacing w:line="230" w:lineRule="exact"/>
        <w:ind w:left="67" w:righ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2A6982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Государственные границы России: виды. Мор</w:t>
      </w:r>
      <w:r w:rsidRPr="002A698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ские и сухопутные границы, воздушное пространство и пространство </w:t>
      </w:r>
      <w:r w:rsidRPr="002A69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недр, континентальный шельф и экономическая зона Российской 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t>Федерации. Россия на карте часовых поясов. Местное, поясное, дек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A6982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ретное, летнее время: роль в хозяйстве и жизни людей.</w:t>
      </w:r>
    </w:p>
    <w:p w:rsidR="002A6982" w:rsidRPr="002A6982" w:rsidRDefault="002A6982" w:rsidP="002A6982">
      <w:pPr>
        <w:shd w:val="clear" w:color="auto" w:fill="FFFFFF"/>
        <w:spacing w:line="230" w:lineRule="exact"/>
        <w:ind w:left="82"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pacing w:val="1"/>
          <w:sz w:val="24"/>
          <w:szCs w:val="24"/>
        </w:rPr>
        <w:t>Федеративное устройство страны. Рав</w:t>
      </w:r>
      <w:r w:rsidRPr="002A698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A6982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ноправные субъекты Федерации: разнообразие. Федеральные округа.</w:t>
      </w:r>
    </w:p>
    <w:p w:rsidR="002A6982" w:rsidRPr="002A6982" w:rsidRDefault="002A6982" w:rsidP="002A6982">
      <w:pPr>
        <w:shd w:val="clear" w:color="auto" w:fill="FFFFFF"/>
        <w:spacing w:before="101" w:line="211" w:lineRule="exact"/>
        <w:ind w:left="96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Человеческий потенциал страны. Численность, 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размещение, естественное движение населения. Направления и типы </w:t>
      </w:r>
      <w:r w:rsidRPr="002A6982">
        <w:rPr>
          <w:rFonts w:ascii="Times New Roman" w:hAnsi="Times New Roman" w:cs="Times New Roman"/>
          <w:color w:val="000000"/>
          <w:spacing w:val="6"/>
          <w:sz w:val="24"/>
          <w:szCs w:val="24"/>
        </w:rPr>
        <w:t>миграции. Половой и возрастной состав населения. Народы и основ</w:t>
      </w:r>
      <w:r w:rsidRPr="002A6982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ные религии России. Особенности расселения; городское и сельское </w:t>
      </w:r>
      <w:r w:rsidRPr="002A698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население. Основная полоса расселения. Роль крупнейших городов </w:t>
      </w:r>
      <w:r w:rsidRPr="002A698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жизни страны.</w:t>
      </w:r>
    </w:p>
    <w:p w:rsidR="002A6982" w:rsidRPr="002A6982" w:rsidRDefault="002A6982" w:rsidP="002A6982">
      <w:pPr>
        <w:shd w:val="clear" w:color="auto" w:fill="FFFFFF"/>
        <w:spacing w:before="5" w:line="226" w:lineRule="exact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Выявление территориальных аспектов межнациональных отноше</w:t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softHyphen/>
        <w:t>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2A6982" w:rsidRPr="002A6982" w:rsidRDefault="002A6982" w:rsidP="002A6982">
      <w:pPr>
        <w:shd w:val="clear" w:color="auto" w:fill="FFFFFF"/>
        <w:spacing w:before="101" w:line="226" w:lineRule="exact"/>
        <w:ind w:left="14" w:firstLine="336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Хозяйство России. 22 часа</w:t>
      </w:r>
    </w:p>
    <w:p w:rsidR="002A6982" w:rsidRPr="002A6982" w:rsidRDefault="002A6982" w:rsidP="002A6982">
      <w:pPr>
        <w:shd w:val="clear" w:color="auto" w:fill="FFFFFF"/>
        <w:spacing w:before="101" w:line="226" w:lineRule="exact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Особенности отраслевой и территориальной 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t>структуры хозяйства России. Природно-ресурсный потенциал и важ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нейшие территориальные сочетания природных ресурсов. Производ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ственный потенциал: география отраслей хозяйства, географические проблемы и перспективы развития.</w:t>
      </w:r>
    </w:p>
    <w:p w:rsidR="002A6982" w:rsidRPr="002A6982" w:rsidRDefault="002A6982" w:rsidP="002A6982">
      <w:pPr>
        <w:shd w:val="clear" w:color="auto" w:fill="FFFFFF"/>
        <w:spacing w:line="226" w:lineRule="exact"/>
        <w:ind w:lef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Анализ экономических карт России для определения типов терри</w:t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softHyphen/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ториальной структуры хозяйства. Группировка отраслей по различным </w:t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показателям.</w:t>
      </w:r>
    </w:p>
    <w:p w:rsidR="002A6982" w:rsidRPr="002A6982" w:rsidRDefault="002A6982" w:rsidP="002A6982">
      <w:pPr>
        <w:shd w:val="clear" w:color="auto" w:fill="FFFFFF"/>
        <w:spacing w:before="96" w:line="226" w:lineRule="exact"/>
        <w:ind w:left="10" w:firstLine="35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Природно-хозяйственное районирование России. 22 часов</w:t>
      </w:r>
    </w:p>
    <w:p w:rsidR="002A6982" w:rsidRPr="002A6982" w:rsidRDefault="002A6982" w:rsidP="002A6982">
      <w:pPr>
        <w:shd w:val="clear" w:color="auto" w:fill="FFFFFF"/>
        <w:spacing w:before="96" w:line="226" w:lineRule="exact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Различия терри</w:t>
      </w:r>
      <w:r w:rsidRPr="002A69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A69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тории по условиям и степени хозяйственного освоения: зона Севера </w:t>
      </w:r>
      <w:r w:rsidRPr="002A698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 основная зона. Географические особенности отдельных районов </w:t>
      </w:r>
      <w:r w:rsidRPr="002A69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регионов: Север и </w:t>
      </w:r>
      <w:proofErr w:type="spellStart"/>
      <w:r w:rsidRPr="002A6982">
        <w:rPr>
          <w:rFonts w:ascii="Times New Roman" w:hAnsi="Times New Roman" w:cs="Times New Roman"/>
          <w:color w:val="000000"/>
          <w:spacing w:val="7"/>
          <w:sz w:val="24"/>
          <w:szCs w:val="24"/>
        </w:rPr>
        <w:t>Северо-Запад</w:t>
      </w:r>
      <w:proofErr w:type="spellEnd"/>
      <w:r w:rsidRPr="002A69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Центральная Россия, Поволжье, 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t>Юг европейской части страны, Урал, Сибирь и Дальний Восток. Гео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графическое положение регионов, их природный, человеческий и хо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A6982">
        <w:rPr>
          <w:rFonts w:ascii="Times New Roman" w:hAnsi="Times New Roman" w:cs="Times New Roman"/>
          <w:color w:val="000000"/>
          <w:spacing w:val="6"/>
          <w:sz w:val="24"/>
          <w:szCs w:val="24"/>
        </w:rPr>
        <w:t>зяйственный потенциал.</w:t>
      </w:r>
    </w:p>
    <w:p w:rsidR="002A6982" w:rsidRPr="002A6982" w:rsidRDefault="002A6982" w:rsidP="002A6982">
      <w:pPr>
        <w:shd w:val="clear" w:color="auto" w:fill="FFFFFF"/>
        <w:spacing w:before="10" w:line="226" w:lineRule="exact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Определение влияния особенностей природы на жизнь и хозяйствен</w:t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softHyphen/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ную деятельность людей. Оценка экологической ситуации в разных ре</w:t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softHyphen/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гионах России.</w:t>
      </w:r>
    </w:p>
    <w:p w:rsidR="002A6982" w:rsidRPr="002A6982" w:rsidRDefault="002A6982" w:rsidP="002A6982">
      <w:pPr>
        <w:shd w:val="clear" w:color="auto" w:fill="FFFFFF"/>
        <w:spacing w:line="230" w:lineRule="exact"/>
        <w:ind w:left="24" w:right="29" w:firstLine="341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2A6982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A698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Россия в современном мире.1 час</w:t>
      </w:r>
    </w:p>
    <w:p w:rsidR="002A6982" w:rsidRPr="002A6982" w:rsidRDefault="002A6982" w:rsidP="002A6982">
      <w:pPr>
        <w:shd w:val="clear" w:color="auto" w:fill="FFFFFF"/>
        <w:spacing w:line="230" w:lineRule="exact"/>
        <w:ind w:left="24"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A69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Место России среди стран мира. </w:t>
      </w:r>
      <w:r w:rsidRPr="002A6982">
        <w:rPr>
          <w:rFonts w:ascii="Times New Roman" w:hAnsi="Times New Roman" w:cs="Times New Roman"/>
          <w:color w:val="000000"/>
          <w:spacing w:val="6"/>
          <w:sz w:val="24"/>
          <w:szCs w:val="24"/>
        </w:rPr>
        <w:t>Характеристика экономических, политических и культурных свя</w:t>
      </w:r>
      <w:r w:rsidRPr="002A6982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A69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зей России. </w:t>
      </w:r>
      <w:r w:rsidRPr="002A698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Объекты мирового природного и культурного наследия в Рос</w:t>
      </w:r>
      <w:r w:rsidRPr="002A698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2A698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сии.</w:t>
      </w:r>
    </w:p>
    <w:p w:rsidR="002A6982" w:rsidRPr="002A6982" w:rsidRDefault="002A6982" w:rsidP="002A6982">
      <w:pPr>
        <w:shd w:val="clear" w:color="auto" w:fill="FFFFFF"/>
        <w:spacing w:before="77" w:line="19" w:lineRule="exact"/>
        <w:ind w:left="24" w:right="29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2A6982" w:rsidRPr="002A6982" w:rsidRDefault="002A6982" w:rsidP="002A6982">
      <w:pPr>
        <w:shd w:val="clear" w:color="auto" w:fill="FFFFFF"/>
        <w:spacing w:line="230" w:lineRule="exact"/>
        <w:ind w:left="24" w:right="29" w:firstLine="34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География своей республики (края, области). 14 часов</w:t>
      </w:r>
    </w:p>
    <w:p w:rsidR="002A6982" w:rsidRPr="002A6982" w:rsidRDefault="002A6982" w:rsidP="002A6982">
      <w:pPr>
        <w:shd w:val="clear" w:color="auto" w:fill="FFFFFF"/>
        <w:spacing w:line="230" w:lineRule="exact"/>
        <w:ind w:left="24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 геогра</w:t>
      </w:r>
      <w:r w:rsidRPr="002A69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A6982">
        <w:rPr>
          <w:rFonts w:ascii="Times New Roman" w:hAnsi="Times New Roman" w:cs="Times New Roman"/>
          <w:color w:val="000000"/>
          <w:spacing w:val="4"/>
          <w:sz w:val="24"/>
          <w:szCs w:val="24"/>
        </w:rPr>
        <w:t>фического положения территории, основных этапов ее освоения. Эта</w:t>
      </w:r>
      <w:r w:rsidRPr="002A698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t>пы заселения, формирования культуры народов, современного хозяй</w:t>
      </w:r>
      <w:r w:rsidRPr="002A698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A698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ства. Характеристика внутренних различий районов и городов. </w:t>
      </w:r>
      <w:r w:rsidRPr="002A698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Досто</w:t>
      </w:r>
      <w:r w:rsidRPr="002A698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softHyphen/>
      </w:r>
      <w:r w:rsidRPr="002A6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примечательности. Топонимика.</w:t>
      </w:r>
    </w:p>
    <w:p w:rsidR="002A6982" w:rsidRPr="002A6982" w:rsidRDefault="002A6982" w:rsidP="002A6982">
      <w:pPr>
        <w:shd w:val="clear" w:color="auto" w:fill="FFFFFF"/>
        <w:spacing w:line="230" w:lineRule="exact"/>
        <w:ind w:right="1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Оценка природных ресурсов и их использования. Наблюдение за при</w:t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softHyphen/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родными компонентами, географическими объектами, процессами и яв</w:t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softHyphen/>
      </w:r>
      <w:r w:rsidRPr="002A698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лениями своей местности, их описание.</w:t>
      </w:r>
    </w:p>
    <w:p w:rsidR="002A6982" w:rsidRPr="002A6982" w:rsidRDefault="002A6982" w:rsidP="002A69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6982" w:rsidRPr="002A6982" w:rsidRDefault="002A6982" w:rsidP="002A69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698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</w:t>
      </w:r>
    </w:p>
    <w:p w:rsidR="002A6982" w:rsidRPr="002A6982" w:rsidRDefault="002A6982" w:rsidP="002A6982">
      <w:pPr>
        <w:rPr>
          <w:rFonts w:ascii="Times New Roman" w:hAnsi="Times New Roman" w:cs="Times New Roman"/>
          <w:sz w:val="24"/>
          <w:szCs w:val="24"/>
        </w:rPr>
      </w:pPr>
    </w:p>
    <w:p w:rsidR="002A6982" w:rsidRPr="002A6982" w:rsidRDefault="002A6982" w:rsidP="002A6982">
      <w:pPr>
        <w:rPr>
          <w:rFonts w:ascii="Times New Roman" w:hAnsi="Times New Roman" w:cs="Times New Roman"/>
          <w:sz w:val="24"/>
          <w:szCs w:val="24"/>
        </w:rPr>
      </w:pPr>
    </w:p>
    <w:p w:rsidR="002A6982" w:rsidRPr="002A6982" w:rsidRDefault="002A6982" w:rsidP="002A6982">
      <w:pPr>
        <w:rPr>
          <w:rFonts w:ascii="Times New Roman" w:hAnsi="Times New Roman" w:cs="Times New Roman"/>
          <w:sz w:val="24"/>
          <w:szCs w:val="24"/>
        </w:rPr>
      </w:pPr>
    </w:p>
    <w:p w:rsidR="006101FB" w:rsidRPr="002A6982" w:rsidRDefault="002A6982" w:rsidP="002A698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A6982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6101FB" w:rsidRPr="002A698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6101FB" w:rsidRPr="002A6982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6101FB" w:rsidRPr="002A6982">
        <w:rPr>
          <w:rFonts w:ascii="Times New Roman" w:hAnsi="Times New Roman" w:cs="Times New Roman"/>
          <w:b/>
          <w:sz w:val="24"/>
          <w:szCs w:val="24"/>
        </w:rPr>
        <w:t>9</w:t>
      </w:r>
      <w:r w:rsidR="006101FB" w:rsidRPr="002A698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proofErr w:type="spellStart"/>
      <w:r w:rsidR="006101FB" w:rsidRPr="002A6982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101FB" w:rsidRPr="002A6982">
        <w:rPr>
          <w:rFonts w:ascii="Times New Roman" w:hAnsi="Times New Roman" w:cs="Times New Roman"/>
          <w:b/>
          <w:sz w:val="24"/>
          <w:szCs w:val="24"/>
          <w:lang w:val="tt-RU"/>
        </w:rPr>
        <w:t>асс</w:t>
      </w:r>
    </w:p>
    <w:tbl>
      <w:tblPr>
        <w:tblW w:w="108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"/>
        <w:gridCol w:w="7031"/>
        <w:gridCol w:w="784"/>
        <w:gridCol w:w="825"/>
        <w:gridCol w:w="726"/>
        <w:gridCol w:w="897"/>
      </w:tblGrid>
      <w:tr w:rsidR="006101FB" w:rsidRPr="002A6982" w:rsidTr="006101FB">
        <w:trPr>
          <w:trHeight w:val="552"/>
        </w:trPr>
        <w:tc>
          <w:tcPr>
            <w:tcW w:w="612" w:type="dxa"/>
            <w:vMerge w:val="restart"/>
          </w:tcPr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6" w:type="dxa"/>
            <w:vMerge w:val="restart"/>
          </w:tcPr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Разделы, темы урока</w:t>
            </w:r>
          </w:p>
        </w:tc>
        <w:tc>
          <w:tcPr>
            <w:tcW w:w="783" w:type="dxa"/>
            <w:vMerge w:val="restart"/>
          </w:tcPr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40" w:type="dxa"/>
            <w:vMerge w:val="restart"/>
          </w:tcPr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</w:t>
            </w:r>
          </w:p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ние</w:t>
            </w:r>
          </w:p>
        </w:tc>
      </w:tr>
      <w:tr w:rsidR="006101FB" w:rsidRPr="002A6982" w:rsidTr="006101FB">
        <w:trPr>
          <w:trHeight w:val="240"/>
        </w:trPr>
        <w:tc>
          <w:tcPr>
            <w:tcW w:w="612" w:type="dxa"/>
            <w:vMerge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vMerge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</w:p>
        </w:tc>
        <w:tc>
          <w:tcPr>
            <w:tcW w:w="840" w:type="dxa"/>
            <w:vMerge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Границы России.</w:t>
            </w:r>
            <w:r w:rsidRPr="002A698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России. </w:t>
            </w:r>
            <w:r w:rsidRPr="002A698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Современное административно-территориальное и политико-адми</w:t>
            </w:r>
            <w:r w:rsidRPr="002A698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softHyphen/>
            </w:r>
            <w:r w:rsidRPr="002A698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нистративное деление</w:t>
            </w:r>
            <w:r w:rsidRPr="002A698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tt-RU"/>
              </w:rPr>
              <w:t>.</w:t>
            </w:r>
            <w:r w:rsidRPr="002A6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698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Население России. 9 часов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Предмет экономической географии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Экономико-географическое положение России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Политик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устройство Российской Федерации</w:t>
            </w:r>
          </w:p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устройство Российской Федерации  «Обозначение на контурной карте субъектов Российской Федерации».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 территории  России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состав населения России.  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Сравнение структуры занятости городского населения в России». Практическая работа №2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и сельское население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рбанизация.Рынок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труда.Трудовые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ресурсы. «Определение по статистическим материалам плотности населения и доли городского и сельского населения» Практическая работа №3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тесты по теме "Население" </w:t>
            </w:r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 22 часа</w:t>
            </w:r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География основных типов экономики на территории России.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природно-ресурсной основы экономики России. Россия в современной мировой экономике.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машиностроения. Факторы размещения машиностроения.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размещения трудоемкого и металлоемкого машиностроения»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№4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Роль, значение и проблемы ТЭК.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  (ТЭК) «Характеристика одного из районов добычи угля, нефти или газа» Практическая работа №5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 Черная металлургия.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Состав и значение АПК.</w:t>
            </w:r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 Практическая работа №6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приближения 1 группы обрабатывающих производств пищевой промышленности к сельскохозяйственному сырью» Практическая работа №7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tabs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01FB" w:rsidRPr="002A6982" w:rsidRDefault="006101FB" w:rsidP="00ED301B">
            <w:pPr>
              <w:tabs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 Роль транспорта.</w:t>
            </w:r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«Характеристика одной из транспортных магистралей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№8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Желе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знодорожный</w:t>
            </w:r>
            <w:proofErr w:type="spellEnd"/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автомобильный транспорт.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Обобщение по теме: Важнейшие межотраслевые комплексы России.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698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Природноххозяйственное</w:t>
            </w:r>
            <w:proofErr w:type="spellEnd"/>
            <w:r w:rsidRPr="002A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районирование России. 2</w:t>
            </w:r>
            <w:r w:rsidRPr="002A69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  <w:r w:rsidRPr="002A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Экономическое районирование России.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– европейская Россия.</w:t>
            </w:r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 Состав, историческое изменение географического положения.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Население и главные черты хозяйства.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tabs>
                <w:tab w:val="left" w:pos="8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 регион.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особенности областей Центрального района. «Изображение на к/ карте схемы 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но-производственных</w:t>
            </w:r>
            <w:proofErr w:type="spellEnd"/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связей Центральной России».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№9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Волго-Вятский и Центрально-Черноземный районы.  «Составление плана экономико-географической характеристики территории». Практическая работа №10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Северо-Западная Россия.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положение, природные условия и ресурсы. Население.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Поволжье. Население. «Составление экономико-географической характеристики промышленного узла». Практическая работа №11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промышленного узла». Практическая работа №12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Урал. Население.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– азиатская Россия.</w:t>
            </w:r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Этапы, проблемы и перспективы развития экономики.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 – Северный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Сибирь. «Составление по различным источникам характеристики одного из ТПК Восточной Сибири».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№13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44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271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Регионы России.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827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b/>
                <w:sz w:val="24"/>
                <w:szCs w:val="24"/>
              </w:rPr>
              <w:t>Россия  в современном мире.1 час</w:t>
            </w:r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Россия  в современном мире. </w:t>
            </w:r>
            <w:r w:rsidRPr="002A6982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мирового природного и культурного наследия в России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052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A6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A69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  <w:r w:rsidRPr="002A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 Городское и сельское население. Национальный состав.  «Определение по картам плотности и особенностей размещения населения». Практическая работа №14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542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Трудовые ресурсы. Здравоохранение.</w:t>
            </w:r>
            <w:r w:rsidRPr="002A6982">
              <w:rPr>
                <w:rFonts w:ascii="Times New Roman" w:hAnsi="Times New Roman" w:cs="Times New Roman"/>
                <w:i/>
                <w:iCs/>
                <w:color w:val="3D3D3D"/>
                <w:spacing w:val="-2"/>
                <w:sz w:val="24"/>
                <w:szCs w:val="24"/>
              </w:rPr>
              <w:t xml:space="preserve"> Досто</w:t>
            </w:r>
            <w:r w:rsidRPr="002A6982">
              <w:rPr>
                <w:rFonts w:ascii="Times New Roman" w:hAnsi="Times New Roman" w:cs="Times New Roman"/>
                <w:i/>
                <w:iCs/>
                <w:color w:val="3D3D3D"/>
                <w:spacing w:val="-2"/>
                <w:sz w:val="24"/>
                <w:szCs w:val="24"/>
              </w:rPr>
              <w:softHyphen/>
            </w:r>
            <w:r w:rsidRPr="002A6982">
              <w:rPr>
                <w:rFonts w:ascii="Times New Roman" w:hAnsi="Times New Roman" w:cs="Times New Roman"/>
                <w:i/>
                <w:iCs/>
                <w:color w:val="3D3D3D"/>
                <w:spacing w:val="-5"/>
                <w:sz w:val="24"/>
                <w:szCs w:val="24"/>
              </w:rPr>
              <w:t>примечательности. Топонимика.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726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народного хозяйства. География промышленности. Составление картосхемы территориальной структуры Хозяйства». Практическая работа №15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271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комплекс.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271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1030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Химическая и нефтехимическая промышленность. Строительный комплекс. «Составление экономико-географических характеристик ТПК, промышленных узлов»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а примере Нижнекамска).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актическая </w:t>
            </w: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работа №16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557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Легкая и пищевая промышленность. Комплекс отраслей обслуживающих народное хозяйство.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542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Растениеводство. Животноводство. Пищевая промышленность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471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Промышленное Приволжье. «Составление картосхемы внешних экономических связей. Показать ввоз и вывоз продукции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271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Предволжье</w:t>
            </w:r>
            <w:proofErr w:type="spellEnd"/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271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Закамье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. Восточное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Закамье</w:t>
            </w:r>
            <w:proofErr w:type="spellEnd"/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271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 </w:t>
            </w:r>
            <w:proofErr w:type="spell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gramStart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271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 работа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FB" w:rsidRPr="002A6982" w:rsidTr="006101FB">
        <w:trPr>
          <w:trHeight w:val="271"/>
        </w:trPr>
        <w:tc>
          <w:tcPr>
            <w:tcW w:w="612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783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69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26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28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101FB" w:rsidRPr="002A6982" w:rsidRDefault="006101FB" w:rsidP="00ED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1FB" w:rsidRPr="002A6982" w:rsidRDefault="006101FB" w:rsidP="006101FB">
      <w:pPr>
        <w:rPr>
          <w:rFonts w:ascii="Times New Roman" w:hAnsi="Times New Roman" w:cs="Times New Roman"/>
          <w:sz w:val="24"/>
          <w:szCs w:val="24"/>
        </w:rPr>
      </w:pPr>
    </w:p>
    <w:p w:rsidR="00AA155A" w:rsidRPr="002A6982" w:rsidRDefault="00AA155A">
      <w:pPr>
        <w:rPr>
          <w:rFonts w:ascii="Times New Roman" w:hAnsi="Times New Roman" w:cs="Times New Roman"/>
          <w:sz w:val="24"/>
          <w:szCs w:val="24"/>
        </w:rPr>
      </w:pPr>
    </w:p>
    <w:sectPr w:rsidR="00AA155A" w:rsidRPr="002A6982" w:rsidSect="0061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151"/>
    <w:rsid w:val="00011109"/>
    <w:rsid w:val="002A6982"/>
    <w:rsid w:val="006101FB"/>
    <w:rsid w:val="006150BC"/>
    <w:rsid w:val="00823151"/>
    <w:rsid w:val="00AA155A"/>
    <w:rsid w:val="00B141FA"/>
    <w:rsid w:val="00D8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151"/>
    <w:rPr>
      <w:color w:val="0000FF"/>
      <w:u w:val="single"/>
    </w:rPr>
  </w:style>
  <w:style w:type="paragraph" w:styleId="a4">
    <w:name w:val="Normal (Web)"/>
    <w:basedOn w:val="a"/>
    <w:rsid w:val="002A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2A6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A698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us.ru" TargetMode="External"/><Relationship Id="rId5" Type="http://schemas.openxmlformats.org/officeDocument/2006/relationships/hyperlink" Target="http://www.mojgorod.ru" TargetMode="External"/><Relationship Id="rId4" Type="http://schemas.openxmlformats.org/officeDocument/2006/relationships/hyperlink" Target="http://www.georus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2416</Words>
  <Characters>13777</Characters>
  <Application>Microsoft Office Word</Application>
  <DocSecurity>0</DocSecurity>
  <Lines>114</Lines>
  <Paragraphs>32</Paragraphs>
  <ScaleCrop>false</ScaleCrop>
  <Company>Microsoft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Разина</cp:lastModifiedBy>
  <cp:revision>5</cp:revision>
  <dcterms:created xsi:type="dcterms:W3CDTF">2014-01-26T07:13:00Z</dcterms:created>
  <dcterms:modified xsi:type="dcterms:W3CDTF">2014-01-30T16:24:00Z</dcterms:modified>
</cp:coreProperties>
</file>