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A7" w:rsidRDefault="00CB241D" w:rsidP="00CB241D">
      <w:pPr>
        <w:jc w:val="center"/>
        <w:rPr>
          <w:rFonts w:ascii="Times New Roman" w:hAnsi="Times New Roman" w:cs="Times New Roman"/>
          <w:sz w:val="32"/>
          <w:szCs w:val="32"/>
        </w:rPr>
      </w:pPr>
      <w:r w:rsidRPr="00C73A89">
        <w:rPr>
          <w:rFonts w:ascii="Times New Roman" w:hAnsi="Times New Roman" w:cs="Times New Roman"/>
          <w:sz w:val="32"/>
          <w:szCs w:val="32"/>
        </w:rPr>
        <w:t xml:space="preserve">Разноуровневое </w:t>
      </w:r>
      <w:r w:rsidR="00C73A89">
        <w:rPr>
          <w:rFonts w:ascii="Times New Roman" w:hAnsi="Times New Roman" w:cs="Times New Roman"/>
          <w:sz w:val="32"/>
          <w:szCs w:val="32"/>
        </w:rPr>
        <w:t>обучение в коррекционной школе</w:t>
      </w:r>
    </w:p>
    <w:p w:rsidR="00C73A89" w:rsidRDefault="00C73A89" w:rsidP="00C73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Лобашова Л.М.</w:t>
      </w:r>
    </w:p>
    <w:p w:rsidR="00C73A89" w:rsidRDefault="00C73A89" w:rsidP="00C73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437211" w:rsidRPr="00C73A89" w:rsidRDefault="00437211" w:rsidP="000E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Ведущей деятельность</w:t>
      </w:r>
      <w:r w:rsidR="000E31D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школ является учебная деятельность. Она определяет уровень их психического развития, обеспечивает становление личности в целом. А когда идет речь о детях с ограниченными возможностями здоровья,  то вопросы учебной деятельности выходят на первый план.</w:t>
      </w:r>
    </w:p>
    <w:p w:rsidR="00983FA7" w:rsidRPr="00D7590A" w:rsidRDefault="00CB241D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дети  необычные. Они внешне не отличаются от своих сверстников, но отличаются рядом особенностей, таких как пониженная работоспособность, неустойчивость внимания, импульсивность, слабость речевой регуляции и т.п. Но проявляются эти особенности у разных детей по-разному. У одних </w:t>
      </w:r>
      <w:r w:rsidR="00983FA7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концентрация внимания и работоспособность проявляются в начале выполнения задания, </w:t>
      </w:r>
      <w:r w:rsidR="00465C01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снижаются </w:t>
      </w:r>
      <w:r w:rsidR="00983FA7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продолжения работы, у других детей с ОВЗ </w:t>
      </w:r>
      <w:r w:rsidR="009036C0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сосредоточение внимания наступает лишь после начала выполнения задания. А вот у третьих отмечаются периодические колебания и неравномерная работоспособность на протяжении выполнения задания. </w:t>
      </w:r>
    </w:p>
    <w:p w:rsidR="009036C0" w:rsidRPr="00D7590A" w:rsidRDefault="009036C0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у всех таких детей имеются проблемы</w:t>
      </w:r>
      <w:r w:rsidR="000E780D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01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говорит ограниченность, </w:t>
      </w: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фрагментарность знаний об окружающем мире. Целостный образ формируется замедленно. Ребенок не все замечает в окружающем мире</w:t>
      </w:r>
      <w:r w:rsidR="00465C01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видит многое при демонстрации педагогом наглядных пособий.</w:t>
      </w:r>
    </w:p>
    <w:p w:rsidR="000E780D" w:rsidRPr="00D7590A" w:rsidRDefault="000E780D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следует отметить недостатки в восприятии пространства (направления</w:t>
      </w:r>
      <w:r w:rsidR="00BB0704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расположения отдельных элементов</w:t>
      </w: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10F4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Недостатки данного вида восприятия затрудняет обучение географии.</w:t>
      </w:r>
    </w:p>
    <w:p w:rsidR="005210F4" w:rsidRPr="00D7590A" w:rsidRDefault="005210F4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детей с ОВЗ наблюдаются недостатки памяти, касается это всех видов запоминания. Прежде всего</w:t>
      </w:r>
      <w:r w:rsid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страдает прочность запоминания, касающаяся как наглядного, так и словесного материала. </w:t>
      </w:r>
    </w:p>
    <w:p w:rsidR="008F19D3" w:rsidRPr="00D7590A" w:rsidRDefault="005210F4" w:rsidP="000E31D4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обнаруживается у  учащихся и в развитии мыслительной деятельности. Выражено это в деформации операций анализа-синтеза, в неумении выделять существенные признаки и делать обобщения</w:t>
      </w:r>
      <w:r w:rsidR="008F19D3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плохо читают, не могут вникнуть в смысл прочитанного текста. Серьезные проблемы возникают при изучении многих предметов, в том числе и географии. Содержание учебного материала </w:t>
      </w:r>
      <w:r w:rsidR="008F19D3" w:rsidRPr="00D7590A">
        <w:rPr>
          <w:rFonts w:ascii="Arial" w:eastAsia="Times New Roman" w:hAnsi="Arial" w:cs="Arial"/>
          <w:sz w:val="21"/>
          <w:szCs w:val="21"/>
          <w:lang w:eastAsia="ru-RU"/>
        </w:rPr>
        <w:t>(</w:t>
      </w:r>
      <w:r w:rsidR="008F19D3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 программе специального коррекционного обучения), темп обучения, как правило, оказываются непосильными для многих учащихся с ограниченными возможностями здоровья.</w:t>
      </w:r>
    </w:p>
    <w:p w:rsidR="008F19D3" w:rsidRPr="00D7590A" w:rsidRDefault="008F19D3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hAnsi="Times New Roman" w:cs="Times New Roman"/>
          <w:sz w:val="24"/>
          <w:szCs w:val="24"/>
        </w:rPr>
        <w:t xml:space="preserve">Все эти проблемы, да и многие другие, приводят к тому, что такие дети </w:t>
      </w: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самостоятельно познавать и усваивать новую информацию. Все эти проблемы тормозят накопление у них разнообразных сведений и знаний об окружающей действительности, что отрицательно сказывается на общем интеллектуальном развитии, мешает учащимся преодолению пробелов в знаниях и специфических недостатков познавательной деятельности. Кроме того, следует отметить низкий уровень развития навыков самоконтроля - как в процессе деятельности, так и по ее окончании. </w:t>
      </w:r>
    </w:p>
    <w:p w:rsidR="00437211" w:rsidRDefault="008F19D3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вместе с тем, учащиеся с ограниченными возможностями здоровья в состоянии справиться с описанными выше затруднениями и освоить программу специальной коррекционной школы, если учитель своевременно оказывает им специфическую помощь и поддержку.</w:t>
      </w:r>
      <w:r w:rsidR="0043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в организации занятий является учет индивидуальных возможностей детей.</w:t>
      </w:r>
    </w:p>
    <w:p w:rsidR="00437211" w:rsidRDefault="00437211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занятий должна возрастать постепенно по мере возрастания возможности детей.</w:t>
      </w:r>
    </w:p>
    <w:p w:rsidR="00437211" w:rsidRDefault="00437211" w:rsidP="000E31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не должны быть растянуты во времени, ученик должен видеть результаты работы. Важна и значимость заданий, поэтому не помешает дополнительная стимуляция учащихся (</w:t>
      </w:r>
      <w:r w:rsidR="008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похвала, словесное стимулирование, организация соревнования.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5666" w:rsidRDefault="008F19D3" w:rsidP="000E31D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Считается</w:t>
      </w:r>
      <w:r w:rsidR="009858FA" w:rsidRPr="00D7590A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успешность процесса учения зависит от многих факторов, среди которых не последнюю роль играет обучение соответственно способностям и возможностям ребенка, т.е. дифференцированное обучение.</w:t>
      </w:r>
    </w:p>
    <w:p w:rsidR="00CB241D" w:rsidRPr="00D7590A" w:rsidRDefault="00815666" w:rsidP="000E31D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Разноуровневое обучение подразумевает учет личных способностей и возможностей учащихся, которые гарантирует усвоение базисного ядра школьной программы.</w:t>
      </w:r>
    </w:p>
    <w:p w:rsidR="00815666" w:rsidRDefault="00815666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Необходимо учитывать:</w:t>
      </w:r>
    </w:p>
    <w:p w:rsidR="009858FA" w:rsidRDefault="00815666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lastRenderedPageBreak/>
        <w:t>-  индивидуальные</w:t>
      </w:r>
      <w:r w:rsidR="009858FA" w:rsidRPr="00D7590A">
        <w:t xml:space="preserve"> особен</w:t>
      </w:r>
      <w:r w:rsidR="00D00BF3" w:rsidRPr="00D7590A">
        <w:t>ности</w:t>
      </w:r>
      <w:r>
        <w:t xml:space="preserve">  ребенка</w:t>
      </w:r>
      <w:r w:rsidR="00D00BF3" w:rsidRPr="00D7590A">
        <w:t xml:space="preserve"> </w:t>
      </w:r>
      <w:r>
        <w:t>(темперамент, характер, способности);</w:t>
      </w:r>
    </w:p>
    <w:p w:rsidR="00815666" w:rsidRPr="00D7590A" w:rsidRDefault="00815666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- развитие психических процессов (мышления, воображения, памяти, внимания, воли, чувств, эмоций);</w:t>
      </w:r>
    </w:p>
    <w:p w:rsidR="009858FA" w:rsidRPr="00D7590A" w:rsidRDefault="009858FA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D7590A">
        <w:t>-  опыт, включающий знания, умения, привычки.</w:t>
      </w:r>
    </w:p>
    <w:p w:rsidR="00D00BF3" w:rsidRPr="00D7590A" w:rsidRDefault="00D00BF3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9858FA" w:rsidRPr="00D7590A" w:rsidRDefault="009858FA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D7590A">
        <w:t>Педагог должен</w:t>
      </w:r>
      <w:r w:rsidR="00815666">
        <w:t xml:space="preserve"> условно делить класс на группы по возможностям детей усваивать материал, </w:t>
      </w:r>
      <w:r w:rsidR="00521BE9">
        <w:t>о</w:t>
      </w:r>
      <w:r w:rsidRPr="00D7590A">
        <w:t>днородностью возникающих трудностей и причинами</w:t>
      </w:r>
      <w:r w:rsidR="00D7590A">
        <w:t>,</w:t>
      </w:r>
      <w:r w:rsidRPr="00D7590A">
        <w:t xml:space="preserve"> лежащими в основе этих трудностей. </w:t>
      </w:r>
      <w:r w:rsidR="00521BE9">
        <w:t xml:space="preserve"> Количество групп может быть различно, обычно 3-4.</w:t>
      </w:r>
      <w:r w:rsidRPr="00D7590A">
        <w:t xml:space="preserve">. </w:t>
      </w:r>
    </w:p>
    <w:p w:rsidR="00521BE9" w:rsidRDefault="005658C2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7590A">
        <w:t>Сразу, без обследования</w:t>
      </w:r>
      <w:r w:rsidR="00521BE9">
        <w:t>, разделить на группы</w:t>
      </w:r>
      <w:r w:rsidRPr="00D7590A">
        <w:t xml:space="preserve"> нельзя. Это деление проходит к концу 6 класса, когда учитель уже познакомился с детьми, определил уровень интереса и мотивации  к изучению предмета, уровень развития общеучебных умений и навыков. Проходят срезовые работы и на их основании, и  на основании наблюдений за детьми составляются диагностические карты, в которых дети делятся на три группы:</w:t>
      </w:r>
      <w:r w:rsidR="00C73A89" w:rsidRPr="00D7590A">
        <w:t xml:space="preserve"> </w:t>
      </w:r>
      <w:r w:rsidR="00D00BF3" w:rsidRPr="00FD691D">
        <w:rPr>
          <w:shd w:val="clear" w:color="auto" w:fill="FFFFFF"/>
        </w:rPr>
        <w:t xml:space="preserve">высоко мотивированные ученики, среднемотивированные ученики и слабые учащиеся. </w:t>
      </w:r>
      <w:r w:rsidR="00521BE9">
        <w:rPr>
          <w:shd w:val="clear" w:color="auto" w:fill="FFFFFF"/>
        </w:rPr>
        <w:t xml:space="preserve"> Эти группы могут изменяться, учащиеся вполне могут перейти из одной группы в другую.</w:t>
      </w:r>
    </w:p>
    <w:p w:rsidR="00521BE9" w:rsidRDefault="005658C2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7590A">
        <w:rPr>
          <w:shd w:val="clear" w:color="auto" w:fill="FFFFFF"/>
        </w:rPr>
        <w:t xml:space="preserve">           </w:t>
      </w:r>
      <w:r w:rsidR="00D00BF3" w:rsidRPr="00FD691D">
        <w:rPr>
          <w:shd w:val="clear" w:color="auto" w:fill="FFFFFF"/>
        </w:rPr>
        <w:t>Наиболее ярко выражен разноуровневый подход при выполнении домашней работы, на этапе закрепления изученного материала, и во время контроля за усвоенностью учебной программы.</w:t>
      </w:r>
      <w:r w:rsidR="00521BE9">
        <w:rPr>
          <w:shd w:val="clear" w:color="auto" w:fill="FFFFFF"/>
        </w:rPr>
        <w:t xml:space="preserve"> </w:t>
      </w:r>
    </w:p>
    <w:p w:rsidR="00521BE9" w:rsidRDefault="00521BE9" w:rsidP="000E31D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Из опыта своей работы и </w:t>
      </w:r>
      <w:r w:rsidR="007A69BC">
        <w:rPr>
          <w:shd w:val="clear" w:color="auto" w:fill="FFFFFF"/>
        </w:rPr>
        <w:t xml:space="preserve">работы коллег я вывела </w:t>
      </w:r>
      <w:r>
        <w:rPr>
          <w:shd w:val="clear" w:color="auto" w:fill="FFFFFF"/>
        </w:rPr>
        <w:t xml:space="preserve"> несколько вариантов</w:t>
      </w:r>
      <w:r w:rsidR="007A69BC">
        <w:rPr>
          <w:shd w:val="clear" w:color="auto" w:fill="FFFFFF"/>
        </w:rPr>
        <w:t xml:space="preserve"> работ.</w:t>
      </w:r>
    </w:p>
    <w:p w:rsidR="00D00BF3" w:rsidRDefault="007A69BC" w:rsidP="000E31D4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>
        <w:rPr>
          <w:shd w:val="clear" w:color="auto" w:fill="FFFFFF"/>
        </w:rPr>
        <w:t>Задания в нескольких вариантах, по количеству групп:</w:t>
      </w:r>
      <w:r w:rsidR="00D00BF3" w:rsidRPr="00FD691D">
        <w:t xml:space="preserve"> облегчённый</w:t>
      </w:r>
      <w:r>
        <w:t xml:space="preserve">, средний и повышенный (на выбор </w:t>
      </w:r>
      <w:r w:rsidR="000E31D4">
        <w:t>учащемуся</w:t>
      </w:r>
      <w:r w:rsidR="00D00BF3" w:rsidRPr="00FD691D">
        <w:t>);</w:t>
      </w:r>
      <w:proofErr w:type="gramEnd"/>
    </w:p>
    <w:p w:rsidR="007A69BC" w:rsidRPr="00FD691D" w:rsidRDefault="007A69BC" w:rsidP="000E31D4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</w:pPr>
      <w:r>
        <w:t>Задание общее для всего класса, но с системой дополнительных заданий разной трудности;</w:t>
      </w:r>
    </w:p>
    <w:p w:rsidR="00D00BF3" w:rsidRDefault="00D00BF3" w:rsidP="000E3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задания;</w:t>
      </w:r>
    </w:p>
    <w:p w:rsidR="007A69BC" w:rsidRPr="00D7590A" w:rsidRDefault="007A69BC" w:rsidP="000E3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разные для разных групп, по выбору учителя.</w:t>
      </w:r>
    </w:p>
    <w:p w:rsidR="00D00BF3" w:rsidRPr="00D7590A" w:rsidRDefault="007A69BC" w:rsidP="000E3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двух равноценных вариантах, с дополнительными заданиями возрастающей сложности;</w:t>
      </w:r>
    </w:p>
    <w:p w:rsidR="00D00BF3" w:rsidRPr="00D7590A" w:rsidRDefault="00D00BF3" w:rsidP="000E3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Индивидуально-групповые задания, предлагаемые в виде запрограммированных карточек.</w:t>
      </w:r>
    </w:p>
    <w:p w:rsidR="00D00BF3" w:rsidRPr="00D7590A" w:rsidRDefault="007A69BC" w:rsidP="000E31D4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 подход можно применять и при объяснении нового материала. Здесь требуется подготовительная работа в виде заданий учащимся. Урок в данном случае будет строиться на основе сообщения детей. Учитель только корректирует сообщения, объясняет наиболее</w:t>
      </w:r>
      <w:r w:rsidR="00E63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трудные аспекты темы.</w:t>
      </w:r>
      <w:r w:rsidR="00D00BF3" w:rsidRPr="00D75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590A" w:rsidRDefault="00D7590A" w:rsidP="000E31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90A" w:rsidRDefault="00D7590A" w:rsidP="000E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8FA" w:rsidRPr="00D7590A" w:rsidRDefault="000A138F" w:rsidP="000E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Times New Roman" w:hAnsi="Times New Roman" w:cs="Times New Roman"/>
          <w:sz w:val="24"/>
          <w:szCs w:val="24"/>
        </w:rPr>
        <w:t>Литература</w:t>
      </w:r>
    </w:p>
    <w:p w:rsidR="00355AF2" w:rsidRPr="00D7590A" w:rsidRDefault="00355AF2" w:rsidP="000E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AF2" w:rsidRPr="00D7590A" w:rsidRDefault="009E04B9" w:rsidP="000E31D4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Times New Roman" w:hAnsi="Times New Roman" w:cs="Times New Roman"/>
          <w:sz w:val="24"/>
          <w:szCs w:val="24"/>
        </w:rPr>
        <w:t>1.</w:t>
      </w:r>
      <w:r w:rsidR="00355AF2" w:rsidRPr="00D7590A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="00355AF2" w:rsidRPr="00D7590A">
        <w:rPr>
          <w:rFonts w:ascii="Times New Roman" w:hAnsi="Times New Roman" w:cs="Times New Roman"/>
          <w:sz w:val="24"/>
          <w:szCs w:val="24"/>
        </w:rPr>
        <w:t>ушина</w:t>
      </w:r>
      <w:proofErr w:type="spellEnd"/>
      <w:r w:rsidR="00355AF2" w:rsidRPr="00D7590A">
        <w:rPr>
          <w:rFonts w:ascii="Times New Roman" w:hAnsi="Times New Roman" w:cs="Times New Roman"/>
          <w:sz w:val="24"/>
          <w:szCs w:val="24"/>
        </w:rPr>
        <w:t xml:space="preserve"> И. В. Методика и технология обучения географии. – М.: Ас-</w:t>
      </w:r>
    </w:p>
    <w:p w:rsidR="00355AF2" w:rsidRPr="00D7590A" w:rsidRDefault="00355AF2" w:rsidP="000E31D4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Times New Roman" w:hAnsi="Times New Roman" w:cs="Times New Roman"/>
          <w:sz w:val="24"/>
          <w:szCs w:val="24"/>
        </w:rPr>
        <w:t>трель, 2002.</w:t>
      </w:r>
    </w:p>
    <w:p w:rsidR="00355AF2" w:rsidRPr="00D7590A" w:rsidRDefault="009E04B9" w:rsidP="000E31D4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Times New Roman" w:hAnsi="Times New Roman" w:cs="Times New Roman"/>
          <w:sz w:val="24"/>
          <w:szCs w:val="24"/>
        </w:rPr>
        <w:t>2.</w:t>
      </w:r>
      <w:r w:rsidR="00355AF2" w:rsidRPr="00D7590A">
        <w:rPr>
          <w:rFonts w:ascii="Times New Roman" w:hAnsi="Times New Roman" w:cs="Times New Roman"/>
          <w:sz w:val="24"/>
          <w:szCs w:val="24"/>
        </w:rPr>
        <w:t xml:space="preserve">Коджаспирова Г. М., </w:t>
      </w:r>
      <w:proofErr w:type="spellStart"/>
      <w:r w:rsidR="00355AF2" w:rsidRPr="00D7590A">
        <w:rPr>
          <w:rFonts w:ascii="Times New Roman" w:hAnsi="Times New Roman" w:cs="Times New Roman"/>
          <w:sz w:val="24"/>
          <w:szCs w:val="24"/>
        </w:rPr>
        <w:t>Коджас</w:t>
      </w:r>
      <w:r w:rsidR="00E63623">
        <w:rPr>
          <w:rFonts w:ascii="Times New Roman" w:hAnsi="Times New Roman" w:cs="Times New Roman"/>
          <w:sz w:val="24"/>
          <w:szCs w:val="24"/>
        </w:rPr>
        <w:t>пир</w:t>
      </w:r>
      <w:proofErr w:type="spellEnd"/>
      <w:r w:rsidR="00E6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62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63623">
        <w:rPr>
          <w:rFonts w:ascii="Times New Roman" w:hAnsi="Times New Roman" w:cs="Times New Roman"/>
          <w:sz w:val="24"/>
          <w:szCs w:val="24"/>
        </w:rPr>
        <w:t xml:space="preserve"> А. Ю. Педагогический сло</w:t>
      </w:r>
      <w:r w:rsidR="00355AF2" w:rsidRPr="00D7590A">
        <w:rPr>
          <w:rFonts w:ascii="Times New Roman" w:hAnsi="Times New Roman" w:cs="Times New Roman"/>
          <w:sz w:val="24"/>
          <w:szCs w:val="24"/>
        </w:rPr>
        <w:t>варь. – М.: Академия, 2000.</w:t>
      </w:r>
    </w:p>
    <w:p w:rsidR="00355AF2" w:rsidRPr="00D7590A" w:rsidRDefault="009E04B9" w:rsidP="000E31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Times New Roman" w:hAnsi="Times New Roman" w:cs="Times New Roman"/>
          <w:sz w:val="24"/>
          <w:szCs w:val="24"/>
        </w:rPr>
        <w:t>3.</w:t>
      </w:r>
      <w:r w:rsidR="00355AF2" w:rsidRPr="00D7590A">
        <w:rPr>
          <w:rFonts w:ascii="Times New Roman" w:hAnsi="Times New Roman" w:cs="Times New Roman"/>
          <w:sz w:val="24"/>
          <w:szCs w:val="24"/>
        </w:rPr>
        <w:t>Медведева А. В. Уровневые задани</w:t>
      </w:r>
      <w:r w:rsidR="00E63623">
        <w:rPr>
          <w:rFonts w:ascii="Times New Roman" w:hAnsi="Times New Roman" w:cs="Times New Roman"/>
          <w:sz w:val="24"/>
          <w:szCs w:val="24"/>
        </w:rPr>
        <w:t>я при проверке знаний // Геогра</w:t>
      </w:r>
      <w:r w:rsidR="00355AF2" w:rsidRPr="00D7590A">
        <w:rPr>
          <w:rFonts w:ascii="Times New Roman" w:hAnsi="Times New Roman" w:cs="Times New Roman"/>
          <w:sz w:val="24"/>
          <w:szCs w:val="24"/>
        </w:rPr>
        <w:t xml:space="preserve">фия в школе. – 2004. – </w:t>
      </w:r>
      <w:r w:rsidR="00E63623">
        <w:rPr>
          <w:rFonts w:ascii="Times New Roman" w:hAnsi="Times New Roman" w:cs="Times New Roman"/>
          <w:sz w:val="24"/>
          <w:szCs w:val="24"/>
        </w:rPr>
        <w:t xml:space="preserve">   </w:t>
      </w:r>
      <w:r w:rsidR="00355AF2" w:rsidRPr="00D7590A">
        <w:rPr>
          <w:rFonts w:ascii="Times New Roman" w:hAnsi="Times New Roman" w:cs="Times New Roman"/>
          <w:sz w:val="24"/>
          <w:szCs w:val="24"/>
        </w:rPr>
        <w:t>№ 6. – С. 62–68.</w:t>
      </w:r>
    </w:p>
    <w:p w:rsidR="00355AF2" w:rsidRPr="00D7590A" w:rsidRDefault="009E04B9" w:rsidP="000E31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Arial" w:hAnsi="Arial" w:cs="Arial"/>
          <w:i/>
          <w:iCs/>
          <w:sz w:val="21"/>
          <w:szCs w:val="21"/>
        </w:rPr>
        <w:t xml:space="preserve"> </w:t>
      </w:r>
      <w:r w:rsidRPr="00D7590A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355AF2" w:rsidRPr="00D7590A">
        <w:rPr>
          <w:rFonts w:ascii="Times New Roman" w:hAnsi="Times New Roman" w:cs="Times New Roman"/>
          <w:iCs/>
          <w:sz w:val="24"/>
          <w:szCs w:val="24"/>
        </w:rPr>
        <w:t xml:space="preserve">Панфилова Е. В. Особенности обучения в коррекционной школе: проблемы учащихся с </w:t>
      </w:r>
      <w:r w:rsidRPr="00D7590A">
        <w:rPr>
          <w:rFonts w:ascii="Times New Roman" w:hAnsi="Times New Roman" w:cs="Times New Roman"/>
          <w:iCs/>
          <w:sz w:val="24"/>
          <w:szCs w:val="24"/>
        </w:rPr>
        <w:t xml:space="preserve">   ОВЗ   </w:t>
      </w:r>
      <w:r w:rsidR="00355AF2" w:rsidRPr="00D7590A">
        <w:rPr>
          <w:rFonts w:ascii="Times New Roman" w:hAnsi="Times New Roman" w:cs="Times New Roman"/>
          <w:iCs/>
          <w:sz w:val="24"/>
          <w:szCs w:val="24"/>
        </w:rPr>
        <w:t xml:space="preserve">Педагогика: традиции и инновации: материалы II </w:t>
      </w:r>
      <w:proofErr w:type="spellStart"/>
      <w:r w:rsidR="00355AF2" w:rsidRPr="00D7590A">
        <w:rPr>
          <w:rFonts w:ascii="Times New Roman" w:hAnsi="Times New Roman" w:cs="Times New Roman"/>
          <w:iCs/>
          <w:sz w:val="24"/>
          <w:szCs w:val="24"/>
        </w:rPr>
        <w:t>междунар</w:t>
      </w:r>
      <w:proofErr w:type="spellEnd"/>
      <w:r w:rsidR="00355AF2" w:rsidRPr="00D7590A">
        <w:rPr>
          <w:rFonts w:ascii="Times New Roman" w:hAnsi="Times New Roman" w:cs="Times New Roman"/>
          <w:iCs/>
          <w:sz w:val="24"/>
          <w:szCs w:val="24"/>
        </w:rPr>
        <w:t xml:space="preserve">. науч. </w:t>
      </w:r>
      <w:proofErr w:type="spellStart"/>
      <w:r w:rsidR="00355AF2" w:rsidRPr="00D7590A">
        <w:rPr>
          <w:rFonts w:ascii="Times New Roman" w:hAnsi="Times New Roman" w:cs="Times New Roman"/>
          <w:iCs/>
          <w:sz w:val="24"/>
          <w:szCs w:val="24"/>
        </w:rPr>
        <w:t>конф</w:t>
      </w:r>
      <w:proofErr w:type="spellEnd"/>
      <w:r w:rsidR="00355AF2" w:rsidRPr="00D7590A">
        <w:rPr>
          <w:rFonts w:ascii="Times New Roman" w:hAnsi="Times New Roman" w:cs="Times New Roman"/>
          <w:iCs/>
          <w:sz w:val="24"/>
          <w:szCs w:val="24"/>
        </w:rPr>
        <w:t>. (г. Челябинск, октябрь 2012 г.).  </w:t>
      </w:r>
    </w:p>
    <w:p w:rsidR="00355AF2" w:rsidRPr="00D7590A" w:rsidRDefault="009E04B9" w:rsidP="000E31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Times New Roman" w:hAnsi="Times New Roman" w:cs="Times New Roman"/>
          <w:sz w:val="24"/>
          <w:szCs w:val="24"/>
        </w:rPr>
        <w:t>5.</w:t>
      </w:r>
      <w:r w:rsidR="00355AF2" w:rsidRPr="00D7590A">
        <w:rPr>
          <w:rFonts w:ascii="Times New Roman" w:hAnsi="Times New Roman" w:cs="Times New Roman"/>
          <w:sz w:val="24"/>
          <w:szCs w:val="24"/>
        </w:rPr>
        <w:t>Терещук Г. В. Дифференцирован</w:t>
      </w:r>
      <w:r w:rsidR="00E63623">
        <w:rPr>
          <w:rFonts w:ascii="Times New Roman" w:hAnsi="Times New Roman" w:cs="Times New Roman"/>
          <w:sz w:val="24"/>
          <w:szCs w:val="24"/>
        </w:rPr>
        <w:t>ные задания как средство индиви</w:t>
      </w:r>
      <w:r w:rsidR="00355AF2" w:rsidRPr="00D7590A">
        <w:rPr>
          <w:rFonts w:ascii="Times New Roman" w:hAnsi="Times New Roman" w:cs="Times New Roman"/>
          <w:sz w:val="24"/>
          <w:szCs w:val="24"/>
        </w:rPr>
        <w:t>дуального подхода к учащимся // Школа и производство. – 1992. – № 11–12. –С. 8–11.</w:t>
      </w:r>
    </w:p>
    <w:p w:rsidR="00355AF2" w:rsidRPr="00D7590A" w:rsidRDefault="009E04B9" w:rsidP="000E31D4">
      <w:pPr>
        <w:spacing w:after="0" w:line="24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0A">
        <w:rPr>
          <w:rFonts w:ascii="Times New Roman" w:hAnsi="Times New Roman" w:cs="Times New Roman"/>
          <w:sz w:val="24"/>
          <w:szCs w:val="24"/>
        </w:rPr>
        <w:t>6.</w:t>
      </w:r>
      <w:r w:rsidR="00355AF2" w:rsidRPr="00D7590A">
        <w:rPr>
          <w:rFonts w:ascii="Times New Roman" w:hAnsi="Times New Roman" w:cs="Times New Roman"/>
          <w:sz w:val="24"/>
          <w:szCs w:val="24"/>
        </w:rPr>
        <w:t>Чередов И. М. Формы учебной ра</w:t>
      </w:r>
      <w:r w:rsidRPr="00D7590A">
        <w:rPr>
          <w:rFonts w:ascii="Times New Roman" w:hAnsi="Times New Roman" w:cs="Times New Roman"/>
          <w:sz w:val="24"/>
          <w:szCs w:val="24"/>
        </w:rPr>
        <w:t>боты в средней школе. – М.: Про</w:t>
      </w:r>
      <w:r w:rsidR="00355AF2" w:rsidRPr="00D7590A">
        <w:rPr>
          <w:rFonts w:ascii="Times New Roman" w:hAnsi="Times New Roman" w:cs="Times New Roman"/>
          <w:sz w:val="24"/>
          <w:szCs w:val="24"/>
        </w:rPr>
        <w:t>свещение, 1988.</w:t>
      </w:r>
    </w:p>
    <w:p w:rsidR="00355AF2" w:rsidRPr="00D7590A" w:rsidRDefault="00355AF2" w:rsidP="000E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55AF2" w:rsidRPr="00D7590A" w:rsidSect="00D7590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325"/>
    <w:multiLevelType w:val="hybridMultilevel"/>
    <w:tmpl w:val="562C3702"/>
    <w:lvl w:ilvl="0" w:tplc="90662B5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A4E5C"/>
    <w:multiLevelType w:val="multilevel"/>
    <w:tmpl w:val="E0B8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41D"/>
    <w:rsid w:val="000A138F"/>
    <w:rsid w:val="000E31D4"/>
    <w:rsid w:val="000E780D"/>
    <w:rsid w:val="0028675A"/>
    <w:rsid w:val="002F0CC3"/>
    <w:rsid w:val="00355AF2"/>
    <w:rsid w:val="00437211"/>
    <w:rsid w:val="00465C01"/>
    <w:rsid w:val="005210F4"/>
    <w:rsid w:val="00521BE9"/>
    <w:rsid w:val="005658C2"/>
    <w:rsid w:val="007A69BC"/>
    <w:rsid w:val="00815666"/>
    <w:rsid w:val="008614C0"/>
    <w:rsid w:val="008F19D3"/>
    <w:rsid w:val="008F5C49"/>
    <w:rsid w:val="009036C0"/>
    <w:rsid w:val="00983FA7"/>
    <w:rsid w:val="009858FA"/>
    <w:rsid w:val="009E04B9"/>
    <w:rsid w:val="00B371E5"/>
    <w:rsid w:val="00BB0704"/>
    <w:rsid w:val="00BB7DA7"/>
    <w:rsid w:val="00BE4D5D"/>
    <w:rsid w:val="00C73A89"/>
    <w:rsid w:val="00CB241D"/>
    <w:rsid w:val="00D00BF3"/>
    <w:rsid w:val="00D7590A"/>
    <w:rsid w:val="00D76880"/>
    <w:rsid w:val="00E6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8FA"/>
    <w:rPr>
      <w:b/>
      <w:bCs/>
    </w:rPr>
  </w:style>
  <w:style w:type="character" w:customStyle="1" w:styleId="apple-converted-space">
    <w:name w:val="apple-converted-space"/>
    <w:basedOn w:val="a0"/>
    <w:rsid w:val="009858FA"/>
  </w:style>
  <w:style w:type="paragraph" w:styleId="a5">
    <w:name w:val="List Paragraph"/>
    <w:basedOn w:val="a"/>
    <w:uiPriority w:val="34"/>
    <w:qFormat/>
    <w:rsid w:val="00565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7B04-7352-4655-9EE0-6E5F8D10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Л.М.. Лобашова</dc:creator>
  <cp:lastModifiedBy>Людмила Михайловна</cp:lastModifiedBy>
  <cp:revision>8</cp:revision>
  <dcterms:created xsi:type="dcterms:W3CDTF">2014-01-28T04:26:00Z</dcterms:created>
  <dcterms:modified xsi:type="dcterms:W3CDTF">2014-01-29T17:38:00Z</dcterms:modified>
</cp:coreProperties>
</file>