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9B" w:rsidRDefault="00C23D9B" w:rsidP="00C23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30" w:rsidRPr="005755CD" w:rsidRDefault="00C23D9B" w:rsidP="00C23D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CD">
        <w:rPr>
          <w:rFonts w:ascii="Times New Roman" w:hAnsi="Times New Roman" w:cs="Times New Roman"/>
          <w:b/>
          <w:sz w:val="36"/>
          <w:szCs w:val="36"/>
        </w:rPr>
        <w:t>7 класс номенклатура по материкам.</w:t>
      </w:r>
    </w:p>
    <w:p w:rsidR="00C23D9B" w:rsidRPr="005755CD" w:rsidRDefault="00C23D9B" w:rsidP="00C23D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CD">
        <w:rPr>
          <w:rFonts w:ascii="Times New Roman" w:hAnsi="Times New Roman" w:cs="Times New Roman"/>
          <w:b/>
          <w:sz w:val="36"/>
          <w:szCs w:val="36"/>
        </w:rPr>
        <w:t>АФРИКА.</w:t>
      </w:r>
    </w:p>
    <w:tbl>
      <w:tblPr>
        <w:tblStyle w:val="a3"/>
        <w:tblW w:w="0" w:type="auto"/>
        <w:tblLook w:val="04A0"/>
      </w:tblPr>
      <w:tblGrid>
        <w:gridCol w:w="3053"/>
        <w:gridCol w:w="7629"/>
      </w:tblGrid>
      <w:tr w:rsidR="00C23D9B" w:rsidRPr="005755CD" w:rsidTr="005755CD">
        <w:tc>
          <w:tcPr>
            <w:tcW w:w="3053" w:type="dxa"/>
          </w:tcPr>
          <w:p w:rsidR="00C23D9B" w:rsidRPr="005755CD" w:rsidRDefault="00FE14DA" w:rsidP="00C23D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МОРЯ</w:t>
            </w:r>
          </w:p>
        </w:tc>
        <w:tc>
          <w:tcPr>
            <w:tcW w:w="7629" w:type="dxa"/>
          </w:tcPr>
          <w:p w:rsidR="00C23D9B" w:rsidRPr="005755CD" w:rsidRDefault="00FE14DA" w:rsidP="00C23D9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Средиземное, Красное.</w:t>
            </w:r>
          </w:p>
        </w:tc>
      </w:tr>
      <w:tr w:rsidR="00C23D9B" w:rsidRPr="005755CD" w:rsidTr="005755CD">
        <w:tc>
          <w:tcPr>
            <w:tcW w:w="3053" w:type="dxa"/>
          </w:tcPr>
          <w:p w:rsidR="00C23D9B" w:rsidRPr="005755CD" w:rsidRDefault="00FE14DA" w:rsidP="00C23D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ЗАЛИВЫ</w:t>
            </w:r>
          </w:p>
        </w:tc>
        <w:tc>
          <w:tcPr>
            <w:tcW w:w="7629" w:type="dxa"/>
          </w:tcPr>
          <w:p w:rsidR="00C23D9B" w:rsidRPr="005755CD" w:rsidRDefault="00FE14DA" w:rsidP="00C23D9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Аденский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, Гвинейский.</w:t>
            </w:r>
          </w:p>
        </w:tc>
      </w:tr>
      <w:tr w:rsidR="00C23D9B" w:rsidRPr="005755CD" w:rsidTr="005755CD">
        <w:tc>
          <w:tcPr>
            <w:tcW w:w="3053" w:type="dxa"/>
          </w:tcPr>
          <w:p w:rsidR="00C23D9B" w:rsidRPr="005755CD" w:rsidRDefault="00FE14DA" w:rsidP="00C23D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ПРОЛИВЫ</w:t>
            </w:r>
          </w:p>
        </w:tc>
        <w:tc>
          <w:tcPr>
            <w:tcW w:w="7629" w:type="dxa"/>
          </w:tcPr>
          <w:p w:rsidR="00C23D9B" w:rsidRPr="005755CD" w:rsidRDefault="00FE14DA" w:rsidP="00C23D9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Гибралтарский, Суэцкий, Баб-эль-Мандебский, </w:t>
            </w: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Мозамбикский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C23D9B" w:rsidRPr="005755CD" w:rsidTr="005755CD">
        <w:tc>
          <w:tcPr>
            <w:tcW w:w="3053" w:type="dxa"/>
          </w:tcPr>
          <w:p w:rsidR="00C23D9B" w:rsidRPr="005755CD" w:rsidRDefault="00FE14DA" w:rsidP="00C23D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ПОЛУОСТРОВ</w:t>
            </w:r>
          </w:p>
        </w:tc>
        <w:tc>
          <w:tcPr>
            <w:tcW w:w="7629" w:type="dxa"/>
          </w:tcPr>
          <w:p w:rsidR="00C23D9B" w:rsidRPr="005755CD" w:rsidRDefault="00FE14DA" w:rsidP="00C23D9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Сомали.</w:t>
            </w:r>
          </w:p>
        </w:tc>
      </w:tr>
      <w:tr w:rsidR="00C23D9B" w:rsidRPr="005755CD" w:rsidTr="005755CD">
        <w:tc>
          <w:tcPr>
            <w:tcW w:w="3053" w:type="dxa"/>
          </w:tcPr>
          <w:p w:rsidR="00C23D9B" w:rsidRPr="005755CD" w:rsidRDefault="00FE14DA" w:rsidP="00C23D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ОСТРОВ</w:t>
            </w:r>
          </w:p>
        </w:tc>
        <w:tc>
          <w:tcPr>
            <w:tcW w:w="7629" w:type="dxa"/>
          </w:tcPr>
          <w:p w:rsidR="00C23D9B" w:rsidRPr="005755CD" w:rsidRDefault="00E043F4" w:rsidP="00C23D9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Мадагаскар.</w:t>
            </w:r>
          </w:p>
        </w:tc>
      </w:tr>
      <w:tr w:rsidR="00C23D9B" w:rsidRPr="005755CD" w:rsidTr="005755CD">
        <w:tc>
          <w:tcPr>
            <w:tcW w:w="3053" w:type="dxa"/>
          </w:tcPr>
          <w:p w:rsidR="00C23D9B" w:rsidRPr="005755CD" w:rsidRDefault="00FE14DA" w:rsidP="00C23D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ГОРЫ</w:t>
            </w:r>
          </w:p>
        </w:tc>
        <w:tc>
          <w:tcPr>
            <w:tcW w:w="7629" w:type="dxa"/>
          </w:tcPr>
          <w:p w:rsidR="00C23D9B" w:rsidRPr="005755CD" w:rsidRDefault="00E043F4" w:rsidP="00C23D9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Атлас, </w:t>
            </w:r>
            <w:proofErr w:type="gram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Драконовы</w:t>
            </w:r>
            <w:proofErr w:type="gram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, Капские.</w:t>
            </w:r>
          </w:p>
        </w:tc>
      </w:tr>
      <w:tr w:rsidR="00C23D9B" w:rsidRPr="005755CD" w:rsidTr="005755CD">
        <w:tc>
          <w:tcPr>
            <w:tcW w:w="3053" w:type="dxa"/>
          </w:tcPr>
          <w:p w:rsidR="00C23D9B" w:rsidRPr="005755CD" w:rsidRDefault="00FE14DA" w:rsidP="00C23D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НАГОРЬЯ</w:t>
            </w:r>
          </w:p>
        </w:tc>
        <w:tc>
          <w:tcPr>
            <w:tcW w:w="7629" w:type="dxa"/>
          </w:tcPr>
          <w:p w:rsidR="00C23D9B" w:rsidRPr="005755CD" w:rsidRDefault="00E043F4" w:rsidP="00C23D9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Ахаггар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Тибести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Дарфур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, Эфиопское.</w:t>
            </w:r>
          </w:p>
        </w:tc>
      </w:tr>
      <w:tr w:rsidR="00C23D9B" w:rsidRPr="005755CD" w:rsidTr="005755CD">
        <w:tc>
          <w:tcPr>
            <w:tcW w:w="3053" w:type="dxa"/>
          </w:tcPr>
          <w:p w:rsidR="00C23D9B" w:rsidRPr="005755CD" w:rsidRDefault="00FE14DA" w:rsidP="00C23D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ПЛОСКОГОРЬЕ</w:t>
            </w:r>
          </w:p>
        </w:tc>
        <w:tc>
          <w:tcPr>
            <w:tcW w:w="7629" w:type="dxa"/>
          </w:tcPr>
          <w:p w:rsidR="00C23D9B" w:rsidRPr="005755CD" w:rsidRDefault="00E043F4" w:rsidP="00C23D9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Восточно-Африканское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FE14DA" w:rsidRPr="005755CD" w:rsidTr="005755CD">
        <w:tc>
          <w:tcPr>
            <w:tcW w:w="3053" w:type="dxa"/>
          </w:tcPr>
          <w:p w:rsidR="00FE14DA" w:rsidRPr="005755CD" w:rsidRDefault="00FE14DA" w:rsidP="00C23D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ВУЛКАНЫ</w:t>
            </w:r>
          </w:p>
        </w:tc>
        <w:tc>
          <w:tcPr>
            <w:tcW w:w="7629" w:type="dxa"/>
          </w:tcPr>
          <w:p w:rsidR="00FE14DA" w:rsidRPr="005755CD" w:rsidRDefault="00E043F4" w:rsidP="00C23D9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Килиманжаро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, Камерун.</w:t>
            </w:r>
          </w:p>
        </w:tc>
      </w:tr>
      <w:tr w:rsidR="00FE14DA" w:rsidRPr="005755CD" w:rsidTr="005755CD">
        <w:tc>
          <w:tcPr>
            <w:tcW w:w="3053" w:type="dxa"/>
          </w:tcPr>
          <w:p w:rsidR="00FE14DA" w:rsidRPr="005755CD" w:rsidRDefault="00FE14DA" w:rsidP="00C23D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ПУСТЫНИ</w:t>
            </w:r>
          </w:p>
        </w:tc>
        <w:tc>
          <w:tcPr>
            <w:tcW w:w="7629" w:type="dxa"/>
          </w:tcPr>
          <w:p w:rsidR="00FE14DA" w:rsidRPr="005755CD" w:rsidRDefault="00E043F4" w:rsidP="00C23D9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Сахара, Калахари.</w:t>
            </w:r>
          </w:p>
        </w:tc>
      </w:tr>
      <w:tr w:rsidR="00FE14DA" w:rsidRPr="005755CD" w:rsidTr="005755CD">
        <w:tc>
          <w:tcPr>
            <w:tcW w:w="3053" w:type="dxa"/>
          </w:tcPr>
          <w:p w:rsidR="00FE14DA" w:rsidRPr="005755CD" w:rsidRDefault="00FE14DA" w:rsidP="00C23D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ОЗЁРА</w:t>
            </w:r>
          </w:p>
        </w:tc>
        <w:tc>
          <w:tcPr>
            <w:tcW w:w="7629" w:type="dxa"/>
          </w:tcPr>
          <w:p w:rsidR="00FE14DA" w:rsidRPr="005755CD" w:rsidRDefault="00E043F4" w:rsidP="00C23D9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Виктория, Танганьика, Чад, Ньяса.</w:t>
            </w:r>
          </w:p>
        </w:tc>
      </w:tr>
      <w:tr w:rsidR="00FE14DA" w:rsidRPr="005755CD" w:rsidTr="005755CD">
        <w:tc>
          <w:tcPr>
            <w:tcW w:w="3053" w:type="dxa"/>
          </w:tcPr>
          <w:p w:rsidR="00FE14DA" w:rsidRPr="005755CD" w:rsidRDefault="00FE14DA" w:rsidP="00C23D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РЕКИ</w:t>
            </w:r>
          </w:p>
        </w:tc>
        <w:tc>
          <w:tcPr>
            <w:tcW w:w="7629" w:type="dxa"/>
          </w:tcPr>
          <w:p w:rsidR="00FE14DA" w:rsidRPr="005755CD" w:rsidRDefault="00E043F4" w:rsidP="00C23D9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Нил, Конго, Нигер, Замбези.</w:t>
            </w:r>
          </w:p>
        </w:tc>
      </w:tr>
      <w:tr w:rsidR="00FE14DA" w:rsidRPr="005755CD" w:rsidTr="005755CD">
        <w:tc>
          <w:tcPr>
            <w:tcW w:w="3053" w:type="dxa"/>
          </w:tcPr>
          <w:p w:rsidR="00FE14DA" w:rsidRPr="005755CD" w:rsidRDefault="00FE14DA" w:rsidP="00C23D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ТЕЧЕНИЯ</w:t>
            </w:r>
          </w:p>
        </w:tc>
        <w:tc>
          <w:tcPr>
            <w:tcW w:w="7629" w:type="dxa"/>
          </w:tcPr>
          <w:p w:rsidR="00FE14DA" w:rsidRPr="005755CD" w:rsidRDefault="00E043F4" w:rsidP="00C23D9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Канарское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gram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Гвинейское</w:t>
            </w:r>
            <w:proofErr w:type="gram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, Сомалийское, мыса Игольного.</w:t>
            </w:r>
          </w:p>
        </w:tc>
      </w:tr>
      <w:tr w:rsidR="009F211A" w:rsidRPr="005755CD" w:rsidTr="005755CD">
        <w:tc>
          <w:tcPr>
            <w:tcW w:w="3053" w:type="dxa"/>
          </w:tcPr>
          <w:p w:rsidR="009F211A" w:rsidRPr="005755CD" w:rsidRDefault="009F211A" w:rsidP="00C23D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МЫСЫ</w:t>
            </w:r>
          </w:p>
        </w:tc>
        <w:tc>
          <w:tcPr>
            <w:tcW w:w="7629" w:type="dxa"/>
          </w:tcPr>
          <w:p w:rsidR="009F211A" w:rsidRPr="005755CD" w:rsidRDefault="00C31EF2" w:rsidP="00C23D9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Альмади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Рас-Хафун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Игольный,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Эль-Абъяд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</w:tbl>
    <w:p w:rsidR="00C23D9B" w:rsidRPr="005755CD" w:rsidRDefault="00C23D9B" w:rsidP="00D068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899" w:rsidRPr="005755CD" w:rsidRDefault="00D06899" w:rsidP="00D068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CD">
        <w:rPr>
          <w:rFonts w:ascii="Times New Roman" w:hAnsi="Times New Roman" w:cs="Times New Roman"/>
          <w:b/>
          <w:sz w:val="36"/>
          <w:szCs w:val="36"/>
        </w:rPr>
        <w:t>ПОЛИТИЧЕСКАЯ КАРТА АФРИКИ.</w:t>
      </w:r>
    </w:p>
    <w:p w:rsidR="009F211A" w:rsidRPr="00BE7C0A" w:rsidRDefault="00D06899" w:rsidP="00D06899">
      <w:pPr>
        <w:rPr>
          <w:rFonts w:ascii="Times New Roman" w:hAnsi="Times New Roman" w:cs="Times New Roman"/>
          <w:sz w:val="40"/>
          <w:szCs w:val="40"/>
        </w:rPr>
      </w:pPr>
      <w:r w:rsidRPr="00BE7C0A">
        <w:rPr>
          <w:rFonts w:ascii="Times New Roman" w:hAnsi="Times New Roman" w:cs="Times New Roman"/>
          <w:sz w:val="40"/>
          <w:szCs w:val="40"/>
        </w:rPr>
        <w:t>Марокко (</w:t>
      </w:r>
      <w:r w:rsidRPr="00BE7C0A">
        <w:rPr>
          <w:rFonts w:ascii="Times New Roman" w:hAnsi="Times New Roman" w:cs="Times New Roman"/>
          <w:i/>
          <w:sz w:val="40"/>
          <w:szCs w:val="40"/>
        </w:rPr>
        <w:t>Рабат</w:t>
      </w:r>
      <w:r w:rsidRPr="00BE7C0A">
        <w:rPr>
          <w:rFonts w:ascii="Times New Roman" w:hAnsi="Times New Roman" w:cs="Times New Roman"/>
          <w:sz w:val="40"/>
          <w:szCs w:val="40"/>
        </w:rPr>
        <w:t>), Алжир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Pr="00BE7C0A">
        <w:rPr>
          <w:rFonts w:ascii="Times New Roman" w:hAnsi="Times New Roman" w:cs="Times New Roman"/>
          <w:i/>
          <w:sz w:val="40"/>
          <w:szCs w:val="40"/>
        </w:rPr>
        <w:t>Алжир</w:t>
      </w:r>
      <w:r w:rsidRPr="00BE7C0A">
        <w:rPr>
          <w:rFonts w:ascii="Times New Roman" w:hAnsi="Times New Roman" w:cs="Times New Roman"/>
          <w:sz w:val="40"/>
          <w:szCs w:val="40"/>
        </w:rPr>
        <w:t>), Египет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Pr="00BE7C0A">
        <w:rPr>
          <w:rFonts w:ascii="Times New Roman" w:hAnsi="Times New Roman" w:cs="Times New Roman"/>
          <w:i/>
          <w:sz w:val="40"/>
          <w:szCs w:val="40"/>
        </w:rPr>
        <w:t>Каир</w:t>
      </w:r>
      <w:r w:rsidRPr="00BE7C0A">
        <w:rPr>
          <w:rFonts w:ascii="Times New Roman" w:hAnsi="Times New Roman" w:cs="Times New Roman"/>
          <w:sz w:val="40"/>
          <w:szCs w:val="40"/>
        </w:rPr>
        <w:t>), Ливия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Pr="00BE7C0A">
        <w:rPr>
          <w:rFonts w:ascii="Times New Roman" w:hAnsi="Times New Roman" w:cs="Times New Roman"/>
          <w:i/>
          <w:sz w:val="40"/>
          <w:szCs w:val="40"/>
        </w:rPr>
        <w:t>Триполи</w:t>
      </w:r>
      <w:r w:rsidRPr="00BE7C0A">
        <w:rPr>
          <w:rFonts w:ascii="Times New Roman" w:hAnsi="Times New Roman" w:cs="Times New Roman"/>
          <w:sz w:val="40"/>
          <w:szCs w:val="40"/>
        </w:rPr>
        <w:t>), Гвинея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="00441A23" w:rsidRPr="00BE7C0A">
        <w:rPr>
          <w:rFonts w:ascii="Times New Roman" w:hAnsi="Times New Roman" w:cs="Times New Roman"/>
          <w:i/>
          <w:sz w:val="40"/>
          <w:szCs w:val="40"/>
        </w:rPr>
        <w:t>Конакри</w:t>
      </w:r>
      <w:r w:rsidRPr="00BE7C0A">
        <w:rPr>
          <w:rFonts w:ascii="Times New Roman" w:hAnsi="Times New Roman" w:cs="Times New Roman"/>
          <w:sz w:val="40"/>
          <w:szCs w:val="40"/>
        </w:rPr>
        <w:t xml:space="preserve"> ), Мали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="00441A23" w:rsidRPr="00BE7C0A">
        <w:rPr>
          <w:rFonts w:ascii="Times New Roman" w:hAnsi="Times New Roman" w:cs="Times New Roman"/>
          <w:i/>
          <w:sz w:val="40"/>
          <w:szCs w:val="40"/>
        </w:rPr>
        <w:t>Бамако</w:t>
      </w:r>
      <w:r w:rsidRPr="00BE7C0A">
        <w:rPr>
          <w:rFonts w:ascii="Times New Roman" w:hAnsi="Times New Roman" w:cs="Times New Roman"/>
          <w:sz w:val="40"/>
          <w:szCs w:val="40"/>
        </w:rPr>
        <w:t>), Нигер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="0092102B" w:rsidRPr="00BE7C0A">
        <w:rPr>
          <w:rFonts w:ascii="Times New Roman" w:hAnsi="Times New Roman" w:cs="Times New Roman"/>
          <w:i/>
          <w:sz w:val="40"/>
          <w:szCs w:val="40"/>
        </w:rPr>
        <w:t>Ни</w:t>
      </w:r>
      <w:r w:rsidR="0092102B" w:rsidRPr="00BE7C0A">
        <w:rPr>
          <w:rFonts w:ascii="Times New Roman" w:hAnsi="Times New Roman" w:cs="Times New Roman"/>
          <w:i/>
          <w:sz w:val="40"/>
          <w:szCs w:val="40"/>
        </w:rPr>
        <w:t>а</w:t>
      </w:r>
      <w:r w:rsidR="0092102B" w:rsidRPr="00BE7C0A">
        <w:rPr>
          <w:rFonts w:ascii="Times New Roman" w:hAnsi="Times New Roman" w:cs="Times New Roman"/>
          <w:i/>
          <w:sz w:val="40"/>
          <w:szCs w:val="40"/>
        </w:rPr>
        <w:t>мей</w:t>
      </w:r>
      <w:r w:rsidRPr="00BE7C0A">
        <w:rPr>
          <w:rFonts w:ascii="Times New Roman" w:hAnsi="Times New Roman" w:cs="Times New Roman"/>
          <w:sz w:val="40"/>
          <w:szCs w:val="40"/>
        </w:rPr>
        <w:t xml:space="preserve"> ), Чад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="0092102B" w:rsidRPr="00BE7C0A">
        <w:rPr>
          <w:rFonts w:ascii="Times New Roman" w:hAnsi="Times New Roman" w:cs="Times New Roman"/>
          <w:i/>
          <w:sz w:val="40"/>
          <w:szCs w:val="40"/>
        </w:rPr>
        <w:t>Нджамена</w:t>
      </w:r>
      <w:r w:rsidRPr="00BE7C0A">
        <w:rPr>
          <w:rFonts w:ascii="Times New Roman" w:hAnsi="Times New Roman" w:cs="Times New Roman"/>
          <w:sz w:val="40"/>
          <w:szCs w:val="40"/>
        </w:rPr>
        <w:t xml:space="preserve"> ), ДРК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="0092102B" w:rsidRPr="00BE7C0A">
        <w:rPr>
          <w:rFonts w:ascii="Times New Roman" w:hAnsi="Times New Roman" w:cs="Times New Roman"/>
          <w:i/>
          <w:sz w:val="40"/>
          <w:szCs w:val="40"/>
        </w:rPr>
        <w:t>Киншаса</w:t>
      </w:r>
      <w:r w:rsidRPr="00BE7C0A">
        <w:rPr>
          <w:rFonts w:ascii="Times New Roman" w:hAnsi="Times New Roman" w:cs="Times New Roman"/>
          <w:sz w:val="40"/>
          <w:szCs w:val="40"/>
        </w:rPr>
        <w:t xml:space="preserve"> ), Экваториальная Гвинея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="0092102B" w:rsidRPr="00BE7C0A">
        <w:rPr>
          <w:rFonts w:ascii="Times New Roman" w:hAnsi="Times New Roman" w:cs="Times New Roman"/>
          <w:i/>
          <w:sz w:val="40"/>
          <w:szCs w:val="40"/>
        </w:rPr>
        <w:t>Малабо</w:t>
      </w:r>
      <w:r w:rsidRPr="00BE7C0A">
        <w:rPr>
          <w:rFonts w:ascii="Times New Roman" w:hAnsi="Times New Roman" w:cs="Times New Roman"/>
          <w:sz w:val="40"/>
          <w:szCs w:val="40"/>
        </w:rPr>
        <w:t>), Ангола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="0092102B" w:rsidRPr="00BE7C0A">
        <w:rPr>
          <w:rFonts w:ascii="Times New Roman" w:hAnsi="Times New Roman" w:cs="Times New Roman"/>
          <w:i/>
          <w:sz w:val="40"/>
          <w:szCs w:val="40"/>
        </w:rPr>
        <w:t>Луанда</w:t>
      </w:r>
      <w:r w:rsidRPr="00BE7C0A">
        <w:rPr>
          <w:rFonts w:ascii="Times New Roman" w:hAnsi="Times New Roman" w:cs="Times New Roman"/>
          <w:sz w:val="40"/>
          <w:szCs w:val="40"/>
        </w:rPr>
        <w:t>), Судан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="0092102B" w:rsidRPr="00BE7C0A">
        <w:rPr>
          <w:rFonts w:ascii="Times New Roman" w:hAnsi="Times New Roman" w:cs="Times New Roman"/>
          <w:i/>
          <w:sz w:val="40"/>
          <w:szCs w:val="40"/>
        </w:rPr>
        <w:t>Хартум</w:t>
      </w:r>
      <w:r w:rsidRPr="00BE7C0A">
        <w:rPr>
          <w:rFonts w:ascii="Times New Roman" w:hAnsi="Times New Roman" w:cs="Times New Roman"/>
          <w:sz w:val="40"/>
          <w:szCs w:val="40"/>
        </w:rPr>
        <w:t>), Эфи</w:t>
      </w:r>
      <w:r w:rsidRPr="00BE7C0A">
        <w:rPr>
          <w:rFonts w:ascii="Times New Roman" w:hAnsi="Times New Roman" w:cs="Times New Roman"/>
          <w:sz w:val="40"/>
          <w:szCs w:val="40"/>
        </w:rPr>
        <w:t>о</w:t>
      </w:r>
      <w:r w:rsidRPr="00BE7C0A">
        <w:rPr>
          <w:rFonts w:ascii="Times New Roman" w:hAnsi="Times New Roman" w:cs="Times New Roman"/>
          <w:sz w:val="40"/>
          <w:szCs w:val="40"/>
        </w:rPr>
        <w:t>пия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9F211A" w:rsidRPr="00BE7C0A">
        <w:rPr>
          <w:rFonts w:ascii="Times New Roman" w:hAnsi="Times New Roman" w:cs="Times New Roman"/>
          <w:i/>
          <w:sz w:val="40"/>
          <w:szCs w:val="40"/>
        </w:rPr>
        <w:t>Аддис-Аббеба</w:t>
      </w:r>
      <w:proofErr w:type="spellEnd"/>
      <w:r w:rsidRPr="00BE7C0A">
        <w:rPr>
          <w:rFonts w:ascii="Times New Roman" w:hAnsi="Times New Roman" w:cs="Times New Roman"/>
          <w:sz w:val="40"/>
          <w:szCs w:val="40"/>
        </w:rPr>
        <w:t xml:space="preserve"> ), Сомали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="005B0D04" w:rsidRPr="00BE7C0A">
        <w:rPr>
          <w:rFonts w:ascii="Times New Roman" w:hAnsi="Times New Roman" w:cs="Times New Roman"/>
          <w:i/>
          <w:sz w:val="40"/>
          <w:szCs w:val="40"/>
        </w:rPr>
        <w:t>Могадишо</w:t>
      </w:r>
      <w:r w:rsidRPr="00BE7C0A">
        <w:rPr>
          <w:rFonts w:ascii="Times New Roman" w:hAnsi="Times New Roman" w:cs="Times New Roman"/>
          <w:sz w:val="40"/>
          <w:szCs w:val="40"/>
        </w:rPr>
        <w:t>), Кения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="004D1360" w:rsidRPr="00BE7C0A">
        <w:rPr>
          <w:rFonts w:ascii="Times New Roman" w:hAnsi="Times New Roman" w:cs="Times New Roman"/>
          <w:i/>
          <w:sz w:val="40"/>
          <w:szCs w:val="40"/>
        </w:rPr>
        <w:t>Найроби</w:t>
      </w:r>
      <w:r w:rsidRPr="00BE7C0A">
        <w:rPr>
          <w:rFonts w:ascii="Times New Roman" w:hAnsi="Times New Roman" w:cs="Times New Roman"/>
          <w:sz w:val="40"/>
          <w:szCs w:val="40"/>
        </w:rPr>
        <w:t>), Уганда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4D1360" w:rsidRPr="00BE7C0A">
        <w:rPr>
          <w:rFonts w:ascii="Times New Roman" w:hAnsi="Times New Roman" w:cs="Times New Roman"/>
          <w:i/>
          <w:sz w:val="40"/>
          <w:szCs w:val="40"/>
        </w:rPr>
        <w:t>Кампала</w:t>
      </w:r>
      <w:proofErr w:type="spellEnd"/>
      <w:r w:rsidRPr="00BE7C0A">
        <w:rPr>
          <w:rFonts w:ascii="Times New Roman" w:hAnsi="Times New Roman" w:cs="Times New Roman"/>
          <w:sz w:val="40"/>
          <w:szCs w:val="40"/>
        </w:rPr>
        <w:t xml:space="preserve"> ), Мо</w:t>
      </w:r>
      <w:r w:rsidR="009F211A" w:rsidRPr="00BE7C0A">
        <w:rPr>
          <w:rFonts w:ascii="Times New Roman" w:hAnsi="Times New Roman" w:cs="Times New Roman"/>
          <w:sz w:val="40"/>
          <w:szCs w:val="40"/>
        </w:rPr>
        <w:t>замбик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="009F211A" w:rsidRPr="00BE7C0A">
        <w:rPr>
          <w:rFonts w:ascii="Times New Roman" w:hAnsi="Times New Roman" w:cs="Times New Roman"/>
          <w:sz w:val="40"/>
          <w:szCs w:val="40"/>
        </w:rPr>
        <w:t>(</w:t>
      </w:r>
      <w:r w:rsidR="004D1360" w:rsidRPr="00BE7C0A">
        <w:rPr>
          <w:rFonts w:ascii="Times New Roman" w:hAnsi="Times New Roman" w:cs="Times New Roman"/>
          <w:i/>
          <w:sz w:val="40"/>
          <w:szCs w:val="40"/>
        </w:rPr>
        <w:t>Мапуту</w:t>
      </w:r>
      <w:r w:rsidR="009F211A" w:rsidRPr="00BE7C0A">
        <w:rPr>
          <w:rFonts w:ascii="Times New Roman" w:hAnsi="Times New Roman" w:cs="Times New Roman"/>
          <w:sz w:val="40"/>
          <w:szCs w:val="40"/>
        </w:rPr>
        <w:t xml:space="preserve"> ), ЮАР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="009F211A" w:rsidRPr="00BE7C0A">
        <w:rPr>
          <w:rFonts w:ascii="Times New Roman" w:hAnsi="Times New Roman" w:cs="Times New Roman"/>
          <w:sz w:val="40"/>
          <w:szCs w:val="40"/>
        </w:rPr>
        <w:t>(</w:t>
      </w:r>
      <w:r w:rsidR="009F211A" w:rsidRPr="00BE7C0A">
        <w:rPr>
          <w:rFonts w:ascii="Times New Roman" w:hAnsi="Times New Roman" w:cs="Times New Roman"/>
          <w:i/>
          <w:sz w:val="40"/>
          <w:szCs w:val="40"/>
        </w:rPr>
        <w:t>Претория</w:t>
      </w:r>
      <w:r w:rsidR="009F211A" w:rsidRPr="00BE7C0A">
        <w:rPr>
          <w:rFonts w:ascii="Times New Roman" w:hAnsi="Times New Roman" w:cs="Times New Roman"/>
          <w:sz w:val="40"/>
          <w:szCs w:val="40"/>
        </w:rPr>
        <w:t>), Мадагаскар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="00BE7C0A">
        <w:rPr>
          <w:rFonts w:ascii="Times New Roman" w:hAnsi="Times New Roman" w:cs="Times New Roman"/>
          <w:i/>
          <w:sz w:val="40"/>
          <w:szCs w:val="40"/>
        </w:rPr>
        <w:t>(</w:t>
      </w:r>
      <w:r w:rsidR="009F211A" w:rsidRPr="00BE7C0A">
        <w:rPr>
          <w:rFonts w:ascii="Times New Roman" w:hAnsi="Times New Roman" w:cs="Times New Roman"/>
          <w:i/>
          <w:sz w:val="40"/>
          <w:szCs w:val="40"/>
        </w:rPr>
        <w:t>Антананариву</w:t>
      </w:r>
      <w:r w:rsidR="009F211A" w:rsidRPr="00BE7C0A">
        <w:rPr>
          <w:rFonts w:ascii="Times New Roman" w:hAnsi="Times New Roman" w:cs="Times New Roman"/>
          <w:sz w:val="40"/>
          <w:szCs w:val="40"/>
        </w:rPr>
        <w:t>).</w:t>
      </w:r>
    </w:p>
    <w:p w:rsidR="005755CD" w:rsidRDefault="005755CD" w:rsidP="009F2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CD" w:rsidRDefault="005755CD" w:rsidP="009F2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CD" w:rsidRDefault="005755CD" w:rsidP="009F2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CD" w:rsidRDefault="005755CD" w:rsidP="009F2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CD" w:rsidRDefault="005755CD" w:rsidP="009F2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99" w:rsidRPr="005755CD" w:rsidRDefault="009F211A" w:rsidP="009F21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CD">
        <w:rPr>
          <w:rFonts w:ascii="Times New Roman" w:hAnsi="Times New Roman" w:cs="Times New Roman"/>
          <w:b/>
          <w:sz w:val="36"/>
          <w:szCs w:val="36"/>
        </w:rPr>
        <w:t>ЮЖНАЯ АМЕРИКА.</w:t>
      </w:r>
    </w:p>
    <w:tbl>
      <w:tblPr>
        <w:tblStyle w:val="a3"/>
        <w:tblW w:w="0" w:type="auto"/>
        <w:tblLook w:val="04A0"/>
      </w:tblPr>
      <w:tblGrid>
        <w:gridCol w:w="3167"/>
        <w:gridCol w:w="7515"/>
      </w:tblGrid>
      <w:tr w:rsidR="009F211A" w:rsidRPr="005755CD" w:rsidTr="00E4088D">
        <w:tc>
          <w:tcPr>
            <w:tcW w:w="2107" w:type="dxa"/>
          </w:tcPr>
          <w:p w:rsidR="009F211A" w:rsidRPr="005755CD" w:rsidRDefault="009F211A" w:rsidP="00E408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МОРЯ</w:t>
            </w:r>
          </w:p>
        </w:tc>
        <w:tc>
          <w:tcPr>
            <w:tcW w:w="8222" w:type="dxa"/>
          </w:tcPr>
          <w:p w:rsidR="009F211A" w:rsidRPr="005755CD" w:rsidRDefault="009F211A" w:rsidP="009F211A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Карибское.</w:t>
            </w:r>
          </w:p>
        </w:tc>
      </w:tr>
      <w:tr w:rsidR="009F211A" w:rsidRPr="005755CD" w:rsidTr="00E4088D">
        <w:tc>
          <w:tcPr>
            <w:tcW w:w="2107" w:type="dxa"/>
          </w:tcPr>
          <w:p w:rsidR="009F211A" w:rsidRPr="005755CD" w:rsidRDefault="009F211A" w:rsidP="00E408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ЗАЛИВЫ</w:t>
            </w:r>
          </w:p>
        </w:tc>
        <w:tc>
          <w:tcPr>
            <w:tcW w:w="8222" w:type="dxa"/>
          </w:tcPr>
          <w:p w:rsidR="009F211A" w:rsidRPr="005755CD" w:rsidRDefault="009F211A" w:rsidP="00E4088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gram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Венесуэльский</w:t>
            </w:r>
            <w:proofErr w:type="gram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Ла-Плата, </w:t>
            </w: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Байя-Гранде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9F211A" w:rsidRPr="005755CD" w:rsidTr="00E4088D">
        <w:tc>
          <w:tcPr>
            <w:tcW w:w="2107" w:type="dxa"/>
          </w:tcPr>
          <w:p w:rsidR="009F211A" w:rsidRPr="005755CD" w:rsidRDefault="009F211A" w:rsidP="00E408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ПРОЛИВЫ</w:t>
            </w:r>
          </w:p>
        </w:tc>
        <w:tc>
          <w:tcPr>
            <w:tcW w:w="8222" w:type="dxa"/>
          </w:tcPr>
          <w:p w:rsidR="009F211A" w:rsidRPr="005755CD" w:rsidRDefault="009F211A" w:rsidP="009F211A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Магелланов, Дрейка, Панамский канал. </w:t>
            </w:r>
          </w:p>
        </w:tc>
      </w:tr>
      <w:tr w:rsidR="009F211A" w:rsidRPr="005755CD" w:rsidTr="00E4088D">
        <w:tc>
          <w:tcPr>
            <w:tcW w:w="2107" w:type="dxa"/>
          </w:tcPr>
          <w:p w:rsidR="009F211A" w:rsidRPr="005755CD" w:rsidRDefault="009F211A" w:rsidP="00E408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МЫСЫ</w:t>
            </w:r>
          </w:p>
        </w:tc>
        <w:tc>
          <w:tcPr>
            <w:tcW w:w="8222" w:type="dxa"/>
          </w:tcPr>
          <w:p w:rsidR="009F211A" w:rsidRPr="005755CD" w:rsidRDefault="009F211A" w:rsidP="00E4088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Гальинас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Фроуард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Париньяс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Кабу-Бранку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9F211A" w:rsidRPr="005755CD" w:rsidTr="00E4088D">
        <w:tc>
          <w:tcPr>
            <w:tcW w:w="2107" w:type="dxa"/>
          </w:tcPr>
          <w:p w:rsidR="009F211A" w:rsidRPr="005755CD" w:rsidRDefault="009F211A" w:rsidP="00E408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ОСТРОВА</w:t>
            </w:r>
          </w:p>
        </w:tc>
        <w:tc>
          <w:tcPr>
            <w:tcW w:w="8222" w:type="dxa"/>
          </w:tcPr>
          <w:p w:rsidR="009F211A" w:rsidRPr="005755CD" w:rsidRDefault="009F211A" w:rsidP="00E4088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Малые Антильские, Тринидад, Фолклендские, Огненная Земля, Галапагос.</w:t>
            </w:r>
          </w:p>
        </w:tc>
      </w:tr>
      <w:tr w:rsidR="009F211A" w:rsidRPr="005755CD" w:rsidTr="00E4088D">
        <w:tc>
          <w:tcPr>
            <w:tcW w:w="2107" w:type="dxa"/>
          </w:tcPr>
          <w:p w:rsidR="009F211A" w:rsidRPr="005755CD" w:rsidRDefault="009F211A" w:rsidP="00E408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ГОРЫ</w:t>
            </w:r>
          </w:p>
        </w:tc>
        <w:tc>
          <w:tcPr>
            <w:tcW w:w="8222" w:type="dxa"/>
          </w:tcPr>
          <w:p w:rsidR="009F211A" w:rsidRPr="005755CD" w:rsidRDefault="009F211A" w:rsidP="0028589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А</w:t>
            </w:r>
            <w:r w:rsidR="0028589D"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нды.</w:t>
            </w:r>
          </w:p>
        </w:tc>
      </w:tr>
      <w:tr w:rsidR="009F211A" w:rsidRPr="005755CD" w:rsidTr="00E4088D">
        <w:tc>
          <w:tcPr>
            <w:tcW w:w="2107" w:type="dxa"/>
          </w:tcPr>
          <w:p w:rsidR="009F211A" w:rsidRPr="005755CD" w:rsidRDefault="009F211A" w:rsidP="002858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ПЛОСКОГОРЬ</w:t>
            </w:r>
            <w:r w:rsidR="0028589D"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</w:p>
        </w:tc>
        <w:tc>
          <w:tcPr>
            <w:tcW w:w="8222" w:type="dxa"/>
          </w:tcPr>
          <w:p w:rsidR="009F211A" w:rsidRPr="005755CD" w:rsidRDefault="0028589D" w:rsidP="00E4088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Бразильское, </w:t>
            </w: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Гвианское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9F211A" w:rsidRPr="005755CD" w:rsidTr="00E4088D">
        <w:tc>
          <w:tcPr>
            <w:tcW w:w="2107" w:type="dxa"/>
          </w:tcPr>
          <w:p w:rsidR="009F211A" w:rsidRPr="005755CD" w:rsidRDefault="0028589D" w:rsidP="00E408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ВЕРШИНЫ</w:t>
            </w:r>
          </w:p>
        </w:tc>
        <w:tc>
          <w:tcPr>
            <w:tcW w:w="8222" w:type="dxa"/>
          </w:tcPr>
          <w:p w:rsidR="009F211A" w:rsidRPr="005755CD" w:rsidRDefault="006458AE" w:rsidP="00E4088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Аконкагуа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Рорайма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Бандейра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9F211A" w:rsidRPr="005755CD" w:rsidTr="00E4088D">
        <w:tc>
          <w:tcPr>
            <w:tcW w:w="2107" w:type="dxa"/>
          </w:tcPr>
          <w:p w:rsidR="009F211A" w:rsidRPr="005755CD" w:rsidRDefault="009F211A" w:rsidP="00E408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ПУСТЫНИ</w:t>
            </w:r>
          </w:p>
        </w:tc>
        <w:tc>
          <w:tcPr>
            <w:tcW w:w="8222" w:type="dxa"/>
          </w:tcPr>
          <w:p w:rsidR="009F211A" w:rsidRPr="005755CD" w:rsidRDefault="006458AE" w:rsidP="00E4088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Атакама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9F211A" w:rsidRPr="005755CD" w:rsidTr="00E4088D">
        <w:tc>
          <w:tcPr>
            <w:tcW w:w="2107" w:type="dxa"/>
          </w:tcPr>
          <w:p w:rsidR="009F211A" w:rsidRPr="005755CD" w:rsidRDefault="009F211A" w:rsidP="00E408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ОЗЁРА</w:t>
            </w:r>
          </w:p>
        </w:tc>
        <w:tc>
          <w:tcPr>
            <w:tcW w:w="8222" w:type="dxa"/>
          </w:tcPr>
          <w:p w:rsidR="009F211A" w:rsidRPr="005755CD" w:rsidRDefault="006458AE" w:rsidP="006458A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Маракайбо, Титикака.</w:t>
            </w:r>
          </w:p>
        </w:tc>
      </w:tr>
      <w:tr w:rsidR="009F211A" w:rsidRPr="005755CD" w:rsidTr="00E4088D">
        <w:tc>
          <w:tcPr>
            <w:tcW w:w="2107" w:type="dxa"/>
          </w:tcPr>
          <w:p w:rsidR="009F211A" w:rsidRPr="005755CD" w:rsidRDefault="009F211A" w:rsidP="00E408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РЕКИ</w:t>
            </w:r>
          </w:p>
        </w:tc>
        <w:tc>
          <w:tcPr>
            <w:tcW w:w="8222" w:type="dxa"/>
          </w:tcPr>
          <w:p w:rsidR="009F211A" w:rsidRPr="005755CD" w:rsidRDefault="006458AE" w:rsidP="006458A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Амазонка, Ориноко, Парана.</w:t>
            </w:r>
          </w:p>
        </w:tc>
      </w:tr>
      <w:tr w:rsidR="009F211A" w:rsidRPr="005755CD" w:rsidTr="00E4088D">
        <w:tc>
          <w:tcPr>
            <w:tcW w:w="2107" w:type="dxa"/>
          </w:tcPr>
          <w:p w:rsidR="009F211A" w:rsidRPr="005755CD" w:rsidRDefault="009F211A" w:rsidP="00E408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ТЕЧЕНИЯ</w:t>
            </w:r>
          </w:p>
        </w:tc>
        <w:tc>
          <w:tcPr>
            <w:tcW w:w="8222" w:type="dxa"/>
          </w:tcPr>
          <w:p w:rsidR="009F211A" w:rsidRPr="005755CD" w:rsidRDefault="006458AE" w:rsidP="006458A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Гвианское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Бразильское, </w:t>
            </w: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Фолклендское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, Пер</w:t>
            </w: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у</w:t>
            </w: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анское.</w:t>
            </w:r>
          </w:p>
        </w:tc>
      </w:tr>
      <w:tr w:rsidR="006458AE" w:rsidRPr="005755CD" w:rsidTr="00E4088D">
        <w:tc>
          <w:tcPr>
            <w:tcW w:w="2107" w:type="dxa"/>
          </w:tcPr>
          <w:p w:rsidR="006458AE" w:rsidRPr="005755CD" w:rsidRDefault="006458AE" w:rsidP="00E408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НИЗМЕННОСТИ</w:t>
            </w:r>
          </w:p>
        </w:tc>
        <w:tc>
          <w:tcPr>
            <w:tcW w:w="8222" w:type="dxa"/>
          </w:tcPr>
          <w:p w:rsidR="006458AE" w:rsidRPr="005755CD" w:rsidRDefault="006458AE" w:rsidP="006458A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Ла-Платская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, Ориноко.</w:t>
            </w:r>
          </w:p>
        </w:tc>
      </w:tr>
    </w:tbl>
    <w:p w:rsidR="009F211A" w:rsidRPr="005755CD" w:rsidRDefault="009F211A" w:rsidP="009F21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F5E" w:rsidRPr="005755CD" w:rsidRDefault="00E94F5E" w:rsidP="009F21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CD">
        <w:rPr>
          <w:rFonts w:ascii="Times New Roman" w:hAnsi="Times New Roman" w:cs="Times New Roman"/>
          <w:b/>
          <w:sz w:val="36"/>
          <w:szCs w:val="36"/>
        </w:rPr>
        <w:t>ПОЛИТИЧЕСКАЯ КАРТА ЮЖНОЙ АМЕРИКИ.</w:t>
      </w:r>
    </w:p>
    <w:p w:rsidR="00433AE8" w:rsidRPr="00BE7C0A" w:rsidRDefault="00E94F5E" w:rsidP="00E94F5E">
      <w:pPr>
        <w:rPr>
          <w:rFonts w:ascii="Times New Roman" w:hAnsi="Times New Roman" w:cs="Times New Roman"/>
          <w:sz w:val="40"/>
          <w:szCs w:val="40"/>
        </w:rPr>
      </w:pPr>
      <w:r w:rsidRPr="00BE7C0A">
        <w:rPr>
          <w:rFonts w:ascii="Times New Roman" w:hAnsi="Times New Roman" w:cs="Times New Roman"/>
          <w:sz w:val="40"/>
          <w:szCs w:val="40"/>
        </w:rPr>
        <w:t>Колумбия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BE7C0A">
        <w:rPr>
          <w:rFonts w:ascii="Times New Roman" w:hAnsi="Times New Roman" w:cs="Times New Roman"/>
          <w:i/>
          <w:sz w:val="40"/>
          <w:szCs w:val="40"/>
        </w:rPr>
        <w:t>Санта-фе-де</w:t>
      </w:r>
      <w:proofErr w:type="spellEnd"/>
      <w:r w:rsidRPr="00BE7C0A">
        <w:rPr>
          <w:rFonts w:ascii="Times New Roman" w:hAnsi="Times New Roman" w:cs="Times New Roman"/>
          <w:i/>
          <w:sz w:val="40"/>
          <w:szCs w:val="40"/>
        </w:rPr>
        <w:t xml:space="preserve"> Богота</w:t>
      </w:r>
      <w:r w:rsidRPr="00BE7C0A">
        <w:rPr>
          <w:rFonts w:ascii="Times New Roman" w:hAnsi="Times New Roman" w:cs="Times New Roman"/>
          <w:sz w:val="40"/>
          <w:szCs w:val="40"/>
        </w:rPr>
        <w:t xml:space="preserve">), </w:t>
      </w:r>
      <w:proofErr w:type="spellStart"/>
      <w:r w:rsidRPr="00BE7C0A">
        <w:rPr>
          <w:rFonts w:ascii="Times New Roman" w:hAnsi="Times New Roman" w:cs="Times New Roman"/>
          <w:sz w:val="40"/>
          <w:szCs w:val="40"/>
        </w:rPr>
        <w:t>Венесуэлла</w:t>
      </w:r>
      <w:proofErr w:type="spellEnd"/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Pr="00BE7C0A">
        <w:rPr>
          <w:rFonts w:ascii="Times New Roman" w:hAnsi="Times New Roman" w:cs="Times New Roman"/>
          <w:i/>
          <w:sz w:val="40"/>
          <w:szCs w:val="40"/>
        </w:rPr>
        <w:t>Каракас</w:t>
      </w:r>
      <w:r w:rsidRPr="00BE7C0A">
        <w:rPr>
          <w:rFonts w:ascii="Times New Roman" w:hAnsi="Times New Roman" w:cs="Times New Roman"/>
          <w:sz w:val="40"/>
          <w:szCs w:val="40"/>
        </w:rPr>
        <w:t>), Гайана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BE7C0A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BE7C0A">
        <w:rPr>
          <w:rFonts w:ascii="Times New Roman" w:hAnsi="Times New Roman" w:cs="Times New Roman"/>
          <w:i/>
          <w:sz w:val="40"/>
          <w:szCs w:val="40"/>
        </w:rPr>
        <w:t>Джорджтаун</w:t>
      </w:r>
      <w:r w:rsidRPr="00BE7C0A">
        <w:rPr>
          <w:rFonts w:ascii="Times New Roman" w:hAnsi="Times New Roman" w:cs="Times New Roman"/>
          <w:sz w:val="40"/>
          <w:szCs w:val="40"/>
        </w:rPr>
        <w:t>), Суринам</w:t>
      </w:r>
      <w:r w:rsidR="00DC3190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BE7C0A">
        <w:rPr>
          <w:rFonts w:ascii="Times New Roman" w:hAnsi="Times New Roman" w:cs="Times New Roman"/>
          <w:i/>
          <w:sz w:val="40"/>
          <w:szCs w:val="40"/>
        </w:rPr>
        <w:t>Парамарибо</w:t>
      </w:r>
      <w:proofErr w:type="spellEnd"/>
      <w:r w:rsidRPr="00BE7C0A">
        <w:rPr>
          <w:rFonts w:ascii="Times New Roman" w:hAnsi="Times New Roman" w:cs="Times New Roman"/>
          <w:sz w:val="40"/>
          <w:szCs w:val="40"/>
        </w:rPr>
        <w:t>), Гвиана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BE7C0A">
        <w:rPr>
          <w:rFonts w:ascii="Times New Roman" w:hAnsi="Times New Roman" w:cs="Times New Roman"/>
          <w:i/>
          <w:sz w:val="40"/>
          <w:szCs w:val="40"/>
        </w:rPr>
        <w:t>Кайена</w:t>
      </w:r>
      <w:proofErr w:type="spellEnd"/>
      <w:r w:rsidRPr="00BE7C0A">
        <w:rPr>
          <w:rFonts w:ascii="Times New Roman" w:hAnsi="Times New Roman" w:cs="Times New Roman"/>
          <w:sz w:val="40"/>
          <w:szCs w:val="40"/>
        </w:rPr>
        <w:t>), Эквадор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Pr="00BE7C0A">
        <w:rPr>
          <w:rFonts w:ascii="Times New Roman" w:hAnsi="Times New Roman" w:cs="Times New Roman"/>
          <w:i/>
          <w:sz w:val="40"/>
          <w:szCs w:val="40"/>
        </w:rPr>
        <w:t>Кито</w:t>
      </w:r>
      <w:r w:rsidRPr="00BE7C0A">
        <w:rPr>
          <w:rFonts w:ascii="Times New Roman" w:hAnsi="Times New Roman" w:cs="Times New Roman"/>
          <w:sz w:val="40"/>
          <w:szCs w:val="40"/>
        </w:rPr>
        <w:t>), Перу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Pr="00BE7C0A">
        <w:rPr>
          <w:rFonts w:ascii="Times New Roman" w:hAnsi="Times New Roman" w:cs="Times New Roman"/>
          <w:i/>
          <w:sz w:val="40"/>
          <w:szCs w:val="40"/>
        </w:rPr>
        <w:t>Лима)</w:t>
      </w:r>
      <w:r w:rsidRPr="00BE7C0A">
        <w:rPr>
          <w:rFonts w:ascii="Times New Roman" w:hAnsi="Times New Roman" w:cs="Times New Roman"/>
          <w:sz w:val="40"/>
          <w:szCs w:val="40"/>
        </w:rPr>
        <w:t>, Бразилия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Pr="00BE7C0A">
        <w:rPr>
          <w:rFonts w:ascii="Times New Roman" w:hAnsi="Times New Roman" w:cs="Times New Roman"/>
          <w:i/>
          <w:sz w:val="40"/>
          <w:szCs w:val="40"/>
        </w:rPr>
        <w:t>Браз</w:t>
      </w:r>
      <w:r w:rsidRPr="00BE7C0A">
        <w:rPr>
          <w:rFonts w:ascii="Times New Roman" w:hAnsi="Times New Roman" w:cs="Times New Roman"/>
          <w:i/>
          <w:sz w:val="40"/>
          <w:szCs w:val="40"/>
        </w:rPr>
        <w:t>и</w:t>
      </w:r>
      <w:r w:rsidRPr="00BE7C0A">
        <w:rPr>
          <w:rFonts w:ascii="Times New Roman" w:hAnsi="Times New Roman" w:cs="Times New Roman"/>
          <w:i/>
          <w:sz w:val="40"/>
          <w:szCs w:val="40"/>
        </w:rPr>
        <w:t>лиа</w:t>
      </w:r>
      <w:r w:rsidRPr="00BE7C0A">
        <w:rPr>
          <w:rFonts w:ascii="Times New Roman" w:hAnsi="Times New Roman" w:cs="Times New Roman"/>
          <w:sz w:val="40"/>
          <w:szCs w:val="40"/>
        </w:rPr>
        <w:t>), Боливия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Pr="00BE7C0A">
        <w:rPr>
          <w:rFonts w:ascii="Times New Roman" w:hAnsi="Times New Roman" w:cs="Times New Roman"/>
          <w:i/>
          <w:sz w:val="40"/>
          <w:szCs w:val="40"/>
        </w:rPr>
        <w:t>Ла-Пас</w:t>
      </w:r>
      <w:r w:rsidRPr="00BE7C0A">
        <w:rPr>
          <w:rFonts w:ascii="Times New Roman" w:hAnsi="Times New Roman" w:cs="Times New Roman"/>
          <w:sz w:val="40"/>
          <w:szCs w:val="40"/>
        </w:rPr>
        <w:t>), Парагвай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Pr="00BE7C0A">
        <w:rPr>
          <w:rFonts w:ascii="Times New Roman" w:hAnsi="Times New Roman" w:cs="Times New Roman"/>
          <w:i/>
          <w:sz w:val="40"/>
          <w:szCs w:val="40"/>
        </w:rPr>
        <w:t>Асунсьон</w:t>
      </w:r>
      <w:r w:rsidRPr="00BE7C0A">
        <w:rPr>
          <w:rFonts w:ascii="Times New Roman" w:hAnsi="Times New Roman" w:cs="Times New Roman"/>
          <w:sz w:val="40"/>
          <w:szCs w:val="40"/>
        </w:rPr>
        <w:t>), Чили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Pr="00BE7C0A">
        <w:rPr>
          <w:rFonts w:ascii="Times New Roman" w:hAnsi="Times New Roman" w:cs="Times New Roman"/>
          <w:i/>
          <w:sz w:val="40"/>
          <w:szCs w:val="40"/>
        </w:rPr>
        <w:t>Сант</w:t>
      </w:r>
      <w:r w:rsidRPr="00BE7C0A">
        <w:rPr>
          <w:rFonts w:ascii="Times New Roman" w:hAnsi="Times New Roman" w:cs="Times New Roman"/>
          <w:i/>
          <w:sz w:val="40"/>
          <w:szCs w:val="40"/>
        </w:rPr>
        <w:t>ь</w:t>
      </w:r>
      <w:r w:rsidRPr="00BE7C0A">
        <w:rPr>
          <w:rFonts w:ascii="Times New Roman" w:hAnsi="Times New Roman" w:cs="Times New Roman"/>
          <w:i/>
          <w:sz w:val="40"/>
          <w:szCs w:val="40"/>
        </w:rPr>
        <w:t>яго</w:t>
      </w:r>
      <w:r w:rsidRPr="00BE7C0A">
        <w:rPr>
          <w:rFonts w:ascii="Times New Roman" w:hAnsi="Times New Roman" w:cs="Times New Roman"/>
          <w:sz w:val="40"/>
          <w:szCs w:val="40"/>
        </w:rPr>
        <w:t>), Уругвай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 xml:space="preserve">( </w:t>
      </w:r>
      <w:r w:rsidRPr="00BE7C0A">
        <w:rPr>
          <w:rFonts w:ascii="Times New Roman" w:hAnsi="Times New Roman" w:cs="Times New Roman"/>
          <w:i/>
          <w:sz w:val="40"/>
          <w:szCs w:val="40"/>
        </w:rPr>
        <w:t>Монтевидео</w:t>
      </w:r>
      <w:r w:rsidRPr="00BE7C0A">
        <w:rPr>
          <w:rFonts w:ascii="Times New Roman" w:hAnsi="Times New Roman" w:cs="Times New Roman"/>
          <w:sz w:val="40"/>
          <w:szCs w:val="40"/>
        </w:rPr>
        <w:t>), Аргентина</w:t>
      </w:r>
      <w:r w:rsidR="005755CD" w:rsidRPr="00BE7C0A">
        <w:rPr>
          <w:rFonts w:ascii="Times New Roman" w:hAnsi="Times New Roman" w:cs="Times New Roman"/>
          <w:sz w:val="40"/>
          <w:szCs w:val="40"/>
        </w:rPr>
        <w:t xml:space="preserve"> </w:t>
      </w:r>
      <w:r w:rsidRPr="00BE7C0A">
        <w:rPr>
          <w:rFonts w:ascii="Times New Roman" w:hAnsi="Times New Roman" w:cs="Times New Roman"/>
          <w:sz w:val="40"/>
          <w:szCs w:val="40"/>
        </w:rPr>
        <w:t>(</w:t>
      </w:r>
      <w:r w:rsidRPr="00BE7C0A">
        <w:rPr>
          <w:rFonts w:ascii="Times New Roman" w:hAnsi="Times New Roman" w:cs="Times New Roman"/>
          <w:i/>
          <w:sz w:val="40"/>
          <w:szCs w:val="40"/>
        </w:rPr>
        <w:t>Буэнос-Айрес</w:t>
      </w:r>
      <w:r w:rsidRPr="00BE7C0A">
        <w:rPr>
          <w:rFonts w:ascii="Times New Roman" w:hAnsi="Times New Roman" w:cs="Times New Roman"/>
          <w:sz w:val="40"/>
          <w:szCs w:val="40"/>
        </w:rPr>
        <w:t>).</w:t>
      </w:r>
    </w:p>
    <w:p w:rsidR="00433AE8" w:rsidRDefault="0043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F5E" w:rsidRDefault="000A2E33" w:rsidP="00BE7C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E33">
        <w:rPr>
          <w:rFonts w:ascii="Times New Roman" w:hAnsi="Times New Roman" w:cs="Times New Roman"/>
          <w:b/>
          <w:sz w:val="36"/>
          <w:szCs w:val="36"/>
        </w:rPr>
        <w:lastRenderedPageBreak/>
        <w:t>АВСТРАЛИЯ.</w:t>
      </w:r>
    </w:p>
    <w:tbl>
      <w:tblPr>
        <w:tblStyle w:val="a3"/>
        <w:tblW w:w="0" w:type="auto"/>
        <w:tblLook w:val="04A0"/>
      </w:tblPr>
      <w:tblGrid>
        <w:gridCol w:w="3167"/>
        <w:gridCol w:w="7515"/>
      </w:tblGrid>
      <w:tr w:rsidR="000A2E33" w:rsidRPr="005755CD" w:rsidTr="00DC4E6E">
        <w:tc>
          <w:tcPr>
            <w:tcW w:w="2107" w:type="dxa"/>
          </w:tcPr>
          <w:p w:rsidR="000A2E33" w:rsidRPr="005755CD" w:rsidRDefault="000A2E33" w:rsidP="00DC4E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МОРЯ</w:t>
            </w:r>
          </w:p>
        </w:tc>
        <w:tc>
          <w:tcPr>
            <w:tcW w:w="8222" w:type="dxa"/>
          </w:tcPr>
          <w:p w:rsidR="000A2E33" w:rsidRPr="005755CD" w:rsidRDefault="000A2E33" w:rsidP="00F75FD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Арафурское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Коралловое</w:t>
            </w:r>
            <w:proofErr w:type="gram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Тасманов</w:t>
            </w: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о</w:t>
            </w:r>
            <w:proofErr w:type="spellEnd"/>
            <w:r w:rsidR="00F75FD5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="00F75FD5">
              <w:rPr>
                <w:rFonts w:ascii="Times New Roman" w:hAnsi="Times New Roman" w:cs="Times New Roman"/>
                <w:i/>
                <w:sz w:val="36"/>
                <w:szCs w:val="36"/>
              </w:rPr>
              <w:t>Тимо</w:t>
            </w:r>
            <w:r w:rsidR="00F75FD5">
              <w:rPr>
                <w:rFonts w:ascii="Times New Roman" w:hAnsi="Times New Roman" w:cs="Times New Roman"/>
                <w:i/>
                <w:sz w:val="36"/>
                <w:szCs w:val="36"/>
              </w:rPr>
              <w:t>р</w:t>
            </w:r>
            <w:r w:rsidR="00F75FD5">
              <w:rPr>
                <w:rFonts w:ascii="Times New Roman" w:hAnsi="Times New Roman" w:cs="Times New Roman"/>
                <w:i/>
                <w:sz w:val="36"/>
                <w:szCs w:val="36"/>
              </w:rPr>
              <w:t>ское</w:t>
            </w:r>
            <w:proofErr w:type="spellEnd"/>
            <w:r w:rsidR="00F75FD5">
              <w:rPr>
                <w:rFonts w:ascii="Times New Roman" w:hAnsi="Times New Roman" w:cs="Times New Roman"/>
                <w:i/>
                <w:sz w:val="36"/>
                <w:szCs w:val="36"/>
              </w:rPr>
              <w:t>, Фиджи.</w:t>
            </w:r>
          </w:p>
        </w:tc>
      </w:tr>
      <w:tr w:rsidR="000A2E33" w:rsidRPr="005755CD" w:rsidTr="00DC4E6E">
        <w:tc>
          <w:tcPr>
            <w:tcW w:w="2107" w:type="dxa"/>
          </w:tcPr>
          <w:p w:rsidR="000A2E33" w:rsidRPr="005755CD" w:rsidRDefault="000A2E33" w:rsidP="00DC4E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ЗАЛИВЫ</w:t>
            </w:r>
          </w:p>
        </w:tc>
        <w:tc>
          <w:tcPr>
            <w:tcW w:w="8222" w:type="dxa"/>
          </w:tcPr>
          <w:p w:rsidR="000A2E33" w:rsidRPr="005755CD" w:rsidRDefault="000A2E33" w:rsidP="00DC4E6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Большой Австралийский,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Карпентария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0A2E33" w:rsidRPr="005755CD" w:rsidTr="00DC4E6E">
        <w:tc>
          <w:tcPr>
            <w:tcW w:w="2107" w:type="dxa"/>
          </w:tcPr>
          <w:p w:rsidR="000A2E33" w:rsidRPr="005755CD" w:rsidRDefault="000A2E33" w:rsidP="00DC4E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ПРОЛИВЫ</w:t>
            </w:r>
          </w:p>
        </w:tc>
        <w:tc>
          <w:tcPr>
            <w:tcW w:w="8222" w:type="dxa"/>
          </w:tcPr>
          <w:p w:rsidR="000A2E33" w:rsidRPr="005755CD" w:rsidRDefault="000A2E33" w:rsidP="00DC4E6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Бассов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Торресов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. </w:t>
            </w:r>
          </w:p>
        </w:tc>
      </w:tr>
      <w:tr w:rsidR="000A2E33" w:rsidRPr="005755CD" w:rsidTr="00DC4E6E">
        <w:tc>
          <w:tcPr>
            <w:tcW w:w="2107" w:type="dxa"/>
          </w:tcPr>
          <w:p w:rsidR="000A2E33" w:rsidRPr="005755CD" w:rsidRDefault="000A2E33" w:rsidP="00DC4E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МЫСЫ</w:t>
            </w:r>
          </w:p>
        </w:tc>
        <w:tc>
          <w:tcPr>
            <w:tcW w:w="8222" w:type="dxa"/>
          </w:tcPr>
          <w:p w:rsidR="000A2E33" w:rsidRPr="005755CD" w:rsidRDefault="000A2E33" w:rsidP="000A2E3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Стип-Пойнт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Йорк,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Байрон</w:t>
            </w:r>
            <w:proofErr w:type="gram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аут-ист-Пойнт</w:t>
            </w:r>
            <w:proofErr w:type="spellEnd"/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0A2E33" w:rsidRPr="005755CD" w:rsidTr="00DC4E6E">
        <w:tc>
          <w:tcPr>
            <w:tcW w:w="2107" w:type="dxa"/>
          </w:tcPr>
          <w:p w:rsidR="000A2E33" w:rsidRPr="005755CD" w:rsidRDefault="000A2E33" w:rsidP="00DC4E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ОСТРОВА</w:t>
            </w:r>
          </w:p>
        </w:tc>
        <w:tc>
          <w:tcPr>
            <w:tcW w:w="8222" w:type="dxa"/>
          </w:tcPr>
          <w:p w:rsidR="000A2E33" w:rsidRPr="005755CD" w:rsidRDefault="00D3155D" w:rsidP="00DC4E6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Новая Гвинея, Новая Каледония, Новая Зела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н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дия, Тасмания, Новые Гебриды, Соломоновы</w:t>
            </w:r>
            <w:r w:rsidR="000A2E33"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A24884" w:rsidRPr="005755CD" w:rsidTr="00DC4E6E">
        <w:tc>
          <w:tcPr>
            <w:tcW w:w="2107" w:type="dxa"/>
          </w:tcPr>
          <w:p w:rsidR="00A24884" w:rsidRPr="005755CD" w:rsidRDefault="00A24884" w:rsidP="00DC4E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ПОЛУОСТРОВА</w:t>
            </w:r>
          </w:p>
        </w:tc>
        <w:tc>
          <w:tcPr>
            <w:tcW w:w="8222" w:type="dxa"/>
          </w:tcPr>
          <w:p w:rsidR="00A24884" w:rsidRDefault="00A24884" w:rsidP="00DC4E6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Арнемленд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Кейп-Йорк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0A2E33" w:rsidRPr="005755CD" w:rsidTr="00DC4E6E">
        <w:tc>
          <w:tcPr>
            <w:tcW w:w="2107" w:type="dxa"/>
          </w:tcPr>
          <w:p w:rsidR="000A2E33" w:rsidRPr="005755CD" w:rsidRDefault="00435B0A" w:rsidP="00DC4E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ХРЕБТЫ</w:t>
            </w:r>
          </w:p>
        </w:tc>
        <w:tc>
          <w:tcPr>
            <w:tcW w:w="8222" w:type="dxa"/>
          </w:tcPr>
          <w:p w:rsidR="000A2E33" w:rsidRPr="005755CD" w:rsidRDefault="00D3155D" w:rsidP="00045C7F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Большой Водораздельный, </w:t>
            </w:r>
            <w:r w:rsidR="00045C7F">
              <w:rPr>
                <w:rFonts w:ascii="Times New Roman" w:hAnsi="Times New Roman" w:cs="Times New Roman"/>
                <w:i/>
                <w:sz w:val="36"/>
                <w:szCs w:val="36"/>
              </w:rPr>
              <w:t>Большой Барьерный риф</w:t>
            </w:r>
            <w:r w:rsidR="000A2E33"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0A2E33" w:rsidRPr="005755CD" w:rsidTr="00DC4E6E">
        <w:tc>
          <w:tcPr>
            <w:tcW w:w="2107" w:type="dxa"/>
          </w:tcPr>
          <w:p w:rsidR="000A2E33" w:rsidRPr="005755CD" w:rsidRDefault="000A2E33" w:rsidP="00DC4E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ПЛОСКОГОРЬЯ</w:t>
            </w:r>
          </w:p>
        </w:tc>
        <w:tc>
          <w:tcPr>
            <w:tcW w:w="8222" w:type="dxa"/>
          </w:tcPr>
          <w:p w:rsidR="000A2E33" w:rsidRPr="005755CD" w:rsidRDefault="00435B0A" w:rsidP="00DC4E6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Западно-Австралийское</w:t>
            </w:r>
            <w:proofErr w:type="spellEnd"/>
            <w:r w:rsidR="000A2E33"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0A2E33" w:rsidRPr="005755CD" w:rsidTr="00DC4E6E">
        <w:tc>
          <w:tcPr>
            <w:tcW w:w="2107" w:type="dxa"/>
          </w:tcPr>
          <w:p w:rsidR="000A2E33" w:rsidRPr="005755CD" w:rsidRDefault="000A2E33" w:rsidP="00DC4E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ВЕРШИНЫ</w:t>
            </w:r>
          </w:p>
        </w:tc>
        <w:tc>
          <w:tcPr>
            <w:tcW w:w="8222" w:type="dxa"/>
          </w:tcPr>
          <w:p w:rsidR="000A2E33" w:rsidRPr="005755CD" w:rsidRDefault="00435B0A" w:rsidP="00DC4E6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Косцюшко</w:t>
            </w:r>
            <w:r w:rsidR="000A2E33"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0A2E33" w:rsidRPr="005755CD" w:rsidTr="00DC4E6E">
        <w:tc>
          <w:tcPr>
            <w:tcW w:w="2107" w:type="dxa"/>
          </w:tcPr>
          <w:p w:rsidR="000A2E33" w:rsidRPr="005755CD" w:rsidRDefault="000A2E33" w:rsidP="00DC4E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ПУСТЫНИ</w:t>
            </w:r>
          </w:p>
        </w:tc>
        <w:tc>
          <w:tcPr>
            <w:tcW w:w="8222" w:type="dxa"/>
          </w:tcPr>
          <w:p w:rsidR="000A2E33" w:rsidRPr="005755CD" w:rsidRDefault="00435B0A" w:rsidP="00DC4E6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Большая Песчаная, Виктория</w:t>
            </w:r>
            <w:r w:rsidR="000A2E33"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0A2E33" w:rsidRPr="005755CD" w:rsidTr="00DC4E6E">
        <w:tc>
          <w:tcPr>
            <w:tcW w:w="2107" w:type="dxa"/>
          </w:tcPr>
          <w:p w:rsidR="000A2E33" w:rsidRPr="005755CD" w:rsidRDefault="000A2E33" w:rsidP="00DC4E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ОЗЁРА</w:t>
            </w:r>
          </w:p>
        </w:tc>
        <w:tc>
          <w:tcPr>
            <w:tcW w:w="8222" w:type="dxa"/>
          </w:tcPr>
          <w:p w:rsidR="000A2E33" w:rsidRPr="005755CD" w:rsidRDefault="00435B0A" w:rsidP="00DC4E6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Эйр-Норт</w:t>
            </w:r>
            <w:proofErr w:type="spellEnd"/>
            <w:r w:rsidR="000A2E33"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0A2E33" w:rsidRPr="005755CD" w:rsidTr="00DC4E6E">
        <w:tc>
          <w:tcPr>
            <w:tcW w:w="2107" w:type="dxa"/>
          </w:tcPr>
          <w:p w:rsidR="000A2E33" w:rsidRPr="005755CD" w:rsidRDefault="000A2E33" w:rsidP="00DC4E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РЕКИ</w:t>
            </w:r>
          </w:p>
        </w:tc>
        <w:tc>
          <w:tcPr>
            <w:tcW w:w="8222" w:type="dxa"/>
          </w:tcPr>
          <w:p w:rsidR="000A2E33" w:rsidRPr="005755CD" w:rsidRDefault="00435B0A" w:rsidP="00DC4E6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Муррей,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Дарлин</w:t>
            </w:r>
            <w:proofErr w:type="gram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приток)</w:t>
            </w:r>
            <w:r w:rsidR="000A2E33"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0A2E33" w:rsidRPr="005755CD" w:rsidTr="00DC4E6E">
        <w:tc>
          <w:tcPr>
            <w:tcW w:w="2107" w:type="dxa"/>
          </w:tcPr>
          <w:p w:rsidR="000A2E33" w:rsidRPr="005755CD" w:rsidRDefault="000A2E33" w:rsidP="00DC4E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ТЕЧЕНИЯ</w:t>
            </w:r>
          </w:p>
        </w:tc>
        <w:tc>
          <w:tcPr>
            <w:tcW w:w="8222" w:type="dxa"/>
          </w:tcPr>
          <w:p w:rsidR="000A2E33" w:rsidRPr="005755CD" w:rsidRDefault="00435B0A" w:rsidP="00DC4E6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Восточно-Австралийское</w:t>
            </w:r>
            <w:proofErr w:type="gram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 Западных ветров</w:t>
            </w:r>
            <w:r w:rsidR="000A2E33"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0A2E33" w:rsidRPr="005755CD" w:rsidTr="00DC4E6E">
        <w:tc>
          <w:tcPr>
            <w:tcW w:w="2107" w:type="dxa"/>
          </w:tcPr>
          <w:p w:rsidR="000A2E33" w:rsidRPr="005755CD" w:rsidRDefault="000A2E33" w:rsidP="00DC4E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НИЗМЕННОСТИ</w:t>
            </w:r>
          </w:p>
        </w:tc>
        <w:tc>
          <w:tcPr>
            <w:tcW w:w="8222" w:type="dxa"/>
          </w:tcPr>
          <w:p w:rsidR="000A2E33" w:rsidRPr="005755CD" w:rsidRDefault="00385F30" w:rsidP="00DC4E6E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Центральная</w:t>
            </w:r>
            <w:r w:rsidR="000A2E33"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</w:tbl>
    <w:p w:rsidR="000A2E33" w:rsidRDefault="000A2E33" w:rsidP="00733E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D91" w:rsidRDefault="00DA6D91" w:rsidP="00733E11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ПОЛИТИЧЕСКАЯ КАРТА ОКЕАНИИ.</w:t>
      </w:r>
    </w:p>
    <w:p w:rsidR="00DA6D91" w:rsidRPr="00733E11" w:rsidRDefault="00DA6D91" w:rsidP="00733E11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3E11">
        <w:rPr>
          <w:rFonts w:ascii="Times New Roman" w:hAnsi="Times New Roman" w:cs="Times New Roman"/>
          <w:b/>
          <w:sz w:val="32"/>
          <w:szCs w:val="32"/>
          <w:u w:val="single"/>
        </w:rPr>
        <w:t>МЕЛАНЕЗИЯ:</w:t>
      </w:r>
    </w:p>
    <w:p w:rsidR="00DA6D91" w:rsidRDefault="00DA6D91" w:rsidP="00DA6D9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570BF1">
        <w:rPr>
          <w:rFonts w:ascii="Times New Roman" w:hAnsi="Times New Roman" w:cs="Times New Roman"/>
          <w:i/>
          <w:sz w:val="36"/>
          <w:szCs w:val="36"/>
          <w:u w:val="single"/>
        </w:rPr>
        <w:t>Независимые</w:t>
      </w:r>
      <w:r>
        <w:rPr>
          <w:rFonts w:ascii="Times New Roman" w:hAnsi="Times New Roman" w:cs="Times New Roman"/>
          <w:i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Папуа-Новая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Гвинея,</w:t>
      </w:r>
      <w:r w:rsidR="00570BF1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Фиджи, Соломоновы о-ва,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70BF1">
        <w:rPr>
          <w:rFonts w:ascii="Times New Roman" w:hAnsi="Times New Roman" w:cs="Times New Roman"/>
          <w:i/>
          <w:sz w:val="36"/>
          <w:szCs w:val="36"/>
        </w:rPr>
        <w:t xml:space="preserve">        </w:t>
      </w:r>
      <w:r w:rsidR="00570BF1" w:rsidRPr="00570BF1">
        <w:rPr>
          <w:rFonts w:ascii="Times New Roman" w:hAnsi="Times New Roman" w:cs="Times New Roman"/>
          <w:i/>
          <w:color w:val="FFFFFF" w:themeColor="background1"/>
          <w:sz w:val="36"/>
          <w:szCs w:val="36"/>
        </w:rPr>
        <w:t>.</w:t>
      </w:r>
      <w:proofErr w:type="gramEnd"/>
      <w:r w:rsidR="00570BF1" w:rsidRPr="00570BF1">
        <w:rPr>
          <w:rFonts w:ascii="Times New Roman" w:hAnsi="Times New Roman" w:cs="Times New Roman"/>
          <w:i/>
          <w:color w:val="FFFFFF" w:themeColor="background1"/>
          <w:sz w:val="36"/>
          <w:szCs w:val="36"/>
        </w:rPr>
        <w:t xml:space="preserve">    </w:t>
      </w:r>
      <w:r w:rsidR="00570BF1">
        <w:rPr>
          <w:rFonts w:ascii="Times New Roman" w:hAnsi="Times New Roman" w:cs="Times New Roman"/>
          <w:i/>
          <w:sz w:val="36"/>
          <w:szCs w:val="36"/>
        </w:rPr>
        <w:t xml:space="preserve">                   </w:t>
      </w:r>
      <w:proofErr w:type="spellStart"/>
      <w:r w:rsidR="00570BF1">
        <w:rPr>
          <w:rFonts w:ascii="Times New Roman" w:hAnsi="Times New Roman" w:cs="Times New Roman"/>
          <w:i/>
          <w:sz w:val="36"/>
          <w:szCs w:val="36"/>
        </w:rPr>
        <w:t>Вануату</w:t>
      </w:r>
      <w:proofErr w:type="spellEnd"/>
      <w:r w:rsidR="00570BF1">
        <w:rPr>
          <w:rFonts w:ascii="Times New Roman" w:hAnsi="Times New Roman" w:cs="Times New Roman"/>
          <w:i/>
          <w:sz w:val="36"/>
          <w:szCs w:val="36"/>
        </w:rPr>
        <w:t>.</w:t>
      </w:r>
    </w:p>
    <w:p w:rsidR="00570BF1" w:rsidRDefault="00570BF1" w:rsidP="00733E11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Колония</w:t>
      </w:r>
      <w:r w:rsidRPr="00570BF1">
        <w:rPr>
          <w:rFonts w:ascii="Times New Roman" w:hAnsi="Times New Roman" w:cs="Times New Roman"/>
          <w:i/>
          <w:sz w:val="36"/>
          <w:szCs w:val="36"/>
        </w:rPr>
        <w:t>:</w:t>
      </w:r>
      <w:r>
        <w:rPr>
          <w:rFonts w:ascii="Times New Roman" w:hAnsi="Times New Roman" w:cs="Times New Roman"/>
          <w:i/>
          <w:sz w:val="36"/>
          <w:szCs w:val="36"/>
        </w:rPr>
        <w:t xml:space="preserve"> Новая Каледония, Норфолк.</w:t>
      </w:r>
    </w:p>
    <w:p w:rsidR="00570BF1" w:rsidRPr="00733E11" w:rsidRDefault="00570BF1" w:rsidP="00733E11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3E11">
        <w:rPr>
          <w:rFonts w:ascii="Times New Roman" w:hAnsi="Times New Roman" w:cs="Times New Roman"/>
          <w:b/>
          <w:sz w:val="32"/>
          <w:szCs w:val="32"/>
          <w:u w:val="single"/>
        </w:rPr>
        <w:t>МИКРОНЕЗИЯ:</w:t>
      </w:r>
    </w:p>
    <w:p w:rsidR="00570BF1" w:rsidRPr="00570BF1" w:rsidRDefault="00570BF1" w:rsidP="00570BF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70BF1">
        <w:rPr>
          <w:rFonts w:ascii="Times New Roman" w:hAnsi="Times New Roman" w:cs="Times New Roman"/>
          <w:i/>
          <w:sz w:val="36"/>
          <w:szCs w:val="36"/>
          <w:u w:val="single"/>
        </w:rPr>
        <w:t>Независимые</w:t>
      </w:r>
      <w:r>
        <w:rPr>
          <w:rFonts w:ascii="Times New Roman" w:hAnsi="Times New Roman" w:cs="Times New Roman"/>
          <w:i/>
          <w:sz w:val="36"/>
          <w:szCs w:val="36"/>
        </w:rPr>
        <w:t>: Федеративные штаты Микронезии,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733E11">
        <w:rPr>
          <w:rFonts w:ascii="Times New Roman" w:hAnsi="Times New Roman" w:cs="Times New Roman"/>
          <w:i/>
          <w:sz w:val="36"/>
          <w:szCs w:val="36"/>
        </w:rPr>
        <w:t xml:space="preserve">           </w:t>
      </w:r>
      <w:r w:rsidR="00733E11" w:rsidRPr="008E17D9">
        <w:rPr>
          <w:rFonts w:ascii="Times New Roman" w:hAnsi="Times New Roman" w:cs="Times New Roman"/>
          <w:i/>
          <w:color w:val="FFFFFF" w:themeColor="background1"/>
          <w:sz w:val="36"/>
          <w:szCs w:val="36"/>
        </w:rPr>
        <w:t>.</w:t>
      </w:r>
      <w:proofErr w:type="gramEnd"/>
      <w:r w:rsidR="00733E11">
        <w:rPr>
          <w:rFonts w:ascii="Times New Roman" w:hAnsi="Times New Roman" w:cs="Times New Roman"/>
          <w:i/>
          <w:sz w:val="36"/>
          <w:szCs w:val="36"/>
        </w:rPr>
        <w:t xml:space="preserve">             </w:t>
      </w:r>
      <w:r w:rsidR="00733E11" w:rsidRPr="00733E11">
        <w:rPr>
          <w:rFonts w:ascii="Times New Roman" w:hAnsi="Times New Roman" w:cs="Times New Roman"/>
          <w:i/>
          <w:color w:val="FFFFFF" w:themeColor="background1"/>
          <w:sz w:val="36"/>
          <w:szCs w:val="36"/>
        </w:rPr>
        <w:t xml:space="preserve">.  </w:t>
      </w:r>
      <w:r w:rsidR="00733E11">
        <w:rPr>
          <w:rFonts w:ascii="Times New Roman" w:hAnsi="Times New Roman" w:cs="Times New Roman"/>
          <w:i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i/>
          <w:sz w:val="36"/>
          <w:szCs w:val="36"/>
        </w:rPr>
        <w:t xml:space="preserve">Маршалловы,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Карабати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, Тувалу, Науру.</w:t>
      </w:r>
    </w:p>
    <w:p w:rsidR="00570BF1" w:rsidRPr="00570BF1" w:rsidRDefault="00570BF1" w:rsidP="00733E11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Колония</w:t>
      </w:r>
      <w:r w:rsidRPr="00570BF1">
        <w:rPr>
          <w:rFonts w:ascii="Times New Roman" w:hAnsi="Times New Roman" w:cs="Times New Roman"/>
          <w:i/>
          <w:sz w:val="36"/>
          <w:szCs w:val="36"/>
        </w:rPr>
        <w:t>: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Гуам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,С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еверные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Марианские о-ва.</w:t>
      </w:r>
    </w:p>
    <w:p w:rsidR="00570BF1" w:rsidRPr="00733E11" w:rsidRDefault="00570BF1" w:rsidP="00733E11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3E11">
        <w:rPr>
          <w:rFonts w:ascii="Times New Roman" w:hAnsi="Times New Roman" w:cs="Times New Roman"/>
          <w:b/>
          <w:sz w:val="32"/>
          <w:szCs w:val="32"/>
          <w:u w:val="single"/>
        </w:rPr>
        <w:t>ПОЛИНЕЗИЯ:</w:t>
      </w:r>
    </w:p>
    <w:p w:rsidR="00570BF1" w:rsidRPr="00081C5B" w:rsidRDefault="00081C5B" w:rsidP="00570BF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70BF1">
        <w:rPr>
          <w:rFonts w:ascii="Times New Roman" w:hAnsi="Times New Roman" w:cs="Times New Roman"/>
          <w:i/>
          <w:sz w:val="36"/>
          <w:szCs w:val="36"/>
          <w:u w:val="single"/>
        </w:rPr>
        <w:t>Независимые</w:t>
      </w:r>
      <w:r>
        <w:rPr>
          <w:rFonts w:ascii="Times New Roman" w:hAnsi="Times New Roman" w:cs="Times New Roman"/>
          <w:i/>
          <w:sz w:val="36"/>
          <w:szCs w:val="36"/>
        </w:rPr>
        <w:t xml:space="preserve">: Тонга, Самоа, Новая Зеландия,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Карибати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081C5B" w:rsidRPr="00570BF1" w:rsidRDefault="00AF3D2C" w:rsidP="00570BF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Колония</w:t>
      </w:r>
      <w:r w:rsidRPr="00570BF1">
        <w:rPr>
          <w:rFonts w:ascii="Times New Roman" w:hAnsi="Times New Roman" w:cs="Times New Roman"/>
          <w:i/>
          <w:sz w:val="36"/>
          <w:szCs w:val="36"/>
        </w:rPr>
        <w:t>:</w:t>
      </w:r>
      <w:r>
        <w:rPr>
          <w:rFonts w:ascii="Times New Roman" w:hAnsi="Times New Roman" w:cs="Times New Roman"/>
          <w:i/>
          <w:sz w:val="36"/>
          <w:szCs w:val="36"/>
        </w:rPr>
        <w:t xml:space="preserve"> Гавайские о-ва, о-ва Кука, Французская Полинезия,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 xml:space="preserve">     </w:t>
      </w:r>
      <w:r w:rsidRPr="00AF3D2C">
        <w:rPr>
          <w:rFonts w:ascii="Times New Roman" w:hAnsi="Times New Roman" w:cs="Times New Roman"/>
          <w:i/>
          <w:color w:val="FFFFFF" w:themeColor="background1"/>
          <w:sz w:val="36"/>
          <w:szCs w:val="36"/>
        </w:rPr>
        <w:t>.</w:t>
      </w:r>
      <w:proofErr w:type="gramEnd"/>
      <w:r w:rsidRPr="00AF3D2C">
        <w:rPr>
          <w:rFonts w:ascii="Times New Roman" w:hAnsi="Times New Roman" w:cs="Times New Roman"/>
          <w:i/>
          <w:color w:val="FFFFFF" w:themeColor="background1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 xml:space="preserve">             Американские Самоа.  </w:t>
      </w:r>
    </w:p>
    <w:p w:rsidR="0058267D" w:rsidRDefault="0058267D" w:rsidP="00DA6D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D91" w:rsidRDefault="00DA6D91" w:rsidP="00DA6D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СЕВЕРНАЯ АМЕРИКА.</w:t>
      </w:r>
    </w:p>
    <w:tbl>
      <w:tblPr>
        <w:tblStyle w:val="a3"/>
        <w:tblW w:w="0" w:type="auto"/>
        <w:tblLook w:val="04A0"/>
      </w:tblPr>
      <w:tblGrid>
        <w:gridCol w:w="3167"/>
        <w:gridCol w:w="7515"/>
      </w:tblGrid>
      <w:tr w:rsidR="00DA6D91" w:rsidRPr="005755CD" w:rsidTr="000218A8">
        <w:tc>
          <w:tcPr>
            <w:tcW w:w="3167" w:type="dxa"/>
          </w:tcPr>
          <w:p w:rsidR="00DA6D91" w:rsidRPr="005755CD" w:rsidRDefault="00DA6D9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МОРЯ</w:t>
            </w:r>
          </w:p>
        </w:tc>
        <w:tc>
          <w:tcPr>
            <w:tcW w:w="7515" w:type="dxa"/>
          </w:tcPr>
          <w:p w:rsidR="00DA6D91" w:rsidRPr="005755CD" w:rsidRDefault="00DA6D91" w:rsidP="0058267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58267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Саргассово, </w:t>
            </w:r>
            <w:proofErr w:type="gramStart"/>
            <w:r w:rsidR="0058267D">
              <w:rPr>
                <w:rFonts w:ascii="Times New Roman" w:hAnsi="Times New Roman" w:cs="Times New Roman"/>
                <w:i/>
                <w:sz w:val="36"/>
                <w:szCs w:val="36"/>
              </w:rPr>
              <w:t>Карибское</w:t>
            </w:r>
            <w:proofErr w:type="gramEnd"/>
            <w:r w:rsidR="0058267D">
              <w:rPr>
                <w:rFonts w:ascii="Times New Roman" w:hAnsi="Times New Roman" w:cs="Times New Roman"/>
                <w:i/>
                <w:sz w:val="36"/>
                <w:szCs w:val="36"/>
              </w:rPr>
              <w:t>, Баффина, Берингово</w:t>
            </w:r>
            <w:r w:rsidR="00920904">
              <w:rPr>
                <w:rFonts w:ascii="Times New Roman" w:hAnsi="Times New Roman" w:cs="Times New Roman"/>
                <w:i/>
                <w:sz w:val="36"/>
                <w:szCs w:val="36"/>
              </w:rPr>
              <w:t>, Бофорта, Чукотское</w:t>
            </w:r>
            <w:r w:rsidRPr="005755C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DA6D91" w:rsidRPr="005755CD" w:rsidTr="000218A8">
        <w:tc>
          <w:tcPr>
            <w:tcW w:w="3167" w:type="dxa"/>
          </w:tcPr>
          <w:p w:rsidR="00DA6D91" w:rsidRPr="005755CD" w:rsidRDefault="00DA6D9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ЗАЛИВЫ</w:t>
            </w:r>
          </w:p>
        </w:tc>
        <w:tc>
          <w:tcPr>
            <w:tcW w:w="7515" w:type="dxa"/>
          </w:tcPr>
          <w:p w:rsidR="00DA6D91" w:rsidRPr="005755CD" w:rsidRDefault="0058267D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Мексиканский</w:t>
            </w:r>
            <w:proofErr w:type="gram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Гудзонов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 Калифорнийский</w:t>
            </w:r>
            <w:r w:rsidR="000A60EF">
              <w:rPr>
                <w:rFonts w:ascii="Times New Roman" w:hAnsi="Times New Roman" w:cs="Times New Roman"/>
                <w:i/>
                <w:sz w:val="36"/>
                <w:szCs w:val="36"/>
              </w:rPr>
              <w:t>, Святого Лаврентия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DA6D91" w:rsidRPr="005755CD" w:rsidTr="000218A8">
        <w:tc>
          <w:tcPr>
            <w:tcW w:w="3167" w:type="dxa"/>
          </w:tcPr>
          <w:p w:rsidR="00DA6D91" w:rsidRPr="005755CD" w:rsidRDefault="00DA6D9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ПРОЛИВЫ</w:t>
            </w:r>
          </w:p>
        </w:tc>
        <w:tc>
          <w:tcPr>
            <w:tcW w:w="7515" w:type="dxa"/>
          </w:tcPr>
          <w:p w:rsidR="00DA6D91" w:rsidRPr="005755CD" w:rsidRDefault="00421635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Берингов,</w:t>
            </w:r>
            <w:r w:rsidR="000A60EF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="00920904">
              <w:rPr>
                <w:rFonts w:ascii="Times New Roman" w:hAnsi="Times New Roman" w:cs="Times New Roman"/>
                <w:i/>
                <w:sz w:val="36"/>
                <w:szCs w:val="36"/>
              </w:rPr>
              <w:t>Девисов</w:t>
            </w:r>
            <w:proofErr w:type="spellEnd"/>
            <w:r w:rsidR="00920904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="00920904">
              <w:rPr>
                <w:rFonts w:ascii="Times New Roman" w:hAnsi="Times New Roman" w:cs="Times New Roman"/>
                <w:i/>
                <w:sz w:val="36"/>
                <w:szCs w:val="36"/>
              </w:rPr>
              <w:t>Гудзонов</w:t>
            </w:r>
            <w:proofErr w:type="spellEnd"/>
          </w:p>
        </w:tc>
      </w:tr>
      <w:tr w:rsidR="00DA6D91" w:rsidRPr="005755CD" w:rsidTr="000218A8">
        <w:tc>
          <w:tcPr>
            <w:tcW w:w="3167" w:type="dxa"/>
          </w:tcPr>
          <w:p w:rsidR="00DA6D91" w:rsidRPr="005755CD" w:rsidRDefault="00DA6D9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МЫСЫ</w:t>
            </w:r>
          </w:p>
        </w:tc>
        <w:tc>
          <w:tcPr>
            <w:tcW w:w="7515" w:type="dxa"/>
          </w:tcPr>
          <w:p w:rsidR="00DA6D91" w:rsidRPr="005755CD" w:rsidRDefault="0058267D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Мерчисон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Марьято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Принса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Уэльского,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Сент-Чарльз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DA6D91" w:rsidRPr="005755CD" w:rsidTr="000218A8">
        <w:tc>
          <w:tcPr>
            <w:tcW w:w="3167" w:type="dxa"/>
          </w:tcPr>
          <w:p w:rsidR="00DA6D91" w:rsidRPr="005755CD" w:rsidRDefault="00DA6D9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ОСТРОВА</w:t>
            </w:r>
          </w:p>
        </w:tc>
        <w:tc>
          <w:tcPr>
            <w:tcW w:w="7515" w:type="dxa"/>
          </w:tcPr>
          <w:p w:rsidR="00DA6D91" w:rsidRPr="005755CD" w:rsidRDefault="0058267D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Канадский Арктический архипелаг, </w:t>
            </w:r>
            <w:proofErr w:type="gram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Большие</w:t>
            </w:r>
            <w:proofErr w:type="gram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Антильские, Ньюфаундленд, Бермудские, Ал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утские,  Багамские.</w:t>
            </w:r>
          </w:p>
        </w:tc>
      </w:tr>
      <w:tr w:rsidR="00DA6D91" w:rsidTr="000218A8">
        <w:tc>
          <w:tcPr>
            <w:tcW w:w="3167" w:type="dxa"/>
          </w:tcPr>
          <w:p w:rsidR="00DA6D91" w:rsidRPr="005755CD" w:rsidRDefault="00DA6D9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ПОЛУОСТРОВА</w:t>
            </w:r>
          </w:p>
        </w:tc>
        <w:tc>
          <w:tcPr>
            <w:tcW w:w="7515" w:type="dxa"/>
          </w:tcPr>
          <w:p w:rsidR="00DA6D91" w:rsidRDefault="00553FC0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Флорида, Калифорния, Аляска, Лабрадор.</w:t>
            </w:r>
          </w:p>
        </w:tc>
      </w:tr>
      <w:tr w:rsidR="00DA6D91" w:rsidRPr="005755CD" w:rsidTr="000218A8">
        <w:tc>
          <w:tcPr>
            <w:tcW w:w="3167" w:type="dxa"/>
          </w:tcPr>
          <w:p w:rsidR="00DA6D91" w:rsidRPr="005755CD" w:rsidRDefault="000218A8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ГОРЫ</w:t>
            </w:r>
          </w:p>
        </w:tc>
        <w:tc>
          <w:tcPr>
            <w:tcW w:w="7515" w:type="dxa"/>
          </w:tcPr>
          <w:p w:rsidR="00DA6D91" w:rsidRPr="005755CD" w:rsidRDefault="000218A8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Аппалачи, Кордильеры.</w:t>
            </w:r>
          </w:p>
        </w:tc>
      </w:tr>
      <w:tr w:rsidR="00DA6D91" w:rsidRPr="005755CD" w:rsidTr="000218A8">
        <w:tc>
          <w:tcPr>
            <w:tcW w:w="3167" w:type="dxa"/>
          </w:tcPr>
          <w:p w:rsidR="00DA6D91" w:rsidRPr="005755CD" w:rsidRDefault="00DA6D9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ВЕРШИНЫ</w:t>
            </w:r>
          </w:p>
        </w:tc>
        <w:tc>
          <w:tcPr>
            <w:tcW w:w="7515" w:type="dxa"/>
          </w:tcPr>
          <w:p w:rsidR="00DA6D91" w:rsidRPr="005755CD" w:rsidRDefault="00553FC0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Мак-Кинли,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Орисаба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Митчел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DA6D91" w:rsidRPr="005755CD" w:rsidTr="000218A8">
        <w:tc>
          <w:tcPr>
            <w:tcW w:w="3167" w:type="dxa"/>
          </w:tcPr>
          <w:p w:rsidR="00DA6D91" w:rsidRPr="005755CD" w:rsidRDefault="00DA6D9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ОЗЁРА</w:t>
            </w:r>
          </w:p>
        </w:tc>
        <w:tc>
          <w:tcPr>
            <w:tcW w:w="7515" w:type="dxa"/>
          </w:tcPr>
          <w:p w:rsidR="00DA6D91" w:rsidRPr="005755CD" w:rsidRDefault="000218A8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Виннипег, Большое Солёное, Большое Невол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ь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ничье, Большое Медвежье, Верхнее, Мичиган, Гурон, Эри, Онтарио.</w:t>
            </w:r>
            <w:proofErr w:type="gramEnd"/>
          </w:p>
        </w:tc>
      </w:tr>
      <w:tr w:rsidR="00DA6D91" w:rsidRPr="005755CD" w:rsidTr="000218A8">
        <w:tc>
          <w:tcPr>
            <w:tcW w:w="3167" w:type="dxa"/>
          </w:tcPr>
          <w:p w:rsidR="00DA6D91" w:rsidRPr="005755CD" w:rsidRDefault="00DA6D9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РЕКИ</w:t>
            </w:r>
          </w:p>
        </w:tc>
        <w:tc>
          <w:tcPr>
            <w:tcW w:w="7515" w:type="dxa"/>
          </w:tcPr>
          <w:p w:rsidR="00DA6D91" w:rsidRPr="005755CD" w:rsidRDefault="00805326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Маккензи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Миссисипи,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Мссури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 Колорадо, 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лумбия, Юкон.</w:t>
            </w:r>
          </w:p>
        </w:tc>
      </w:tr>
      <w:tr w:rsidR="00DA6D91" w:rsidRPr="005755CD" w:rsidTr="000218A8">
        <w:tc>
          <w:tcPr>
            <w:tcW w:w="3167" w:type="dxa"/>
          </w:tcPr>
          <w:p w:rsidR="00DA6D91" w:rsidRPr="005755CD" w:rsidRDefault="00DA6D9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ТЕЧЕНИЯ</w:t>
            </w:r>
          </w:p>
        </w:tc>
        <w:tc>
          <w:tcPr>
            <w:tcW w:w="7515" w:type="dxa"/>
          </w:tcPr>
          <w:p w:rsidR="00DA6D91" w:rsidRPr="005755CD" w:rsidRDefault="00C95C79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Гольфстрим,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Лабрадорское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</w:t>
            </w:r>
            <w:r w:rsidR="00C31E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proofErr w:type="gramStart"/>
            <w:r w:rsidR="00EE3B5D">
              <w:rPr>
                <w:rFonts w:ascii="Times New Roman" w:hAnsi="Times New Roman" w:cs="Times New Roman"/>
                <w:i/>
                <w:sz w:val="36"/>
                <w:szCs w:val="36"/>
              </w:rPr>
              <w:t>Калифорнийское</w:t>
            </w:r>
            <w:proofErr w:type="gramEnd"/>
            <w:r w:rsidR="00EE3B5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spellStart"/>
            <w:r w:rsidR="00EE3B5D">
              <w:rPr>
                <w:rFonts w:ascii="Times New Roman" w:hAnsi="Times New Roman" w:cs="Times New Roman"/>
                <w:i/>
                <w:sz w:val="36"/>
                <w:szCs w:val="36"/>
              </w:rPr>
              <w:t>Северо-Тихоокеанское</w:t>
            </w:r>
            <w:proofErr w:type="spellEnd"/>
            <w:r w:rsidR="00EE3B5D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DA6D91" w:rsidRPr="005755CD" w:rsidTr="000218A8">
        <w:tc>
          <w:tcPr>
            <w:tcW w:w="3167" w:type="dxa"/>
          </w:tcPr>
          <w:p w:rsidR="00DA6D91" w:rsidRPr="005755CD" w:rsidRDefault="00DA6D9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НИЗМЕННОСТИ</w:t>
            </w:r>
          </w:p>
        </w:tc>
        <w:tc>
          <w:tcPr>
            <w:tcW w:w="7515" w:type="dxa"/>
          </w:tcPr>
          <w:p w:rsidR="00DA6D91" w:rsidRPr="005755CD" w:rsidRDefault="000218A8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Миссисипская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 Центральные, Великие.</w:t>
            </w:r>
          </w:p>
        </w:tc>
      </w:tr>
    </w:tbl>
    <w:p w:rsidR="0033331B" w:rsidRDefault="0033331B" w:rsidP="0033331B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31B" w:rsidRDefault="0033331B" w:rsidP="0033331B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ПОЛИТИЧЕСКАЯ КАРТА СЕВЕРНОЙ АМЕРИКИ.</w:t>
      </w:r>
    </w:p>
    <w:p w:rsidR="0033331B" w:rsidRPr="00920904" w:rsidRDefault="00B24055" w:rsidP="0033331B">
      <w:pPr>
        <w:spacing w:after="120"/>
        <w:rPr>
          <w:rFonts w:ascii="Times New Roman" w:hAnsi="Times New Roman" w:cs="Times New Roman"/>
          <w:i/>
          <w:sz w:val="40"/>
          <w:szCs w:val="40"/>
        </w:rPr>
      </w:pPr>
      <w:r w:rsidRPr="00920904">
        <w:rPr>
          <w:rFonts w:ascii="Times New Roman" w:hAnsi="Times New Roman" w:cs="Times New Roman"/>
          <w:sz w:val="40"/>
          <w:szCs w:val="40"/>
        </w:rPr>
        <w:t>США (</w:t>
      </w:r>
      <w:r w:rsidRPr="00920904">
        <w:rPr>
          <w:rFonts w:ascii="Times New Roman" w:hAnsi="Times New Roman" w:cs="Times New Roman"/>
          <w:i/>
          <w:sz w:val="40"/>
          <w:szCs w:val="40"/>
        </w:rPr>
        <w:t>Вашингтон)</w:t>
      </w:r>
      <w:r w:rsidRPr="00920904">
        <w:rPr>
          <w:rFonts w:ascii="Times New Roman" w:hAnsi="Times New Roman" w:cs="Times New Roman"/>
          <w:sz w:val="40"/>
          <w:szCs w:val="40"/>
        </w:rPr>
        <w:t>, Канада</w:t>
      </w:r>
      <w:r w:rsidR="00920904">
        <w:rPr>
          <w:rFonts w:ascii="Times New Roman" w:hAnsi="Times New Roman" w:cs="Times New Roman"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sz w:val="40"/>
          <w:szCs w:val="40"/>
        </w:rPr>
        <w:t>(</w:t>
      </w:r>
      <w:r w:rsidRPr="00920904">
        <w:rPr>
          <w:rFonts w:ascii="Times New Roman" w:hAnsi="Times New Roman" w:cs="Times New Roman"/>
          <w:i/>
          <w:sz w:val="40"/>
          <w:szCs w:val="40"/>
        </w:rPr>
        <w:t>Оттава),</w:t>
      </w:r>
      <w:r w:rsidRPr="00920904">
        <w:rPr>
          <w:rFonts w:ascii="Times New Roman" w:hAnsi="Times New Roman" w:cs="Times New Roman"/>
          <w:sz w:val="40"/>
          <w:szCs w:val="40"/>
        </w:rPr>
        <w:t xml:space="preserve"> Мексика</w:t>
      </w:r>
      <w:r w:rsidR="00920904">
        <w:rPr>
          <w:rFonts w:ascii="Times New Roman" w:hAnsi="Times New Roman" w:cs="Times New Roman"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sz w:val="40"/>
          <w:szCs w:val="40"/>
        </w:rPr>
        <w:t>(</w:t>
      </w:r>
      <w:r w:rsidRPr="00920904">
        <w:rPr>
          <w:rFonts w:ascii="Times New Roman" w:hAnsi="Times New Roman" w:cs="Times New Roman"/>
          <w:i/>
          <w:sz w:val="40"/>
          <w:szCs w:val="40"/>
        </w:rPr>
        <w:t xml:space="preserve">Мехико), </w:t>
      </w:r>
      <w:r w:rsidRPr="00920904">
        <w:rPr>
          <w:rFonts w:ascii="Times New Roman" w:hAnsi="Times New Roman" w:cs="Times New Roman"/>
          <w:sz w:val="40"/>
          <w:szCs w:val="40"/>
        </w:rPr>
        <w:t>Белиз</w:t>
      </w:r>
      <w:r w:rsidR="00920904">
        <w:rPr>
          <w:rFonts w:ascii="Times New Roman" w:hAnsi="Times New Roman" w:cs="Times New Roman"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920904">
        <w:rPr>
          <w:rFonts w:ascii="Times New Roman" w:hAnsi="Times New Roman" w:cs="Times New Roman"/>
          <w:i/>
          <w:sz w:val="40"/>
          <w:szCs w:val="40"/>
        </w:rPr>
        <w:t>Бельмопан</w:t>
      </w:r>
      <w:proofErr w:type="spellEnd"/>
      <w:r w:rsidRPr="00920904">
        <w:rPr>
          <w:rFonts w:ascii="Times New Roman" w:hAnsi="Times New Roman" w:cs="Times New Roman"/>
          <w:i/>
          <w:sz w:val="40"/>
          <w:szCs w:val="40"/>
        </w:rPr>
        <w:t xml:space="preserve">), </w:t>
      </w:r>
      <w:r w:rsidRPr="00920904">
        <w:rPr>
          <w:rFonts w:ascii="Times New Roman" w:hAnsi="Times New Roman" w:cs="Times New Roman"/>
          <w:sz w:val="40"/>
          <w:szCs w:val="40"/>
        </w:rPr>
        <w:t>Гватемала</w:t>
      </w:r>
      <w:r w:rsidR="00920904">
        <w:rPr>
          <w:rFonts w:ascii="Times New Roman" w:hAnsi="Times New Roman" w:cs="Times New Roman"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sz w:val="40"/>
          <w:szCs w:val="40"/>
        </w:rPr>
        <w:t>(</w:t>
      </w:r>
      <w:r w:rsidRPr="00920904">
        <w:rPr>
          <w:rFonts w:ascii="Times New Roman" w:hAnsi="Times New Roman" w:cs="Times New Roman"/>
          <w:i/>
          <w:sz w:val="40"/>
          <w:szCs w:val="40"/>
        </w:rPr>
        <w:t>Гватемала), Гондурас</w:t>
      </w:r>
      <w:r w:rsidR="00920904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i/>
          <w:sz w:val="40"/>
          <w:szCs w:val="40"/>
        </w:rPr>
        <w:t>(Тег</w:t>
      </w:r>
      <w:r w:rsidRPr="00920904">
        <w:rPr>
          <w:rFonts w:ascii="Times New Roman" w:hAnsi="Times New Roman" w:cs="Times New Roman"/>
          <w:i/>
          <w:sz w:val="40"/>
          <w:szCs w:val="40"/>
        </w:rPr>
        <w:t>у</w:t>
      </w:r>
      <w:r w:rsidRPr="00920904">
        <w:rPr>
          <w:rFonts w:ascii="Times New Roman" w:hAnsi="Times New Roman" w:cs="Times New Roman"/>
          <w:i/>
          <w:sz w:val="40"/>
          <w:szCs w:val="40"/>
        </w:rPr>
        <w:t xml:space="preserve">сигальпа), </w:t>
      </w:r>
      <w:r w:rsidRPr="00920904">
        <w:rPr>
          <w:rFonts w:ascii="Times New Roman" w:hAnsi="Times New Roman" w:cs="Times New Roman"/>
          <w:sz w:val="40"/>
          <w:szCs w:val="40"/>
        </w:rPr>
        <w:t>Сальвадор</w:t>
      </w:r>
      <w:r w:rsidR="00920904">
        <w:rPr>
          <w:rFonts w:ascii="Times New Roman" w:hAnsi="Times New Roman" w:cs="Times New Roman"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sz w:val="40"/>
          <w:szCs w:val="40"/>
        </w:rPr>
        <w:t>(</w:t>
      </w:r>
      <w:r w:rsidRPr="00920904">
        <w:rPr>
          <w:rFonts w:ascii="Times New Roman" w:hAnsi="Times New Roman" w:cs="Times New Roman"/>
          <w:i/>
          <w:sz w:val="40"/>
          <w:szCs w:val="40"/>
        </w:rPr>
        <w:t xml:space="preserve">Сан-Сальвадор), </w:t>
      </w:r>
      <w:r w:rsidRPr="00920904">
        <w:rPr>
          <w:rFonts w:ascii="Times New Roman" w:hAnsi="Times New Roman" w:cs="Times New Roman"/>
          <w:sz w:val="40"/>
          <w:szCs w:val="40"/>
        </w:rPr>
        <w:t>Никарагуа</w:t>
      </w:r>
      <w:r w:rsidR="00920904">
        <w:rPr>
          <w:rFonts w:ascii="Times New Roman" w:hAnsi="Times New Roman" w:cs="Times New Roman"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sz w:val="40"/>
          <w:szCs w:val="40"/>
        </w:rPr>
        <w:t>(</w:t>
      </w:r>
      <w:r w:rsidRPr="00920904">
        <w:rPr>
          <w:rFonts w:ascii="Times New Roman" w:hAnsi="Times New Roman" w:cs="Times New Roman"/>
          <w:i/>
          <w:sz w:val="40"/>
          <w:szCs w:val="40"/>
        </w:rPr>
        <w:t>Ман</w:t>
      </w:r>
      <w:r w:rsidRPr="00920904">
        <w:rPr>
          <w:rFonts w:ascii="Times New Roman" w:hAnsi="Times New Roman" w:cs="Times New Roman"/>
          <w:i/>
          <w:sz w:val="40"/>
          <w:szCs w:val="40"/>
        </w:rPr>
        <w:t>а</w:t>
      </w:r>
      <w:r w:rsidRPr="00920904">
        <w:rPr>
          <w:rFonts w:ascii="Times New Roman" w:hAnsi="Times New Roman" w:cs="Times New Roman"/>
          <w:i/>
          <w:sz w:val="40"/>
          <w:szCs w:val="40"/>
        </w:rPr>
        <w:t xml:space="preserve">гуа), </w:t>
      </w:r>
      <w:r w:rsidRPr="00920904">
        <w:rPr>
          <w:rFonts w:ascii="Times New Roman" w:hAnsi="Times New Roman" w:cs="Times New Roman"/>
          <w:sz w:val="40"/>
          <w:szCs w:val="40"/>
        </w:rPr>
        <w:t>Коста</w:t>
      </w:r>
      <w:r w:rsidR="00920904">
        <w:rPr>
          <w:rFonts w:ascii="Times New Roman" w:hAnsi="Times New Roman" w:cs="Times New Roman"/>
          <w:sz w:val="40"/>
          <w:szCs w:val="40"/>
        </w:rPr>
        <w:t>-</w:t>
      </w:r>
      <w:r w:rsidRPr="00920904">
        <w:rPr>
          <w:rFonts w:ascii="Times New Roman" w:hAnsi="Times New Roman" w:cs="Times New Roman"/>
          <w:sz w:val="40"/>
          <w:szCs w:val="40"/>
        </w:rPr>
        <w:t>Рика</w:t>
      </w:r>
      <w:r w:rsidR="00920904">
        <w:rPr>
          <w:rFonts w:ascii="Times New Roman" w:hAnsi="Times New Roman" w:cs="Times New Roman"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sz w:val="40"/>
          <w:szCs w:val="40"/>
        </w:rPr>
        <w:t>(</w:t>
      </w:r>
      <w:r w:rsidRPr="00920904">
        <w:rPr>
          <w:rFonts w:ascii="Times New Roman" w:hAnsi="Times New Roman" w:cs="Times New Roman"/>
          <w:i/>
          <w:sz w:val="40"/>
          <w:szCs w:val="40"/>
        </w:rPr>
        <w:t xml:space="preserve">Сан-Хосе), </w:t>
      </w:r>
      <w:r w:rsidRPr="00920904">
        <w:rPr>
          <w:rFonts w:ascii="Times New Roman" w:hAnsi="Times New Roman" w:cs="Times New Roman"/>
          <w:sz w:val="40"/>
          <w:szCs w:val="40"/>
        </w:rPr>
        <w:t>Панама</w:t>
      </w:r>
      <w:r w:rsidR="00920904">
        <w:rPr>
          <w:rFonts w:ascii="Times New Roman" w:hAnsi="Times New Roman" w:cs="Times New Roman"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sz w:val="40"/>
          <w:szCs w:val="40"/>
        </w:rPr>
        <w:t>(</w:t>
      </w:r>
      <w:r w:rsidRPr="00920904">
        <w:rPr>
          <w:rFonts w:ascii="Times New Roman" w:hAnsi="Times New Roman" w:cs="Times New Roman"/>
          <w:i/>
          <w:sz w:val="40"/>
          <w:szCs w:val="40"/>
        </w:rPr>
        <w:t>Панама),</w:t>
      </w:r>
      <w:r w:rsidR="00920904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sz w:val="40"/>
          <w:szCs w:val="40"/>
        </w:rPr>
        <w:t>Куба</w:t>
      </w:r>
      <w:r w:rsidR="00920904">
        <w:rPr>
          <w:rFonts w:ascii="Times New Roman" w:hAnsi="Times New Roman" w:cs="Times New Roman"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sz w:val="40"/>
          <w:szCs w:val="40"/>
        </w:rPr>
        <w:t>(</w:t>
      </w:r>
      <w:r w:rsidRPr="00920904">
        <w:rPr>
          <w:rFonts w:ascii="Times New Roman" w:hAnsi="Times New Roman" w:cs="Times New Roman"/>
          <w:i/>
          <w:sz w:val="40"/>
          <w:szCs w:val="40"/>
        </w:rPr>
        <w:t>Гав</w:t>
      </w:r>
      <w:r w:rsidRPr="00920904">
        <w:rPr>
          <w:rFonts w:ascii="Times New Roman" w:hAnsi="Times New Roman" w:cs="Times New Roman"/>
          <w:i/>
          <w:sz w:val="40"/>
          <w:szCs w:val="40"/>
        </w:rPr>
        <w:t>а</w:t>
      </w:r>
      <w:r w:rsidRPr="00920904">
        <w:rPr>
          <w:rFonts w:ascii="Times New Roman" w:hAnsi="Times New Roman" w:cs="Times New Roman"/>
          <w:i/>
          <w:sz w:val="40"/>
          <w:szCs w:val="40"/>
        </w:rPr>
        <w:t xml:space="preserve">на), </w:t>
      </w:r>
      <w:r w:rsidRPr="00920904">
        <w:rPr>
          <w:rFonts w:ascii="Times New Roman" w:hAnsi="Times New Roman" w:cs="Times New Roman"/>
          <w:sz w:val="40"/>
          <w:szCs w:val="40"/>
        </w:rPr>
        <w:t>Ямайка</w:t>
      </w:r>
      <w:r w:rsidR="00920904">
        <w:rPr>
          <w:rFonts w:ascii="Times New Roman" w:hAnsi="Times New Roman" w:cs="Times New Roman"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sz w:val="40"/>
          <w:szCs w:val="40"/>
        </w:rPr>
        <w:t>(</w:t>
      </w:r>
      <w:r w:rsidRPr="00920904">
        <w:rPr>
          <w:rFonts w:ascii="Times New Roman" w:hAnsi="Times New Roman" w:cs="Times New Roman"/>
          <w:i/>
          <w:sz w:val="40"/>
          <w:szCs w:val="40"/>
        </w:rPr>
        <w:t>Кингстон),</w:t>
      </w:r>
      <w:r w:rsidR="00920904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sz w:val="40"/>
          <w:szCs w:val="40"/>
        </w:rPr>
        <w:t>Гаити</w:t>
      </w:r>
      <w:r w:rsidR="00920904">
        <w:rPr>
          <w:rFonts w:ascii="Times New Roman" w:hAnsi="Times New Roman" w:cs="Times New Roman"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sz w:val="40"/>
          <w:szCs w:val="40"/>
        </w:rPr>
        <w:t>(</w:t>
      </w:r>
      <w:proofErr w:type="spellStart"/>
      <w:proofErr w:type="gramStart"/>
      <w:r w:rsidRPr="00920904">
        <w:rPr>
          <w:rFonts w:ascii="Times New Roman" w:hAnsi="Times New Roman" w:cs="Times New Roman"/>
          <w:i/>
          <w:sz w:val="40"/>
          <w:szCs w:val="40"/>
        </w:rPr>
        <w:t>Порт-о</w:t>
      </w:r>
      <w:proofErr w:type="spellEnd"/>
      <w:r w:rsidRPr="00920904">
        <w:rPr>
          <w:rFonts w:ascii="Times New Roman" w:hAnsi="Times New Roman" w:cs="Times New Roman"/>
          <w:i/>
          <w:sz w:val="40"/>
          <w:szCs w:val="40"/>
        </w:rPr>
        <w:t xml:space="preserve">- </w:t>
      </w:r>
      <w:proofErr w:type="spellStart"/>
      <w:r w:rsidRPr="00920904">
        <w:rPr>
          <w:rFonts w:ascii="Times New Roman" w:hAnsi="Times New Roman" w:cs="Times New Roman"/>
          <w:i/>
          <w:sz w:val="40"/>
          <w:szCs w:val="40"/>
        </w:rPr>
        <w:t>Пренс</w:t>
      </w:r>
      <w:proofErr w:type="spellEnd"/>
      <w:proofErr w:type="gramEnd"/>
      <w:r w:rsidRPr="00920904">
        <w:rPr>
          <w:rFonts w:ascii="Times New Roman" w:hAnsi="Times New Roman" w:cs="Times New Roman"/>
          <w:i/>
          <w:sz w:val="40"/>
          <w:szCs w:val="40"/>
        </w:rPr>
        <w:t xml:space="preserve">), </w:t>
      </w:r>
      <w:r w:rsidRPr="00920904">
        <w:rPr>
          <w:rFonts w:ascii="Times New Roman" w:hAnsi="Times New Roman" w:cs="Times New Roman"/>
          <w:sz w:val="40"/>
          <w:szCs w:val="40"/>
        </w:rPr>
        <w:t>Домин</w:t>
      </w:r>
      <w:r w:rsidRPr="00920904">
        <w:rPr>
          <w:rFonts w:ascii="Times New Roman" w:hAnsi="Times New Roman" w:cs="Times New Roman"/>
          <w:sz w:val="40"/>
          <w:szCs w:val="40"/>
        </w:rPr>
        <w:t>и</w:t>
      </w:r>
      <w:r w:rsidRPr="00920904">
        <w:rPr>
          <w:rFonts w:ascii="Times New Roman" w:hAnsi="Times New Roman" w:cs="Times New Roman"/>
          <w:sz w:val="40"/>
          <w:szCs w:val="40"/>
        </w:rPr>
        <w:t>канская Республика</w:t>
      </w:r>
      <w:r w:rsidR="00920904">
        <w:rPr>
          <w:rFonts w:ascii="Times New Roman" w:hAnsi="Times New Roman" w:cs="Times New Roman"/>
          <w:sz w:val="40"/>
          <w:szCs w:val="40"/>
        </w:rPr>
        <w:t xml:space="preserve"> </w:t>
      </w:r>
      <w:r w:rsidRPr="00920904">
        <w:rPr>
          <w:rFonts w:ascii="Times New Roman" w:hAnsi="Times New Roman" w:cs="Times New Roman"/>
          <w:sz w:val="40"/>
          <w:szCs w:val="40"/>
        </w:rPr>
        <w:t>(</w:t>
      </w:r>
      <w:r w:rsidRPr="00920904">
        <w:rPr>
          <w:rFonts w:ascii="Times New Roman" w:hAnsi="Times New Roman" w:cs="Times New Roman"/>
          <w:i/>
          <w:sz w:val="40"/>
          <w:szCs w:val="40"/>
        </w:rPr>
        <w:t>Санто-Доминго).</w:t>
      </w:r>
    </w:p>
    <w:p w:rsidR="00876BB1" w:rsidRDefault="00876BB1" w:rsidP="0033331B">
      <w:pPr>
        <w:spacing w:after="120"/>
        <w:rPr>
          <w:rFonts w:ascii="Times New Roman" w:hAnsi="Times New Roman" w:cs="Times New Roman"/>
          <w:i/>
          <w:sz w:val="36"/>
          <w:szCs w:val="36"/>
        </w:rPr>
      </w:pPr>
    </w:p>
    <w:p w:rsidR="00876BB1" w:rsidRDefault="00876BB1" w:rsidP="0033331B">
      <w:pPr>
        <w:spacing w:after="120"/>
        <w:rPr>
          <w:rFonts w:ascii="Times New Roman" w:hAnsi="Times New Roman" w:cs="Times New Roman"/>
          <w:i/>
          <w:sz w:val="36"/>
          <w:szCs w:val="36"/>
        </w:rPr>
      </w:pPr>
    </w:p>
    <w:p w:rsidR="00876BB1" w:rsidRDefault="00876BB1" w:rsidP="00F75FD5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ЕВРАЗИЯ.</w:t>
      </w:r>
    </w:p>
    <w:tbl>
      <w:tblPr>
        <w:tblStyle w:val="a3"/>
        <w:tblW w:w="0" w:type="auto"/>
        <w:tblLook w:val="04A0"/>
      </w:tblPr>
      <w:tblGrid>
        <w:gridCol w:w="3167"/>
        <w:gridCol w:w="7515"/>
      </w:tblGrid>
      <w:tr w:rsidR="00876BB1" w:rsidRPr="005755CD" w:rsidTr="00703FA6">
        <w:tc>
          <w:tcPr>
            <w:tcW w:w="3167" w:type="dxa"/>
          </w:tcPr>
          <w:p w:rsidR="00876BB1" w:rsidRPr="005755CD" w:rsidRDefault="00876BB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МОРЯ</w:t>
            </w:r>
          </w:p>
        </w:tc>
        <w:tc>
          <w:tcPr>
            <w:tcW w:w="7515" w:type="dxa"/>
          </w:tcPr>
          <w:p w:rsidR="00876BB1" w:rsidRPr="005755CD" w:rsidRDefault="00876BB1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Чёрное, Средиземное, Северное, Норвежское, Балтийское, Баренцево, Белое, Карское, Ла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тевых,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Восточно-Сибирское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 Чукотское, Б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рингово, Охотское, Японское, Жёлтое, Во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с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точно-Китайское, Южно-Китайское, Ар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вийское, Красное, Каспийское. </w:t>
            </w:r>
            <w:proofErr w:type="gramEnd"/>
          </w:p>
        </w:tc>
      </w:tr>
      <w:tr w:rsidR="00876BB1" w:rsidRPr="005755CD" w:rsidTr="00703FA6">
        <w:tc>
          <w:tcPr>
            <w:tcW w:w="3167" w:type="dxa"/>
          </w:tcPr>
          <w:p w:rsidR="00876BB1" w:rsidRPr="005755CD" w:rsidRDefault="00876BB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ЗАЛИВЫ</w:t>
            </w:r>
          </w:p>
        </w:tc>
        <w:tc>
          <w:tcPr>
            <w:tcW w:w="7515" w:type="dxa"/>
          </w:tcPr>
          <w:p w:rsidR="00876BB1" w:rsidRPr="005755CD" w:rsidRDefault="00876BB1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Бискайский, </w:t>
            </w:r>
            <w:r w:rsidR="007C69B9">
              <w:rPr>
                <w:rFonts w:ascii="Times New Roman" w:hAnsi="Times New Roman" w:cs="Times New Roman"/>
                <w:i/>
                <w:sz w:val="36"/>
                <w:szCs w:val="36"/>
              </w:rPr>
              <w:t>Ботнический, Финский, Перси</w:t>
            </w:r>
            <w:r w:rsidR="007C69B9">
              <w:rPr>
                <w:rFonts w:ascii="Times New Roman" w:hAnsi="Times New Roman" w:cs="Times New Roman"/>
                <w:i/>
                <w:sz w:val="36"/>
                <w:szCs w:val="36"/>
              </w:rPr>
              <w:t>д</w:t>
            </w:r>
            <w:r w:rsidR="007C69B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ский, Бенгальский, </w:t>
            </w:r>
            <w:proofErr w:type="spellStart"/>
            <w:r w:rsidR="007C69B9">
              <w:rPr>
                <w:rFonts w:ascii="Times New Roman" w:hAnsi="Times New Roman" w:cs="Times New Roman"/>
                <w:i/>
                <w:sz w:val="36"/>
                <w:szCs w:val="36"/>
              </w:rPr>
              <w:t>Аденский</w:t>
            </w:r>
            <w:proofErr w:type="spellEnd"/>
            <w:r w:rsidR="007C69B9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  <w:tr w:rsidR="00876BB1" w:rsidRPr="005755CD" w:rsidTr="00703FA6">
        <w:tc>
          <w:tcPr>
            <w:tcW w:w="3167" w:type="dxa"/>
          </w:tcPr>
          <w:p w:rsidR="00876BB1" w:rsidRPr="005755CD" w:rsidRDefault="00876BB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ПРОЛИВЫ</w:t>
            </w:r>
          </w:p>
        </w:tc>
        <w:tc>
          <w:tcPr>
            <w:tcW w:w="7515" w:type="dxa"/>
          </w:tcPr>
          <w:p w:rsidR="00876BB1" w:rsidRPr="005755CD" w:rsidRDefault="007C69B9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Гибралтарский, Ла-Манш, Карские Ворота, Берингов, Малаккский,</w:t>
            </w:r>
            <w:r w:rsidR="00C549D8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Баб-эль-Мандебский.</w:t>
            </w:r>
          </w:p>
        </w:tc>
      </w:tr>
      <w:tr w:rsidR="00876BB1" w:rsidRPr="005755CD" w:rsidTr="00703FA6">
        <w:tc>
          <w:tcPr>
            <w:tcW w:w="3167" w:type="dxa"/>
          </w:tcPr>
          <w:p w:rsidR="00876BB1" w:rsidRPr="005755CD" w:rsidRDefault="00876BB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МЫСЫ</w:t>
            </w:r>
          </w:p>
        </w:tc>
        <w:tc>
          <w:tcPr>
            <w:tcW w:w="7515" w:type="dxa"/>
          </w:tcPr>
          <w:p w:rsidR="00876BB1" w:rsidRPr="005755CD" w:rsidRDefault="00876BB1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Челюскин,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Пиай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 Рока, Дежнёва.</w:t>
            </w:r>
          </w:p>
        </w:tc>
      </w:tr>
      <w:tr w:rsidR="00876BB1" w:rsidRPr="005755CD" w:rsidTr="00703FA6">
        <w:tc>
          <w:tcPr>
            <w:tcW w:w="3167" w:type="dxa"/>
          </w:tcPr>
          <w:p w:rsidR="00876BB1" w:rsidRPr="005755CD" w:rsidRDefault="00876BB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ОСТРОВА</w:t>
            </w:r>
          </w:p>
        </w:tc>
        <w:tc>
          <w:tcPr>
            <w:tcW w:w="7515" w:type="dxa"/>
          </w:tcPr>
          <w:p w:rsidR="00876BB1" w:rsidRPr="005755CD" w:rsidRDefault="007C69B9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Ирландия, Великобритания, Новая Земля, Н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восибирские, Курильские, Сахалин, Японские, Филиппинские, Шри-Ланка,</w:t>
            </w:r>
            <w:r w:rsidR="00BD4C04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Зондские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  <w:proofErr w:type="gramEnd"/>
          </w:p>
        </w:tc>
      </w:tr>
      <w:tr w:rsidR="00876BB1" w:rsidTr="00703FA6">
        <w:tc>
          <w:tcPr>
            <w:tcW w:w="3167" w:type="dxa"/>
          </w:tcPr>
          <w:p w:rsidR="00876BB1" w:rsidRPr="005755CD" w:rsidRDefault="00876BB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ПОЛУОСТРОВА</w:t>
            </w:r>
          </w:p>
        </w:tc>
        <w:tc>
          <w:tcPr>
            <w:tcW w:w="7515" w:type="dxa"/>
          </w:tcPr>
          <w:p w:rsidR="00876BB1" w:rsidRDefault="00BD4C04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Пиренейский, Скандинавский, Кольский, Ямал, Таймыр, Чукотский, Камчатка, Корея, Инд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китай, Малакка, Индостан, Аравийский, М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лая Азия, Крымский, Балканский,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Аппенинский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  <w:proofErr w:type="gramEnd"/>
          </w:p>
        </w:tc>
      </w:tr>
      <w:tr w:rsidR="00876BB1" w:rsidRPr="005755CD" w:rsidTr="00703FA6">
        <w:tc>
          <w:tcPr>
            <w:tcW w:w="3167" w:type="dxa"/>
          </w:tcPr>
          <w:p w:rsidR="00876BB1" w:rsidRPr="005755CD" w:rsidRDefault="00876BB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ГОРЫ</w:t>
            </w:r>
          </w:p>
        </w:tc>
        <w:tc>
          <w:tcPr>
            <w:tcW w:w="7515" w:type="dxa"/>
          </w:tcPr>
          <w:p w:rsidR="00876BB1" w:rsidRPr="005755CD" w:rsidRDefault="00BD4C04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Пиренеи, </w:t>
            </w:r>
            <w:r w:rsidR="00BC5E0A">
              <w:rPr>
                <w:rFonts w:ascii="Times New Roman" w:hAnsi="Times New Roman" w:cs="Times New Roman"/>
                <w:i/>
                <w:sz w:val="36"/>
                <w:szCs w:val="36"/>
              </w:rPr>
              <w:t>Альпы, Карпаты, Кавказ, Тянь-Шань, Гималаи, Урал, Алтай.</w:t>
            </w:r>
          </w:p>
        </w:tc>
      </w:tr>
      <w:tr w:rsidR="00876BB1" w:rsidRPr="005755CD" w:rsidTr="00703FA6">
        <w:tc>
          <w:tcPr>
            <w:tcW w:w="3167" w:type="dxa"/>
          </w:tcPr>
          <w:p w:rsidR="00876BB1" w:rsidRPr="005755CD" w:rsidRDefault="00876BB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ВЕРШИНЫ</w:t>
            </w:r>
          </w:p>
        </w:tc>
        <w:tc>
          <w:tcPr>
            <w:tcW w:w="7515" w:type="dxa"/>
          </w:tcPr>
          <w:p w:rsidR="00876BB1" w:rsidRPr="005755CD" w:rsidRDefault="00BC5E0A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Кракатау, Ключевская Сопка.</w:t>
            </w:r>
          </w:p>
        </w:tc>
      </w:tr>
      <w:tr w:rsidR="00BC5E0A" w:rsidRPr="005755CD" w:rsidTr="00703FA6">
        <w:tc>
          <w:tcPr>
            <w:tcW w:w="3167" w:type="dxa"/>
          </w:tcPr>
          <w:p w:rsidR="00BC5E0A" w:rsidRPr="005755CD" w:rsidRDefault="00BC5E0A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ПЛОСКОГОРЬЯ</w:t>
            </w:r>
          </w:p>
        </w:tc>
        <w:tc>
          <w:tcPr>
            <w:tcW w:w="7515" w:type="dxa"/>
          </w:tcPr>
          <w:p w:rsidR="00BC5E0A" w:rsidRDefault="00BC5E0A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Средне-Сибирское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 Декан.</w:t>
            </w:r>
          </w:p>
        </w:tc>
      </w:tr>
      <w:tr w:rsidR="00BC5E0A" w:rsidRPr="005755CD" w:rsidTr="00703FA6">
        <w:tc>
          <w:tcPr>
            <w:tcW w:w="3167" w:type="dxa"/>
          </w:tcPr>
          <w:p w:rsidR="00BC5E0A" w:rsidRDefault="00BC5E0A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НАГОРЬЯ</w:t>
            </w:r>
          </w:p>
        </w:tc>
        <w:tc>
          <w:tcPr>
            <w:tcW w:w="7515" w:type="dxa"/>
          </w:tcPr>
          <w:p w:rsidR="00BC5E0A" w:rsidRDefault="00BC5E0A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Тибет, Гоби, </w:t>
            </w:r>
            <w:proofErr w:type="gram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Иранское</w:t>
            </w:r>
            <w:proofErr w:type="gram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 Памир.</w:t>
            </w:r>
          </w:p>
        </w:tc>
      </w:tr>
      <w:tr w:rsidR="00BC5E0A" w:rsidRPr="005755CD" w:rsidTr="00703FA6">
        <w:tc>
          <w:tcPr>
            <w:tcW w:w="3167" w:type="dxa"/>
          </w:tcPr>
          <w:p w:rsidR="00BC5E0A" w:rsidRDefault="00BC5E0A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РАВНИНЫ</w:t>
            </w:r>
          </w:p>
        </w:tc>
        <w:tc>
          <w:tcPr>
            <w:tcW w:w="7515" w:type="dxa"/>
          </w:tcPr>
          <w:p w:rsidR="00BC5E0A" w:rsidRDefault="00BC5E0A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Восточно-</w:t>
            </w:r>
            <w:r w:rsidR="00647DF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Европейская, </w:t>
            </w:r>
            <w:proofErr w:type="spellStart"/>
            <w:r w:rsidR="00647DF9">
              <w:rPr>
                <w:rFonts w:ascii="Times New Roman" w:hAnsi="Times New Roman" w:cs="Times New Roman"/>
                <w:i/>
                <w:sz w:val="36"/>
                <w:szCs w:val="36"/>
              </w:rPr>
              <w:t>Западно-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Сибирская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</w:t>
            </w:r>
            <w:r w:rsidR="00647DF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="00647DF9">
              <w:rPr>
                <w:rFonts w:ascii="Times New Roman" w:hAnsi="Times New Roman" w:cs="Times New Roman"/>
                <w:i/>
                <w:sz w:val="36"/>
                <w:szCs w:val="36"/>
              </w:rPr>
              <w:t>Туранская</w:t>
            </w:r>
            <w:proofErr w:type="spellEnd"/>
            <w:r w:rsidR="00647DF9">
              <w:rPr>
                <w:rFonts w:ascii="Times New Roman" w:hAnsi="Times New Roman" w:cs="Times New Roman"/>
                <w:i/>
                <w:sz w:val="36"/>
                <w:szCs w:val="36"/>
              </w:rPr>
              <w:t>, Прикаспийская, Месопотамская, Великая Китайская.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</w:p>
        </w:tc>
      </w:tr>
      <w:tr w:rsidR="00876BB1" w:rsidRPr="005755CD" w:rsidTr="00703FA6">
        <w:tc>
          <w:tcPr>
            <w:tcW w:w="3167" w:type="dxa"/>
          </w:tcPr>
          <w:p w:rsidR="00876BB1" w:rsidRPr="005755CD" w:rsidRDefault="00876BB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ОЗЁРА</w:t>
            </w:r>
          </w:p>
        </w:tc>
        <w:tc>
          <w:tcPr>
            <w:tcW w:w="7515" w:type="dxa"/>
          </w:tcPr>
          <w:p w:rsidR="00876BB1" w:rsidRPr="005755CD" w:rsidRDefault="007B31AC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Онежское</w:t>
            </w:r>
            <w:proofErr w:type="gram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Ладожское, Балхаш, Иссык-Куль,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Лобнор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 Байкал.</w:t>
            </w:r>
          </w:p>
        </w:tc>
      </w:tr>
      <w:tr w:rsidR="00876BB1" w:rsidRPr="005755CD" w:rsidTr="00703FA6">
        <w:tc>
          <w:tcPr>
            <w:tcW w:w="3167" w:type="dxa"/>
          </w:tcPr>
          <w:p w:rsidR="00876BB1" w:rsidRPr="005755CD" w:rsidRDefault="00876BB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РЕКИ</w:t>
            </w:r>
          </w:p>
        </w:tc>
        <w:tc>
          <w:tcPr>
            <w:tcW w:w="7515" w:type="dxa"/>
          </w:tcPr>
          <w:p w:rsidR="00876BB1" w:rsidRPr="005755CD" w:rsidRDefault="002946B9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Обь, Иртыш, Енисей, Лена, Амур, Хуанхэ, Янцзы, Меконг, Инд, Ганг, Тигр, Амударья, Д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у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най, Рейн, Одра, Висла, Эльба.</w:t>
            </w:r>
            <w:proofErr w:type="gramEnd"/>
          </w:p>
        </w:tc>
      </w:tr>
      <w:tr w:rsidR="00876BB1" w:rsidRPr="005755CD" w:rsidTr="00703FA6">
        <w:tc>
          <w:tcPr>
            <w:tcW w:w="3167" w:type="dxa"/>
          </w:tcPr>
          <w:p w:rsidR="00876BB1" w:rsidRPr="005755CD" w:rsidRDefault="00876BB1" w:rsidP="00703F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5CD">
              <w:rPr>
                <w:rFonts w:ascii="Times New Roman" w:hAnsi="Times New Roman" w:cs="Times New Roman"/>
                <w:b/>
                <w:sz w:val="36"/>
                <w:szCs w:val="36"/>
              </w:rPr>
              <w:t>ТЕЧЕНИЯ</w:t>
            </w:r>
          </w:p>
        </w:tc>
        <w:tc>
          <w:tcPr>
            <w:tcW w:w="7515" w:type="dxa"/>
          </w:tcPr>
          <w:p w:rsidR="00876BB1" w:rsidRPr="005755CD" w:rsidRDefault="00D13500" w:rsidP="00703FA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Норвежское, Куросио,</w:t>
            </w:r>
          </w:p>
        </w:tc>
      </w:tr>
    </w:tbl>
    <w:p w:rsidR="004050C2" w:rsidRDefault="004050C2" w:rsidP="004050C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904" w:rsidRDefault="00920904" w:rsidP="004050C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BB1" w:rsidRDefault="004050C2" w:rsidP="004050C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ПОЛИТИЧЕСКАЯ КАРТА ЕВРАЗИИ.</w:t>
      </w:r>
    </w:p>
    <w:p w:rsidR="004050C2" w:rsidRPr="0026283A" w:rsidRDefault="004834C2" w:rsidP="004834C2">
      <w:pPr>
        <w:spacing w:after="120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26283A">
        <w:rPr>
          <w:rFonts w:ascii="Times New Roman" w:hAnsi="Times New Roman" w:cs="Times New Roman"/>
          <w:i/>
          <w:sz w:val="48"/>
          <w:szCs w:val="48"/>
          <w:u w:val="single"/>
        </w:rPr>
        <w:t>Европа</w:t>
      </w:r>
    </w:p>
    <w:p w:rsidR="004834C2" w:rsidRPr="0026283A" w:rsidRDefault="004834C2" w:rsidP="004834C2">
      <w:pPr>
        <w:spacing w:after="120"/>
        <w:rPr>
          <w:rFonts w:ascii="Times New Roman" w:hAnsi="Times New Roman" w:cs="Times New Roman"/>
          <w:i/>
          <w:sz w:val="40"/>
          <w:szCs w:val="40"/>
        </w:rPr>
      </w:pPr>
      <w:r w:rsidRPr="0026283A">
        <w:rPr>
          <w:rFonts w:ascii="Times New Roman" w:hAnsi="Times New Roman" w:cs="Times New Roman"/>
          <w:sz w:val="40"/>
          <w:szCs w:val="40"/>
        </w:rPr>
        <w:t>Финляндия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Хельсинки), </w:t>
      </w:r>
      <w:r w:rsidRPr="0026283A">
        <w:rPr>
          <w:rFonts w:ascii="Times New Roman" w:hAnsi="Times New Roman" w:cs="Times New Roman"/>
          <w:sz w:val="40"/>
          <w:szCs w:val="40"/>
        </w:rPr>
        <w:t>Норвегия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Осло), </w:t>
      </w:r>
      <w:r w:rsidRPr="0026283A">
        <w:rPr>
          <w:rFonts w:ascii="Times New Roman" w:hAnsi="Times New Roman" w:cs="Times New Roman"/>
          <w:sz w:val="40"/>
          <w:szCs w:val="40"/>
        </w:rPr>
        <w:t>Великобритания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>Лондон)</w:t>
      </w:r>
      <w:proofErr w:type="gramStart"/>
      <w:r w:rsidRPr="0026283A">
        <w:rPr>
          <w:rFonts w:ascii="Times New Roman" w:hAnsi="Times New Roman" w:cs="Times New Roman"/>
          <w:i/>
          <w:sz w:val="40"/>
          <w:szCs w:val="40"/>
        </w:rPr>
        <w:t>,</w:t>
      </w:r>
      <w:r w:rsidRPr="0026283A">
        <w:rPr>
          <w:rFonts w:ascii="Times New Roman" w:hAnsi="Times New Roman" w:cs="Times New Roman"/>
          <w:sz w:val="40"/>
          <w:szCs w:val="40"/>
        </w:rPr>
        <w:t>Ф</w:t>
      </w:r>
      <w:proofErr w:type="gramEnd"/>
      <w:r w:rsidRPr="0026283A">
        <w:rPr>
          <w:rFonts w:ascii="Times New Roman" w:hAnsi="Times New Roman" w:cs="Times New Roman"/>
          <w:sz w:val="40"/>
          <w:szCs w:val="40"/>
        </w:rPr>
        <w:t>ранция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Париж), </w:t>
      </w:r>
      <w:r w:rsidRPr="0026283A">
        <w:rPr>
          <w:rFonts w:ascii="Times New Roman" w:hAnsi="Times New Roman" w:cs="Times New Roman"/>
          <w:sz w:val="40"/>
          <w:szCs w:val="40"/>
        </w:rPr>
        <w:t>Германия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Берлин), </w:t>
      </w:r>
      <w:r w:rsidRPr="0026283A">
        <w:rPr>
          <w:rFonts w:ascii="Times New Roman" w:hAnsi="Times New Roman" w:cs="Times New Roman"/>
          <w:sz w:val="40"/>
          <w:szCs w:val="40"/>
        </w:rPr>
        <w:t>Испания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Мадрид), </w:t>
      </w:r>
      <w:r w:rsidRPr="0026283A">
        <w:rPr>
          <w:rFonts w:ascii="Times New Roman" w:hAnsi="Times New Roman" w:cs="Times New Roman"/>
          <w:sz w:val="40"/>
          <w:szCs w:val="40"/>
        </w:rPr>
        <w:t>Португалия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>Лиссабон),</w:t>
      </w:r>
      <w:r w:rsidRPr="0026283A">
        <w:rPr>
          <w:rFonts w:ascii="Times New Roman" w:hAnsi="Times New Roman" w:cs="Times New Roman"/>
          <w:sz w:val="40"/>
          <w:szCs w:val="40"/>
        </w:rPr>
        <w:t>Италия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>Рим)</w:t>
      </w:r>
      <w:r w:rsidRPr="0026283A">
        <w:rPr>
          <w:rFonts w:ascii="Times New Roman" w:hAnsi="Times New Roman" w:cs="Times New Roman"/>
          <w:sz w:val="40"/>
          <w:szCs w:val="40"/>
        </w:rPr>
        <w:t>, Греция 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Афины), </w:t>
      </w:r>
      <w:r w:rsidRPr="0026283A">
        <w:rPr>
          <w:rFonts w:ascii="Times New Roman" w:hAnsi="Times New Roman" w:cs="Times New Roman"/>
          <w:sz w:val="40"/>
          <w:szCs w:val="40"/>
        </w:rPr>
        <w:t>Албания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Тирана), </w:t>
      </w:r>
      <w:r w:rsidRPr="0026283A">
        <w:rPr>
          <w:rFonts w:ascii="Times New Roman" w:hAnsi="Times New Roman" w:cs="Times New Roman"/>
          <w:sz w:val="40"/>
          <w:szCs w:val="40"/>
        </w:rPr>
        <w:t>Украина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Киев), </w:t>
      </w:r>
      <w:r w:rsidRPr="0026283A">
        <w:rPr>
          <w:rFonts w:ascii="Times New Roman" w:hAnsi="Times New Roman" w:cs="Times New Roman"/>
          <w:sz w:val="40"/>
          <w:szCs w:val="40"/>
        </w:rPr>
        <w:t>Исландия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Рейкьявик), </w:t>
      </w:r>
      <w:r w:rsidRPr="0026283A">
        <w:rPr>
          <w:rFonts w:ascii="Times New Roman" w:hAnsi="Times New Roman" w:cs="Times New Roman"/>
          <w:sz w:val="40"/>
          <w:szCs w:val="40"/>
        </w:rPr>
        <w:t>Польша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 xml:space="preserve">( 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Варшава), </w:t>
      </w:r>
      <w:r w:rsidRPr="0026283A">
        <w:rPr>
          <w:rFonts w:ascii="Times New Roman" w:hAnsi="Times New Roman" w:cs="Times New Roman"/>
          <w:sz w:val="40"/>
          <w:szCs w:val="40"/>
        </w:rPr>
        <w:t>Чехия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Прага), </w:t>
      </w:r>
      <w:r w:rsidRPr="0026283A">
        <w:rPr>
          <w:rFonts w:ascii="Times New Roman" w:hAnsi="Times New Roman" w:cs="Times New Roman"/>
          <w:sz w:val="40"/>
          <w:szCs w:val="40"/>
        </w:rPr>
        <w:t>Словакия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Братислава), </w:t>
      </w:r>
      <w:r w:rsidRPr="0026283A">
        <w:rPr>
          <w:rFonts w:ascii="Times New Roman" w:hAnsi="Times New Roman" w:cs="Times New Roman"/>
          <w:sz w:val="40"/>
          <w:szCs w:val="40"/>
        </w:rPr>
        <w:t>Венгрия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Будапешт), </w:t>
      </w:r>
      <w:r w:rsidRPr="0026283A">
        <w:rPr>
          <w:rFonts w:ascii="Times New Roman" w:hAnsi="Times New Roman" w:cs="Times New Roman"/>
          <w:sz w:val="40"/>
          <w:szCs w:val="40"/>
        </w:rPr>
        <w:t>Румыния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Бухарест), </w:t>
      </w:r>
      <w:r w:rsidRPr="0026283A">
        <w:rPr>
          <w:rFonts w:ascii="Times New Roman" w:hAnsi="Times New Roman" w:cs="Times New Roman"/>
          <w:sz w:val="40"/>
          <w:szCs w:val="40"/>
        </w:rPr>
        <w:t>Болгария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>София),</w:t>
      </w:r>
      <w:r w:rsidRPr="0026283A">
        <w:rPr>
          <w:rFonts w:ascii="Times New Roman" w:hAnsi="Times New Roman" w:cs="Times New Roman"/>
          <w:sz w:val="40"/>
          <w:szCs w:val="40"/>
        </w:rPr>
        <w:t xml:space="preserve"> Литва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Вильнюс), </w:t>
      </w:r>
      <w:r w:rsidRPr="0026283A">
        <w:rPr>
          <w:rFonts w:ascii="Times New Roman" w:hAnsi="Times New Roman" w:cs="Times New Roman"/>
          <w:sz w:val="40"/>
          <w:szCs w:val="40"/>
        </w:rPr>
        <w:t>Словения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Любляна), </w:t>
      </w:r>
      <w:r w:rsidRPr="0026283A">
        <w:rPr>
          <w:rFonts w:ascii="Times New Roman" w:hAnsi="Times New Roman" w:cs="Times New Roman"/>
          <w:sz w:val="40"/>
          <w:szCs w:val="40"/>
        </w:rPr>
        <w:t>Хорватия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Загреб), </w:t>
      </w:r>
      <w:r w:rsidRPr="0026283A">
        <w:rPr>
          <w:rFonts w:ascii="Times New Roman" w:hAnsi="Times New Roman" w:cs="Times New Roman"/>
          <w:sz w:val="40"/>
          <w:szCs w:val="40"/>
        </w:rPr>
        <w:t>Македония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Скопье), </w:t>
      </w:r>
      <w:r w:rsidR="00CA5C7D" w:rsidRPr="0026283A">
        <w:rPr>
          <w:rFonts w:ascii="Times New Roman" w:hAnsi="Times New Roman" w:cs="Times New Roman"/>
          <w:sz w:val="40"/>
          <w:szCs w:val="40"/>
        </w:rPr>
        <w:t>Белоруссия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="00CA5C7D" w:rsidRPr="0026283A">
        <w:rPr>
          <w:rFonts w:ascii="Times New Roman" w:hAnsi="Times New Roman" w:cs="Times New Roman"/>
          <w:sz w:val="40"/>
          <w:szCs w:val="40"/>
        </w:rPr>
        <w:t>(</w:t>
      </w:r>
      <w:r w:rsidR="00CA5C7D" w:rsidRPr="0026283A">
        <w:rPr>
          <w:rFonts w:ascii="Times New Roman" w:hAnsi="Times New Roman" w:cs="Times New Roman"/>
          <w:i/>
          <w:sz w:val="40"/>
          <w:szCs w:val="40"/>
        </w:rPr>
        <w:t xml:space="preserve">Минск), </w:t>
      </w:r>
      <w:r w:rsidR="00CA5C7D" w:rsidRPr="0026283A">
        <w:rPr>
          <w:rFonts w:ascii="Times New Roman" w:hAnsi="Times New Roman" w:cs="Times New Roman"/>
          <w:sz w:val="40"/>
          <w:szCs w:val="40"/>
        </w:rPr>
        <w:t>Эст</w:t>
      </w:r>
      <w:r w:rsidR="00CA5C7D" w:rsidRPr="0026283A">
        <w:rPr>
          <w:rFonts w:ascii="Times New Roman" w:hAnsi="Times New Roman" w:cs="Times New Roman"/>
          <w:sz w:val="40"/>
          <w:szCs w:val="40"/>
        </w:rPr>
        <w:t>о</w:t>
      </w:r>
      <w:r w:rsidR="00CA5C7D" w:rsidRPr="0026283A">
        <w:rPr>
          <w:rFonts w:ascii="Times New Roman" w:hAnsi="Times New Roman" w:cs="Times New Roman"/>
          <w:sz w:val="40"/>
          <w:szCs w:val="40"/>
        </w:rPr>
        <w:t>ния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="00CA5C7D" w:rsidRPr="0026283A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CA5C7D" w:rsidRPr="0026283A">
        <w:rPr>
          <w:rFonts w:ascii="Times New Roman" w:hAnsi="Times New Roman" w:cs="Times New Roman"/>
          <w:i/>
          <w:sz w:val="40"/>
          <w:szCs w:val="40"/>
        </w:rPr>
        <w:t>Таллин</w:t>
      </w:r>
      <w:proofErr w:type="spellEnd"/>
      <w:r w:rsidR="00CA5C7D" w:rsidRPr="0026283A">
        <w:rPr>
          <w:rFonts w:ascii="Times New Roman" w:hAnsi="Times New Roman" w:cs="Times New Roman"/>
          <w:i/>
          <w:sz w:val="40"/>
          <w:szCs w:val="40"/>
        </w:rPr>
        <w:t>).</w:t>
      </w:r>
    </w:p>
    <w:p w:rsidR="00CA5C7D" w:rsidRPr="0026283A" w:rsidRDefault="00CA5C7D" w:rsidP="00CA5C7D">
      <w:pPr>
        <w:spacing w:after="120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26283A">
        <w:rPr>
          <w:rFonts w:ascii="Times New Roman" w:hAnsi="Times New Roman" w:cs="Times New Roman"/>
          <w:i/>
          <w:sz w:val="48"/>
          <w:szCs w:val="48"/>
          <w:u w:val="single"/>
        </w:rPr>
        <w:t>Азия</w:t>
      </w:r>
    </w:p>
    <w:p w:rsidR="00920904" w:rsidRDefault="00920904" w:rsidP="00CA5C7D">
      <w:pPr>
        <w:spacing w:after="120"/>
        <w:rPr>
          <w:rFonts w:ascii="Times New Roman" w:hAnsi="Times New Roman" w:cs="Times New Roman"/>
          <w:sz w:val="40"/>
          <w:szCs w:val="40"/>
        </w:rPr>
        <w:sectPr w:rsidR="00920904" w:rsidSect="00C23D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5C7D" w:rsidRPr="0026283A" w:rsidRDefault="00CA5C7D" w:rsidP="00CA5C7D">
      <w:pPr>
        <w:spacing w:after="120"/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26283A">
        <w:rPr>
          <w:rFonts w:ascii="Times New Roman" w:hAnsi="Times New Roman" w:cs="Times New Roman"/>
          <w:sz w:val="40"/>
          <w:szCs w:val="40"/>
        </w:rPr>
        <w:lastRenderedPageBreak/>
        <w:t>Грузия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Тбилиси), </w:t>
      </w:r>
      <w:r w:rsidRPr="0026283A">
        <w:rPr>
          <w:rFonts w:ascii="Times New Roman" w:hAnsi="Times New Roman" w:cs="Times New Roman"/>
          <w:sz w:val="40"/>
          <w:szCs w:val="40"/>
        </w:rPr>
        <w:t>Армения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Ереван), </w:t>
      </w:r>
      <w:r w:rsidRPr="0026283A">
        <w:rPr>
          <w:rFonts w:ascii="Times New Roman" w:hAnsi="Times New Roman" w:cs="Times New Roman"/>
          <w:sz w:val="40"/>
          <w:szCs w:val="40"/>
        </w:rPr>
        <w:t>Азербайджан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Баку), </w:t>
      </w:r>
      <w:r w:rsidRPr="0026283A">
        <w:rPr>
          <w:rFonts w:ascii="Times New Roman" w:hAnsi="Times New Roman" w:cs="Times New Roman"/>
          <w:sz w:val="40"/>
          <w:szCs w:val="40"/>
        </w:rPr>
        <w:t>Казахстан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Астана), </w:t>
      </w:r>
      <w:r w:rsidRPr="0026283A">
        <w:rPr>
          <w:rFonts w:ascii="Times New Roman" w:hAnsi="Times New Roman" w:cs="Times New Roman"/>
          <w:sz w:val="40"/>
          <w:szCs w:val="40"/>
        </w:rPr>
        <w:t>Киргизия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>Бишкек),</w:t>
      </w:r>
      <w:r w:rsidRPr="0026283A">
        <w:rPr>
          <w:rFonts w:ascii="Times New Roman" w:hAnsi="Times New Roman" w:cs="Times New Roman"/>
          <w:sz w:val="40"/>
          <w:szCs w:val="40"/>
        </w:rPr>
        <w:t xml:space="preserve"> Туркмения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>Ашх</w:t>
      </w:r>
      <w:r w:rsidRPr="0026283A">
        <w:rPr>
          <w:rFonts w:ascii="Times New Roman" w:hAnsi="Times New Roman" w:cs="Times New Roman"/>
          <w:i/>
          <w:sz w:val="40"/>
          <w:szCs w:val="40"/>
        </w:rPr>
        <w:t>а</w:t>
      </w:r>
      <w:r w:rsidRPr="0026283A">
        <w:rPr>
          <w:rFonts w:ascii="Times New Roman" w:hAnsi="Times New Roman" w:cs="Times New Roman"/>
          <w:i/>
          <w:sz w:val="40"/>
          <w:szCs w:val="40"/>
        </w:rPr>
        <w:t>бад)</w:t>
      </w:r>
      <w:r w:rsidRPr="0026283A">
        <w:rPr>
          <w:rFonts w:ascii="Times New Roman" w:hAnsi="Times New Roman" w:cs="Times New Roman"/>
          <w:sz w:val="40"/>
          <w:szCs w:val="40"/>
        </w:rPr>
        <w:t>, Монголия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Улан-Батор), </w:t>
      </w:r>
      <w:r w:rsidRPr="0026283A">
        <w:rPr>
          <w:rFonts w:ascii="Times New Roman" w:hAnsi="Times New Roman" w:cs="Times New Roman"/>
          <w:sz w:val="40"/>
          <w:szCs w:val="40"/>
        </w:rPr>
        <w:t>Китай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Пекин), </w:t>
      </w:r>
      <w:r w:rsidRPr="0026283A">
        <w:rPr>
          <w:rFonts w:ascii="Times New Roman" w:hAnsi="Times New Roman" w:cs="Times New Roman"/>
          <w:sz w:val="40"/>
          <w:szCs w:val="40"/>
        </w:rPr>
        <w:t>Япония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>Т</w:t>
      </w:r>
      <w:r w:rsidRPr="0026283A">
        <w:rPr>
          <w:rFonts w:ascii="Times New Roman" w:hAnsi="Times New Roman" w:cs="Times New Roman"/>
          <w:i/>
          <w:sz w:val="40"/>
          <w:szCs w:val="40"/>
        </w:rPr>
        <w:t>о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кио), </w:t>
      </w:r>
      <w:r w:rsidRPr="0026283A">
        <w:rPr>
          <w:rFonts w:ascii="Times New Roman" w:hAnsi="Times New Roman" w:cs="Times New Roman"/>
          <w:sz w:val="40"/>
          <w:szCs w:val="40"/>
        </w:rPr>
        <w:t>Индонезия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>Джакарта),</w:t>
      </w:r>
      <w:r w:rsidRPr="0026283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6283A">
        <w:rPr>
          <w:rFonts w:ascii="Times New Roman" w:hAnsi="Times New Roman" w:cs="Times New Roman"/>
          <w:sz w:val="40"/>
          <w:szCs w:val="40"/>
        </w:rPr>
        <w:t>Тайланд</w:t>
      </w:r>
      <w:proofErr w:type="spellEnd"/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>Ба</w:t>
      </w:r>
      <w:r w:rsidRPr="0026283A">
        <w:rPr>
          <w:rFonts w:ascii="Times New Roman" w:hAnsi="Times New Roman" w:cs="Times New Roman"/>
          <w:i/>
          <w:sz w:val="40"/>
          <w:szCs w:val="40"/>
        </w:rPr>
        <w:t>н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гкок), </w:t>
      </w:r>
      <w:r w:rsidRPr="0026283A">
        <w:rPr>
          <w:rFonts w:ascii="Times New Roman" w:hAnsi="Times New Roman" w:cs="Times New Roman"/>
          <w:sz w:val="40"/>
          <w:szCs w:val="40"/>
        </w:rPr>
        <w:t>Вьетнам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(Ханой), </w:t>
      </w:r>
      <w:r w:rsidRPr="0026283A">
        <w:rPr>
          <w:rFonts w:ascii="Times New Roman" w:hAnsi="Times New Roman" w:cs="Times New Roman"/>
          <w:sz w:val="40"/>
          <w:szCs w:val="40"/>
        </w:rPr>
        <w:t>Индия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26283A">
        <w:rPr>
          <w:rFonts w:ascii="Times New Roman" w:hAnsi="Times New Roman" w:cs="Times New Roman"/>
          <w:i/>
          <w:sz w:val="40"/>
          <w:szCs w:val="40"/>
        </w:rPr>
        <w:t>Нью-Дели</w:t>
      </w:r>
      <w:proofErr w:type="spellEnd"/>
      <w:r w:rsidRPr="0026283A">
        <w:rPr>
          <w:rFonts w:ascii="Times New Roman" w:hAnsi="Times New Roman" w:cs="Times New Roman"/>
          <w:i/>
          <w:sz w:val="40"/>
          <w:szCs w:val="40"/>
        </w:rPr>
        <w:t xml:space="preserve">), </w:t>
      </w:r>
      <w:r w:rsidRPr="0026283A">
        <w:rPr>
          <w:rFonts w:ascii="Times New Roman" w:hAnsi="Times New Roman" w:cs="Times New Roman"/>
          <w:sz w:val="40"/>
          <w:szCs w:val="40"/>
        </w:rPr>
        <w:t>Иран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Тегеран), </w:t>
      </w:r>
      <w:r w:rsidRPr="0026283A">
        <w:rPr>
          <w:rFonts w:ascii="Times New Roman" w:hAnsi="Times New Roman" w:cs="Times New Roman"/>
          <w:sz w:val="40"/>
          <w:szCs w:val="40"/>
        </w:rPr>
        <w:t>Пакистан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>И</w:t>
      </w:r>
      <w:r w:rsidRPr="0026283A">
        <w:rPr>
          <w:rFonts w:ascii="Times New Roman" w:hAnsi="Times New Roman" w:cs="Times New Roman"/>
          <w:i/>
          <w:sz w:val="40"/>
          <w:szCs w:val="40"/>
        </w:rPr>
        <w:t>с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ламабад), </w:t>
      </w:r>
      <w:r w:rsidRPr="0026283A">
        <w:rPr>
          <w:rFonts w:ascii="Times New Roman" w:hAnsi="Times New Roman" w:cs="Times New Roman"/>
          <w:sz w:val="40"/>
          <w:szCs w:val="40"/>
        </w:rPr>
        <w:t>Ирак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Багдад), </w:t>
      </w:r>
      <w:r w:rsidRPr="0026283A">
        <w:rPr>
          <w:rFonts w:ascii="Times New Roman" w:hAnsi="Times New Roman" w:cs="Times New Roman"/>
          <w:sz w:val="40"/>
          <w:szCs w:val="40"/>
        </w:rPr>
        <w:t>Афг</w:t>
      </w:r>
      <w:r w:rsidRPr="0026283A">
        <w:rPr>
          <w:rFonts w:ascii="Times New Roman" w:hAnsi="Times New Roman" w:cs="Times New Roman"/>
          <w:sz w:val="40"/>
          <w:szCs w:val="40"/>
        </w:rPr>
        <w:t>а</w:t>
      </w:r>
      <w:r w:rsidRPr="0026283A">
        <w:rPr>
          <w:rFonts w:ascii="Times New Roman" w:hAnsi="Times New Roman" w:cs="Times New Roman"/>
          <w:sz w:val="40"/>
          <w:szCs w:val="40"/>
        </w:rPr>
        <w:t>нистан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Кабул), </w:t>
      </w:r>
      <w:r w:rsidRPr="0026283A">
        <w:rPr>
          <w:rFonts w:ascii="Times New Roman" w:hAnsi="Times New Roman" w:cs="Times New Roman"/>
          <w:sz w:val="40"/>
          <w:szCs w:val="40"/>
        </w:rPr>
        <w:t>Турция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Анкара), </w:t>
      </w:r>
      <w:r w:rsidRPr="0026283A">
        <w:rPr>
          <w:rFonts w:ascii="Times New Roman" w:hAnsi="Times New Roman" w:cs="Times New Roman"/>
          <w:sz w:val="40"/>
          <w:szCs w:val="40"/>
        </w:rPr>
        <w:t>Кипр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Никосия), </w:t>
      </w:r>
      <w:r w:rsidRPr="0026283A">
        <w:rPr>
          <w:rFonts w:ascii="Times New Roman" w:hAnsi="Times New Roman" w:cs="Times New Roman"/>
          <w:sz w:val="40"/>
          <w:szCs w:val="40"/>
        </w:rPr>
        <w:t>Иордания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Амман), </w:t>
      </w:r>
      <w:r w:rsidRPr="0026283A">
        <w:rPr>
          <w:rFonts w:ascii="Times New Roman" w:hAnsi="Times New Roman" w:cs="Times New Roman"/>
          <w:sz w:val="40"/>
          <w:szCs w:val="40"/>
        </w:rPr>
        <w:t>Израиль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Тель-Авив), </w:t>
      </w:r>
      <w:r w:rsidRPr="0026283A">
        <w:rPr>
          <w:rFonts w:ascii="Times New Roman" w:hAnsi="Times New Roman" w:cs="Times New Roman"/>
          <w:sz w:val="40"/>
          <w:szCs w:val="40"/>
        </w:rPr>
        <w:t>Саудовская Аравия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Pr="0026283A">
        <w:rPr>
          <w:rFonts w:ascii="Times New Roman" w:hAnsi="Times New Roman" w:cs="Times New Roman"/>
          <w:sz w:val="40"/>
          <w:szCs w:val="40"/>
        </w:rPr>
        <w:t>(</w:t>
      </w:r>
      <w:r w:rsidRPr="0026283A">
        <w:rPr>
          <w:rFonts w:ascii="Times New Roman" w:hAnsi="Times New Roman" w:cs="Times New Roman"/>
          <w:i/>
          <w:sz w:val="40"/>
          <w:szCs w:val="40"/>
        </w:rPr>
        <w:t xml:space="preserve">Эр-Рияд), </w:t>
      </w:r>
      <w:r w:rsidR="007E3BDF" w:rsidRPr="0026283A">
        <w:rPr>
          <w:rFonts w:ascii="Times New Roman" w:hAnsi="Times New Roman" w:cs="Times New Roman"/>
          <w:sz w:val="40"/>
          <w:szCs w:val="40"/>
        </w:rPr>
        <w:t>Объед</w:t>
      </w:r>
      <w:r w:rsidR="007E3BDF" w:rsidRPr="0026283A">
        <w:rPr>
          <w:rFonts w:ascii="Times New Roman" w:hAnsi="Times New Roman" w:cs="Times New Roman"/>
          <w:sz w:val="40"/>
          <w:szCs w:val="40"/>
        </w:rPr>
        <w:t>и</w:t>
      </w:r>
      <w:r w:rsidR="007E3BDF" w:rsidRPr="0026283A">
        <w:rPr>
          <w:rFonts w:ascii="Times New Roman" w:hAnsi="Times New Roman" w:cs="Times New Roman"/>
          <w:sz w:val="40"/>
          <w:szCs w:val="40"/>
        </w:rPr>
        <w:t>нённые Арабские Эмираты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="007E3BDF" w:rsidRPr="0026283A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7E3BDF" w:rsidRPr="0026283A">
        <w:rPr>
          <w:rFonts w:ascii="Times New Roman" w:hAnsi="Times New Roman" w:cs="Times New Roman"/>
          <w:i/>
          <w:sz w:val="40"/>
          <w:szCs w:val="40"/>
        </w:rPr>
        <w:t>Абу-Даби</w:t>
      </w:r>
      <w:proofErr w:type="spellEnd"/>
      <w:r w:rsidR="007E3BDF" w:rsidRPr="0026283A">
        <w:rPr>
          <w:rFonts w:ascii="Times New Roman" w:hAnsi="Times New Roman" w:cs="Times New Roman"/>
          <w:i/>
          <w:sz w:val="40"/>
          <w:szCs w:val="40"/>
        </w:rPr>
        <w:t xml:space="preserve">), </w:t>
      </w:r>
      <w:r w:rsidR="007E3BDF" w:rsidRPr="0026283A">
        <w:rPr>
          <w:rFonts w:ascii="Times New Roman" w:hAnsi="Times New Roman" w:cs="Times New Roman"/>
          <w:sz w:val="40"/>
          <w:szCs w:val="40"/>
        </w:rPr>
        <w:t>Йемен</w:t>
      </w:r>
      <w:r w:rsidR="0026283A">
        <w:rPr>
          <w:rFonts w:ascii="Times New Roman" w:hAnsi="Times New Roman" w:cs="Times New Roman"/>
          <w:sz w:val="40"/>
          <w:szCs w:val="40"/>
        </w:rPr>
        <w:t xml:space="preserve"> </w:t>
      </w:r>
      <w:r w:rsidR="007E3BDF" w:rsidRPr="0026283A">
        <w:rPr>
          <w:rFonts w:ascii="Times New Roman" w:hAnsi="Times New Roman" w:cs="Times New Roman"/>
          <w:sz w:val="40"/>
          <w:szCs w:val="40"/>
        </w:rPr>
        <w:t>(</w:t>
      </w:r>
      <w:r w:rsidR="007E3BDF" w:rsidRPr="0026283A">
        <w:rPr>
          <w:rFonts w:ascii="Times New Roman" w:hAnsi="Times New Roman" w:cs="Times New Roman"/>
          <w:i/>
          <w:sz w:val="40"/>
          <w:szCs w:val="40"/>
        </w:rPr>
        <w:t>Сана).</w:t>
      </w:r>
      <w:proofErr w:type="gramEnd"/>
    </w:p>
    <w:p w:rsidR="00920904" w:rsidRDefault="00920904" w:rsidP="0033331B">
      <w:pPr>
        <w:jc w:val="center"/>
        <w:rPr>
          <w:rFonts w:ascii="Times New Roman" w:hAnsi="Times New Roman" w:cs="Times New Roman"/>
          <w:sz w:val="40"/>
          <w:szCs w:val="40"/>
        </w:rPr>
        <w:sectPr w:rsidR="00920904" w:rsidSect="009209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6D91" w:rsidRPr="0026283A" w:rsidRDefault="00DA6D91" w:rsidP="003333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331B" w:rsidRPr="00DA6D91" w:rsidRDefault="0033331B" w:rsidP="0033331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3331B" w:rsidRPr="00DA6D91" w:rsidSect="0092090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D2B"/>
    <w:multiLevelType w:val="hybridMultilevel"/>
    <w:tmpl w:val="7E4CA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64FB8"/>
    <w:multiLevelType w:val="hybridMultilevel"/>
    <w:tmpl w:val="21180CB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5E45F51"/>
    <w:multiLevelType w:val="hybridMultilevel"/>
    <w:tmpl w:val="FAFE9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23D9B"/>
    <w:rsid w:val="000218A8"/>
    <w:rsid w:val="00023EBA"/>
    <w:rsid w:val="00045C7F"/>
    <w:rsid w:val="00081C5B"/>
    <w:rsid w:val="000A2E33"/>
    <w:rsid w:val="000A60EF"/>
    <w:rsid w:val="0026283A"/>
    <w:rsid w:val="0028589D"/>
    <w:rsid w:val="002946B9"/>
    <w:rsid w:val="0033331B"/>
    <w:rsid w:val="00385F30"/>
    <w:rsid w:val="004050C2"/>
    <w:rsid w:val="00421635"/>
    <w:rsid w:val="00433AE8"/>
    <w:rsid w:val="00435B0A"/>
    <w:rsid w:val="00441A23"/>
    <w:rsid w:val="004834C2"/>
    <w:rsid w:val="004D1360"/>
    <w:rsid w:val="00553FC0"/>
    <w:rsid w:val="00570BF1"/>
    <w:rsid w:val="005755CD"/>
    <w:rsid w:val="0058267D"/>
    <w:rsid w:val="005B0D04"/>
    <w:rsid w:val="006458AE"/>
    <w:rsid w:val="00647DF9"/>
    <w:rsid w:val="00733E11"/>
    <w:rsid w:val="007B31AC"/>
    <w:rsid w:val="007C69B9"/>
    <w:rsid w:val="007E3BDF"/>
    <w:rsid w:val="00805326"/>
    <w:rsid w:val="008108E5"/>
    <w:rsid w:val="00850A2D"/>
    <w:rsid w:val="00876BB1"/>
    <w:rsid w:val="008E17D9"/>
    <w:rsid w:val="00920904"/>
    <w:rsid w:val="0092102B"/>
    <w:rsid w:val="009F211A"/>
    <w:rsid w:val="00A24884"/>
    <w:rsid w:val="00AF3D2C"/>
    <w:rsid w:val="00B24055"/>
    <w:rsid w:val="00BC5E0A"/>
    <w:rsid w:val="00BD4C04"/>
    <w:rsid w:val="00BE7C0A"/>
    <w:rsid w:val="00C23D9B"/>
    <w:rsid w:val="00C31EF2"/>
    <w:rsid w:val="00C549D8"/>
    <w:rsid w:val="00C95C79"/>
    <w:rsid w:val="00CA5C7D"/>
    <w:rsid w:val="00D06899"/>
    <w:rsid w:val="00D13500"/>
    <w:rsid w:val="00D3155D"/>
    <w:rsid w:val="00DA6D91"/>
    <w:rsid w:val="00DC3190"/>
    <w:rsid w:val="00E043F4"/>
    <w:rsid w:val="00E94F5E"/>
    <w:rsid w:val="00EE3B5D"/>
    <w:rsid w:val="00F60730"/>
    <w:rsid w:val="00F75FD5"/>
    <w:rsid w:val="00F928B9"/>
    <w:rsid w:val="00FE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40</cp:revision>
  <dcterms:created xsi:type="dcterms:W3CDTF">2009-11-06T13:23:00Z</dcterms:created>
  <dcterms:modified xsi:type="dcterms:W3CDTF">2009-11-13T10:53:00Z</dcterms:modified>
</cp:coreProperties>
</file>