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D3" w:rsidRPr="002B4A2D" w:rsidRDefault="00B564D3" w:rsidP="00B564D3">
      <w:pPr>
        <w:rPr>
          <w:rFonts w:ascii="Book Antiqua" w:hAnsi="Book Antiqua"/>
          <w:b/>
          <w:color w:val="000000"/>
          <w:sz w:val="32"/>
          <w:szCs w:val="28"/>
          <w:u w:val="single"/>
        </w:rPr>
      </w:pPr>
      <w:r w:rsidRPr="00F07E16">
        <w:rPr>
          <w:rFonts w:ascii="Book Antiqua" w:hAnsi="Book Antiqua"/>
          <w:b/>
          <w:color w:val="000000"/>
          <w:sz w:val="48"/>
          <w:szCs w:val="28"/>
          <w:u w:val="single"/>
        </w:rPr>
        <w:t xml:space="preserve">Формирование </w:t>
      </w:r>
      <w:r w:rsidR="002B4A2D">
        <w:rPr>
          <w:rFonts w:ascii="Book Antiqua" w:hAnsi="Book Antiqua"/>
          <w:b/>
          <w:color w:val="000000"/>
          <w:sz w:val="48"/>
          <w:szCs w:val="28"/>
          <w:u w:val="single"/>
        </w:rPr>
        <w:t xml:space="preserve">  </w:t>
      </w:r>
      <w:r w:rsidRPr="00F07E16">
        <w:rPr>
          <w:rFonts w:ascii="Book Antiqua" w:hAnsi="Book Antiqua"/>
          <w:b/>
          <w:color w:val="000000"/>
          <w:sz w:val="48"/>
          <w:szCs w:val="28"/>
          <w:u w:val="single"/>
        </w:rPr>
        <w:t>учебных универсальных</w:t>
      </w:r>
      <w:r w:rsidR="002B4A2D">
        <w:rPr>
          <w:rFonts w:ascii="Book Antiqua" w:hAnsi="Book Antiqua"/>
          <w:b/>
          <w:color w:val="000000"/>
          <w:sz w:val="48"/>
          <w:szCs w:val="28"/>
          <w:u w:val="single"/>
        </w:rPr>
        <w:t xml:space="preserve"> </w:t>
      </w:r>
      <w:r w:rsidRPr="00F07E16">
        <w:rPr>
          <w:rFonts w:ascii="Book Antiqua" w:hAnsi="Book Antiqua"/>
          <w:b/>
          <w:color w:val="000000"/>
          <w:sz w:val="48"/>
          <w:szCs w:val="28"/>
          <w:u w:val="single"/>
        </w:rPr>
        <w:t xml:space="preserve"> действий </w:t>
      </w:r>
      <w:r w:rsidR="002B4A2D">
        <w:rPr>
          <w:rFonts w:ascii="Book Antiqua" w:hAnsi="Book Antiqua"/>
          <w:b/>
          <w:color w:val="000000"/>
          <w:sz w:val="48"/>
          <w:szCs w:val="28"/>
          <w:u w:val="single"/>
        </w:rPr>
        <w:t xml:space="preserve"> </w:t>
      </w:r>
      <w:r w:rsidRPr="00F07E16">
        <w:rPr>
          <w:rFonts w:ascii="Book Antiqua" w:hAnsi="Book Antiqua"/>
          <w:b/>
          <w:color w:val="000000"/>
          <w:sz w:val="48"/>
          <w:szCs w:val="28"/>
          <w:u w:val="single"/>
        </w:rPr>
        <w:t xml:space="preserve">на </w:t>
      </w:r>
      <w:r w:rsidR="002B4A2D">
        <w:rPr>
          <w:rFonts w:ascii="Book Antiqua" w:hAnsi="Book Antiqua"/>
          <w:b/>
          <w:color w:val="000000"/>
          <w:sz w:val="48"/>
          <w:szCs w:val="28"/>
          <w:u w:val="single"/>
        </w:rPr>
        <w:t xml:space="preserve"> </w:t>
      </w:r>
      <w:r w:rsidRPr="00F07E16">
        <w:rPr>
          <w:rFonts w:ascii="Book Antiqua" w:hAnsi="Book Antiqua"/>
          <w:b/>
          <w:color w:val="000000"/>
          <w:sz w:val="48"/>
          <w:szCs w:val="28"/>
          <w:u w:val="single"/>
        </w:rPr>
        <w:t>уроках географии</w:t>
      </w:r>
      <w:r w:rsidR="002B4A2D">
        <w:rPr>
          <w:rFonts w:ascii="Book Antiqua" w:hAnsi="Book Antiqua"/>
          <w:b/>
          <w:color w:val="000000"/>
          <w:sz w:val="48"/>
          <w:szCs w:val="28"/>
          <w:u w:val="single"/>
        </w:rPr>
        <w:t xml:space="preserve"> </w:t>
      </w:r>
      <w:r w:rsidR="002B4A2D">
        <w:rPr>
          <w:rFonts w:ascii="Book Antiqua" w:hAnsi="Book Antiqua"/>
          <w:b/>
          <w:color w:val="000000"/>
          <w:sz w:val="32"/>
          <w:szCs w:val="28"/>
          <w:u w:val="single"/>
        </w:rPr>
        <w:t>(сообщение к педсовету)</w:t>
      </w:r>
    </w:p>
    <w:p w:rsidR="00F07E16" w:rsidRDefault="00F07E16" w:rsidP="00B564D3">
      <w:pPr>
        <w:rPr>
          <w:b/>
          <w:color w:val="000000"/>
          <w:sz w:val="28"/>
          <w:szCs w:val="28"/>
        </w:rPr>
      </w:pPr>
    </w:p>
    <w:p w:rsidR="00F07E16" w:rsidRPr="00F07E16" w:rsidRDefault="00F07E16" w:rsidP="00B564D3">
      <w:pPr>
        <w:rPr>
          <w:rFonts w:ascii="Book Antiqua" w:hAnsi="Book Antiqua"/>
          <w:b/>
          <w:color w:val="000000"/>
          <w:sz w:val="28"/>
          <w:szCs w:val="28"/>
        </w:rPr>
      </w:pPr>
      <w:r w:rsidRPr="00F07E16">
        <w:rPr>
          <w:rFonts w:ascii="Book Antiqua" w:hAnsi="Book Antiqua"/>
          <w:b/>
          <w:color w:val="000000"/>
          <w:sz w:val="28"/>
          <w:szCs w:val="28"/>
        </w:rPr>
        <w:t>25.10.2011</w:t>
      </w:r>
    </w:p>
    <w:p w:rsidR="00B564D3" w:rsidRPr="00F07E16" w:rsidRDefault="00F07E16" w:rsidP="00B564D3">
      <w:pPr>
        <w:rPr>
          <w:rFonts w:ascii="Book Antiqua" w:hAnsi="Book Antiqua"/>
          <w:b/>
          <w:color w:val="000000"/>
          <w:sz w:val="32"/>
          <w:szCs w:val="28"/>
        </w:rPr>
      </w:pPr>
      <w:r w:rsidRPr="00F07E16">
        <w:rPr>
          <w:rFonts w:ascii="Book Antiqua" w:hAnsi="Book Antiqua"/>
          <w:b/>
          <w:color w:val="000000"/>
          <w:sz w:val="32"/>
          <w:szCs w:val="28"/>
        </w:rPr>
        <w:t>Учитель:  Тюрина Л.В.</w:t>
      </w:r>
    </w:p>
    <w:p w:rsidR="00B564D3" w:rsidRPr="00B564D3" w:rsidRDefault="00B564D3" w:rsidP="00B564D3">
      <w:pPr>
        <w:rPr>
          <w:color w:val="000000"/>
          <w:sz w:val="28"/>
          <w:szCs w:val="28"/>
        </w:rPr>
      </w:pPr>
    </w:p>
    <w:p w:rsidR="00B564D3" w:rsidRDefault="00B564D3" w:rsidP="00B564D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Я  считаю,   что  невозможно  добиться   успехов  в   решении   задач,   поставленных   перед   учителем,  без </w:t>
      </w:r>
      <w:r w:rsidR="00B834CE">
        <w:rPr>
          <w:color w:val="000000"/>
          <w:sz w:val="28"/>
          <w:szCs w:val="28"/>
        </w:rPr>
        <w:t xml:space="preserve"> внимания   учащихся, без </w:t>
      </w:r>
      <w:r>
        <w:rPr>
          <w:color w:val="000000"/>
          <w:sz w:val="28"/>
          <w:szCs w:val="28"/>
        </w:rPr>
        <w:t xml:space="preserve">формирования  </w:t>
      </w:r>
      <w:r w:rsidR="00F07E16">
        <w:rPr>
          <w:color w:val="000000"/>
          <w:sz w:val="28"/>
          <w:szCs w:val="28"/>
        </w:rPr>
        <w:t>учебных  действий, без</w:t>
      </w:r>
      <w:r>
        <w:rPr>
          <w:color w:val="000000"/>
          <w:sz w:val="28"/>
          <w:szCs w:val="28"/>
        </w:rPr>
        <w:t xml:space="preserve">   развития  устойчивого   познавательного   интереса    к   изучаемому    материалу.</w:t>
      </w:r>
    </w:p>
    <w:p w:rsidR="00B564D3" w:rsidRDefault="00B564D3" w:rsidP="00B564D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B4A2D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Работа   над  этой  темой  побудила   к  поиску   новых   форм   обучения, </w:t>
      </w:r>
      <w:r w:rsidR="002B4A2D">
        <w:rPr>
          <w:color w:val="000000"/>
          <w:sz w:val="28"/>
          <w:szCs w:val="28"/>
        </w:rPr>
        <w:t>умений  и  навыков,</w:t>
      </w:r>
      <w:r>
        <w:rPr>
          <w:color w:val="000000"/>
          <w:sz w:val="28"/>
          <w:szCs w:val="28"/>
        </w:rPr>
        <w:t xml:space="preserve">  мето</w:t>
      </w:r>
      <w:r w:rsidR="002B4A2D">
        <w:rPr>
          <w:color w:val="000000"/>
          <w:sz w:val="28"/>
          <w:szCs w:val="28"/>
        </w:rPr>
        <w:t>дов  и   приёмов,   что  позволи</w:t>
      </w:r>
      <w:r>
        <w:rPr>
          <w:color w:val="000000"/>
          <w:sz w:val="28"/>
          <w:szCs w:val="28"/>
        </w:rPr>
        <w:t xml:space="preserve">т   повысить   эффективность   усвоения    </w:t>
      </w:r>
      <w:r w:rsidR="002B4A2D">
        <w:rPr>
          <w:color w:val="000000"/>
          <w:sz w:val="28"/>
          <w:szCs w:val="28"/>
        </w:rPr>
        <w:t>географических   знаний,  поможе</w:t>
      </w:r>
      <w:r>
        <w:rPr>
          <w:color w:val="000000"/>
          <w:sz w:val="28"/>
          <w:szCs w:val="28"/>
        </w:rPr>
        <w:t xml:space="preserve">т   распознать  в   каждом   школьнике   его   индивидуальные   особенности   и </w:t>
      </w:r>
      <w:r w:rsidR="002B4A2D">
        <w:rPr>
          <w:color w:val="000000"/>
          <w:sz w:val="28"/>
          <w:szCs w:val="28"/>
        </w:rPr>
        <w:t xml:space="preserve">  на   этой   основе   воспита</w:t>
      </w:r>
      <w:r>
        <w:rPr>
          <w:color w:val="000000"/>
          <w:sz w:val="28"/>
          <w:szCs w:val="28"/>
        </w:rPr>
        <w:t>ть  у  него   стремление   к   познанию   и   творчеству.  Я  убеждена,   что  это  возможно  только   при   целостном   подходе   к   учебной   де</w:t>
      </w:r>
      <w:r w:rsidR="00B834CE">
        <w:rPr>
          <w:color w:val="000000"/>
          <w:sz w:val="28"/>
          <w:szCs w:val="28"/>
        </w:rPr>
        <w:t>ятельности.  Формирование  учебных  универсальных  действий   являе</w:t>
      </w:r>
      <w:r>
        <w:rPr>
          <w:color w:val="000000"/>
          <w:sz w:val="28"/>
          <w:szCs w:val="28"/>
        </w:rPr>
        <w:t xml:space="preserve">тся  </w:t>
      </w:r>
      <w:r w:rsidR="00B834CE">
        <w:rPr>
          <w:color w:val="000000"/>
          <w:sz w:val="28"/>
          <w:szCs w:val="28"/>
        </w:rPr>
        <w:t>важным   средством</w:t>
      </w:r>
      <w:r>
        <w:rPr>
          <w:color w:val="000000"/>
          <w:sz w:val="28"/>
          <w:szCs w:val="28"/>
        </w:rPr>
        <w:t xml:space="preserve">  </w:t>
      </w:r>
      <w:r w:rsidR="00B834CE">
        <w:rPr>
          <w:color w:val="000000"/>
          <w:sz w:val="28"/>
          <w:szCs w:val="28"/>
        </w:rPr>
        <w:t>личностно-</w:t>
      </w:r>
      <w:r>
        <w:rPr>
          <w:color w:val="000000"/>
          <w:sz w:val="28"/>
          <w:szCs w:val="28"/>
        </w:rPr>
        <w:t xml:space="preserve"> </w:t>
      </w:r>
      <w:r w:rsidR="00B834CE">
        <w:rPr>
          <w:color w:val="000000"/>
          <w:sz w:val="28"/>
          <w:szCs w:val="28"/>
        </w:rPr>
        <w:t xml:space="preserve">коммуникативной, </w:t>
      </w:r>
      <w:r>
        <w:rPr>
          <w:color w:val="000000"/>
          <w:sz w:val="28"/>
          <w:szCs w:val="28"/>
        </w:rPr>
        <w:t>познавательной   деятельности</w:t>
      </w:r>
      <w:r w:rsidR="00B834CE">
        <w:rPr>
          <w:color w:val="000000"/>
          <w:sz w:val="28"/>
          <w:szCs w:val="28"/>
        </w:rPr>
        <w:t xml:space="preserve">  учащихся.  </w:t>
      </w:r>
    </w:p>
    <w:p w:rsidR="00B564D3" w:rsidRDefault="00B564D3" w:rsidP="00B564D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B4A2D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При  организации   и   осуществлении   учебно-познавательной   деятельности, стимулировании   знаний,   контроле   и   самоконтроле  в  своей   практи</w:t>
      </w:r>
      <w:r w:rsidR="004827B4">
        <w:rPr>
          <w:color w:val="000000"/>
          <w:sz w:val="28"/>
          <w:szCs w:val="28"/>
        </w:rPr>
        <w:t xml:space="preserve">ке   использую  обобщённые  способы  действия </w:t>
      </w:r>
      <w:r>
        <w:rPr>
          <w:color w:val="000000"/>
          <w:sz w:val="28"/>
          <w:szCs w:val="28"/>
        </w:rPr>
        <w:t xml:space="preserve">  в   преподавании   географии:  игровые, инф</w:t>
      </w:r>
      <w:r w:rsidR="004827B4">
        <w:rPr>
          <w:color w:val="000000"/>
          <w:sz w:val="28"/>
          <w:szCs w:val="28"/>
        </w:rPr>
        <w:t>ормационные,  блочно- модульные. А также</w:t>
      </w:r>
      <w:r>
        <w:rPr>
          <w:color w:val="000000"/>
          <w:sz w:val="28"/>
          <w:szCs w:val="28"/>
        </w:rPr>
        <w:t xml:space="preserve">  занимательный  материал.</w:t>
      </w:r>
    </w:p>
    <w:p w:rsidR="00B564D3" w:rsidRDefault="00B564D3" w:rsidP="00B564D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B4A2D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Например,  уроки   формирования   новых  знаний   провожу   в  виде   уроков-лекций,  семинаров,  уроков- экспедиций (путешествий). Путешествуем   в  основном    с   учащимися   7   класса   по   океанам   и   материкам. Составляем  «лоции»  океанов  и   «карты    путешественн</w:t>
      </w:r>
      <w:r w:rsidR="004827B4">
        <w:rPr>
          <w:color w:val="000000"/>
          <w:sz w:val="28"/>
          <w:szCs w:val="28"/>
        </w:rPr>
        <w:t xml:space="preserve">иков»  разных    материков. </w:t>
      </w:r>
      <w:r>
        <w:rPr>
          <w:color w:val="000000"/>
          <w:sz w:val="28"/>
          <w:szCs w:val="28"/>
        </w:rPr>
        <w:t xml:space="preserve"> На  уроках   обучения   умениям  и   навыкам   использую  такие   нетрадиционные   формы,  как   уроки   с   ролевой   игрой,  а  на  уроках   повторения   и   обобщения   знаний,  закрепления   умений – игровые:  КВН, «Что? Где? Когда?»,  уроки – конкурсы,  уроки – соревнования. На   уроках  проверки   и   учёта  знаний   и   умений   провожу   викторины,  конкурсы,  географические   диктанты,   тестирование,  защиту   творческих   работ.</w:t>
      </w:r>
    </w:p>
    <w:p w:rsidR="00B564D3" w:rsidRDefault="00B564D3" w:rsidP="00B564D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При   подготовке   к   таким   урокам   я   постоянно   обращаюсь   к  методическим   журналам  «География   в   школе»,  «Современный   урок»  и  др.</w:t>
      </w:r>
    </w:p>
    <w:p w:rsidR="00B564D3" w:rsidRDefault="00B564D3" w:rsidP="00B564D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07E16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Использов</w:t>
      </w:r>
      <w:r w:rsidR="004827B4">
        <w:rPr>
          <w:color w:val="000000"/>
          <w:sz w:val="28"/>
          <w:szCs w:val="28"/>
        </w:rPr>
        <w:t>ание  учебных  универсальных</w:t>
      </w:r>
      <w:r w:rsidR="00F07E16">
        <w:rPr>
          <w:color w:val="000000"/>
          <w:sz w:val="28"/>
          <w:szCs w:val="28"/>
        </w:rPr>
        <w:t xml:space="preserve">  </w:t>
      </w:r>
      <w:r w:rsidR="004827B4">
        <w:rPr>
          <w:color w:val="000000"/>
          <w:sz w:val="28"/>
          <w:szCs w:val="28"/>
        </w:rPr>
        <w:t xml:space="preserve"> действий  </w:t>
      </w:r>
      <w:r>
        <w:rPr>
          <w:color w:val="000000"/>
          <w:sz w:val="28"/>
          <w:szCs w:val="28"/>
        </w:rPr>
        <w:t xml:space="preserve">  ведёт   к  активизации </w:t>
      </w:r>
      <w:r w:rsidR="004827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познавательной  </w:t>
      </w:r>
      <w:r w:rsidR="004827B4">
        <w:rPr>
          <w:color w:val="000000"/>
          <w:sz w:val="28"/>
          <w:szCs w:val="28"/>
        </w:rPr>
        <w:t xml:space="preserve">и </w:t>
      </w:r>
      <w:r w:rsidR="00F07E16">
        <w:rPr>
          <w:color w:val="000000"/>
          <w:sz w:val="28"/>
          <w:szCs w:val="28"/>
        </w:rPr>
        <w:t xml:space="preserve"> </w:t>
      </w:r>
      <w:r w:rsidR="004827B4">
        <w:rPr>
          <w:color w:val="000000"/>
          <w:sz w:val="28"/>
          <w:szCs w:val="28"/>
        </w:rPr>
        <w:t xml:space="preserve">самостоятельной </w:t>
      </w:r>
      <w:r>
        <w:rPr>
          <w:color w:val="000000"/>
          <w:sz w:val="28"/>
          <w:szCs w:val="28"/>
        </w:rPr>
        <w:t xml:space="preserve"> деятельности   на   уроках,   обогащает,   систематизирует   и  закрепляет   знания.  Школьник   </w:t>
      </w:r>
      <w:r>
        <w:rPr>
          <w:color w:val="000000"/>
          <w:sz w:val="28"/>
          <w:szCs w:val="28"/>
        </w:rPr>
        <w:lastRenderedPageBreak/>
        <w:t xml:space="preserve">становится   активным,  заинтересованным,  равноправным   </w:t>
      </w:r>
      <w:r w:rsidR="004827B4">
        <w:rPr>
          <w:color w:val="000000"/>
          <w:sz w:val="28"/>
          <w:szCs w:val="28"/>
        </w:rPr>
        <w:t>участником   обучения.  У   них</w:t>
      </w:r>
      <w:r>
        <w:rPr>
          <w:color w:val="000000"/>
          <w:sz w:val="28"/>
          <w:szCs w:val="28"/>
        </w:rPr>
        <w:t xml:space="preserve">   происходит  отход   от   стандартного   мышления,   что   позволяет   ра</w:t>
      </w:r>
      <w:r w:rsidR="004827B4">
        <w:rPr>
          <w:color w:val="000000"/>
          <w:sz w:val="28"/>
          <w:szCs w:val="28"/>
        </w:rPr>
        <w:t>звить  стремление   к   знаниям.</w:t>
      </w:r>
    </w:p>
    <w:p w:rsidR="00B564D3" w:rsidRDefault="00F07E16" w:rsidP="00B564D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Постоянно   ставлю перед  собой</w:t>
      </w:r>
      <w:r w:rsidR="00B564D3">
        <w:rPr>
          <w:color w:val="000000"/>
          <w:sz w:val="28"/>
          <w:szCs w:val="28"/>
        </w:rPr>
        <w:t xml:space="preserve">    задачи,   как   сделать   так,   чтобы   учение  проходило   с    увлечением,    чтобы    трудный   материал    стал   более  понятным   и   доступным,   а  уроки   более   интересными.</w:t>
      </w:r>
    </w:p>
    <w:p w:rsidR="00B564D3" w:rsidRDefault="00F07E16" w:rsidP="00B564D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proofErr w:type="gramStart"/>
      <w:r>
        <w:rPr>
          <w:color w:val="000000"/>
          <w:sz w:val="28"/>
          <w:szCs w:val="28"/>
        </w:rPr>
        <w:t>Для</w:t>
      </w:r>
      <w:r w:rsidR="00B564D3">
        <w:rPr>
          <w:color w:val="000000"/>
          <w:sz w:val="28"/>
          <w:szCs w:val="28"/>
        </w:rPr>
        <w:t xml:space="preserve">   повышения  интереса   к   изучению   геогра</w:t>
      </w:r>
      <w:r>
        <w:rPr>
          <w:color w:val="000000"/>
          <w:sz w:val="28"/>
          <w:szCs w:val="28"/>
        </w:rPr>
        <w:t xml:space="preserve">фии  </w:t>
      </w:r>
      <w:r w:rsidR="002B4A2D">
        <w:rPr>
          <w:color w:val="000000"/>
          <w:sz w:val="28"/>
          <w:szCs w:val="28"/>
        </w:rPr>
        <w:t xml:space="preserve">в   учебном   кабинете, </w:t>
      </w:r>
      <w:r w:rsidR="00B564D3">
        <w:rPr>
          <w:color w:val="000000"/>
          <w:sz w:val="28"/>
          <w:szCs w:val="28"/>
        </w:rPr>
        <w:t xml:space="preserve"> использую  в   качестве   наглядности     настенные   карты,  информационные   стенды,   портреты   путешественников,  флаги   России   и   стран   мира,  стенд   «Саратовский   край»,   местные   ископаемые,   собранные   учащимися:  губки,  белемниты,  известняк,   торф,  красный   песок,  «зелёные»  глины,  гранит,  кварц  и   др.</w:t>
      </w:r>
      <w:proofErr w:type="gramEnd"/>
    </w:p>
    <w:p w:rsidR="00B564D3" w:rsidRDefault="00B564D3" w:rsidP="00B564D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07E16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С  целью   расширения    кругозора   школьников,  в   кабинете  имеется   научно- популярная   и   справочная    литература   по   географии   и   охране  окружающей   среды,  а   также   журналы  «Вокруг   света»,  «</w:t>
      </w:r>
      <w:proofErr w:type="spellStart"/>
      <w:r>
        <w:rPr>
          <w:color w:val="000000"/>
          <w:sz w:val="28"/>
          <w:szCs w:val="28"/>
        </w:rPr>
        <w:t>Балашовский</w:t>
      </w:r>
      <w:proofErr w:type="spellEnd"/>
      <w:r>
        <w:rPr>
          <w:color w:val="000000"/>
          <w:sz w:val="28"/>
          <w:szCs w:val="28"/>
        </w:rPr>
        <w:t xml:space="preserve">   </w:t>
      </w:r>
      <w:proofErr w:type="gramStart"/>
      <w:r>
        <w:rPr>
          <w:color w:val="000000"/>
          <w:sz w:val="28"/>
          <w:szCs w:val="28"/>
        </w:rPr>
        <w:t>исторический   журнал»   и   др.,  изданные   в   разные  годы.</w:t>
      </w:r>
      <w:proofErr w:type="gramEnd"/>
      <w:r>
        <w:rPr>
          <w:color w:val="000000"/>
          <w:sz w:val="28"/>
          <w:szCs w:val="28"/>
        </w:rPr>
        <w:t xml:space="preserve">  В  кабинете   хранятся   и   лучшие    творческие   работы    учащихся  «Герб   села   Котоврас»</w:t>
      </w:r>
      <w:r w:rsidR="00F07E1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« Кодекс   туриста  </w:t>
      </w:r>
      <w:proofErr w:type="spellStart"/>
      <w:r>
        <w:rPr>
          <w:color w:val="000000"/>
          <w:sz w:val="28"/>
          <w:szCs w:val="28"/>
        </w:rPr>
        <w:t>Падовского</w:t>
      </w:r>
      <w:proofErr w:type="spellEnd"/>
      <w:r>
        <w:rPr>
          <w:color w:val="000000"/>
          <w:sz w:val="28"/>
          <w:szCs w:val="28"/>
        </w:rPr>
        <w:t xml:space="preserve">   лесничества»,  </w:t>
      </w:r>
      <w:proofErr w:type="spellStart"/>
      <w:r>
        <w:rPr>
          <w:color w:val="000000"/>
          <w:sz w:val="28"/>
          <w:szCs w:val="28"/>
        </w:rPr>
        <w:t>опросники</w:t>
      </w:r>
      <w:proofErr w:type="spellEnd"/>
      <w:r>
        <w:rPr>
          <w:color w:val="000000"/>
          <w:sz w:val="28"/>
          <w:szCs w:val="28"/>
        </w:rPr>
        <w:t xml:space="preserve">    жителей   села   Котовра</w:t>
      </w:r>
      <w:r w:rsidR="00F07E16">
        <w:rPr>
          <w:color w:val="000000"/>
          <w:sz w:val="28"/>
          <w:szCs w:val="28"/>
        </w:rPr>
        <w:t>с,   научно – исследовательские</w:t>
      </w:r>
      <w:r>
        <w:rPr>
          <w:color w:val="000000"/>
          <w:sz w:val="28"/>
          <w:szCs w:val="28"/>
        </w:rPr>
        <w:t xml:space="preserve">  рабо</w:t>
      </w:r>
      <w:r w:rsidR="00F07E16">
        <w:rPr>
          <w:color w:val="000000"/>
          <w:sz w:val="28"/>
          <w:szCs w:val="28"/>
        </w:rPr>
        <w:t>ты.</w:t>
      </w:r>
    </w:p>
    <w:p w:rsidR="00B564D3" w:rsidRDefault="00B564D3" w:rsidP="00B564D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На   уроках   географии    важно   создать   атмосферу   интереса   к  знаниям,   стремление  искать,   исследовать,  творить,   развивать   смекалку.  Поэтому   необходимо   искать   самые   разнообразные   пути  и   приёмы  </w:t>
      </w:r>
      <w:r w:rsidR="00F07E16">
        <w:rPr>
          <w:color w:val="000000"/>
          <w:sz w:val="28"/>
          <w:szCs w:val="28"/>
        </w:rPr>
        <w:t xml:space="preserve">  поддержания   </w:t>
      </w:r>
      <w:r>
        <w:rPr>
          <w:color w:val="000000"/>
          <w:sz w:val="28"/>
          <w:szCs w:val="28"/>
        </w:rPr>
        <w:t xml:space="preserve"> интересов    учащихся   в   любом    виде   их  познавательной   деятельности,   любом   направлении:</w:t>
      </w:r>
    </w:p>
    <w:p w:rsidR="00B564D3" w:rsidRDefault="00B564D3" w:rsidP="00B564D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*  выдвигать   наиболее   актуальные   для   освещения    вопросы   </w:t>
      </w:r>
      <w:proofErr w:type="gramStart"/>
      <w:r>
        <w:rPr>
          <w:color w:val="000000"/>
          <w:sz w:val="28"/>
          <w:szCs w:val="28"/>
        </w:rPr>
        <w:t>перед</w:t>
      </w:r>
      <w:proofErr w:type="gramEnd"/>
      <w:r>
        <w:rPr>
          <w:color w:val="000000"/>
          <w:sz w:val="28"/>
          <w:szCs w:val="28"/>
        </w:rPr>
        <w:t xml:space="preserve">  </w:t>
      </w:r>
    </w:p>
    <w:p w:rsidR="00B564D3" w:rsidRDefault="00B564D3" w:rsidP="00B564D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учащимися    через   различные    формы;   </w:t>
      </w:r>
    </w:p>
    <w:p w:rsidR="00B564D3" w:rsidRDefault="00B564D3" w:rsidP="00B564D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*  вводить   еженедельные   обзоры    </w:t>
      </w:r>
      <w:proofErr w:type="gramStart"/>
      <w:r>
        <w:rPr>
          <w:color w:val="000000"/>
          <w:sz w:val="28"/>
          <w:szCs w:val="28"/>
        </w:rPr>
        <w:t>об</w:t>
      </w:r>
      <w:proofErr w:type="gramEnd"/>
      <w:r>
        <w:rPr>
          <w:color w:val="000000"/>
          <w:sz w:val="28"/>
          <w:szCs w:val="28"/>
        </w:rPr>
        <w:t xml:space="preserve">   интересном   в   мире   и  в  жизни;</w:t>
      </w:r>
    </w:p>
    <w:p w:rsidR="00B564D3" w:rsidRDefault="00B564D3" w:rsidP="00B564D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*  готовить   выступления   перед   товарищами   в  классе;</w:t>
      </w:r>
    </w:p>
    <w:p w:rsidR="00B564D3" w:rsidRDefault="00B564D3" w:rsidP="00B564D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*  направлять   деятельность   учащихся   на   сбор  интересного  материала.</w:t>
      </w:r>
    </w:p>
    <w:p w:rsidR="00B564D3" w:rsidRDefault="00B564D3" w:rsidP="00B564D3">
      <w:pPr>
        <w:rPr>
          <w:color w:val="000000"/>
          <w:sz w:val="28"/>
          <w:szCs w:val="28"/>
        </w:rPr>
      </w:pPr>
    </w:p>
    <w:p w:rsidR="00B564D3" w:rsidRDefault="00B564D3" w:rsidP="00B564D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07E16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Системная   работа   в   этом    направлении   на   уроках   географии   позволила   мне   добиться    некоторых    успехов:   успешное  проведение   регионального  мониторинга    в   течение   трёх   лет,  отсутствие    неуспевающих   по   предмету,  участие   в   районных   олимпиадах,  первое    место   в   областном   конкурсе, </w:t>
      </w:r>
      <w:proofErr w:type="gramStart"/>
      <w:r w:rsidR="00F07E16">
        <w:rPr>
          <w:color w:val="000000"/>
          <w:sz w:val="28"/>
          <w:szCs w:val="28"/>
        </w:rPr>
        <w:t>в</w:t>
      </w:r>
      <w:proofErr w:type="gramEnd"/>
      <w:r w:rsidR="00F07E16">
        <w:rPr>
          <w:color w:val="000000"/>
          <w:sz w:val="28"/>
          <w:szCs w:val="28"/>
        </w:rPr>
        <w:t xml:space="preserve"> Всероссийском конкурсе,</w:t>
      </w:r>
      <w:r>
        <w:rPr>
          <w:color w:val="000000"/>
          <w:sz w:val="28"/>
          <w:szCs w:val="28"/>
        </w:rPr>
        <w:t xml:space="preserve">  возрастание   интереса   к   изучению   географии.</w:t>
      </w:r>
    </w:p>
    <w:p w:rsidR="00B564D3" w:rsidRDefault="00B564D3" w:rsidP="00B564D3">
      <w:pPr>
        <w:rPr>
          <w:color w:val="000000"/>
          <w:sz w:val="28"/>
          <w:szCs w:val="28"/>
        </w:rPr>
      </w:pPr>
    </w:p>
    <w:p w:rsidR="006A42EE" w:rsidRPr="00B564D3" w:rsidRDefault="006A42EE" w:rsidP="00B564D3">
      <w:pPr>
        <w:rPr>
          <w:sz w:val="28"/>
          <w:szCs w:val="28"/>
        </w:rPr>
      </w:pPr>
    </w:p>
    <w:sectPr w:rsidR="006A42EE" w:rsidRPr="00B564D3" w:rsidSect="006A4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4D3"/>
    <w:rsid w:val="002B4A2D"/>
    <w:rsid w:val="004827B4"/>
    <w:rsid w:val="006A42EE"/>
    <w:rsid w:val="008A3868"/>
    <w:rsid w:val="00B564D3"/>
    <w:rsid w:val="00B834CE"/>
    <w:rsid w:val="00F0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4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38F2F-1AA9-4E26-91E3-DAFB68BF5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2011-10-24T18:02:00Z</cp:lastPrinted>
  <dcterms:created xsi:type="dcterms:W3CDTF">2011-10-24T17:15:00Z</dcterms:created>
  <dcterms:modified xsi:type="dcterms:W3CDTF">2011-10-24T18:10:00Z</dcterms:modified>
</cp:coreProperties>
</file>